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1B" w:rsidRPr="00D100B6" w:rsidRDefault="00774E1B" w:rsidP="00774E1B">
      <w:pPr>
        <w:spacing w:line="240" w:lineRule="auto"/>
        <w:ind w:firstLine="252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</w:pPr>
      <w:r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Ա Մ Փ Ո Փ Ա Թ Ե Ր Թ</w:t>
      </w:r>
    </w:p>
    <w:p w:rsidR="00774E1B" w:rsidRPr="00D100B6" w:rsidRDefault="00774E1B" w:rsidP="00774E1B">
      <w:pPr>
        <w:spacing w:after="0" w:line="240" w:lineRule="auto"/>
        <w:ind w:firstLine="252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</w:pPr>
      <w:r w:rsidRPr="00774E1B">
        <w:rPr>
          <w:rFonts w:ascii="GHEA Grapalat" w:hAnsi="GHEA Grapalat"/>
          <w:b/>
          <w:i/>
          <w:sz w:val="24"/>
          <w:szCs w:val="24"/>
          <w:lang w:val="en-US"/>
        </w:rPr>
        <w:t>«Հայաստանի Հանրապետության կառավարության 2002 թվականի դեկտեմբերի 5-ի թիվ 2048-Ն որոշման մեջ փոփոխություններ և լրացում կատարելու մասին», «Հայաստանի Հանրապետության կառավարության 2005 թվականի դեկտեմբերի 22-ի թիվ 2302-Ն որոշման մեջ լրացումներ կատարելու մասին», «Հայաստանի Հանրապետության կառավարության 2011 թվականի հունվարի 13-ի թիվ 12-Ն որոշման մեջ փոփոխություններ և լրացում կատարելու մասին» և «Հայաստանի Հանրապետության կառավարության 2002 թվականի նոյեմբերի 28-ի թիվ 2071-Ն որոշման մեջ փոփոխություն և լրացումներ կատարելու մասին» ՀՀ կառավարության որոշումների նախագծեր</w:t>
      </w:r>
      <w:r>
        <w:rPr>
          <w:rFonts w:ascii="GHEA Grapalat" w:hAnsi="GHEA Grapalat"/>
          <w:b/>
          <w:i/>
          <w:sz w:val="24"/>
          <w:szCs w:val="24"/>
          <w:lang w:val="en-US"/>
        </w:rPr>
        <w:t>ի</w:t>
      </w:r>
      <w:r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 xml:space="preserve"> վերաբերյալ ստացված առաջարկությունների</w:t>
      </w:r>
    </w:p>
    <w:p w:rsidR="00774E1B" w:rsidRPr="002A604E" w:rsidRDefault="00774E1B" w:rsidP="00774E1B">
      <w:pPr>
        <w:spacing w:after="0" w:line="240" w:lineRule="auto"/>
        <w:ind w:firstLine="252"/>
        <w:jc w:val="center"/>
        <w:rPr>
          <w:rFonts w:ascii="GHEA Grapalat" w:eastAsia="Times New Roman" w:hAnsi="GHEA Grapalat" w:cs="Sylfaen"/>
          <w:b/>
          <w:lang w:val="en-GB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245"/>
        <w:gridCol w:w="4111"/>
        <w:gridCol w:w="3402"/>
      </w:tblGrid>
      <w:tr w:rsidR="00774E1B" w:rsidRPr="00406485" w:rsidTr="009A558E">
        <w:tc>
          <w:tcPr>
            <w:tcW w:w="3119" w:type="dxa"/>
          </w:tcPr>
          <w:p w:rsidR="00774E1B" w:rsidRPr="00406485" w:rsidRDefault="00774E1B" w:rsidP="009A558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774E1B" w:rsidRPr="00406485" w:rsidRDefault="00774E1B" w:rsidP="009A558E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5245" w:type="dxa"/>
          </w:tcPr>
          <w:p w:rsidR="00774E1B" w:rsidRPr="00406485" w:rsidRDefault="00774E1B" w:rsidP="009A558E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4111" w:type="dxa"/>
          </w:tcPr>
          <w:p w:rsidR="00774E1B" w:rsidRPr="00406485" w:rsidRDefault="00774E1B" w:rsidP="009A558E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406485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3402" w:type="dxa"/>
          </w:tcPr>
          <w:p w:rsidR="00774E1B" w:rsidRPr="00406485" w:rsidRDefault="00774E1B" w:rsidP="009A558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774E1B" w:rsidRPr="00406485" w:rsidTr="009A558E">
        <w:tc>
          <w:tcPr>
            <w:tcW w:w="3119" w:type="dxa"/>
            <w:shd w:val="clear" w:color="auto" w:fill="E0E0E0"/>
          </w:tcPr>
          <w:p w:rsidR="00774E1B" w:rsidRPr="00406485" w:rsidRDefault="00774E1B" w:rsidP="009A558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45" w:type="dxa"/>
            <w:shd w:val="clear" w:color="auto" w:fill="E0E0E0"/>
          </w:tcPr>
          <w:p w:rsidR="00774E1B" w:rsidRPr="00406485" w:rsidRDefault="00774E1B" w:rsidP="009A558E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4111" w:type="dxa"/>
            <w:shd w:val="clear" w:color="auto" w:fill="E0E0E0"/>
          </w:tcPr>
          <w:p w:rsidR="00774E1B" w:rsidRPr="00406485" w:rsidRDefault="00774E1B" w:rsidP="009A558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shd w:val="clear" w:color="auto" w:fill="E0E0E0"/>
          </w:tcPr>
          <w:p w:rsidR="00774E1B" w:rsidRPr="00406485" w:rsidRDefault="00774E1B" w:rsidP="009A558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774E1B" w:rsidRPr="00774E1B" w:rsidTr="009A558E">
        <w:tc>
          <w:tcPr>
            <w:tcW w:w="3119" w:type="dxa"/>
            <w:shd w:val="clear" w:color="auto" w:fill="auto"/>
          </w:tcPr>
          <w:p w:rsidR="00774E1B" w:rsidRPr="00406485" w:rsidRDefault="00774E1B" w:rsidP="009A558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406485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  <w:lang w:val="en-US"/>
              </w:rPr>
              <w:t>ֆինանսների</w:t>
            </w:r>
            <w:r w:rsidRPr="00406485">
              <w:rPr>
                <w:rFonts w:ascii="GHEA Grapalat" w:hAnsi="GHEA Grapalat"/>
              </w:rPr>
              <w:t xml:space="preserve"> նախարարություն</w:t>
            </w:r>
          </w:p>
          <w:p w:rsidR="00774E1B" w:rsidRPr="00406485" w:rsidRDefault="00774E1B" w:rsidP="009A558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74E1B">
              <w:rPr>
                <w:rFonts w:ascii="GHEA Grapalat" w:hAnsi="GHEA Grapalat"/>
              </w:rPr>
              <w:t>14</w:t>
            </w:r>
            <w:r w:rsidRPr="00406485">
              <w:rPr>
                <w:rFonts w:ascii="GHEA Grapalat" w:hAnsi="GHEA Grapalat"/>
              </w:rPr>
              <w:t>.</w:t>
            </w:r>
            <w:r w:rsidRPr="00774E1B">
              <w:rPr>
                <w:rFonts w:ascii="GHEA Grapalat" w:hAnsi="GHEA Grapalat"/>
              </w:rPr>
              <w:t>11</w:t>
            </w:r>
            <w:r w:rsidRPr="00406485">
              <w:rPr>
                <w:rFonts w:ascii="GHEA Grapalat" w:hAnsi="GHEA Grapalat"/>
              </w:rPr>
              <w:t>.12թ.</w:t>
            </w:r>
          </w:p>
          <w:p w:rsidR="00774E1B" w:rsidRPr="00774E1B" w:rsidRDefault="00774E1B" w:rsidP="009A558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74E1B">
              <w:rPr>
                <w:rFonts w:ascii="GHEA Grapalat" w:hAnsi="GHEA Grapalat"/>
              </w:rPr>
              <w:t>1/12.4</w:t>
            </w:r>
            <w:r>
              <w:rPr>
                <w:rFonts w:ascii="GHEA Grapalat" w:hAnsi="GHEA Grapalat"/>
                <w:lang w:val="en-US"/>
              </w:rPr>
              <w:t>Ա</w:t>
            </w:r>
            <w:r w:rsidRPr="00774E1B">
              <w:rPr>
                <w:rFonts w:ascii="GHEA Grapalat" w:hAnsi="GHEA Grapalat"/>
              </w:rPr>
              <w:t>/14765-12</w:t>
            </w:r>
          </w:p>
        </w:tc>
        <w:tc>
          <w:tcPr>
            <w:tcW w:w="5245" w:type="dxa"/>
            <w:shd w:val="clear" w:color="auto" w:fill="auto"/>
          </w:tcPr>
          <w:p w:rsidR="00774E1B" w:rsidRPr="002F56EE" w:rsidRDefault="00774E1B" w:rsidP="00774E1B">
            <w:pPr>
              <w:pStyle w:val="ListParagraph"/>
              <w:spacing w:after="0" w:line="240" w:lineRule="auto"/>
              <w:ind w:left="536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lang w:val="en-US"/>
              </w:rPr>
              <w:t>Առաջարկություններ չկան</w:t>
            </w:r>
          </w:p>
        </w:tc>
        <w:tc>
          <w:tcPr>
            <w:tcW w:w="4111" w:type="dxa"/>
            <w:shd w:val="clear" w:color="auto" w:fill="auto"/>
          </w:tcPr>
          <w:p w:rsidR="00774E1B" w:rsidRPr="00616B1F" w:rsidRDefault="00774E1B" w:rsidP="009A558E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774E1B" w:rsidRPr="00616B1F" w:rsidRDefault="00774E1B" w:rsidP="00774E1B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F862F5" w:rsidRPr="00616B1F" w:rsidTr="00F862F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F5" w:rsidRPr="00406485" w:rsidRDefault="00F862F5" w:rsidP="00B322A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406485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  <w:lang w:val="en-US"/>
              </w:rPr>
              <w:t>արդարադատության</w:t>
            </w:r>
            <w:r w:rsidRPr="00406485">
              <w:rPr>
                <w:rFonts w:ascii="GHEA Grapalat" w:hAnsi="GHEA Grapalat"/>
              </w:rPr>
              <w:t xml:space="preserve"> նախարարություն</w:t>
            </w:r>
          </w:p>
          <w:p w:rsidR="00F862F5" w:rsidRPr="00406485" w:rsidRDefault="00EF62AD" w:rsidP="00B322A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07</w:t>
            </w:r>
            <w:r w:rsidR="00F862F5" w:rsidRPr="00406485">
              <w:rPr>
                <w:rFonts w:ascii="GHEA Grapalat" w:hAnsi="GHEA Grapalat"/>
              </w:rPr>
              <w:t>.</w:t>
            </w:r>
            <w:r w:rsidR="00F862F5" w:rsidRPr="00774E1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2</w:t>
            </w:r>
            <w:r w:rsidR="00F862F5" w:rsidRPr="00406485">
              <w:rPr>
                <w:rFonts w:ascii="GHEA Grapalat" w:hAnsi="GHEA Grapalat"/>
              </w:rPr>
              <w:t>.12թ.</w:t>
            </w:r>
          </w:p>
          <w:p w:rsidR="00F862F5" w:rsidRPr="00EF62AD" w:rsidRDefault="00EF62AD" w:rsidP="00B322A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01/7650-12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F5" w:rsidRPr="00F862F5" w:rsidRDefault="00F862F5" w:rsidP="00B322AF">
            <w:pPr>
              <w:pStyle w:val="ListParagraph"/>
              <w:spacing w:after="0" w:line="240" w:lineRule="auto"/>
              <w:ind w:left="536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Առաջարկություններ չկան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F5" w:rsidRPr="00616B1F" w:rsidRDefault="00F862F5" w:rsidP="00B322A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F5" w:rsidRPr="00616B1F" w:rsidRDefault="00F862F5" w:rsidP="00B322AF">
            <w:pPr>
              <w:spacing w:after="0" w:line="240" w:lineRule="auto"/>
              <w:ind w:left="33"/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</w:tbl>
    <w:p w:rsidR="00774E1B" w:rsidRPr="00616B1F" w:rsidRDefault="00774E1B" w:rsidP="00774E1B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en-US"/>
        </w:rPr>
      </w:pPr>
    </w:p>
    <w:p w:rsidR="00774E1B" w:rsidRDefault="00774E1B" w:rsidP="00774E1B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en-US"/>
        </w:rPr>
      </w:pPr>
    </w:p>
    <w:p w:rsidR="00774E1B" w:rsidRPr="00406485" w:rsidRDefault="00774E1B" w:rsidP="00774E1B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406485">
        <w:rPr>
          <w:rFonts w:ascii="GHEA Grapalat" w:hAnsi="GHEA Grapalat"/>
          <w:b/>
          <w:i/>
          <w:sz w:val="28"/>
          <w:szCs w:val="28"/>
          <w:lang w:val="hy-AM"/>
        </w:rPr>
        <w:t>ՀՀ ոստիկանություն</w:t>
      </w:r>
    </w:p>
    <w:p w:rsidR="00A97A0A" w:rsidRDefault="00A97A0A"/>
    <w:sectPr w:rsidR="00A97A0A" w:rsidSect="00773B57">
      <w:footerReference w:type="default" r:id="rId8"/>
      <w:pgSz w:w="16838" w:h="11906" w:orient="landscape"/>
      <w:pgMar w:top="993" w:right="1138" w:bottom="426" w:left="1138" w:header="720" w:footer="29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7DF" w:rsidRDefault="009107DF" w:rsidP="008C25CF">
      <w:pPr>
        <w:spacing w:after="0" w:line="240" w:lineRule="auto"/>
      </w:pPr>
      <w:r>
        <w:separator/>
      </w:r>
    </w:p>
  </w:endnote>
  <w:endnote w:type="continuationSeparator" w:id="1">
    <w:p w:rsidR="009107DF" w:rsidRDefault="009107DF" w:rsidP="008C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8A" w:rsidRDefault="00151CF1">
    <w:pPr>
      <w:pStyle w:val="Footer"/>
      <w:jc w:val="right"/>
    </w:pPr>
    <w:r>
      <w:fldChar w:fldCharType="begin"/>
    </w:r>
    <w:r w:rsidR="00A97A0A">
      <w:instrText xml:space="preserve"> PAGE   \* MERGEFORMAT </w:instrText>
    </w:r>
    <w:r>
      <w:fldChar w:fldCharType="separate"/>
    </w:r>
    <w:r w:rsidR="00EF62AD">
      <w:rPr>
        <w:noProof/>
      </w:rPr>
      <w:t>1</w:t>
    </w:r>
    <w:r>
      <w:rPr>
        <w:noProof/>
      </w:rPr>
      <w:fldChar w:fldCharType="end"/>
    </w:r>
  </w:p>
  <w:p w:rsidR="00A1178A" w:rsidRDefault="009107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7DF" w:rsidRDefault="009107DF" w:rsidP="008C25CF">
      <w:pPr>
        <w:spacing w:after="0" w:line="240" w:lineRule="auto"/>
      </w:pPr>
      <w:r>
        <w:separator/>
      </w:r>
    </w:p>
  </w:footnote>
  <w:footnote w:type="continuationSeparator" w:id="1">
    <w:p w:rsidR="009107DF" w:rsidRDefault="009107DF" w:rsidP="008C2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23418"/>
    <w:multiLevelType w:val="hybridMultilevel"/>
    <w:tmpl w:val="CABAE2C4"/>
    <w:lvl w:ilvl="0" w:tplc="8E0E2D1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4E1B"/>
    <w:rsid w:val="00151CF1"/>
    <w:rsid w:val="00774E1B"/>
    <w:rsid w:val="008C25CF"/>
    <w:rsid w:val="009107DF"/>
    <w:rsid w:val="00A97A0A"/>
    <w:rsid w:val="00EF62AD"/>
    <w:rsid w:val="00F16C05"/>
    <w:rsid w:val="00F86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4E1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74E1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4E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7C370-5D8C-4A56-B403-E021C9CF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833</Characters>
  <Application>Microsoft Office Word</Application>
  <DocSecurity>0</DocSecurity>
  <Lines>6</Lines>
  <Paragraphs>1</Paragraphs>
  <ScaleCrop>false</ScaleCrop>
  <Company>ВВС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ИАВ</dc:creator>
  <cp:keywords/>
  <dc:description/>
  <cp:lastModifiedBy>ИАВ</cp:lastModifiedBy>
  <cp:revision>5</cp:revision>
  <cp:lastPrinted>2012-11-16T07:36:00Z</cp:lastPrinted>
  <dcterms:created xsi:type="dcterms:W3CDTF">2012-11-16T07:33:00Z</dcterms:created>
  <dcterms:modified xsi:type="dcterms:W3CDTF">2012-12-12T05:54:00Z</dcterms:modified>
</cp:coreProperties>
</file>