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52" w:rsidRPr="00A42ED6" w:rsidRDefault="00604866" w:rsidP="00604866">
      <w:pPr>
        <w:jc w:val="center"/>
        <w:rPr>
          <w:rFonts w:ascii="GHEA Grapalat" w:hAnsi="GHEA Grapalat"/>
          <w:sz w:val="23"/>
          <w:szCs w:val="23"/>
        </w:rPr>
      </w:pPr>
      <w:r w:rsidRPr="00A42ED6">
        <w:rPr>
          <w:rFonts w:ascii="GHEA Grapalat" w:hAnsi="GHEA Grapalat"/>
          <w:sz w:val="23"/>
          <w:szCs w:val="23"/>
        </w:rPr>
        <w:t>ԱՄՓՈՓԱԹԵՐԹ</w:t>
      </w:r>
    </w:p>
    <w:p w:rsidR="00ED676B" w:rsidRDefault="00ED676B" w:rsidP="00ED676B">
      <w:pPr>
        <w:spacing w:after="0" w:line="240" w:lineRule="auto"/>
        <w:jc w:val="center"/>
        <w:rPr>
          <w:rFonts w:ascii="GHEA Grapalat" w:hAnsi="GHEA Grapalat" w:cs="AK Courier"/>
          <w:sz w:val="23"/>
          <w:szCs w:val="23"/>
          <w:lang w:val="af-ZA" w:eastAsia="ru-RU"/>
        </w:rPr>
      </w:pPr>
      <w:r w:rsidRPr="00D00DAF">
        <w:rPr>
          <w:rFonts w:ascii="GHEA Grapalat" w:eastAsia="Times New Roman" w:hAnsi="GHEA Grapalat" w:cs="Times New Roman"/>
          <w:color w:val="000000"/>
          <w:sz w:val="23"/>
          <w:szCs w:val="23"/>
          <w:lang w:val="es-ES"/>
        </w:rPr>
        <w:t>«</w:t>
      </w:r>
      <w:proofErr w:type="spellStart"/>
      <w:r w:rsidR="00604866" w:rsidRPr="00A42ED6">
        <w:rPr>
          <w:rFonts w:ascii="GHEA Grapalat" w:hAnsi="GHEA Grapalat" w:cs="AK Courier"/>
          <w:sz w:val="23"/>
          <w:szCs w:val="23"/>
          <w:lang w:eastAsia="ru-RU"/>
        </w:rPr>
        <w:t>Հ</w:t>
      </w:r>
      <w:r w:rsidR="00882928" w:rsidRPr="00A42ED6">
        <w:rPr>
          <w:rFonts w:ascii="GHEA Grapalat" w:hAnsi="GHEA Grapalat" w:cs="AK Courier"/>
          <w:sz w:val="23"/>
          <w:szCs w:val="23"/>
          <w:lang w:eastAsia="ru-RU"/>
        </w:rPr>
        <w:t>այաստանի</w:t>
      </w:r>
      <w:proofErr w:type="spellEnd"/>
      <w:r w:rsidR="00882928" w:rsidRPr="00A42ED6">
        <w:rPr>
          <w:rFonts w:ascii="GHEA Grapalat" w:hAnsi="GHEA Grapalat" w:cs="AK Courier"/>
          <w:sz w:val="23"/>
          <w:szCs w:val="23"/>
          <w:lang w:eastAsia="ru-RU"/>
        </w:rPr>
        <w:t xml:space="preserve"> </w:t>
      </w:r>
      <w:proofErr w:type="spellStart"/>
      <w:r w:rsidR="00604866" w:rsidRPr="00A42ED6">
        <w:rPr>
          <w:rFonts w:ascii="GHEA Grapalat" w:hAnsi="GHEA Grapalat" w:cs="AK Courier"/>
          <w:sz w:val="23"/>
          <w:szCs w:val="23"/>
          <w:lang w:eastAsia="ru-RU"/>
        </w:rPr>
        <w:t>Հ</w:t>
      </w:r>
      <w:r w:rsidR="00882928" w:rsidRPr="00A42ED6">
        <w:rPr>
          <w:rFonts w:ascii="GHEA Grapalat" w:hAnsi="GHEA Grapalat" w:cs="AK Courier"/>
          <w:sz w:val="23"/>
          <w:szCs w:val="23"/>
          <w:lang w:eastAsia="ru-RU"/>
        </w:rPr>
        <w:t>անրապետության</w:t>
      </w:r>
      <w:proofErr w:type="spellEnd"/>
      <w:r w:rsidR="00882928" w:rsidRPr="00A42ED6">
        <w:rPr>
          <w:rFonts w:ascii="GHEA Grapalat" w:hAnsi="GHEA Grapalat" w:cs="AK Courier"/>
          <w:sz w:val="23"/>
          <w:szCs w:val="23"/>
          <w:lang w:eastAsia="ru-RU"/>
        </w:rPr>
        <w:t xml:space="preserve"> </w:t>
      </w:r>
      <w:proofErr w:type="spellStart"/>
      <w:r w:rsidR="00882928" w:rsidRPr="00A42ED6">
        <w:rPr>
          <w:rFonts w:ascii="GHEA Grapalat" w:hAnsi="GHEA Grapalat" w:cs="AK Courier"/>
          <w:sz w:val="23"/>
          <w:szCs w:val="23"/>
          <w:lang w:eastAsia="ru-RU"/>
        </w:rPr>
        <w:t>պաշտպանության</w:t>
      </w:r>
      <w:proofErr w:type="spellEnd"/>
      <w:r w:rsidR="00882928" w:rsidRPr="00A42ED6">
        <w:rPr>
          <w:rFonts w:ascii="GHEA Grapalat" w:hAnsi="GHEA Grapalat" w:cs="AK Courier"/>
          <w:sz w:val="23"/>
          <w:szCs w:val="23"/>
          <w:lang w:eastAsia="ru-RU"/>
        </w:rPr>
        <w:t xml:space="preserve"> </w:t>
      </w:r>
      <w:proofErr w:type="spellStart"/>
      <w:r w:rsidR="00882928" w:rsidRPr="00A42ED6">
        <w:rPr>
          <w:rFonts w:ascii="GHEA Grapalat" w:hAnsi="GHEA Grapalat" w:cs="AK Courier"/>
          <w:sz w:val="23"/>
          <w:szCs w:val="23"/>
          <w:lang w:eastAsia="ru-RU"/>
        </w:rPr>
        <w:t>նախարարության</w:t>
      </w:r>
      <w:proofErr w:type="spellEnd"/>
      <w:r w:rsidR="00604866" w:rsidRPr="00A42ED6">
        <w:rPr>
          <w:rFonts w:ascii="GHEA Grapalat" w:hAnsi="GHEA Grapalat" w:cs="AK Courier"/>
          <w:sz w:val="23"/>
          <w:szCs w:val="23"/>
          <w:lang w:val="af-ZA" w:eastAsia="ru-RU"/>
        </w:rPr>
        <w:t xml:space="preserve"> </w:t>
      </w:r>
      <w:r w:rsidRPr="00D00DAF">
        <w:rPr>
          <w:rFonts w:ascii="GHEA Grapalat" w:eastAsia="Times New Roman" w:hAnsi="GHEA Grapalat" w:cs="Times New Roman"/>
          <w:color w:val="000000"/>
          <w:sz w:val="23"/>
          <w:szCs w:val="23"/>
          <w:lang w:val="es-ES"/>
        </w:rPr>
        <w:t>««</w:t>
      </w:r>
      <w:r w:rsidR="00604866" w:rsidRPr="00A42ED6">
        <w:rPr>
          <w:rFonts w:ascii="GHEA Grapalat" w:hAnsi="GHEA Grapalat" w:cs="AK Courier"/>
          <w:sz w:val="23"/>
          <w:szCs w:val="23"/>
          <w:lang w:val="af-ZA" w:eastAsia="ru-RU"/>
        </w:rPr>
        <w:t>Զ</w:t>
      </w:r>
      <w:r w:rsidR="00882928" w:rsidRPr="00A42ED6">
        <w:rPr>
          <w:rFonts w:ascii="GHEA Grapalat" w:hAnsi="GHEA Grapalat" w:cs="AK Courier"/>
          <w:sz w:val="23"/>
          <w:szCs w:val="23"/>
          <w:lang w:val="af-ZA" w:eastAsia="ru-RU"/>
        </w:rPr>
        <w:t>ինուժ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 w:rsidR="00604866" w:rsidRPr="00A42ED6">
        <w:rPr>
          <w:rFonts w:ascii="GHEA Grapalat" w:hAnsi="GHEA Grapalat" w:cs="AK Courier"/>
          <w:sz w:val="23"/>
          <w:szCs w:val="23"/>
          <w:lang w:val="af-ZA" w:eastAsia="ru-RU"/>
        </w:rPr>
        <w:t xml:space="preserve"> </w:t>
      </w:r>
      <w:r w:rsidR="00882928" w:rsidRPr="00A42ED6">
        <w:rPr>
          <w:rFonts w:ascii="GHEA Grapalat" w:hAnsi="GHEA Grapalat" w:cs="AK Courier"/>
          <w:sz w:val="23"/>
          <w:szCs w:val="23"/>
          <w:lang w:val="af-ZA" w:eastAsia="ru-RU"/>
        </w:rPr>
        <w:t>մեդիա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 w:rsidR="00604866" w:rsidRPr="00A42ED6">
        <w:rPr>
          <w:rFonts w:ascii="GHEA Grapalat" w:hAnsi="GHEA Grapalat" w:cs="AK Courier"/>
          <w:sz w:val="23"/>
          <w:szCs w:val="23"/>
          <w:lang w:val="af-ZA" w:eastAsia="ru-RU"/>
        </w:rPr>
        <w:t xml:space="preserve"> </w:t>
      </w:r>
      <w:r w:rsidR="00882928" w:rsidRPr="00A42ED6">
        <w:rPr>
          <w:rFonts w:ascii="GHEA Grapalat" w:hAnsi="GHEA Grapalat" w:cs="AK Courier"/>
          <w:sz w:val="23"/>
          <w:szCs w:val="23"/>
          <w:lang w:val="af-ZA" w:eastAsia="ru-RU"/>
        </w:rPr>
        <w:t xml:space="preserve">պետական հիմնարկ ստեղծելու </w:t>
      </w:r>
    </w:p>
    <w:p w:rsidR="00075765" w:rsidRPr="00A42ED6" w:rsidRDefault="00882928" w:rsidP="00ED676B">
      <w:pPr>
        <w:spacing w:after="0" w:line="240" w:lineRule="auto"/>
        <w:jc w:val="center"/>
        <w:rPr>
          <w:rFonts w:ascii="GHEA Grapalat" w:hAnsi="GHEA Grapalat" w:cs="Times Armenian"/>
          <w:sz w:val="23"/>
          <w:szCs w:val="23"/>
          <w:lang w:val="af-ZA"/>
        </w:rPr>
      </w:pPr>
      <w:proofErr w:type="spellStart"/>
      <w:proofErr w:type="gramStart"/>
      <w:r w:rsidRPr="00A42ED6">
        <w:rPr>
          <w:rFonts w:ascii="GHEA Grapalat" w:hAnsi="GHEA Grapalat" w:cs="AK Courier"/>
          <w:sz w:val="23"/>
          <w:szCs w:val="23"/>
          <w:lang w:eastAsia="ru-RU"/>
        </w:rPr>
        <w:t>մասին</w:t>
      </w:r>
      <w:proofErr w:type="spellEnd"/>
      <w:proofErr w:type="gramEnd"/>
      <w:r w:rsidR="00ED676B"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 w:rsidR="00604866" w:rsidRPr="00A42ED6">
        <w:rPr>
          <w:rFonts w:ascii="GHEA Grapalat" w:hAnsi="GHEA Grapalat" w:cs="AK Courier"/>
          <w:sz w:val="23"/>
          <w:szCs w:val="23"/>
          <w:lang w:eastAsia="ru-RU"/>
        </w:rPr>
        <w:t xml:space="preserve"> </w:t>
      </w:r>
      <w:r w:rsidR="00604866" w:rsidRPr="00A42ED6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="00604866" w:rsidRPr="00A42ED6">
        <w:rPr>
          <w:rFonts w:ascii="GHEA Grapalat" w:hAnsi="GHEA Grapalat" w:cs="Sylfaen"/>
          <w:sz w:val="23"/>
          <w:szCs w:val="23"/>
        </w:rPr>
        <w:t>ՀՀ</w:t>
      </w:r>
      <w:r w:rsidR="00604866" w:rsidRPr="00A42ED6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A42ED6">
        <w:rPr>
          <w:rFonts w:ascii="GHEA Grapalat" w:hAnsi="GHEA Grapalat" w:cs="Times Armenian"/>
          <w:sz w:val="23"/>
          <w:szCs w:val="23"/>
          <w:lang w:val="af-ZA"/>
        </w:rPr>
        <w:t xml:space="preserve">կառավարության որոշման նախագծի առնչությամբ </w:t>
      </w:r>
      <w:r w:rsidR="00FE2376" w:rsidRPr="00A42ED6">
        <w:rPr>
          <w:rFonts w:ascii="GHEA Grapalat" w:hAnsi="GHEA Grapalat" w:cs="Times Armenian"/>
          <w:sz w:val="23"/>
          <w:szCs w:val="23"/>
          <w:lang w:val="af-ZA"/>
        </w:rPr>
        <w:t>ներկայացված առաջարկությունների վերաբերյալ</w:t>
      </w:r>
    </w:p>
    <w:p w:rsidR="00FE2376" w:rsidRPr="00A42ED6" w:rsidRDefault="00FE2376" w:rsidP="00604866">
      <w:pPr>
        <w:jc w:val="center"/>
        <w:rPr>
          <w:rFonts w:ascii="GHEA Grapalat" w:hAnsi="GHEA Grapalat" w:cs="Sylfaen"/>
          <w:sz w:val="10"/>
          <w:szCs w:val="10"/>
        </w:rPr>
      </w:pPr>
    </w:p>
    <w:tbl>
      <w:tblPr>
        <w:tblStyle w:val="TableGrid"/>
        <w:tblW w:w="14119" w:type="dxa"/>
        <w:tblInd w:w="-318" w:type="dxa"/>
        <w:tblLook w:val="04A0"/>
      </w:tblPr>
      <w:tblGrid>
        <w:gridCol w:w="585"/>
        <w:gridCol w:w="3669"/>
        <w:gridCol w:w="4961"/>
        <w:gridCol w:w="4904"/>
      </w:tblGrid>
      <w:tr w:rsidR="00075765" w:rsidRPr="00A42ED6" w:rsidTr="00854E2F">
        <w:tc>
          <w:tcPr>
            <w:tcW w:w="585" w:type="dxa"/>
          </w:tcPr>
          <w:p w:rsidR="00075765" w:rsidRPr="00A42ED6" w:rsidRDefault="00075765" w:rsidP="00604866">
            <w:pPr>
              <w:jc w:val="center"/>
              <w:rPr>
                <w:rFonts w:ascii="GHEA Grapalat" w:hAnsi="GHEA Grapalat" w:cs="Sylfaen"/>
                <w:sz w:val="23"/>
                <w:szCs w:val="23"/>
              </w:rPr>
            </w:pPr>
            <w:r w:rsidRPr="00A42ED6">
              <w:rPr>
                <w:rFonts w:ascii="GHEA Grapalat" w:hAnsi="GHEA Grapalat" w:cs="Sylfaen"/>
                <w:sz w:val="23"/>
                <w:szCs w:val="23"/>
              </w:rPr>
              <w:t>Հ/հ</w:t>
            </w:r>
          </w:p>
        </w:tc>
        <w:tc>
          <w:tcPr>
            <w:tcW w:w="3669" w:type="dxa"/>
          </w:tcPr>
          <w:p w:rsidR="00075765" w:rsidRPr="00A42ED6" w:rsidRDefault="00075765" w:rsidP="00604866">
            <w:pPr>
              <w:jc w:val="center"/>
              <w:rPr>
                <w:rFonts w:ascii="GHEA Grapalat" w:hAnsi="GHEA Grapalat" w:cs="Sylfaen"/>
                <w:sz w:val="23"/>
                <w:szCs w:val="23"/>
              </w:rPr>
            </w:pPr>
            <w:proofErr w:type="spellStart"/>
            <w:r w:rsidRPr="00A42ED6">
              <w:rPr>
                <w:rFonts w:ascii="GHEA Grapalat" w:hAnsi="GHEA Grapalat" w:cs="Sylfaen"/>
                <w:sz w:val="23"/>
                <w:szCs w:val="23"/>
              </w:rPr>
              <w:t>Առաջարկության</w:t>
            </w:r>
            <w:proofErr w:type="spellEnd"/>
            <w:r w:rsidRPr="00A42ED6">
              <w:rPr>
                <w:rFonts w:ascii="GHEA Grapalat" w:hAnsi="GHEA Grapalat" w:cs="Sylfaen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 w:cs="Sylfaen"/>
                <w:sz w:val="23"/>
                <w:szCs w:val="23"/>
              </w:rPr>
              <w:t>հեղինակը</w:t>
            </w:r>
            <w:proofErr w:type="spellEnd"/>
          </w:p>
        </w:tc>
        <w:tc>
          <w:tcPr>
            <w:tcW w:w="4961" w:type="dxa"/>
          </w:tcPr>
          <w:p w:rsidR="00075765" w:rsidRPr="00A42ED6" w:rsidRDefault="00075765" w:rsidP="00604866">
            <w:pPr>
              <w:jc w:val="center"/>
              <w:rPr>
                <w:rFonts w:ascii="GHEA Grapalat" w:hAnsi="GHEA Grapalat"/>
                <w:sz w:val="23"/>
                <w:szCs w:val="23"/>
              </w:rPr>
            </w:pP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Առաջարկության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բովանդակությունը</w:t>
            </w:r>
            <w:proofErr w:type="spellEnd"/>
          </w:p>
          <w:p w:rsidR="00FE2376" w:rsidRPr="00A42ED6" w:rsidRDefault="00FE2376" w:rsidP="00604866">
            <w:pPr>
              <w:jc w:val="center"/>
              <w:rPr>
                <w:rFonts w:ascii="GHEA Grapalat" w:hAnsi="GHEA Grapalat" w:cs="Sylfaen"/>
                <w:sz w:val="23"/>
                <w:szCs w:val="23"/>
              </w:rPr>
            </w:pPr>
          </w:p>
        </w:tc>
        <w:tc>
          <w:tcPr>
            <w:tcW w:w="4904" w:type="dxa"/>
          </w:tcPr>
          <w:p w:rsidR="00075765" w:rsidRPr="00A42ED6" w:rsidRDefault="00075765" w:rsidP="00604866">
            <w:pPr>
              <w:jc w:val="center"/>
              <w:rPr>
                <w:rFonts w:ascii="GHEA Grapalat" w:hAnsi="GHEA Grapalat" w:cs="Sylfaen"/>
                <w:sz w:val="23"/>
                <w:szCs w:val="23"/>
              </w:rPr>
            </w:pPr>
            <w:proofErr w:type="spellStart"/>
            <w:r w:rsidRPr="00A42ED6">
              <w:rPr>
                <w:rFonts w:ascii="GHEA Grapalat" w:hAnsi="GHEA Grapalat" w:cs="Sylfaen"/>
                <w:sz w:val="23"/>
                <w:szCs w:val="23"/>
              </w:rPr>
              <w:t>Եզրակացություն</w:t>
            </w:r>
            <w:proofErr w:type="spellEnd"/>
          </w:p>
        </w:tc>
      </w:tr>
      <w:tr w:rsidR="00075765" w:rsidRPr="00A42ED6" w:rsidTr="00854E2F">
        <w:tc>
          <w:tcPr>
            <w:tcW w:w="585" w:type="dxa"/>
          </w:tcPr>
          <w:p w:rsidR="00075765" w:rsidRPr="00A42ED6" w:rsidRDefault="00075765" w:rsidP="00604866">
            <w:pPr>
              <w:jc w:val="center"/>
              <w:rPr>
                <w:rFonts w:ascii="GHEA Grapalat" w:hAnsi="GHEA Grapalat" w:cs="Sylfaen"/>
                <w:sz w:val="23"/>
                <w:szCs w:val="23"/>
              </w:rPr>
            </w:pPr>
            <w:r w:rsidRPr="00A42ED6">
              <w:rPr>
                <w:rFonts w:ascii="GHEA Grapalat" w:hAnsi="GHEA Grapalat" w:cs="Sylfaen"/>
                <w:sz w:val="23"/>
                <w:szCs w:val="23"/>
              </w:rPr>
              <w:t>1.</w:t>
            </w:r>
          </w:p>
        </w:tc>
        <w:tc>
          <w:tcPr>
            <w:tcW w:w="3669" w:type="dxa"/>
          </w:tcPr>
          <w:p w:rsidR="00075765" w:rsidRPr="00A42ED6" w:rsidRDefault="00075765" w:rsidP="00075765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r w:rsidRPr="00A42ED6">
              <w:rPr>
                <w:rFonts w:ascii="GHEA Grapalat" w:hAnsi="GHEA Grapalat"/>
                <w:sz w:val="23"/>
                <w:szCs w:val="23"/>
              </w:rPr>
              <w:t xml:space="preserve">ՀՀ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Նախագահի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աշխատակազմ</w:t>
            </w:r>
            <w:proofErr w:type="spellEnd"/>
          </w:p>
          <w:p w:rsidR="00075765" w:rsidRPr="00A42ED6" w:rsidRDefault="00075765" w:rsidP="00075765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r w:rsidRPr="00A42ED6">
              <w:rPr>
                <w:rFonts w:ascii="GHEA Grapalat" w:hAnsi="GHEA Grapalat"/>
                <w:sz w:val="23"/>
                <w:szCs w:val="23"/>
              </w:rPr>
              <w:t>05.10.2017թ. Ղ 2394</w:t>
            </w:r>
          </w:p>
        </w:tc>
        <w:tc>
          <w:tcPr>
            <w:tcW w:w="4961" w:type="dxa"/>
          </w:tcPr>
          <w:p w:rsidR="00075765" w:rsidRPr="00A42ED6" w:rsidRDefault="00075765" w:rsidP="00ED676B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Առաջարկություններ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և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դիտողություններ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չկան</w:t>
            </w:r>
            <w:proofErr w:type="spellEnd"/>
          </w:p>
        </w:tc>
        <w:tc>
          <w:tcPr>
            <w:tcW w:w="4904" w:type="dxa"/>
          </w:tcPr>
          <w:p w:rsidR="00075765" w:rsidRPr="00A42ED6" w:rsidRDefault="00075765" w:rsidP="0045537D">
            <w:pPr>
              <w:jc w:val="both"/>
              <w:rPr>
                <w:rFonts w:ascii="GHEA Grapalat" w:hAnsi="GHEA Grapalat" w:cs="Sylfaen"/>
                <w:sz w:val="23"/>
                <w:szCs w:val="23"/>
              </w:rPr>
            </w:pP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Ընդունվել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է ի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գիտություն</w:t>
            </w:r>
            <w:proofErr w:type="spellEnd"/>
          </w:p>
        </w:tc>
      </w:tr>
      <w:tr w:rsidR="00075765" w:rsidRPr="00A42ED6" w:rsidTr="00854E2F">
        <w:tc>
          <w:tcPr>
            <w:tcW w:w="585" w:type="dxa"/>
          </w:tcPr>
          <w:p w:rsidR="00075765" w:rsidRPr="00A42ED6" w:rsidRDefault="00075765" w:rsidP="00604866">
            <w:pPr>
              <w:jc w:val="center"/>
              <w:rPr>
                <w:rFonts w:ascii="GHEA Grapalat" w:hAnsi="GHEA Grapalat" w:cs="Sylfaen"/>
                <w:sz w:val="23"/>
                <w:szCs w:val="23"/>
              </w:rPr>
            </w:pPr>
            <w:r w:rsidRPr="00A42ED6">
              <w:rPr>
                <w:rFonts w:ascii="GHEA Grapalat" w:hAnsi="GHEA Grapalat" w:cs="Sylfaen"/>
                <w:sz w:val="23"/>
                <w:szCs w:val="23"/>
              </w:rPr>
              <w:t>2.</w:t>
            </w:r>
          </w:p>
        </w:tc>
        <w:tc>
          <w:tcPr>
            <w:tcW w:w="3669" w:type="dxa"/>
          </w:tcPr>
          <w:p w:rsidR="00075765" w:rsidRPr="00A42ED6" w:rsidRDefault="00075765" w:rsidP="00075765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r w:rsidRPr="00A42ED6">
              <w:rPr>
                <w:rFonts w:ascii="GHEA Grapalat" w:hAnsi="GHEA Grapalat"/>
                <w:sz w:val="23"/>
                <w:szCs w:val="23"/>
              </w:rPr>
              <w:t xml:space="preserve">ՀՀ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արդարադատության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նախարարություն</w:t>
            </w:r>
            <w:proofErr w:type="spellEnd"/>
          </w:p>
          <w:p w:rsidR="00075765" w:rsidRPr="00A42ED6" w:rsidRDefault="00075765" w:rsidP="00075765">
            <w:pPr>
              <w:rPr>
                <w:rFonts w:ascii="GHEA Grapalat" w:hAnsi="GHEA Grapalat"/>
                <w:sz w:val="23"/>
                <w:szCs w:val="23"/>
              </w:rPr>
            </w:pPr>
            <w:r w:rsidRPr="00A42ED6">
              <w:rPr>
                <w:rFonts w:ascii="GHEA Grapalat" w:hAnsi="GHEA Grapalat"/>
                <w:sz w:val="23"/>
                <w:szCs w:val="23"/>
              </w:rPr>
              <w:t>12.09.2017թ. 01/19.2/16053-17</w:t>
            </w:r>
          </w:p>
        </w:tc>
        <w:tc>
          <w:tcPr>
            <w:tcW w:w="4961" w:type="dxa"/>
          </w:tcPr>
          <w:p w:rsidR="00075765" w:rsidRPr="00A42ED6" w:rsidRDefault="00075765" w:rsidP="00DB15C1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proofErr w:type="spellStart"/>
            <w:r w:rsidRPr="00A42ED6">
              <w:rPr>
                <w:rFonts w:ascii="GHEA Grapalat" w:hAnsi="GHEA Grapalat" w:cs="Sylfaen"/>
                <w:sz w:val="23"/>
                <w:szCs w:val="23"/>
              </w:rPr>
              <w:t>Նախագիծը</w:t>
            </w:r>
            <w:proofErr w:type="spellEnd"/>
            <w:r w:rsidRPr="00A42ED6">
              <w:rPr>
                <w:rFonts w:ascii="GHEA Grapalat" w:hAnsi="GHEA Grapalat" w:cs="Sylfaen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 w:cs="Sylfaen"/>
                <w:sz w:val="23"/>
                <w:szCs w:val="23"/>
              </w:rPr>
              <w:t>համապատաս</w:t>
            </w:r>
            <w:r w:rsidRPr="00A42ED6">
              <w:rPr>
                <w:rFonts w:ascii="GHEA Grapalat" w:hAnsi="GHEA Grapalat" w:cs="Sylfaen"/>
                <w:sz w:val="23"/>
                <w:szCs w:val="23"/>
              </w:rPr>
              <w:softHyphen/>
              <w:t>խանում</w:t>
            </w:r>
            <w:proofErr w:type="spellEnd"/>
            <w:r w:rsidRPr="00A42ED6">
              <w:rPr>
                <w:rFonts w:ascii="GHEA Grapalat" w:hAnsi="GHEA Grapalat" w:cs="Sylfaen"/>
                <w:sz w:val="23"/>
                <w:szCs w:val="23"/>
              </w:rPr>
              <w:t xml:space="preserve"> է ՀՀ </w:t>
            </w:r>
            <w:proofErr w:type="spellStart"/>
            <w:r w:rsidRPr="00A42ED6">
              <w:rPr>
                <w:rFonts w:ascii="GHEA Grapalat" w:hAnsi="GHEA Grapalat" w:cs="Sylfaen"/>
                <w:sz w:val="23"/>
                <w:szCs w:val="23"/>
              </w:rPr>
              <w:t>օրենսդրության</w:t>
            </w:r>
            <w:proofErr w:type="spellEnd"/>
            <w:r w:rsidRPr="00A42ED6">
              <w:rPr>
                <w:rFonts w:ascii="GHEA Grapalat" w:hAnsi="GHEA Grapalat" w:cs="Sylfaen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 w:cs="Sylfaen"/>
                <w:sz w:val="23"/>
                <w:szCs w:val="23"/>
              </w:rPr>
              <w:t>պահանջներին</w:t>
            </w:r>
            <w:proofErr w:type="spellEnd"/>
          </w:p>
        </w:tc>
        <w:tc>
          <w:tcPr>
            <w:tcW w:w="4904" w:type="dxa"/>
          </w:tcPr>
          <w:p w:rsidR="00075765" w:rsidRPr="00A42ED6" w:rsidRDefault="00075765" w:rsidP="0045537D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Ընդունվել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է ի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գիտություն</w:t>
            </w:r>
            <w:proofErr w:type="spellEnd"/>
          </w:p>
        </w:tc>
      </w:tr>
      <w:tr w:rsidR="00075765" w:rsidRPr="00A42ED6" w:rsidTr="00854E2F">
        <w:tc>
          <w:tcPr>
            <w:tcW w:w="585" w:type="dxa"/>
          </w:tcPr>
          <w:p w:rsidR="00075765" w:rsidRPr="00A42ED6" w:rsidRDefault="00075765" w:rsidP="00604866">
            <w:pPr>
              <w:jc w:val="center"/>
              <w:rPr>
                <w:rFonts w:ascii="GHEA Grapalat" w:hAnsi="GHEA Grapalat" w:cs="Sylfaen"/>
                <w:sz w:val="23"/>
                <w:szCs w:val="23"/>
              </w:rPr>
            </w:pPr>
            <w:r w:rsidRPr="00A42ED6">
              <w:rPr>
                <w:rFonts w:ascii="GHEA Grapalat" w:hAnsi="GHEA Grapalat" w:cs="Sylfaen"/>
                <w:sz w:val="23"/>
                <w:szCs w:val="23"/>
              </w:rPr>
              <w:t>3.</w:t>
            </w:r>
          </w:p>
        </w:tc>
        <w:tc>
          <w:tcPr>
            <w:tcW w:w="3669" w:type="dxa"/>
          </w:tcPr>
          <w:p w:rsidR="00075765" w:rsidRPr="00A42ED6" w:rsidRDefault="00075765" w:rsidP="00075765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r w:rsidRPr="00A42ED6">
              <w:rPr>
                <w:rFonts w:ascii="GHEA Grapalat" w:hAnsi="GHEA Grapalat"/>
                <w:sz w:val="23"/>
                <w:szCs w:val="23"/>
              </w:rPr>
              <w:t xml:space="preserve">ՀՀ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ֆինանսների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նախարարություն</w:t>
            </w:r>
            <w:proofErr w:type="spellEnd"/>
          </w:p>
          <w:p w:rsidR="00075765" w:rsidRPr="00A42ED6" w:rsidRDefault="00075765" w:rsidP="00075765">
            <w:pPr>
              <w:rPr>
                <w:rFonts w:ascii="GHEA Grapalat" w:hAnsi="GHEA Grapalat"/>
                <w:sz w:val="23"/>
                <w:szCs w:val="23"/>
              </w:rPr>
            </w:pPr>
            <w:r w:rsidRPr="00A42ED6">
              <w:rPr>
                <w:rFonts w:ascii="GHEA Grapalat" w:hAnsi="GHEA Grapalat"/>
                <w:sz w:val="23"/>
                <w:szCs w:val="23"/>
              </w:rPr>
              <w:t>22.08.2017թ. 01/5-5/15355-17</w:t>
            </w:r>
          </w:p>
        </w:tc>
        <w:tc>
          <w:tcPr>
            <w:tcW w:w="4961" w:type="dxa"/>
          </w:tcPr>
          <w:p w:rsidR="00075765" w:rsidRPr="00A42ED6" w:rsidRDefault="00075765" w:rsidP="00075765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r w:rsidRPr="00A42ED6">
              <w:rPr>
                <w:rFonts w:ascii="GHEA Grapalat" w:hAnsi="GHEA Grapalat" w:cs="Sylfaen"/>
                <w:sz w:val="23"/>
                <w:szCs w:val="23"/>
              </w:rPr>
              <w:t xml:space="preserve">1. </w:t>
            </w:r>
            <w:proofErr w:type="spellStart"/>
            <w:r w:rsidRPr="00A42ED6">
              <w:rPr>
                <w:rFonts w:ascii="GHEA Grapalat" w:hAnsi="GHEA Grapalat" w:cs="Sylfaen"/>
                <w:sz w:val="23"/>
                <w:szCs w:val="23"/>
              </w:rPr>
              <w:t>Առաջարկում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ենք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խմբագրել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նախագծի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1-ին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կետը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`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հստակ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նախատեսելով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վերակազմակերպման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եղանակը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>:</w:t>
            </w:r>
          </w:p>
          <w:p w:rsidR="00DB15C1" w:rsidRPr="00A42ED6" w:rsidRDefault="00DB15C1" w:rsidP="00075765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</w:p>
          <w:p w:rsidR="00DB15C1" w:rsidRDefault="00ED676B" w:rsidP="00075765">
            <w:pPr>
              <w:jc w:val="both"/>
              <w:rPr>
                <w:rFonts w:ascii="GHEA Grapalat" w:hAnsi="GHEA Grapalat" w:cs="AK Courier"/>
                <w:sz w:val="23"/>
                <w:szCs w:val="23"/>
                <w:lang w:val="af-ZA"/>
              </w:rPr>
            </w:pPr>
            <w:r>
              <w:rPr>
                <w:rFonts w:ascii="GHEA Grapalat" w:hAnsi="GHEA Grapalat" w:cs="Sylfaen"/>
                <w:sz w:val="23"/>
                <w:szCs w:val="23"/>
              </w:rPr>
              <w:t xml:space="preserve">2. </w:t>
            </w:r>
            <w:proofErr w:type="spellStart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>Առաջարկում</w:t>
            </w:r>
            <w:proofErr w:type="spellEnd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 xml:space="preserve"> </w:t>
            </w:r>
            <w:proofErr w:type="spellStart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>ենք</w:t>
            </w:r>
            <w:proofErr w:type="spellEnd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 xml:space="preserve"> </w:t>
            </w:r>
            <w:proofErr w:type="spellStart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>նախագծում</w:t>
            </w:r>
            <w:proofErr w:type="spellEnd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 xml:space="preserve"> </w:t>
            </w:r>
            <w:proofErr w:type="spellStart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>նախատեսել</w:t>
            </w:r>
            <w:proofErr w:type="spellEnd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 xml:space="preserve"> </w:t>
            </w:r>
            <w:proofErr w:type="spellStart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>դրույթ</w:t>
            </w:r>
            <w:proofErr w:type="spellEnd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 xml:space="preserve">, </w:t>
            </w:r>
            <w:proofErr w:type="spellStart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>ըստ</w:t>
            </w:r>
            <w:proofErr w:type="spellEnd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 xml:space="preserve"> </w:t>
            </w:r>
            <w:proofErr w:type="spellStart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>որի</w:t>
            </w:r>
            <w:proofErr w:type="spellEnd"/>
            <w:r w:rsidR="00DB15C1" w:rsidRPr="00A42ED6">
              <w:rPr>
                <w:rFonts w:ascii="GHEA Grapalat" w:hAnsi="GHEA Grapalat" w:cs="Sylfaen"/>
                <w:sz w:val="23"/>
                <w:szCs w:val="23"/>
              </w:rPr>
              <w:t xml:space="preserve">` </w:t>
            </w:r>
            <w:r w:rsidRPr="00D00DAF">
              <w:rPr>
                <w:rFonts w:ascii="GHEA Grapalat" w:eastAsia="Times New Roman" w:hAnsi="GHEA Grapalat" w:cs="Times New Roman"/>
                <w:color w:val="000000"/>
                <w:sz w:val="23"/>
                <w:szCs w:val="23"/>
                <w:lang w:val="es-ES"/>
              </w:rPr>
              <w:t>«</w:t>
            </w:r>
            <w:proofErr w:type="spellStart"/>
            <w:r w:rsidR="00DB15C1" w:rsidRPr="00A42ED6">
              <w:rPr>
                <w:rFonts w:ascii="GHEA Grapalat" w:hAnsi="GHEA Grapalat" w:cs="AK Courier"/>
                <w:sz w:val="23"/>
                <w:szCs w:val="23"/>
              </w:rPr>
              <w:t>Զինուժ</w:t>
            </w:r>
            <w:proofErr w:type="spellEnd"/>
            <w:r w:rsidRPr="00D00DAF">
              <w:rPr>
                <w:rFonts w:ascii="GHEA Grapalat" w:hAnsi="GHEA Grapalat" w:cs="Sylfaen"/>
                <w:sz w:val="23"/>
                <w:szCs w:val="23"/>
                <w:lang w:val="hy-AM"/>
              </w:rPr>
              <w:t>»</w:t>
            </w:r>
            <w:r w:rsidR="00DB15C1" w:rsidRPr="00A42ED6">
              <w:rPr>
                <w:rFonts w:ascii="GHEA Grapalat" w:hAnsi="GHEA Grapalat" w:cs="AK Courier"/>
                <w:sz w:val="23"/>
                <w:szCs w:val="23"/>
                <w:lang w:val="af-ZA"/>
              </w:rPr>
              <w:t xml:space="preserve"> ստուդիա</w:t>
            </w:r>
            <w:r w:rsidRPr="00D00DAF">
              <w:rPr>
                <w:rFonts w:ascii="GHEA Grapalat" w:hAnsi="GHEA Grapalat" w:cs="Sylfaen"/>
                <w:sz w:val="23"/>
                <w:szCs w:val="23"/>
                <w:lang w:val="hy-AM"/>
              </w:rPr>
              <w:t>»</w:t>
            </w:r>
            <w:r w:rsidR="00DB15C1" w:rsidRPr="00A42ED6">
              <w:rPr>
                <w:rFonts w:ascii="GHEA Grapalat" w:hAnsi="GHEA Grapalat" w:cs="AK Courier"/>
                <w:sz w:val="23"/>
                <w:szCs w:val="23"/>
                <w:lang w:val="af-ZA"/>
              </w:rPr>
              <w:t xml:space="preserve">, </w:t>
            </w:r>
            <w:r w:rsidRPr="00D00DAF">
              <w:rPr>
                <w:rFonts w:ascii="GHEA Grapalat" w:eastAsia="Times New Roman" w:hAnsi="GHEA Grapalat" w:cs="Times New Roman"/>
                <w:color w:val="000000"/>
                <w:sz w:val="23"/>
                <w:szCs w:val="23"/>
                <w:lang w:val="es-ES"/>
              </w:rPr>
              <w:t>«</w:t>
            </w:r>
            <w:proofErr w:type="spellStart"/>
            <w:r w:rsidR="00DB15C1" w:rsidRPr="00A42ED6">
              <w:rPr>
                <w:rFonts w:ascii="GHEA Grapalat" w:hAnsi="GHEA Grapalat" w:cs="AK Courier"/>
                <w:sz w:val="23"/>
                <w:szCs w:val="23"/>
              </w:rPr>
              <w:t>Հայ</w:t>
            </w:r>
            <w:proofErr w:type="spellEnd"/>
            <w:r w:rsidR="00DB15C1" w:rsidRPr="00A42ED6">
              <w:rPr>
                <w:rFonts w:ascii="GHEA Grapalat" w:hAnsi="GHEA Grapalat" w:cs="AK Courier"/>
                <w:sz w:val="23"/>
                <w:szCs w:val="23"/>
                <w:lang w:val="af-ZA"/>
              </w:rPr>
              <w:t xml:space="preserve"> </w:t>
            </w:r>
            <w:proofErr w:type="spellStart"/>
            <w:r w:rsidR="00DB15C1" w:rsidRPr="00A42ED6">
              <w:rPr>
                <w:rFonts w:ascii="GHEA Grapalat" w:hAnsi="GHEA Grapalat" w:cs="AK Courier"/>
                <w:sz w:val="23"/>
                <w:szCs w:val="23"/>
              </w:rPr>
              <w:t>զինվոր</w:t>
            </w:r>
            <w:proofErr w:type="spellEnd"/>
            <w:r w:rsidRPr="00D00DAF">
              <w:rPr>
                <w:rFonts w:ascii="GHEA Grapalat" w:hAnsi="GHEA Grapalat" w:cs="Sylfaen"/>
                <w:sz w:val="23"/>
                <w:szCs w:val="23"/>
                <w:lang w:val="hy-AM"/>
              </w:rPr>
              <w:t>»</w:t>
            </w:r>
            <w:r w:rsidR="00DB15C1" w:rsidRPr="00A42ED6">
              <w:rPr>
                <w:rFonts w:ascii="GHEA Grapalat" w:hAnsi="GHEA Grapalat" w:cs="AK Courier"/>
                <w:sz w:val="23"/>
                <w:szCs w:val="23"/>
                <w:lang w:val="af-ZA"/>
              </w:rPr>
              <w:t xml:space="preserve"> պաշտոնաթերթ</w:t>
            </w:r>
            <w:r w:rsidRPr="00D00DAF">
              <w:rPr>
                <w:rFonts w:ascii="GHEA Grapalat" w:hAnsi="GHEA Grapalat" w:cs="Sylfaen"/>
                <w:sz w:val="23"/>
                <w:szCs w:val="23"/>
                <w:lang w:val="hy-AM"/>
              </w:rPr>
              <w:t>»</w:t>
            </w:r>
            <w:r w:rsidR="00DB15C1" w:rsidRPr="00A42ED6">
              <w:rPr>
                <w:rFonts w:ascii="GHEA Grapalat" w:hAnsi="GHEA Grapalat" w:cs="AK Courier"/>
                <w:sz w:val="23"/>
                <w:szCs w:val="23"/>
                <w:lang w:val="af-ZA"/>
              </w:rPr>
              <w:t xml:space="preserve"> և </w:t>
            </w:r>
            <w:r w:rsidRPr="00D00DAF">
              <w:rPr>
                <w:rFonts w:ascii="GHEA Grapalat" w:eastAsia="Times New Roman" w:hAnsi="GHEA Grapalat" w:cs="Times New Roman"/>
                <w:color w:val="000000"/>
                <w:sz w:val="23"/>
                <w:szCs w:val="23"/>
                <w:lang w:val="es-ES"/>
              </w:rPr>
              <w:t>«</w:t>
            </w:r>
            <w:r w:rsidR="00DB15C1" w:rsidRPr="00A42ED6">
              <w:rPr>
                <w:rFonts w:ascii="GHEA Grapalat" w:hAnsi="GHEA Grapalat" w:cs="AK Courier"/>
                <w:sz w:val="23"/>
                <w:szCs w:val="23"/>
                <w:lang w:val="af-ZA"/>
              </w:rPr>
              <w:t>Սպայի տուն</w:t>
            </w:r>
            <w:r w:rsidRPr="00D00DAF">
              <w:rPr>
                <w:rFonts w:ascii="GHEA Grapalat" w:hAnsi="GHEA Grapalat" w:cs="Sylfaen"/>
                <w:sz w:val="23"/>
                <w:szCs w:val="23"/>
                <w:lang w:val="hy-AM"/>
              </w:rPr>
              <w:t>»</w:t>
            </w:r>
            <w:r w:rsidR="00DB15C1" w:rsidRPr="00A42ED6">
              <w:rPr>
                <w:rFonts w:ascii="GHEA Grapalat" w:hAnsi="GHEA Grapalat" w:cs="AK Courier"/>
                <w:sz w:val="23"/>
                <w:szCs w:val="23"/>
                <w:lang w:val="af-ZA"/>
              </w:rPr>
              <w:t xml:space="preserve"> պետական հիմնարկների իրավունքներն ու պարտականությունները կանցնեն </w:t>
            </w:r>
            <w:r w:rsidRPr="00D00DAF">
              <w:rPr>
                <w:rFonts w:ascii="GHEA Grapalat" w:eastAsia="Times New Roman" w:hAnsi="GHEA Grapalat" w:cs="Times New Roman"/>
                <w:color w:val="000000"/>
                <w:sz w:val="23"/>
                <w:szCs w:val="23"/>
                <w:lang w:val="es-ES"/>
              </w:rPr>
              <w:t>«</w:t>
            </w:r>
            <w:r w:rsidR="00DB15C1" w:rsidRPr="00A42ED6">
              <w:rPr>
                <w:rFonts w:ascii="GHEA Grapalat" w:hAnsi="GHEA Grapalat" w:cs="AK Courier"/>
                <w:sz w:val="23"/>
                <w:szCs w:val="23"/>
                <w:lang w:val="af-ZA"/>
              </w:rPr>
              <w:t>Զինուժ մեդիա</w:t>
            </w:r>
            <w:r w:rsidRPr="00D00DAF">
              <w:rPr>
                <w:rFonts w:ascii="GHEA Grapalat" w:hAnsi="GHEA Grapalat" w:cs="Sylfaen"/>
                <w:sz w:val="23"/>
                <w:szCs w:val="23"/>
                <w:lang w:val="hy-AM"/>
              </w:rPr>
              <w:t>»</w:t>
            </w:r>
            <w:r w:rsidR="00DB15C1" w:rsidRPr="00A42ED6">
              <w:rPr>
                <w:rFonts w:ascii="GHEA Grapalat" w:hAnsi="GHEA Grapalat" w:cs="AK Courier"/>
                <w:sz w:val="23"/>
                <w:szCs w:val="23"/>
                <w:lang w:val="af-ZA"/>
              </w:rPr>
              <w:t xml:space="preserve"> պետական հիմնարկին` փոխանցման ակտով</w:t>
            </w:r>
            <w:r>
              <w:rPr>
                <w:rFonts w:ascii="GHEA Grapalat" w:hAnsi="GHEA Grapalat" w:cs="AK Courier"/>
                <w:sz w:val="23"/>
                <w:szCs w:val="23"/>
                <w:lang w:val="af-ZA"/>
              </w:rPr>
              <w:t>:</w:t>
            </w:r>
          </w:p>
          <w:p w:rsidR="00ED676B" w:rsidRDefault="00ED676B" w:rsidP="00075765">
            <w:pPr>
              <w:jc w:val="both"/>
              <w:rPr>
                <w:rFonts w:ascii="GHEA Grapalat" w:hAnsi="GHEA Grapalat" w:cs="AK Courier"/>
                <w:sz w:val="23"/>
                <w:szCs w:val="23"/>
                <w:lang w:val="af-ZA"/>
              </w:rPr>
            </w:pPr>
          </w:p>
          <w:p w:rsidR="00ED676B" w:rsidRPr="00A42ED6" w:rsidRDefault="00854E2F" w:rsidP="00075765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r>
              <w:rPr>
                <w:rFonts w:ascii="GHEA Grapalat" w:hAnsi="GHEA Grapalat" w:cs="AK Courier"/>
                <w:sz w:val="23"/>
                <w:szCs w:val="23"/>
                <w:lang w:val="af-ZA"/>
              </w:rPr>
              <w:t xml:space="preserve">3. </w:t>
            </w:r>
            <w:r w:rsidR="00ED676B">
              <w:rPr>
                <w:rFonts w:ascii="GHEA Grapalat" w:hAnsi="GHEA Grapalat" w:cs="AK Courier"/>
                <w:sz w:val="23"/>
                <w:szCs w:val="23"/>
                <w:lang w:val="af-ZA"/>
              </w:rPr>
              <w:t xml:space="preserve">Նախագծով </w:t>
            </w:r>
            <w:r>
              <w:rPr>
                <w:rFonts w:ascii="GHEA Grapalat" w:hAnsi="GHEA Grapalat" w:cs="AK Courier"/>
                <w:sz w:val="23"/>
                <w:szCs w:val="23"/>
                <w:lang w:val="af-ZA"/>
              </w:rPr>
              <w:t xml:space="preserve">նախատեսվող փոփոխությունները կարող են հանգեցնել նշված միավորների գծով պահպանման ծախսերի փոփոխության և քանի որ Նախագծին կից ներկայացված հիմնավորման մեջ բացակայում է առաջարկվող փոփոխությունների վերաբերյալ ֆինանսական գնահատականը, </w:t>
            </w:r>
            <w:r w:rsidR="00DE395D">
              <w:rPr>
                <w:rFonts w:ascii="GHEA Grapalat" w:hAnsi="GHEA Grapalat" w:cs="AK Courier"/>
                <w:sz w:val="23"/>
                <w:szCs w:val="23"/>
                <w:lang w:val="af-ZA"/>
              </w:rPr>
              <w:t xml:space="preserve">հետևաբար նախագծի վերաբերյալ ֆինանսական տեսանկյունից կարծիք </w:t>
            </w:r>
            <w:r w:rsidR="00DE395D">
              <w:rPr>
                <w:rFonts w:ascii="GHEA Grapalat" w:hAnsi="GHEA Grapalat" w:cs="AK Courier"/>
                <w:sz w:val="23"/>
                <w:szCs w:val="23"/>
                <w:lang w:val="af-ZA"/>
              </w:rPr>
              <w:lastRenderedPageBreak/>
              <w:t>հայտնել չենք կարող համապատասխան տեղեկատվության բացակայության պատճառով:</w:t>
            </w:r>
          </w:p>
        </w:tc>
        <w:tc>
          <w:tcPr>
            <w:tcW w:w="4904" w:type="dxa"/>
          </w:tcPr>
          <w:p w:rsidR="00075765" w:rsidRPr="00A42ED6" w:rsidRDefault="005F4B47" w:rsidP="00DB15C1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r>
              <w:rPr>
                <w:rFonts w:ascii="GHEA Grapalat" w:hAnsi="GHEA Grapalat" w:cs="AK Courier"/>
                <w:sz w:val="23"/>
                <w:szCs w:val="23"/>
                <w:lang w:val="af-ZA"/>
              </w:rPr>
              <w:lastRenderedPageBreak/>
              <w:t>Ընդունվել է, 1-ին կետում նախատեսվել է վերակազմակերպման անհրաժեշտ եղանակը</w:t>
            </w:r>
            <w:r w:rsidR="00DB15C1" w:rsidRPr="00A42ED6">
              <w:rPr>
                <w:rFonts w:ascii="GHEA Grapalat" w:hAnsi="GHEA Grapalat"/>
                <w:sz w:val="23"/>
                <w:szCs w:val="23"/>
              </w:rPr>
              <w:t>:</w:t>
            </w:r>
          </w:p>
          <w:p w:rsidR="00DB15C1" w:rsidRPr="00A42ED6" w:rsidRDefault="00DB15C1" w:rsidP="00DB15C1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</w:p>
          <w:p w:rsidR="00DB15C1" w:rsidRDefault="00227922" w:rsidP="00DB15C1">
            <w:pPr>
              <w:jc w:val="both"/>
              <w:rPr>
                <w:rFonts w:ascii="GHEA Grapalat" w:hAnsi="GHEA Grapalat" w:cs="AK Courier"/>
                <w:sz w:val="23"/>
                <w:szCs w:val="23"/>
              </w:rPr>
            </w:pPr>
            <w:proofErr w:type="spellStart"/>
            <w:r>
              <w:rPr>
                <w:rFonts w:ascii="GHEA Grapalat" w:hAnsi="GHEA Grapalat"/>
                <w:sz w:val="23"/>
                <w:szCs w:val="23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3"/>
                <w:szCs w:val="23"/>
              </w:rPr>
              <w:t xml:space="preserve"> է,</w:t>
            </w:r>
            <w:r w:rsidR="00DB15C1" w:rsidRPr="00A42ED6">
              <w:rPr>
                <w:rFonts w:ascii="GHEA Grapalat" w:hAnsi="GHEA Grapalat"/>
                <w:sz w:val="23"/>
                <w:szCs w:val="23"/>
              </w:rPr>
              <w:t xml:space="preserve"> 4-րդ </w:t>
            </w:r>
            <w:proofErr w:type="spellStart"/>
            <w:r w:rsidR="00DB15C1" w:rsidRPr="00A42ED6">
              <w:rPr>
                <w:rFonts w:ascii="GHEA Grapalat" w:hAnsi="GHEA Grapalat"/>
                <w:sz w:val="23"/>
                <w:szCs w:val="23"/>
              </w:rPr>
              <w:t>կետ</w:t>
            </w:r>
            <w:r>
              <w:rPr>
                <w:rFonts w:ascii="GHEA Grapalat" w:hAnsi="GHEA Grapalat"/>
                <w:sz w:val="23"/>
                <w:szCs w:val="23"/>
              </w:rPr>
              <w:t>ում</w:t>
            </w:r>
            <w:proofErr w:type="spellEnd"/>
            <w:r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3"/>
                <w:szCs w:val="23"/>
              </w:rPr>
              <w:t>կատարվել</w:t>
            </w:r>
            <w:proofErr w:type="spellEnd"/>
            <w:r>
              <w:rPr>
                <w:rFonts w:ascii="GHEA Grapalat" w:hAnsi="GHEA Grapalat"/>
                <w:sz w:val="23"/>
                <w:szCs w:val="23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3"/>
                <w:szCs w:val="23"/>
              </w:rPr>
              <w:t>լրացում</w:t>
            </w:r>
            <w:proofErr w:type="spellEnd"/>
            <w:r w:rsidR="00DB15C1" w:rsidRPr="00A42ED6">
              <w:rPr>
                <w:rFonts w:ascii="GHEA Grapalat" w:hAnsi="GHEA Grapalat" w:cs="AK Courier"/>
                <w:sz w:val="23"/>
                <w:szCs w:val="23"/>
              </w:rPr>
              <w:t>:</w:t>
            </w:r>
          </w:p>
          <w:p w:rsidR="00A37FC2" w:rsidRDefault="00A37FC2" w:rsidP="00DB15C1">
            <w:pPr>
              <w:jc w:val="both"/>
              <w:rPr>
                <w:rFonts w:ascii="GHEA Grapalat" w:hAnsi="GHEA Grapalat" w:cs="AK Courier"/>
                <w:sz w:val="23"/>
                <w:szCs w:val="23"/>
              </w:rPr>
            </w:pPr>
          </w:p>
          <w:p w:rsidR="00A37FC2" w:rsidRDefault="00A37FC2" w:rsidP="00DB15C1">
            <w:pPr>
              <w:jc w:val="both"/>
              <w:rPr>
                <w:rFonts w:ascii="GHEA Grapalat" w:hAnsi="GHEA Grapalat" w:cs="AK Courier"/>
                <w:sz w:val="23"/>
                <w:szCs w:val="23"/>
              </w:rPr>
            </w:pPr>
          </w:p>
          <w:p w:rsidR="00A37FC2" w:rsidRDefault="00A37FC2" w:rsidP="00DB15C1">
            <w:pPr>
              <w:jc w:val="both"/>
              <w:rPr>
                <w:rFonts w:ascii="GHEA Grapalat" w:hAnsi="GHEA Grapalat" w:cs="AK Courier"/>
                <w:sz w:val="23"/>
                <w:szCs w:val="23"/>
              </w:rPr>
            </w:pPr>
          </w:p>
          <w:p w:rsidR="00227922" w:rsidRDefault="00227922" w:rsidP="00DB15C1">
            <w:pPr>
              <w:jc w:val="both"/>
              <w:rPr>
                <w:rFonts w:ascii="GHEA Grapalat" w:hAnsi="GHEA Grapalat" w:cs="Tahoma"/>
                <w:sz w:val="23"/>
                <w:szCs w:val="23"/>
              </w:rPr>
            </w:pPr>
          </w:p>
          <w:p w:rsidR="00227922" w:rsidRDefault="00227922" w:rsidP="00DB15C1">
            <w:pPr>
              <w:jc w:val="both"/>
              <w:rPr>
                <w:rFonts w:ascii="GHEA Grapalat" w:hAnsi="GHEA Grapalat" w:cs="Tahoma"/>
                <w:sz w:val="23"/>
                <w:szCs w:val="23"/>
              </w:rPr>
            </w:pPr>
          </w:p>
          <w:p w:rsidR="00227922" w:rsidRDefault="00227922" w:rsidP="00DB15C1">
            <w:pPr>
              <w:jc w:val="both"/>
              <w:rPr>
                <w:rFonts w:ascii="GHEA Grapalat" w:hAnsi="GHEA Grapalat" w:cs="Tahoma"/>
                <w:sz w:val="23"/>
                <w:szCs w:val="23"/>
              </w:rPr>
            </w:pPr>
          </w:p>
          <w:p w:rsidR="00A37FC2" w:rsidRPr="00A37FC2" w:rsidRDefault="00A37FC2" w:rsidP="00DB15C1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proofErr w:type="spellStart"/>
            <w:r>
              <w:rPr>
                <w:rFonts w:ascii="GHEA Grapalat" w:hAnsi="GHEA Grapalat" w:cs="Tahoma"/>
                <w:sz w:val="23"/>
                <w:szCs w:val="23"/>
              </w:rPr>
              <w:t>Գ</w:t>
            </w:r>
            <w:r w:rsidRPr="00A37FC2">
              <w:rPr>
                <w:rFonts w:ascii="GHEA Grapalat" w:hAnsi="GHEA Grapalat" w:cs="Tahoma"/>
                <w:sz w:val="23"/>
                <w:szCs w:val="23"/>
              </w:rPr>
              <w:t>ործող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</w:rPr>
              <w:t xml:space="preserve"> </w:t>
            </w:r>
            <w:proofErr w:type="spellStart"/>
            <w:r w:rsidRPr="00A37FC2">
              <w:rPr>
                <w:rFonts w:ascii="GHEA Grapalat" w:hAnsi="GHEA Grapalat" w:cs="Tahoma"/>
                <w:sz w:val="23"/>
                <w:szCs w:val="23"/>
              </w:rPr>
              <w:t>երեք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</w:rPr>
              <w:t xml:space="preserve"> </w:t>
            </w:r>
            <w:proofErr w:type="spellStart"/>
            <w:r w:rsidRPr="00A37FC2">
              <w:rPr>
                <w:rFonts w:ascii="GHEA Grapalat" w:hAnsi="GHEA Grapalat" w:cs="Tahoma"/>
                <w:sz w:val="23"/>
                <w:szCs w:val="23"/>
              </w:rPr>
              <w:t>հիմնարկների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</w:rPr>
              <w:t xml:space="preserve"> </w:t>
            </w:r>
            <w:proofErr w:type="spellStart"/>
            <w:r w:rsidRPr="00A37FC2">
              <w:rPr>
                <w:rFonts w:ascii="GHEA Grapalat" w:hAnsi="GHEA Grapalat" w:cs="Tahoma"/>
                <w:sz w:val="23"/>
                <w:szCs w:val="23"/>
              </w:rPr>
              <w:t>փոխարեն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</w:rPr>
              <w:t xml:space="preserve"> </w:t>
            </w:r>
            <w:proofErr w:type="spellStart"/>
            <w:r w:rsidRPr="00A37FC2">
              <w:rPr>
                <w:rFonts w:ascii="GHEA Grapalat" w:hAnsi="GHEA Grapalat" w:cs="Tahoma"/>
                <w:sz w:val="23"/>
                <w:szCs w:val="23"/>
              </w:rPr>
              <w:t>մեկ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</w:rPr>
              <w:t xml:space="preserve"> </w:t>
            </w:r>
            <w:proofErr w:type="spellStart"/>
            <w:r w:rsidRPr="00A37FC2">
              <w:rPr>
                <w:rFonts w:ascii="GHEA Grapalat" w:hAnsi="GHEA Grapalat" w:cs="Tahoma"/>
                <w:sz w:val="23"/>
                <w:szCs w:val="23"/>
              </w:rPr>
              <w:t>հիմնարկի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</w:rPr>
              <w:t xml:space="preserve"> </w:t>
            </w:r>
            <w:proofErr w:type="spellStart"/>
            <w:r w:rsidRPr="00A37FC2">
              <w:rPr>
                <w:rFonts w:ascii="GHEA Grapalat" w:hAnsi="GHEA Grapalat" w:cs="Tahoma"/>
                <w:sz w:val="23"/>
                <w:szCs w:val="23"/>
              </w:rPr>
              <w:t>գործունեությունը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</w:rPr>
              <w:t xml:space="preserve"> </w:t>
            </w:r>
            <w:proofErr w:type="spellStart"/>
            <w:r w:rsidRPr="00A37FC2">
              <w:rPr>
                <w:rFonts w:ascii="GHEA Grapalat" w:hAnsi="GHEA Grapalat" w:cs="Tahoma"/>
                <w:sz w:val="23"/>
                <w:szCs w:val="23"/>
              </w:rPr>
              <w:t>հանգեցնելու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</w:rPr>
              <w:t xml:space="preserve"> է </w:t>
            </w:r>
            <w:proofErr w:type="spellStart"/>
            <w:r w:rsidRPr="00A37FC2">
              <w:rPr>
                <w:rFonts w:ascii="GHEA Grapalat" w:hAnsi="GHEA Grapalat" w:cs="Tahoma"/>
                <w:sz w:val="23"/>
                <w:szCs w:val="23"/>
              </w:rPr>
              <w:t>այդ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</w:rPr>
              <w:t xml:space="preserve"> </w:t>
            </w:r>
            <w:proofErr w:type="spellStart"/>
            <w:r w:rsidRPr="00A37FC2">
              <w:rPr>
                <w:rFonts w:ascii="GHEA Grapalat" w:hAnsi="GHEA Grapalat" w:cs="Tahoma"/>
                <w:sz w:val="23"/>
                <w:szCs w:val="23"/>
              </w:rPr>
              <w:t>ուղղությամբ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</w:rPr>
              <w:t xml:space="preserve"> </w:t>
            </w:r>
            <w:proofErr w:type="spellStart"/>
            <w:r w:rsidRPr="00A37FC2">
              <w:rPr>
                <w:rFonts w:ascii="GHEA Grapalat" w:hAnsi="GHEA Grapalat" w:cs="Tahoma"/>
                <w:sz w:val="23"/>
                <w:szCs w:val="23"/>
              </w:rPr>
              <w:t>կատարվող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</w:rPr>
              <w:t xml:space="preserve"> </w:t>
            </w:r>
            <w:proofErr w:type="spellStart"/>
            <w:r w:rsidRPr="00A37FC2">
              <w:rPr>
                <w:rFonts w:ascii="GHEA Grapalat" w:hAnsi="GHEA Grapalat" w:cs="Tahoma"/>
                <w:sz w:val="23"/>
                <w:szCs w:val="23"/>
              </w:rPr>
              <w:t>ծախսերի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</w:rPr>
              <w:t xml:space="preserve"> </w:t>
            </w:r>
            <w:proofErr w:type="spellStart"/>
            <w:r w:rsidRPr="00A37FC2">
              <w:rPr>
                <w:rFonts w:ascii="GHEA Grapalat" w:hAnsi="GHEA Grapalat" w:cs="Tahoma"/>
                <w:sz w:val="23"/>
                <w:szCs w:val="23"/>
              </w:rPr>
              <w:t>կրճատման</w:t>
            </w:r>
            <w:proofErr w:type="spellEnd"/>
            <w:r w:rsidRPr="00A37FC2">
              <w:rPr>
                <w:rFonts w:ascii="GHEA Grapalat" w:hAnsi="GHEA Grapalat" w:cs="Tahoma"/>
                <w:sz w:val="23"/>
                <w:szCs w:val="23"/>
                <w:lang w:val="af-ZA"/>
              </w:rPr>
              <w:t>:</w:t>
            </w:r>
          </w:p>
        </w:tc>
      </w:tr>
      <w:tr w:rsidR="00DB15C1" w:rsidRPr="00A42ED6" w:rsidTr="00854E2F">
        <w:tc>
          <w:tcPr>
            <w:tcW w:w="585" w:type="dxa"/>
          </w:tcPr>
          <w:p w:rsidR="00DB15C1" w:rsidRPr="00A42ED6" w:rsidRDefault="00DB15C1" w:rsidP="00604866">
            <w:pPr>
              <w:jc w:val="center"/>
              <w:rPr>
                <w:rFonts w:ascii="GHEA Grapalat" w:hAnsi="GHEA Grapalat" w:cs="Sylfaen"/>
                <w:sz w:val="23"/>
                <w:szCs w:val="23"/>
              </w:rPr>
            </w:pPr>
            <w:r w:rsidRPr="00A42ED6">
              <w:rPr>
                <w:rFonts w:ascii="GHEA Grapalat" w:hAnsi="GHEA Grapalat" w:cs="Sylfaen"/>
                <w:sz w:val="23"/>
                <w:szCs w:val="23"/>
              </w:rPr>
              <w:lastRenderedPageBreak/>
              <w:t>4.</w:t>
            </w:r>
          </w:p>
        </w:tc>
        <w:tc>
          <w:tcPr>
            <w:tcW w:w="3669" w:type="dxa"/>
          </w:tcPr>
          <w:p w:rsidR="00DB15C1" w:rsidRPr="00A42ED6" w:rsidRDefault="00DB15C1" w:rsidP="00075765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r w:rsidRPr="00A42ED6">
              <w:rPr>
                <w:rFonts w:ascii="GHEA Grapalat" w:hAnsi="GHEA Grapalat"/>
                <w:sz w:val="23"/>
                <w:szCs w:val="23"/>
              </w:rPr>
              <w:t xml:space="preserve">ՀՀ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ազգային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անվտանգության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ծառայություն</w:t>
            </w:r>
            <w:proofErr w:type="spellEnd"/>
          </w:p>
          <w:p w:rsidR="00DB15C1" w:rsidRPr="00A42ED6" w:rsidRDefault="00DB15C1" w:rsidP="00DB15C1">
            <w:pPr>
              <w:rPr>
                <w:rFonts w:ascii="GHEA Grapalat" w:hAnsi="GHEA Grapalat"/>
                <w:sz w:val="23"/>
                <w:szCs w:val="23"/>
              </w:rPr>
            </w:pPr>
            <w:r w:rsidRPr="00A42ED6">
              <w:rPr>
                <w:rFonts w:ascii="GHEA Grapalat" w:hAnsi="GHEA Grapalat"/>
                <w:sz w:val="23"/>
                <w:szCs w:val="23"/>
              </w:rPr>
              <w:t>23.08.2017թ. 4/346</w:t>
            </w:r>
          </w:p>
        </w:tc>
        <w:tc>
          <w:tcPr>
            <w:tcW w:w="4961" w:type="dxa"/>
          </w:tcPr>
          <w:p w:rsidR="00DB15C1" w:rsidRPr="00A42ED6" w:rsidRDefault="00DB15C1" w:rsidP="00ED676B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Առաջարկություններ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և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դիտողություններ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չկան</w:t>
            </w:r>
            <w:proofErr w:type="spellEnd"/>
            <w:r w:rsidR="00854E2F">
              <w:rPr>
                <w:rFonts w:ascii="GHEA Grapalat" w:hAnsi="GHEA Grapalat"/>
                <w:sz w:val="23"/>
                <w:szCs w:val="23"/>
              </w:rPr>
              <w:t>:</w:t>
            </w:r>
          </w:p>
        </w:tc>
        <w:tc>
          <w:tcPr>
            <w:tcW w:w="4904" w:type="dxa"/>
          </w:tcPr>
          <w:p w:rsidR="00DB15C1" w:rsidRPr="00A42ED6" w:rsidRDefault="00DB15C1" w:rsidP="0045537D">
            <w:pPr>
              <w:jc w:val="both"/>
              <w:rPr>
                <w:rFonts w:ascii="GHEA Grapalat" w:hAnsi="GHEA Grapalat" w:cs="Sylfaen"/>
                <w:sz w:val="23"/>
                <w:szCs w:val="23"/>
              </w:rPr>
            </w:pP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Ընդունվել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է ի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գիտություն</w:t>
            </w:r>
            <w:proofErr w:type="spellEnd"/>
          </w:p>
        </w:tc>
      </w:tr>
      <w:tr w:rsidR="00DB15C1" w:rsidRPr="00A42ED6" w:rsidTr="00854E2F">
        <w:trPr>
          <w:trHeight w:val="803"/>
        </w:trPr>
        <w:tc>
          <w:tcPr>
            <w:tcW w:w="585" w:type="dxa"/>
          </w:tcPr>
          <w:p w:rsidR="00DB15C1" w:rsidRPr="00A42ED6" w:rsidRDefault="00DB15C1" w:rsidP="00604866">
            <w:pPr>
              <w:jc w:val="center"/>
              <w:rPr>
                <w:rFonts w:ascii="GHEA Grapalat" w:hAnsi="GHEA Grapalat" w:cs="Sylfaen"/>
                <w:sz w:val="23"/>
                <w:szCs w:val="23"/>
              </w:rPr>
            </w:pPr>
            <w:r w:rsidRPr="00A42ED6">
              <w:rPr>
                <w:rFonts w:ascii="GHEA Grapalat" w:hAnsi="GHEA Grapalat" w:cs="Sylfaen"/>
                <w:sz w:val="23"/>
                <w:szCs w:val="23"/>
              </w:rPr>
              <w:t>5.</w:t>
            </w:r>
          </w:p>
        </w:tc>
        <w:tc>
          <w:tcPr>
            <w:tcW w:w="3669" w:type="dxa"/>
          </w:tcPr>
          <w:p w:rsidR="00DB15C1" w:rsidRPr="00A42ED6" w:rsidRDefault="00DB15C1" w:rsidP="00075765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r w:rsidRPr="00A42ED6">
              <w:rPr>
                <w:rFonts w:ascii="GHEA Grapalat" w:hAnsi="GHEA Grapalat"/>
                <w:sz w:val="23"/>
                <w:szCs w:val="23"/>
              </w:rPr>
              <w:t xml:space="preserve">ՀՀ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ոստիկանություն</w:t>
            </w:r>
            <w:proofErr w:type="spellEnd"/>
          </w:p>
          <w:p w:rsidR="00DB15C1" w:rsidRPr="00A42ED6" w:rsidRDefault="00DB15C1" w:rsidP="00DB15C1">
            <w:pPr>
              <w:rPr>
                <w:rFonts w:ascii="GHEA Grapalat" w:hAnsi="GHEA Grapalat"/>
                <w:sz w:val="23"/>
                <w:szCs w:val="23"/>
              </w:rPr>
            </w:pPr>
            <w:r w:rsidRPr="00A42ED6">
              <w:rPr>
                <w:rFonts w:ascii="GHEA Grapalat" w:hAnsi="GHEA Grapalat"/>
                <w:sz w:val="23"/>
                <w:szCs w:val="23"/>
              </w:rPr>
              <w:t>17.08.2017թ. 24/1916</w:t>
            </w:r>
          </w:p>
        </w:tc>
        <w:tc>
          <w:tcPr>
            <w:tcW w:w="4961" w:type="dxa"/>
          </w:tcPr>
          <w:p w:rsidR="00DB15C1" w:rsidRPr="00A42ED6" w:rsidRDefault="00DB15C1" w:rsidP="00ED676B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Առաջարկություններ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և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դիտողություններ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չկան</w:t>
            </w:r>
            <w:proofErr w:type="spellEnd"/>
            <w:r w:rsidR="00854E2F">
              <w:rPr>
                <w:rFonts w:ascii="GHEA Grapalat" w:hAnsi="GHEA Grapalat"/>
                <w:sz w:val="23"/>
                <w:szCs w:val="23"/>
              </w:rPr>
              <w:t>:</w:t>
            </w:r>
          </w:p>
        </w:tc>
        <w:tc>
          <w:tcPr>
            <w:tcW w:w="4904" w:type="dxa"/>
          </w:tcPr>
          <w:p w:rsidR="00DB15C1" w:rsidRPr="00A42ED6" w:rsidRDefault="00DB15C1" w:rsidP="0045537D">
            <w:pPr>
              <w:jc w:val="both"/>
              <w:rPr>
                <w:rFonts w:ascii="GHEA Grapalat" w:hAnsi="GHEA Grapalat" w:cs="Sylfaen"/>
                <w:sz w:val="23"/>
                <w:szCs w:val="23"/>
              </w:rPr>
            </w:pP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Ընդունվել</w:t>
            </w:r>
            <w:proofErr w:type="spellEnd"/>
            <w:r w:rsidRPr="00A42ED6">
              <w:rPr>
                <w:rFonts w:ascii="GHEA Grapalat" w:hAnsi="GHEA Grapalat"/>
                <w:sz w:val="23"/>
                <w:szCs w:val="23"/>
              </w:rPr>
              <w:t xml:space="preserve"> է ի </w:t>
            </w:r>
            <w:proofErr w:type="spellStart"/>
            <w:r w:rsidRPr="00A42ED6">
              <w:rPr>
                <w:rFonts w:ascii="GHEA Grapalat" w:hAnsi="GHEA Grapalat"/>
                <w:sz w:val="23"/>
                <w:szCs w:val="23"/>
              </w:rPr>
              <w:t>գիտություն</w:t>
            </w:r>
            <w:proofErr w:type="spellEnd"/>
          </w:p>
        </w:tc>
      </w:tr>
    </w:tbl>
    <w:p w:rsidR="00604866" w:rsidRPr="00A42ED6" w:rsidRDefault="00604866" w:rsidP="00FE2376">
      <w:pPr>
        <w:rPr>
          <w:rFonts w:ascii="Sylfaen" w:hAnsi="Sylfaen"/>
          <w:sz w:val="23"/>
          <w:szCs w:val="23"/>
        </w:rPr>
      </w:pPr>
    </w:p>
    <w:sectPr w:rsidR="00604866" w:rsidRPr="00A42ED6" w:rsidSect="00263E23">
      <w:pgSz w:w="15840" w:h="12240" w:orient="landscape"/>
      <w:pgMar w:top="851" w:right="956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06E"/>
    <w:multiLevelType w:val="hybridMultilevel"/>
    <w:tmpl w:val="29EC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04866"/>
    <w:rsid w:val="00027BAB"/>
    <w:rsid w:val="00075765"/>
    <w:rsid w:val="001525E0"/>
    <w:rsid w:val="001F7BA0"/>
    <w:rsid w:val="00227922"/>
    <w:rsid w:val="00263E23"/>
    <w:rsid w:val="00406229"/>
    <w:rsid w:val="004302CF"/>
    <w:rsid w:val="0045537D"/>
    <w:rsid w:val="005F4B47"/>
    <w:rsid w:val="00604866"/>
    <w:rsid w:val="00854E2F"/>
    <w:rsid w:val="00882928"/>
    <w:rsid w:val="00A37FC2"/>
    <w:rsid w:val="00A42ED6"/>
    <w:rsid w:val="00A45954"/>
    <w:rsid w:val="00BD3F46"/>
    <w:rsid w:val="00C1304C"/>
    <w:rsid w:val="00C45752"/>
    <w:rsid w:val="00DB15C1"/>
    <w:rsid w:val="00DE395D"/>
    <w:rsid w:val="00ED676B"/>
    <w:rsid w:val="00F54288"/>
    <w:rsid w:val="00F8796E"/>
    <w:rsid w:val="00FE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4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IVBP</cp:lastModifiedBy>
  <cp:revision>16</cp:revision>
  <dcterms:created xsi:type="dcterms:W3CDTF">2017-08-30T01:38:00Z</dcterms:created>
  <dcterms:modified xsi:type="dcterms:W3CDTF">2018-01-11T20:52:00Z</dcterms:modified>
</cp:coreProperties>
</file>