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77" w:rsidRPr="007A3D51" w:rsidRDefault="00FA1C77" w:rsidP="00FA1C77">
      <w:pPr>
        <w:spacing w:after="0" w:line="240" w:lineRule="auto"/>
        <w:jc w:val="center"/>
        <w:rPr>
          <w:rFonts w:ascii="GHEA Mariam" w:hAnsi="GHEA Mariam"/>
          <w:b/>
          <w:sz w:val="28"/>
          <w:szCs w:val="28"/>
          <w:lang w:val="hy-AM"/>
        </w:rPr>
      </w:pPr>
      <w:r w:rsidRPr="007A3D51">
        <w:rPr>
          <w:rFonts w:ascii="GHEA Mariam" w:hAnsi="GHEA Mariam"/>
          <w:b/>
          <w:sz w:val="28"/>
          <w:szCs w:val="28"/>
          <w:lang w:val="hy-AM"/>
        </w:rPr>
        <w:t>Ա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Մ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Փ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Ո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Փ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Ա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Թ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Ե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Ր</w:t>
      </w:r>
      <w:r w:rsidRPr="007A3D51">
        <w:rPr>
          <w:rFonts w:ascii="GHEA Mariam" w:hAnsi="GHEA Mariam"/>
          <w:b/>
          <w:sz w:val="28"/>
          <w:szCs w:val="28"/>
          <w:lang w:val="ru-RU"/>
        </w:rPr>
        <w:t xml:space="preserve"> </w:t>
      </w:r>
      <w:r w:rsidRPr="007A3D51">
        <w:rPr>
          <w:rFonts w:ascii="GHEA Mariam" w:hAnsi="GHEA Mariam"/>
          <w:b/>
          <w:sz w:val="28"/>
          <w:szCs w:val="28"/>
          <w:lang w:val="hy-AM"/>
        </w:rPr>
        <w:t>Թ</w:t>
      </w:r>
    </w:p>
    <w:p w:rsidR="002321EA" w:rsidRDefault="002321EA" w:rsidP="00FA1C77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2321EA" w:rsidRPr="002321EA" w:rsidRDefault="002321EA" w:rsidP="002321EA">
      <w:pPr>
        <w:spacing w:after="0"/>
        <w:jc w:val="center"/>
        <w:rPr>
          <w:rFonts w:ascii="GHEA Mariam" w:hAnsi="GHEA Mariam"/>
          <w:sz w:val="24"/>
          <w:szCs w:val="24"/>
          <w:lang w:val="hy-AM"/>
        </w:rPr>
      </w:pPr>
      <w:bookmarkStart w:id="0" w:name="bookmark0"/>
      <w:r w:rsidRPr="002321EA">
        <w:rPr>
          <w:rFonts w:ascii="GHEA Mariam" w:hAnsi="GHEA Mariam"/>
          <w:sz w:val="24"/>
          <w:szCs w:val="24"/>
          <w:lang w:val="hy-AM"/>
        </w:rPr>
        <w:t>«Մասնավոր պահնորդական գործունեության լիցենզիա ունեցող իրավաբանական անձանց աշխատողների</w:t>
      </w:r>
    </w:p>
    <w:p w:rsidR="002321EA" w:rsidRPr="002321EA" w:rsidRDefault="002321EA" w:rsidP="002321EA">
      <w:pPr>
        <w:spacing w:after="0"/>
        <w:jc w:val="center"/>
        <w:rPr>
          <w:rFonts w:ascii="GHEA Mariam" w:hAnsi="GHEA Mariam"/>
          <w:sz w:val="24"/>
          <w:szCs w:val="24"/>
          <w:lang w:val="hy-AM"/>
        </w:rPr>
      </w:pPr>
      <w:r w:rsidRPr="002321EA">
        <w:rPr>
          <w:rFonts w:ascii="GHEA Mariam" w:hAnsi="GHEA Mariam"/>
          <w:sz w:val="24"/>
          <w:szCs w:val="24"/>
          <w:lang w:val="hy-AM"/>
        </w:rPr>
        <w:t xml:space="preserve"> կողմից օգտագործվող քաղաքացիական և ծառայողական զենքի տեսակը, ձևը, մոդելը և քանակը սահմանելու մասին» </w:t>
      </w:r>
    </w:p>
    <w:p w:rsidR="002321EA" w:rsidRDefault="002321EA" w:rsidP="002321EA">
      <w:pPr>
        <w:spacing w:after="0"/>
        <w:jc w:val="center"/>
        <w:rPr>
          <w:rFonts w:ascii="GHEA Mariam" w:hAnsi="GHEA Mariam"/>
          <w:sz w:val="24"/>
          <w:szCs w:val="24"/>
          <w:lang w:val="hy-AM"/>
        </w:rPr>
      </w:pPr>
      <w:r w:rsidRPr="002321EA">
        <w:rPr>
          <w:rFonts w:ascii="GHEA Mariam" w:hAnsi="GHEA Mariam"/>
          <w:sz w:val="24"/>
          <w:szCs w:val="24"/>
          <w:lang w:val="hy-AM"/>
        </w:rPr>
        <w:t>ՀՀ կառավարության</w:t>
      </w:r>
      <w:bookmarkEnd w:id="0"/>
      <w:r w:rsidRPr="002321EA">
        <w:rPr>
          <w:rFonts w:ascii="GHEA Mariam" w:hAnsi="GHEA Mariam"/>
          <w:sz w:val="24"/>
          <w:szCs w:val="24"/>
          <w:lang w:val="hy-AM"/>
        </w:rPr>
        <w:t xml:space="preserve"> որոշման նախագծի</w:t>
      </w:r>
    </w:p>
    <w:p w:rsidR="001C2888" w:rsidRPr="002321EA" w:rsidRDefault="001C2888" w:rsidP="002321EA">
      <w:pPr>
        <w:spacing w:after="0"/>
        <w:jc w:val="center"/>
        <w:rPr>
          <w:rFonts w:ascii="GHEA Mariam" w:hAnsi="GHEA Mariam"/>
          <w:sz w:val="24"/>
          <w:szCs w:val="24"/>
          <w:lang w:val="hy-AM"/>
        </w:rPr>
      </w:pPr>
      <w:bookmarkStart w:id="1" w:name="_GoBack"/>
      <w:bookmarkEnd w:id="1"/>
    </w:p>
    <w:p w:rsidR="00FA1C77" w:rsidRDefault="00FA1C77" w:rsidP="00FA1C77">
      <w:pPr>
        <w:spacing w:after="0" w:line="240" w:lineRule="auto"/>
        <w:jc w:val="center"/>
        <w:rPr>
          <w:rStyle w:val="a6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:rsidR="008E1043" w:rsidRPr="00F47BED" w:rsidRDefault="008E1043" w:rsidP="00FA1C77">
      <w:pPr>
        <w:spacing w:after="0" w:line="240" w:lineRule="auto"/>
        <w:jc w:val="center"/>
        <w:rPr>
          <w:rStyle w:val="a6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tbl>
      <w:tblPr>
        <w:tblW w:w="1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405"/>
        <w:gridCol w:w="4619"/>
        <w:gridCol w:w="2044"/>
        <w:gridCol w:w="4119"/>
      </w:tblGrid>
      <w:tr w:rsidR="00FA1C77" w:rsidRPr="00747F01" w:rsidTr="007A3D51">
        <w:trPr>
          <w:trHeight w:val="790"/>
        </w:trPr>
        <w:tc>
          <w:tcPr>
            <w:tcW w:w="559" w:type="dxa"/>
            <w:vAlign w:val="center"/>
          </w:tcPr>
          <w:p w:rsidR="00FA1C77" w:rsidRPr="00A5341A" w:rsidRDefault="00FA1C77" w:rsidP="007714FB">
            <w:pPr>
              <w:tabs>
                <w:tab w:val="left" w:pos="0"/>
                <w:tab w:val="left" w:pos="27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341A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405" w:type="dxa"/>
          </w:tcPr>
          <w:p w:rsidR="007A3D51" w:rsidRDefault="007A3D51" w:rsidP="007A3D51">
            <w:pPr>
              <w:pStyle w:val="a7"/>
              <w:rPr>
                <w:rFonts w:ascii="GHEA Mariam" w:hAnsi="GHEA Mariam" w:cs="Sylfaen"/>
                <w:lang w:val="hy-AM"/>
              </w:rPr>
            </w:pPr>
          </w:p>
          <w:p w:rsidR="00FA1C77" w:rsidRPr="007A3D51" w:rsidRDefault="00FA1C77" w:rsidP="008E1043">
            <w:pPr>
              <w:pStyle w:val="a7"/>
              <w:jc w:val="center"/>
              <w:rPr>
                <w:rFonts w:ascii="GHEA Mariam" w:hAnsi="GHEA Mariam"/>
                <w:lang w:val="hy-AM"/>
              </w:rPr>
            </w:pPr>
            <w:r w:rsidRPr="007A3D51">
              <w:rPr>
                <w:rFonts w:ascii="GHEA Mariam" w:hAnsi="GHEA Mariam" w:cs="Sylfaen"/>
                <w:lang w:val="hy-AM"/>
              </w:rPr>
              <w:t>Գրութ</w:t>
            </w:r>
            <w:r w:rsidRPr="007A3D51">
              <w:rPr>
                <w:rFonts w:ascii="GHEA Mariam" w:hAnsi="GHEA Mariam"/>
                <w:lang w:val="hy-AM"/>
              </w:rPr>
              <w:t xml:space="preserve">. </w:t>
            </w:r>
            <w:r w:rsidRPr="007A3D51">
              <w:rPr>
                <w:rFonts w:ascii="GHEA Mariam" w:hAnsi="GHEA Mariam" w:cs="Sylfaen"/>
                <w:lang w:val="hy-AM"/>
              </w:rPr>
              <w:t>ամ</w:t>
            </w:r>
            <w:r w:rsidRPr="007A3D51">
              <w:rPr>
                <w:rFonts w:ascii="GHEA Mariam" w:hAnsi="GHEA Mariam"/>
                <w:lang w:val="hy-AM"/>
              </w:rPr>
              <w:t xml:space="preserve">/, </w:t>
            </w:r>
            <w:r w:rsidRPr="007A3D51">
              <w:rPr>
                <w:rFonts w:ascii="GHEA Mariam" w:hAnsi="GHEA Mariam" w:cs="Sylfaen"/>
                <w:lang w:val="hy-AM"/>
              </w:rPr>
              <w:t>թիվ</w:t>
            </w:r>
            <w:r w:rsidRPr="007A3D51">
              <w:rPr>
                <w:rFonts w:ascii="GHEA Mariam" w:hAnsi="GHEA Mariam"/>
                <w:lang w:val="hy-AM"/>
              </w:rPr>
              <w:t>, N</w:t>
            </w:r>
          </w:p>
          <w:p w:rsidR="00FA1C77" w:rsidRPr="007A3D51" w:rsidRDefault="00FA1C77" w:rsidP="007A3D51">
            <w:pPr>
              <w:pStyle w:val="a7"/>
              <w:rPr>
                <w:rFonts w:ascii="GHEA Mariam" w:hAnsi="GHEA Mariam"/>
                <w:lang w:val="hy-AM"/>
              </w:rPr>
            </w:pPr>
          </w:p>
        </w:tc>
        <w:tc>
          <w:tcPr>
            <w:tcW w:w="4619" w:type="dxa"/>
            <w:vAlign w:val="center"/>
          </w:tcPr>
          <w:p w:rsidR="00FA1C77" w:rsidRPr="007A3D51" w:rsidRDefault="00FA1C77" w:rsidP="008E1043">
            <w:pPr>
              <w:pStyle w:val="a7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7A3D51">
              <w:rPr>
                <w:rFonts w:ascii="GHEA Mariam" w:hAnsi="GHEA Mariam" w:cs="Sylfaen"/>
                <w:lang w:val="hy-AM"/>
              </w:rPr>
              <w:t>Առաջարկության</w:t>
            </w:r>
            <w:r w:rsidRPr="007A3D51">
              <w:rPr>
                <w:rFonts w:ascii="GHEA Mariam" w:hAnsi="GHEA Mariam"/>
                <w:lang w:val="hy-AM"/>
              </w:rPr>
              <w:t xml:space="preserve"> </w:t>
            </w:r>
            <w:r w:rsidRPr="007A3D51">
              <w:rPr>
                <w:rFonts w:ascii="GHEA Mariam" w:hAnsi="GHEA Mariam" w:cs="Sylfaen"/>
                <w:lang w:val="hy-AM"/>
              </w:rPr>
              <w:t>բովանդակությունը</w:t>
            </w:r>
          </w:p>
        </w:tc>
        <w:tc>
          <w:tcPr>
            <w:tcW w:w="2044" w:type="dxa"/>
            <w:vAlign w:val="center"/>
          </w:tcPr>
          <w:p w:rsidR="00FA1C77" w:rsidRPr="007A3D51" w:rsidRDefault="00FA1C77" w:rsidP="007A3D51">
            <w:pPr>
              <w:pStyle w:val="a7"/>
              <w:rPr>
                <w:rFonts w:ascii="GHEA Mariam" w:hAnsi="GHEA Mariam"/>
                <w:color w:val="000000"/>
                <w:lang w:val="ru-RU"/>
              </w:rPr>
            </w:pPr>
            <w:r w:rsidRPr="007A3D51">
              <w:rPr>
                <w:rFonts w:ascii="GHEA Mariam" w:hAnsi="GHEA Mariam" w:cs="Sylfaen"/>
                <w:lang w:val="hy-AM"/>
              </w:rPr>
              <w:t>Եզրակաց</w:t>
            </w:r>
            <w:r w:rsidR="001B2CB1" w:rsidRPr="007A3D51">
              <w:rPr>
                <w:rFonts w:ascii="GHEA Mariam" w:hAnsi="GHEA Mariam" w:cs="Sylfaen"/>
                <w:lang w:val="ru-RU"/>
              </w:rPr>
              <w:t>ություն</w:t>
            </w:r>
          </w:p>
        </w:tc>
        <w:tc>
          <w:tcPr>
            <w:tcW w:w="4119" w:type="dxa"/>
            <w:vAlign w:val="center"/>
          </w:tcPr>
          <w:p w:rsidR="00FA1C77" w:rsidRPr="007A3D51" w:rsidRDefault="00FA1C77" w:rsidP="008E1043">
            <w:pPr>
              <w:pStyle w:val="a7"/>
              <w:jc w:val="center"/>
              <w:rPr>
                <w:rFonts w:ascii="GHEA Mariam" w:hAnsi="GHEA Mariam"/>
                <w:lang w:val="hy-AM"/>
              </w:rPr>
            </w:pPr>
            <w:r w:rsidRPr="007A3D51">
              <w:rPr>
                <w:rFonts w:ascii="GHEA Mariam" w:hAnsi="GHEA Mariam" w:cs="Sylfaen"/>
                <w:lang w:val="hy-AM"/>
              </w:rPr>
              <w:t>Կատարված</w:t>
            </w:r>
            <w:r w:rsidRPr="007A3D51">
              <w:rPr>
                <w:rFonts w:ascii="GHEA Mariam" w:hAnsi="GHEA Mariam"/>
                <w:lang w:val="hy-AM"/>
              </w:rPr>
              <w:t xml:space="preserve"> </w:t>
            </w:r>
            <w:r w:rsidRPr="007A3D51">
              <w:rPr>
                <w:rFonts w:ascii="GHEA Mariam" w:hAnsi="GHEA Mariam" w:cs="Sylfaen"/>
                <w:lang w:val="hy-AM"/>
              </w:rPr>
              <w:t>փոփոխությունները</w:t>
            </w:r>
          </w:p>
        </w:tc>
      </w:tr>
      <w:tr w:rsidR="00FA1C77" w:rsidRPr="00747F01" w:rsidTr="007A3D51">
        <w:trPr>
          <w:trHeight w:val="287"/>
        </w:trPr>
        <w:tc>
          <w:tcPr>
            <w:tcW w:w="559" w:type="dxa"/>
            <w:vAlign w:val="center"/>
          </w:tcPr>
          <w:p w:rsidR="00FA1C77" w:rsidRPr="00747F01" w:rsidRDefault="00FA1C77" w:rsidP="007714FB">
            <w:pPr>
              <w:tabs>
                <w:tab w:val="left" w:pos="0"/>
                <w:tab w:val="left" w:pos="27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5" w:type="dxa"/>
          </w:tcPr>
          <w:p w:rsidR="00FA1C77" w:rsidRPr="00747F01" w:rsidRDefault="00FA1C77" w:rsidP="007714FB">
            <w:pPr>
              <w:pStyle w:val="a4"/>
              <w:spacing w:line="23" w:lineRule="atLeast"/>
              <w:rPr>
                <w:rFonts w:ascii="GHEA Grapalat" w:hAnsi="GHEA Grapalat"/>
                <w:szCs w:val="24"/>
                <w:lang w:val="hy-AM" w:eastAsia="en-US"/>
              </w:rPr>
            </w:pPr>
            <w:r w:rsidRPr="00747F01">
              <w:rPr>
                <w:rFonts w:ascii="GHEA Grapalat" w:hAnsi="GHEA Grapalat"/>
                <w:szCs w:val="24"/>
                <w:lang w:val="hy-AM" w:eastAsia="en-US"/>
              </w:rPr>
              <w:t>1</w:t>
            </w:r>
          </w:p>
        </w:tc>
        <w:tc>
          <w:tcPr>
            <w:tcW w:w="4619" w:type="dxa"/>
            <w:vAlign w:val="center"/>
          </w:tcPr>
          <w:p w:rsidR="00FA1C77" w:rsidRPr="00747F01" w:rsidRDefault="00FA1C77" w:rsidP="007714F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7F0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44" w:type="dxa"/>
            <w:vAlign w:val="center"/>
          </w:tcPr>
          <w:p w:rsidR="00FA1C77" w:rsidRPr="00747F01" w:rsidRDefault="00FA1C77" w:rsidP="007714F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7F0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119" w:type="dxa"/>
            <w:vAlign w:val="center"/>
          </w:tcPr>
          <w:p w:rsidR="00FA1C77" w:rsidRPr="00747F01" w:rsidRDefault="00FA1C77" w:rsidP="007714F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47F0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FA1C77" w:rsidRPr="001A7E9A" w:rsidTr="003917D2">
        <w:trPr>
          <w:trHeight w:val="1106"/>
        </w:trPr>
        <w:tc>
          <w:tcPr>
            <w:tcW w:w="559" w:type="dxa"/>
            <w:vAlign w:val="center"/>
          </w:tcPr>
          <w:p w:rsidR="00FA1C77" w:rsidRPr="008E1043" w:rsidRDefault="00FA1C77" w:rsidP="00BA0CE0">
            <w:pPr>
              <w:pStyle w:val="a3"/>
              <w:tabs>
                <w:tab w:val="left" w:pos="0"/>
                <w:tab w:val="left" w:pos="275"/>
                <w:tab w:val="left" w:pos="360"/>
              </w:tabs>
              <w:spacing w:after="0"/>
              <w:ind w:left="0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E1043">
              <w:rPr>
                <w:rFonts w:ascii="GHEA Mariam" w:hAnsi="GHEA Mariam"/>
                <w:sz w:val="24"/>
                <w:szCs w:val="24"/>
                <w:lang w:val="hy-AM"/>
              </w:rPr>
              <w:t>1.</w:t>
            </w:r>
          </w:p>
        </w:tc>
        <w:tc>
          <w:tcPr>
            <w:tcW w:w="3405" w:type="dxa"/>
          </w:tcPr>
          <w:p w:rsidR="00FA1C77" w:rsidRPr="008E1043" w:rsidRDefault="00FA1C77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ՀՀ </w:t>
            </w:r>
            <w:r w:rsidR="001C2888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ֆինանսների նախա</w:t>
            </w:r>
            <w:r w:rsidR="008E1043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րա</w:t>
            </w:r>
            <w:r w:rsidR="001C2888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-րություն</w:t>
            </w:r>
            <w:r w:rsidR="008E1043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, 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1</w:t>
            </w:r>
            <w:r w:rsidR="001A7E9A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1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.</w:t>
            </w:r>
            <w:r w:rsidR="001A7E9A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10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.2015թ.</w:t>
            </w:r>
            <w:r w:rsidR="001A7E9A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 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N 01/82-5/</w:t>
            </w:r>
            <w:r w:rsidR="001A7E9A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34433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-15</w:t>
            </w:r>
          </w:p>
        </w:tc>
        <w:tc>
          <w:tcPr>
            <w:tcW w:w="4619" w:type="dxa"/>
          </w:tcPr>
          <w:p w:rsidR="00722C29" w:rsidRPr="008E1043" w:rsidRDefault="00722C29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/>
              </w:rPr>
            </w:pPr>
          </w:p>
          <w:p w:rsidR="00FA1C77" w:rsidRPr="008E1043" w:rsidRDefault="00093B78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hy-AM"/>
              </w:rPr>
              <w:t>Դիտողություններ չկան:</w:t>
            </w:r>
          </w:p>
        </w:tc>
        <w:tc>
          <w:tcPr>
            <w:tcW w:w="2044" w:type="dxa"/>
          </w:tcPr>
          <w:p w:rsidR="00FA1C77" w:rsidRPr="001A7E9A" w:rsidRDefault="00FA1C77" w:rsidP="00BA0CE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19" w:type="dxa"/>
          </w:tcPr>
          <w:p w:rsidR="00FA1C77" w:rsidRPr="001A7E9A" w:rsidRDefault="00FA1C77" w:rsidP="00BA0CE0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A1C77" w:rsidRPr="001A7E9A" w:rsidTr="007A3D51">
        <w:trPr>
          <w:trHeight w:val="478"/>
        </w:trPr>
        <w:tc>
          <w:tcPr>
            <w:tcW w:w="559" w:type="dxa"/>
            <w:vAlign w:val="center"/>
          </w:tcPr>
          <w:p w:rsidR="00FA1C77" w:rsidRPr="008E1043" w:rsidRDefault="00FA1C77" w:rsidP="00BA0CE0">
            <w:pPr>
              <w:tabs>
                <w:tab w:val="left" w:pos="0"/>
                <w:tab w:val="left" w:pos="275"/>
              </w:tabs>
              <w:spacing w:after="0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E1043">
              <w:rPr>
                <w:rFonts w:ascii="GHEA Mariam" w:hAnsi="GHEA Mariam"/>
                <w:sz w:val="24"/>
                <w:szCs w:val="24"/>
                <w:lang w:val="hy-AM"/>
              </w:rPr>
              <w:t>2</w:t>
            </w:r>
          </w:p>
        </w:tc>
        <w:tc>
          <w:tcPr>
            <w:tcW w:w="3405" w:type="dxa"/>
          </w:tcPr>
          <w:p w:rsidR="003917D2" w:rsidRPr="008E1043" w:rsidRDefault="00FA1C77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ՀՀ ԿԱ </w:t>
            </w:r>
            <w:r w:rsidR="001C2888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ազգային</w:t>
            </w:r>
            <w:r w:rsidR="008E1043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 </w:t>
            </w:r>
            <w:r w:rsidR="001C2888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անվտան</w:t>
            </w:r>
            <w:r w:rsidR="008E1043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-</w:t>
            </w:r>
            <w:r w:rsidR="001C2888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գության ծառայություն</w:t>
            </w:r>
            <w:r w:rsidR="003917D2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 </w:t>
            </w:r>
          </w:p>
          <w:p w:rsidR="00FA1C77" w:rsidRPr="008E1043" w:rsidRDefault="00CF3D9F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09</w:t>
            </w:r>
            <w:r w:rsidR="00FA1C77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.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11</w:t>
            </w:r>
            <w:r w:rsidR="00FA1C77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.15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թ. </w:t>
            </w:r>
            <w:r w:rsidR="00FA1C77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N 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1</w:t>
            </w:r>
            <w:r w:rsidR="00FA1C77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1/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1074</w:t>
            </w:r>
          </w:p>
        </w:tc>
        <w:tc>
          <w:tcPr>
            <w:tcW w:w="4619" w:type="dxa"/>
          </w:tcPr>
          <w:p w:rsidR="00722C29" w:rsidRPr="008E1043" w:rsidRDefault="00722C29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/>
              </w:rPr>
            </w:pPr>
          </w:p>
          <w:p w:rsidR="00FA1C77" w:rsidRPr="008E1043" w:rsidRDefault="003917D2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hy-AM"/>
              </w:rPr>
              <w:t>Դ</w:t>
            </w:r>
            <w:r w:rsidR="00FA1C77" w:rsidRPr="008E1043">
              <w:rPr>
                <w:rFonts w:ascii="GHEA Mariam" w:eastAsia="Times New Roman" w:hAnsi="GHEA Mariam"/>
                <w:sz w:val="24"/>
                <w:szCs w:val="24"/>
                <w:lang w:val="hy-AM"/>
              </w:rPr>
              <w:t>իտողություններ չկան:</w:t>
            </w:r>
          </w:p>
        </w:tc>
        <w:tc>
          <w:tcPr>
            <w:tcW w:w="2044" w:type="dxa"/>
          </w:tcPr>
          <w:p w:rsidR="00FA1C77" w:rsidRPr="001A7E9A" w:rsidRDefault="00FA1C77" w:rsidP="00BA0CE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19" w:type="dxa"/>
          </w:tcPr>
          <w:p w:rsidR="00FA1C77" w:rsidRPr="001A7E9A" w:rsidRDefault="00FA1C77" w:rsidP="00BA0CE0">
            <w:pPr>
              <w:spacing w:after="0"/>
              <w:ind w:right="43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A1C77" w:rsidRPr="00F47BED" w:rsidTr="007A3D51">
        <w:trPr>
          <w:trHeight w:val="570"/>
        </w:trPr>
        <w:tc>
          <w:tcPr>
            <w:tcW w:w="559" w:type="dxa"/>
            <w:vAlign w:val="center"/>
          </w:tcPr>
          <w:p w:rsidR="00FA1C77" w:rsidRPr="008E1043" w:rsidRDefault="00FA1C77" w:rsidP="00BA0CE0">
            <w:pPr>
              <w:tabs>
                <w:tab w:val="left" w:pos="0"/>
                <w:tab w:val="left" w:pos="275"/>
              </w:tabs>
              <w:spacing w:after="0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8E1043">
              <w:rPr>
                <w:rFonts w:ascii="GHEA Mariam" w:hAnsi="GHEA Mariam"/>
                <w:sz w:val="24"/>
                <w:szCs w:val="24"/>
                <w:lang w:val="hy-AM"/>
              </w:rPr>
              <w:t>3.</w:t>
            </w:r>
          </w:p>
        </w:tc>
        <w:tc>
          <w:tcPr>
            <w:tcW w:w="3405" w:type="dxa"/>
          </w:tcPr>
          <w:p w:rsidR="00FA1C77" w:rsidRPr="008E1043" w:rsidRDefault="001C2888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>ՀՀ պաշտպանության նա-խարարություն</w:t>
            </w:r>
            <w:r w:rsidR="001A7E9A" w:rsidRPr="008E1043">
              <w:rPr>
                <w:rFonts w:ascii="GHEA Mariam" w:eastAsia="Times New Roman" w:hAnsi="GHEA Mariam"/>
                <w:sz w:val="24"/>
                <w:szCs w:val="24"/>
                <w:lang w:val="hy-AM" w:eastAsia="en-GB"/>
              </w:rPr>
              <w:t xml:space="preserve"> 14.11.15թ.</w:t>
            </w:r>
          </w:p>
          <w:p w:rsidR="00CF3D9F" w:rsidRPr="008E1043" w:rsidRDefault="001A7E9A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  <w:t>ՊՆ/510-2019</w:t>
            </w:r>
          </w:p>
        </w:tc>
        <w:tc>
          <w:tcPr>
            <w:tcW w:w="4619" w:type="dxa"/>
          </w:tcPr>
          <w:p w:rsidR="00722C29" w:rsidRPr="008E1043" w:rsidRDefault="00722C29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hy-AM"/>
              </w:rPr>
            </w:pPr>
          </w:p>
          <w:p w:rsidR="00FA1C77" w:rsidRPr="008E1043" w:rsidRDefault="00722C29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hy-AM"/>
              </w:rPr>
              <w:t>Դիտողություններ չկան:</w:t>
            </w:r>
          </w:p>
        </w:tc>
        <w:tc>
          <w:tcPr>
            <w:tcW w:w="2044" w:type="dxa"/>
          </w:tcPr>
          <w:p w:rsidR="00FA1C77" w:rsidRPr="00F47BED" w:rsidRDefault="00FA1C77" w:rsidP="00BA0CE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9" w:type="dxa"/>
          </w:tcPr>
          <w:p w:rsidR="00FA1C77" w:rsidRPr="00F47BED" w:rsidRDefault="00FA1C77" w:rsidP="00BA0CE0">
            <w:pPr>
              <w:spacing w:after="0"/>
              <w:ind w:right="43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A1C77" w:rsidRPr="00C10D58" w:rsidTr="007A3D51">
        <w:trPr>
          <w:trHeight w:val="570"/>
        </w:trPr>
        <w:tc>
          <w:tcPr>
            <w:tcW w:w="559" w:type="dxa"/>
            <w:vAlign w:val="center"/>
          </w:tcPr>
          <w:p w:rsidR="00FA1C77" w:rsidRPr="008E1043" w:rsidRDefault="00FA1C77" w:rsidP="00BA0CE0">
            <w:pPr>
              <w:tabs>
                <w:tab w:val="left" w:pos="0"/>
                <w:tab w:val="left" w:pos="275"/>
              </w:tabs>
              <w:spacing w:after="0"/>
              <w:jc w:val="center"/>
              <w:rPr>
                <w:rFonts w:ascii="GHEA Mariam" w:hAnsi="GHEA Mariam"/>
                <w:sz w:val="24"/>
                <w:szCs w:val="24"/>
              </w:rPr>
            </w:pPr>
            <w:r w:rsidRPr="008E1043">
              <w:rPr>
                <w:rFonts w:ascii="GHEA Mariam" w:hAnsi="GHEA Mariam"/>
                <w:sz w:val="24"/>
                <w:szCs w:val="24"/>
              </w:rPr>
              <w:t>4.</w:t>
            </w:r>
          </w:p>
        </w:tc>
        <w:tc>
          <w:tcPr>
            <w:tcW w:w="3405" w:type="dxa"/>
          </w:tcPr>
          <w:p w:rsidR="001C2888" w:rsidRPr="008E1043" w:rsidRDefault="00093B78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eastAsia="en-GB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ՀՀ Արդ</w:t>
            </w:r>
            <w:r w:rsidR="001C2888" w:rsidRPr="008E1043"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  <w:t>արադատության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 xml:space="preserve"> նախ</w:t>
            </w:r>
            <w:r w:rsidR="001C2888" w:rsidRPr="008E1043"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  <w:t>արարություն</w:t>
            </w:r>
          </w:p>
          <w:p w:rsidR="00FA1C77" w:rsidRPr="00B8623A" w:rsidRDefault="00CF3D9F" w:rsidP="00BA0CE0">
            <w:pPr>
              <w:spacing w:after="0"/>
              <w:jc w:val="center"/>
              <w:rPr>
                <w:rFonts w:ascii="GHEA Mariam" w:eastAsia="Times New Roman" w:hAnsi="GHEA Mariam"/>
                <w:b/>
                <w:sz w:val="24"/>
                <w:szCs w:val="24"/>
                <w:lang w:eastAsia="en-GB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26</w:t>
            </w:r>
            <w:r w:rsidR="00093B78"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.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11</w:t>
            </w:r>
            <w:r w:rsidR="00093B78"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.15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  <w:t>թ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 xml:space="preserve">. </w:t>
            </w:r>
            <w:r w:rsidR="00093B78"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N 0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1</w:t>
            </w:r>
            <w:r w:rsidR="00093B78"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/14</w:t>
            </w:r>
            <w:r w:rsidRPr="008E1043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671</w:t>
            </w:r>
            <w:r w:rsidR="00093B78" w:rsidRPr="00B8623A">
              <w:rPr>
                <w:rFonts w:ascii="GHEA Mariam" w:eastAsia="Times New Roman" w:hAnsi="GHEA Mariam"/>
                <w:sz w:val="24"/>
                <w:szCs w:val="24"/>
                <w:lang w:eastAsia="en-GB"/>
              </w:rPr>
              <w:t>-15</w:t>
            </w:r>
          </w:p>
        </w:tc>
        <w:tc>
          <w:tcPr>
            <w:tcW w:w="4619" w:type="dxa"/>
          </w:tcPr>
          <w:p w:rsidR="00FA1C77" w:rsidRPr="00B8623A" w:rsidRDefault="00093B78" w:rsidP="00BA0CE0">
            <w:pPr>
              <w:spacing w:after="0"/>
              <w:jc w:val="both"/>
              <w:rPr>
                <w:rFonts w:ascii="GHEA Mariam" w:eastAsia="Times New Roman" w:hAnsi="GHEA Mariam"/>
                <w:b/>
                <w:sz w:val="24"/>
                <w:szCs w:val="24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</w:rPr>
              <w:t>Նախագիծը</w:t>
            </w:r>
            <w:r w:rsidRPr="00B8623A">
              <w:rPr>
                <w:rFonts w:ascii="GHEA Mariam" w:eastAsia="Times New Roman" w:hAnsi="GHEA Mariam"/>
                <w:sz w:val="24"/>
                <w:szCs w:val="24"/>
              </w:rPr>
              <w:t xml:space="preserve"> </w:t>
            </w:r>
            <w:r w:rsidRPr="008E1043">
              <w:rPr>
                <w:rFonts w:ascii="GHEA Mariam" w:eastAsia="Times New Roman" w:hAnsi="GHEA Mariam"/>
                <w:sz w:val="24"/>
                <w:szCs w:val="24"/>
              </w:rPr>
              <w:t>համապատասխանում</w:t>
            </w:r>
            <w:r w:rsidRPr="00B8623A">
              <w:rPr>
                <w:rFonts w:ascii="GHEA Mariam" w:eastAsia="Times New Roman" w:hAnsi="GHEA Mariam"/>
                <w:sz w:val="24"/>
                <w:szCs w:val="24"/>
              </w:rPr>
              <w:t xml:space="preserve"> </w:t>
            </w:r>
            <w:r w:rsidRPr="008E1043">
              <w:rPr>
                <w:rFonts w:ascii="GHEA Mariam" w:eastAsia="Times New Roman" w:hAnsi="GHEA Mariam"/>
                <w:sz w:val="24"/>
                <w:szCs w:val="24"/>
              </w:rPr>
              <w:t>է</w:t>
            </w:r>
            <w:r w:rsidRPr="00B8623A">
              <w:rPr>
                <w:rFonts w:ascii="GHEA Mariam" w:eastAsia="Times New Roman" w:hAnsi="GHEA Mariam"/>
                <w:sz w:val="24"/>
                <w:szCs w:val="24"/>
              </w:rPr>
              <w:t xml:space="preserve"> </w:t>
            </w:r>
            <w:r w:rsidRPr="008E1043">
              <w:rPr>
                <w:rFonts w:ascii="GHEA Mariam" w:eastAsia="Times New Roman" w:hAnsi="GHEA Mariam"/>
                <w:sz w:val="24"/>
                <w:szCs w:val="24"/>
              </w:rPr>
              <w:t>ՀՀ</w:t>
            </w:r>
            <w:r w:rsidRPr="00B8623A">
              <w:rPr>
                <w:rFonts w:ascii="GHEA Mariam" w:eastAsia="Times New Roman" w:hAnsi="GHEA Mariam"/>
                <w:sz w:val="24"/>
                <w:szCs w:val="24"/>
              </w:rPr>
              <w:t xml:space="preserve"> </w:t>
            </w:r>
            <w:r w:rsidRPr="008E1043">
              <w:rPr>
                <w:rFonts w:ascii="GHEA Mariam" w:eastAsia="Times New Roman" w:hAnsi="GHEA Mariam"/>
                <w:sz w:val="24"/>
                <w:szCs w:val="24"/>
              </w:rPr>
              <w:t>օրենսդրությանը</w:t>
            </w:r>
            <w:r w:rsidRPr="00B8623A">
              <w:rPr>
                <w:rFonts w:ascii="GHEA Mariam" w:eastAsia="Times New Roman" w:hAnsi="GHEA Mariam"/>
                <w:sz w:val="24"/>
                <w:szCs w:val="24"/>
              </w:rPr>
              <w:t>:</w:t>
            </w:r>
          </w:p>
        </w:tc>
        <w:tc>
          <w:tcPr>
            <w:tcW w:w="2044" w:type="dxa"/>
          </w:tcPr>
          <w:p w:rsidR="00FA1C77" w:rsidRPr="00B8623A" w:rsidRDefault="00FA1C77" w:rsidP="00BA0CE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119" w:type="dxa"/>
          </w:tcPr>
          <w:p w:rsidR="00FA1C77" w:rsidRPr="00B8623A" w:rsidRDefault="00FA1C77" w:rsidP="00BA0CE0">
            <w:pPr>
              <w:spacing w:after="0"/>
              <w:ind w:right="432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8623A" w:rsidRPr="00B8623A" w:rsidTr="007A3D51">
        <w:trPr>
          <w:trHeight w:val="570"/>
        </w:trPr>
        <w:tc>
          <w:tcPr>
            <w:tcW w:w="559" w:type="dxa"/>
            <w:vAlign w:val="center"/>
          </w:tcPr>
          <w:p w:rsidR="00B8623A" w:rsidRPr="00B8623A" w:rsidRDefault="00B8623A" w:rsidP="00BA0CE0">
            <w:pPr>
              <w:tabs>
                <w:tab w:val="left" w:pos="0"/>
                <w:tab w:val="left" w:pos="275"/>
              </w:tabs>
              <w:spacing w:after="0"/>
              <w:jc w:val="center"/>
              <w:rPr>
                <w:rFonts w:ascii="GHEA Mariam" w:hAnsi="GHEA Mariam"/>
                <w:sz w:val="24"/>
                <w:szCs w:val="24"/>
                <w:lang w:val="ru-RU"/>
              </w:rPr>
            </w:pPr>
            <w:r>
              <w:rPr>
                <w:rFonts w:ascii="GHEA Mariam" w:hAnsi="GHEA Mariam"/>
                <w:sz w:val="24"/>
                <w:szCs w:val="24"/>
                <w:lang w:val="ru-RU"/>
              </w:rPr>
              <w:t>5.</w:t>
            </w:r>
          </w:p>
        </w:tc>
        <w:tc>
          <w:tcPr>
            <w:tcW w:w="3405" w:type="dxa"/>
          </w:tcPr>
          <w:p w:rsidR="00B8623A" w:rsidRDefault="00B8623A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</w:pPr>
            <w:r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  <w:t>ՀՀ Նախագահի աշխատակազմ</w:t>
            </w:r>
          </w:p>
          <w:p w:rsidR="00B8623A" w:rsidRPr="00B8623A" w:rsidRDefault="00B8623A" w:rsidP="00BA0CE0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</w:pPr>
            <w:r>
              <w:rPr>
                <w:rFonts w:ascii="GHEA Mariam" w:eastAsia="Times New Roman" w:hAnsi="GHEA Mariam"/>
                <w:sz w:val="24"/>
                <w:szCs w:val="24"/>
                <w:lang w:val="ru-RU" w:eastAsia="en-GB"/>
              </w:rPr>
              <w:t>28.12.15թ. Ղ-2182</w:t>
            </w:r>
          </w:p>
        </w:tc>
        <w:tc>
          <w:tcPr>
            <w:tcW w:w="4619" w:type="dxa"/>
          </w:tcPr>
          <w:p w:rsidR="00B8623A" w:rsidRPr="00B8623A" w:rsidRDefault="00030953" w:rsidP="00030953">
            <w:pPr>
              <w:spacing w:after="0"/>
              <w:jc w:val="center"/>
              <w:rPr>
                <w:rFonts w:ascii="GHEA Mariam" w:eastAsia="Times New Roman" w:hAnsi="GHEA Mariam"/>
                <w:sz w:val="24"/>
                <w:szCs w:val="24"/>
                <w:lang w:val="ru-RU"/>
              </w:rPr>
            </w:pPr>
            <w:r w:rsidRPr="008E1043">
              <w:rPr>
                <w:rFonts w:ascii="GHEA Mariam" w:eastAsia="Times New Roman" w:hAnsi="GHEA Mariam"/>
                <w:sz w:val="24"/>
                <w:szCs w:val="24"/>
                <w:lang w:val="hy-AM"/>
              </w:rPr>
              <w:t>Դիտողություններ չկան:</w:t>
            </w:r>
          </w:p>
        </w:tc>
        <w:tc>
          <w:tcPr>
            <w:tcW w:w="2044" w:type="dxa"/>
          </w:tcPr>
          <w:p w:rsidR="00B8623A" w:rsidRPr="00B8623A" w:rsidRDefault="00B8623A" w:rsidP="00BA0CE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4119" w:type="dxa"/>
          </w:tcPr>
          <w:p w:rsidR="00B8623A" w:rsidRPr="00B8623A" w:rsidRDefault="00B8623A" w:rsidP="00BA0CE0">
            <w:pPr>
              <w:spacing w:after="0"/>
              <w:ind w:right="432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</w:tbl>
    <w:p w:rsidR="00722C29" w:rsidRPr="00B8623A" w:rsidRDefault="00722C29" w:rsidP="00722C29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B8623A">
        <w:rPr>
          <w:rFonts w:ascii="GHEA Grapalat" w:hAnsi="GHEA Grapalat"/>
          <w:b/>
          <w:sz w:val="24"/>
          <w:szCs w:val="24"/>
          <w:lang w:val="ru-RU"/>
        </w:rPr>
        <w:t xml:space="preserve">                           </w:t>
      </w:r>
    </w:p>
    <w:p w:rsidR="00FA1C77" w:rsidRPr="008E1043" w:rsidRDefault="00722C29" w:rsidP="00722C29">
      <w:pPr>
        <w:jc w:val="center"/>
        <w:rPr>
          <w:rFonts w:ascii="GHEA Mariam" w:hAnsi="GHEA Mariam"/>
          <w:sz w:val="24"/>
          <w:szCs w:val="24"/>
          <w:lang w:val="af-ZA"/>
        </w:rPr>
      </w:pPr>
      <w:r w:rsidRPr="00B8623A">
        <w:rPr>
          <w:rFonts w:ascii="GHEA Mariam" w:hAnsi="GHEA Mariam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8E1043" w:rsidRPr="00B8623A">
        <w:rPr>
          <w:rFonts w:ascii="GHEA Mariam" w:hAnsi="GHEA Mariam"/>
          <w:sz w:val="24"/>
          <w:szCs w:val="24"/>
          <w:lang w:val="ru-RU"/>
        </w:rPr>
        <w:t xml:space="preserve">                  </w:t>
      </w:r>
      <w:r w:rsidRPr="00B8623A">
        <w:rPr>
          <w:rFonts w:ascii="GHEA Mariam" w:hAnsi="GHEA Mariam"/>
          <w:sz w:val="24"/>
          <w:szCs w:val="24"/>
          <w:lang w:val="ru-RU"/>
        </w:rPr>
        <w:t xml:space="preserve">  </w:t>
      </w:r>
      <w:r w:rsidR="00FA1C77" w:rsidRPr="008E1043">
        <w:rPr>
          <w:rFonts w:ascii="GHEA Mariam" w:hAnsi="GHEA Mariam"/>
          <w:sz w:val="24"/>
          <w:szCs w:val="24"/>
          <w:lang w:val="af-ZA"/>
        </w:rPr>
        <w:t>ՀՀ ՈՍՏԻԿԱՆՈՒԹՅՈՒՆ</w:t>
      </w:r>
    </w:p>
    <w:sectPr w:rsidR="00FA1C77" w:rsidRPr="008E1043" w:rsidSect="00030953">
      <w:type w:val="nextColumn"/>
      <w:pgSz w:w="16840" w:h="11907" w:orient="landscape" w:code="9"/>
      <w:pgMar w:top="709" w:right="851" w:bottom="426" w:left="85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64"/>
    <w:rsid w:val="00030953"/>
    <w:rsid w:val="00077AF3"/>
    <w:rsid w:val="00093B78"/>
    <w:rsid w:val="00181164"/>
    <w:rsid w:val="001A71F4"/>
    <w:rsid w:val="001A7E9A"/>
    <w:rsid w:val="001B2CB1"/>
    <w:rsid w:val="001C2888"/>
    <w:rsid w:val="002321EA"/>
    <w:rsid w:val="0038025E"/>
    <w:rsid w:val="003917D2"/>
    <w:rsid w:val="00700382"/>
    <w:rsid w:val="00722C29"/>
    <w:rsid w:val="007A3D51"/>
    <w:rsid w:val="008E1043"/>
    <w:rsid w:val="00B8623A"/>
    <w:rsid w:val="00BA0CE0"/>
    <w:rsid w:val="00CF3D9F"/>
    <w:rsid w:val="00EF2FF1"/>
    <w:rsid w:val="00F47DFF"/>
    <w:rsid w:val="00FA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B19E2-3C7A-4BED-81AB-7CB1BDC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538" w:lineRule="exact"/>
        <w:ind w:left="37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77"/>
    <w:pPr>
      <w:spacing w:after="200" w:line="276" w:lineRule="auto"/>
      <w:ind w:left="0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77"/>
    <w:pPr>
      <w:ind w:left="720"/>
      <w:contextualSpacing/>
    </w:pPr>
  </w:style>
  <w:style w:type="paragraph" w:styleId="a4">
    <w:name w:val="Body Text"/>
    <w:basedOn w:val="a"/>
    <w:link w:val="a5"/>
    <w:unhideWhenUsed/>
    <w:rsid w:val="00FA1C77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  <w:lang w:eastAsia="x-none"/>
    </w:rPr>
  </w:style>
  <w:style w:type="character" w:customStyle="1" w:styleId="a5">
    <w:name w:val="Основной текст Знак"/>
    <w:basedOn w:val="a0"/>
    <w:link w:val="a4"/>
    <w:rsid w:val="00FA1C77"/>
    <w:rPr>
      <w:rFonts w:ascii="Times Armenian" w:eastAsia="Times New Roman" w:hAnsi="Times Armenian" w:cs="Times New Roman"/>
      <w:sz w:val="24"/>
      <w:szCs w:val="20"/>
      <w:lang w:val="en-US" w:eastAsia="x-none"/>
    </w:rPr>
  </w:style>
  <w:style w:type="character" w:styleId="a6">
    <w:name w:val="Strong"/>
    <w:uiPriority w:val="99"/>
    <w:qFormat/>
    <w:rsid w:val="00FA1C77"/>
    <w:rPr>
      <w:rFonts w:cs="Times New Roman"/>
      <w:b/>
      <w:bCs/>
    </w:rPr>
  </w:style>
  <w:style w:type="paragraph" w:styleId="a7">
    <w:name w:val="No Spacing"/>
    <w:uiPriority w:val="1"/>
    <w:qFormat/>
    <w:rsid w:val="007A3D51"/>
    <w:pPr>
      <w:spacing w:line="240" w:lineRule="auto"/>
      <w:ind w:left="0"/>
    </w:pPr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F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2FF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Аркадий</cp:lastModifiedBy>
  <cp:revision>4</cp:revision>
  <cp:lastPrinted>2015-12-30T07:26:00Z</cp:lastPrinted>
  <dcterms:created xsi:type="dcterms:W3CDTF">2015-11-30T05:58:00Z</dcterms:created>
  <dcterms:modified xsi:type="dcterms:W3CDTF">2015-12-30T07:26:00Z</dcterms:modified>
</cp:coreProperties>
</file>