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C7" w:rsidRDefault="00D545C7" w:rsidP="00D545C7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573296" w:rsidRDefault="00573296" w:rsidP="00D545C7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573296" w:rsidRDefault="00573296" w:rsidP="00D545C7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D545C7" w:rsidRPr="00773EC7" w:rsidRDefault="00D545C7" w:rsidP="00D545C7">
      <w:pPr>
        <w:spacing w:line="360" w:lineRule="auto"/>
        <w:ind w:left="284" w:right="477" w:firstLine="567"/>
        <w:jc w:val="right"/>
        <w:rPr>
          <w:rFonts w:ascii="GHEA Grapalat" w:hAnsi="GHEA Grapalat" w:cs="Sylfaen"/>
          <w:bCs/>
          <w:sz w:val="24"/>
          <w:szCs w:val="24"/>
          <w:u w:val="single"/>
          <w:lang w:val="pt-BR"/>
        </w:rPr>
      </w:pPr>
      <w:r w:rsidRPr="00773EC7">
        <w:rPr>
          <w:rFonts w:ascii="GHEA Grapalat" w:hAnsi="GHEA Grapalat" w:cs="Sylfaen"/>
          <w:bCs/>
          <w:sz w:val="24"/>
          <w:szCs w:val="24"/>
          <w:u w:val="single"/>
          <w:lang w:val="hy-AM"/>
        </w:rPr>
        <w:t>Նախագիծ</w:t>
      </w:r>
    </w:p>
    <w:p w:rsidR="00D545C7" w:rsidRPr="00773EC7" w:rsidRDefault="00D545C7" w:rsidP="00D545C7">
      <w:pPr>
        <w:spacing w:line="360" w:lineRule="auto"/>
        <w:ind w:left="284" w:right="477" w:firstLine="567"/>
        <w:jc w:val="center"/>
        <w:rPr>
          <w:rFonts w:ascii="GHEA Grapalat" w:hAnsi="GHEA Grapalat" w:cs="Sylfaen"/>
          <w:bCs/>
          <w:sz w:val="24"/>
          <w:szCs w:val="24"/>
          <w:lang w:val="pt-BR"/>
        </w:rPr>
      </w:pPr>
    </w:p>
    <w:p w:rsidR="00D545C7" w:rsidRPr="00773EC7" w:rsidRDefault="00D545C7" w:rsidP="00D545C7">
      <w:pPr>
        <w:spacing w:line="360" w:lineRule="auto"/>
        <w:ind w:left="284" w:right="477" w:firstLine="567"/>
        <w:jc w:val="center"/>
        <w:rPr>
          <w:rFonts w:ascii="GHEA Grapalat" w:hAnsi="GHEA Grapalat"/>
          <w:sz w:val="24"/>
          <w:szCs w:val="24"/>
          <w:lang w:val="pt-BR"/>
        </w:rPr>
      </w:pP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ԿԱՌԱՎԱՐՈՒԹՅՈՒՆ</w:t>
      </w:r>
    </w:p>
    <w:p w:rsidR="00D545C7" w:rsidRPr="00B723BD" w:rsidRDefault="00D545C7" w:rsidP="00D545C7">
      <w:pPr>
        <w:spacing w:line="360" w:lineRule="auto"/>
        <w:ind w:left="284" w:right="477" w:firstLine="567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773E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773EC7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:rsidR="00D545C7" w:rsidRPr="00B723BD" w:rsidRDefault="00276786" w:rsidP="00D545C7">
      <w:pPr>
        <w:autoSpaceDE w:val="0"/>
        <w:autoSpaceDN w:val="0"/>
        <w:adjustRightInd w:val="0"/>
        <w:spacing w:line="360" w:lineRule="auto"/>
        <w:ind w:left="284" w:right="477" w:firstLine="567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>2019</w:t>
      </w:r>
      <w:r w:rsidR="00D545C7" w:rsidRPr="00550804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D545C7" w:rsidRPr="00773EC7">
        <w:rPr>
          <w:rFonts w:ascii="GHEA Grapalat" w:hAnsi="GHEA Grapalat" w:cs="AK Courier"/>
          <w:sz w:val="24"/>
          <w:szCs w:val="24"/>
        </w:rPr>
        <w:t>թվականի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հունվա</w:t>
      </w:r>
      <w:r w:rsidR="00042411">
        <w:rPr>
          <w:rFonts w:ascii="GHEA Grapalat" w:hAnsi="GHEA Grapalat" w:cs="AK Courier"/>
          <w:sz w:val="24"/>
          <w:szCs w:val="24"/>
        </w:rPr>
        <w:t>րի</w:t>
      </w:r>
      <w:r w:rsidR="00042411" w:rsidRPr="00B723BD">
        <w:rPr>
          <w:rFonts w:ascii="GHEA Grapalat" w:hAnsi="GHEA Grapalat" w:cs="AK Courier"/>
          <w:sz w:val="24"/>
          <w:szCs w:val="24"/>
          <w:lang w:val="af-ZA"/>
        </w:rPr>
        <w:t xml:space="preserve">  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      </w:t>
      </w:r>
      <w:r w:rsidR="00D545C7" w:rsidRPr="00550804">
        <w:rPr>
          <w:rFonts w:ascii="GHEA Grapalat" w:hAnsi="GHEA Grapalat" w:cs="AK Courier"/>
          <w:sz w:val="24"/>
          <w:szCs w:val="24"/>
          <w:lang w:val="af-ZA"/>
        </w:rPr>
        <w:t xml:space="preserve"> N   </w:t>
      </w:r>
      <w:r w:rsidR="00D545C7">
        <w:rPr>
          <w:rFonts w:ascii="GHEA Grapalat" w:hAnsi="GHEA Grapalat" w:cs="AK Courier"/>
          <w:sz w:val="24"/>
          <w:szCs w:val="24"/>
          <w:lang w:val="af-ZA"/>
        </w:rPr>
        <w:t xml:space="preserve">   </w:t>
      </w:r>
      <w:r w:rsidR="00D545C7" w:rsidRPr="00B723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545C7" w:rsidRPr="00D545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</w:p>
    <w:p w:rsidR="00D545C7" w:rsidRPr="00D545C7" w:rsidRDefault="00D545C7" w:rsidP="00D545C7">
      <w:pPr>
        <w:widowControl w:val="0"/>
        <w:spacing w:line="360" w:lineRule="auto"/>
        <w:ind w:left="284" w:right="477" w:firstLine="567"/>
        <w:jc w:val="center"/>
        <w:outlineLvl w:val="0"/>
        <w:rPr>
          <w:rFonts w:ascii="GHEA Grapalat" w:hAnsi="GHEA Grapalat"/>
          <w:b/>
          <w:bCs/>
          <w:color w:val="000000"/>
          <w:spacing w:val="-8"/>
          <w:sz w:val="24"/>
          <w:szCs w:val="24"/>
          <w:lang w:val="af-ZA"/>
        </w:rPr>
      </w:pP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ԿՐԹՈՒԹՅԱՆ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ԵՎ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ԳԻՏՈՒԹՅԱՆ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ԲՆԱԳԱՎԱՌՈՒՄ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ՆՇԱՆԱԿԱԼԻ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ՆՎԱՃՈՒՄՆԵՐ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ՈՒՆԵՑՈՂ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ՇԱՐՔ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ՔԱՂԱՔԱՑԻՆԵՐԻ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ՇԱՐՔԱՅԻՆ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ԿԱԶՄԻ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ՊԱՐՏԱԴԻՐ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ԶԻՆՎՈՐԱԿԱՆ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ԾԱՌԱՅՈՒԹՅԱՆ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ԶՈՐԱԿՈՉԻՑ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ՏԱՐԿԵՏՈՒՄ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ՏԱԼՈՒ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545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</w:p>
    <w:p w:rsidR="00D545C7" w:rsidRPr="00B723BD" w:rsidRDefault="00D545C7" w:rsidP="00D545C7">
      <w:pPr>
        <w:pStyle w:val="NormalWeb"/>
        <w:shd w:val="clear" w:color="auto" w:fill="FFFFFF"/>
        <w:spacing w:before="0" w:beforeAutospacing="0" w:after="0" w:afterAutospacing="0" w:line="360" w:lineRule="auto"/>
        <w:ind w:left="284" w:right="477" w:firstLine="567"/>
        <w:jc w:val="both"/>
        <w:rPr>
          <w:rFonts w:ascii="GHEA Grapalat" w:hAnsi="GHEA Grapalat"/>
          <w:color w:val="000000"/>
          <w:lang w:val="af-ZA"/>
        </w:rPr>
      </w:pPr>
    </w:p>
    <w:p w:rsidR="00042411" w:rsidRDefault="00D545C7" w:rsidP="00391AE7">
      <w:pPr>
        <w:pStyle w:val="NormalWeb"/>
        <w:shd w:val="clear" w:color="auto" w:fill="FFFFFF"/>
        <w:spacing w:before="0" w:beforeAutospacing="0" w:after="0" w:afterAutospacing="0" w:line="360" w:lineRule="auto"/>
        <w:ind w:left="284" w:right="477" w:firstLine="567"/>
        <w:jc w:val="both"/>
        <w:rPr>
          <w:rStyle w:val="Strong"/>
          <w:rFonts w:ascii="Arial Unicode" w:hAnsi="Arial Unicode"/>
          <w:b w:val="0"/>
          <w:color w:val="000000"/>
          <w:lang w:val="af-ZA"/>
        </w:rPr>
      </w:pPr>
      <w:r w:rsidRPr="00D545C7">
        <w:rPr>
          <w:rFonts w:ascii="GHEA Grapalat" w:hAnsi="GHEA Grapalat"/>
          <w:color w:val="000000"/>
        </w:rPr>
        <w:t>Համաձայն</w:t>
      </w:r>
      <w:r w:rsidRPr="00D545C7">
        <w:rPr>
          <w:rFonts w:ascii="GHEA Grapalat" w:hAnsi="GHEA Grapalat"/>
          <w:color w:val="000000"/>
          <w:lang w:val="af-ZA"/>
        </w:rPr>
        <w:t xml:space="preserve"> «</w:t>
      </w:r>
      <w:r w:rsidRPr="00D545C7">
        <w:rPr>
          <w:rFonts w:ascii="GHEA Grapalat" w:hAnsi="GHEA Grapalat"/>
          <w:color w:val="000000"/>
        </w:rPr>
        <w:t>Զինվորական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ծառայության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և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զինծառայողի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կարգավիճակի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մասին</w:t>
      </w:r>
      <w:r w:rsidRPr="00D545C7">
        <w:rPr>
          <w:rFonts w:ascii="GHEA Grapalat" w:hAnsi="GHEA Grapalat"/>
          <w:color w:val="000000"/>
          <w:lang w:val="af-ZA"/>
        </w:rPr>
        <w:t xml:space="preserve">» </w:t>
      </w:r>
      <w:r w:rsidRPr="00D545C7">
        <w:rPr>
          <w:rFonts w:ascii="GHEA Grapalat" w:hAnsi="GHEA Grapalat"/>
          <w:color w:val="000000"/>
        </w:rPr>
        <w:t>Հայաստանի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Հանրապետության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օրենքի</w:t>
      </w:r>
      <w:r w:rsidRPr="00D545C7">
        <w:rPr>
          <w:rFonts w:ascii="GHEA Grapalat" w:hAnsi="GHEA Grapalat"/>
          <w:color w:val="000000"/>
          <w:lang w:val="af-ZA"/>
        </w:rPr>
        <w:t xml:space="preserve"> 22-</w:t>
      </w:r>
      <w:r w:rsidRPr="00D545C7">
        <w:rPr>
          <w:rFonts w:ascii="GHEA Grapalat" w:hAnsi="GHEA Grapalat"/>
          <w:color w:val="000000"/>
        </w:rPr>
        <w:t>րդ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հոդվածի</w:t>
      </w:r>
      <w:r w:rsidRPr="00D545C7">
        <w:rPr>
          <w:rFonts w:ascii="GHEA Grapalat" w:hAnsi="GHEA Grapalat"/>
          <w:color w:val="000000"/>
          <w:lang w:val="af-ZA"/>
        </w:rPr>
        <w:t xml:space="preserve"> 5-</w:t>
      </w:r>
      <w:r w:rsidRPr="00D545C7">
        <w:rPr>
          <w:rFonts w:ascii="GHEA Grapalat" w:hAnsi="GHEA Grapalat"/>
          <w:color w:val="000000"/>
        </w:rPr>
        <w:t>րդ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մասի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և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Հայաստանի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Հանրապետության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կառավարության</w:t>
      </w:r>
      <w:r w:rsidRPr="00D545C7">
        <w:rPr>
          <w:rFonts w:ascii="GHEA Grapalat" w:hAnsi="GHEA Grapalat"/>
          <w:color w:val="000000"/>
          <w:lang w:val="af-ZA"/>
        </w:rPr>
        <w:t xml:space="preserve"> 2018 </w:t>
      </w:r>
      <w:r w:rsidRPr="00D545C7">
        <w:rPr>
          <w:rFonts w:ascii="GHEA Grapalat" w:hAnsi="GHEA Grapalat"/>
          <w:color w:val="000000"/>
        </w:rPr>
        <w:t>թվականի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ապրիլի</w:t>
      </w:r>
      <w:r w:rsidRPr="00D545C7">
        <w:rPr>
          <w:rFonts w:ascii="GHEA Grapalat" w:hAnsi="GHEA Grapalat"/>
          <w:color w:val="000000"/>
          <w:lang w:val="af-ZA"/>
        </w:rPr>
        <w:t xml:space="preserve"> 12-</w:t>
      </w:r>
      <w:r w:rsidRPr="00D545C7">
        <w:rPr>
          <w:rFonts w:ascii="GHEA Grapalat" w:hAnsi="GHEA Grapalat"/>
          <w:color w:val="000000"/>
        </w:rPr>
        <w:t>ի</w:t>
      </w:r>
      <w:r w:rsidRPr="00D545C7">
        <w:rPr>
          <w:rFonts w:ascii="GHEA Grapalat" w:hAnsi="GHEA Grapalat"/>
          <w:color w:val="000000"/>
          <w:lang w:val="af-ZA"/>
        </w:rPr>
        <w:t xml:space="preserve"> N 451-</w:t>
      </w:r>
      <w:r w:rsidRPr="00D545C7">
        <w:rPr>
          <w:rFonts w:ascii="GHEA Grapalat" w:hAnsi="GHEA Grapalat"/>
          <w:color w:val="000000"/>
        </w:rPr>
        <w:t>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որոշմամբ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սահմանված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կարգի</w:t>
      </w:r>
      <w:r w:rsidR="005D3F1B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  <w:lang w:val="af-ZA"/>
        </w:rPr>
        <w:t>7-</w:t>
      </w:r>
      <w:r w:rsidRPr="00D545C7">
        <w:rPr>
          <w:rFonts w:ascii="GHEA Grapalat" w:hAnsi="GHEA Grapalat"/>
          <w:color w:val="000000"/>
        </w:rPr>
        <w:t>րդ</w:t>
      </w:r>
      <w:r w:rsidR="00D96FB6" w:rsidRPr="00D96FB6">
        <w:rPr>
          <w:rFonts w:ascii="GHEA Grapalat" w:hAnsi="GHEA Grapalat"/>
          <w:color w:val="000000"/>
          <w:lang w:val="af-ZA"/>
        </w:rPr>
        <w:t>,</w:t>
      </w:r>
      <w:r w:rsidR="00D96FB6">
        <w:rPr>
          <w:rFonts w:ascii="GHEA Grapalat" w:hAnsi="GHEA Grapalat"/>
          <w:color w:val="000000"/>
          <w:lang w:val="af-ZA"/>
        </w:rPr>
        <w:t xml:space="preserve"> 8-րդ</w:t>
      </w:r>
      <w:r w:rsidR="005D3F1B" w:rsidRPr="00B723BD">
        <w:rPr>
          <w:rFonts w:ascii="GHEA Grapalat" w:hAnsi="GHEA Grapalat"/>
          <w:color w:val="000000"/>
          <w:lang w:val="af-ZA"/>
        </w:rPr>
        <w:t xml:space="preserve"> </w:t>
      </w:r>
      <w:r w:rsidR="005D3F1B">
        <w:rPr>
          <w:rFonts w:ascii="GHEA Grapalat" w:hAnsi="GHEA Grapalat"/>
          <w:color w:val="000000"/>
          <w:lang w:val="en-US"/>
        </w:rPr>
        <w:t>և</w:t>
      </w:r>
      <w:r w:rsidR="005D3F1B" w:rsidRPr="00B723BD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  <w:lang w:val="af-ZA"/>
        </w:rPr>
        <w:t>9.1-</w:t>
      </w:r>
      <w:r w:rsidRPr="00D545C7">
        <w:rPr>
          <w:rFonts w:ascii="GHEA Grapalat" w:hAnsi="GHEA Grapalat"/>
          <w:color w:val="000000"/>
        </w:rPr>
        <w:t>ին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կետերի՝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Հայաստանի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Հանրապետության</w:t>
      </w:r>
      <w:r w:rsidRPr="00D545C7">
        <w:rPr>
          <w:rFonts w:ascii="GHEA Grapalat" w:hAnsi="GHEA Grapalat"/>
          <w:color w:val="000000"/>
          <w:lang w:val="af-ZA"/>
        </w:rPr>
        <w:t xml:space="preserve"> </w:t>
      </w:r>
      <w:r w:rsidRPr="00D545C7">
        <w:rPr>
          <w:rFonts w:ascii="GHEA Grapalat" w:hAnsi="GHEA Grapalat"/>
          <w:color w:val="000000"/>
        </w:rPr>
        <w:t>կառավարությունը</w:t>
      </w:r>
      <w:r w:rsidRPr="00D545C7">
        <w:rPr>
          <w:rFonts w:ascii="Arial" w:hAnsi="Arial" w:cs="Arial"/>
          <w:color w:val="000000"/>
          <w:lang w:val="af-ZA"/>
        </w:rPr>
        <w:t> </w:t>
      </w:r>
      <w:r w:rsidRPr="00D545C7">
        <w:rPr>
          <w:rStyle w:val="Emphasis"/>
          <w:rFonts w:ascii="GHEA Grapalat" w:hAnsi="GHEA Grapalat"/>
          <w:b/>
          <w:bCs/>
          <w:color w:val="000000"/>
        </w:rPr>
        <w:t>որոշում</w:t>
      </w:r>
      <w:r w:rsidRPr="00D545C7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D545C7">
        <w:rPr>
          <w:rStyle w:val="Emphasis"/>
          <w:rFonts w:ascii="GHEA Grapalat" w:hAnsi="GHEA Grapalat"/>
          <w:b/>
          <w:bCs/>
          <w:color w:val="000000"/>
        </w:rPr>
        <w:t>է</w:t>
      </w:r>
      <w:r w:rsidRPr="00D545C7">
        <w:rPr>
          <w:rStyle w:val="Emphasis"/>
          <w:rFonts w:ascii="GHEA Grapalat" w:hAnsi="GHEA Grapalat"/>
          <w:b/>
          <w:bCs/>
          <w:color w:val="000000"/>
          <w:lang w:val="af-ZA"/>
        </w:rPr>
        <w:t>.</w:t>
      </w:r>
      <w:r w:rsidR="00391AE7">
        <w:rPr>
          <w:rStyle w:val="Strong"/>
          <w:rFonts w:ascii="Arial Unicode" w:hAnsi="Arial Unicode"/>
          <w:b w:val="0"/>
          <w:color w:val="000000"/>
          <w:lang w:val="af-ZA"/>
        </w:rPr>
        <w:t xml:space="preserve"> </w:t>
      </w:r>
    </w:p>
    <w:p w:rsidR="00042411" w:rsidRDefault="00042411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0C1954" w:rsidRDefault="000C1954" w:rsidP="0024065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GHEA Grapalat" w:hAnsi="GHEA Grapalat"/>
          <w:color w:val="000000"/>
          <w:lang w:val="af-ZA"/>
        </w:rPr>
      </w:pPr>
      <w:r w:rsidRPr="005F1406">
        <w:rPr>
          <w:rFonts w:ascii="GHEA Grapalat" w:hAnsi="GHEA Grapalat"/>
          <w:color w:val="000000"/>
        </w:rPr>
        <w:t>Շարքային</w:t>
      </w:r>
      <w:r w:rsidRPr="005F1406">
        <w:rPr>
          <w:rFonts w:ascii="GHEA Grapalat" w:hAnsi="GHEA Grapalat"/>
          <w:color w:val="000000"/>
          <w:lang w:val="af-ZA"/>
        </w:rPr>
        <w:t xml:space="preserve"> </w:t>
      </w:r>
      <w:r w:rsidRPr="005F1406">
        <w:rPr>
          <w:rFonts w:ascii="GHEA Grapalat" w:hAnsi="GHEA Grapalat"/>
          <w:color w:val="000000"/>
        </w:rPr>
        <w:t>կազմի</w:t>
      </w:r>
      <w:r w:rsidRPr="005F1406">
        <w:rPr>
          <w:rFonts w:ascii="GHEA Grapalat" w:hAnsi="GHEA Grapalat"/>
          <w:color w:val="000000"/>
          <w:lang w:val="af-ZA"/>
        </w:rPr>
        <w:t xml:space="preserve"> </w:t>
      </w:r>
      <w:r w:rsidRPr="005F1406">
        <w:rPr>
          <w:rFonts w:ascii="GHEA Grapalat" w:hAnsi="GHEA Grapalat"/>
          <w:color w:val="000000"/>
        </w:rPr>
        <w:t>պարտադիր</w:t>
      </w:r>
      <w:r w:rsidRPr="005F1406">
        <w:rPr>
          <w:rFonts w:ascii="GHEA Grapalat" w:hAnsi="GHEA Grapalat"/>
          <w:color w:val="000000"/>
          <w:lang w:val="af-ZA"/>
        </w:rPr>
        <w:t xml:space="preserve"> </w:t>
      </w:r>
      <w:r w:rsidRPr="005F1406">
        <w:rPr>
          <w:rFonts w:ascii="GHEA Grapalat" w:hAnsi="GHEA Grapalat"/>
          <w:color w:val="000000"/>
        </w:rPr>
        <w:t>զինվորական</w:t>
      </w:r>
      <w:r w:rsidRPr="005F1406">
        <w:rPr>
          <w:rFonts w:ascii="GHEA Grapalat" w:hAnsi="GHEA Grapalat"/>
          <w:color w:val="000000"/>
          <w:lang w:val="af-ZA"/>
        </w:rPr>
        <w:t xml:space="preserve"> </w:t>
      </w:r>
      <w:r w:rsidRPr="005F1406">
        <w:rPr>
          <w:rFonts w:ascii="GHEA Grapalat" w:hAnsi="GHEA Grapalat"/>
          <w:color w:val="000000"/>
        </w:rPr>
        <w:t>ծառայության</w:t>
      </w:r>
      <w:r w:rsidRPr="005F1406">
        <w:rPr>
          <w:rFonts w:ascii="GHEA Grapalat" w:hAnsi="GHEA Grapalat"/>
          <w:color w:val="000000"/>
          <w:lang w:val="af-ZA"/>
        </w:rPr>
        <w:t xml:space="preserve"> </w:t>
      </w:r>
      <w:r w:rsidR="00391AE7">
        <w:rPr>
          <w:rFonts w:ascii="GHEA Grapalat" w:hAnsi="GHEA Grapalat"/>
          <w:color w:val="000000"/>
          <w:lang w:val="af-ZA"/>
        </w:rPr>
        <w:t xml:space="preserve">2018  թվականի ձմեռային </w:t>
      </w:r>
      <w:r w:rsidRPr="005F1406">
        <w:rPr>
          <w:rFonts w:ascii="GHEA Grapalat" w:hAnsi="GHEA Grapalat"/>
          <w:color w:val="000000"/>
        </w:rPr>
        <w:t>զորակոչից</w:t>
      </w:r>
      <w:r w:rsidRPr="005F140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տալ տարկետում՝</w:t>
      </w:r>
    </w:p>
    <w:p w:rsidR="000C1954" w:rsidRPr="000C1954" w:rsidRDefault="000C1954" w:rsidP="000C19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GHEA Grapalat" w:hAnsi="GHEA Grapalat"/>
          <w:color w:val="000000"/>
          <w:lang w:val="af-ZA"/>
        </w:rPr>
      </w:pPr>
      <w:r w:rsidRPr="000C1954">
        <w:rPr>
          <w:rFonts w:ascii="GHEA Grapalat" w:hAnsi="GHEA Grapalat"/>
          <w:color w:val="000000" w:themeColor="text1"/>
          <w:lang w:val="en-US"/>
        </w:rPr>
        <w:t>Հովհաննես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0C1954">
        <w:rPr>
          <w:rFonts w:ascii="GHEA Grapalat" w:hAnsi="GHEA Grapalat"/>
          <w:color w:val="000000" w:themeColor="text1"/>
          <w:lang w:val="en-US"/>
        </w:rPr>
        <w:t>Վրեժի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0C1954">
        <w:rPr>
          <w:rFonts w:ascii="GHEA Grapalat" w:hAnsi="GHEA Grapalat"/>
          <w:color w:val="000000" w:themeColor="text1"/>
          <w:lang w:val="en-US"/>
        </w:rPr>
        <w:t>Ջիջյանին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0C1954">
        <w:rPr>
          <w:rFonts w:ascii="GHEA Grapalat" w:hAnsi="GHEA Grapalat"/>
          <w:color w:val="000000"/>
          <w:shd w:val="clear" w:color="auto" w:fill="FFFFFF"/>
        </w:rPr>
        <w:t>ծնվ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.` 2000 </w:t>
      </w:r>
      <w:r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օգոստոսի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31-</w:t>
      </w:r>
      <w:r w:rsidRPr="000C1954">
        <w:rPr>
          <w:rFonts w:ascii="GHEA Grapalat" w:hAnsi="GHEA Grapalat"/>
          <w:color w:val="000000"/>
          <w:shd w:val="clear" w:color="auto" w:fill="FFFFFF"/>
        </w:rPr>
        <w:t>ին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0C1954">
        <w:rPr>
          <w:rFonts w:ascii="GHEA Grapalat" w:hAnsi="GHEA Grapalat"/>
          <w:color w:val="000000"/>
          <w:shd w:val="clear" w:color="auto" w:fill="FFFFFF"/>
        </w:rPr>
        <w:t>հասցեն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0C1954">
        <w:rPr>
          <w:rFonts w:ascii="GHEA Grapalat" w:hAnsi="GHEA Grapalat"/>
          <w:color w:val="000000"/>
          <w:shd w:val="clear" w:color="auto" w:fill="FFFFFF"/>
        </w:rPr>
        <w:t>քաղ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 w:rsidRPr="000C1954">
        <w:rPr>
          <w:rFonts w:ascii="GHEA Grapalat" w:hAnsi="GHEA Grapalat"/>
          <w:color w:val="000000"/>
          <w:shd w:val="clear" w:color="auto" w:fill="FFFFFF"/>
        </w:rPr>
        <w:t>Երևան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Թամանյան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փող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>., 1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շենք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0C1954">
        <w:rPr>
          <w:rFonts w:ascii="GHEA Grapalat" w:hAnsi="GHEA Grapalat"/>
          <w:color w:val="000000"/>
          <w:shd w:val="clear" w:color="auto" w:fill="FFFFFF"/>
        </w:rPr>
        <w:t>բն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. 1, </w:t>
      </w:r>
      <w:r w:rsidRPr="000C1954">
        <w:rPr>
          <w:rFonts w:ascii="GHEA Grapalat" w:hAnsi="GHEA Grapalat"/>
          <w:color w:val="000000" w:themeColor="text1"/>
          <w:lang w:val="en-US"/>
        </w:rPr>
        <w:t>Ամստերդամի</w:t>
      </w:r>
      <w:r w:rsidRPr="00391AE7">
        <w:rPr>
          <w:rFonts w:ascii="GHEA Grapalat" w:hAnsi="GHEA Grapalat"/>
          <w:color w:val="000000" w:themeColor="text1"/>
          <w:lang w:val="af-ZA"/>
        </w:rPr>
        <w:t xml:space="preserve"> </w:t>
      </w:r>
      <w:r w:rsidRPr="000C1954">
        <w:rPr>
          <w:rFonts w:ascii="GHEA Grapalat" w:hAnsi="GHEA Grapalat"/>
          <w:color w:val="000000" w:themeColor="text1"/>
          <w:lang w:val="en-US"/>
        </w:rPr>
        <w:t>ազատ</w:t>
      </w:r>
      <w:r w:rsidRPr="00391AE7">
        <w:rPr>
          <w:rFonts w:ascii="GHEA Grapalat" w:hAnsi="GHEA Grapalat"/>
          <w:color w:val="000000" w:themeColor="text1"/>
          <w:lang w:val="af-ZA"/>
        </w:rPr>
        <w:t xml:space="preserve"> </w:t>
      </w:r>
      <w:r w:rsidRPr="000C1954">
        <w:rPr>
          <w:rFonts w:ascii="GHEA Grapalat" w:hAnsi="GHEA Grapalat"/>
          <w:color w:val="000000" w:themeColor="text1"/>
          <w:lang w:val="en-US"/>
        </w:rPr>
        <w:t>համալսարան</w:t>
      </w:r>
      <w:r w:rsidRPr="00391AE7">
        <w:rPr>
          <w:rFonts w:ascii="GHEA Grapalat" w:hAnsi="GHEA Grapalat"/>
          <w:color w:val="000000" w:themeColor="text1"/>
          <w:lang w:val="af-ZA"/>
        </w:rPr>
        <w:t xml:space="preserve">, </w:t>
      </w:r>
      <w:r w:rsidRPr="000C1954">
        <w:rPr>
          <w:rFonts w:ascii="GHEA Grapalat" w:hAnsi="GHEA Grapalat"/>
          <w:color w:val="000000" w:themeColor="text1"/>
          <w:lang w:val="en-US"/>
        </w:rPr>
        <w:t>բակալավրիատ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)` </w:t>
      </w:r>
      <w:r w:rsidRPr="000C1954">
        <w:rPr>
          <w:rFonts w:ascii="GHEA Grapalat" w:hAnsi="GHEA Grapalat"/>
          <w:color w:val="000000"/>
          <w:shd w:val="clear" w:color="auto" w:fill="FFFFFF"/>
        </w:rPr>
        <w:t>մինչև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 2021 </w:t>
      </w:r>
      <w:r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ձմեռ</w:t>
      </w:r>
      <w:r w:rsidRPr="000C1954">
        <w:rPr>
          <w:rFonts w:ascii="GHEA Grapalat" w:hAnsi="GHEA Grapalat"/>
          <w:color w:val="000000"/>
          <w:shd w:val="clear" w:color="auto" w:fill="FFFFFF"/>
        </w:rPr>
        <w:t>ային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զորակոչը</w:t>
      </w:r>
      <w:r w:rsidRPr="00391AE7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0C1954" w:rsidRPr="006B49BB" w:rsidRDefault="000C1954" w:rsidP="000C19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GHEA Grapalat" w:hAnsi="GHEA Grapalat"/>
          <w:color w:val="000000"/>
          <w:lang w:val="af-ZA"/>
        </w:rPr>
      </w:pP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Սամսոն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Արթուրի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Պետրոսյան</w:t>
      </w:r>
      <w:r w:rsidR="006B49BB">
        <w:rPr>
          <w:rFonts w:ascii="GHEA Grapalat" w:hAnsi="GHEA Grapalat"/>
          <w:color w:val="000000" w:themeColor="text1"/>
          <w:lang w:val="en-US"/>
        </w:rPr>
        <w:t>ին</w:t>
      </w:r>
      <w:r w:rsidRPr="006B49BB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0C1954">
        <w:rPr>
          <w:rFonts w:ascii="GHEA Grapalat" w:hAnsi="GHEA Grapalat"/>
          <w:color w:val="000000"/>
          <w:shd w:val="clear" w:color="auto" w:fill="FFFFFF"/>
        </w:rPr>
        <w:t>ծնվ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.` 2000 </w:t>
      </w:r>
      <w:r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փետրվարի 29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0C1954">
        <w:rPr>
          <w:rFonts w:ascii="GHEA Grapalat" w:hAnsi="GHEA Grapalat"/>
          <w:color w:val="000000"/>
          <w:shd w:val="clear" w:color="auto" w:fill="FFFFFF"/>
        </w:rPr>
        <w:t>ին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0C1954">
        <w:rPr>
          <w:rFonts w:ascii="GHEA Grapalat" w:hAnsi="GHEA Grapalat"/>
          <w:color w:val="000000"/>
          <w:shd w:val="clear" w:color="auto" w:fill="FFFFFF"/>
        </w:rPr>
        <w:t>հասցեն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0C1954">
        <w:rPr>
          <w:rFonts w:ascii="GHEA Grapalat" w:hAnsi="GHEA Grapalat"/>
          <w:color w:val="000000"/>
          <w:shd w:val="clear" w:color="auto" w:fill="FFFFFF"/>
        </w:rPr>
        <w:t>քաղ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 w:rsidRPr="000C1954">
        <w:rPr>
          <w:rFonts w:ascii="GHEA Grapalat" w:hAnsi="GHEA Grapalat"/>
          <w:color w:val="000000"/>
          <w:shd w:val="clear" w:color="auto" w:fill="FFFFFF"/>
        </w:rPr>
        <w:t>Երևան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Pr="00FB17B7">
        <w:rPr>
          <w:rFonts w:ascii="GHEA Grapalat" w:hAnsi="GHEA Grapalat"/>
          <w:color w:val="000000" w:themeColor="text1"/>
          <w:lang w:val="en-US"/>
        </w:rPr>
        <w:t>Նոր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Արեշ</w:t>
      </w:r>
      <w:r w:rsidRPr="000C1954">
        <w:rPr>
          <w:rFonts w:ascii="GHEA Grapalat" w:hAnsi="GHEA Grapalat"/>
          <w:color w:val="000000" w:themeColor="text1"/>
          <w:lang w:val="af-ZA"/>
        </w:rPr>
        <w:t>,   7-</w:t>
      </w:r>
      <w:r w:rsidRPr="00FB17B7">
        <w:rPr>
          <w:rFonts w:ascii="GHEA Grapalat" w:hAnsi="GHEA Grapalat"/>
          <w:color w:val="000000" w:themeColor="text1"/>
          <w:lang w:val="en-US"/>
        </w:rPr>
        <w:t>րդ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փ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., </w:t>
      </w:r>
      <w:r w:rsidRPr="00FB17B7">
        <w:rPr>
          <w:rFonts w:ascii="GHEA Grapalat" w:hAnsi="GHEA Grapalat"/>
          <w:color w:val="000000" w:themeColor="text1"/>
          <w:lang w:val="en-US"/>
        </w:rPr>
        <w:t>տուն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68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Բերքլիի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</w:rPr>
        <w:t>համալսարան</w:t>
      </w:r>
      <w:r w:rsidRPr="000C1954">
        <w:rPr>
          <w:rFonts w:ascii="GHEA Grapalat" w:hAnsi="GHEA Grapalat"/>
          <w:color w:val="000000" w:themeColor="text1"/>
          <w:lang w:val="af-ZA"/>
        </w:rPr>
        <w:t xml:space="preserve">, </w:t>
      </w:r>
      <w:r w:rsidRPr="000C1954">
        <w:rPr>
          <w:rFonts w:ascii="GHEA Grapalat" w:hAnsi="GHEA Grapalat"/>
          <w:color w:val="000000" w:themeColor="text1"/>
          <w:lang w:val="en-US"/>
        </w:rPr>
        <w:t>բակալավրիատ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)` </w:t>
      </w:r>
      <w:r w:rsidRPr="000C1954">
        <w:rPr>
          <w:rFonts w:ascii="GHEA Grapalat" w:hAnsi="GHEA Grapalat"/>
          <w:color w:val="000000"/>
          <w:shd w:val="clear" w:color="auto" w:fill="FFFFFF"/>
        </w:rPr>
        <w:t>մինչև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202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2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ձմեռ</w:t>
      </w:r>
      <w:r w:rsidRPr="000C1954">
        <w:rPr>
          <w:rFonts w:ascii="GHEA Grapalat" w:hAnsi="GHEA Grapalat"/>
          <w:color w:val="000000"/>
          <w:shd w:val="clear" w:color="auto" w:fill="FFFFFF"/>
        </w:rPr>
        <w:t>ային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զորակոչը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6B49BB" w:rsidRPr="006B49BB" w:rsidRDefault="006B49BB" w:rsidP="006B49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GHEA Grapalat" w:hAnsi="GHEA Grapalat"/>
          <w:color w:val="000000"/>
          <w:lang w:val="af-ZA"/>
        </w:rPr>
      </w:pPr>
      <w:r w:rsidRPr="00FB17B7">
        <w:rPr>
          <w:rFonts w:ascii="GHEA Grapalat" w:hAnsi="GHEA Grapalat"/>
          <w:color w:val="000000" w:themeColor="text1"/>
          <w:lang w:val="en-US"/>
        </w:rPr>
        <w:t>Արամ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Հրանտի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Հակոբյան</w:t>
      </w:r>
      <w:r>
        <w:rPr>
          <w:rFonts w:ascii="GHEA Grapalat" w:hAnsi="GHEA Grapalat"/>
          <w:color w:val="000000" w:themeColor="text1"/>
          <w:lang w:val="en-US"/>
        </w:rPr>
        <w:t>ին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(</w:t>
      </w:r>
      <w:r>
        <w:rPr>
          <w:rFonts w:ascii="GHEA Grapalat" w:hAnsi="GHEA Grapalat"/>
          <w:color w:val="000000" w:themeColor="text1"/>
          <w:lang w:val="en-US"/>
        </w:rPr>
        <w:t>ծնվ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. 2000 </w:t>
      </w:r>
      <w:r>
        <w:rPr>
          <w:rFonts w:ascii="GHEA Grapalat" w:hAnsi="GHEA Grapalat"/>
          <w:color w:val="000000" w:themeColor="text1"/>
          <w:lang w:val="en-US"/>
        </w:rPr>
        <w:t>թվականի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en-US"/>
        </w:rPr>
        <w:t>հուլիսի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8-</w:t>
      </w:r>
      <w:r>
        <w:rPr>
          <w:rFonts w:ascii="GHEA Grapalat" w:hAnsi="GHEA Grapalat"/>
          <w:color w:val="000000" w:themeColor="text1"/>
          <w:lang w:val="en-US"/>
        </w:rPr>
        <w:t>ին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>
        <w:rPr>
          <w:rFonts w:ascii="GHEA Grapalat" w:hAnsi="GHEA Grapalat"/>
          <w:color w:val="000000" w:themeColor="text1"/>
          <w:lang w:val="af-ZA"/>
        </w:rPr>
        <w:t xml:space="preserve">հասցեն՝ </w:t>
      </w:r>
      <w:r w:rsidRPr="00FB17B7">
        <w:rPr>
          <w:rFonts w:ascii="GHEA Grapalat" w:hAnsi="GHEA Grapalat"/>
          <w:color w:val="000000" w:themeColor="text1"/>
        </w:rPr>
        <w:t>ք</w:t>
      </w:r>
      <w:r>
        <w:rPr>
          <w:rFonts w:ascii="GHEA Grapalat" w:hAnsi="GHEA Grapalat"/>
          <w:color w:val="000000" w:themeColor="text1"/>
          <w:lang w:val="en-US"/>
        </w:rPr>
        <w:t>աղ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. </w:t>
      </w:r>
      <w:r w:rsidRPr="00FB17B7">
        <w:rPr>
          <w:rFonts w:ascii="GHEA Grapalat" w:hAnsi="GHEA Grapalat"/>
          <w:color w:val="000000" w:themeColor="text1"/>
          <w:lang w:val="en-US"/>
        </w:rPr>
        <w:t>Էջմիածին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 w:rsidRPr="00FB17B7">
        <w:rPr>
          <w:rFonts w:ascii="GHEA Grapalat" w:hAnsi="GHEA Grapalat"/>
          <w:color w:val="000000" w:themeColor="text1"/>
          <w:lang w:val="en-US"/>
        </w:rPr>
        <w:t>Զվարթնոց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3 </w:t>
      </w:r>
      <w:r w:rsidRPr="00FB17B7">
        <w:rPr>
          <w:rFonts w:ascii="GHEA Grapalat" w:hAnsi="GHEA Grapalat"/>
          <w:color w:val="000000" w:themeColor="text1"/>
          <w:lang w:val="en-US"/>
        </w:rPr>
        <w:t>շ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., </w:t>
      </w:r>
      <w:r w:rsidRPr="00FB17B7">
        <w:rPr>
          <w:rFonts w:ascii="GHEA Grapalat" w:hAnsi="GHEA Grapalat"/>
          <w:color w:val="000000" w:themeColor="text1"/>
          <w:lang w:val="en-US"/>
        </w:rPr>
        <w:t>բն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.31 </w:t>
      </w:r>
      <w:r w:rsidRPr="00FB17B7">
        <w:rPr>
          <w:rFonts w:ascii="GHEA Grapalat" w:hAnsi="GHEA Grapalat"/>
          <w:color w:val="000000" w:themeColor="text1"/>
          <w:lang w:val="en-US"/>
        </w:rPr>
        <w:t>Չիկագոյի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համալսարան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>
        <w:rPr>
          <w:rFonts w:ascii="GHEA Grapalat" w:hAnsi="GHEA Grapalat"/>
          <w:color w:val="000000" w:themeColor="text1"/>
          <w:lang w:val="en-US"/>
        </w:rPr>
        <w:t>բ</w:t>
      </w:r>
      <w:r w:rsidRPr="00FB17B7">
        <w:rPr>
          <w:rFonts w:ascii="GHEA Grapalat" w:hAnsi="GHEA Grapalat"/>
          <w:color w:val="000000" w:themeColor="text1"/>
          <w:lang w:val="en-US"/>
        </w:rPr>
        <w:t>ակալավրիատ</w:t>
      </w:r>
      <w:r w:rsidRPr="006B49BB">
        <w:rPr>
          <w:rFonts w:ascii="GHEA Grapalat" w:hAnsi="GHEA Grapalat"/>
          <w:color w:val="000000" w:themeColor="text1"/>
          <w:lang w:val="af-ZA"/>
        </w:rPr>
        <w:t>)</w:t>
      </w:r>
      <w:r>
        <w:rPr>
          <w:rFonts w:ascii="GHEA Grapalat" w:hAnsi="GHEA Grapalat"/>
          <w:color w:val="000000" w:themeColor="text1"/>
          <w:lang w:val="af-ZA"/>
        </w:rPr>
        <w:t xml:space="preserve">՝ </w:t>
      </w:r>
      <w:r w:rsidRPr="000C1954">
        <w:rPr>
          <w:rFonts w:ascii="GHEA Grapalat" w:hAnsi="GHEA Grapalat"/>
          <w:color w:val="000000"/>
          <w:shd w:val="clear" w:color="auto" w:fill="FFFFFF"/>
        </w:rPr>
        <w:t>մինչև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202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2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ձմեռ</w:t>
      </w:r>
      <w:r w:rsidRPr="000C1954">
        <w:rPr>
          <w:rFonts w:ascii="GHEA Grapalat" w:hAnsi="GHEA Grapalat"/>
          <w:color w:val="000000"/>
          <w:shd w:val="clear" w:color="auto" w:fill="FFFFFF"/>
        </w:rPr>
        <w:t>ային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զորակոչը</w:t>
      </w:r>
      <w:r w:rsidRPr="006B49BB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2A7602" w:rsidRPr="002A7602" w:rsidRDefault="006B49BB" w:rsidP="002A760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GHEA Grapalat" w:hAnsi="GHEA Grapalat"/>
          <w:color w:val="000000"/>
          <w:lang w:val="af-ZA"/>
        </w:rPr>
      </w:pPr>
      <w:r w:rsidRPr="006B49BB">
        <w:rPr>
          <w:rFonts w:ascii="GHEA Grapalat" w:hAnsi="GHEA Grapalat" w:cs="Arial"/>
          <w:color w:val="000000" w:themeColor="text1"/>
        </w:rPr>
        <w:t>Հայկ</w:t>
      </w:r>
      <w:r w:rsidRPr="006B49BB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6B49BB">
        <w:rPr>
          <w:rFonts w:ascii="GHEA Grapalat" w:hAnsi="GHEA Grapalat" w:cs="Calibri"/>
          <w:color w:val="000000" w:themeColor="text1"/>
        </w:rPr>
        <w:t>Պարգևի</w:t>
      </w:r>
      <w:r w:rsidRPr="006B49BB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6B49BB">
        <w:rPr>
          <w:rFonts w:ascii="GHEA Grapalat" w:hAnsi="GHEA Grapalat" w:cs="Calibri"/>
          <w:color w:val="000000" w:themeColor="text1"/>
        </w:rPr>
        <w:t>Հարությունյան</w:t>
      </w:r>
      <w:r>
        <w:rPr>
          <w:rFonts w:ascii="GHEA Grapalat" w:hAnsi="GHEA Grapalat" w:cs="Calibri"/>
          <w:color w:val="000000" w:themeColor="text1"/>
          <w:lang w:val="en-US"/>
        </w:rPr>
        <w:t>ին</w:t>
      </w:r>
      <w:r w:rsidRPr="006B49BB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6B49BB">
        <w:rPr>
          <w:rFonts w:ascii="GHEA Grapalat" w:hAnsi="GHEA Grapalat"/>
          <w:color w:val="000000" w:themeColor="text1"/>
          <w:lang w:val="af-ZA"/>
        </w:rPr>
        <w:t>(</w:t>
      </w:r>
      <w:r>
        <w:rPr>
          <w:rFonts w:ascii="GHEA Grapalat" w:hAnsi="GHEA Grapalat"/>
          <w:color w:val="000000" w:themeColor="text1"/>
          <w:lang w:val="en-US"/>
        </w:rPr>
        <w:t>ծնվ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. 2000 </w:t>
      </w:r>
      <w:r>
        <w:rPr>
          <w:rFonts w:ascii="GHEA Grapalat" w:hAnsi="GHEA Grapalat"/>
          <w:color w:val="000000" w:themeColor="text1"/>
          <w:lang w:val="en-US"/>
        </w:rPr>
        <w:t>թվականի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օգոստոս</w:t>
      </w:r>
      <w:r>
        <w:rPr>
          <w:rFonts w:ascii="GHEA Grapalat" w:hAnsi="GHEA Grapalat"/>
          <w:color w:val="000000" w:themeColor="text1"/>
          <w:lang w:val="en-US"/>
        </w:rPr>
        <w:t>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26</w:t>
      </w:r>
      <w:r w:rsidRPr="006B49BB">
        <w:rPr>
          <w:rFonts w:ascii="GHEA Grapalat" w:hAnsi="GHEA Grapalat"/>
          <w:color w:val="000000" w:themeColor="text1"/>
          <w:lang w:val="af-ZA"/>
        </w:rPr>
        <w:t>-</w:t>
      </w:r>
      <w:r>
        <w:rPr>
          <w:rFonts w:ascii="GHEA Grapalat" w:hAnsi="GHEA Grapalat"/>
          <w:color w:val="000000" w:themeColor="text1"/>
          <w:lang w:val="en-US"/>
        </w:rPr>
        <w:t>ին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>
        <w:rPr>
          <w:rFonts w:ascii="GHEA Grapalat" w:hAnsi="GHEA Grapalat"/>
          <w:color w:val="000000" w:themeColor="text1"/>
          <w:lang w:val="af-ZA"/>
        </w:rPr>
        <w:t xml:space="preserve">հասցեն՝ </w:t>
      </w:r>
      <w:r w:rsidRPr="00FB17B7">
        <w:rPr>
          <w:rFonts w:ascii="GHEA Grapalat" w:hAnsi="GHEA Grapalat"/>
          <w:color w:val="000000" w:themeColor="text1"/>
        </w:rPr>
        <w:t>ք</w:t>
      </w:r>
      <w:r>
        <w:rPr>
          <w:rFonts w:ascii="GHEA Grapalat" w:hAnsi="GHEA Grapalat"/>
          <w:color w:val="000000" w:themeColor="text1"/>
          <w:lang w:val="en-US"/>
        </w:rPr>
        <w:t>աղ</w:t>
      </w:r>
      <w:r w:rsidRPr="006B49BB">
        <w:rPr>
          <w:rFonts w:ascii="GHEA Grapalat" w:hAnsi="GHEA Grapalat"/>
          <w:color w:val="000000" w:themeColor="text1"/>
          <w:lang w:val="af-ZA"/>
        </w:rPr>
        <w:t>.</w:t>
      </w:r>
      <w:r>
        <w:rPr>
          <w:rFonts w:ascii="GHEA Grapalat" w:hAnsi="GHEA Grapalat"/>
          <w:color w:val="000000" w:themeColor="text1"/>
          <w:lang w:val="af-ZA"/>
        </w:rPr>
        <w:t xml:space="preserve"> Երևան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>
        <w:rPr>
          <w:rFonts w:ascii="GHEA Grapalat" w:hAnsi="GHEA Grapalat"/>
          <w:color w:val="000000" w:themeColor="text1"/>
          <w:lang w:val="af-ZA"/>
        </w:rPr>
        <w:t>Պ. Սևակ փող., 8/1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շ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., </w:t>
      </w:r>
      <w:r w:rsidRPr="00FB17B7">
        <w:rPr>
          <w:rFonts w:ascii="GHEA Grapalat" w:hAnsi="GHEA Grapalat"/>
          <w:color w:val="000000" w:themeColor="text1"/>
          <w:lang w:val="en-US"/>
        </w:rPr>
        <w:t>բն</w:t>
      </w:r>
      <w:r w:rsidRPr="006B49BB">
        <w:rPr>
          <w:rFonts w:ascii="GHEA Grapalat" w:hAnsi="GHEA Grapalat"/>
          <w:color w:val="000000" w:themeColor="text1"/>
          <w:lang w:val="af-ZA"/>
        </w:rPr>
        <w:t>.</w:t>
      </w:r>
      <w:r>
        <w:rPr>
          <w:rFonts w:ascii="GHEA Grapalat" w:hAnsi="GHEA Grapalat"/>
          <w:color w:val="000000" w:themeColor="text1"/>
          <w:lang w:val="af-ZA"/>
        </w:rPr>
        <w:t xml:space="preserve"> 139</w:t>
      </w:r>
      <w:r w:rsidR="002A7602">
        <w:rPr>
          <w:rFonts w:ascii="GHEA Grapalat" w:hAnsi="GHEA Grapalat"/>
          <w:color w:val="000000" w:themeColor="text1"/>
          <w:lang w:val="af-ZA"/>
        </w:rPr>
        <w:t>,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en-US"/>
        </w:rPr>
        <w:t>Հայաստանի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en-US"/>
        </w:rPr>
        <w:t>ազգային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պոլիտեխնիկական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Pr="00FB17B7">
        <w:rPr>
          <w:rFonts w:ascii="GHEA Grapalat" w:hAnsi="GHEA Grapalat"/>
          <w:color w:val="000000" w:themeColor="text1"/>
          <w:lang w:val="en-US"/>
        </w:rPr>
        <w:t>համալսարան</w:t>
      </w:r>
      <w:r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>
        <w:rPr>
          <w:rFonts w:ascii="GHEA Grapalat" w:hAnsi="GHEA Grapalat"/>
          <w:color w:val="000000" w:themeColor="text1"/>
          <w:lang w:val="en-US"/>
        </w:rPr>
        <w:t>բ</w:t>
      </w:r>
      <w:r w:rsidRPr="00FB17B7">
        <w:rPr>
          <w:rFonts w:ascii="GHEA Grapalat" w:hAnsi="GHEA Grapalat"/>
          <w:color w:val="000000" w:themeColor="text1"/>
          <w:lang w:val="en-US"/>
        </w:rPr>
        <w:t>ակալավրիատ</w:t>
      </w:r>
      <w:r w:rsidR="006B44FA" w:rsidRPr="006B44FA">
        <w:rPr>
          <w:rFonts w:ascii="GHEA Grapalat" w:hAnsi="GHEA Grapalat"/>
          <w:color w:val="000000" w:themeColor="text1"/>
          <w:lang w:val="af-ZA"/>
        </w:rPr>
        <w:t>)</w:t>
      </w:r>
      <w:r w:rsidR="006B44FA">
        <w:rPr>
          <w:rFonts w:ascii="GHEA Grapalat" w:hAnsi="GHEA Grapalat"/>
          <w:color w:val="000000" w:themeColor="text1"/>
          <w:lang w:val="af-ZA"/>
        </w:rPr>
        <w:t>՝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մինչև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202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2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ամա</w:t>
      </w:r>
      <w:r w:rsidRPr="000C1954">
        <w:rPr>
          <w:rFonts w:ascii="GHEA Grapalat" w:hAnsi="GHEA Grapalat"/>
          <w:color w:val="000000"/>
          <w:shd w:val="clear" w:color="auto" w:fill="FFFFFF"/>
          <w:lang w:val="en-US"/>
        </w:rPr>
        <w:t>ռ</w:t>
      </w:r>
      <w:r w:rsidRPr="000C1954">
        <w:rPr>
          <w:rFonts w:ascii="GHEA Grapalat" w:hAnsi="GHEA Grapalat"/>
          <w:color w:val="000000"/>
          <w:shd w:val="clear" w:color="auto" w:fill="FFFFFF"/>
        </w:rPr>
        <w:t>ային</w:t>
      </w:r>
      <w:r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C1954">
        <w:rPr>
          <w:rFonts w:ascii="GHEA Grapalat" w:hAnsi="GHEA Grapalat"/>
          <w:color w:val="000000"/>
          <w:shd w:val="clear" w:color="auto" w:fill="FFFFFF"/>
        </w:rPr>
        <w:t>զորակոչը</w:t>
      </w:r>
      <w:r w:rsidR="006B44FA">
        <w:rPr>
          <w:rFonts w:ascii="GHEA Grapalat" w:hAnsi="GHEA Grapalat"/>
          <w:color w:val="000000" w:themeColor="text1"/>
          <w:lang w:val="af-ZA"/>
        </w:rPr>
        <w:t>.</w:t>
      </w:r>
    </w:p>
    <w:p w:rsidR="00567FFB" w:rsidRPr="00567FFB" w:rsidRDefault="006B44FA" w:rsidP="00567F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GHEA Grapalat" w:hAnsi="GHEA Grapalat"/>
          <w:color w:val="000000"/>
          <w:lang w:val="af-ZA"/>
        </w:rPr>
      </w:pPr>
      <w:r w:rsidRPr="002A7602">
        <w:rPr>
          <w:rFonts w:ascii="GHEA Grapalat" w:hAnsi="GHEA Grapalat"/>
          <w:color w:val="000000"/>
          <w:lang w:val="af-ZA"/>
        </w:rPr>
        <w:lastRenderedPageBreak/>
        <w:t xml:space="preserve"> </w:t>
      </w:r>
      <w:r w:rsidR="002A7602" w:rsidRPr="002A7602">
        <w:rPr>
          <w:rFonts w:ascii="GHEA Grapalat" w:hAnsi="GHEA Grapalat" w:cs="Arial"/>
          <w:color w:val="000000" w:themeColor="text1"/>
        </w:rPr>
        <w:t>Ֆրունզ</w:t>
      </w:r>
      <w:r w:rsidR="002A7602" w:rsidRPr="002A7602">
        <w:rPr>
          <w:rFonts w:ascii="GHEA Grapalat" w:hAnsi="GHEA Grapalat" w:cs="Arial"/>
          <w:color w:val="000000" w:themeColor="text1"/>
          <w:lang w:val="af-ZA"/>
        </w:rPr>
        <w:t xml:space="preserve"> </w:t>
      </w:r>
      <w:r w:rsidR="002A7602" w:rsidRPr="002A7602">
        <w:rPr>
          <w:rFonts w:ascii="GHEA Grapalat" w:hAnsi="GHEA Grapalat" w:cs="Arial"/>
          <w:color w:val="000000" w:themeColor="text1"/>
        </w:rPr>
        <w:t>Արմանի</w:t>
      </w:r>
      <w:r w:rsidR="002A7602" w:rsidRPr="002A7602">
        <w:rPr>
          <w:rFonts w:ascii="GHEA Grapalat" w:hAnsi="GHEA Grapalat" w:cs="Arial"/>
          <w:color w:val="000000" w:themeColor="text1"/>
          <w:lang w:val="af-ZA"/>
        </w:rPr>
        <w:t xml:space="preserve"> </w:t>
      </w:r>
      <w:r w:rsidR="002A7602" w:rsidRPr="002A7602">
        <w:rPr>
          <w:rFonts w:ascii="GHEA Grapalat" w:hAnsi="GHEA Grapalat" w:cs="Arial"/>
          <w:color w:val="000000" w:themeColor="text1"/>
        </w:rPr>
        <w:t>Ղարագյոզյանին</w:t>
      </w:r>
      <w:r w:rsidR="002A7602" w:rsidRPr="002A7602">
        <w:rPr>
          <w:rFonts w:ascii="GHEA Grapalat" w:hAnsi="GHEA Grapalat" w:cs="Arial"/>
          <w:color w:val="000000" w:themeColor="text1"/>
          <w:lang w:val="af-ZA"/>
        </w:rPr>
        <w:t xml:space="preserve"> </w:t>
      </w:r>
      <w:r w:rsidR="00567FFB">
        <w:rPr>
          <w:rFonts w:ascii="GHEA Grapalat" w:hAnsi="GHEA Grapalat" w:cs="Arial"/>
          <w:color w:val="000000" w:themeColor="text1"/>
          <w:lang w:val="af-ZA"/>
        </w:rPr>
        <w:t>(</w:t>
      </w:r>
      <w:r w:rsidR="002A7602">
        <w:rPr>
          <w:rFonts w:ascii="GHEA Grapalat" w:hAnsi="GHEA Grapalat"/>
          <w:color w:val="000000" w:themeColor="text1"/>
          <w:lang w:val="en-US"/>
        </w:rPr>
        <w:t>ծնվ</w:t>
      </w:r>
      <w:r w:rsidR="002A7602" w:rsidRPr="006B49BB">
        <w:rPr>
          <w:rFonts w:ascii="GHEA Grapalat" w:hAnsi="GHEA Grapalat"/>
          <w:color w:val="000000" w:themeColor="text1"/>
          <w:lang w:val="af-ZA"/>
        </w:rPr>
        <w:t xml:space="preserve">. 2000 </w:t>
      </w:r>
      <w:r w:rsidR="002A7602">
        <w:rPr>
          <w:rFonts w:ascii="GHEA Grapalat" w:hAnsi="GHEA Grapalat"/>
          <w:color w:val="000000" w:themeColor="text1"/>
          <w:lang w:val="en-US"/>
        </w:rPr>
        <w:t>թվականի</w:t>
      </w:r>
      <w:r w:rsidR="002A7602"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="002A7602">
        <w:rPr>
          <w:rFonts w:ascii="GHEA Grapalat" w:hAnsi="GHEA Grapalat"/>
          <w:color w:val="000000" w:themeColor="text1"/>
          <w:lang w:val="af-ZA"/>
        </w:rPr>
        <w:t>օգոստոս</w:t>
      </w:r>
      <w:r w:rsidR="002A7602">
        <w:rPr>
          <w:rFonts w:ascii="GHEA Grapalat" w:hAnsi="GHEA Grapalat"/>
          <w:color w:val="000000" w:themeColor="text1"/>
          <w:lang w:val="en-US"/>
        </w:rPr>
        <w:t>ի</w:t>
      </w:r>
      <w:r w:rsidR="002A7602" w:rsidRPr="006B49BB">
        <w:rPr>
          <w:rFonts w:ascii="GHEA Grapalat" w:hAnsi="GHEA Grapalat"/>
          <w:color w:val="000000" w:themeColor="text1"/>
          <w:lang w:val="af-ZA"/>
        </w:rPr>
        <w:t xml:space="preserve"> </w:t>
      </w:r>
      <w:r w:rsidR="002A7602">
        <w:rPr>
          <w:rFonts w:ascii="GHEA Grapalat" w:hAnsi="GHEA Grapalat"/>
          <w:color w:val="000000" w:themeColor="text1"/>
          <w:lang w:val="af-ZA"/>
        </w:rPr>
        <w:t>19</w:t>
      </w:r>
      <w:r w:rsidR="002A7602" w:rsidRPr="006B49BB">
        <w:rPr>
          <w:rFonts w:ascii="GHEA Grapalat" w:hAnsi="GHEA Grapalat"/>
          <w:color w:val="000000" w:themeColor="text1"/>
          <w:lang w:val="af-ZA"/>
        </w:rPr>
        <w:t>-</w:t>
      </w:r>
      <w:r w:rsidR="002A7602">
        <w:rPr>
          <w:rFonts w:ascii="GHEA Grapalat" w:hAnsi="GHEA Grapalat"/>
          <w:color w:val="000000" w:themeColor="text1"/>
          <w:lang w:val="en-US"/>
        </w:rPr>
        <w:t>ին</w:t>
      </w:r>
      <w:r w:rsidR="002A7602"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 w:rsidR="002A7602">
        <w:rPr>
          <w:rFonts w:ascii="GHEA Grapalat" w:hAnsi="GHEA Grapalat"/>
          <w:color w:val="000000" w:themeColor="text1"/>
          <w:lang w:val="af-ZA"/>
        </w:rPr>
        <w:t xml:space="preserve">հասցեն՝ </w:t>
      </w:r>
      <w:r w:rsidR="002A7602" w:rsidRPr="00FB17B7">
        <w:rPr>
          <w:rFonts w:ascii="GHEA Grapalat" w:hAnsi="GHEA Grapalat"/>
          <w:color w:val="000000" w:themeColor="text1"/>
        </w:rPr>
        <w:t>ք</w:t>
      </w:r>
      <w:r w:rsidR="002A7602">
        <w:rPr>
          <w:rFonts w:ascii="GHEA Grapalat" w:hAnsi="GHEA Grapalat"/>
          <w:color w:val="000000" w:themeColor="text1"/>
          <w:lang w:val="en-US"/>
        </w:rPr>
        <w:t>աղ</w:t>
      </w:r>
      <w:r w:rsidR="002A7602" w:rsidRPr="006B49BB">
        <w:rPr>
          <w:rFonts w:ascii="GHEA Grapalat" w:hAnsi="GHEA Grapalat"/>
          <w:color w:val="000000" w:themeColor="text1"/>
          <w:lang w:val="af-ZA"/>
        </w:rPr>
        <w:t>.</w:t>
      </w:r>
      <w:r w:rsidR="002A7602">
        <w:rPr>
          <w:rFonts w:ascii="GHEA Grapalat" w:hAnsi="GHEA Grapalat"/>
          <w:color w:val="000000" w:themeColor="text1"/>
          <w:lang w:val="af-ZA"/>
        </w:rPr>
        <w:t xml:space="preserve"> Երևան</w:t>
      </w:r>
      <w:r w:rsidR="002A7602"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 w:rsidR="002A7602">
        <w:rPr>
          <w:rFonts w:ascii="GHEA Grapalat" w:hAnsi="GHEA Grapalat"/>
          <w:color w:val="000000" w:themeColor="text1"/>
          <w:lang w:val="af-ZA"/>
        </w:rPr>
        <w:t xml:space="preserve">Չուխաջյան փող., տուն 34/1, Երևանի պետական </w:t>
      </w:r>
      <w:r w:rsidR="002A7602" w:rsidRPr="00FB17B7">
        <w:rPr>
          <w:rFonts w:ascii="GHEA Grapalat" w:hAnsi="GHEA Grapalat"/>
          <w:color w:val="000000" w:themeColor="text1"/>
          <w:lang w:val="en-US"/>
        </w:rPr>
        <w:t>համալսարան</w:t>
      </w:r>
      <w:r w:rsidR="002A7602" w:rsidRPr="006B49BB">
        <w:rPr>
          <w:rFonts w:ascii="GHEA Grapalat" w:hAnsi="GHEA Grapalat"/>
          <w:color w:val="000000" w:themeColor="text1"/>
          <w:lang w:val="af-ZA"/>
        </w:rPr>
        <w:t xml:space="preserve">, </w:t>
      </w:r>
      <w:r w:rsidR="002A7602">
        <w:rPr>
          <w:rFonts w:ascii="GHEA Grapalat" w:hAnsi="GHEA Grapalat"/>
          <w:color w:val="000000" w:themeColor="text1"/>
          <w:lang w:val="en-US"/>
        </w:rPr>
        <w:t>բ</w:t>
      </w:r>
      <w:r w:rsidR="002A7602" w:rsidRPr="00FB17B7">
        <w:rPr>
          <w:rFonts w:ascii="GHEA Grapalat" w:hAnsi="GHEA Grapalat"/>
          <w:color w:val="000000" w:themeColor="text1"/>
          <w:lang w:val="en-US"/>
        </w:rPr>
        <w:t>ակալավրիատ</w:t>
      </w:r>
      <w:r w:rsidR="002A7602" w:rsidRPr="006B44FA">
        <w:rPr>
          <w:rFonts w:ascii="GHEA Grapalat" w:hAnsi="GHEA Grapalat"/>
          <w:color w:val="000000" w:themeColor="text1"/>
          <w:lang w:val="af-ZA"/>
        </w:rPr>
        <w:t>)</w:t>
      </w:r>
      <w:r w:rsidR="002A7602">
        <w:rPr>
          <w:rFonts w:ascii="GHEA Grapalat" w:hAnsi="GHEA Grapalat"/>
          <w:color w:val="000000" w:themeColor="text1"/>
          <w:lang w:val="af-ZA"/>
        </w:rPr>
        <w:t xml:space="preserve">՝ </w:t>
      </w:r>
      <w:r w:rsidR="002A7602" w:rsidRPr="000C1954">
        <w:rPr>
          <w:rFonts w:ascii="GHEA Grapalat" w:hAnsi="GHEA Grapalat"/>
          <w:color w:val="000000"/>
          <w:shd w:val="clear" w:color="auto" w:fill="FFFFFF"/>
        </w:rPr>
        <w:t>մինչև</w:t>
      </w:r>
      <w:r w:rsidR="002A7602"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202</w:t>
      </w:r>
      <w:r w:rsidR="002A7602">
        <w:rPr>
          <w:rFonts w:ascii="GHEA Grapalat" w:hAnsi="GHEA Grapalat"/>
          <w:color w:val="000000"/>
          <w:shd w:val="clear" w:color="auto" w:fill="FFFFFF"/>
          <w:lang w:val="af-ZA"/>
        </w:rPr>
        <w:t>2</w:t>
      </w:r>
      <w:r w:rsidR="002A7602"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A7602" w:rsidRPr="000C1954">
        <w:rPr>
          <w:rFonts w:ascii="GHEA Grapalat" w:hAnsi="GHEA Grapalat"/>
          <w:color w:val="000000"/>
          <w:shd w:val="clear" w:color="auto" w:fill="FFFFFF"/>
        </w:rPr>
        <w:t>թվականի</w:t>
      </w:r>
      <w:r w:rsidR="002A7602"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A7602">
        <w:rPr>
          <w:rFonts w:ascii="GHEA Grapalat" w:hAnsi="GHEA Grapalat"/>
          <w:color w:val="000000"/>
          <w:shd w:val="clear" w:color="auto" w:fill="FFFFFF"/>
          <w:lang w:val="en-US"/>
        </w:rPr>
        <w:t>ամա</w:t>
      </w:r>
      <w:r w:rsidR="002A7602" w:rsidRPr="000C1954">
        <w:rPr>
          <w:rFonts w:ascii="GHEA Grapalat" w:hAnsi="GHEA Grapalat"/>
          <w:color w:val="000000"/>
          <w:shd w:val="clear" w:color="auto" w:fill="FFFFFF"/>
          <w:lang w:val="en-US"/>
        </w:rPr>
        <w:t>ռ</w:t>
      </w:r>
      <w:r w:rsidR="002A7602" w:rsidRPr="000C1954">
        <w:rPr>
          <w:rFonts w:ascii="GHEA Grapalat" w:hAnsi="GHEA Grapalat"/>
          <w:color w:val="000000"/>
          <w:shd w:val="clear" w:color="auto" w:fill="FFFFFF"/>
        </w:rPr>
        <w:t>ային</w:t>
      </w:r>
      <w:r w:rsidR="002A7602" w:rsidRPr="000C19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A7602" w:rsidRPr="000C1954">
        <w:rPr>
          <w:rFonts w:ascii="GHEA Grapalat" w:hAnsi="GHEA Grapalat"/>
          <w:color w:val="000000"/>
          <w:shd w:val="clear" w:color="auto" w:fill="FFFFFF"/>
        </w:rPr>
        <w:t>զորակոչը</w:t>
      </w:r>
      <w:r w:rsidR="002A7602">
        <w:rPr>
          <w:rFonts w:ascii="GHEA Grapalat" w:hAnsi="GHEA Grapalat"/>
          <w:color w:val="000000" w:themeColor="text1"/>
          <w:lang w:val="af-ZA"/>
        </w:rPr>
        <w:t>.</w:t>
      </w:r>
    </w:p>
    <w:p w:rsidR="00240650" w:rsidRPr="00240650" w:rsidRDefault="00567FFB" w:rsidP="0024065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Arial Unicode" w:hAnsi="Arial Unicode"/>
          <w:b/>
          <w:bCs/>
          <w:color w:val="000000"/>
          <w:sz w:val="21"/>
          <w:szCs w:val="21"/>
          <w:lang w:val="af-ZA"/>
        </w:rPr>
      </w:pPr>
      <w:r w:rsidRPr="00240650">
        <w:rPr>
          <w:rFonts w:ascii="GHEA Grapalat" w:hAnsi="GHEA Grapalat" w:cs="Arial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 w:cs="Arial"/>
          <w:color w:val="000000" w:themeColor="text1"/>
        </w:rPr>
        <w:t>Անդրանիկ</w:t>
      </w:r>
      <w:r w:rsidRPr="00240650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 w:cs="Arial"/>
          <w:color w:val="000000" w:themeColor="text1"/>
        </w:rPr>
        <w:t>Արթուրի</w:t>
      </w:r>
      <w:r w:rsidRPr="00240650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 w:cs="Arial"/>
          <w:color w:val="000000" w:themeColor="text1"/>
        </w:rPr>
        <w:t>Մուրադյան</w:t>
      </w:r>
      <w:r w:rsidRPr="00240650">
        <w:rPr>
          <w:rFonts w:ascii="GHEA Grapalat" w:hAnsi="GHEA Grapalat" w:cs="Arial"/>
          <w:color w:val="000000" w:themeColor="text1"/>
          <w:lang w:val="en-US"/>
        </w:rPr>
        <w:t>ին</w:t>
      </w:r>
      <w:r w:rsidRPr="00240650">
        <w:rPr>
          <w:rFonts w:ascii="GHEA Grapalat" w:hAnsi="GHEA Grapalat" w:cs="Arial"/>
          <w:color w:val="000000" w:themeColor="text1"/>
          <w:lang w:val="af-ZA"/>
        </w:rPr>
        <w:t xml:space="preserve"> (</w:t>
      </w:r>
      <w:r w:rsidRPr="00240650">
        <w:rPr>
          <w:rFonts w:ascii="GHEA Grapalat" w:hAnsi="GHEA Grapalat"/>
          <w:color w:val="000000" w:themeColor="text1"/>
          <w:lang w:val="en-US"/>
        </w:rPr>
        <w:t>ծնվ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. 1994 </w:t>
      </w:r>
      <w:r w:rsidRPr="00240650">
        <w:rPr>
          <w:rFonts w:ascii="GHEA Grapalat" w:hAnsi="GHEA Grapalat"/>
          <w:color w:val="000000" w:themeColor="text1"/>
          <w:lang w:val="en-US"/>
        </w:rPr>
        <w:t>թվականի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փետրվարի 9-</w:t>
      </w:r>
      <w:r w:rsidRPr="00240650">
        <w:rPr>
          <w:rFonts w:ascii="GHEA Grapalat" w:hAnsi="GHEA Grapalat"/>
          <w:color w:val="000000" w:themeColor="text1"/>
          <w:lang w:val="en-US"/>
        </w:rPr>
        <w:t>ին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, հասցեն՝ </w:t>
      </w:r>
      <w:r w:rsidRPr="00240650">
        <w:rPr>
          <w:rFonts w:ascii="GHEA Grapalat" w:hAnsi="GHEA Grapalat"/>
          <w:color w:val="000000" w:themeColor="text1"/>
        </w:rPr>
        <w:t>ք</w:t>
      </w:r>
      <w:r w:rsidRPr="00240650">
        <w:rPr>
          <w:rFonts w:ascii="GHEA Grapalat" w:hAnsi="GHEA Grapalat"/>
          <w:color w:val="000000" w:themeColor="text1"/>
          <w:lang w:val="en-US"/>
        </w:rPr>
        <w:t>աղ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. Երևան, Դուրյան 37/7, Վարշավայի </w:t>
      </w:r>
      <w:r w:rsidRPr="00240650">
        <w:rPr>
          <w:rFonts w:ascii="GHEA Grapalat" w:hAnsi="GHEA Grapalat"/>
          <w:color w:val="000000" w:themeColor="text1"/>
          <w:lang w:val="en-US"/>
        </w:rPr>
        <w:t>համալսարան</w:t>
      </w:r>
      <w:r w:rsidRPr="00240650">
        <w:rPr>
          <w:rFonts w:ascii="GHEA Grapalat" w:hAnsi="GHEA Grapalat"/>
          <w:color w:val="000000" w:themeColor="text1"/>
          <w:lang w:val="af-ZA"/>
        </w:rPr>
        <w:t>, ասպիրանտուրա)՝ մ</w:t>
      </w:r>
      <w:r w:rsidRPr="00240650">
        <w:rPr>
          <w:rFonts w:ascii="GHEA Grapalat" w:hAnsi="GHEA Grapalat"/>
          <w:color w:val="000000" w:themeColor="text1"/>
          <w:lang w:val="en-US"/>
        </w:rPr>
        <w:t>ինչև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2020</w:t>
      </w:r>
      <w:r w:rsidRPr="00240650">
        <w:rPr>
          <w:rFonts w:ascii="GHEA Grapalat" w:hAnsi="GHEA Grapalat"/>
          <w:color w:val="000000" w:themeColor="text1"/>
          <w:lang w:val="en-US"/>
        </w:rPr>
        <w:t>թ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. </w:t>
      </w:r>
      <w:r w:rsidRPr="00240650">
        <w:rPr>
          <w:rFonts w:ascii="GHEA Grapalat" w:hAnsi="GHEA Grapalat"/>
          <w:color w:val="000000" w:themeColor="text1"/>
          <w:lang w:val="en-US"/>
        </w:rPr>
        <w:t>ամառային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/>
          <w:color w:val="000000" w:themeColor="text1"/>
          <w:lang w:val="en-US"/>
        </w:rPr>
        <w:t>զորակոչ</w:t>
      </w:r>
      <w:r w:rsidR="00240650">
        <w:rPr>
          <w:rFonts w:ascii="GHEA Grapalat" w:hAnsi="GHEA Grapalat"/>
          <w:color w:val="000000" w:themeColor="text1"/>
          <w:lang w:val="af-ZA"/>
        </w:rPr>
        <w:t>ը.</w:t>
      </w:r>
    </w:p>
    <w:p w:rsidR="00240650" w:rsidRPr="00240650" w:rsidRDefault="00240650" w:rsidP="0024065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477"/>
        <w:jc w:val="both"/>
        <w:rPr>
          <w:rFonts w:ascii="Arial Unicode" w:hAnsi="Arial Unicode"/>
          <w:b/>
          <w:bCs/>
          <w:color w:val="000000"/>
          <w:sz w:val="21"/>
          <w:szCs w:val="21"/>
          <w:lang w:val="af-ZA"/>
        </w:rPr>
      </w:pPr>
      <w:r w:rsidRPr="00240650">
        <w:rPr>
          <w:rFonts w:ascii="GHEA Grapalat" w:hAnsi="GHEA Grapalat" w:cs="Arial"/>
          <w:color w:val="000000" w:themeColor="text1"/>
        </w:rPr>
        <w:t>Հայկ</w:t>
      </w:r>
      <w:r w:rsidRPr="00240650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 w:cs="Arial"/>
          <w:color w:val="000000" w:themeColor="text1"/>
        </w:rPr>
        <w:t>Գեղամի</w:t>
      </w:r>
      <w:r w:rsidRPr="00240650">
        <w:rPr>
          <w:rFonts w:ascii="GHEA Grapalat" w:hAnsi="GHEA Grapalat" w:cs="Calibri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 w:cs="Arial"/>
          <w:color w:val="000000" w:themeColor="text1"/>
        </w:rPr>
        <w:t>Մանուկյան</w:t>
      </w:r>
      <w:r w:rsidRPr="00240650">
        <w:rPr>
          <w:rFonts w:ascii="GHEA Grapalat" w:hAnsi="GHEA Grapalat" w:cs="Arial"/>
          <w:color w:val="000000" w:themeColor="text1"/>
          <w:lang w:val="en-US"/>
        </w:rPr>
        <w:t>ին</w:t>
      </w:r>
      <w:r w:rsidRPr="00240650">
        <w:rPr>
          <w:rFonts w:ascii="GHEA Grapalat" w:hAnsi="GHEA Grapalat" w:cs="Arial"/>
          <w:color w:val="000000" w:themeColor="text1"/>
          <w:lang w:val="af-ZA"/>
        </w:rPr>
        <w:t xml:space="preserve"> (</w:t>
      </w:r>
      <w:r w:rsidRPr="00240650">
        <w:rPr>
          <w:rFonts w:ascii="GHEA Grapalat" w:hAnsi="GHEA Grapalat"/>
          <w:color w:val="000000" w:themeColor="text1"/>
          <w:lang w:val="en-US"/>
        </w:rPr>
        <w:t>ծնվ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. 1997 </w:t>
      </w:r>
      <w:r w:rsidRPr="00240650">
        <w:rPr>
          <w:rFonts w:ascii="GHEA Grapalat" w:hAnsi="GHEA Grapalat"/>
          <w:color w:val="000000" w:themeColor="text1"/>
          <w:lang w:val="en-US"/>
        </w:rPr>
        <w:t>թվականի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մայիսի 14-</w:t>
      </w:r>
      <w:r w:rsidRPr="00240650">
        <w:rPr>
          <w:rFonts w:ascii="GHEA Grapalat" w:hAnsi="GHEA Grapalat"/>
          <w:color w:val="000000" w:themeColor="text1"/>
          <w:lang w:val="en-US"/>
        </w:rPr>
        <w:t>ին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, հասցեն՝ </w:t>
      </w:r>
      <w:r w:rsidRPr="00240650">
        <w:rPr>
          <w:rFonts w:ascii="GHEA Grapalat" w:hAnsi="GHEA Grapalat"/>
          <w:color w:val="000000" w:themeColor="text1"/>
        </w:rPr>
        <w:t>ք</w:t>
      </w:r>
      <w:r w:rsidRPr="00240650">
        <w:rPr>
          <w:rFonts w:ascii="GHEA Grapalat" w:hAnsi="GHEA Grapalat"/>
          <w:color w:val="000000" w:themeColor="text1"/>
          <w:lang w:val="en-US"/>
        </w:rPr>
        <w:t>աղ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. Երևան, Սունդուկյան 23 շ., բն. 80, </w:t>
      </w:r>
      <w:r w:rsidRPr="00240650">
        <w:rPr>
          <w:rFonts w:ascii="GHEA Grapalat" w:hAnsi="GHEA Grapalat"/>
          <w:color w:val="000000" w:themeColor="text1"/>
          <w:lang w:val="en-US"/>
        </w:rPr>
        <w:t>Հայաստանի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/>
          <w:color w:val="000000" w:themeColor="text1"/>
          <w:lang w:val="en-US"/>
        </w:rPr>
        <w:t>ազգային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/>
          <w:color w:val="000000" w:themeColor="text1"/>
          <w:lang w:val="en-US"/>
        </w:rPr>
        <w:t>պոլիտեխնիկական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/>
          <w:color w:val="000000" w:themeColor="text1"/>
          <w:lang w:val="en-US"/>
        </w:rPr>
        <w:t>համալսարան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, </w:t>
      </w:r>
      <w:r w:rsidRPr="00240650">
        <w:rPr>
          <w:rFonts w:ascii="GHEA Grapalat" w:hAnsi="GHEA Grapalat"/>
          <w:color w:val="000000" w:themeColor="text1"/>
          <w:lang w:val="en-US"/>
        </w:rPr>
        <w:t>մագիստրատուրա</w:t>
      </w:r>
      <w:r w:rsidRPr="00240650">
        <w:rPr>
          <w:rFonts w:ascii="GHEA Grapalat" w:hAnsi="GHEA Grapalat"/>
          <w:color w:val="000000" w:themeColor="text1"/>
          <w:lang w:val="af-ZA"/>
        </w:rPr>
        <w:t>)՝ մ</w:t>
      </w:r>
      <w:r w:rsidRPr="00240650">
        <w:rPr>
          <w:rFonts w:ascii="GHEA Grapalat" w:hAnsi="GHEA Grapalat"/>
          <w:color w:val="000000" w:themeColor="text1"/>
          <w:lang w:val="en-US"/>
        </w:rPr>
        <w:t>ինչև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2020 թվականի </w:t>
      </w:r>
      <w:r w:rsidRPr="00240650">
        <w:rPr>
          <w:rFonts w:ascii="GHEA Grapalat" w:hAnsi="GHEA Grapalat"/>
          <w:color w:val="000000" w:themeColor="text1"/>
          <w:lang w:val="en-US"/>
        </w:rPr>
        <w:t>ամառային</w:t>
      </w:r>
      <w:r w:rsidRPr="00240650">
        <w:rPr>
          <w:rFonts w:ascii="GHEA Grapalat" w:hAnsi="GHEA Grapalat"/>
          <w:color w:val="000000" w:themeColor="text1"/>
          <w:lang w:val="af-ZA"/>
        </w:rPr>
        <w:t xml:space="preserve"> </w:t>
      </w:r>
      <w:r w:rsidRPr="00240650">
        <w:rPr>
          <w:rFonts w:ascii="GHEA Grapalat" w:hAnsi="GHEA Grapalat"/>
          <w:color w:val="000000" w:themeColor="text1"/>
          <w:lang w:val="en-US"/>
        </w:rPr>
        <w:t>զորակոչը</w:t>
      </w:r>
      <w:r w:rsidRPr="00240650">
        <w:rPr>
          <w:rFonts w:ascii="GHEA Grapalat" w:hAnsi="GHEA Grapalat"/>
          <w:color w:val="000000" w:themeColor="text1"/>
          <w:lang w:val="af-ZA"/>
        </w:rPr>
        <w:t>:</w:t>
      </w:r>
    </w:p>
    <w:p w:rsidR="00042411" w:rsidRDefault="00042411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042411" w:rsidRDefault="00042411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042411" w:rsidRDefault="00042411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0D3704" w:rsidRDefault="000D3704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0D3704" w:rsidRDefault="000D3704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0D3704" w:rsidRDefault="000D3704" w:rsidP="0004241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Arial Unicode" w:hAnsi="Arial Unicode"/>
          <w:b w:val="0"/>
          <w:color w:val="000000"/>
          <w:lang w:val="af-ZA"/>
        </w:rPr>
      </w:pPr>
    </w:p>
    <w:p w:rsidR="00573296" w:rsidRDefault="00573296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240650" w:rsidRDefault="00240650" w:rsidP="00D545C7">
      <w:pPr>
        <w:widowControl w:val="0"/>
        <w:tabs>
          <w:tab w:val="left" w:pos="10773"/>
        </w:tabs>
        <w:spacing w:line="360" w:lineRule="auto"/>
        <w:ind w:left="284" w:firstLine="567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6C2C77" w:rsidRDefault="006C2C77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</w:rPr>
      </w:pPr>
    </w:p>
    <w:p w:rsidR="004A108B" w:rsidRPr="004A108B" w:rsidRDefault="004A108B" w:rsidP="00C0177D">
      <w:pPr>
        <w:spacing w:line="360" w:lineRule="auto"/>
        <w:ind w:right="335"/>
        <w:jc w:val="center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r w:rsidRPr="004A108B">
        <w:rPr>
          <w:rFonts w:ascii="GHEA Grapalat" w:hAnsi="GHEA Grapalat"/>
          <w:sz w:val="24"/>
          <w:szCs w:val="24"/>
        </w:rPr>
        <w:t>ՀԻՄՆԱՎՈՐՈՒՄ</w:t>
      </w:r>
    </w:p>
    <w:p w:rsidR="004A108B" w:rsidRPr="004A108B" w:rsidRDefault="00573296" w:rsidP="00C0177D">
      <w:pPr>
        <w:spacing w:line="360" w:lineRule="auto"/>
        <w:ind w:left="630" w:right="335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ԿՐԹՈՒԹՅԱՆ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ԵՎ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ԳԻՏՈՒԹՅԱՆ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4A108B" w:rsidRPr="004A108B">
        <w:rPr>
          <w:rFonts w:ascii="GHEA Grapalat" w:hAnsi="GHEA Grapalat" w:cs="Sylfaen"/>
          <w:sz w:val="24"/>
          <w:szCs w:val="24"/>
          <w:lang w:val="en-US"/>
        </w:rPr>
        <w:t>ՄԻ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en-US"/>
        </w:rPr>
        <w:t>ՇԱՐՔ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ՊԱՐՏԱԴԻՐ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ԶԻՆՎՈՐԱԿԱՆ</w:t>
      </w:r>
      <w:r w:rsidR="004A108B" w:rsidRPr="004A10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ԾԱՌԱՅՈՒԹՅԱՆ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ԶՈՐԱԿՈՉԻՑ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ՏԱՐԿԵՏՈՒՄ</w:t>
      </w:r>
      <w:r w:rsidR="004A108B" w:rsidRPr="004A10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ՏԱԼՈՒ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ՄԱ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>U</w:t>
      </w:r>
      <w:r w:rsidR="004A108B" w:rsidRPr="004A108B">
        <w:rPr>
          <w:rFonts w:ascii="GHEA Grapalat" w:hAnsi="GHEA Grapalat" w:cs="Sylfaen"/>
          <w:sz w:val="24"/>
          <w:szCs w:val="24"/>
        </w:rPr>
        <w:t>ԻՆ</w:t>
      </w:r>
      <w:r w:rsidRPr="00573296">
        <w:rPr>
          <w:rFonts w:ascii="GHEA Grapalat" w:hAnsi="GHEA Grapalat" w:cs="Sylfaen"/>
          <w:sz w:val="24"/>
          <w:szCs w:val="24"/>
          <w:lang w:val="fr-FR"/>
        </w:rPr>
        <w:t>»</w:t>
      </w:r>
      <w:r w:rsidR="004A108B" w:rsidRPr="004A108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4A108B" w:rsidRPr="004A108B">
        <w:rPr>
          <w:rFonts w:ascii="GHEA Grapalat" w:hAnsi="GHEA Grapalat" w:cs="Sylfaen"/>
          <w:sz w:val="24"/>
          <w:szCs w:val="24"/>
        </w:rPr>
        <w:t>ՀԱՅԱՍՏԱՆԻ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ՀԱՆՐԱՊԵՏՈՒԹՅԱՆ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ԿԱՌԱՎԱՐՈՒԹՅԱՆ</w:t>
      </w:r>
    </w:p>
    <w:p w:rsidR="004A108B" w:rsidRPr="004A108B" w:rsidRDefault="004A108B" w:rsidP="00C0177D">
      <w:pPr>
        <w:spacing w:line="360" w:lineRule="auto"/>
        <w:ind w:left="630" w:right="335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A108B">
        <w:rPr>
          <w:rFonts w:ascii="GHEA Grapalat" w:hAnsi="GHEA Grapalat" w:cs="Sylfaen"/>
          <w:sz w:val="24"/>
          <w:szCs w:val="24"/>
        </w:rPr>
        <w:t>ՈՐՈՇՄԱՆ</w:t>
      </w:r>
      <w:r w:rsidRPr="004A10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4A108B" w:rsidRPr="004A108B" w:rsidRDefault="004A108B" w:rsidP="00C0177D">
      <w:pPr>
        <w:pStyle w:val="Header"/>
        <w:tabs>
          <w:tab w:val="clear" w:pos="4677"/>
          <w:tab w:val="center" w:pos="0"/>
          <w:tab w:val="left" w:pos="400"/>
          <w:tab w:val="left" w:pos="10600"/>
        </w:tabs>
        <w:spacing w:line="360" w:lineRule="auto"/>
        <w:ind w:left="270" w:right="335" w:firstLine="9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A108B" w:rsidRPr="008C394E" w:rsidRDefault="004A108B" w:rsidP="00C0177D">
      <w:pPr>
        <w:spacing w:after="120" w:line="360" w:lineRule="auto"/>
        <w:ind w:left="180" w:right="335"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8C394E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4A108B" w:rsidRPr="008C394E" w:rsidRDefault="004A108B" w:rsidP="00C0177D">
      <w:pPr>
        <w:spacing w:after="120" w:line="360" w:lineRule="auto"/>
        <w:ind w:left="360" w:right="335" w:firstLine="27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8C394E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</w:t>
      </w:r>
      <w:r w:rsidRPr="008C394E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8C394E">
        <w:rPr>
          <w:rFonts w:ascii="GHEA Grapalat" w:hAnsi="GHEA Grapalat"/>
          <w:sz w:val="24"/>
          <w:szCs w:val="24"/>
          <w:lang w:val="hy-AM"/>
        </w:rPr>
        <w:t>գ</w:t>
      </w:r>
      <w:r w:rsidRPr="008C394E">
        <w:rPr>
          <w:rFonts w:ascii="GHEA Grapalat" w:hAnsi="GHEA Grapalat" w:cs="Sylfaen"/>
          <w:sz w:val="24"/>
          <w:szCs w:val="24"/>
          <w:lang w:val="hy-AM"/>
        </w:rPr>
        <w:t>ծի</w:t>
      </w:r>
      <w:r w:rsidRPr="008C39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8C39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8C39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4C2A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8C394E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8C394E"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 </w:t>
      </w:r>
      <w:r w:rsidRPr="008C39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Pr="00B44C2A">
        <w:rPr>
          <w:rFonts w:ascii="GHEA Grapalat" w:hAnsi="GHEA Grapalat"/>
          <w:sz w:val="24"/>
          <w:szCs w:val="24"/>
          <w:lang w:val="hy-AM"/>
        </w:rPr>
        <w:t>իտության և կրթության բնագավառներում նշանակալի նվաճումների համար քաղաքացուն պարտադիր զինվորական ծառայության զորակոչից տարկետում տալու</w:t>
      </w:r>
      <w:r w:rsidRPr="00B44C2A">
        <w:rPr>
          <w:rFonts w:ascii="GHEA Grapalat" w:hAnsi="GHEA Grapalat" w:cs="AK Courier"/>
          <w:sz w:val="24"/>
          <w:szCs w:val="24"/>
          <w:lang w:val="hy-AM"/>
        </w:rPr>
        <w:t xml:space="preserve"> հետ կապված հարաբերությունները սահմանելու </w:t>
      </w:r>
      <w:r w:rsidRPr="008C394E">
        <w:rPr>
          <w:rFonts w:ascii="GHEA Grapalat" w:hAnsi="GHEA Grapalat" w:cs="Times Armenian"/>
          <w:sz w:val="24"/>
          <w:szCs w:val="24"/>
          <w:lang w:val="af-ZA"/>
        </w:rPr>
        <w:t>անհրաժեշտությամբ:</w:t>
      </w:r>
    </w:p>
    <w:p w:rsidR="004A108B" w:rsidRPr="008C394E" w:rsidRDefault="004A108B" w:rsidP="00C0177D">
      <w:pPr>
        <w:spacing w:after="120" w:line="360" w:lineRule="auto"/>
        <w:ind w:left="360" w:right="335" w:firstLine="27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8C394E"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4A108B" w:rsidRDefault="004A108B" w:rsidP="00C0177D">
      <w:pPr>
        <w:spacing w:line="360" w:lineRule="auto"/>
        <w:ind w:left="360" w:right="335" w:firstLine="27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8C394E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8C394E"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համաձայն՝ </w:t>
      </w:r>
      <w:r w:rsidRPr="000439AE">
        <w:rPr>
          <w:rFonts w:ascii="GHEA Grapalat" w:hAnsi="GHEA Grapalat"/>
          <w:sz w:val="24"/>
          <w:szCs w:val="24"/>
          <w:lang w:val="hy-AM"/>
        </w:rPr>
        <w:t>գիտության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439AE">
        <w:rPr>
          <w:rFonts w:ascii="GHEA Grapalat" w:hAnsi="GHEA Grapalat"/>
          <w:sz w:val="24"/>
          <w:szCs w:val="24"/>
          <w:lang w:val="hy-AM"/>
        </w:rPr>
        <w:t>կրթության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439AE">
        <w:rPr>
          <w:rFonts w:ascii="GHEA Grapalat" w:hAnsi="GHEA Grapalat"/>
          <w:sz w:val="24"/>
          <w:szCs w:val="24"/>
          <w:lang w:val="hy-AM"/>
        </w:rPr>
        <w:t>մշակույթի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439AE">
        <w:rPr>
          <w:rFonts w:ascii="GHEA Grapalat" w:hAnsi="GHEA Grapalat"/>
          <w:sz w:val="24"/>
          <w:szCs w:val="24"/>
          <w:lang w:val="hy-AM"/>
        </w:rPr>
        <w:t>արվեստի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և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սպորտի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բնագավառներում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նշանակալի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նվաճումներ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ունեցող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քաղաքացիներին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պարտադիր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զինվորական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ծառայության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զորակոչից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տարկետում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կարող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է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տրվել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Հայաստանի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Հանրապետության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կառավարության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որոշմամբ՝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Հայաստանի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Հանրապետության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կառավարության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սահմանած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կարգով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և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 w:cs="AK Courier"/>
          <w:sz w:val="24"/>
          <w:szCs w:val="24"/>
          <w:lang w:val="hy-AM"/>
        </w:rPr>
        <w:t>պայմաններով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>:</w:t>
      </w:r>
      <w:r w:rsidRPr="008C394E">
        <w:rPr>
          <w:rFonts w:ascii="GHEA Grapalat" w:hAnsi="GHEA Grapalat" w:cs="Times Armenian"/>
          <w:sz w:val="24"/>
          <w:szCs w:val="24"/>
          <w:lang w:val="af-ZA"/>
        </w:rPr>
        <w:t xml:space="preserve"> ՀՀ կառավարության 2018 թվականի ապրիլի 12-ի N 451-Ն որոշմամբ ս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ահման</w:t>
      </w:r>
      <w:r w:rsidR="000439AE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բնագավառներում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նշանակալի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նվաճումներ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քաղաքացիներին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պարտադիր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զինվորական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զորակոչից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տարկետում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տալու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պայմանները</w:t>
      </w:r>
      <w:r w:rsidR="000439A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439A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րթության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նախարարի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հրամանով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ձևավորվել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տարկետում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տալու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վերաբերյալ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եզրակացություն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տվող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հանձնաժողով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sz w:val="24"/>
          <w:szCs w:val="24"/>
          <w:lang w:val="hy-AM"/>
        </w:rPr>
        <w:t>Կ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արգի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8-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կետով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նշանակալի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նվաճումները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հանձնաժողովի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կողմից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հաշվարկվում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բալային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միավորների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համակարգով՝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առավելագույնը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100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բալային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միավորի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սահմանաչափով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նշանակալի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նվաճումների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ցուցանիշների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հաշվարկման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մեթոդաբանության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հիման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վրա՝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ձևի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Մագիստրոսի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կրթական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ծրագրի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շրջանակներում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տարկետման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իրավունքի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հավակնություն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ձեռք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բերում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60,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իսկ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ասպիրանտական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կրթական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ծրագրի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շրջանակներում՝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65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բալային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միավոր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հավաքած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439AE">
        <w:rPr>
          <w:rFonts w:ascii="GHEA Grapalat" w:hAnsi="GHEA Grapalat"/>
          <w:color w:val="000000"/>
          <w:sz w:val="24"/>
          <w:szCs w:val="24"/>
          <w:lang w:val="hy-AM"/>
        </w:rPr>
        <w:t>քաղաքացիները</w:t>
      </w:r>
      <w:r w:rsidR="00925AB6" w:rsidRPr="00925A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5AB6" w:rsidRPr="003B4869">
        <w:rPr>
          <w:rFonts w:ascii="GHEA Grapalat" w:hAnsi="GHEA Grapalat"/>
          <w:i/>
          <w:color w:val="000000"/>
          <w:sz w:val="24"/>
          <w:szCs w:val="24"/>
          <w:lang w:val="hy-AM"/>
        </w:rPr>
        <w:t>(</w:t>
      </w:r>
      <w:r w:rsidR="00925AB6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>Անդրանիկ</w:t>
      </w:r>
      <w:r w:rsidR="00925AB6"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af-ZA"/>
        </w:rPr>
        <w:t xml:space="preserve"> </w:t>
      </w:r>
      <w:r w:rsidR="00925AB6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>Արթուրի</w:t>
      </w:r>
      <w:r w:rsidR="00925AB6"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af-ZA"/>
        </w:rPr>
        <w:t xml:space="preserve"> </w:t>
      </w:r>
      <w:r w:rsidR="00925AB6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>Մուրադյան և Հայկ</w:t>
      </w:r>
      <w:r w:rsidR="00925AB6"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hy-AM"/>
        </w:rPr>
        <w:t xml:space="preserve"> </w:t>
      </w:r>
      <w:r w:rsidR="00925AB6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>Գեղամի</w:t>
      </w:r>
      <w:r w:rsidR="00925AB6"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hy-AM"/>
        </w:rPr>
        <w:t xml:space="preserve"> </w:t>
      </w:r>
      <w:r w:rsidR="00925AB6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>Մանուկյան)</w:t>
      </w:r>
      <w:r w:rsidRPr="00B44C2A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A424EA" w:rsidRPr="00257778" w:rsidRDefault="00A424EA" w:rsidP="00C0177D">
      <w:pPr>
        <w:spacing w:line="360" w:lineRule="auto"/>
        <w:ind w:left="426" w:right="335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57778">
        <w:rPr>
          <w:rFonts w:ascii="GHEA Grapalat" w:hAnsi="GHEA Grapalat"/>
          <w:color w:val="000000"/>
          <w:sz w:val="24"/>
          <w:szCs w:val="24"/>
          <w:lang w:val="af-ZA"/>
        </w:rPr>
        <w:t xml:space="preserve">Սույն որոշման նախագծով նախատեսվում է </w:t>
      </w:r>
      <w:r w:rsidR="00257778">
        <w:rPr>
          <w:rFonts w:ascii="GHEA Grapalat" w:hAnsi="GHEA Grapalat"/>
          <w:color w:val="000000"/>
          <w:sz w:val="24"/>
          <w:szCs w:val="24"/>
          <w:lang w:val="af-ZA"/>
        </w:rPr>
        <w:t>տարկետում տրամադրել նաև դ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պրոցականների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առարկայական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օլիմպիադաներում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մրցանակ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ստացած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</w:t>
      </w:r>
      <w:r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B4869">
        <w:rPr>
          <w:rFonts w:ascii="GHEA Grapalat" w:hAnsi="GHEA Grapalat" w:cs="Arial"/>
          <w:i/>
          <w:color w:val="000000" w:themeColor="text1"/>
          <w:sz w:val="24"/>
          <w:szCs w:val="24"/>
        </w:rPr>
        <w:t>Հայկ</w:t>
      </w:r>
      <w:r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af-ZA"/>
        </w:rPr>
        <w:t xml:space="preserve"> </w:t>
      </w:r>
      <w:r w:rsidRPr="003B4869">
        <w:rPr>
          <w:rFonts w:ascii="GHEA Grapalat" w:hAnsi="GHEA Grapalat" w:cs="Calibri"/>
          <w:i/>
          <w:color w:val="000000" w:themeColor="text1"/>
          <w:sz w:val="24"/>
          <w:szCs w:val="24"/>
        </w:rPr>
        <w:t>Պարգևի</w:t>
      </w:r>
      <w:r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af-ZA"/>
        </w:rPr>
        <w:t xml:space="preserve"> </w:t>
      </w:r>
      <w:r w:rsidRPr="003B4869">
        <w:rPr>
          <w:rFonts w:ascii="GHEA Grapalat" w:hAnsi="GHEA Grapalat" w:cs="Calibri"/>
          <w:i/>
          <w:color w:val="000000" w:themeColor="text1"/>
          <w:sz w:val="24"/>
          <w:szCs w:val="24"/>
        </w:rPr>
        <w:t>Հարությունյան</w:t>
      </w:r>
      <w:r w:rsidR="0087266C" w:rsidRPr="003B4869">
        <w:rPr>
          <w:rFonts w:ascii="GHEA Grapalat" w:hAnsi="GHEA Grapalat" w:cs="Calibri"/>
          <w:i/>
          <w:color w:val="000000" w:themeColor="text1"/>
          <w:sz w:val="24"/>
          <w:szCs w:val="24"/>
        </w:rPr>
        <w:t>ին</w:t>
      </w:r>
      <w:r w:rsidR="0087266C"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af-ZA"/>
        </w:rPr>
        <w:t xml:space="preserve"> </w:t>
      </w:r>
      <w:r w:rsidR="0087266C" w:rsidRPr="003B4869">
        <w:rPr>
          <w:rFonts w:ascii="GHEA Grapalat" w:hAnsi="GHEA Grapalat" w:cs="Calibri"/>
          <w:i/>
          <w:color w:val="000000" w:themeColor="text1"/>
          <w:sz w:val="24"/>
          <w:szCs w:val="24"/>
        </w:rPr>
        <w:t>և</w:t>
      </w:r>
      <w:r w:rsidR="0087266C" w:rsidRPr="003B4869">
        <w:rPr>
          <w:rFonts w:ascii="GHEA Grapalat" w:hAnsi="GHEA Grapalat" w:cs="Calibri"/>
          <w:i/>
          <w:color w:val="000000" w:themeColor="text1"/>
          <w:sz w:val="24"/>
          <w:szCs w:val="24"/>
          <w:lang w:val="af-ZA"/>
        </w:rPr>
        <w:t xml:space="preserve">  </w:t>
      </w:r>
      <w:r w:rsidR="0087266C" w:rsidRPr="003B4869">
        <w:rPr>
          <w:rFonts w:ascii="GHEA Grapalat" w:hAnsi="GHEA Grapalat" w:cs="Arial"/>
          <w:i/>
          <w:color w:val="000000" w:themeColor="text1"/>
          <w:sz w:val="24"/>
          <w:szCs w:val="24"/>
        </w:rPr>
        <w:t>Ֆրունզ</w:t>
      </w:r>
      <w:r w:rsidR="0087266C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af-ZA"/>
        </w:rPr>
        <w:t xml:space="preserve"> </w:t>
      </w:r>
      <w:r w:rsidR="0087266C" w:rsidRPr="003B4869">
        <w:rPr>
          <w:rFonts w:ascii="GHEA Grapalat" w:hAnsi="GHEA Grapalat" w:cs="Arial"/>
          <w:i/>
          <w:color w:val="000000" w:themeColor="text1"/>
          <w:sz w:val="24"/>
          <w:szCs w:val="24"/>
        </w:rPr>
        <w:t>Արմանի</w:t>
      </w:r>
      <w:r w:rsidR="0087266C" w:rsidRPr="003B4869">
        <w:rPr>
          <w:rFonts w:ascii="GHEA Grapalat" w:hAnsi="GHEA Grapalat" w:cs="Arial"/>
          <w:i/>
          <w:color w:val="000000" w:themeColor="text1"/>
          <w:sz w:val="24"/>
          <w:szCs w:val="24"/>
          <w:lang w:val="af-ZA"/>
        </w:rPr>
        <w:t xml:space="preserve"> </w:t>
      </w:r>
      <w:r w:rsidR="0087266C" w:rsidRPr="003B4869">
        <w:rPr>
          <w:rFonts w:ascii="GHEA Grapalat" w:hAnsi="GHEA Grapalat" w:cs="Arial"/>
          <w:i/>
          <w:color w:val="000000" w:themeColor="text1"/>
          <w:sz w:val="24"/>
          <w:szCs w:val="24"/>
        </w:rPr>
        <w:t>Ղարագյոզյանին</w:t>
      </w:r>
      <w:r w:rsidR="0087266C" w:rsidRPr="00257778">
        <w:rPr>
          <w:rFonts w:ascii="GHEA Grapalat" w:hAnsi="GHEA Grapalat" w:cs="Arial"/>
          <w:color w:val="000000" w:themeColor="text1"/>
          <w:sz w:val="24"/>
          <w:szCs w:val="24"/>
        </w:rPr>
        <w:t>՝</w:t>
      </w:r>
      <w:r w:rsidR="0087266C" w:rsidRPr="00257778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87266C" w:rsidRPr="00257778">
        <w:rPr>
          <w:rFonts w:ascii="GHEA Grapalat" w:hAnsi="GHEA Grapalat" w:cs="Times Armenian"/>
          <w:sz w:val="24"/>
          <w:szCs w:val="24"/>
          <w:lang w:val="af-ZA"/>
        </w:rPr>
        <w:t xml:space="preserve">ՀՀ կառավարության 2018 թվականի ապրիլի 12-ի N 451-Ն որոշման հավելվածի 7-րդ կետին համապատասխան, ինչպես նաև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լավագույն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ակադեմիական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վարկանիշավորման</w:t>
      </w:r>
      <w:r w:rsidR="00043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hyperlink r:id="rId8" w:history="1">
        <w:r w:rsidR="0087266C" w:rsidRPr="00257778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af-ZA"/>
          </w:rPr>
          <w:t>http://www.shanghairanking.com/</w:t>
        </w:r>
      </w:hyperlink>
      <w:r w:rsidR="000439AE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կայքի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ցանկերի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առաջին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հինգ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տասնյակում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ընդգրկված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</w:t>
      </w:r>
      <w:r w:rsidR="00257778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բակալավրի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դիպլոմավորված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մասնագետի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ինտեգրացված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),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մագիստրատուրայի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ասպիրանտուրայի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ծրագրերով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սովոր</w:t>
      </w:r>
      <w:r w:rsidR="00257778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ող</w:t>
      </w:r>
      <w:r w:rsidR="00257778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դիմորդ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7266C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</w:t>
      </w:r>
      <w:r w:rsidR="00257778" w:rsidRPr="002577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ցող</w:t>
      </w:r>
      <w:r w:rsidR="00257778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Հովհաննես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Վրեժի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Ջիջյանին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,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Սամսոն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Արթուրի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Պետրոսյանին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և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Արամ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Հրանտի</w:t>
      </w:r>
      <w:r w:rsidR="00257778" w:rsidRPr="003B4869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en-US"/>
        </w:rPr>
        <w:t>Հակոբյան</w:t>
      </w:r>
      <w:r w:rsidR="00257778" w:rsidRPr="003B4869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>ին</w:t>
      </w:r>
      <w:r w:rsidR="0087266C" w:rsidRPr="003B4869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>`</w:t>
      </w:r>
      <w:r w:rsidR="00257778" w:rsidRPr="0025777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հավելվածի 9.1 կետին համապատասխան:</w:t>
      </w:r>
    </w:p>
    <w:p w:rsidR="00D861A2" w:rsidRPr="00257778" w:rsidRDefault="00D861A2" w:rsidP="00C0177D">
      <w:pPr>
        <w:spacing w:after="120" w:line="360" w:lineRule="auto"/>
        <w:ind w:left="426" w:right="335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A108B" w:rsidRPr="00B44C2A" w:rsidRDefault="004A108B" w:rsidP="00C0177D">
      <w:pPr>
        <w:spacing w:after="120" w:line="360" w:lineRule="auto"/>
        <w:ind w:left="360" w:right="335" w:firstLine="27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8C394E">
        <w:rPr>
          <w:rFonts w:ascii="GHEA Grapalat" w:hAnsi="GHEA Grapalat"/>
          <w:b/>
          <w:sz w:val="23"/>
          <w:szCs w:val="23"/>
          <w:lang w:val="af-ZA"/>
        </w:rPr>
        <w:t xml:space="preserve">3. </w:t>
      </w:r>
      <w:r w:rsidRPr="008C394E">
        <w:rPr>
          <w:rFonts w:ascii="GHEA Grapalat" w:hAnsi="GHEA Grapalat"/>
          <w:b/>
          <w:sz w:val="23"/>
          <w:szCs w:val="23"/>
        </w:rPr>
        <w:t>Կարգավորման</w:t>
      </w:r>
      <w:r w:rsidRPr="008C394E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C394E">
        <w:rPr>
          <w:rFonts w:ascii="GHEA Grapalat" w:hAnsi="GHEA Grapalat"/>
          <w:b/>
          <w:sz w:val="23"/>
          <w:szCs w:val="23"/>
        </w:rPr>
        <w:t>նպատակը</w:t>
      </w:r>
      <w:r w:rsidRPr="008C394E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C394E">
        <w:rPr>
          <w:rFonts w:ascii="GHEA Grapalat" w:hAnsi="GHEA Grapalat"/>
          <w:b/>
          <w:sz w:val="23"/>
          <w:szCs w:val="23"/>
        </w:rPr>
        <w:t>և</w:t>
      </w:r>
      <w:r w:rsidRPr="008C394E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C394E">
        <w:rPr>
          <w:rFonts w:ascii="GHEA Grapalat" w:hAnsi="GHEA Grapalat"/>
          <w:b/>
          <w:sz w:val="23"/>
          <w:szCs w:val="23"/>
        </w:rPr>
        <w:t>բնույթը</w:t>
      </w:r>
    </w:p>
    <w:p w:rsidR="004A108B" w:rsidRPr="008C394E" w:rsidRDefault="004A108B" w:rsidP="00C0177D">
      <w:pPr>
        <w:shd w:val="clear" w:color="auto" w:fill="FFFFFF"/>
        <w:spacing w:after="120" w:line="360" w:lineRule="auto"/>
        <w:ind w:left="360" w:right="335" w:firstLine="270"/>
        <w:jc w:val="both"/>
        <w:rPr>
          <w:rFonts w:ascii="GHEA Grapalat" w:hAnsi="GHEA Grapalat"/>
          <w:sz w:val="24"/>
          <w:szCs w:val="24"/>
          <w:lang w:val="af-ZA"/>
        </w:rPr>
      </w:pPr>
      <w:r w:rsidRPr="008C394E">
        <w:rPr>
          <w:rFonts w:ascii="GHEA Grapalat" w:hAnsi="GHEA Grapalat"/>
          <w:sz w:val="24"/>
          <w:szCs w:val="24"/>
          <w:lang w:val="af-ZA"/>
        </w:rPr>
        <w:t xml:space="preserve">Ոլորտում իրականացվող քաղաքականությունն ուղղված է </w:t>
      </w:r>
      <w:r w:rsidRPr="008C394E">
        <w:rPr>
          <w:rFonts w:ascii="GHEA Grapalat" w:hAnsi="GHEA Grapalat" w:cs="AK Courier"/>
          <w:sz w:val="24"/>
          <w:szCs w:val="24"/>
        </w:rPr>
        <w:t>ապահովելու</w:t>
      </w:r>
      <w:r w:rsidRPr="008C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Times Armenian"/>
          <w:sz w:val="24"/>
          <w:szCs w:val="24"/>
          <w:lang w:val="af-ZA"/>
        </w:rPr>
        <w:t>օրենքի պահանջներին համապատասխան Հայաստանի Հանրապետության գիտության և կրթության, մշակույթի, արվեստի և սպորտի բնագավառների բնականոն գործունեությունը և զարգացումը, այդ բնագավառներում ներդրում ունեցող քաղաքացիներին իրենց գործունեությամբ անընդմեջ զբաղվելու հնարավորությունների իրացումը</w:t>
      </w:r>
      <w:r w:rsidRPr="008C394E">
        <w:rPr>
          <w:rFonts w:ascii="GHEA Grapalat" w:hAnsi="GHEA Grapalat"/>
          <w:sz w:val="24"/>
          <w:szCs w:val="24"/>
          <w:lang w:val="af-ZA"/>
        </w:rPr>
        <w:t>:</w:t>
      </w:r>
    </w:p>
    <w:p w:rsidR="004A108B" w:rsidRPr="008C394E" w:rsidRDefault="004A108B" w:rsidP="00C0177D">
      <w:pPr>
        <w:autoSpaceDE w:val="0"/>
        <w:autoSpaceDN w:val="0"/>
        <w:adjustRightInd w:val="0"/>
        <w:spacing w:after="120" w:line="360" w:lineRule="auto"/>
        <w:ind w:left="360" w:right="335" w:firstLine="270"/>
        <w:jc w:val="both"/>
        <w:rPr>
          <w:rFonts w:ascii="GHEA Grapalat" w:hAnsi="GHEA Grapalat"/>
          <w:sz w:val="24"/>
          <w:szCs w:val="24"/>
          <w:lang w:val="af-ZA"/>
        </w:rPr>
      </w:pPr>
      <w:r w:rsidRPr="008C394E">
        <w:rPr>
          <w:rFonts w:ascii="GHEA Grapalat" w:hAnsi="GHEA Grapalat" w:cs="AK Courier"/>
          <w:sz w:val="24"/>
          <w:szCs w:val="24"/>
        </w:rPr>
        <w:t>ՀՀ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կրթության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և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գիտության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նախարարությունում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ստեղծված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 </w:t>
      </w:r>
      <w:r w:rsidRPr="008C394E">
        <w:rPr>
          <w:rFonts w:ascii="GHEA Grapalat" w:hAnsi="GHEA Grapalat" w:cs="AK Courier"/>
          <w:sz w:val="24"/>
          <w:szCs w:val="24"/>
        </w:rPr>
        <w:t>համապատասխան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հանձնաժողովի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կողմից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/>
          <w:sz w:val="24"/>
          <w:szCs w:val="24"/>
        </w:rPr>
        <w:t>նշանակալի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/>
          <w:sz w:val="24"/>
          <w:szCs w:val="24"/>
        </w:rPr>
        <w:t>նվաճումների</w:t>
      </w:r>
      <w:r w:rsidRPr="00B44C2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վերաբերյալ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եզրակացությունները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հիմք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են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հանդիսանում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քաղաքացիներին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ՀՀ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կառավարության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որոշմամբ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տարկետում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տրամադրելու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գործընթացն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իրականացնելու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համար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4A108B" w:rsidRPr="00B44C2A" w:rsidRDefault="00010E24" w:rsidP="00C0177D">
      <w:pPr>
        <w:tabs>
          <w:tab w:val="left" w:pos="8490"/>
        </w:tabs>
        <w:spacing w:after="120" w:line="360" w:lineRule="auto"/>
        <w:ind w:left="360" w:right="335" w:firstLine="270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>4</w:t>
      </w:r>
      <w:r w:rsidR="004A108B" w:rsidRPr="008C394E">
        <w:rPr>
          <w:rFonts w:ascii="GHEA Grapalat" w:hAnsi="GHEA Grapalat"/>
          <w:b/>
          <w:sz w:val="23"/>
          <w:szCs w:val="23"/>
          <w:lang w:val="af-ZA"/>
        </w:rPr>
        <w:t xml:space="preserve">. </w:t>
      </w:r>
      <w:r w:rsidR="004A108B" w:rsidRPr="008C394E">
        <w:rPr>
          <w:rFonts w:ascii="GHEA Grapalat" w:hAnsi="GHEA Grapalat"/>
          <w:b/>
          <w:sz w:val="23"/>
          <w:szCs w:val="23"/>
        </w:rPr>
        <w:t>Ակնկալվող</w:t>
      </w:r>
      <w:r w:rsidR="004A108B" w:rsidRPr="008C394E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="004A108B" w:rsidRPr="008C394E">
        <w:rPr>
          <w:rFonts w:ascii="GHEA Grapalat" w:hAnsi="GHEA Grapalat"/>
          <w:b/>
          <w:sz w:val="23"/>
          <w:szCs w:val="23"/>
        </w:rPr>
        <w:t>արդյունքը</w:t>
      </w:r>
    </w:p>
    <w:p w:rsidR="004A108B" w:rsidRPr="008C394E" w:rsidRDefault="004A108B" w:rsidP="00C0177D">
      <w:pPr>
        <w:spacing w:after="120" w:line="360" w:lineRule="auto"/>
        <w:ind w:left="360" w:right="335" w:firstLine="270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A424EA">
        <w:rPr>
          <w:rFonts w:ascii="GHEA Grapalat" w:hAnsi="GHEA Grapalat" w:cs="GHEA Grapalat"/>
          <w:sz w:val="24"/>
          <w:szCs w:val="24"/>
        </w:rPr>
        <w:t>Որոշման</w:t>
      </w:r>
      <w:r w:rsidRPr="00A424E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424EA">
        <w:rPr>
          <w:rFonts w:ascii="GHEA Grapalat" w:hAnsi="GHEA Grapalat" w:cs="GHEA Grapalat"/>
          <w:sz w:val="24"/>
          <w:szCs w:val="24"/>
        </w:rPr>
        <w:t>նախագծի</w:t>
      </w:r>
      <w:r w:rsidRPr="00A424E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424EA">
        <w:rPr>
          <w:rFonts w:ascii="GHEA Grapalat" w:hAnsi="GHEA Grapalat" w:cs="GHEA Grapalat"/>
          <w:sz w:val="24"/>
          <w:szCs w:val="24"/>
        </w:rPr>
        <w:t>ընդունմամբ</w:t>
      </w:r>
      <w:r w:rsidRPr="00A424EA">
        <w:rPr>
          <w:rFonts w:ascii="GHEA Grapalat" w:hAnsi="GHEA Grapalat" w:cs="GHEA Grapalat"/>
          <w:sz w:val="24"/>
          <w:szCs w:val="24"/>
          <w:lang w:val="af-ZA"/>
        </w:rPr>
        <w:t xml:space="preserve"> կապահովվի </w:t>
      </w:r>
      <w:r w:rsidRPr="00A424EA">
        <w:rPr>
          <w:rFonts w:ascii="GHEA Grapalat" w:hAnsi="GHEA Grapalat"/>
          <w:sz w:val="24"/>
          <w:szCs w:val="24"/>
          <w:lang w:val="af-ZA"/>
        </w:rPr>
        <w:t>&lt;&lt;Զինվորական ծառայության</w:t>
      </w:r>
      <w:r w:rsidRPr="008C394E">
        <w:rPr>
          <w:rFonts w:ascii="GHEA Grapalat" w:hAnsi="GHEA Grapalat"/>
          <w:sz w:val="24"/>
          <w:szCs w:val="24"/>
          <w:lang w:val="af-ZA"/>
        </w:rPr>
        <w:t xml:space="preserve"> և զինծառայողի կարգավիճակի մասին&gt;&gt; </w:t>
      </w:r>
      <w:r w:rsidRPr="008C394E"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իրացումը՝ նշանակալի նվաճումներ ունեցող քաղաքացիներին </w:t>
      </w:r>
      <w:r w:rsidRPr="008C394E">
        <w:rPr>
          <w:rFonts w:ascii="GHEA Grapalat" w:hAnsi="GHEA Grapalat" w:cs="AK Courier"/>
          <w:sz w:val="24"/>
          <w:szCs w:val="24"/>
        </w:rPr>
        <w:t>պարտադիր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զինվորական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ծառայության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զորակոչից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տարկետում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տրամադրելու</w:t>
      </w:r>
      <w:r w:rsidRPr="00B44C2A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AK Courier"/>
          <w:sz w:val="24"/>
          <w:szCs w:val="24"/>
        </w:rPr>
        <w:t>գործընթացում</w:t>
      </w:r>
      <w:r w:rsidRPr="008C394E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4A108B" w:rsidRDefault="004A108B" w:rsidP="00C0177D">
      <w:pPr>
        <w:spacing w:line="360" w:lineRule="auto"/>
        <w:ind w:left="270" w:right="335"/>
        <w:rPr>
          <w:rFonts w:ascii="GHEA Grapalat" w:hAnsi="GHEA Grapalat"/>
          <w:sz w:val="24"/>
          <w:szCs w:val="24"/>
          <w:lang w:val="af-ZA"/>
        </w:rPr>
      </w:pPr>
    </w:p>
    <w:p w:rsidR="00622A3A" w:rsidRDefault="00622A3A" w:rsidP="00C0177D">
      <w:pPr>
        <w:spacing w:line="360" w:lineRule="auto"/>
        <w:ind w:left="270" w:right="335"/>
        <w:rPr>
          <w:rFonts w:ascii="GHEA Grapalat" w:hAnsi="GHEA Grapalat"/>
          <w:sz w:val="24"/>
          <w:szCs w:val="24"/>
          <w:lang w:val="af-ZA"/>
        </w:rPr>
      </w:pPr>
    </w:p>
    <w:p w:rsidR="00622A3A" w:rsidRDefault="00622A3A" w:rsidP="00C0177D">
      <w:pPr>
        <w:spacing w:line="360" w:lineRule="auto"/>
        <w:ind w:left="270" w:right="335"/>
        <w:rPr>
          <w:rFonts w:ascii="GHEA Grapalat" w:hAnsi="GHEA Grapalat"/>
          <w:sz w:val="24"/>
          <w:szCs w:val="24"/>
          <w:lang w:val="af-ZA"/>
        </w:rPr>
      </w:pPr>
    </w:p>
    <w:p w:rsidR="00622A3A" w:rsidRPr="004A108B" w:rsidRDefault="00622A3A" w:rsidP="00C0177D">
      <w:pPr>
        <w:spacing w:line="360" w:lineRule="auto"/>
        <w:ind w:left="270" w:right="335"/>
        <w:rPr>
          <w:rFonts w:ascii="GHEA Grapalat" w:hAnsi="GHEA Grapalat"/>
          <w:sz w:val="24"/>
          <w:szCs w:val="24"/>
          <w:lang w:val="af-ZA"/>
        </w:rPr>
      </w:pPr>
    </w:p>
    <w:p w:rsidR="004A108B" w:rsidRPr="004A108B" w:rsidRDefault="004A108B" w:rsidP="00C0177D">
      <w:pPr>
        <w:spacing w:line="360" w:lineRule="auto"/>
        <w:ind w:left="270" w:right="335"/>
        <w:jc w:val="center"/>
        <w:rPr>
          <w:rFonts w:ascii="GHEA Grapalat" w:hAnsi="GHEA Grapalat"/>
          <w:sz w:val="24"/>
          <w:szCs w:val="24"/>
          <w:lang w:val="fr-FR"/>
        </w:rPr>
      </w:pPr>
      <w:r w:rsidRPr="004A108B">
        <w:rPr>
          <w:rFonts w:ascii="GHEA Grapalat" w:hAnsi="GHEA Grapalat"/>
          <w:sz w:val="24"/>
          <w:szCs w:val="24"/>
        </w:rPr>
        <w:t>ՏԵՂԵԿԱՆՔ</w:t>
      </w:r>
    </w:p>
    <w:p w:rsidR="004A108B" w:rsidRPr="004A108B" w:rsidRDefault="000804B8" w:rsidP="00C0177D">
      <w:pPr>
        <w:spacing w:line="360" w:lineRule="auto"/>
        <w:ind w:left="270" w:right="335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ԿՐԹՈՒԹՅԱՆ</w:t>
      </w:r>
      <w:r w:rsidR="004A108B" w:rsidRPr="004A108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ԵՎ</w:t>
      </w:r>
      <w:r w:rsidR="004A108B" w:rsidRPr="004A108B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ԳԻՏՈՒԹՅԱՆ</w:t>
      </w:r>
      <w:r w:rsidR="004A108B" w:rsidRPr="004A108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4A108B" w:rsidRPr="004A108B"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4A108B" w:rsidRPr="004A108B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4A108B" w:rsidRPr="004A108B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4A108B" w:rsidRPr="004A108B">
        <w:rPr>
          <w:rFonts w:ascii="GHEA Grapalat" w:hAnsi="GHEA Grapalat" w:cs="Sylfaen"/>
          <w:sz w:val="24"/>
          <w:szCs w:val="24"/>
          <w:lang w:val="en-US"/>
        </w:rPr>
        <w:t>ՄԻ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en-US"/>
        </w:rPr>
        <w:t>ՇԱՐՔ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ՊԱՐՏԱԴԻՐ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ԶԻՆՎՈՐԱԿԱՆ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ԾԱՌԱՅՈՒԹՅԱՆ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ԶՈՐԱԿՈՉԻՑ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ՏԱՐԿԵՏՈՒՄ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4A108B" w:rsidRPr="004A108B">
        <w:rPr>
          <w:rFonts w:ascii="GHEA Grapalat" w:hAnsi="GHEA Grapalat" w:cs="Sylfaen"/>
          <w:sz w:val="24"/>
          <w:szCs w:val="24"/>
        </w:rPr>
        <w:t>ՏԱԼՈՒ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ՄԱ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>U</w:t>
      </w:r>
      <w:r w:rsidR="004A108B" w:rsidRPr="004A108B">
        <w:rPr>
          <w:rFonts w:ascii="GHEA Grapalat" w:hAnsi="GHEA Grapalat" w:cs="Sylfaen"/>
          <w:sz w:val="24"/>
          <w:szCs w:val="24"/>
        </w:rPr>
        <w:t>ԻՆ</w:t>
      </w:r>
      <w:r w:rsidRPr="000804B8">
        <w:rPr>
          <w:rFonts w:ascii="GHEA Grapalat" w:hAnsi="GHEA Grapalat" w:cs="Sylfaen"/>
          <w:sz w:val="24"/>
          <w:szCs w:val="24"/>
          <w:lang w:val="fr-FR"/>
        </w:rPr>
        <w:t>»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4A108B" w:rsidRPr="004A108B">
        <w:rPr>
          <w:rFonts w:ascii="GHEA Grapalat" w:hAnsi="GHEA Grapalat" w:cs="Sylfaen"/>
          <w:sz w:val="24"/>
          <w:szCs w:val="24"/>
        </w:rPr>
        <w:t>ՀԱՅԱՍՏԱՆԻ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ՀԱՆՐԱՊԵՏՈՒԹՅԱՆ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ԿԱՌԱՎԱՐՈՒԹՅԱՆ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ՈՐՈՇՄԱՆ</w:t>
      </w:r>
      <w:r w:rsidR="004A108B" w:rsidRPr="004A10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4A108B" w:rsidRPr="004A108B">
        <w:rPr>
          <w:rFonts w:ascii="GHEA Grapalat" w:hAnsi="GHEA Grapalat"/>
          <w:bCs/>
          <w:noProof/>
          <w:sz w:val="24"/>
          <w:szCs w:val="24"/>
        </w:rPr>
        <w:t>ԸՆԴՈՒՆՄԱՆ</w:t>
      </w:r>
      <w:r w:rsidR="004A108B" w:rsidRPr="004A10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="004A108B" w:rsidRPr="004A10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ՀԱՅԱՍՏԱՆԻ</w:t>
      </w:r>
      <w:r w:rsidR="004A108B" w:rsidRPr="004A108B">
        <w:rPr>
          <w:rFonts w:ascii="GHEA Grapalat" w:hAnsi="GHEA Grapalat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ՀԱՆՐԱՊԵՏՈՒԹՅԱՆ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/>
          <w:sz w:val="24"/>
          <w:szCs w:val="24"/>
        </w:rPr>
        <w:t>ՊԵՏԱԿԱՆ</w:t>
      </w:r>
      <w:r w:rsidR="004A108B" w:rsidRPr="004A10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/>
          <w:sz w:val="24"/>
          <w:szCs w:val="24"/>
        </w:rPr>
        <w:t>ԲՅՈՒՋԵՈՒՄ</w:t>
      </w:r>
      <w:r w:rsidR="004A108B" w:rsidRPr="004A10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/>
          <w:sz w:val="24"/>
          <w:szCs w:val="24"/>
        </w:rPr>
        <w:t>ԾԱԽՍԵՐԻ</w:t>
      </w:r>
      <w:r w:rsidR="004A108B" w:rsidRPr="004A10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ԵՎ</w:t>
      </w:r>
      <w:r w:rsidR="004A108B"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 w:cs="Sylfaen"/>
          <w:sz w:val="24"/>
          <w:szCs w:val="24"/>
        </w:rPr>
        <w:t>ԵԿԱՄՈՒՏՆԵՐԻ</w:t>
      </w:r>
      <w:r w:rsidR="004A108B"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108B" w:rsidRPr="004A108B">
        <w:rPr>
          <w:rFonts w:ascii="GHEA Grapalat" w:hAnsi="GHEA Grapalat"/>
          <w:bCs/>
          <w:noProof/>
          <w:sz w:val="24"/>
          <w:szCs w:val="24"/>
        </w:rPr>
        <w:t>ՓՈՓՈԽՈՒԹՅԱՆ</w:t>
      </w:r>
      <w:r w:rsidR="004A108B" w:rsidRPr="004A10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4A108B" w:rsidRPr="004A108B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4A108B" w:rsidRPr="004A108B" w:rsidRDefault="004A108B" w:rsidP="00C0177D">
      <w:pPr>
        <w:tabs>
          <w:tab w:val="left" w:pos="720"/>
          <w:tab w:val="center" w:pos="5580"/>
        </w:tabs>
        <w:spacing w:line="360" w:lineRule="auto"/>
        <w:ind w:right="33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108B">
        <w:rPr>
          <w:rFonts w:ascii="GHEA Grapalat" w:hAnsi="GHEA Grapalat" w:cs="Sylfaen"/>
          <w:sz w:val="24"/>
          <w:szCs w:val="24"/>
          <w:lang w:val="af-ZA"/>
        </w:rPr>
        <w:tab/>
      </w:r>
      <w:r w:rsidRPr="004A108B">
        <w:rPr>
          <w:rFonts w:ascii="GHEA Grapalat" w:hAnsi="GHEA Grapalat" w:cs="Sylfaen"/>
          <w:sz w:val="24"/>
          <w:szCs w:val="24"/>
          <w:lang w:val="af-ZA"/>
        </w:rPr>
        <w:tab/>
      </w:r>
    </w:p>
    <w:p w:rsidR="004A108B" w:rsidRPr="004A108B" w:rsidRDefault="004A108B" w:rsidP="00C0177D">
      <w:pPr>
        <w:spacing w:line="360" w:lineRule="auto"/>
        <w:ind w:left="270" w:right="33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108B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   </w:t>
      </w:r>
      <w:r w:rsidR="000804B8">
        <w:rPr>
          <w:rFonts w:ascii="GHEA Grapalat" w:hAnsi="GHEA Grapalat" w:cs="Sylfaen"/>
          <w:sz w:val="24"/>
          <w:szCs w:val="24"/>
          <w:lang w:val="af-ZA"/>
        </w:rPr>
        <w:t>«</w:t>
      </w:r>
      <w:r w:rsidRPr="004A108B">
        <w:rPr>
          <w:rFonts w:ascii="GHEA Grapalat" w:hAnsi="GHEA Grapalat" w:cs="Sylfaen"/>
          <w:sz w:val="24"/>
          <w:szCs w:val="24"/>
          <w:lang w:val="en-US"/>
        </w:rPr>
        <w:t>Կրթության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և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գիտության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բնագավառում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նշանակալի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նվաճումներ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մի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24EA">
        <w:rPr>
          <w:rFonts w:ascii="GHEA Grapalat" w:hAnsi="GHEA Grapalat" w:cs="Sylfaen"/>
          <w:sz w:val="24"/>
          <w:szCs w:val="24"/>
          <w:lang w:val="af-ZA"/>
        </w:rPr>
        <w:t>շարքային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պարտադիր</w:t>
      </w:r>
      <w:r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զինվորական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ծառայության</w:t>
      </w:r>
      <w:r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զորակոչից</w:t>
      </w:r>
      <w:r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տարկետում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տալու</w:t>
      </w:r>
      <w:r w:rsidRPr="004A108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մա</w:t>
      </w:r>
      <w:r w:rsidRPr="004A108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A108B">
        <w:rPr>
          <w:rFonts w:ascii="GHEA Grapalat" w:hAnsi="GHEA Grapalat" w:cs="Sylfaen"/>
          <w:sz w:val="24"/>
          <w:szCs w:val="24"/>
        </w:rPr>
        <w:t>ին</w:t>
      </w:r>
      <w:r w:rsidR="000804B8" w:rsidRPr="000804B8">
        <w:rPr>
          <w:rFonts w:ascii="GHEA Grapalat" w:hAnsi="GHEA Grapalat" w:cs="Sylfaen"/>
          <w:sz w:val="24"/>
          <w:szCs w:val="24"/>
          <w:lang w:val="af-ZA"/>
        </w:rPr>
        <w:t>»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Հայաստանի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Հանրապետության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կառավարության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որոշման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ընդունման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կապակցությամբ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Հայաստանի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Հանրապետության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պետական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բյուջեում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ծախսերի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ու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</w:rPr>
        <w:t>եկամուտների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կամ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չի</w:t>
      </w:r>
      <w:r w:rsidRPr="004A10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08B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A108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A108B" w:rsidRPr="004A108B" w:rsidRDefault="004A108B" w:rsidP="00C0177D">
      <w:pPr>
        <w:spacing w:line="360" w:lineRule="auto"/>
        <w:ind w:right="335"/>
        <w:rPr>
          <w:rFonts w:ascii="GHEA Grapalat" w:hAnsi="GHEA Grapalat" w:cs="IRTEK Courier"/>
          <w:sz w:val="24"/>
          <w:szCs w:val="24"/>
          <w:lang w:val="fr-FR"/>
        </w:rPr>
      </w:pPr>
    </w:p>
    <w:p w:rsidR="004A108B" w:rsidRPr="008C394E" w:rsidRDefault="004A108B" w:rsidP="00C0177D">
      <w:pPr>
        <w:spacing w:line="360" w:lineRule="auto"/>
        <w:ind w:right="335"/>
        <w:rPr>
          <w:rFonts w:ascii="GHEA Grapalat" w:hAnsi="GHEA Grapalat" w:cs="IRTEK Courier"/>
          <w:lang w:val="fr-FR"/>
        </w:rPr>
      </w:pPr>
    </w:p>
    <w:p w:rsidR="004A108B" w:rsidRPr="008C394E" w:rsidRDefault="004A108B" w:rsidP="00C0177D">
      <w:pPr>
        <w:spacing w:line="360" w:lineRule="auto"/>
        <w:ind w:right="335"/>
        <w:jc w:val="center"/>
        <w:rPr>
          <w:rFonts w:ascii="GHEA Grapalat" w:hAnsi="GHEA Grapalat"/>
          <w:lang w:val="af-ZA"/>
        </w:rPr>
      </w:pPr>
    </w:p>
    <w:sectPr w:rsidR="004A108B" w:rsidRPr="008C394E" w:rsidSect="007523A3">
      <w:headerReference w:type="even" r:id="rId9"/>
      <w:footerReference w:type="default" r:id="rId10"/>
      <w:pgSz w:w="11909" w:h="16834" w:code="9"/>
      <w:pgMar w:top="567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3D" w:rsidRDefault="00E3143D">
      <w:r>
        <w:separator/>
      </w:r>
    </w:p>
  </w:endnote>
  <w:endnote w:type="continuationSeparator" w:id="0">
    <w:p w:rsidR="00E3143D" w:rsidRDefault="00E3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BB" w:rsidRDefault="006B49BB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B49BB" w:rsidRDefault="006B49BB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B49BB" w:rsidRDefault="006B49BB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3D" w:rsidRDefault="00E3143D">
      <w:r>
        <w:separator/>
      </w:r>
    </w:p>
  </w:footnote>
  <w:footnote w:type="continuationSeparator" w:id="0">
    <w:p w:rsidR="00E3143D" w:rsidRDefault="00E3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BB" w:rsidRDefault="006B49B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ED433B5"/>
    <w:multiLevelType w:val="hybridMultilevel"/>
    <w:tmpl w:val="A3F80A9C"/>
    <w:lvl w:ilvl="0" w:tplc="3E500F42">
      <w:start w:val="1"/>
      <w:numFmt w:val="decimal"/>
      <w:lvlText w:val="%1."/>
      <w:lvlJc w:val="left"/>
      <w:pPr>
        <w:ind w:left="2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6" w:hanging="360"/>
      </w:pPr>
    </w:lvl>
    <w:lvl w:ilvl="2" w:tplc="0419001B" w:tentative="1">
      <w:start w:val="1"/>
      <w:numFmt w:val="lowerRoman"/>
      <w:lvlText w:val="%3."/>
      <w:lvlJc w:val="right"/>
      <w:pPr>
        <w:ind w:left="3476" w:hanging="180"/>
      </w:pPr>
    </w:lvl>
    <w:lvl w:ilvl="3" w:tplc="0419000F" w:tentative="1">
      <w:start w:val="1"/>
      <w:numFmt w:val="decimal"/>
      <w:lvlText w:val="%4."/>
      <w:lvlJc w:val="left"/>
      <w:pPr>
        <w:ind w:left="4196" w:hanging="360"/>
      </w:pPr>
    </w:lvl>
    <w:lvl w:ilvl="4" w:tplc="04190019" w:tentative="1">
      <w:start w:val="1"/>
      <w:numFmt w:val="lowerLetter"/>
      <w:lvlText w:val="%5."/>
      <w:lvlJc w:val="left"/>
      <w:pPr>
        <w:ind w:left="4916" w:hanging="360"/>
      </w:pPr>
    </w:lvl>
    <w:lvl w:ilvl="5" w:tplc="0419001B" w:tentative="1">
      <w:start w:val="1"/>
      <w:numFmt w:val="lowerRoman"/>
      <w:lvlText w:val="%6."/>
      <w:lvlJc w:val="right"/>
      <w:pPr>
        <w:ind w:left="5636" w:hanging="180"/>
      </w:pPr>
    </w:lvl>
    <w:lvl w:ilvl="6" w:tplc="0419000F" w:tentative="1">
      <w:start w:val="1"/>
      <w:numFmt w:val="decimal"/>
      <w:lvlText w:val="%7."/>
      <w:lvlJc w:val="left"/>
      <w:pPr>
        <w:ind w:left="6356" w:hanging="360"/>
      </w:pPr>
    </w:lvl>
    <w:lvl w:ilvl="7" w:tplc="04190019" w:tentative="1">
      <w:start w:val="1"/>
      <w:numFmt w:val="lowerLetter"/>
      <w:lvlText w:val="%8."/>
      <w:lvlJc w:val="left"/>
      <w:pPr>
        <w:ind w:left="7076" w:hanging="360"/>
      </w:pPr>
    </w:lvl>
    <w:lvl w:ilvl="8" w:tplc="0419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2" w15:restartNumberingAfterBreak="0">
    <w:nsid w:val="340E4BA1"/>
    <w:multiLevelType w:val="hybridMultilevel"/>
    <w:tmpl w:val="08866BD8"/>
    <w:lvl w:ilvl="0" w:tplc="C75A6194">
      <w:start w:val="1"/>
      <w:numFmt w:val="decimal"/>
      <w:lvlText w:val="%1)"/>
      <w:lvlJc w:val="left"/>
      <w:pPr>
        <w:ind w:left="2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16" w:hanging="360"/>
      </w:pPr>
    </w:lvl>
    <w:lvl w:ilvl="2" w:tplc="0419001B" w:tentative="1">
      <w:start w:val="1"/>
      <w:numFmt w:val="lowerRoman"/>
      <w:lvlText w:val="%3."/>
      <w:lvlJc w:val="right"/>
      <w:pPr>
        <w:ind w:left="3836" w:hanging="180"/>
      </w:pPr>
    </w:lvl>
    <w:lvl w:ilvl="3" w:tplc="0419000F" w:tentative="1">
      <w:start w:val="1"/>
      <w:numFmt w:val="decimal"/>
      <w:lvlText w:val="%4."/>
      <w:lvlJc w:val="left"/>
      <w:pPr>
        <w:ind w:left="4556" w:hanging="360"/>
      </w:pPr>
    </w:lvl>
    <w:lvl w:ilvl="4" w:tplc="04190019" w:tentative="1">
      <w:start w:val="1"/>
      <w:numFmt w:val="lowerLetter"/>
      <w:lvlText w:val="%5."/>
      <w:lvlJc w:val="left"/>
      <w:pPr>
        <w:ind w:left="5276" w:hanging="360"/>
      </w:pPr>
    </w:lvl>
    <w:lvl w:ilvl="5" w:tplc="0419001B" w:tentative="1">
      <w:start w:val="1"/>
      <w:numFmt w:val="lowerRoman"/>
      <w:lvlText w:val="%6."/>
      <w:lvlJc w:val="right"/>
      <w:pPr>
        <w:ind w:left="5996" w:hanging="180"/>
      </w:pPr>
    </w:lvl>
    <w:lvl w:ilvl="6" w:tplc="0419000F" w:tentative="1">
      <w:start w:val="1"/>
      <w:numFmt w:val="decimal"/>
      <w:lvlText w:val="%7."/>
      <w:lvlJc w:val="left"/>
      <w:pPr>
        <w:ind w:left="6716" w:hanging="360"/>
      </w:pPr>
    </w:lvl>
    <w:lvl w:ilvl="7" w:tplc="04190019" w:tentative="1">
      <w:start w:val="1"/>
      <w:numFmt w:val="lowerLetter"/>
      <w:lvlText w:val="%8."/>
      <w:lvlJc w:val="left"/>
      <w:pPr>
        <w:ind w:left="7436" w:hanging="360"/>
      </w:pPr>
    </w:lvl>
    <w:lvl w:ilvl="8" w:tplc="0419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3" w15:restartNumberingAfterBreak="0">
    <w:nsid w:val="3D005CAA"/>
    <w:multiLevelType w:val="hybridMultilevel"/>
    <w:tmpl w:val="3066069E"/>
    <w:lvl w:ilvl="0" w:tplc="243EC6A8">
      <w:start w:val="1"/>
      <w:numFmt w:val="decimal"/>
      <w:lvlText w:val="%1)"/>
      <w:lvlJc w:val="left"/>
      <w:pPr>
        <w:ind w:left="2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116" w:hanging="360"/>
      </w:pPr>
    </w:lvl>
    <w:lvl w:ilvl="2" w:tplc="0419001B" w:tentative="1">
      <w:start w:val="1"/>
      <w:numFmt w:val="lowerRoman"/>
      <w:lvlText w:val="%3."/>
      <w:lvlJc w:val="right"/>
      <w:pPr>
        <w:ind w:left="3836" w:hanging="180"/>
      </w:pPr>
    </w:lvl>
    <w:lvl w:ilvl="3" w:tplc="0419000F" w:tentative="1">
      <w:start w:val="1"/>
      <w:numFmt w:val="decimal"/>
      <w:lvlText w:val="%4."/>
      <w:lvlJc w:val="left"/>
      <w:pPr>
        <w:ind w:left="4556" w:hanging="360"/>
      </w:pPr>
    </w:lvl>
    <w:lvl w:ilvl="4" w:tplc="04190019" w:tentative="1">
      <w:start w:val="1"/>
      <w:numFmt w:val="lowerLetter"/>
      <w:lvlText w:val="%5."/>
      <w:lvlJc w:val="left"/>
      <w:pPr>
        <w:ind w:left="5276" w:hanging="360"/>
      </w:pPr>
    </w:lvl>
    <w:lvl w:ilvl="5" w:tplc="0419001B" w:tentative="1">
      <w:start w:val="1"/>
      <w:numFmt w:val="lowerRoman"/>
      <w:lvlText w:val="%6."/>
      <w:lvlJc w:val="right"/>
      <w:pPr>
        <w:ind w:left="5996" w:hanging="180"/>
      </w:pPr>
    </w:lvl>
    <w:lvl w:ilvl="6" w:tplc="0419000F" w:tentative="1">
      <w:start w:val="1"/>
      <w:numFmt w:val="decimal"/>
      <w:lvlText w:val="%7."/>
      <w:lvlJc w:val="left"/>
      <w:pPr>
        <w:ind w:left="6716" w:hanging="360"/>
      </w:pPr>
    </w:lvl>
    <w:lvl w:ilvl="7" w:tplc="04190019" w:tentative="1">
      <w:start w:val="1"/>
      <w:numFmt w:val="lowerLetter"/>
      <w:lvlText w:val="%8."/>
      <w:lvlJc w:val="left"/>
      <w:pPr>
        <w:ind w:left="7436" w:hanging="360"/>
      </w:pPr>
    </w:lvl>
    <w:lvl w:ilvl="8" w:tplc="0419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4" w15:restartNumberingAfterBreak="0">
    <w:nsid w:val="4AE04013"/>
    <w:multiLevelType w:val="hybridMultilevel"/>
    <w:tmpl w:val="08866BD8"/>
    <w:lvl w:ilvl="0" w:tplc="C75A6194">
      <w:start w:val="1"/>
      <w:numFmt w:val="decimal"/>
      <w:lvlText w:val="%1)"/>
      <w:lvlJc w:val="left"/>
      <w:pPr>
        <w:ind w:left="2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16" w:hanging="360"/>
      </w:pPr>
    </w:lvl>
    <w:lvl w:ilvl="2" w:tplc="0419001B" w:tentative="1">
      <w:start w:val="1"/>
      <w:numFmt w:val="lowerRoman"/>
      <w:lvlText w:val="%3."/>
      <w:lvlJc w:val="right"/>
      <w:pPr>
        <w:ind w:left="3836" w:hanging="180"/>
      </w:pPr>
    </w:lvl>
    <w:lvl w:ilvl="3" w:tplc="0419000F" w:tentative="1">
      <w:start w:val="1"/>
      <w:numFmt w:val="decimal"/>
      <w:lvlText w:val="%4."/>
      <w:lvlJc w:val="left"/>
      <w:pPr>
        <w:ind w:left="4556" w:hanging="360"/>
      </w:pPr>
    </w:lvl>
    <w:lvl w:ilvl="4" w:tplc="04190019" w:tentative="1">
      <w:start w:val="1"/>
      <w:numFmt w:val="lowerLetter"/>
      <w:lvlText w:val="%5."/>
      <w:lvlJc w:val="left"/>
      <w:pPr>
        <w:ind w:left="5276" w:hanging="360"/>
      </w:pPr>
    </w:lvl>
    <w:lvl w:ilvl="5" w:tplc="0419001B" w:tentative="1">
      <w:start w:val="1"/>
      <w:numFmt w:val="lowerRoman"/>
      <w:lvlText w:val="%6."/>
      <w:lvlJc w:val="right"/>
      <w:pPr>
        <w:ind w:left="5996" w:hanging="180"/>
      </w:pPr>
    </w:lvl>
    <w:lvl w:ilvl="6" w:tplc="0419000F" w:tentative="1">
      <w:start w:val="1"/>
      <w:numFmt w:val="decimal"/>
      <w:lvlText w:val="%7."/>
      <w:lvlJc w:val="left"/>
      <w:pPr>
        <w:ind w:left="6716" w:hanging="360"/>
      </w:pPr>
    </w:lvl>
    <w:lvl w:ilvl="7" w:tplc="04190019" w:tentative="1">
      <w:start w:val="1"/>
      <w:numFmt w:val="lowerLetter"/>
      <w:lvlText w:val="%8."/>
      <w:lvlJc w:val="left"/>
      <w:pPr>
        <w:ind w:left="7436" w:hanging="360"/>
      </w:pPr>
    </w:lvl>
    <w:lvl w:ilvl="8" w:tplc="0419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5" w15:restartNumberingAfterBreak="0">
    <w:nsid w:val="5A083036"/>
    <w:multiLevelType w:val="hybridMultilevel"/>
    <w:tmpl w:val="300EDC52"/>
    <w:lvl w:ilvl="0" w:tplc="E5D24984">
      <w:start w:val="1"/>
      <w:numFmt w:val="decimal"/>
      <w:lvlText w:val="%1."/>
      <w:lvlJc w:val="left"/>
      <w:pPr>
        <w:ind w:left="1676" w:hanging="825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F67617"/>
    <w:multiLevelType w:val="hybridMultilevel"/>
    <w:tmpl w:val="21F2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00810"/>
    <w:multiLevelType w:val="hybridMultilevel"/>
    <w:tmpl w:val="B3847BA6"/>
    <w:lvl w:ilvl="0" w:tplc="73D65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0E24"/>
    <w:rsid w:val="00021F68"/>
    <w:rsid w:val="0004054D"/>
    <w:rsid w:val="00042411"/>
    <w:rsid w:val="00042D90"/>
    <w:rsid w:val="000439AE"/>
    <w:rsid w:val="000526D5"/>
    <w:rsid w:val="000537F9"/>
    <w:rsid w:val="00062054"/>
    <w:rsid w:val="00065F5A"/>
    <w:rsid w:val="00072676"/>
    <w:rsid w:val="000804B8"/>
    <w:rsid w:val="000834C2"/>
    <w:rsid w:val="00087DA7"/>
    <w:rsid w:val="000C1954"/>
    <w:rsid w:val="000D04A8"/>
    <w:rsid w:val="000D3704"/>
    <w:rsid w:val="000D6170"/>
    <w:rsid w:val="000E06E7"/>
    <w:rsid w:val="000E2393"/>
    <w:rsid w:val="000E56A3"/>
    <w:rsid w:val="000F1BF3"/>
    <w:rsid w:val="001154EC"/>
    <w:rsid w:val="00125206"/>
    <w:rsid w:val="001402A4"/>
    <w:rsid w:val="00142989"/>
    <w:rsid w:val="001526EC"/>
    <w:rsid w:val="001601EB"/>
    <w:rsid w:val="00176C18"/>
    <w:rsid w:val="0019148C"/>
    <w:rsid w:val="001A02C6"/>
    <w:rsid w:val="001A0CD7"/>
    <w:rsid w:val="001A30F8"/>
    <w:rsid w:val="001A7186"/>
    <w:rsid w:val="001C6BB0"/>
    <w:rsid w:val="001E087A"/>
    <w:rsid w:val="001E0DB3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33B97"/>
    <w:rsid w:val="00236855"/>
    <w:rsid w:val="00240301"/>
    <w:rsid w:val="00240650"/>
    <w:rsid w:val="00244D87"/>
    <w:rsid w:val="00256719"/>
    <w:rsid w:val="00257486"/>
    <w:rsid w:val="00257778"/>
    <w:rsid w:val="00260E0C"/>
    <w:rsid w:val="00265349"/>
    <w:rsid w:val="00276786"/>
    <w:rsid w:val="00283EC6"/>
    <w:rsid w:val="00286E27"/>
    <w:rsid w:val="002A0287"/>
    <w:rsid w:val="002A2DF8"/>
    <w:rsid w:val="002A7602"/>
    <w:rsid w:val="002B1B6D"/>
    <w:rsid w:val="002E306D"/>
    <w:rsid w:val="002F196E"/>
    <w:rsid w:val="002F4EA2"/>
    <w:rsid w:val="0032296D"/>
    <w:rsid w:val="00345E26"/>
    <w:rsid w:val="00386D7D"/>
    <w:rsid w:val="00391AE7"/>
    <w:rsid w:val="003B1DED"/>
    <w:rsid w:val="003B4869"/>
    <w:rsid w:val="003B6624"/>
    <w:rsid w:val="003D30E3"/>
    <w:rsid w:val="003D4FC1"/>
    <w:rsid w:val="003F0394"/>
    <w:rsid w:val="00413674"/>
    <w:rsid w:val="00441BC3"/>
    <w:rsid w:val="00444507"/>
    <w:rsid w:val="00457C27"/>
    <w:rsid w:val="00460F7E"/>
    <w:rsid w:val="00462832"/>
    <w:rsid w:val="00485A63"/>
    <w:rsid w:val="00492388"/>
    <w:rsid w:val="004951BF"/>
    <w:rsid w:val="00495C6A"/>
    <w:rsid w:val="004975CD"/>
    <w:rsid w:val="004A108B"/>
    <w:rsid w:val="004A1EDD"/>
    <w:rsid w:val="004A2AE1"/>
    <w:rsid w:val="004A4B97"/>
    <w:rsid w:val="004B3BB1"/>
    <w:rsid w:val="004B47BD"/>
    <w:rsid w:val="004C718B"/>
    <w:rsid w:val="004E5EC7"/>
    <w:rsid w:val="004F1E05"/>
    <w:rsid w:val="004F2998"/>
    <w:rsid w:val="004F339E"/>
    <w:rsid w:val="004F4A01"/>
    <w:rsid w:val="004F4B78"/>
    <w:rsid w:val="004F5416"/>
    <w:rsid w:val="0050407A"/>
    <w:rsid w:val="0050796F"/>
    <w:rsid w:val="00521273"/>
    <w:rsid w:val="00523CA6"/>
    <w:rsid w:val="00526AD4"/>
    <w:rsid w:val="00531777"/>
    <w:rsid w:val="005433CD"/>
    <w:rsid w:val="0055007A"/>
    <w:rsid w:val="005537C3"/>
    <w:rsid w:val="0055608C"/>
    <w:rsid w:val="00560517"/>
    <w:rsid w:val="0056185E"/>
    <w:rsid w:val="00567FFB"/>
    <w:rsid w:val="00573296"/>
    <w:rsid w:val="005A329B"/>
    <w:rsid w:val="005A637B"/>
    <w:rsid w:val="005B51E8"/>
    <w:rsid w:val="005C08FA"/>
    <w:rsid w:val="005D3F1B"/>
    <w:rsid w:val="005F1406"/>
    <w:rsid w:val="00613200"/>
    <w:rsid w:val="00621E16"/>
    <w:rsid w:val="006220B9"/>
    <w:rsid w:val="00622A3A"/>
    <w:rsid w:val="00661674"/>
    <w:rsid w:val="0067675E"/>
    <w:rsid w:val="00685AD7"/>
    <w:rsid w:val="006932C3"/>
    <w:rsid w:val="006935B7"/>
    <w:rsid w:val="006B44FA"/>
    <w:rsid w:val="006B49BB"/>
    <w:rsid w:val="006B6AAE"/>
    <w:rsid w:val="006C2C77"/>
    <w:rsid w:val="006D6D36"/>
    <w:rsid w:val="006E2221"/>
    <w:rsid w:val="006F1E29"/>
    <w:rsid w:val="006F3DD8"/>
    <w:rsid w:val="00700361"/>
    <w:rsid w:val="007045C5"/>
    <w:rsid w:val="00722764"/>
    <w:rsid w:val="007272F1"/>
    <w:rsid w:val="00727901"/>
    <w:rsid w:val="007361DC"/>
    <w:rsid w:val="007523A3"/>
    <w:rsid w:val="007703EA"/>
    <w:rsid w:val="00776564"/>
    <w:rsid w:val="00780DB8"/>
    <w:rsid w:val="00782489"/>
    <w:rsid w:val="00785B06"/>
    <w:rsid w:val="00786D28"/>
    <w:rsid w:val="00790DD2"/>
    <w:rsid w:val="007A2A49"/>
    <w:rsid w:val="007B16BE"/>
    <w:rsid w:val="007C4A19"/>
    <w:rsid w:val="007D532E"/>
    <w:rsid w:val="007E2B21"/>
    <w:rsid w:val="007E3D92"/>
    <w:rsid w:val="007F6CC2"/>
    <w:rsid w:val="00800BD6"/>
    <w:rsid w:val="00825D9E"/>
    <w:rsid w:val="00826402"/>
    <w:rsid w:val="0083641A"/>
    <w:rsid w:val="0087266C"/>
    <w:rsid w:val="008752B5"/>
    <w:rsid w:val="00895B19"/>
    <w:rsid w:val="008A3463"/>
    <w:rsid w:val="008B7D6F"/>
    <w:rsid w:val="008C64D6"/>
    <w:rsid w:val="008D51EC"/>
    <w:rsid w:val="008D6D8E"/>
    <w:rsid w:val="008E0B2B"/>
    <w:rsid w:val="008E2B9E"/>
    <w:rsid w:val="008E3310"/>
    <w:rsid w:val="008F29DA"/>
    <w:rsid w:val="00920719"/>
    <w:rsid w:val="00925AB6"/>
    <w:rsid w:val="00931FBC"/>
    <w:rsid w:val="009570CE"/>
    <w:rsid w:val="0096392E"/>
    <w:rsid w:val="009774B0"/>
    <w:rsid w:val="00977F12"/>
    <w:rsid w:val="009822ED"/>
    <w:rsid w:val="00984BA8"/>
    <w:rsid w:val="00987822"/>
    <w:rsid w:val="009A2C91"/>
    <w:rsid w:val="009A6751"/>
    <w:rsid w:val="009D3123"/>
    <w:rsid w:val="009F1A4D"/>
    <w:rsid w:val="009F1C24"/>
    <w:rsid w:val="009F437D"/>
    <w:rsid w:val="00A30324"/>
    <w:rsid w:val="00A40F45"/>
    <w:rsid w:val="00A424EA"/>
    <w:rsid w:val="00A452FE"/>
    <w:rsid w:val="00A60771"/>
    <w:rsid w:val="00A67779"/>
    <w:rsid w:val="00A72F30"/>
    <w:rsid w:val="00A82079"/>
    <w:rsid w:val="00A92044"/>
    <w:rsid w:val="00A97A5C"/>
    <w:rsid w:val="00AC4DB5"/>
    <w:rsid w:val="00AD051A"/>
    <w:rsid w:val="00AF3A9E"/>
    <w:rsid w:val="00B105C2"/>
    <w:rsid w:val="00B17721"/>
    <w:rsid w:val="00B42349"/>
    <w:rsid w:val="00B438E7"/>
    <w:rsid w:val="00B44EC4"/>
    <w:rsid w:val="00B5502D"/>
    <w:rsid w:val="00B723BD"/>
    <w:rsid w:val="00BA0750"/>
    <w:rsid w:val="00BA5B04"/>
    <w:rsid w:val="00BB10E5"/>
    <w:rsid w:val="00BB14C4"/>
    <w:rsid w:val="00BE1046"/>
    <w:rsid w:val="00BE2273"/>
    <w:rsid w:val="00BE7B34"/>
    <w:rsid w:val="00BF0EED"/>
    <w:rsid w:val="00C0177D"/>
    <w:rsid w:val="00C022AA"/>
    <w:rsid w:val="00C24D89"/>
    <w:rsid w:val="00C25ADA"/>
    <w:rsid w:val="00C26516"/>
    <w:rsid w:val="00C27ACC"/>
    <w:rsid w:val="00C352C6"/>
    <w:rsid w:val="00C55365"/>
    <w:rsid w:val="00C55E63"/>
    <w:rsid w:val="00C63D1C"/>
    <w:rsid w:val="00C70128"/>
    <w:rsid w:val="00C737C0"/>
    <w:rsid w:val="00C7642B"/>
    <w:rsid w:val="00C76EB0"/>
    <w:rsid w:val="00C8177B"/>
    <w:rsid w:val="00C82A05"/>
    <w:rsid w:val="00C83884"/>
    <w:rsid w:val="00C863FC"/>
    <w:rsid w:val="00C92213"/>
    <w:rsid w:val="00C92FC4"/>
    <w:rsid w:val="00CA724A"/>
    <w:rsid w:val="00CB598E"/>
    <w:rsid w:val="00CC7ED5"/>
    <w:rsid w:val="00CD4AA6"/>
    <w:rsid w:val="00CF2B92"/>
    <w:rsid w:val="00CF5B47"/>
    <w:rsid w:val="00D00457"/>
    <w:rsid w:val="00D02AEE"/>
    <w:rsid w:val="00D11909"/>
    <w:rsid w:val="00D1426A"/>
    <w:rsid w:val="00D163A7"/>
    <w:rsid w:val="00D22231"/>
    <w:rsid w:val="00D27524"/>
    <w:rsid w:val="00D43915"/>
    <w:rsid w:val="00D520B4"/>
    <w:rsid w:val="00D545C7"/>
    <w:rsid w:val="00D62E15"/>
    <w:rsid w:val="00D64CA1"/>
    <w:rsid w:val="00D66668"/>
    <w:rsid w:val="00D83887"/>
    <w:rsid w:val="00D861A2"/>
    <w:rsid w:val="00D958EC"/>
    <w:rsid w:val="00D96FB6"/>
    <w:rsid w:val="00DA0A31"/>
    <w:rsid w:val="00DB1888"/>
    <w:rsid w:val="00DB24F4"/>
    <w:rsid w:val="00DB5C65"/>
    <w:rsid w:val="00DC6FAF"/>
    <w:rsid w:val="00DD4BB9"/>
    <w:rsid w:val="00DE18BE"/>
    <w:rsid w:val="00DE46C0"/>
    <w:rsid w:val="00DF0540"/>
    <w:rsid w:val="00DF1177"/>
    <w:rsid w:val="00DF2E0D"/>
    <w:rsid w:val="00DF3BEA"/>
    <w:rsid w:val="00DF54A1"/>
    <w:rsid w:val="00DF7832"/>
    <w:rsid w:val="00E07D00"/>
    <w:rsid w:val="00E21BAE"/>
    <w:rsid w:val="00E250E7"/>
    <w:rsid w:val="00E27E16"/>
    <w:rsid w:val="00E3143D"/>
    <w:rsid w:val="00E435BB"/>
    <w:rsid w:val="00E5401B"/>
    <w:rsid w:val="00E54281"/>
    <w:rsid w:val="00E60EC9"/>
    <w:rsid w:val="00E63762"/>
    <w:rsid w:val="00E65FDC"/>
    <w:rsid w:val="00E70FD6"/>
    <w:rsid w:val="00E85AFC"/>
    <w:rsid w:val="00E87E5D"/>
    <w:rsid w:val="00E914A0"/>
    <w:rsid w:val="00E9797F"/>
    <w:rsid w:val="00E97995"/>
    <w:rsid w:val="00EA65B5"/>
    <w:rsid w:val="00EA7AF9"/>
    <w:rsid w:val="00EB2F05"/>
    <w:rsid w:val="00EB63C2"/>
    <w:rsid w:val="00EC0EA6"/>
    <w:rsid w:val="00EE7864"/>
    <w:rsid w:val="00F00B75"/>
    <w:rsid w:val="00F01BF1"/>
    <w:rsid w:val="00F15F05"/>
    <w:rsid w:val="00F22530"/>
    <w:rsid w:val="00F2717E"/>
    <w:rsid w:val="00F278F0"/>
    <w:rsid w:val="00F555A1"/>
    <w:rsid w:val="00F56D0A"/>
    <w:rsid w:val="00F65C9E"/>
    <w:rsid w:val="00F84F22"/>
    <w:rsid w:val="00FA4B67"/>
    <w:rsid w:val="00FA67CB"/>
    <w:rsid w:val="00FB17B7"/>
    <w:rsid w:val="00FB6301"/>
    <w:rsid w:val="00FC7079"/>
    <w:rsid w:val="00FD1040"/>
    <w:rsid w:val="00FD25DA"/>
    <w:rsid w:val="00FD2B6E"/>
    <w:rsid w:val="00FD4EE6"/>
    <w:rsid w:val="00FD6CC8"/>
    <w:rsid w:val="00FE3606"/>
    <w:rsid w:val="00FF0FCA"/>
    <w:rsid w:val="00FF4C5E"/>
    <w:rsid w:val="00FF5852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15BBE1"/>
  <w15:docId w15:val="{313E58AD-8B89-4456-A7DB-C69399EA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D8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F3DD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F3DD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F3DD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F3DD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F3DD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F3DD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F3DD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F3DD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F3DD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F3DD8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F3DD8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F3DD8"/>
    <w:rPr>
      <w:color w:val="0000FF"/>
      <w:u w:val="single"/>
    </w:rPr>
  </w:style>
  <w:style w:type="paragraph" w:styleId="BlockText">
    <w:name w:val="Block Text"/>
    <w:basedOn w:val="Normal"/>
    <w:rsid w:val="006F3DD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F3DD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D43915"/>
    <w:rPr>
      <w:lang w:val="en-GB"/>
    </w:rPr>
  </w:style>
  <w:style w:type="paragraph" w:styleId="NormalWeb">
    <w:name w:val="Normal (Web)"/>
    <w:basedOn w:val="Normal"/>
    <w:uiPriority w:val="99"/>
    <w:unhideWhenUsed/>
    <w:rsid w:val="00D545C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D545C7"/>
    <w:rPr>
      <w:i/>
      <w:iCs/>
    </w:rPr>
  </w:style>
  <w:style w:type="character" w:styleId="Strong">
    <w:name w:val="Strong"/>
    <w:basedOn w:val="DefaultParagraphFont"/>
    <w:uiPriority w:val="22"/>
    <w:qFormat/>
    <w:rsid w:val="00D545C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25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AD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685D6-7E92-4E56-999C-2F13786C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726</Words>
  <Characters>5613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keywords>Mulberry 2.0</cp:keywords>
  <cp:lastModifiedBy>Anahit Voskanyan</cp:lastModifiedBy>
  <cp:revision>5</cp:revision>
  <dcterms:created xsi:type="dcterms:W3CDTF">2019-01-22T06:57:00Z</dcterms:created>
  <dcterms:modified xsi:type="dcterms:W3CDTF">2019-01-23T09:28:00Z</dcterms:modified>
</cp:coreProperties>
</file>