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4B" w:rsidRPr="00A32D93" w:rsidRDefault="006A404B" w:rsidP="006A404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  <w:r w:rsidRPr="00A32D93">
        <w:rPr>
          <w:rFonts w:ascii="GHEA Grapalat" w:hAnsi="GHEA Grapalat" w:cs="Sylfaen"/>
          <w:sz w:val="24"/>
          <w:szCs w:val="24"/>
          <w:lang w:val="fr-CA"/>
        </w:rPr>
        <w:t>Նախագիծ</w:t>
      </w:r>
    </w:p>
    <w:p w:rsidR="006A404B" w:rsidRPr="00A32D93" w:rsidRDefault="006A404B" w:rsidP="006A404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  <w:r w:rsidRPr="00A32D93">
        <w:rPr>
          <w:rFonts w:ascii="GHEA Grapalat" w:hAnsi="GHEA Grapalat"/>
          <w:sz w:val="24"/>
          <w:szCs w:val="24"/>
          <w:lang w:val="fr-CA"/>
        </w:rPr>
        <w:t>--------------------</w:t>
      </w:r>
    </w:p>
    <w:p w:rsidR="006A404B" w:rsidRPr="00A32D93" w:rsidRDefault="006A404B" w:rsidP="006A404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  <w:r w:rsidRPr="00A32D93">
        <w:rPr>
          <w:rFonts w:ascii="GHEA Grapalat" w:hAnsi="GHEA Grapalat" w:cs="Sylfaen"/>
          <w:sz w:val="24"/>
          <w:szCs w:val="24"/>
          <w:lang w:val="fr-CA"/>
        </w:rPr>
        <w:t>Արձանագրային</w:t>
      </w:r>
    </w:p>
    <w:p w:rsidR="006A404B" w:rsidRPr="00A32D93" w:rsidRDefault="006A404B" w:rsidP="006A404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</w:p>
    <w:p w:rsidR="006A404B" w:rsidRPr="00A32D93" w:rsidRDefault="006A404B" w:rsidP="006A404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fr-CA"/>
        </w:rPr>
      </w:pPr>
    </w:p>
    <w:p w:rsidR="006A404B" w:rsidRPr="00A32D93" w:rsidRDefault="006A404B" w:rsidP="006A404B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CA"/>
        </w:rPr>
      </w:pPr>
    </w:p>
    <w:p w:rsidR="00A32D93" w:rsidRPr="00A32D93" w:rsidRDefault="006A404B" w:rsidP="00A32D93">
      <w:pPr>
        <w:shd w:val="clear" w:color="auto" w:fill="FFFFFF"/>
        <w:autoSpaceDE w:val="0"/>
        <w:autoSpaceDN w:val="0"/>
        <w:adjustRightInd w:val="0"/>
        <w:spacing w:after="0"/>
        <w:ind w:left="450"/>
        <w:jc w:val="center"/>
        <w:rPr>
          <w:rFonts w:ascii="GHEA Grapalat" w:hAnsi="GHEA Grapalat" w:cs="Sylfaen"/>
          <w:sz w:val="24"/>
          <w:szCs w:val="24"/>
          <w:lang w:val="fr-CA"/>
        </w:rPr>
      </w:pPr>
      <w:r w:rsidRPr="00A32D93">
        <w:rPr>
          <w:rFonts w:ascii="GHEA Grapalat" w:hAnsi="GHEA Grapalat" w:cs="Sylfaen"/>
          <w:sz w:val="24"/>
          <w:szCs w:val="24"/>
          <w:lang w:val="fr-CA"/>
        </w:rPr>
        <w:t>Հ</w:t>
      </w:r>
      <w:r w:rsidR="00A32D93" w:rsidRPr="00A32D93">
        <w:rPr>
          <w:rFonts w:ascii="GHEA Grapalat" w:hAnsi="GHEA Grapalat" w:cs="Sylfaen"/>
          <w:sz w:val="24"/>
          <w:szCs w:val="24"/>
          <w:lang w:val="fr-CA"/>
        </w:rPr>
        <w:t xml:space="preserve">ԱՅԱՍՏԱՆԻ ՀԱՆՐԱՊԵՏՈՒԹՅԱՆ ԵՎ ԵՎՐՈՊԱԿԱՆ ՄԻՈՒԹՅԱՆ ՄԻՋԵՎ «ԱՋԱԿՑՈՒԹՅՈՒՆ ՀԱՅԱՍՏԱՆԻ ՏԱՐԱԾՔԱՅԻՆ ԶԱՐԳԱՑՄԱՆԸ» </w:t>
      </w:r>
    </w:p>
    <w:p w:rsidR="00A32D93" w:rsidRPr="00A32D93" w:rsidRDefault="00A32D93" w:rsidP="00A32D93">
      <w:pPr>
        <w:shd w:val="clear" w:color="auto" w:fill="FFFFFF"/>
        <w:autoSpaceDE w:val="0"/>
        <w:autoSpaceDN w:val="0"/>
        <w:adjustRightInd w:val="0"/>
        <w:spacing w:after="0"/>
        <w:ind w:left="450"/>
        <w:jc w:val="center"/>
        <w:rPr>
          <w:rFonts w:ascii="GHEA Grapalat" w:hAnsi="GHEA Grapalat" w:cs="Sylfaen"/>
          <w:sz w:val="24"/>
          <w:szCs w:val="24"/>
          <w:lang w:val="fr-CA"/>
        </w:rPr>
      </w:pPr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ՖԻՆԱՆՍԱՎՈՐՄԱՆ ՀԱՄԱՁԱՅՆԱԳՐԻՆ ՀԱՎԱՆՈՒԹՅՈՒՆ </w:t>
      </w:r>
    </w:p>
    <w:p w:rsidR="006A404B" w:rsidRPr="00A32D93" w:rsidRDefault="00A32D93" w:rsidP="00A32D93">
      <w:pPr>
        <w:shd w:val="clear" w:color="auto" w:fill="FFFFFF"/>
        <w:autoSpaceDE w:val="0"/>
        <w:autoSpaceDN w:val="0"/>
        <w:adjustRightInd w:val="0"/>
        <w:spacing w:after="0"/>
        <w:ind w:left="450"/>
        <w:jc w:val="center"/>
        <w:rPr>
          <w:rFonts w:ascii="GHEA Grapalat" w:hAnsi="GHEA Grapalat" w:cs="GHEA Grapalat"/>
          <w:sz w:val="24"/>
          <w:szCs w:val="24"/>
          <w:lang w:val="fr-CA"/>
        </w:rPr>
      </w:pPr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ՏԱԼՈՒ  ՄԱՍԻՆ  </w:t>
      </w:r>
    </w:p>
    <w:p w:rsidR="006A404B" w:rsidRPr="00A32D93" w:rsidRDefault="00A32D93" w:rsidP="00A32D93">
      <w:pPr>
        <w:spacing w:after="0" w:line="360" w:lineRule="auto"/>
        <w:ind w:left="450" w:right="1440"/>
        <w:jc w:val="center"/>
        <w:rPr>
          <w:rFonts w:ascii="GHEA Grapalat" w:hAnsi="GHEA Grapalat"/>
          <w:sz w:val="24"/>
          <w:szCs w:val="24"/>
          <w:lang w:val="fr-CA"/>
        </w:rPr>
      </w:pPr>
      <w:r w:rsidRPr="00A32D93">
        <w:rPr>
          <w:rFonts w:ascii="GHEA Grapalat" w:hAnsi="GHEA Grapalat"/>
          <w:sz w:val="24"/>
          <w:szCs w:val="24"/>
          <w:lang w:val="fr-CA"/>
        </w:rPr>
        <w:t xml:space="preserve">                             </w:t>
      </w:r>
      <w:r w:rsidR="006A404B" w:rsidRPr="00A32D93">
        <w:rPr>
          <w:rFonts w:ascii="GHEA Grapalat" w:hAnsi="GHEA Grapalat"/>
          <w:sz w:val="24"/>
          <w:szCs w:val="24"/>
          <w:lang w:val="fr-CA"/>
        </w:rPr>
        <w:t>-----------------------------------------------------</w:t>
      </w:r>
      <w:r w:rsidRPr="00A32D93">
        <w:rPr>
          <w:rFonts w:ascii="GHEA Grapalat" w:hAnsi="GHEA Grapalat"/>
          <w:sz w:val="24"/>
          <w:szCs w:val="24"/>
          <w:lang w:val="fr-CA"/>
        </w:rPr>
        <w:t>---------------</w:t>
      </w:r>
    </w:p>
    <w:p w:rsidR="006A404B" w:rsidRPr="00A32D93" w:rsidRDefault="006A404B" w:rsidP="006A404B">
      <w:pPr>
        <w:spacing w:after="0" w:line="36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fr-CA"/>
        </w:rPr>
      </w:pPr>
    </w:p>
    <w:p w:rsidR="006A404B" w:rsidRDefault="006A404B" w:rsidP="00A32D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CA"/>
        </w:rPr>
      </w:pPr>
      <w:bookmarkStart w:id="0" w:name="_GoBack"/>
      <w:bookmarkEnd w:id="0"/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Հավանություն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 </w:t>
      </w:r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տալ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 </w:t>
      </w:r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Հայաստանի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 </w:t>
      </w:r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Հանրապետության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 և Եվրոպական Միության միջև «Աջակցություն Հայաստանի տարածքային զարգացմանը» </w:t>
      </w:r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ֆինանսավորման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 </w:t>
      </w:r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համաձայնագրին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` </w:t>
      </w:r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համաձայն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 xml:space="preserve"> </w:t>
      </w:r>
      <w:proofErr w:type="spellStart"/>
      <w:r w:rsidRPr="00A32D93">
        <w:rPr>
          <w:rFonts w:ascii="GHEA Grapalat" w:hAnsi="GHEA Grapalat" w:cs="Sylfaen"/>
          <w:sz w:val="24"/>
          <w:szCs w:val="24"/>
          <w:lang w:val="fr-CA"/>
        </w:rPr>
        <w:t>հավելվածի</w:t>
      </w:r>
      <w:proofErr w:type="spellEnd"/>
      <w:r w:rsidRPr="00A32D93">
        <w:rPr>
          <w:rFonts w:ascii="GHEA Grapalat" w:hAnsi="GHEA Grapalat" w:cs="Sylfaen"/>
          <w:sz w:val="24"/>
          <w:szCs w:val="24"/>
          <w:lang w:val="fr-CA"/>
        </w:rPr>
        <w:t>:</w:t>
      </w:r>
    </w:p>
    <w:p w:rsidR="00A32D93" w:rsidRDefault="00A32D93" w:rsidP="00A32D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CA"/>
        </w:rPr>
      </w:pPr>
    </w:p>
    <w:p w:rsidR="00A32D93" w:rsidRDefault="00A32D93" w:rsidP="00A32D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CA"/>
        </w:rPr>
      </w:pPr>
    </w:p>
    <w:p w:rsidR="00A32D93" w:rsidRPr="00A32D93" w:rsidRDefault="00A32D93" w:rsidP="00A32D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fr-CA"/>
        </w:rPr>
      </w:pPr>
      <w:proofErr w:type="spellStart"/>
      <w:r>
        <w:rPr>
          <w:rFonts w:ascii="GHEA Grapalat" w:hAnsi="GHEA Grapalat" w:cs="Sylfaen"/>
          <w:sz w:val="24"/>
          <w:szCs w:val="24"/>
          <w:lang w:val="fr-CA"/>
        </w:rPr>
        <w:t>Զեկուցող</w:t>
      </w:r>
      <w:proofErr w:type="spellEnd"/>
      <w:r>
        <w:rPr>
          <w:rFonts w:ascii="GHEA Grapalat" w:hAnsi="GHEA Grapalat" w:cs="Sylfaen"/>
          <w:sz w:val="24"/>
          <w:szCs w:val="24"/>
          <w:lang w:val="fr-CA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fr-CA"/>
        </w:rPr>
        <w:t>Կարեն</w:t>
      </w:r>
      <w:proofErr w:type="spellEnd"/>
      <w:r>
        <w:rPr>
          <w:rFonts w:ascii="GHEA Grapalat" w:hAnsi="GHEA Grapalat" w:cs="Sylfaen"/>
          <w:sz w:val="24"/>
          <w:szCs w:val="24"/>
          <w:lang w:val="fr-C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CA"/>
        </w:rPr>
        <w:t>Ճշմարիտյան</w:t>
      </w:r>
      <w:proofErr w:type="spellEnd"/>
    </w:p>
    <w:p w:rsidR="00603BA1" w:rsidRPr="00A32D93" w:rsidRDefault="00A32D93" w:rsidP="00A32D93">
      <w:pPr>
        <w:ind w:left="630"/>
        <w:rPr>
          <w:sz w:val="24"/>
          <w:szCs w:val="24"/>
          <w:lang w:val="fr-CA"/>
        </w:rPr>
      </w:pPr>
    </w:p>
    <w:sectPr w:rsidR="00603BA1" w:rsidRPr="00A32D93" w:rsidSect="00A32D93">
      <w:pgSz w:w="11907" w:h="16839" w:code="9"/>
      <w:pgMar w:top="1008" w:right="1008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51C8"/>
    <w:multiLevelType w:val="hybridMultilevel"/>
    <w:tmpl w:val="3D78B7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A404B"/>
    <w:rsid w:val="00513D7F"/>
    <w:rsid w:val="006A404B"/>
    <w:rsid w:val="00A32D93"/>
    <w:rsid w:val="00B630D2"/>
    <w:rsid w:val="00D40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0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04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0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ahovsepyan</dc:creator>
  <cp:lastModifiedBy>QristineG</cp:lastModifiedBy>
  <cp:revision>2</cp:revision>
  <dcterms:created xsi:type="dcterms:W3CDTF">2014-12-10T12:58:00Z</dcterms:created>
  <dcterms:modified xsi:type="dcterms:W3CDTF">2014-12-10T12:58:00Z</dcterms:modified>
</cp:coreProperties>
</file>