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9E8" w:rsidRDefault="005F29E8" w:rsidP="005F29E8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5F29E8" w:rsidRDefault="005F29E8" w:rsidP="005F29E8">
      <w:pPr>
        <w:pStyle w:val="NormalWeb"/>
        <w:spacing w:after="0" w:line="276" w:lineRule="auto"/>
        <w:ind w:right="-138"/>
        <w:rPr>
          <w:rStyle w:val="Strong"/>
          <w:rFonts w:cs="Sylfaen"/>
        </w:rPr>
      </w:pPr>
    </w:p>
    <w:p w:rsidR="005F29E8" w:rsidRDefault="005F29E8" w:rsidP="005F29E8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5F29E8" w:rsidRDefault="005F29E8" w:rsidP="005F29E8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5F29E8" w:rsidRDefault="005F29E8" w:rsidP="005F29E8">
      <w:pPr>
        <w:pStyle w:val="NormalWeb"/>
        <w:spacing w:after="0" w:line="276" w:lineRule="auto"/>
        <w:ind w:right="-138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5F29E8" w:rsidRDefault="005F29E8" w:rsidP="005F29E8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5F29E8" w:rsidRDefault="005F29E8" w:rsidP="005F29E8">
      <w:pPr>
        <w:pStyle w:val="NormalWeb"/>
        <w:spacing w:after="0" w:line="276" w:lineRule="auto"/>
        <w:ind w:right="-138"/>
        <w:jc w:val="right"/>
        <w:rPr>
          <w:rFonts w:ascii="GHEA Grapalat" w:hAnsi="GHEA Grapalat"/>
          <w:lang w:val="hy-AM"/>
        </w:rPr>
      </w:pPr>
      <w:r>
        <w:rPr>
          <w:lang w:val="hy-AM"/>
        </w:rPr>
        <w:t> </w:t>
      </w:r>
    </w:p>
    <w:p w:rsidR="005F29E8" w:rsidRDefault="0068281E" w:rsidP="005F29E8">
      <w:pPr>
        <w:spacing w:line="276" w:lineRule="auto"/>
        <w:ind w:right="-138"/>
        <w:jc w:val="center"/>
        <w:rPr>
          <w:rStyle w:val="Strong"/>
          <w:sz w:val="24"/>
          <w:szCs w:val="24"/>
          <w:lang w:val="fr-FR"/>
        </w:rPr>
      </w:pPr>
      <w:r w:rsidRPr="0068281E">
        <w:rPr>
          <w:rFonts w:ascii="GHEA Grapalat" w:hAnsi="GHEA Grapalat"/>
          <w:b/>
          <w:sz w:val="24"/>
          <w:szCs w:val="24"/>
          <w:lang w:val="hy-AM"/>
        </w:rPr>
        <w:t>«ՃԱՆԱՊԱՐՀԱՅԻՆ ՆՇԱՆՆԵՐԻ ԵՎ ԱԶԴԱՆՇԱՆՆԵՐԻ ՄԱՍԻՆ» ԿՈՆՎԵՆՑԻԱՆ</w:t>
      </w:r>
      <w:r w:rsidRPr="0068281E">
        <w:rPr>
          <w:rFonts w:ascii="GHEA Grapalat" w:hAnsi="GHEA Grapalat"/>
          <w:b/>
          <w:sz w:val="24"/>
          <w:szCs w:val="24"/>
          <w:lang w:val="fr-FR"/>
        </w:rPr>
        <w:t xml:space="preserve"> (ԿԻՑ ԱՌԱՐԿՈՒԹՅԱՄԲ)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5F29E8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5F29E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5F29E8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0F538D" w:rsidRDefault="000F538D" w:rsidP="005F29E8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5F29E8" w:rsidRPr="00173B1C" w:rsidRDefault="005F29E8" w:rsidP="005F29E8">
      <w:pPr>
        <w:spacing w:line="276" w:lineRule="auto"/>
        <w:ind w:right="-138" w:firstLine="375"/>
        <w:jc w:val="both"/>
        <w:rPr>
          <w:sz w:val="24"/>
          <w:szCs w:val="24"/>
          <w:lang w:val="hy-AM"/>
        </w:rPr>
      </w:pPr>
      <w:r w:rsidRPr="00173B1C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173B1C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173B1C"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 w:rsidR="0068281E">
        <w:rPr>
          <w:rFonts w:ascii="GHEA Grapalat" w:eastAsia="Times New Roman" w:hAnsi="GHEA Grapalat"/>
          <w:sz w:val="24"/>
          <w:szCs w:val="24"/>
          <w:lang w:val="fr-FR"/>
        </w:rPr>
        <w:t xml:space="preserve">1968թ. նոյեմբերի 8-ին </w:t>
      </w:r>
      <w:bookmarkStart w:id="0" w:name="_GoBack"/>
      <w:bookmarkEnd w:id="0"/>
      <w:r w:rsidR="0068281E">
        <w:rPr>
          <w:rFonts w:ascii="GHEA Grapalat" w:eastAsia="Times New Roman" w:hAnsi="GHEA Grapalat"/>
          <w:sz w:val="24"/>
          <w:szCs w:val="24"/>
          <w:lang w:val="fr-FR"/>
        </w:rPr>
        <w:t>Վիեննայում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173B1C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Pr="00173B1C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68281E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="0068281E">
        <w:rPr>
          <w:rFonts w:ascii="GHEA Grapalat" w:hAnsi="GHEA Grapalat"/>
          <w:sz w:val="24"/>
          <w:szCs w:val="24"/>
          <w:lang w:val="hy-AM"/>
        </w:rPr>
        <w:t>Ճանապարհային նշանների և ազդանշանների մասին» կոնվենցիա</w:t>
      </w:r>
      <w:r w:rsidR="0068281E" w:rsidRPr="0068281E">
        <w:rPr>
          <w:rFonts w:ascii="GHEA Grapalat" w:hAnsi="GHEA Grapalat"/>
          <w:sz w:val="24"/>
          <w:szCs w:val="24"/>
          <w:lang w:val="hy-AM"/>
        </w:rPr>
        <w:t>ն (կից առարկությամբ)</w:t>
      </w:r>
      <w:r w:rsidRPr="00173B1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F29E8" w:rsidRDefault="005F29E8" w:rsidP="005F29E8">
      <w:pPr>
        <w:pStyle w:val="NormalWeb"/>
        <w:spacing w:after="0" w:line="276" w:lineRule="auto"/>
        <w:ind w:right="-138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հրապարակմանը հաջորդող օր</w:t>
      </w:r>
      <w:r w:rsidR="009A6F75" w:rsidRPr="005F3991">
        <w:rPr>
          <w:rFonts w:ascii="GHEA Grapalat" w:hAnsi="GHEA Grapalat" w:cs="Sylfaen"/>
          <w:lang w:val="hy-AM"/>
        </w:rPr>
        <w:t>վանից</w:t>
      </w:r>
      <w:r>
        <w:rPr>
          <w:rFonts w:ascii="GHEA Grapalat" w:hAnsi="GHEA Grapalat" w:cs="Sylfaen"/>
          <w:lang w:val="hy-AM"/>
        </w:rPr>
        <w:t xml:space="preserve">։ </w:t>
      </w:r>
    </w:p>
    <w:p w:rsidR="005F29E8" w:rsidRDefault="005F29E8" w:rsidP="005F29E8">
      <w:pPr>
        <w:spacing w:line="276" w:lineRule="auto"/>
        <w:rPr>
          <w:rFonts w:ascii="Sylfaen" w:hAnsi="Sylfaen"/>
          <w:lang w:val="hy-AM"/>
        </w:rPr>
      </w:pPr>
    </w:p>
    <w:p w:rsidR="00015082" w:rsidRPr="006E11FE" w:rsidRDefault="00015082" w:rsidP="00015082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74E05" w:rsidRPr="00015082" w:rsidRDefault="00E74E05" w:rsidP="00E74E0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74E05" w:rsidRPr="00015082" w:rsidRDefault="00E74E05" w:rsidP="00E74E0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15A5" w:rsidRPr="00015082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015082" w:rsidRDefault="00631B7E" w:rsidP="00631B7E">
      <w:pPr>
        <w:spacing w:line="276" w:lineRule="auto"/>
        <w:rPr>
          <w:sz w:val="24"/>
          <w:szCs w:val="24"/>
          <w:lang w:val="fr-FR"/>
        </w:rPr>
      </w:pPr>
    </w:p>
    <w:p w:rsidR="00990081" w:rsidRPr="00015082" w:rsidRDefault="00990081" w:rsidP="008D5867">
      <w:pPr>
        <w:spacing w:line="276" w:lineRule="auto"/>
        <w:ind w:right="-138"/>
        <w:jc w:val="right"/>
        <w:rPr>
          <w:sz w:val="24"/>
          <w:szCs w:val="24"/>
          <w:lang w:val="fr-FR"/>
        </w:rPr>
      </w:pPr>
    </w:p>
    <w:sectPr w:rsidR="00990081" w:rsidRPr="0001508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0F538D"/>
    <w:rsid w:val="00122A00"/>
    <w:rsid w:val="001616F0"/>
    <w:rsid w:val="00173B1C"/>
    <w:rsid w:val="001D5112"/>
    <w:rsid w:val="001F7054"/>
    <w:rsid w:val="0022368A"/>
    <w:rsid w:val="003734EE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5F29E8"/>
    <w:rsid w:val="005F3991"/>
    <w:rsid w:val="00631B7E"/>
    <w:rsid w:val="0068281E"/>
    <w:rsid w:val="006C0775"/>
    <w:rsid w:val="006E11FE"/>
    <w:rsid w:val="007F2C56"/>
    <w:rsid w:val="008261F8"/>
    <w:rsid w:val="008D5867"/>
    <w:rsid w:val="00990081"/>
    <w:rsid w:val="009A6F75"/>
    <w:rsid w:val="009B62EF"/>
    <w:rsid w:val="009F6EFF"/>
    <w:rsid w:val="00A1666C"/>
    <w:rsid w:val="00A37A0A"/>
    <w:rsid w:val="00A815A5"/>
    <w:rsid w:val="00B412E2"/>
    <w:rsid w:val="00B776BB"/>
    <w:rsid w:val="00C212E2"/>
    <w:rsid w:val="00C510F3"/>
    <w:rsid w:val="00CC4922"/>
    <w:rsid w:val="00CE0978"/>
    <w:rsid w:val="00CF3FC4"/>
    <w:rsid w:val="00D744C6"/>
    <w:rsid w:val="00DF35FE"/>
    <w:rsid w:val="00E74E05"/>
    <w:rsid w:val="00E95398"/>
    <w:rsid w:val="00E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2017-06-20T12:08:00Z</dcterms:created>
  <dcterms:modified xsi:type="dcterms:W3CDTF">2017-11-24T09:28:00Z</dcterms:modified>
</cp:coreProperties>
</file>