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2AD" w:rsidRPr="003A5C5C" w:rsidRDefault="00F542AD" w:rsidP="00F542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right"/>
        <w:rPr>
          <w:rFonts w:ascii="GHEA Grapalat" w:hAnsi="GHEA Grapalat" w:cs="Sylfaen"/>
          <w:i/>
          <w:color w:val="212121"/>
          <w:sz w:val="24"/>
          <w:szCs w:val="24"/>
          <w:lang w:eastAsia="ru-RU"/>
        </w:rPr>
      </w:pPr>
      <w:proofErr w:type="spellStart"/>
      <w:r w:rsidRPr="003A5C5C">
        <w:rPr>
          <w:rFonts w:ascii="GHEA Grapalat" w:hAnsi="GHEA Grapalat" w:cs="Sylfaen"/>
          <w:i/>
          <w:color w:val="212121"/>
          <w:sz w:val="24"/>
          <w:szCs w:val="24"/>
          <w:lang w:eastAsia="ru-RU"/>
        </w:rPr>
        <w:t>Նախագիծ</w:t>
      </w:r>
      <w:proofErr w:type="spellEnd"/>
    </w:p>
    <w:p w:rsidR="00F542AD" w:rsidRPr="003A5C5C" w:rsidRDefault="00F542AD" w:rsidP="00F542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GHEA Grapalat" w:hAnsi="GHEA Grapalat" w:cs="Sylfaen"/>
          <w:b/>
          <w:i/>
          <w:color w:val="212121"/>
          <w:sz w:val="26"/>
          <w:szCs w:val="26"/>
          <w:lang w:val="hy-AM" w:eastAsia="ru-RU"/>
        </w:rPr>
      </w:pPr>
    </w:p>
    <w:p w:rsidR="00F542AD" w:rsidRDefault="00F542AD" w:rsidP="00F542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GHEA Grapalat" w:hAnsi="GHEA Grapalat" w:cs="Sylfaen"/>
          <w:b/>
          <w:color w:val="212121"/>
          <w:sz w:val="26"/>
          <w:szCs w:val="26"/>
          <w:lang w:val="hy-AM" w:eastAsia="ru-RU"/>
        </w:rPr>
      </w:pPr>
      <w:r w:rsidRPr="00DF6384">
        <w:rPr>
          <w:rFonts w:ascii="GHEA Grapalat" w:hAnsi="GHEA Grapalat" w:cs="Sylfaen"/>
          <w:b/>
          <w:color w:val="212121"/>
          <w:sz w:val="26"/>
          <w:szCs w:val="26"/>
          <w:lang w:val="hy-AM" w:eastAsia="ru-RU"/>
        </w:rPr>
        <w:t>ՀԱՄԱՁԱՅՆԱԳԻՐ</w:t>
      </w:r>
    </w:p>
    <w:p w:rsidR="00F542AD" w:rsidRPr="00DF6384" w:rsidRDefault="00F542AD" w:rsidP="00F542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GHEA Grapalat" w:hAnsi="GHEA Grapalat" w:cs="Sylfaen"/>
          <w:b/>
          <w:color w:val="212121"/>
          <w:sz w:val="26"/>
          <w:szCs w:val="26"/>
          <w:lang w:eastAsia="ru-RU"/>
        </w:rPr>
      </w:pPr>
    </w:p>
    <w:p w:rsidR="00F542AD" w:rsidRPr="00DF6384" w:rsidRDefault="00574EA0" w:rsidP="00F542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GHEA Grapalat" w:hAnsi="GHEA Grapalat" w:cs="Courier New"/>
          <w:b/>
          <w:color w:val="212121"/>
          <w:sz w:val="26"/>
          <w:szCs w:val="26"/>
          <w:lang w:eastAsia="ru-RU"/>
        </w:rPr>
      </w:pPr>
      <w:r w:rsidRPr="00DF6384">
        <w:rPr>
          <w:rFonts w:ascii="GHEA Grapalat" w:hAnsi="GHEA Grapalat" w:cs="Courier New"/>
          <w:b/>
          <w:color w:val="212121"/>
          <w:sz w:val="26"/>
          <w:szCs w:val="26"/>
          <w:lang w:eastAsia="ru-RU"/>
        </w:rPr>
        <w:t xml:space="preserve">ԱՊՀ </w:t>
      </w:r>
      <w:proofErr w:type="spellStart"/>
      <w:r w:rsidRPr="00DF6384">
        <w:rPr>
          <w:rFonts w:ascii="GHEA Grapalat" w:hAnsi="GHEA Grapalat" w:cs="Courier New"/>
          <w:b/>
          <w:color w:val="212121"/>
          <w:sz w:val="26"/>
          <w:szCs w:val="26"/>
          <w:lang w:eastAsia="ru-RU"/>
        </w:rPr>
        <w:t>մասնակից</w:t>
      </w:r>
      <w:proofErr w:type="spellEnd"/>
      <w:r>
        <w:rPr>
          <w:rFonts w:ascii="GHEA Grapalat" w:hAnsi="GHEA Grapalat" w:cs="Courier New"/>
          <w:b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b/>
          <w:color w:val="212121"/>
          <w:sz w:val="26"/>
          <w:szCs w:val="26"/>
          <w:lang w:eastAsia="ru-RU"/>
        </w:rPr>
        <w:t>պետությունների</w:t>
      </w:r>
      <w:proofErr w:type="spellEnd"/>
      <w:r>
        <w:rPr>
          <w:rFonts w:ascii="GHEA Grapalat" w:hAnsi="GHEA Grapalat" w:cs="Courier New"/>
          <w:b/>
          <w:color w:val="212121"/>
          <w:sz w:val="26"/>
          <w:szCs w:val="26"/>
          <w:lang w:eastAsia="ru-RU"/>
        </w:rPr>
        <w:t xml:space="preserve">` </w:t>
      </w:r>
      <w:proofErr w:type="spellStart"/>
      <w:r>
        <w:rPr>
          <w:rFonts w:ascii="GHEA Grapalat" w:hAnsi="GHEA Grapalat" w:cs="Courier New"/>
          <w:b/>
          <w:color w:val="212121"/>
          <w:sz w:val="26"/>
          <w:szCs w:val="26"/>
          <w:lang w:eastAsia="ru-RU"/>
        </w:rPr>
        <w:t>լ</w:t>
      </w:r>
      <w:r w:rsidR="00F542AD" w:rsidRPr="00DF6384">
        <w:rPr>
          <w:rFonts w:ascii="GHEA Grapalat" w:hAnsi="GHEA Grapalat" w:cs="Courier New"/>
          <w:b/>
          <w:color w:val="212121"/>
          <w:sz w:val="26"/>
          <w:szCs w:val="26"/>
          <w:lang w:eastAsia="ru-RU"/>
        </w:rPr>
        <w:t>եռնամետալուրգիայի</w:t>
      </w:r>
      <w:proofErr w:type="spellEnd"/>
      <w:r w:rsidR="0096307E">
        <w:rPr>
          <w:rFonts w:ascii="GHEA Grapalat" w:hAnsi="GHEA Grapalat" w:cs="Courier New"/>
          <w:b/>
          <w:color w:val="212121"/>
          <w:sz w:val="26"/>
          <w:szCs w:val="26"/>
          <w:lang w:eastAsia="ru-RU"/>
        </w:rPr>
        <w:t xml:space="preserve"> </w:t>
      </w:r>
      <w:proofErr w:type="spellStart"/>
      <w:r w:rsidR="00F542AD" w:rsidRPr="00DF6384">
        <w:rPr>
          <w:rFonts w:ascii="GHEA Grapalat" w:hAnsi="GHEA Grapalat" w:cs="Courier New"/>
          <w:b/>
          <w:color w:val="212121"/>
          <w:sz w:val="26"/>
          <w:szCs w:val="26"/>
          <w:lang w:eastAsia="ru-RU"/>
        </w:rPr>
        <w:t>ոլորտում</w:t>
      </w:r>
      <w:proofErr w:type="spellEnd"/>
      <w:r w:rsidR="00F542AD" w:rsidRPr="00DF6384">
        <w:rPr>
          <w:rFonts w:ascii="GHEA Grapalat" w:hAnsi="GHEA Grapalat" w:cs="Courier New"/>
          <w:b/>
          <w:color w:val="212121"/>
          <w:sz w:val="26"/>
          <w:szCs w:val="26"/>
          <w:lang w:eastAsia="ru-RU"/>
        </w:rPr>
        <w:t xml:space="preserve"> </w:t>
      </w:r>
      <w:proofErr w:type="spellStart"/>
      <w:r w:rsidR="00F542AD" w:rsidRPr="00DF6384">
        <w:rPr>
          <w:rFonts w:ascii="GHEA Grapalat" w:hAnsi="GHEA Grapalat" w:cs="Courier New"/>
          <w:b/>
          <w:color w:val="212121"/>
          <w:sz w:val="26"/>
          <w:szCs w:val="26"/>
          <w:lang w:eastAsia="ru-RU"/>
        </w:rPr>
        <w:t>համագործակցության</w:t>
      </w:r>
      <w:proofErr w:type="spellEnd"/>
      <w:r w:rsidR="0096307E">
        <w:rPr>
          <w:rFonts w:ascii="GHEA Grapalat" w:hAnsi="GHEA Grapalat" w:cs="Courier New"/>
          <w:b/>
          <w:color w:val="212121"/>
          <w:sz w:val="26"/>
          <w:szCs w:val="26"/>
          <w:lang w:eastAsia="ru-RU"/>
        </w:rPr>
        <w:t xml:space="preserve"> </w:t>
      </w:r>
      <w:proofErr w:type="spellStart"/>
      <w:r w:rsidR="00F542AD" w:rsidRPr="00DF6384">
        <w:rPr>
          <w:rFonts w:ascii="GHEA Grapalat" w:hAnsi="GHEA Grapalat" w:cs="Courier New"/>
          <w:b/>
          <w:color w:val="212121"/>
          <w:sz w:val="26"/>
          <w:szCs w:val="26"/>
          <w:lang w:eastAsia="ru-RU"/>
        </w:rPr>
        <w:t>մասին</w:t>
      </w:r>
      <w:proofErr w:type="spellEnd"/>
    </w:p>
    <w:p w:rsidR="00F542AD" w:rsidRPr="00DF6384" w:rsidRDefault="00F542AD" w:rsidP="00F542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GHEA Grapalat" w:hAnsi="GHEA Grapalat" w:cs="Courier New"/>
          <w:b/>
          <w:color w:val="212121"/>
          <w:sz w:val="26"/>
          <w:szCs w:val="26"/>
          <w:lang w:eastAsia="ru-RU"/>
        </w:rPr>
      </w:pPr>
    </w:p>
    <w:p w:rsidR="00F542AD" w:rsidRPr="00DF6384" w:rsidRDefault="00F542AD" w:rsidP="00F542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GHEA Grapalat" w:hAnsi="GHEA Grapalat" w:cs="Courier New"/>
          <w:b/>
          <w:color w:val="212121"/>
          <w:sz w:val="26"/>
          <w:szCs w:val="26"/>
          <w:lang w:eastAsia="ru-RU"/>
        </w:rPr>
      </w:pPr>
    </w:p>
    <w:p w:rsidR="00F542AD" w:rsidRPr="00DF6384" w:rsidRDefault="00F542AD" w:rsidP="00F542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GHEA Grapalat" w:hAnsi="GHEA Grapalat" w:cs="Courier New"/>
          <w:color w:val="212121"/>
          <w:sz w:val="26"/>
          <w:szCs w:val="26"/>
          <w:lang w:eastAsia="ru-RU"/>
        </w:rPr>
      </w:pPr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ab/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Սույն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Համաձայնագրի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մասնակից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պետությունների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կառավարությունները</w:t>
      </w:r>
      <w:proofErr w:type="spellEnd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,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այսուհետ</w:t>
      </w:r>
      <w:proofErr w:type="spellEnd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՝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Կողմերը</w:t>
      </w:r>
      <w:proofErr w:type="spellEnd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,</w:t>
      </w:r>
    </w:p>
    <w:p w:rsidR="00F542AD" w:rsidRPr="00DF6384" w:rsidRDefault="00F542AD" w:rsidP="00F542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GHEA Grapalat" w:hAnsi="GHEA Grapalat" w:cs="Courier New"/>
          <w:color w:val="212121"/>
          <w:sz w:val="26"/>
          <w:szCs w:val="26"/>
          <w:lang w:eastAsia="ru-RU"/>
        </w:rPr>
      </w:pPr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ab/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Ելնելով</w:t>
      </w:r>
      <w:proofErr w:type="spellEnd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2007թ. </w:t>
      </w:r>
      <w:proofErr w:type="spellStart"/>
      <w:proofErr w:type="gram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հոկտեմբերի</w:t>
      </w:r>
      <w:proofErr w:type="spellEnd"/>
      <w:proofErr w:type="gramEnd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5-ի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Անկախ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Պետությունների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Համագործակցության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հետագա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զարգացման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Հայեցակարգի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դրույթներից</w:t>
      </w:r>
      <w:proofErr w:type="spellEnd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և 2008թ. </w:t>
      </w:r>
      <w:proofErr w:type="spellStart"/>
      <w:proofErr w:type="gram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նոյեմբերի</w:t>
      </w:r>
      <w:proofErr w:type="spellEnd"/>
      <w:proofErr w:type="gramEnd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14-ի</w:t>
      </w:r>
      <w:r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ն </w:t>
      </w:r>
      <w:proofErr w:type="spellStart"/>
      <w:r>
        <w:rPr>
          <w:rFonts w:ascii="GHEA Grapalat" w:hAnsi="GHEA Grapalat" w:cs="Courier New"/>
          <w:color w:val="212121"/>
          <w:sz w:val="26"/>
          <w:szCs w:val="26"/>
          <w:lang w:eastAsia="ru-RU"/>
        </w:rPr>
        <w:t>ստորագրված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>
        <w:rPr>
          <w:rFonts w:ascii="GHEA Grapalat" w:hAnsi="GHEA Grapalat" w:cs="Courier New"/>
          <w:color w:val="212121"/>
          <w:sz w:val="26"/>
          <w:szCs w:val="26"/>
          <w:lang w:eastAsia="ru-RU"/>
        </w:rPr>
        <w:t>Մ</w:t>
      </w:r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ինչև</w:t>
      </w:r>
      <w:proofErr w:type="spellEnd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20</w:t>
      </w:r>
      <w:r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20թ. </w:t>
      </w:r>
      <w:proofErr w:type="spellStart"/>
      <w:proofErr w:type="gram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ընկած</w:t>
      </w:r>
      <w:proofErr w:type="spellEnd"/>
      <w:proofErr w:type="gram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ժամանակաշրջանում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Անկախ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Պետությունների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Համագործակցության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տնտեսական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զարգացման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Ռազմավարությունից</w:t>
      </w:r>
      <w:proofErr w:type="spellEnd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,</w:t>
      </w:r>
    </w:p>
    <w:p w:rsidR="00F542AD" w:rsidRPr="00DF6384" w:rsidRDefault="00F542AD" w:rsidP="00F542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GHEA Grapalat" w:hAnsi="GHEA Grapalat" w:cs="Courier New"/>
          <w:color w:val="212121"/>
          <w:sz w:val="26"/>
          <w:szCs w:val="26"/>
          <w:lang w:eastAsia="ru-RU"/>
        </w:rPr>
      </w:pPr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ab/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Հաշվի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առնելով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լեռնամետալուրգիայի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ոլորտի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առաջնային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դերը</w:t>
      </w:r>
      <w:proofErr w:type="spellEnd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ԱՊՀ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մասնակից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պետությունների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տնտեսական</w:t>
      </w:r>
      <w:proofErr w:type="spellEnd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և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սոցիալական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զարգացման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գործում</w:t>
      </w:r>
      <w:proofErr w:type="spellEnd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,</w:t>
      </w:r>
    </w:p>
    <w:p w:rsidR="00F542AD" w:rsidRPr="00DF6384" w:rsidRDefault="00F542AD" w:rsidP="00F542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GHEA Grapalat" w:hAnsi="GHEA Grapalat" w:cs="Courier New"/>
          <w:color w:val="212121"/>
          <w:sz w:val="26"/>
          <w:szCs w:val="26"/>
          <w:lang w:eastAsia="ru-RU"/>
        </w:rPr>
      </w:pPr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ab/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Կարևորելով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սույն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համաձայնագրի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մասնակից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պետությունների</w:t>
      </w:r>
      <w:proofErr w:type="spellEnd"/>
      <w:r w:rsidR="00C962B1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լեռնամետալուրգիայի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ոլորտ</w:t>
      </w:r>
      <w:r>
        <w:rPr>
          <w:rFonts w:ascii="GHEA Grapalat" w:hAnsi="GHEA Grapalat" w:cs="Courier New"/>
          <w:color w:val="212121"/>
          <w:sz w:val="26"/>
          <w:szCs w:val="26"/>
          <w:lang w:eastAsia="ru-RU"/>
        </w:rPr>
        <w:t>ի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ձեռնարկությունների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համակարգված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աշխատանքի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ապահովումը</w:t>
      </w:r>
      <w:proofErr w:type="spellEnd"/>
      <w:r>
        <w:rPr>
          <w:rFonts w:ascii="GHEA Grapalat" w:hAnsi="GHEA Grapalat" w:cs="Courier New"/>
          <w:color w:val="212121"/>
          <w:sz w:val="26"/>
          <w:szCs w:val="26"/>
          <w:lang w:eastAsia="ru-RU"/>
        </w:rPr>
        <w:t>՝</w:t>
      </w:r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հիմնված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կամավոր</w:t>
      </w:r>
      <w:proofErr w:type="spellEnd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և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փոխշահավետ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>
        <w:rPr>
          <w:rFonts w:ascii="GHEA Grapalat" w:hAnsi="GHEA Grapalat" w:cs="Courier New"/>
          <w:color w:val="212121"/>
          <w:sz w:val="26"/>
          <w:szCs w:val="26"/>
          <w:lang w:eastAsia="ru-RU"/>
        </w:rPr>
        <w:t>համագործակցական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կապերի</w:t>
      </w:r>
      <w:proofErr w:type="spellEnd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և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միջպետական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մասնագիտացման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սկզբունքների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վրա</w:t>
      </w:r>
      <w:proofErr w:type="spellEnd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,</w:t>
      </w:r>
    </w:p>
    <w:p w:rsidR="00F542AD" w:rsidRPr="00DF6384" w:rsidRDefault="00F542AD" w:rsidP="00F542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GHEA Grapalat" w:hAnsi="GHEA Grapalat" w:cs="Courier New"/>
          <w:color w:val="212121"/>
          <w:sz w:val="26"/>
          <w:szCs w:val="26"/>
          <w:lang w:eastAsia="ru-RU"/>
        </w:rPr>
      </w:pPr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ab/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Ընդունելով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սույն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Համաձայնագրի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մասնակից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պետությունների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>
        <w:rPr>
          <w:rFonts w:ascii="GHEA Grapalat" w:hAnsi="GHEA Grapalat" w:cs="Courier New"/>
          <w:color w:val="212121"/>
          <w:sz w:val="26"/>
          <w:szCs w:val="26"/>
          <w:lang w:eastAsia="ru-RU"/>
        </w:rPr>
        <w:t>լեռնամետալուրգիական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արտադրանքի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շուկաներում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մրցակցային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միջավայրի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զարգացման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անհրաժեշտությունը</w:t>
      </w:r>
      <w:proofErr w:type="spellEnd"/>
      <w:r>
        <w:rPr>
          <w:rFonts w:ascii="GHEA Grapalat" w:hAnsi="GHEA Grapalat" w:cs="Courier New"/>
          <w:color w:val="212121"/>
          <w:sz w:val="26"/>
          <w:szCs w:val="26"/>
          <w:lang w:eastAsia="ru-RU"/>
        </w:rPr>
        <w:t>,</w:t>
      </w:r>
    </w:p>
    <w:p w:rsidR="00F542AD" w:rsidRPr="00DF6384" w:rsidRDefault="00F542AD" w:rsidP="00F542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GHEA Grapalat" w:hAnsi="GHEA Grapalat" w:cs="Courier New"/>
          <w:color w:val="212121"/>
          <w:sz w:val="26"/>
          <w:szCs w:val="26"/>
          <w:lang w:eastAsia="ru-RU"/>
        </w:rPr>
      </w:pPr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ab/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Ղեկավարվելով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միջազգային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պարտավորություններով</w:t>
      </w:r>
      <w:proofErr w:type="spellEnd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և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սույն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Համաձայնագրի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մասնակից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պետությունների</w:t>
      </w:r>
      <w:proofErr w:type="spellEnd"/>
      <w:r w:rsidR="0096307E">
        <w:rPr>
          <w:rFonts w:ascii="GHEA Grapalat" w:hAnsi="GHEA Grapalat" w:cs="Courier New"/>
          <w:color w:val="212121"/>
          <w:sz w:val="26"/>
          <w:szCs w:val="26"/>
          <w:lang w:eastAsia="ru-RU"/>
        </w:rPr>
        <w:t xml:space="preserve"> </w:t>
      </w:r>
      <w:proofErr w:type="spellStart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օրենսդրությամբ</w:t>
      </w:r>
      <w:proofErr w:type="spellEnd"/>
      <w:r w:rsidRPr="00DF6384">
        <w:rPr>
          <w:rFonts w:ascii="GHEA Grapalat" w:hAnsi="GHEA Grapalat" w:cs="Courier New"/>
          <w:color w:val="212121"/>
          <w:sz w:val="26"/>
          <w:szCs w:val="26"/>
          <w:lang w:eastAsia="ru-RU"/>
        </w:rPr>
        <w:t>,</w:t>
      </w:r>
    </w:p>
    <w:p w:rsidR="00F542AD" w:rsidRPr="00DF6384" w:rsidRDefault="00F542AD" w:rsidP="00F542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GHEA Grapalat" w:hAnsi="GHEA Grapalat" w:cs="Courier New"/>
          <w:color w:val="212121"/>
          <w:sz w:val="26"/>
          <w:szCs w:val="26"/>
          <w:lang w:eastAsia="ru-RU"/>
        </w:rPr>
      </w:pPr>
    </w:p>
    <w:p w:rsidR="00F542AD" w:rsidRPr="00DF6384" w:rsidRDefault="00F542AD" w:rsidP="00F542AD">
      <w:pPr>
        <w:pStyle w:val="HTMLPreformatted"/>
        <w:shd w:val="clear" w:color="auto" w:fill="FFFFFF"/>
        <w:spacing w:line="276" w:lineRule="auto"/>
        <w:rPr>
          <w:rFonts w:ascii="GHEA Grapalat" w:hAnsi="GHEA Grapalat" w:cs="Sylfaen"/>
          <w:b/>
          <w:color w:val="212121"/>
          <w:sz w:val="26"/>
          <w:szCs w:val="26"/>
          <w:lang w:val="en-US"/>
        </w:rPr>
      </w:pPr>
      <w:r w:rsidRPr="00DF6384">
        <w:rPr>
          <w:rFonts w:ascii="GHEA Grapalat" w:hAnsi="GHEA Grapalat"/>
          <w:color w:val="212121"/>
          <w:sz w:val="26"/>
          <w:szCs w:val="26"/>
          <w:lang w:val="en-US"/>
        </w:rPr>
        <w:tab/>
      </w:r>
      <w:r w:rsidRPr="00DF6384">
        <w:rPr>
          <w:rFonts w:ascii="GHEA Grapalat" w:hAnsi="GHEA Grapalat" w:cs="Sylfaen"/>
          <w:b/>
          <w:color w:val="212121"/>
          <w:sz w:val="26"/>
          <w:szCs w:val="26"/>
          <w:lang w:val="hy-AM"/>
        </w:rPr>
        <w:t>Համաձայնեցին</w:t>
      </w:r>
      <w:r w:rsidR="0096307E">
        <w:rPr>
          <w:rFonts w:ascii="GHEA Grapalat" w:hAnsi="GHEA Grapalat" w:cs="Sylfaen"/>
          <w:b/>
          <w:color w:val="212121"/>
          <w:sz w:val="26"/>
          <w:szCs w:val="26"/>
          <w:lang w:val="en-US"/>
        </w:rPr>
        <w:t xml:space="preserve"> </w:t>
      </w:r>
      <w:r w:rsidRPr="00DF6384">
        <w:rPr>
          <w:rFonts w:ascii="GHEA Grapalat" w:hAnsi="GHEA Grapalat" w:cs="Sylfaen"/>
          <w:b/>
          <w:color w:val="212121"/>
          <w:sz w:val="26"/>
          <w:szCs w:val="26"/>
          <w:lang w:val="hy-AM"/>
        </w:rPr>
        <w:t>ներքոհիշյալի</w:t>
      </w:r>
      <w:r w:rsidR="0096307E">
        <w:rPr>
          <w:rFonts w:ascii="GHEA Grapalat" w:hAnsi="GHEA Grapalat" w:cs="Sylfaen"/>
          <w:b/>
          <w:color w:val="212121"/>
          <w:sz w:val="26"/>
          <w:szCs w:val="26"/>
          <w:lang w:val="en-US"/>
        </w:rPr>
        <w:t xml:space="preserve"> </w:t>
      </w:r>
      <w:r w:rsidRPr="00DF6384">
        <w:rPr>
          <w:rFonts w:ascii="GHEA Grapalat" w:hAnsi="GHEA Grapalat" w:cs="Sylfaen"/>
          <w:b/>
          <w:color w:val="212121"/>
          <w:sz w:val="26"/>
          <w:szCs w:val="26"/>
          <w:lang w:val="hy-AM"/>
        </w:rPr>
        <w:t>մասին</w:t>
      </w:r>
      <w:r w:rsidRPr="00DF6384">
        <w:rPr>
          <w:rFonts w:ascii="GHEA Grapalat" w:hAnsi="GHEA Grapalat" w:cs="Sylfaen"/>
          <w:b/>
          <w:color w:val="212121"/>
          <w:sz w:val="26"/>
          <w:szCs w:val="26"/>
        </w:rPr>
        <w:t>՝</w:t>
      </w:r>
    </w:p>
    <w:p w:rsidR="00F542AD" w:rsidRDefault="00F542AD" w:rsidP="00F542AD">
      <w:pPr>
        <w:pStyle w:val="HTMLPreformatted"/>
        <w:shd w:val="clear" w:color="auto" w:fill="FFFFFF"/>
        <w:spacing w:line="276" w:lineRule="auto"/>
        <w:rPr>
          <w:rFonts w:ascii="GHEA Grapalat" w:hAnsi="GHEA Grapalat" w:cs="Sylfaen"/>
          <w:b/>
          <w:color w:val="212121"/>
          <w:sz w:val="26"/>
          <w:szCs w:val="26"/>
          <w:lang w:val="en-US"/>
        </w:rPr>
      </w:pPr>
    </w:p>
    <w:p w:rsidR="00F542AD" w:rsidRPr="00DF6384" w:rsidRDefault="00F542AD" w:rsidP="00F542AD">
      <w:pPr>
        <w:pStyle w:val="HTMLPreformatted"/>
        <w:shd w:val="clear" w:color="auto" w:fill="FFFFFF"/>
        <w:spacing w:line="276" w:lineRule="auto"/>
        <w:rPr>
          <w:rFonts w:ascii="GHEA Grapalat" w:hAnsi="GHEA Grapalat" w:cs="Sylfaen"/>
          <w:b/>
          <w:color w:val="212121"/>
          <w:sz w:val="26"/>
          <w:szCs w:val="26"/>
          <w:lang w:val="en-US"/>
        </w:rPr>
      </w:pPr>
    </w:p>
    <w:p w:rsidR="00F542AD" w:rsidRPr="00DF6384" w:rsidRDefault="00F542AD" w:rsidP="00F542AD">
      <w:pPr>
        <w:pStyle w:val="HTMLPreformatted"/>
        <w:shd w:val="clear" w:color="auto" w:fill="FFFFFF"/>
        <w:spacing w:line="276" w:lineRule="auto"/>
        <w:jc w:val="center"/>
        <w:rPr>
          <w:rFonts w:ascii="GHEA Grapalat" w:hAnsi="GHEA Grapalat" w:cs="Sylfaen"/>
          <w:b/>
          <w:color w:val="212121"/>
          <w:sz w:val="26"/>
          <w:szCs w:val="26"/>
          <w:lang w:val="en-US"/>
        </w:rPr>
      </w:pPr>
      <w:r w:rsidRPr="00DF6384">
        <w:rPr>
          <w:rFonts w:ascii="GHEA Grapalat" w:hAnsi="GHEA Grapalat" w:cs="Sylfaen"/>
          <w:b/>
          <w:color w:val="212121"/>
          <w:sz w:val="26"/>
          <w:szCs w:val="26"/>
        </w:rPr>
        <w:t>Հոդված</w:t>
      </w:r>
      <w:r w:rsidRPr="00DF6384">
        <w:rPr>
          <w:rFonts w:ascii="GHEA Grapalat" w:hAnsi="GHEA Grapalat" w:cs="Sylfaen"/>
          <w:b/>
          <w:color w:val="212121"/>
          <w:sz w:val="26"/>
          <w:szCs w:val="26"/>
          <w:lang w:val="en-US"/>
        </w:rPr>
        <w:t xml:space="preserve"> 1</w:t>
      </w:r>
    </w:p>
    <w:p w:rsidR="00F542AD" w:rsidRPr="00DF6384" w:rsidRDefault="00F542AD" w:rsidP="00F542AD">
      <w:pPr>
        <w:pStyle w:val="HTMLPreformatted"/>
        <w:shd w:val="clear" w:color="auto" w:fill="FFFFFF"/>
        <w:spacing w:line="276" w:lineRule="auto"/>
        <w:jc w:val="center"/>
        <w:rPr>
          <w:rFonts w:ascii="GHEA Grapalat" w:hAnsi="GHEA Grapalat" w:cs="Sylfaen"/>
          <w:b/>
          <w:color w:val="212121"/>
          <w:sz w:val="26"/>
          <w:szCs w:val="26"/>
          <w:lang w:val="en-US"/>
        </w:rPr>
      </w:pPr>
    </w:p>
    <w:p w:rsidR="00F542AD" w:rsidRPr="00DF6384" w:rsidRDefault="00F542AD" w:rsidP="00F542AD">
      <w:pPr>
        <w:pStyle w:val="HTMLPreformatted"/>
        <w:shd w:val="clear" w:color="auto" w:fill="FFFFFF"/>
        <w:spacing w:line="276" w:lineRule="auto"/>
        <w:jc w:val="both"/>
        <w:rPr>
          <w:rFonts w:ascii="GHEA Grapalat" w:hAnsi="GHEA Grapalat"/>
          <w:color w:val="212121"/>
          <w:sz w:val="26"/>
          <w:szCs w:val="26"/>
          <w:lang w:val="en-US"/>
        </w:rPr>
      </w:pPr>
      <w:r w:rsidRPr="00DF6384">
        <w:rPr>
          <w:rFonts w:ascii="GHEA Grapalat" w:hAnsi="GHEA Grapalat"/>
          <w:b/>
          <w:color w:val="212121"/>
          <w:sz w:val="26"/>
          <w:szCs w:val="26"/>
          <w:lang w:val="en-US"/>
        </w:rPr>
        <w:tab/>
      </w:r>
      <w:r w:rsidRPr="00DF6384">
        <w:rPr>
          <w:rFonts w:ascii="GHEA Grapalat" w:hAnsi="GHEA Grapalat"/>
          <w:color w:val="212121"/>
          <w:sz w:val="26"/>
          <w:szCs w:val="26"/>
        </w:rPr>
        <w:t>Սույն</w:t>
      </w:r>
      <w:r w:rsidR="006134E4">
        <w:rPr>
          <w:rFonts w:ascii="GHEA Grapalat" w:hAnsi="GHEA Grapalat"/>
          <w:color w:val="212121"/>
          <w:sz w:val="26"/>
          <w:szCs w:val="26"/>
          <w:lang w:val="en-US"/>
        </w:rPr>
        <w:t xml:space="preserve"> </w:t>
      </w:r>
      <w:r w:rsidRPr="00DF6384">
        <w:rPr>
          <w:rFonts w:ascii="GHEA Grapalat" w:hAnsi="GHEA Grapalat"/>
          <w:color w:val="212121"/>
          <w:sz w:val="26"/>
          <w:szCs w:val="26"/>
        </w:rPr>
        <w:t>Համաձայնագրի</w:t>
      </w:r>
      <w:r>
        <w:rPr>
          <w:rFonts w:ascii="GHEA Grapalat" w:hAnsi="GHEA Grapalat"/>
          <w:color w:val="212121"/>
          <w:sz w:val="26"/>
          <w:szCs w:val="26"/>
          <w:lang w:val="en-US"/>
        </w:rPr>
        <w:t xml:space="preserve"> «</w:t>
      </w:r>
      <w:r w:rsidRPr="00DF6384">
        <w:rPr>
          <w:rFonts w:ascii="GHEA Grapalat" w:hAnsi="GHEA Grapalat"/>
          <w:color w:val="212121"/>
          <w:sz w:val="26"/>
          <w:szCs w:val="26"/>
        </w:rPr>
        <w:t>լեռնամետալուրգիայի</w:t>
      </w:r>
      <w:r w:rsidR="006134E4">
        <w:rPr>
          <w:rFonts w:ascii="GHEA Grapalat" w:hAnsi="GHEA Grapalat"/>
          <w:color w:val="212121"/>
          <w:sz w:val="26"/>
          <w:szCs w:val="26"/>
          <w:lang w:val="en-US"/>
        </w:rPr>
        <w:t xml:space="preserve"> </w:t>
      </w:r>
      <w:r w:rsidRPr="00DF6384">
        <w:rPr>
          <w:rFonts w:ascii="GHEA Grapalat" w:hAnsi="GHEA Grapalat"/>
          <w:color w:val="212121"/>
          <w:sz w:val="26"/>
          <w:szCs w:val="26"/>
        </w:rPr>
        <w:t>ոլորտ</w:t>
      </w:r>
      <w:r>
        <w:rPr>
          <w:rFonts w:ascii="GHEA Grapalat" w:hAnsi="GHEA Grapalat"/>
          <w:color w:val="212121"/>
          <w:sz w:val="26"/>
          <w:szCs w:val="26"/>
          <w:lang w:val="en-US"/>
        </w:rPr>
        <w:t>»</w:t>
      </w:r>
      <w:r w:rsidR="006134E4">
        <w:rPr>
          <w:rFonts w:ascii="GHEA Grapalat" w:hAnsi="GHEA Grapalat"/>
          <w:color w:val="212121"/>
          <w:sz w:val="26"/>
          <w:szCs w:val="26"/>
          <w:lang w:val="en-US"/>
        </w:rPr>
        <w:t xml:space="preserve"> </w:t>
      </w:r>
      <w:r w:rsidRPr="00DF6384">
        <w:rPr>
          <w:rFonts w:ascii="GHEA Grapalat" w:hAnsi="GHEA Grapalat"/>
          <w:color w:val="212121"/>
          <w:sz w:val="26"/>
          <w:szCs w:val="26"/>
        </w:rPr>
        <w:t>հասկացության</w:t>
      </w:r>
      <w:r w:rsidR="006134E4">
        <w:rPr>
          <w:rFonts w:ascii="GHEA Grapalat" w:hAnsi="GHEA Grapalat"/>
          <w:color w:val="212121"/>
          <w:sz w:val="26"/>
          <w:szCs w:val="26"/>
          <w:lang w:val="en-US"/>
        </w:rPr>
        <w:t xml:space="preserve"> </w:t>
      </w:r>
      <w:r w:rsidRPr="00DF6384">
        <w:rPr>
          <w:rFonts w:ascii="GHEA Grapalat" w:hAnsi="GHEA Grapalat"/>
          <w:color w:val="212121"/>
          <w:sz w:val="26"/>
          <w:szCs w:val="26"/>
        </w:rPr>
        <w:t>տակ</w:t>
      </w:r>
      <w:r w:rsidR="006134E4">
        <w:rPr>
          <w:rFonts w:ascii="GHEA Grapalat" w:hAnsi="GHEA Grapalat"/>
          <w:color w:val="212121"/>
          <w:sz w:val="26"/>
          <w:szCs w:val="26"/>
          <w:lang w:val="en-US"/>
        </w:rPr>
        <w:t xml:space="preserve"> </w:t>
      </w:r>
      <w:r w:rsidRPr="00DF6384">
        <w:rPr>
          <w:rFonts w:ascii="GHEA Grapalat" w:eastAsia="Calibri" w:hAnsi="GHEA Grapalat" w:cs="Times New Roman"/>
          <w:sz w:val="26"/>
          <w:szCs w:val="26"/>
          <w:lang w:val="hy-AM" w:eastAsia="en-US"/>
        </w:rPr>
        <w:t>հասկացվում</w:t>
      </w:r>
      <w:r w:rsidR="006134E4">
        <w:rPr>
          <w:rFonts w:ascii="GHEA Grapalat" w:eastAsia="Calibri" w:hAnsi="GHEA Grapalat" w:cs="Times New Roman"/>
          <w:sz w:val="26"/>
          <w:szCs w:val="26"/>
          <w:lang w:val="en-US" w:eastAsia="en-US"/>
        </w:rPr>
        <w:t xml:space="preserve"> </w:t>
      </w:r>
      <w:r w:rsidRPr="00DF6384">
        <w:rPr>
          <w:rFonts w:ascii="GHEA Grapalat" w:hAnsi="GHEA Grapalat"/>
          <w:color w:val="212121"/>
          <w:sz w:val="26"/>
          <w:szCs w:val="26"/>
        </w:rPr>
        <w:t>է</w:t>
      </w:r>
      <w:r w:rsidR="006134E4">
        <w:rPr>
          <w:rFonts w:ascii="GHEA Grapalat" w:hAnsi="GHEA Grapalat"/>
          <w:color w:val="212121"/>
          <w:sz w:val="26"/>
          <w:szCs w:val="26"/>
          <w:lang w:val="en-US"/>
        </w:rPr>
        <w:t xml:space="preserve"> </w:t>
      </w:r>
      <w:r w:rsidRPr="00DF6384">
        <w:rPr>
          <w:rFonts w:ascii="GHEA Grapalat" w:hAnsi="GHEA Grapalat"/>
          <w:color w:val="212121"/>
          <w:sz w:val="26"/>
          <w:szCs w:val="26"/>
        </w:rPr>
        <w:t>ձեռնարկությունների</w:t>
      </w:r>
      <w:r w:rsidR="006134E4">
        <w:rPr>
          <w:rFonts w:ascii="GHEA Grapalat" w:hAnsi="GHEA Grapalat"/>
          <w:color w:val="212121"/>
          <w:sz w:val="26"/>
          <w:szCs w:val="26"/>
          <w:lang w:val="en-US"/>
        </w:rPr>
        <w:t xml:space="preserve"> </w:t>
      </w:r>
      <w:r w:rsidRPr="00DF6384">
        <w:rPr>
          <w:rFonts w:ascii="GHEA Grapalat" w:hAnsi="GHEA Grapalat"/>
          <w:color w:val="212121"/>
          <w:sz w:val="26"/>
          <w:szCs w:val="26"/>
        </w:rPr>
        <w:t>և</w:t>
      </w:r>
      <w:r w:rsidR="006134E4">
        <w:rPr>
          <w:rFonts w:ascii="GHEA Grapalat" w:hAnsi="GHEA Grapalat"/>
          <w:color w:val="212121"/>
          <w:sz w:val="26"/>
          <w:szCs w:val="26"/>
          <w:lang w:val="en-US"/>
        </w:rPr>
        <w:t xml:space="preserve"> </w:t>
      </w:r>
      <w:r w:rsidRPr="00DF6384">
        <w:rPr>
          <w:rFonts w:ascii="GHEA Grapalat" w:hAnsi="GHEA Grapalat"/>
          <w:color w:val="212121"/>
          <w:sz w:val="26"/>
          <w:szCs w:val="26"/>
        </w:rPr>
        <w:t>կազմակերպությունների</w:t>
      </w:r>
      <w:r w:rsidR="006134E4">
        <w:rPr>
          <w:rFonts w:ascii="GHEA Grapalat" w:hAnsi="GHEA Grapalat"/>
          <w:color w:val="212121"/>
          <w:sz w:val="26"/>
          <w:szCs w:val="26"/>
          <w:lang w:val="en-US"/>
        </w:rPr>
        <w:t xml:space="preserve"> </w:t>
      </w:r>
      <w:r w:rsidRPr="00DF6384">
        <w:rPr>
          <w:rFonts w:ascii="GHEA Grapalat" w:hAnsi="GHEA Grapalat"/>
          <w:color w:val="212121"/>
          <w:sz w:val="26"/>
          <w:szCs w:val="26"/>
        </w:rPr>
        <w:t>ամբողջություն</w:t>
      </w:r>
      <w:r w:rsidRPr="00DF6384">
        <w:rPr>
          <w:rFonts w:ascii="GHEA Grapalat" w:hAnsi="GHEA Grapalat"/>
          <w:color w:val="212121"/>
          <w:sz w:val="26"/>
          <w:szCs w:val="26"/>
          <w:lang w:val="en-US"/>
        </w:rPr>
        <w:t xml:space="preserve">, </w:t>
      </w:r>
      <w:r w:rsidRPr="00DF6384">
        <w:rPr>
          <w:rFonts w:ascii="GHEA Grapalat" w:hAnsi="GHEA Grapalat"/>
          <w:color w:val="212121"/>
          <w:sz w:val="26"/>
          <w:szCs w:val="26"/>
        </w:rPr>
        <w:t>որոնք</w:t>
      </w:r>
      <w:r w:rsidR="006134E4">
        <w:rPr>
          <w:rFonts w:ascii="GHEA Grapalat" w:hAnsi="GHEA Grapalat"/>
          <w:color w:val="212121"/>
          <w:sz w:val="26"/>
          <w:szCs w:val="26"/>
          <w:lang w:val="en-US"/>
        </w:rPr>
        <w:t xml:space="preserve"> </w:t>
      </w:r>
      <w:r w:rsidRPr="00DF6384">
        <w:rPr>
          <w:rFonts w:ascii="GHEA Grapalat" w:hAnsi="GHEA Grapalat"/>
          <w:color w:val="212121"/>
          <w:sz w:val="26"/>
          <w:szCs w:val="26"/>
        </w:rPr>
        <w:t>զբաղվում</w:t>
      </w:r>
      <w:r w:rsidR="006134E4">
        <w:rPr>
          <w:rFonts w:ascii="GHEA Grapalat" w:hAnsi="GHEA Grapalat"/>
          <w:color w:val="212121"/>
          <w:sz w:val="26"/>
          <w:szCs w:val="26"/>
          <w:lang w:val="en-US"/>
        </w:rPr>
        <w:t xml:space="preserve"> </w:t>
      </w:r>
      <w:r w:rsidRPr="00DF6384">
        <w:rPr>
          <w:rFonts w:ascii="GHEA Grapalat" w:hAnsi="GHEA Grapalat"/>
          <w:color w:val="212121"/>
          <w:sz w:val="26"/>
          <w:szCs w:val="26"/>
        </w:rPr>
        <w:t>են</w:t>
      </w:r>
      <w:r w:rsidR="006134E4">
        <w:rPr>
          <w:rFonts w:ascii="GHEA Grapalat" w:hAnsi="GHEA Grapalat"/>
          <w:color w:val="212121"/>
          <w:sz w:val="26"/>
          <w:szCs w:val="26"/>
          <w:lang w:val="en-US"/>
        </w:rPr>
        <w:t xml:space="preserve"> </w:t>
      </w:r>
      <w:r w:rsidRPr="00DF6384">
        <w:rPr>
          <w:rFonts w:ascii="GHEA Grapalat" w:hAnsi="GHEA Grapalat"/>
          <w:color w:val="212121"/>
          <w:sz w:val="26"/>
          <w:szCs w:val="26"/>
        </w:rPr>
        <w:t>մետաղական</w:t>
      </w:r>
      <w:r w:rsidR="006134E4">
        <w:rPr>
          <w:rFonts w:ascii="GHEA Grapalat" w:hAnsi="GHEA Grapalat"/>
          <w:color w:val="212121"/>
          <w:sz w:val="26"/>
          <w:szCs w:val="26"/>
          <w:lang w:val="en-US"/>
        </w:rPr>
        <w:t xml:space="preserve"> </w:t>
      </w:r>
      <w:r w:rsidRPr="00DF6384">
        <w:rPr>
          <w:rFonts w:ascii="GHEA Grapalat" w:hAnsi="GHEA Grapalat"/>
          <w:color w:val="212121"/>
          <w:sz w:val="26"/>
          <w:szCs w:val="26"/>
        </w:rPr>
        <w:t>հանքաքարերի</w:t>
      </w:r>
      <w:r w:rsidR="006134E4">
        <w:rPr>
          <w:rFonts w:ascii="GHEA Grapalat" w:hAnsi="GHEA Grapalat"/>
          <w:color w:val="212121"/>
          <w:sz w:val="26"/>
          <w:szCs w:val="26"/>
          <w:lang w:val="en-US"/>
        </w:rPr>
        <w:t xml:space="preserve"> </w:t>
      </w:r>
      <w:r w:rsidRPr="00DF6384">
        <w:rPr>
          <w:rFonts w:ascii="GHEA Grapalat" w:hAnsi="GHEA Grapalat"/>
          <w:color w:val="212121"/>
          <w:sz w:val="26"/>
          <w:szCs w:val="26"/>
        </w:rPr>
        <w:t>հետախուզմամբ</w:t>
      </w:r>
      <w:r w:rsidR="006134E4">
        <w:rPr>
          <w:rFonts w:ascii="GHEA Grapalat" w:hAnsi="GHEA Grapalat"/>
          <w:color w:val="212121"/>
          <w:sz w:val="26"/>
          <w:szCs w:val="26"/>
          <w:lang w:val="en-US"/>
        </w:rPr>
        <w:t xml:space="preserve"> </w:t>
      </w:r>
      <w:r w:rsidRPr="00DF6384">
        <w:rPr>
          <w:rFonts w:ascii="GHEA Grapalat" w:hAnsi="GHEA Grapalat"/>
          <w:color w:val="212121"/>
          <w:sz w:val="26"/>
          <w:szCs w:val="26"/>
        </w:rPr>
        <w:t>և</w:t>
      </w:r>
      <w:r w:rsidR="006134E4">
        <w:rPr>
          <w:rFonts w:ascii="GHEA Grapalat" w:hAnsi="GHEA Grapalat"/>
          <w:color w:val="212121"/>
          <w:sz w:val="26"/>
          <w:szCs w:val="26"/>
          <w:lang w:val="en-US"/>
        </w:rPr>
        <w:t xml:space="preserve"> </w:t>
      </w:r>
      <w:r w:rsidRPr="00DF6384">
        <w:rPr>
          <w:rFonts w:ascii="GHEA Grapalat" w:hAnsi="GHEA Grapalat"/>
          <w:color w:val="212121"/>
          <w:sz w:val="26"/>
          <w:szCs w:val="26"/>
        </w:rPr>
        <w:t>արդյունահանմամբ</w:t>
      </w:r>
      <w:r w:rsidRPr="00DF6384">
        <w:rPr>
          <w:rFonts w:ascii="GHEA Grapalat" w:hAnsi="GHEA Grapalat"/>
          <w:color w:val="212121"/>
          <w:sz w:val="26"/>
          <w:szCs w:val="26"/>
          <w:lang w:val="en-US"/>
        </w:rPr>
        <w:t xml:space="preserve">, </w:t>
      </w:r>
      <w:r w:rsidRPr="00DF6384">
        <w:rPr>
          <w:rFonts w:ascii="GHEA Grapalat" w:hAnsi="GHEA Grapalat"/>
          <w:color w:val="212121"/>
          <w:sz w:val="26"/>
          <w:szCs w:val="26"/>
        </w:rPr>
        <w:lastRenderedPageBreak/>
        <w:t>դրանց</w:t>
      </w:r>
      <w:r w:rsidR="006134E4">
        <w:rPr>
          <w:rFonts w:ascii="GHEA Grapalat" w:hAnsi="GHEA Grapalat"/>
          <w:color w:val="212121"/>
          <w:sz w:val="26"/>
          <w:szCs w:val="26"/>
          <w:lang w:val="en-US"/>
        </w:rPr>
        <w:t xml:space="preserve"> </w:t>
      </w:r>
      <w:r w:rsidRPr="00DF6384">
        <w:rPr>
          <w:rFonts w:ascii="GHEA Grapalat" w:hAnsi="GHEA Grapalat"/>
          <w:color w:val="212121"/>
          <w:sz w:val="26"/>
          <w:szCs w:val="26"/>
        </w:rPr>
        <w:t>հարստացմամբ</w:t>
      </w:r>
      <w:r w:rsidR="006134E4">
        <w:rPr>
          <w:rFonts w:ascii="GHEA Grapalat" w:hAnsi="GHEA Grapalat"/>
          <w:color w:val="212121"/>
          <w:sz w:val="26"/>
          <w:szCs w:val="26"/>
          <w:lang w:val="en-US"/>
        </w:rPr>
        <w:t xml:space="preserve"> </w:t>
      </w:r>
      <w:r w:rsidRPr="00DF6384">
        <w:rPr>
          <w:rFonts w:ascii="GHEA Grapalat" w:hAnsi="GHEA Grapalat"/>
          <w:color w:val="212121"/>
          <w:sz w:val="26"/>
          <w:szCs w:val="26"/>
        </w:rPr>
        <w:t>և</w:t>
      </w:r>
      <w:r w:rsidR="006134E4">
        <w:rPr>
          <w:rFonts w:ascii="GHEA Grapalat" w:hAnsi="GHEA Grapalat"/>
          <w:color w:val="212121"/>
          <w:sz w:val="26"/>
          <w:szCs w:val="26"/>
          <w:lang w:val="en-US"/>
        </w:rPr>
        <w:t xml:space="preserve"> </w:t>
      </w:r>
      <w:r w:rsidRPr="00DF6384">
        <w:rPr>
          <w:rFonts w:ascii="GHEA Grapalat" w:hAnsi="GHEA Grapalat"/>
          <w:color w:val="212121"/>
          <w:sz w:val="26"/>
          <w:szCs w:val="26"/>
        </w:rPr>
        <w:t>մետաղական</w:t>
      </w:r>
      <w:r w:rsidR="006134E4">
        <w:rPr>
          <w:rFonts w:ascii="GHEA Grapalat" w:hAnsi="GHEA Grapalat"/>
          <w:color w:val="212121"/>
          <w:sz w:val="26"/>
          <w:szCs w:val="26"/>
          <w:lang w:val="en-US"/>
        </w:rPr>
        <w:t xml:space="preserve"> </w:t>
      </w:r>
      <w:r w:rsidRPr="00DF6384">
        <w:rPr>
          <w:rFonts w:ascii="GHEA Grapalat" w:hAnsi="GHEA Grapalat"/>
          <w:color w:val="212121"/>
          <w:sz w:val="26"/>
          <w:szCs w:val="26"/>
        </w:rPr>
        <w:t>արտադրանքի</w:t>
      </w:r>
      <w:r w:rsidR="006134E4">
        <w:rPr>
          <w:rFonts w:ascii="GHEA Grapalat" w:hAnsi="GHEA Grapalat"/>
          <w:color w:val="212121"/>
          <w:sz w:val="26"/>
          <w:szCs w:val="26"/>
          <w:lang w:val="en-US"/>
        </w:rPr>
        <w:t xml:space="preserve"> </w:t>
      </w:r>
      <w:r w:rsidRPr="00DF6384">
        <w:rPr>
          <w:rFonts w:ascii="GHEA Grapalat" w:hAnsi="GHEA Grapalat"/>
          <w:color w:val="212121"/>
          <w:sz w:val="26"/>
          <w:szCs w:val="26"/>
        </w:rPr>
        <w:t>արտադրությամբ</w:t>
      </w:r>
      <w:r w:rsidRPr="00DF6384">
        <w:rPr>
          <w:rFonts w:ascii="GHEA Grapalat" w:hAnsi="GHEA Grapalat"/>
          <w:color w:val="212121"/>
          <w:sz w:val="26"/>
          <w:szCs w:val="26"/>
          <w:lang w:val="en-US"/>
        </w:rPr>
        <w:t xml:space="preserve"> (</w:t>
      </w:r>
      <w:r w:rsidRPr="00DF6384">
        <w:rPr>
          <w:rFonts w:ascii="GHEA Grapalat" w:hAnsi="GHEA Grapalat"/>
          <w:color w:val="212121"/>
          <w:sz w:val="26"/>
          <w:szCs w:val="26"/>
        </w:rPr>
        <w:t>սև</w:t>
      </w:r>
      <w:r w:rsidRPr="00DF6384">
        <w:rPr>
          <w:rFonts w:ascii="GHEA Grapalat" w:hAnsi="GHEA Grapalat"/>
          <w:color w:val="212121"/>
          <w:sz w:val="26"/>
          <w:szCs w:val="26"/>
          <w:lang w:val="en-US"/>
        </w:rPr>
        <w:t xml:space="preserve">, </w:t>
      </w:r>
      <w:r w:rsidRPr="00DF6384">
        <w:rPr>
          <w:rFonts w:ascii="GHEA Grapalat" w:hAnsi="GHEA Grapalat"/>
          <w:color w:val="212121"/>
          <w:sz w:val="26"/>
          <w:szCs w:val="26"/>
        </w:rPr>
        <w:t>գունավոր</w:t>
      </w:r>
      <w:r w:rsidRPr="00DF6384">
        <w:rPr>
          <w:rFonts w:ascii="GHEA Grapalat" w:hAnsi="GHEA Grapalat"/>
          <w:color w:val="212121"/>
          <w:sz w:val="26"/>
          <w:szCs w:val="26"/>
          <w:lang w:val="en-US"/>
        </w:rPr>
        <w:t xml:space="preserve">, </w:t>
      </w:r>
      <w:r w:rsidRPr="00DF6384">
        <w:rPr>
          <w:rFonts w:ascii="GHEA Grapalat" w:hAnsi="GHEA Grapalat"/>
          <w:color w:val="212121"/>
          <w:sz w:val="26"/>
          <w:szCs w:val="26"/>
        </w:rPr>
        <w:t>հազվագյուտ</w:t>
      </w:r>
      <w:r w:rsidR="006134E4">
        <w:rPr>
          <w:rFonts w:ascii="GHEA Grapalat" w:hAnsi="GHEA Grapalat"/>
          <w:color w:val="212121"/>
          <w:sz w:val="26"/>
          <w:szCs w:val="26"/>
          <w:lang w:val="en-US"/>
        </w:rPr>
        <w:t xml:space="preserve"> </w:t>
      </w:r>
      <w:r w:rsidRPr="00DF6384">
        <w:rPr>
          <w:rFonts w:ascii="GHEA Grapalat" w:hAnsi="GHEA Grapalat"/>
          <w:color w:val="212121"/>
          <w:sz w:val="26"/>
          <w:szCs w:val="26"/>
        </w:rPr>
        <w:t>մետաղներ</w:t>
      </w:r>
      <w:r w:rsidR="006134E4">
        <w:rPr>
          <w:rFonts w:ascii="GHEA Grapalat" w:hAnsi="GHEA Grapalat"/>
          <w:color w:val="212121"/>
          <w:sz w:val="26"/>
          <w:szCs w:val="26"/>
          <w:lang w:val="en-US"/>
        </w:rPr>
        <w:t xml:space="preserve"> </w:t>
      </w:r>
      <w:r w:rsidRPr="00DF6384">
        <w:rPr>
          <w:rFonts w:ascii="GHEA Grapalat" w:hAnsi="GHEA Grapalat"/>
          <w:color w:val="212121"/>
          <w:sz w:val="26"/>
          <w:szCs w:val="26"/>
        </w:rPr>
        <w:t>և</w:t>
      </w:r>
      <w:r w:rsidR="006134E4">
        <w:rPr>
          <w:rFonts w:ascii="GHEA Grapalat" w:hAnsi="GHEA Grapalat"/>
          <w:color w:val="212121"/>
          <w:sz w:val="26"/>
          <w:szCs w:val="26"/>
          <w:lang w:val="en-US"/>
        </w:rPr>
        <w:t xml:space="preserve"> </w:t>
      </w:r>
      <w:r w:rsidRPr="00DF6384">
        <w:rPr>
          <w:rFonts w:ascii="GHEA Grapalat" w:hAnsi="GHEA Grapalat"/>
          <w:color w:val="212121"/>
          <w:sz w:val="26"/>
          <w:szCs w:val="26"/>
        </w:rPr>
        <w:t>դրանց</w:t>
      </w:r>
      <w:r w:rsidR="006134E4">
        <w:rPr>
          <w:rFonts w:ascii="GHEA Grapalat" w:hAnsi="GHEA Grapalat"/>
          <w:color w:val="212121"/>
          <w:sz w:val="26"/>
          <w:szCs w:val="26"/>
          <w:lang w:val="en-US"/>
        </w:rPr>
        <w:t xml:space="preserve"> </w:t>
      </w:r>
      <w:r w:rsidRPr="00DF6384">
        <w:rPr>
          <w:rFonts w:ascii="GHEA Grapalat" w:hAnsi="GHEA Grapalat"/>
          <w:color w:val="212121"/>
          <w:sz w:val="26"/>
          <w:szCs w:val="26"/>
        </w:rPr>
        <w:t>համաձուլվածքներ</w:t>
      </w:r>
      <w:r w:rsidRPr="00DF6384">
        <w:rPr>
          <w:rFonts w:ascii="GHEA Grapalat" w:hAnsi="GHEA Grapalat"/>
          <w:color w:val="212121"/>
          <w:sz w:val="26"/>
          <w:szCs w:val="26"/>
          <w:lang w:val="en-US"/>
        </w:rPr>
        <w:t>):</w:t>
      </w:r>
    </w:p>
    <w:p w:rsidR="00F542AD" w:rsidRPr="00DF6384" w:rsidRDefault="00F542AD" w:rsidP="00F542AD">
      <w:pPr>
        <w:pStyle w:val="HTMLPreformatted"/>
        <w:shd w:val="clear" w:color="auto" w:fill="FFFFFF"/>
        <w:spacing w:line="276" w:lineRule="auto"/>
        <w:jc w:val="both"/>
        <w:rPr>
          <w:rFonts w:ascii="GHEA Grapalat" w:hAnsi="GHEA Grapalat"/>
          <w:color w:val="212121"/>
          <w:sz w:val="26"/>
          <w:szCs w:val="26"/>
          <w:lang w:val="hy-AM"/>
        </w:rPr>
      </w:pPr>
      <w:r w:rsidRPr="00DF6384">
        <w:rPr>
          <w:rFonts w:ascii="GHEA Grapalat" w:hAnsi="GHEA Grapalat"/>
          <w:color w:val="212121"/>
          <w:sz w:val="26"/>
          <w:szCs w:val="26"/>
          <w:lang w:val="en-US"/>
        </w:rPr>
        <w:tab/>
      </w:r>
      <w:r>
        <w:rPr>
          <w:rFonts w:ascii="GHEA Grapalat" w:hAnsi="GHEA Grapalat"/>
          <w:color w:val="212121"/>
          <w:sz w:val="26"/>
          <w:szCs w:val="26"/>
          <w:lang w:val="hy-AM"/>
        </w:rPr>
        <w:t>«</w:t>
      </w:r>
      <w:r w:rsidRPr="00DF6384">
        <w:rPr>
          <w:rFonts w:ascii="GHEA Grapalat" w:hAnsi="GHEA Grapalat"/>
          <w:color w:val="212121"/>
          <w:sz w:val="26"/>
          <w:szCs w:val="26"/>
          <w:lang w:val="hy-AM"/>
        </w:rPr>
        <w:t>Լեռնամետալուրգիայի ոլորտի արտադրանք</w:t>
      </w:r>
      <w:r>
        <w:rPr>
          <w:rFonts w:ascii="GHEA Grapalat" w:hAnsi="GHEA Grapalat"/>
          <w:color w:val="212121"/>
          <w:sz w:val="26"/>
          <w:szCs w:val="26"/>
          <w:lang w:val="hy-AM"/>
        </w:rPr>
        <w:t>»</w:t>
      </w:r>
      <w:r w:rsidRPr="00DF6384">
        <w:rPr>
          <w:rFonts w:ascii="GHEA Grapalat" w:hAnsi="GHEA Grapalat"/>
          <w:color w:val="212121"/>
          <w:sz w:val="26"/>
          <w:szCs w:val="26"/>
          <w:lang w:val="hy-AM"/>
        </w:rPr>
        <w:t xml:space="preserve"> հասկացության տակ պետք է հասկանալ արդյունահանված մետաղական հանքաքարերը, դրանց խտանյութերը, մետաղները (սև, գունավոր, հազվագյուտ), դրանց համաձուլվածքները և պատրաստի մետաղական արտադրանքը: </w:t>
      </w:r>
    </w:p>
    <w:p w:rsidR="00F542AD" w:rsidRPr="00DF6384" w:rsidRDefault="00F542AD" w:rsidP="00F542AD">
      <w:pPr>
        <w:pStyle w:val="HTMLPreformatted"/>
        <w:shd w:val="clear" w:color="auto" w:fill="FFFFFF"/>
        <w:spacing w:line="276" w:lineRule="auto"/>
        <w:jc w:val="both"/>
        <w:rPr>
          <w:rFonts w:ascii="GHEA Grapalat" w:hAnsi="GHEA Grapalat"/>
          <w:color w:val="212121"/>
          <w:sz w:val="26"/>
          <w:szCs w:val="26"/>
          <w:lang w:val="hy-AM"/>
        </w:rPr>
      </w:pPr>
    </w:p>
    <w:p w:rsidR="00F542AD" w:rsidRPr="000E14AC" w:rsidRDefault="00F542AD" w:rsidP="00F542AD">
      <w:pPr>
        <w:pStyle w:val="HTMLPreformatted"/>
        <w:shd w:val="clear" w:color="auto" w:fill="FFFFFF"/>
        <w:spacing w:line="276" w:lineRule="auto"/>
        <w:jc w:val="center"/>
        <w:rPr>
          <w:rFonts w:ascii="GHEA Grapalat" w:hAnsi="GHEA Grapalat" w:cs="Sylfaen"/>
          <w:b/>
          <w:color w:val="212121"/>
          <w:sz w:val="26"/>
          <w:szCs w:val="26"/>
          <w:lang w:val="hy-AM"/>
        </w:rPr>
      </w:pPr>
      <w:r w:rsidRPr="000E14AC">
        <w:rPr>
          <w:rFonts w:ascii="GHEA Grapalat" w:hAnsi="GHEA Grapalat" w:cs="Sylfaen"/>
          <w:b/>
          <w:color w:val="212121"/>
          <w:sz w:val="26"/>
          <w:szCs w:val="26"/>
          <w:lang w:val="hy-AM"/>
        </w:rPr>
        <w:t>Հոդված 2</w:t>
      </w:r>
    </w:p>
    <w:p w:rsidR="00F542AD" w:rsidRPr="000E14AC" w:rsidRDefault="00F542AD" w:rsidP="00F542AD">
      <w:pPr>
        <w:pStyle w:val="HTMLPreformatted"/>
        <w:shd w:val="clear" w:color="auto" w:fill="FFFFFF"/>
        <w:spacing w:line="276" w:lineRule="auto"/>
        <w:jc w:val="center"/>
        <w:rPr>
          <w:rFonts w:ascii="GHEA Grapalat" w:hAnsi="GHEA Grapalat" w:cs="Sylfaen"/>
          <w:b/>
          <w:color w:val="212121"/>
          <w:sz w:val="26"/>
          <w:szCs w:val="26"/>
          <w:lang w:val="hy-AM"/>
        </w:rPr>
      </w:pPr>
    </w:p>
    <w:p w:rsidR="00F542AD" w:rsidRPr="000E14AC" w:rsidRDefault="00F542AD" w:rsidP="00F542AD">
      <w:pPr>
        <w:pStyle w:val="HTMLPreformatted"/>
        <w:shd w:val="clear" w:color="auto" w:fill="FFFFFF"/>
        <w:spacing w:line="276" w:lineRule="auto"/>
        <w:jc w:val="both"/>
        <w:rPr>
          <w:rFonts w:ascii="GHEA Grapalat" w:hAnsi="GHEA Grapalat" w:cs="Sylfaen"/>
          <w:color w:val="212121"/>
          <w:sz w:val="26"/>
          <w:szCs w:val="26"/>
          <w:lang w:val="hy-AM"/>
        </w:rPr>
      </w:pPr>
      <w:r w:rsidRPr="000E14AC">
        <w:rPr>
          <w:rFonts w:ascii="GHEA Grapalat" w:hAnsi="GHEA Grapalat" w:cs="Sylfaen"/>
          <w:color w:val="212121"/>
          <w:sz w:val="26"/>
          <w:szCs w:val="26"/>
          <w:lang w:val="hy-AM"/>
        </w:rPr>
        <w:tab/>
        <w:t>Սույն Համաձայնագրի նպատակն է աջակցել ԱՊՀ մասնակից պետությունների լեռնամետալուրգիայի ոլորտի ձեռնարկությունների և կազմակերպությունների</w:t>
      </w:r>
      <w:r w:rsidRPr="003803A4">
        <w:rPr>
          <w:rFonts w:ascii="GHEA Grapalat" w:hAnsi="GHEA Grapalat" w:cs="Sylfaen"/>
          <w:color w:val="212121"/>
          <w:sz w:val="26"/>
          <w:szCs w:val="26"/>
          <w:lang w:val="hy-AM"/>
        </w:rPr>
        <w:t xml:space="preserve"> միջև</w:t>
      </w:r>
      <w:r w:rsidRPr="000E14AC">
        <w:rPr>
          <w:rFonts w:ascii="GHEA Grapalat" w:hAnsi="GHEA Grapalat" w:cs="Sylfaen"/>
          <w:color w:val="212121"/>
          <w:sz w:val="26"/>
          <w:szCs w:val="26"/>
          <w:lang w:val="hy-AM"/>
        </w:rPr>
        <w:t xml:space="preserve"> փոխշահավետ </w:t>
      </w:r>
      <w:r w:rsidRPr="003803A4">
        <w:rPr>
          <w:rFonts w:ascii="GHEA Grapalat" w:hAnsi="GHEA Grapalat" w:cs="Sylfaen"/>
          <w:color w:val="212121"/>
          <w:sz w:val="26"/>
          <w:szCs w:val="26"/>
          <w:lang w:val="hy-AM"/>
        </w:rPr>
        <w:t xml:space="preserve">համագործակցական </w:t>
      </w:r>
      <w:r w:rsidRPr="000E14AC">
        <w:rPr>
          <w:rFonts w:ascii="GHEA Grapalat" w:hAnsi="GHEA Grapalat" w:cs="Sylfaen"/>
          <w:color w:val="212121"/>
          <w:sz w:val="26"/>
          <w:szCs w:val="26"/>
          <w:lang w:val="hy-AM"/>
        </w:rPr>
        <w:t>կապերի ստեղծման</w:t>
      </w:r>
      <w:r w:rsidRPr="003803A4">
        <w:rPr>
          <w:rFonts w:ascii="GHEA Grapalat" w:hAnsi="GHEA Grapalat" w:cs="Sylfaen"/>
          <w:color w:val="212121"/>
          <w:sz w:val="26"/>
          <w:szCs w:val="26"/>
          <w:lang w:val="hy-AM"/>
        </w:rPr>
        <w:t>ը</w:t>
      </w:r>
      <w:r w:rsidRPr="000E14AC">
        <w:rPr>
          <w:rFonts w:ascii="GHEA Grapalat" w:hAnsi="GHEA Grapalat" w:cs="Sylfaen"/>
          <w:color w:val="212121"/>
          <w:sz w:val="26"/>
          <w:szCs w:val="26"/>
          <w:lang w:val="hy-AM"/>
        </w:rPr>
        <w:t>, ինչը կբարձրացնի տնտեսական արդյունավետությունը, կնպաստի տեխնոլոգիական և նորարարական թարմացմանը, պաշարների և էներգիայի խնայողությանը և ոլորտի բնապահպանական անվտանգության ապահովմանը:</w:t>
      </w:r>
    </w:p>
    <w:p w:rsidR="00F542AD" w:rsidRPr="000E14AC" w:rsidRDefault="00F542AD" w:rsidP="00F542AD">
      <w:pPr>
        <w:pStyle w:val="HTMLPreformatted"/>
        <w:shd w:val="clear" w:color="auto" w:fill="FFFFFF"/>
        <w:spacing w:line="276" w:lineRule="auto"/>
        <w:jc w:val="both"/>
        <w:rPr>
          <w:rFonts w:ascii="GHEA Grapalat" w:hAnsi="GHEA Grapalat" w:cs="Sylfaen"/>
          <w:color w:val="212121"/>
          <w:sz w:val="26"/>
          <w:szCs w:val="26"/>
          <w:lang w:val="hy-AM"/>
        </w:rPr>
      </w:pPr>
    </w:p>
    <w:p w:rsidR="00F542AD" w:rsidRPr="000E14AC" w:rsidRDefault="00F542AD" w:rsidP="00F542AD">
      <w:pPr>
        <w:pStyle w:val="HTMLPreformatted"/>
        <w:shd w:val="clear" w:color="auto" w:fill="FFFFFF"/>
        <w:spacing w:line="276" w:lineRule="auto"/>
        <w:jc w:val="center"/>
        <w:rPr>
          <w:rFonts w:ascii="GHEA Grapalat" w:hAnsi="GHEA Grapalat" w:cs="Sylfaen"/>
          <w:b/>
          <w:color w:val="212121"/>
          <w:sz w:val="26"/>
          <w:szCs w:val="26"/>
          <w:lang w:val="hy-AM"/>
        </w:rPr>
      </w:pPr>
      <w:r w:rsidRPr="000E14AC">
        <w:rPr>
          <w:rFonts w:ascii="GHEA Grapalat" w:hAnsi="GHEA Grapalat" w:cs="Sylfaen"/>
          <w:b/>
          <w:color w:val="212121"/>
          <w:sz w:val="26"/>
          <w:szCs w:val="26"/>
          <w:lang w:val="hy-AM"/>
        </w:rPr>
        <w:t>Հոդված 3</w:t>
      </w:r>
    </w:p>
    <w:p w:rsidR="00F542AD" w:rsidRPr="000E14AC" w:rsidRDefault="00F542AD" w:rsidP="00F542AD">
      <w:pPr>
        <w:pStyle w:val="HTMLPreformatted"/>
        <w:shd w:val="clear" w:color="auto" w:fill="FFFFFF"/>
        <w:spacing w:line="276" w:lineRule="auto"/>
        <w:jc w:val="center"/>
        <w:rPr>
          <w:rFonts w:ascii="GHEA Grapalat" w:hAnsi="GHEA Grapalat" w:cs="Sylfaen"/>
          <w:b/>
          <w:color w:val="212121"/>
          <w:sz w:val="26"/>
          <w:szCs w:val="26"/>
          <w:lang w:val="hy-AM"/>
        </w:rPr>
      </w:pPr>
    </w:p>
    <w:p w:rsidR="00F542AD" w:rsidRPr="000E14AC" w:rsidRDefault="00F542AD" w:rsidP="00F542AD">
      <w:pPr>
        <w:pStyle w:val="HTMLPreformatted"/>
        <w:shd w:val="clear" w:color="auto" w:fill="FFFFFF"/>
        <w:spacing w:line="276" w:lineRule="auto"/>
        <w:jc w:val="both"/>
        <w:rPr>
          <w:rFonts w:ascii="GHEA Grapalat" w:hAnsi="GHEA Grapalat" w:cs="Sylfaen"/>
          <w:color w:val="212121"/>
          <w:sz w:val="26"/>
          <w:szCs w:val="26"/>
          <w:lang w:val="hy-AM"/>
        </w:rPr>
      </w:pPr>
      <w:r w:rsidRPr="000E14AC">
        <w:rPr>
          <w:rFonts w:ascii="GHEA Grapalat" w:hAnsi="GHEA Grapalat" w:cs="Sylfaen"/>
          <w:color w:val="212121"/>
          <w:sz w:val="26"/>
          <w:szCs w:val="26"/>
          <w:lang w:val="hy-AM"/>
        </w:rPr>
        <w:tab/>
        <w:t>Լեռնամետալուրգիական ոլորտում կողմերը համագործակցում են հետևյալ հիմնական ուղղություններով՝</w:t>
      </w:r>
    </w:p>
    <w:p w:rsidR="00F542AD" w:rsidRPr="000E14AC" w:rsidRDefault="00F542AD" w:rsidP="00F542AD">
      <w:pPr>
        <w:pStyle w:val="HTMLPreformatted"/>
        <w:shd w:val="clear" w:color="auto" w:fill="FFFFFF"/>
        <w:spacing w:line="276" w:lineRule="auto"/>
        <w:jc w:val="both"/>
        <w:rPr>
          <w:rFonts w:ascii="GHEA Grapalat" w:hAnsi="GHEA Grapalat" w:cs="Sylfaen"/>
          <w:color w:val="212121"/>
          <w:sz w:val="26"/>
          <w:szCs w:val="26"/>
          <w:lang w:val="hy-AM"/>
        </w:rPr>
      </w:pPr>
      <w:r w:rsidRPr="000E14AC">
        <w:rPr>
          <w:rFonts w:ascii="GHEA Grapalat" w:hAnsi="GHEA Grapalat" w:cs="Sylfaen"/>
          <w:color w:val="212121"/>
          <w:sz w:val="26"/>
          <w:szCs w:val="26"/>
          <w:lang w:val="hy-AM"/>
        </w:rPr>
        <w:tab/>
        <w:t>լեռնամետալուրգիայի ոլորտ</w:t>
      </w:r>
      <w:r w:rsidRPr="003803A4">
        <w:rPr>
          <w:rFonts w:ascii="GHEA Grapalat" w:hAnsi="GHEA Grapalat" w:cs="Sylfaen"/>
          <w:color w:val="212121"/>
          <w:sz w:val="26"/>
          <w:szCs w:val="26"/>
          <w:lang w:val="hy-AM"/>
        </w:rPr>
        <w:t>ում</w:t>
      </w:r>
      <w:r w:rsidRPr="000E14AC">
        <w:rPr>
          <w:rFonts w:ascii="GHEA Grapalat" w:hAnsi="GHEA Grapalat" w:cs="Sylfaen"/>
          <w:color w:val="212121"/>
          <w:sz w:val="26"/>
          <w:szCs w:val="26"/>
          <w:lang w:val="hy-AM"/>
        </w:rPr>
        <w:t xml:space="preserve"> առաջնահերթ ուղղությունների սահմանում և համաձայնեցում </w:t>
      </w:r>
      <w:r w:rsidRPr="003803A4">
        <w:rPr>
          <w:rFonts w:ascii="GHEA Grapalat" w:hAnsi="GHEA Grapalat" w:cs="Sylfaen"/>
          <w:color w:val="212121"/>
          <w:sz w:val="26"/>
          <w:szCs w:val="26"/>
          <w:lang w:val="hy-AM"/>
        </w:rPr>
        <w:t>ս</w:t>
      </w:r>
      <w:r w:rsidRPr="000E14AC">
        <w:rPr>
          <w:rFonts w:ascii="GHEA Grapalat" w:hAnsi="GHEA Grapalat" w:cs="Sylfaen"/>
          <w:color w:val="212121"/>
          <w:sz w:val="26"/>
          <w:szCs w:val="26"/>
          <w:lang w:val="hy-AM"/>
        </w:rPr>
        <w:t xml:space="preserve">ույն Համաձայնագրի մասնակից պետությունների </w:t>
      </w:r>
      <w:r w:rsidRPr="003803A4">
        <w:rPr>
          <w:rFonts w:ascii="GHEA Grapalat" w:hAnsi="GHEA Grapalat" w:cs="Sylfaen"/>
          <w:color w:val="212121"/>
          <w:sz w:val="26"/>
          <w:szCs w:val="26"/>
          <w:lang w:val="hy-AM"/>
        </w:rPr>
        <w:t xml:space="preserve">միջև </w:t>
      </w:r>
      <w:r w:rsidRPr="000E14AC">
        <w:rPr>
          <w:rFonts w:ascii="GHEA Grapalat" w:hAnsi="GHEA Grapalat" w:cs="Sylfaen"/>
          <w:color w:val="212121"/>
          <w:sz w:val="26"/>
          <w:szCs w:val="26"/>
          <w:lang w:val="hy-AM"/>
        </w:rPr>
        <w:t>համագործակցության զարգացման</w:t>
      </w:r>
      <w:r w:rsidRPr="003803A4">
        <w:rPr>
          <w:rFonts w:ascii="GHEA Grapalat" w:hAnsi="GHEA Grapalat" w:cs="Sylfaen"/>
          <w:color w:val="212121"/>
          <w:sz w:val="26"/>
          <w:szCs w:val="26"/>
          <w:lang w:val="hy-AM"/>
        </w:rPr>
        <w:t xml:space="preserve"> համար</w:t>
      </w:r>
      <w:r w:rsidR="0037697A">
        <w:rPr>
          <w:rFonts w:ascii="GHEA Grapalat" w:hAnsi="GHEA Grapalat" w:cs="Sylfaen"/>
          <w:color w:val="212121"/>
          <w:sz w:val="26"/>
          <w:szCs w:val="26"/>
          <w:lang w:val="hy-AM"/>
        </w:rPr>
        <w:t>,</w:t>
      </w:r>
    </w:p>
    <w:p w:rsidR="00F542AD" w:rsidRPr="000E14AC" w:rsidRDefault="00F542AD" w:rsidP="00F542AD">
      <w:pPr>
        <w:pStyle w:val="HTMLPreformatted"/>
        <w:shd w:val="clear" w:color="auto" w:fill="FFFFFF"/>
        <w:spacing w:line="276" w:lineRule="auto"/>
        <w:jc w:val="both"/>
        <w:rPr>
          <w:rFonts w:ascii="GHEA Grapalat" w:hAnsi="GHEA Grapalat" w:cs="Sylfaen"/>
          <w:color w:val="212121"/>
          <w:sz w:val="26"/>
          <w:szCs w:val="26"/>
          <w:lang w:val="hy-AM"/>
        </w:rPr>
      </w:pPr>
      <w:r w:rsidRPr="000E14AC">
        <w:rPr>
          <w:rFonts w:ascii="GHEA Grapalat" w:hAnsi="GHEA Grapalat" w:cs="Sylfaen"/>
          <w:color w:val="212121"/>
          <w:sz w:val="26"/>
          <w:szCs w:val="26"/>
          <w:lang w:val="hy-AM"/>
        </w:rPr>
        <w:tab/>
      </w:r>
      <w:r w:rsidRPr="003803A4">
        <w:rPr>
          <w:rFonts w:ascii="GHEA Grapalat" w:hAnsi="GHEA Grapalat" w:cs="Sylfaen"/>
          <w:color w:val="212121"/>
          <w:sz w:val="26"/>
          <w:szCs w:val="26"/>
          <w:lang w:val="hy-AM"/>
        </w:rPr>
        <w:t>ա</w:t>
      </w:r>
      <w:r w:rsidRPr="000E14AC">
        <w:rPr>
          <w:rFonts w:ascii="GHEA Grapalat" w:hAnsi="GHEA Grapalat" w:cs="Sylfaen"/>
          <w:color w:val="212121"/>
          <w:sz w:val="26"/>
          <w:szCs w:val="26"/>
          <w:lang w:val="hy-AM"/>
        </w:rPr>
        <w:t xml:space="preserve">ջակցել լեռնամետալուրգիայի ոլորտի տնտեսվարող սուբյեկտների միջև փոխշահավետ </w:t>
      </w:r>
      <w:r w:rsidRPr="003803A4">
        <w:rPr>
          <w:rFonts w:ascii="GHEA Grapalat" w:hAnsi="GHEA Grapalat" w:cs="Sylfaen"/>
          <w:color w:val="212121"/>
          <w:sz w:val="26"/>
          <w:szCs w:val="26"/>
          <w:lang w:val="hy-AM"/>
        </w:rPr>
        <w:t xml:space="preserve"> համագործակցական </w:t>
      </w:r>
      <w:r w:rsidRPr="000E14AC">
        <w:rPr>
          <w:rFonts w:ascii="GHEA Grapalat" w:hAnsi="GHEA Grapalat" w:cs="Sylfaen"/>
          <w:color w:val="212121"/>
          <w:sz w:val="26"/>
          <w:szCs w:val="26"/>
          <w:lang w:val="hy-AM"/>
        </w:rPr>
        <w:t>կապերի ձևավորմանը</w:t>
      </w:r>
      <w:r w:rsidR="0037697A">
        <w:rPr>
          <w:rFonts w:ascii="GHEA Grapalat" w:hAnsi="GHEA Grapalat" w:cs="Sylfaen"/>
          <w:color w:val="212121"/>
          <w:sz w:val="26"/>
          <w:szCs w:val="26"/>
          <w:lang w:val="hy-AM"/>
        </w:rPr>
        <w:t>,</w:t>
      </w:r>
    </w:p>
    <w:p w:rsidR="00F542AD" w:rsidRPr="000E14AC" w:rsidRDefault="00F542AD" w:rsidP="00F542AD">
      <w:pPr>
        <w:pStyle w:val="HTMLPreformatted"/>
        <w:shd w:val="clear" w:color="auto" w:fill="FFFFFF"/>
        <w:spacing w:line="276" w:lineRule="auto"/>
        <w:jc w:val="both"/>
        <w:rPr>
          <w:rFonts w:ascii="GHEA Grapalat" w:hAnsi="GHEA Grapalat" w:cs="Sylfaen"/>
          <w:color w:val="212121"/>
          <w:sz w:val="26"/>
          <w:szCs w:val="26"/>
          <w:lang w:val="hy-AM"/>
        </w:rPr>
      </w:pPr>
      <w:r w:rsidRPr="000E14AC">
        <w:rPr>
          <w:rFonts w:ascii="GHEA Grapalat" w:hAnsi="GHEA Grapalat" w:cs="Sylfaen"/>
          <w:color w:val="212121"/>
          <w:sz w:val="26"/>
          <w:szCs w:val="26"/>
          <w:lang w:val="hy-AM"/>
        </w:rPr>
        <w:tab/>
      </w:r>
      <w:r w:rsidRPr="00CC4A82">
        <w:rPr>
          <w:rFonts w:ascii="GHEA Grapalat" w:hAnsi="GHEA Grapalat" w:cs="Sylfaen"/>
          <w:color w:val="212121"/>
          <w:sz w:val="26"/>
          <w:szCs w:val="26"/>
          <w:lang w:val="hy-AM"/>
        </w:rPr>
        <w:t>հ</w:t>
      </w:r>
      <w:r w:rsidRPr="000E14AC">
        <w:rPr>
          <w:rFonts w:ascii="GHEA Grapalat" w:hAnsi="GHEA Grapalat" w:cs="Sylfaen"/>
          <w:color w:val="212121"/>
          <w:sz w:val="26"/>
          <w:szCs w:val="26"/>
          <w:lang w:val="hy-AM"/>
        </w:rPr>
        <w:t>ամատեղ ծրագրերի և նախագծերի</w:t>
      </w:r>
      <w:r w:rsidRPr="00CC4A82">
        <w:rPr>
          <w:rFonts w:ascii="GHEA Grapalat" w:hAnsi="GHEA Grapalat" w:cs="Sylfaen"/>
          <w:color w:val="212121"/>
          <w:sz w:val="26"/>
          <w:szCs w:val="26"/>
          <w:lang w:val="hy-AM"/>
        </w:rPr>
        <w:t xml:space="preserve"> համար </w:t>
      </w:r>
      <w:r w:rsidRPr="003803A4">
        <w:rPr>
          <w:rFonts w:ascii="GHEA Grapalat" w:hAnsi="GHEA Grapalat" w:cs="Sylfaen"/>
          <w:color w:val="212121"/>
          <w:sz w:val="26"/>
          <w:szCs w:val="26"/>
          <w:lang w:val="hy-AM"/>
        </w:rPr>
        <w:t>մ</w:t>
      </w:r>
      <w:r w:rsidRPr="000E14AC">
        <w:rPr>
          <w:rFonts w:ascii="GHEA Grapalat" w:hAnsi="GHEA Grapalat" w:cs="Sylfaen"/>
          <w:color w:val="212121"/>
          <w:sz w:val="26"/>
          <w:szCs w:val="26"/>
          <w:lang w:val="hy-AM"/>
        </w:rPr>
        <w:t>շակ</w:t>
      </w:r>
      <w:r w:rsidRPr="003803A4">
        <w:rPr>
          <w:rFonts w:ascii="GHEA Grapalat" w:hAnsi="GHEA Grapalat" w:cs="Sylfaen"/>
          <w:color w:val="212121"/>
          <w:sz w:val="26"/>
          <w:szCs w:val="26"/>
          <w:lang w:val="hy-AM"/>
        </w:rPr>
        <w:t xml:space="preserve">ել </w:t>
      </w:r>
      <w:r>
        <w:rPr>
          <w:rFonts w:ascii="GHEA Grapalat" w:hAnsi="GHEA Grapalat" w:cs="Sylfaen"/>
          <w:color w:val="212121"/>
          <w:sz w:val="26"/>
          <w:szCs w:val="26"/>
          <w:lang w:val="hy-AM"/>
        </w:rPr>
        <w:t xml:space="preserve"> և իրականաց</w:t>
      </w:r>
      <w:r w:rsidRPr="003803A4">
        <w:rPr>
          <w:rFonts w:ascii="GHEA Grapalat" w:hAnsi="GHEA Grapalat" w:cs="Sylfaen"/>
          <w:color w:val="212121"/>
          <w:sz w:val="26"/>
          <w:szCs w:val="26"/>
          <w:lang w:val="hy-AM"/>
        </w:rPr>
        <w:t>նել</w:t>
      </w:r>
      <w:r w:rsidRPr="000E14AC">
        <w:rPr>
          <w:rFonts w:ascii="GHEA Grapalat" w:hAnsi="GHEA Grapalat" w:cs="Sylfaen"/>
          <w:color w:val="212121"/>
          <w:sz w:val="26"/>
          <w:szCs w:val="26"/>
          <w:lang w:val="hy-AM"/>
        </w:rPr>
        <w:t xml:space="preserve"> միջոցառումներ</w:t>
      </w:r>
      <w:r w:rsidRPr="003803A4">
        <w:rPr>
          <w:rFonts w:ascii="GHEA Grapalat" w:hAnsi="GHEA Grapalat" w:cs="Sylfaen"/>
          <w:color w:val="212121"/>
          <w:sz w:val="26"/>
          <w:szCs w:val="26"/>
          <w:lang w:val="hy-AM"/>
        </w:rPr>
        <w:t xml:space="preserve">՝ </w:t>
      </w:r>
      <w:r w:rsidRPr="000E14AC">
        <w:rPr>
          <w:rFonts w:ascii="GHEA Grapalat" w:hAnsi="GHEA Grapalat" w:cs="Sylfaen"/>
          <w:color w:val="212121"/>
          <w:sz w:val="26"/>
          <w:szCs w:val="26"/>
          <w:lang w:val="hy-AM"/>
        </w:rPr>
        <w:t>ուղղված սույն Համաձայնագրի մասնակից պետությունների լեռնամետալուրգիայի ոլորտի կայուն զարգացմանը և մրցունակության բարձրացմանը;</w:t>
      </w:r>
    </w:p>
    <w:p w:rsidR="00F542AD" w:rsidRPr="000E14AC" w:rsidRDefault="00F542AD" w:rsidP="00F542AD">
      <w:pPr>
        <w:pStyle w:val="HTMLPreformatted"/>
        <w:shd w:val="clear" w:color="auto" w:fill="FFFFFF"/>
        <w:spacing w:line="276" w:lineRule="auto"/>
        <w:jc w:val="both"/>
        <w:rPr>
          <w:rFonts w:ascii="GHEA Grapalat" w:hAnsi="GHEA Grapalat" w:cs="Sylfaen"/>
          <w:color w:val="212121"/>
          <w:sz w:val="26"/>
          <w:szCs w:val="26"/>
          <w:lang w:val="hy-AM"/>
        </w:rPr>
      </w:pPr>
      <w:r w:rsidRPr="000E14AC">
        <w:rPr>
          <w:rFonts w:ascii="GHEA Grapalat" w:hAnsi="GHEA Grapalat" w:cs="Sylfaen"/>
          <w:color w:val="212121"/>
          <w:sz w:val="26"/>
          <w:szCs w:val="26"/>
          <w:lang w:val="hy-AM"/>
        </w:rPr>
        <w:tab/>
      </w:r>
      <w:r w:rsidRPr="003803A4">
        <w:rPr>
          <w:rFonts w:ascii="GHEA Grapalat" w:hAnsi="GHEA Grapalat" w:cs="Sylfaen"/>
          <w:color w:val="212121"/>
          <w:sz w:val="26"/>
          <w:szCs w:val="26"/>
          <w:lang w:val="hy-AM"/>
        </w:rPr>
        <w:t>ո</w:t>
      </w:r>
      <w:r w:rsidRPr="000E14AC">
        <w:rPr>
          <w:rFonts w:ascii="GHEA Grapalat" w:hAnsi="GHEA Grapalat" w:cs="Sylfaen"/>
          <w:color w:val="212121"/>
          <w:sz w:val="26"/>
          <w:szCs w:val="26"/>
          <w:lang w:val="hy-AM"/>
        </w:rPr>
        <w:t xml:space="preserve">րոշումների մշակում և ընդունում, որոնք </w:t>
      </w:r>
      <w:r w:rsidRPr="003803A4">
        <w:rPr>
          <w:rFonts w:ascii="GHEA Grapalat" w:hAnsi="GHEA Grapalat" w:cs="Sylfaen"/>
          <w:color w:val="212121"/>
          <w:sz w:val="26"/>
          <w:szCs w:val="26"/>
          <w:lang w:val="hy-AM"/>
        </w:rPr>
        <w:t>կ</w:t>
      </w:r>
      <w:r w:rsidRPr="000E14AC">
        <w:rPr>
          <w:rFonts w:ascii="GHEA Grapalat" w:hAnsi="GHEA Grapalat" w:cs="Sylfaen"/>
          <w:color w:val="212121"/>
          <w:sz w:val="26"/>
          <w:szCs w:val="26"/>
          <w:lang w:val="hy-AM"/>
        </w:rPr>
        <w:t>նպաստեն համատեղ ձեռնարկությունների</w:t>
      </w:r>
      <w:r w:rsidRPr="003803A4">
        <w:rPr>
          <w:rFonts w:ascii="GHEA Grapalat" w:hAnsi="GHEA Grapalat" w:cs="Sylfaen"/>
          <w:color w:val="212121"/>
          <w:sz w:val="26"/>
          <w:szCs w:val="26"/>
          <w:lang w:val="hy-AM"/>
        </w:rPr>
        <w:t xml:space="preserve"> և</w:t>
      </w:r>
      <w:r w:rsidRPr="000E14AC">
        <w:rPr>
          <w:rFonts w:ascii="GHEA Grapalat" w:hAnsi="GHEA Grapalat" w:cs="Sylfaen"/>
          <w:color w:val="212121"/>
          <w:sz w:val="26"/>
          <w:szCs w:val="26"/>
          <w:lang w:val="hy-AM"/>
        </w:rPr>
        <w:t xml:space="preserve"> որոնողա-հետախուզական աշխատանքներ վարելու համար ընկերությունների ստեղծմանը</w:t>
      </w:r>
      <w:r w:rsidRPr="003803A4">
        <w:rPr>
          <w:rFonts w:ascii="GHEA Grapalat" w:hAnsi="GHEA Grapalat" w:cs="Sylfaen"/>
          <w:color w:val="212121"/>
          <w:sz w:val="26"/>
          <w:szCs w:val="26"/>
          <w:lang w:val="hy-AM"/>
        </w:rPr>
        <w:t>,</w:t>
      </w:r>
      <w:r w:rsidRPr="000E14AC">
        <w:rPr>
          <w:rFonts w:ascii="GHEA Grapalat" w:hAnsi="GHEA Grapalat" w:cs="Sylfaen"/>
          <w:color w:val="212121"/>
          <w:sz w:val="26"/>
          <w:szCs w:val="26"/>
          <w:lang w:val="hy-AM"/>
        </w:rPr>
        <w:t xml:space="preserve"> լեռնահարստացուցիչ համալիրների </w:t>
      </w:r>
      <w:r w:rsidRPr="003803A4">
        <w:rPr>
          <w:rFonts w:ascii="GHEA Grapalat" w:hAnsi="GHEA Grapalat" w:cs="Sylfaen"/>
          <w:color w:val="212121"/>
          <w:sz w:val="26"/>
          <w:szCs w:val="26"/>
          <w:lang w:val="hy-AM"/>
        </w:rPr>
        <w:t>կառուցմ</w:t>
      </w:r>
      <w:r w:rsidRPr="000E14AC">
        <w:rPr>
          <w:rFonts w:ascii="GHEA Grapalat" w:hAnsi="GHEA Grapalat" w:cs="Sylfaen"/>
          <w:color w:val="212121"/>
          <w:sz w:val="26"/>
          <w:szCs w:val="26"/>
          <w:lang w:val="hy-AM"/>
        </w:rPr>
        <w:t>անը</w:t>
      </w:r>
      <w:r w:rsidR="0037697A">
        <w:rPr>
          <w:rFonts w:ascii="GHEA Grapalat" w:hAnsi="GHEA Grapalat" w:cs="Sylfaen"/>
          <w:color w:val="212121"/>
          <w:sz w:val="26"/>
          <w:szCs w:val="26"/>
          <w:lang w:val="hy-AM"/>
        </w:rPr>
        <w:t>,</w:t>
      </w:r>
    </w:p>
    <w:p w:rsidR="00F542AD" w:rsidRPr="000E14AC" w:rsidRDefault="00F542AD" w:rsidP="00F542AD">
      <w:pPr>
        <w:pStyle w:val="HTMLPreformatted"/>
        <w:shd w:val="clear" w:color="auto" w:fill="FFFFFF"/>
        <w:spacing w:line="276" w:lineRule="auto"/>
        <w:jc w:val="both"/>
        <w:rPr>
          <w:rFonts w:ascii="GHEA Grapalat" w:hAnsi="GHEA Grapalat" w:cs="Sylfaen"/>
          <w:color w:val="212121"/>
          <w:sz w:val="26"/>
          <w:szCs w:val="26"/>
          <w:lang w:val="hy-AM"/>
        </w:rPr>
      </w:pPr>
      <w:r w:rsidRPr="000E14AC">
        <w:rPr>
          <w:rFonts w:ascii="GHEA Grapalat" w:hAnsi="GHEA Grapalat" w:cs="Sylfaen"/>
          <w:color w:val="212121"/>
          <w:sz w:val="26"/>
          <w:szCs w:val="26"/>
          <w:lang w:val="hy-AM"/>
        </w:rPr>
        <w:tab/>
      </w:r>
      <w:r w:rsidRPr="003803A4">
        <w:rPr>
          <w:rFonts w:ascii="GHEA Grapalat" w:hAnsi="GHEA Grapalat" w:cs="Sylfaen"/>
          <w:color w:val="212121"/>
          <w:sz w:val="26"/>
          <w:szCs w:val="26"/>
          <w:lang w:val="hy-AM"/>
        </w:rPr>
        <w:t>լ</w:t>
      </w:r>
      <w:r w:rsidRPr="000E14AC">
        <w:rPr>
          <w:rFonts w:ascii="GHEA Grapalat" w:hAnsi="GHEA Grapalat" w:cs="Sylfaen"/>
          <w:color w:val="212121"/>
          <w:sz w:val="26"/>
          <w:szCs w:val="26"/>
          <w:lang w:val="hy-AM"/>
        </w:rPr>
        <w:t>եռնամետալուրգիայի ոլորտի զարգացման համակարգային վերլուծություն</w:t>
      </w:r>
      <w:r w:rsidR="0037697A">
        <w:rPr>
          <w:rFonts w:ascii="GHEA Grapalat" w:hAnsi="GHEA Grapalat" w:cs="Sylfaen"/>
          <w:color w:val="212121"/>
          <w:sz w:val="26"/>
          <w:szCs w:val="26"/>
          <w:lang w:val="hy-AM"/>
        </w:rPr>
        <w:t>,</w:t>
      </w:r>
    </w:p>
    <w:p w:rsidR="00F542AD" w:rsidRPr="000E14AC" w:rsidRDefault="00F542AD" w:rsidP="00F542AD">
      <w:pPr>
        <w:pStyle w:val="HTMLPreformatted"/>
        <w:shd w:val="clear" w:color="auto" w:fill="FFFFFF"/>
        <w:spacing w:line="276" w:lineRule="auto"/>
        <w:jc w:val="both"/>
        <w:rPr>
          <w:rFonts w:ascii="GHEA Grapalat" w:hAnsi="GHEA Grapalat" w:cs="Sylfaen"/>
          <w:color w:val="212121"/>
          <w:sz w:val="26"/>
          <w:szCs w:val="26"/>
          <w:lang w:val="hy-AM"/>
        </w:rPr>
      </w:pPr>
      <w:r w:rsidRPr="000E14AC">
        <w:rPr>
          <w:rFonts w:ascii="GHEA Grapalat" w:hAnsi="GHEA Grapalat" w:cs="Sylfaen"/>
          <w:color w:val="212121"/>
          <w:sz w:val="26"/>
          <w:szCs w:val="26"/>
          <w:lang w:val="hy-AM"/>
        </w:rPr>
        <w:tab/>
        <w:t>ԱՊՀ մասնակից պետությունների տարածքներում</w:t>
      </w:r>
      <w:r w:rsidRPr="003803A4">
        <w:rPr>
          <w:rFonts w:ascii="GHEA Grapalat" w:hAnsi="GHEA Grapalat" w:cs="Sylfaen"/>
          <w:color w:val="212121"/>
          <w:sz w:val="26"/>
          <w:szCs w:val="26"/>
          <w:lang w:val="hy-AM"/>
        </w:rPr>
        <w:t>ս</w:t>
      </w:r>
      <w:r w:rsidRPr="000E14AC">
        <w:rPr>
          <w:rFonts w:ascii="GHEA Grapalat" w:hAnsi="GHEA Grapalat" w:cs="Sylfaen"/>
          <w:color w:val="212121"/>
          <w:sz w:val="26"/>
          <w:szCs w:val="26"/>
          <w:lang w:val="hy-AM"/>
        </w:rPr>
        <w:t xml:space="preserve">ույն Համաձայնագրի մասնակից պետությունների արտադրանքի </w:t>
      </w:r>
      <w:r w:rsidRPr="003803A4">
        <w:rPr>
          <w:rFonts w:ascii="GHEA Grapalat" w:hAnsi="GHEA Grapalat" w:cs="Sylfaen"/>
          <w:color w:val="212121"/>
          <w:sz w:val="26"/>
          <w:szCs w:val="26"/>
          <w:lang w:val="hy-AM"/>
        </w:rPr>
        <w:t xml:space="preserve"> իրացման </w:t>
      </w:r>
      <w:r w:rsidRPr="000E14AC">
        <w:rPr>
          <w:rFonts w:ascii="GHEA Grapalat" w:hAnsi="GHEA Grapalat" w:cs="Sylfaen"/>
          <w:color w:val="212121"/>
          <w:sz w:val="26"/>
          <w:szCs w:val="26"/>
          <w:lang w:val="hy-AM"/>
        </w:rPr>
        <w:t xml:space="preserve"> խոչընդոտների հայտնաբերում և դրանք հաղթահարելու որոշումների ընդունում</w:t>
      </w:r>
      <w:r w:rsidR="0037697A">
        <w:rPr>
          <w:rFonts w:ascii="GHEA Grapalat" w:hAnsi="GHEA Grapalat" w:cs="Sylfaen"/>
          <w:color w:val="212121"/>
          <w:sz w:val="26"/>
          <w:szCs w:val="26"/>
          <w:lang w:val="hy-AM"/>
        </w:rPr>
        <w:t>,</w:t>
      </w:r>
    </w:p>
    <w:p w:rsidR="00F542AD" w:rsidRPr="000E14AC" w:rsidRDefault="00F542AD" w:rsidP="00F542AD">
      <w:pPr>
        <w:pStyle w:val="HTMLPreformatted"/>
        <w:shd w:val="clear" w:color="auto" w:fill="FFFFFF"/>
        <w:spacing w:line="276" w:lineRule="auto"/>
        <w:jc w:val="both"/>
        <w:rPr>
          <w:rFonts w:ascii="GHEA Grapalat" w:hAnsi="GHEA Grapalat" w:cs="Sylfaen"/>
          <w:color w:val="212121"/>
          <w:sz w:val="26"/>
          <w:szCs w:val="26"/>
          <w:lang w:val="hy-AM"/>
        </w:rPr>
      </w:pPr>
      <w:r w:rsidRPr="000E14AC">
        <w:rPr>
          <w:rFonts w:ascii="GHEA Grapalat" w:hAnsi="GHEA Grapalat" w:cs="Sylfaen"/>
          <w:color w:val="212121"/>
          <w:sz w:val="26"/>
          <w:szCs w:val="26"/>
          <w:lang w:val="hy-AM"/>
        </w:rPr>
        <w:lastRenderedPageBreak/>
        <w:tab/>
      </w:r>
      <w:r w:rsidRPr="003803A4">
        <w:rPr>
          <w:rFonts w:ascii="GHEA Grapalat" w:hAnsi="GHEA Grapalat" w:cs="Sylfaen"/>
          <w:color w:val="212121"/>
          <w:sz w:val="26"/>
          <w:szCs w:val="26"/>
          <w:lang w:val="hy-AM"/>
        </w:rPr>
        <w:t>լ</w:t>
      </w:r>
      <w:r w:rsidRPr="000E14AC">
        <w:rPr>
          <w:rFonts w:ascii="GHEA Grapalat" w:hAnsi="GHEA Grapalat" w:cs="Sylfaen"/>
          <w:color w:val="212121"/>
          <w:sz w:val="26"/>
          <w:szCs w:val="26"/>
          <w:lang w:val="hy-AM"/>
        </w:rPr>
        <w:t>եռնամետալուրգիայի ոլորտում կադրերի պատրաստման, մասնագիտական վերապատրաստման և որակավորման բարձրացման համար համագործակցություն</w:t>
      </w:r>
      <w:r w:rsidR="0037697A">
        <w:rPr>
          <w:rFonts w:ascii="GHEA Grapalat" w:hAnsi="GHEA Grapalat" w:cs="Sylfaen"/>
          <w:color w:val="212121"/>
          <w:sz w:val="26"/>
          <w:szCs w:val="26"/>
          <w:lang w:val="hy-AM"/>
        </w:rPr>
        <w:t>,</w:t>
      </w:r>
    </w:p>
    <w:p w:rsidR="00F542AD" w:rsidRPr="000E14AC" w:rsidRDefault="00F542AD" w:rsidP="00F542AD">
      <w:pPr>
        <w:pStyle w:val="HTMLPreformatted"/>
        <w:shd w:val="clear" w:color="auto" w:fill="FFFFFF"/>
        <w:spacing w:line="276" w:lineRule="auto"/>
        <w:jc w:val="both"/>
        <w:rPr>
          <w:rFonts w:ascii="GHEA Grapalat" w:hAnsi="GHEA Grapalat" w:cs="Sylfaen"/>
          <w:color w:val="212121"/>
          <w:sz w:val="26"/>
          <w:szCs w:val="26"/>
          <w:lang w:val="hy-AM"/>
        </w:rPr>
      </w:pPr>
      <w:r w:rsidRPr="000E14AC">
        <w:rPr>
          <w:rFonts w:ascii="GHEA Grapalat" w:hAnsi="GHEA Grapalat" w:cs="Sylfaen"/>
          <w:color w:val="212121"/>
          <w:sz w:val="26"/>
          <w:szCs w:val="26"/>
          <w:lang w:val="hy-AM"/>
        </w:rPr>
        <w:tab/>
      </w:r>
      <w:r w:rsidRPr="003803A4">
        <w:rPr>
          <w:rFonts w:ascii="GHEA Grapalat" w:hAnsi="GHEA Grapalat" w:cs="Sylfaen"/>
          <w:color w:val="212121"/>
          <w:sz w:val="26"/>
          <w:szCs w:val="26"/>
          <w:lang w:val="hy-AM"/>
        </w:rPr>
        <w:t>ո</w:t>
      </w:r>
      <w:r w:rsidRPr="000E14AC">
        <w:rPr>
          <w:rFonts w:ascii="GHEA Grapalat" w:hAnsi="GHEA Grapalat" w:cs="Sylfaen"/>
          <w:color w:val="212121"/>
          <w:sz w:val="26"/>
          <w:szCs w:val="26"/>
          <w:lang w:val="hy-AM"/>
        </w:rPr>
        <w:t xml:space="preserve">րոշումների մշակում, որոնք </w:t>
      </w:r>
      <w:r w:rsidRPr="003803A4">
        <w:rPr>
          <w:rFonts w:ascii="GHEA Grapalat" w:hAnsi="GHEA Grapalat" w:cs="Sylfaen"/>
          <w:color w:val="212121"/>
          <w:sz w:val="26"/>
          <w:szCs w:val="26"/>
          <w:lang w:val="hy-AM"/>
        </w:rPr>
        <w:t>կ</w:t>
      </w:r>
      <w:r w:rsidRPr="000E14AC">
        <w:rPr>
          <w:rFonts w:ascii="GHEA Grapalat" w:hAnsi="GHEA Grapalat" w:cs="Sylfaen"/>
          <w:color w:val="212121"/>
          <w:sz w:val="26"/>
          <w:szCs w:val="26"/>
          <w:lang w:val="hy-AM"/>
        </w:rPr>
        <w:t>նպաստեն համատեղ գիտական կենտրոնների ստեղծմանը գիտահետազոտական և փորձակոնստրուկտորական աշխատանքների</w:t>
      </w:r>
      <w:r w:rsidRPr="003803A4">
        <w:rPr>
          <w:rFonts w:ascii="GHEA Grapalat" w:hAnsi="GHEA Grapalat" w:cs="Sylfaen"/>
          <w:color w:val="212121"/>
          <w:sz w:val="26"/>
          <w:szCs w:val="26"/>
          <w:lang w:val="hy-AM"/>
        </w:rPr>
        <w:t>, ինչպես նաև</w:t>
      </w:r>
      <w:r w:rsidRPr="000E14AC">
        <w:rPr>
          <w:rFonts w:ascii="GHEA Grapalat" w:hAnsi="GHEA Grapalat" w:cs="Sylfaen"/>
          <w:color w:val="212121"/>
          <w:sz w:val="26"/>
          <w:szCs w:val="26"/>
          <w:lang w:val="hy-AM"/>
        </w:rPr>
        <w:t xml:space="preserve"> նորարարական տեխնոլոգիաների և լեռնամետալուրգիական արտադրանքի ստեղծման համար:</w:t>
      </w:r>
    </w:p>
    <w:p w:rsidR="00F542AD" w:rsidRPr="000E14AC" w:rsidRDefault="00F542AD" w:rsidP="00F542AD">
      <w:pPr>
        <w:pStyle w:val="HTMLPreformatted"/>
        <w:shd w:val="clear" w:color="auto" w:fill="FFFFFF"/>
        <w:spacing w:line="276" w:lineRule="auto"/>
        <w:jc w:val="both"/>
        <w:rPr>
          <w:rFonts w:ascii="GHEA Grapalat" w:hAnsi="GHEA Grapalat" w:cs="Sylfaen"/>
          <w:color w:val="212121"/>
          <w:sz w:val="26"/>
          <w:szCs w:val="26"/>
          <w:lang w:val="hy-AM"/>
        </w:rPr>
      </w:pPr>
    </w:p>
    <w:p w:rsidR="00F542AD" w:rsidRPr="000E14AC" w:rsidRDefault="00F542AD" w:rsidP="00F542AD">
      <w:pPr>
        <w:pStyle w:val="HTMLPreformatted"/>
        <w:shd w:val="clear" w:color="auto" w:fill="FFFFFF"/>
        <w:tabs>
          <w:tab w:val="left" w:pos="4410"/>
          <w:tab w:val="left" w:pos="4680"/>
        </w:tabs>
        <w:spacing w:line="276" w:lineRule="auto"/>
        <w:jc w:val="center"/>
        <w:rPr>
          <w:rFonts w:ascii="GHEA Grapalat" w:hAnsi="GHEA Grapalat" w:cs="Sylfaen"/>
          <w:b/>
          <w:color w:val="212121"/>
          <w:sz w:val="26"/>
          <w:szCs w:val="26"/>
          <w:lang w:val="hy-AM"/>
        </w:rPr>
      </w:pPr>
      <w:r w:rsidRPr="000E14AC">
        <w:rPr>
          <w:rFonts w:ascii="GHEA Grapalat" w:hAnsi="GHEA Grapalat" w:cs="Sylfaen"/>
          <w:b/>
          <w:color w:val="212121"/>
          <w:sz w:val="26"/>
          <w:szCs w:val="26"/>
          <w:lang w:val="hy-AM"/>
        </w:rPr>
        <w:t>Հոդված 4</w:t>
      </w:r>
    </w:p>
    <w:p w:rsidR="00F542AD" w:rsidRPr="000E14AC" w:rsidRDefault="00F542AD" w:rsidP="00F542AD">
      <w:pPr>
        <w:pStyle w:val="HTMLPreformatted"/>
        <w:shd w:val="clear" w:color="auto" w:fill="FFFFFF"/>
        <w:spacing w:line="276" w:lineRule="auto"/>
        <w:jc w:val="center"/>
        <w:rPr>
          <w:rFonts w:ascii="GHEA Grapalat" w:hAnsi="GHEA Grapalat" w:cs="Sylfaen"/>
          <w:b/>
          <w:color w:val="212121"/>
          <w:sz w:val="26"/>
          <w:szCs w:val="26"/>
          <w:lang w:val="hy-AM"/>
        </w:rPr>
      </w:pPr>
    </w:p>
    <w:p w:rsidR="00F542AD" w:rsidRPr="000E14AC" w:rsidRDefault="00F542AD" w:rsidP="00F542AD">
      <w:pPr>
        <w:pStyle w:val="HTMLPreformatted"/>
        <w:shd w:val="clear" w:color="auto" w:fill="FFFFFF"/>
        <w:spacing w:line="276" w:lineRule="auto"/>
        <w:jc w:val="both"/>
        <w:rPr>
          <w:rFonts w:ascii="GHEA Grapalat" w:hAnsi="GHEA Grapalat" w:cs="Sylfaen"/>
          <w:color w:val="212121"/>
          <w:sz w:val="26"/>
          <w:szCs w:val="26"/>
          <w:lang w:val="hy-AM"/>
        </w:rPr>
      </w:pPr>
      <w:r w:rsidRPr="000E14AC">
        <w:rPr>
          <w:rFonts w:ascii="GHEA Grapalat" w:hAnsi="GHEA Grapalat" w:cs="Sylfaen"/>
          <w:color w:val="212121"/>
          <w:sz w:val="26"/>
          <w:szCs w:val="26"/>
          <w:lang w:val="hy-AM"/>
        </w:rPr>
        <w:tab/>
        <w:t>Կողմեր</w:t>
      </w:r>
      <w:r w:rsidRPr="003803A4">
        <w:rPr>
          <w:rFonts w:ascii="GHEA Grapalat" w:hAnsi="GHEA Grapalat" w:cs="Sylfaen"/>
          <w:color w:val="212121"/>
          <w:sz w:val="26"/>
          <w:szCs w:val="26"/>
          <w:lang w:val="hy-AM"/>
        </w:rPr>
        <w:t xml:space="preserve">ն </w:t>
      </w:r>
      <w:r w:rsidRPr="000E14AC">
        <w:rPr>
          <w:rFonts w:ascii="GHEA Grapalat" w:hAnsi="GHEA Grapalat" w:cs="Sylfaen"/>
          <w:color w:val="212121"/>
          <w:sz w:val="26"/>
          <w:szCs w:val="26"/>
          <w:lang w:val="hy-AM"/>
        </w:rPr>
        <w:t xml:space="preserve"> իրականացնում են փոխշահավետ համագործակցություն իրենց լիազորված (իրավասու) մարմիննե</w:t>
      </w:r>
      <w:r w:rsidRPr="003803A4">
        <w:rPr>
          <w:rFonts w:ascii="GHEA Grapalat" w:hAnsi="GHEA Grapalat" w:cs="Sylfaen"/>
          <w:color w:val="212121"/>
          <w:sz w:val="26"/>
          <w:szCs w:val="26"/>
          <w:lang w:val="hy-AM"/>
        </w:rPr>
        <w:t>ր</w:t>
      </w:r>
      <w:r w:rsidRPr="000E14AC">
        <w:rPr>
          <w:rFonts w:ascii="GHEA Grapalat" w:hAnsi="GHEA Grapalat" w:cs="Sylfaen"/>
          <w:color w:val="212121"/>
          <w:sz w:val="26"/>
          <w:szCs w:val="26"/>
          <w:lang w:val="hy-AM"/>
        </w:rPr>
        <w:t>ի միջոցով, որոնք պատասխանատու են լեռնամետալուրգիայի ոլորտի պետական քաղաքականության մշակման և իրականացման համար</w:t>
      </w:r>
      <w:r w:rsidRPr="003803A4">
        <w:rPr>
          <w:rFonts w:ascii="GHEA Grapalat" w:hAnsi="GHEA Grapalat" w:cs="Sylfaen"/>
          <w:color w:val="212121"/>
          <w:sz w:val="26"/>
          <w:szCs w:val="26"/>
          <w:lang w:val="hy-AM"/>
        </w:rPr>
        <w:t>՝</w:t>
      </w:r>
      <w:r w:rsidRPr="000E14AC">
        <w:rPr>
          <w:rFonts w:ascii="GHEA Grapalat" w:hAnsi="GHEA Grapalat" w:cs="Sylfaen"/>
          <w:color w:val="212121"/>
          <w:sz w:val="26"/>
          <w:szCs w:val="26"/>
          <w:lang w:val="hy-AM"/>
        </w:rPr>
        <w:t xml:space="preserve"> պահպանելով սույն Համաձայանգրի մասնակից պետությունների օրենսդրությունը և միջազգային պայմանագրերը:</w:t>
      </w:r>
    </w:p>
    <w:p w:rsidR="00F542AD" w:rsidRPr="000E14AC" w:rsidRDefault="00F542AD" w:rsidP="00F542AD">
      <w:pPr>
        <w:pStyle w:val="HTMLPreformatted"/>
        <w:shd w:val="clear" w:color="auto" w:fill="FFFFFF"/>
        <w:spacing w:line="276" w:lineRule="auto"/>
        <w:jc w:val="both"/>
        <w:rPr>
          <w:rFonts w:ascii="GHEA Grapalat" w:hAnsi="GHEA Grapalat" w:cs="Sylfaen"/>
          <w:color w:val="212121"/>
          <w:sz w:val="26"/>
          <w:szCs w:val="26"/>
          <w:lang w:val="hy-AM"/>
        </w:rPr>
      </w:pPr>
    </w:p>
    <w:p w:rsidR="00F542AD" w:rsidRPr="000E14AC" w:rsidRDefault="00F542AD" w:rsidP="00F542AD">
      <w:pPr>
        <w:pStyle w:val="HTMLPreformatted"/>
        <w:shd w:val="clear" w:color="auto" w:fill="FFFFFF"/>
        <w:spacing w:line="276" w:lineRule="auto"/>
        <w:jc w:val="center"/>
        <w:rPr>
          <w:rFonts w:ascii="GHEA Grapalat" w:hAnsi="GHEA Grapalat" w:cs="Sylfaen"/>
          <w:b/>
          <w:color w:val="212121"/>
          <w:sz w:val="26"/>
          <w:szCs w:val="26"/>
          <w:lang w:val="hy-AM"/>
        </w:rPr>
      </w:pPr>
      <w:r w:rsidRPr="000E14AC">
        <w:rPr>
          <w:rFonts w:ascii="GHEA Grapalat" w:hAnsi="GHEA Grapalat" w:cs="Sylfaen"/>
          <w:b/>
          <w:color w:val="212121"/>
          <w:sz w:val="26"/>
          <w:szCs w:val="26"/>
          <w:lang w:val="hy-AM"/>
        </w:rPr>
        <w:t>Հոդված 5</w:t>
      </w:r>
    </w:p>
    <w:p w:rsidR="00F542AD" w:rsidRPr="000E14AC" w:rsidRDefault="00F542AD" w:rsidP="00F542AD">
      <w:pPr>
        <w:pStyle w:val="HTMLPreformatted"/>
        <w:shd w:val="clear" w:color="auto" w:fill="FFFFFF"/>
        <w:spacing w:line="276" w:lineRule="auto"/>
        <w:jc w:val="center"/>
        <w:rPr>
          <w:rFonts w:ascii="GHEA Grapalat" w:hAnsi="GHEA Grapalat" w:cs="Sylfaen"/>
          <w:b/>
          <w:color w:val="212121"/>
          <w:sz w:val="26"/>
          <w:szCs w:val="26"/>
          <w:lang w:val="hy-AM"/>
        </w:rPr>
      </w:pPr>
    </w:p>
    <w:p w:rsidR="00F542AD" w:rsidRPr="000E14AC" w:rsidRDefault="00F542AD" w:rsidP="00F542AD">
      <w:pPr>
        <w:spacing w:line="276" w:lineRule="auto"/>
        <w:ind w:firstLine="708"/>
        <w:jc w:val="both"/>
        <w:rPr>
          <w:rFonts w:ascii="GHEA Grapalat" w:hAnsi="GHEA Grapalat" w:cs="Courier New"/>
          <w:sz w:val="26"/>
          <w:szCs w:val="26"/>
          <w:lang w:val="hy-AM"/>
        </w:rPr>
      </w:pPr>
      <w:r w:rsidRPr="000E14AC">
        <w:rPr>
          <w:rFonts w:ascii="GHEA Grapalat" w:hAnsi="GHEA Grapalat"/>
          <w:sz w:val="26"/>
          <w:szCs w:val="26"/>
          <w:lang w:val="hy-AM"/>
        </w:rPr>
        <w:t>Սույն Համաձայնագրի ուժի մեջ մտնելու համար յուրաքանչյուր Կողմ ինքն է որոշում իր լիազոր</w:t>
      </w:r>
      <w:proofErr w:type="spellStart"/>
      <w:r w:rsidR="004C60B9">
        <w:rPr>
          <w:rFonts w:ascii="GHEA Grapalat" w:hAnsi="GHEA Grapalat"/>
          <w:sz w:val="26"/>
          <w:szCs w:val="26"/>
        </w:rPr>
        <w:t>ված</w:t>
      </w:r>
      <w:proofErr w:type="spellEnd"/>
      <w:r w:rsidRPr="000E14AC">
        <w:rPr>
          <w:rFonts w:ascii="GHEA Grapalat" w:hAnsi="GHEA Grapalat"/>
          <w:sz w:val="26"/>
          <w:szCs w:val="26"/>
          <w:lang w:val="hy-AM"/>
        </w:rPr>
        <w:t xml:space="preserve"> մարմնի իրավասությունների շրջանակները և անհրաժեշտ ընթացակարգերը, որի մասին տեղեկացնում է </w:t>
      </w:r>
      <w:r w:rsidRPr="003803A4">
        <w:rPr>
          <w:rFonts w:ascii="GHEA Grapalat" w:hAnsi="GHEA Grapalat"/>
          <w:sz w:val="26"/>
          <w:szCs w:val="26"/>
          <w:lang w:val="hy-AM"/>
        </w:rPr>
        <w:t xml:space="preserve"> ավանդապահին</w:t>
      </w:r>
      <w:r w:rsidRPr="000E14AC">
        <w:rPr>
          <w:rFonts w:ascii="GHEA Grapalat" w:hAnsi="GHEA Grapalat"/>
          <w:sz w:val="26"/>
          <w:szCs w:val="26"/>
          <w:lang w:val="hy-AM"/>
        </w:rPr>
        <w:t>:  Լիազոր</w:t>
      </w:r>
      <w:proofErr w:type="spellStart"/>
      <w:r w:rsidR="00474EE5">
        <w:rPr>
          <w:rFonts w:ascii="GHEA Grapalat" w:hAnsi="GHEA Grapalat"/>
          <w:sz w:val="26"/>
          <w:szCs w:val="26"/>
        </w:rPr>
        <w:t>ված</w:t>
      </w:r>
      <w:proofErr w:type="spellEnd"/>
      <w:r w:rsidRPr="000E14AC">
        <w:rPr>
          <w:rFonts w:ascii="GHEA Grapalat" w:hAnsi="GHEA Grapalat"/>
          <w:sz w:val="26"/>
          <w:szCs w:val="26"/>
          <w:lang w:val="hy-AM"/>
        </w:rPr>
        <w:t xml:space="preserve"> մարմնի փոփոխման կամ իրավասություների փոփոխման դեպքում յուրաքանչյուր Կողմ</w:t>
      </w:r>
      <w:r w:rsidRPr="003803A4">
        <w:rPr>
          <w:rFonts w:ascii="GHEA Grapalat" w:hAnsi="GHEA Grapalat"/>
          <w:sz w:val="26"/>
          <w:szCs w:val="26"/>
          <w:lang w:val="hy-AM"/>
        </w:rPr>
        <w:t>,</w:t>
      </w:r>
      <w:r w:rsidRPr="000E14AC">
        <w:rPr>
          <w:rFonts w:ascii="GHEA Grapalat" w:hAnsi="GHEA Grapalat"/>
          <w:sz w:val="26"/>
          <w:szCs w:val="26"/>
          <w:lang w:val="hy-AM"/>
        </w:rPr>
        <w:t xml:space="preserve"> այդ որոշումը կայացնելու օրվանից 1 ամսվա ընթացքում</w:t>
      </w:r>
      <w:r w:rsidRPr="003803A4">
        <w:rPr>
          <w:rFonts w:ascii="GHEA Grapalat" w:hAnsi="GHEA Grapalat"/>
          <w:sz w:val="26"/>
          <w:szCs w:val="26"/>
          <w:lang w:val="hy-AM"/>
        </w:rPr>
        <w:t xml:space="preserve">, </w:t>
      </w:r>
      <w:r w:rsidRPr="000E14AC">
        <w:rPr>
          <w:rFonts w:ascii="GHEA Grapalat" w:hAnsi="GHEA Grapalat"/>
          <w:sz w:val="26"/>
          <w:szCs w:val="26"/>
          <w:lang w:val="hy-AM"/>
        </w:rPr>
        <w:t xml:space="preserve">պետք է </w:t>
      </w:r>
      <w:r w:rsidRPr="003803A4">
        <w:rPr>
          <w:rFonts w:ascii="GHEA Grapalat" w:hAnsi="GHEA Grapalat"/>
          <w:sz w:val="26"/>
          <w:szCs w:val="26"/>
          <w:lang w:val="hy-AM"/>
        </w:rPr>
        <w:t xml:space="preserve">դրա մասին </w:t>
      </w:r>
      <w:r w:rsidRPr="000E14AC">
        <w:rPr>
          <w:rFonts w:ascii="GHEA Grapalat" w:hAnsi="GHEA Grapalat"/>
          <w:sz w:val="26"/>
          <w:szCs w:val="26"/>
          <w:lang w:val="hy-AM"/>
        </w:rPr>
        <w:t xml:space="preserve">դիվանագիտական ուղիներով գրավոր </w:t>
      </w:r>
      <w:r w:rsidRPr="000E14AC">
        <w:rPr>
          <w:rFonts w:ascii="GHEA Grapalat" w:hAnsi="GHEA Grapalat" w:cs="Courier New"/>
          <w:sz w:val="26"/>
          <w:szCs w:val="26"/>
          <w:lang w:val="hy-AM"/>
        </w:rPr>
        <w:t>տեղեկացնի</w:t>
      </w:r>
      <w:r w:rsidRPr="003803A4">
        <w:rPr>
          <w:rFonts w:ascii="GHEA Grapalat" w:hAnsi="GHEA Grapalat"/>
          <w:sz w:val="26"/>
          <w:szCs w:val="26"/>
          <w:lang w:val="hy-AM"/>
        </w:rPr>
        <w:t xml:space="preserve"> ավանդապահին</w:t>
      </w:r>
      <w:r w:rsidRPr="000E14AC">
        <w:rPr>
          <w:rFonts w:ascii="GHEA Grapalat" w:hAnsi="GHEA Grapalat" w:cs="Courier New"/>
          <w:sz w:val="26"/>
          <w:szCs w:val="26"/>
          <w:lang w:val="hy-AM"/>
        </w:rPr>
        <w:t>:</w:t>
      </w:r>
    </w:p>
    <w:p w:rsidR="00F542AD" w:rsidRDefault="00F542AD" w:rsidP="00F542AD">
      <w:pPr>
        <w:pStyle w:val="HTMLPreformatted"/>
        <w:shd w:val="clear" w:color="auto" w:fill="FFFFFF"/>
        <w:spacing w:line="276" w:lineRule="auto"/>
        <w:jc w:val="center"/>
        <w:rPr>
          <w:rFonts w:ascii="GHEA Grapalat" w:hAnsi="GHEA Grapalat" w:cs="Sylfaen"/>
          <w:b/>
          <w:color w:val="212121"/>
          <w:sz w:val="26"/>
          <w:szCs w:val="26"/>
          <w:lang w:val="hy-AM"/>
        </w:rPr>
      </w:pPr>
    </w:p>
    <w:p w:rsidR="00F542AD" w:rsidRPr="00474DF0" w:rsidRDefault="00F542AD" w:rsidP="00F542AD">
      <w:pPr>
        <w:pStyle w:val="HTMLPreformatted"/>
        <w:shd w:val="clear" w:color="auto" w:fill="FFFFFF"/>
        <w:spacing w:line="276" w:lineRule="auto"/>
        <w:jc w:val="center"/>
        <w:rPr>
          <w:rFonts w:ascii="GHEA Grapalat" w:hAnsi="GHEA Grapalat" w:cs="Sylfaen"/>
          <w:b/>
          <w:color w:val="212121"/>
          <w:sz w:val="26"/>
          <w:szCs w:val="26"/>
          <w:lang w:val="hy-AM"/>
        </w:rPr>
      </w:pPr>
      <w:r w:rsidRPr="000E14AC">
        <w:rPr>
          <w:rFonts w:ascii="GHEA Grapalat" w:hAnsi="GHEA Grapalat" w:cs="Sylfaen"/>
          <w:b/>
          <w:color w:val="212121"/>
          <w:sz w:val="26"/>
          <w:szCs w:val="26"/>
          <w:lang w:val="hy-AM"/>
        </w:rPr>
        <w:t xml:space="preserve">Հոդված </w:t>
      </w:r>
      <w:r>
        <w:rPr>
          <w:rFonts w:ascii="GHEA Grapalat" w:hAnsi="GHEA Grapalat" w:cs="Sylfaen"/>
          <w:b/>
          <w:color w:val="212121"/>
          <w:sz w:val="26"/>
          <w:szCs w:val="26"/>
          <w:lang w:val="hy-AM"/>
        </w:rPr>
        <w:t>6</w:t>
      </w:r>
    </w:p>
    <w:p w:rsidR="00F542AD" w:rsidRPr="00474DF0" w:rsidRDefault="00F542AD" w:rsidP="00F542AD">
      <w:pPr>
        <w:spacing w:before="360" w:after="120" w:line="276" w:lineRule="auto"/>
        <w:ind w:firstLine="720"/>
        <w:jc w:val="both"/>
        <w:rPr>
          <w:rFonts w:ascii="GHEA Grapalat" w:hAnsi="GHEA Grapalat"/>
          <w:b/>
          <w:sz w:val="26"/>
          <w:szCs w:val="26"/>
          <w:lang w:val="hy-AM"/>
        </w:rPr>
      </w:pPr>
      <w:r>
        <w:rPr>
          <w:rFonts w:ascii="GHEA Grapalat" w:hAnsi="GHEA Grapalat"/>
          <w:sz w:val="26"/>
          <w:szCs w:val="26"/>
          <w:lang w:val="hy-AM"/>
        </w:rPr>
        <w:t>Կողմերի լիազոր</w:t>
      </w:r>
      <w:proofErr w:type="spellStart"/>
      <w:r w:rsidR="00A15F88">
        <w:rPr>
          <w:rFonts w:ascii="GHEA Grapalat" w:hAnsi="GHEA Grapalat"/>
          <w:sz w:val="26"/>
          <w:szCs w:val="26"/>
        </w:rPr>
        <w:t>ված</w:t>
      </w:r>
      <w:proofErr w:type="spellEnd"/>
      <w:r>
        <w:rPr>
          <w:rFonts w:ascii="GHEA Grapalat" w:hAnsi="GHEA Grapalat"/>
          <w:sz w:val="26"/>
          <w:szCs w:val="26"/>
          <w:lang w:val="hy-AM"/>
        </w:rPr>
        <w:t xml:space="preserve"> (իրավասու) մարմինները</w:t>
      </w:r>
      <w:r w:rsidRPr="003803A4">
        <w:rPr>
          <w:rFonts w:ascii="GHEA Grapalat" w:hAnsi="GHEA Grapalat"/>
          <w:sz w:val="26"/>
          <w:szCs w:val="26"/>
          <w:lang w:val="hy-AM"/>
        </w:rPr>
        <w:t>՝</w:t>
      </w:r>
      <w:r>
        <w:rPr>
          <w:rFonts w:ascii="GHEA Grapalat" w:hAnsi="GHEA Grapalat"/>
          <w:sz w:val="26"/>
          <w:szCs w:val="26"/>
          <w:lang w:val="hy-AM"/>
        </w:rPr>
        <w:t xml:space="preserve"> փոխհամաձայնեցված համատեղ որոշումների և միջոցառումների մշակման նպատակով համագործակցություն</w:t>
      </w:r>
      <w:r w:rsidRPr="003803A4">
        <w:rPr>
          <w:rFonts w:ascii="GHEA Grapalat" w:hAnsi="GHEA Grapalat"/>
          <w:sz w:val="26"/>
          <w:szCs w:val="26"/>
          <w:lang w:val="hy-AM"/>
        </w:rPr>
        <w:t xml:space="preserve"> են </w:t>
      </w:r>
      <w:r>
        <w:rPr>
          <w:rFonts w:ascii="GHEA Grapalat" w:hAnsi="GHEA Grapalat"/>
          <w:sz w:val="26"/>
          <w:szCs w:val="26"/>
          <w:lang w:val="hy-AM"/>
        </w:rPr>
        <w:t>իրականացնում խորհրդակցությունների անցկացման, տեղեկ</w:t>
      </w:r>
      <w:r w:rsidRPr="003803A4">
        <w:rPr>
          <w:rFonts w:ascii="GHEA Grapalat" w:hAnsi="GHEA Grapalat"/>
          <w:sz w:val="26"/>
          <w:szCs w:val="26"/>
          <w:lang w:val="hy-AM"/>
        </w:rPr>
        <w:t>ատ</w:t>
      </w:r>
      <w:r>
        <w:rPr>
          <w:rFonts w:ascii="GHEA Grapalat" w:hAnsi="GHEA Grapalat"/>
          <w:sz w:val="26"/>
          <w:szCs w:val="26"/>
          <w:lang w:val="hy-AM"/>
        </w:rPr>
        <w:t xml:space="preserve">վության փոխանակման, սույն Համաձայնագրի </w:t>
      </w:r>
      <w:r w:rsidR="0037697A">
        <w:rPr>
          <w:rFonts w:ascii="GHEA Grapalat" w:hAnsi="GHEA Grapalat"/>
          <w:sz w:val="26"/>
          <w:szCs w:val="26"/>
          <w:lang w:val="hy-AM"/>
        </w:rPr>
        <w:t>մասնակից</w:t>
      </w:r>
      <w:r>
        <w:rPr>
          <w:rFonts w:ascii="GHEA Grapalat" w:hAnsi="GHEA Grapalat"/>
          <w:sz w:val="26"/>
          <w:szCs w:val="26"/>
          <w:lang w:val="hy-AM"/>
        </w:rPr>
        <w:t xml:space="preserve"> պետությունների լեռնամետալուրգիայի բնագավառի զարգացման հետ կապված մտքերի փոխանակման ճանապարհով</w:t>
      </w:r>
      <w:r w:rsidRPr="003803A4">
        <w:rPr>
          <w:rFonts w:ascii="GHEA Grapalat" w:hAnsi="GHEA Grapalat"/>
          <w:sz w:val="26"/>
          <w:szCs w:val="26"/>
          <w:lang w:val="hy-AM"/>
        </w:rPr>
        <w:t xml:space="preserve">: </w:t>
      </w:r>
    </w:p>
    <w:p w:rsidR="00F542AD" w:rsidRPr="00DF6384" w:rsidRDefault="00F542AD" w:rsidP="00F542AD">
      <w:pPr>
        <w:spacing w:before="360" w:after="120" w:line="276" w:lineRule="auto"/>
        <w:jc w:val="center"/>
        <w:rPr>
          <w:rFonts w:ascii="GHEA Grapalat" w:hAnsi="GHEA Grapalat"/>
          <w:b/>
          <w:sz w:val="26"/>
          <w:szCs w:val="26"/>
          <w:lang w:val="hy-AM"/>
        </w:rPr>
      </w:pPr>
      <w:r w:rsidRPr="00DF6384">
        <w:rPr>
          <w:rFonts w:ascii="GHEA Grapalat" w:hAnsi="GHEA Grapalat"/>
          <w:b/>
          <w:sz w:val="26"/>
          <w:szCs w:val="26"/>
          <w:lang w:val="hy-AM"/>
        </w:rPr>
        <w:t>Հոդված 7</w:t>
      </w:r>
    </w:p>
    <w:p w:rsidR="00F542AD" w:rsidRPr="00DF6384" w:rsidRDefault="00F542AD" w:rsidP="00F542AD">
      <w:pPr>
        <w:spacing w:line="276" w:lineRule="auto"/>
        <w:ind w:firstLine="709"/>
        <w:jc w:val="both"/>
        <w:rPr>
          <w:rFonts w:ascii="GHEA Grapalat" w:hAnsi="GHEA Grapalat"/>
          <w:color w:val="000000"/>
          <w:sz w:val="26"/>
          <w:szCs w:val="26"/>
          <w:lang w:val="hy-AM"/>
        </w:rPr>
      </w:pPr>
      <w:r w:rsidRPr="00DF6384">
        <w:rPr>
          <w:rFonts w:ascii="GHEA Grapalat" w:hAnsi="GHEA Grapalat"/>
          <w:sz w:val="26"/>
          <w:szCs w:val="26"/>
          <w:lang w:val="hy-AM"/>
        </w:rPr>
        <w:lastRenderedPageBreak/>
        <w:t xml:space="preserve">Սույն համաձայնագրի </w:t>
      </w:r>
      <w:r w:rsidR="0037697A">
        <w:rPr>
          <w:rFonts w:ascii="GHEA Grapalat" w:hAnsi="GHEA Grapalat"/>
          <w:sz w:val="26"/>
          <w:szCs w:val="26"/>
          <w:lang w:val="hy-AM"/>
        </w:rPr>
        <w:t>մասնակից</w:t>
      </w:r>
      <w:r w:rsidRPr="00DF6384">
        <w:rPr>
          <w:rFonts w:ascii="GHEA Grapalat" w:hAnsi="GHEA Grapalat"/>
          <w:sz w:val="26"/>
          <w:szCs w:val="26"/>
          <w:lang w:val="hy-AM"/>
        </w:rPr>
        <w:t xml:space="preserve"> պետությունների լեռնամետալուրգիայի բնագավառում համագործակցության հարցերով</w:t>
      </w:r>
      <w:r w:rsidRPr="00DF6384">
        <w:rPr>
          <w:rFonts w:ascii="GHEA Grapalat" w:hAnsi="GHEA Grapalat"/>
          <w:color w:val="000000"/>
          <w:sz w:val="26"/>
          <w:szCs w:val="26"/>
          <w:lang w:val="hy-AM"/>
        </w:rPr>
        <w:t xml:space="preserve"> համակարգող է հանդիսանում ԱՊՀ անդամ պետությունների </w:t>
      </w:r>
      <w:r w:rsidR="00D5780F">
        <w:rPr>
          <w:rFonts w:ascii="GHEA Grapalat" w:hAnsi="GHEA Grapalat"/>
          <w:color w:val="000000"/>
          <w:sz w:val="26"/>
          <w:szCs w:val="26"/>
        </w:rPr>
        <w:t>Ա</w:t>
      </w:r>
      <w:r w:rsidRPr="00DF6384">
        <w:rPr>
          <w:rFonts w:ascii="GHEA Grapalat" w:hAnsi="GHEA Grapalat"/>
          <w:color w:val="000000"/>
          <w:sz w:val="26"/>
          <w:szCs w:val="26"/>
          <w:lang w:val="hy-AM"/>
        </w:rPr>
        <w:t xml:space="preserve">րդյունաբերական քաղաքականության հարցերով </w:t>
      </w:r>
      <w:r w:rsidR="00D5780F">
        <w:rPr>
          <w:rFonts w:ascii="GHEA Grapalat" w:hAnsi="GHEA Grapalat"/>
          <w:color w:val="000000"/>
          <w:sz w:val="26"/>
          <w:szCs w:val="26"/>
        </w:rPr>
        <w:t>խ</w:t>
      </w:r>
      <w:r w:rsidRPr="00DF6384">
        <w:rPr>
          <w:rFonts w:ascii="GHEA Grapalat" w:hAnsi="GHEA Grapalat"/>
          <w:color w:val="000000"/>
          <w:sz w:val="26"/>
          <w:szCs w:val="26"/>
          <w:lang w:val="hy-AM"/>
        </w:rPr>
        <w:t xml:space="preserve">որհուրդը: </w:t>
      </w:r>
    </w:p>
    <w:p w:rsidR="00F542AD" w:rsidRPr="00DF6384" w:rsidRDefault="00F542AD" w:rsidP="00F542AD">
      <w:pPr>
        <w:spacing w:before="360" w:after="120" w:line="276" w:lineRule="auto"/>
        <w:jc w:val="center"/>
        <w:rPr>
          <w:rFonts w:ascii="GHEA Grapalat" w:hAnsi="GHEA Grapalat"/>
          <w:b/>
          <w:sz w:val="26"/>
          <w:szCs w:val="26"/>
          <w:lang w:val="hy-AM"/>
        </w:rPr>
      </w:pPr>
      <w:r w:rsidRPr="00DF6384">
        <w:rPr>
          <w:rFonts w:ascii="GHEA Grapalat" w:hAnsi="GHEA Grapalat"/>
          <w:b/>
          <w:sz w:val="26"/>
          <w:szCs w:val="26"/>
          <w:lang w:val="hy-AM"/>
        </w:rPr>
        <w:t>Հոդված 8</w:t>
      </w:r>
      <w:r w:rsidRPr="00DF6384">
        <w:rPr>
          <w:rFonts w:cs="Calibri"/>
          <w:b/>
          <w:sz w:val="26"/>
          <w:szCs w:val="26"/>
          <w:lang w:val="hy-AM"/>
        </w:rPr>
        <w:t> </w:t>
      </w:r>
    </w:p>
    <w:p w:rsidR="00F542AD" w:rsidRPr="00DF6384" w:rsidRDefault="00F542AD" w:rsidP="00F542AD">
      <w:pPr>
        <w:spacing w:line="276" w:lineRule="auto"/>
        <w:ind w:firstLine="709"/>
        <w:jc w:val="both"/>
        <w:rPr>
          <w:rFonts w:ascii="GHEA Grapalat" w:hAnsi="GHEA Grapalat"/>
          <w:sz w:val="26"/>
          <w:szCs w:val="26"/>
          <w:lang w:val="hy-AM"/>
        </w:rPr>
      </w:pPr>
      <w:r w:rsidRPr="00DF6384">
        <w:rPr>
          <w:rFonts w:ascii="GHEA Grapalat" w:hAnsi="GHEA Grapalat"/>
          <w:sz w:val="26"/>
          <w:szCs w:val="26"/>
          <w:lang w:val="hy-AM"/>
        </w:rPr>
        <w:t>Լեռնամետալուրգիայի բնագավառում համատեղ միջոցառումների և ծրագրերի ֆինանսավորում</w:t>
      </w:r>
      <w:r w:rsidRPr="003803A4">
        <w:rPr>
          <w:rFonts w:ascii="GHEA Grapalat" w:hAnsi="GHEA Grapalat"/>
          <w:sz w:val="26"/>
          <w:szCs w:val="26"/>
          <w:lang w:val="hy-AM"/>
        </w:rPr>
        <w:t>ն</w:t>
      </w:r>
      <w:r w:rsidRPr="00DF6384">
        <w:rPr>
          <w:rFonts w:ascii="GHEA Grapalat" w:hAnsi="GHEA Grapalat"/>
          <w:sz w:val="26"/>
          <w:szCs w:val="26"/>
          <w:lang w:val="hy-AM"/>
        </w:rPr>
        <w:t xml:space="preserve"> իրականացվում է ազգային բյուջեով համապատասխան նախարարությունների և գերատեսչությունների </w:t>
      </w:r>
      <w:r w:rsidRPr="003803A4">
        <w:rPr>
          <w:rFonts w:ascii="GHEA Grapalat" w:hAnsi="GHEA Grapalat"/>
          <w:sz w:val="26"/>
          <w:szCs w:val="26"/>
          <w:lang w:val="hy-AM"/>
        </w:rPr>
        <w:t xml:space="preserve">համար՝ </w:t>
      </w:r>
      <w:r w:rsidRPr="00DF6384">
        <w:rPr>
          <w:rFonts w:ascii="GHEA Grapalat" w:hAnsi="GHEA Grapalat"/>
          <w:sz w:val="26"/>
          <w:szCs w:val="26"/>
          <w:lang w:val="hy-AM"/>
        </w:rPr>
        <w:t>իրենց վրա դրված գործառույթների կատարման նպատակով նախատեսված միջոցներով</w:t>
      </w:r>
      <w:r w:rsidRPr="003803A4">
        <w:rPr>
          <w:rFonts w:ascii="GHEA Grapalat" w:hAnsi="GHEA Grapalat"/>
          <w:sz w:val="26"/>
          <w:szCs w:val="26"/>
          <w:lang w:val="hy-AM"/>
        </w:rPr>
        <w:t>,</w:t>
      </w:r>
      <w:r w:rsidRPr="00DF6384">
        <w:rPr>
          <w:rFonts w:ascii="GHEA Grapalat" w:hAnsi="GHEA Grapalat"/>
          <w:sz w:val="26"/>
          <w:szCs w:val="26"/>
          <w:lang w:val="hy-AM"/>
        </w:rPr>
        <w:t xml:space="preserve"> ինչպես նաև արտաբյուջետային աղբյուրների ներգրավման հաշվին: </w:t>
      </w:r>
    </w:p>
    <w:p w:rsidR="00F542AD" w:rsidRPr="00DF6384" w:rsidRDefault="00F542AD" w:rsidP="00F542AD">
      <w:pPr>
        <w:spacing w:before="360" w:after="120" w:line="276" w:lineRule="auto"/>
        <w:jc w:val="center"/>
        <w:rPr>
          <w:rFonts w:ascii="GHEA Grapalat" w:hAnsi="GHEA Grapalat"/>
          <w:b/>
          <w:sz w:val="26"/>
          <w:szCs w:val="26"/>
          <w:lang w:val="hy-AM"/>
        </w:rPr>
      </w:pPr>
      <w:r w:rsidRPr="00DF6384">
        <w:rPr>
          <w:rFonts w:ascii="GHEA Grapalat" w:hAnsi="GHEA Grapalat"/>
          <w:b/>
          <w:sz w:val="26"/>
          <w:szCs w:val="26"/>
          <w:lang w:val="hy-AM"/>
        </w:rPr>
        <w:t>Հոդված 9</w:t>
      </w:r>
    </w:p>
    <w:p w:rsidR="00F542AD" w:rsidRPr="00B3221B" w:rsidRDefault="00F542AD" w:rsidP="00F542AD">
      <w:pPr>
        <w:spacing w:line="276" w:lineRule="auto"/>
        <w:ind w:firstLine="709"/>
        <w:jc w:val="both"/>
        <w:rPr>
          <w:rFonts w:ascii="GHEA Grapalat" w:hAnsi="GHEA Grapalat"/>
          <w:color w:val="000000"/>
          <w:sz w:val="26"/>
          <w:szCs w:val="26"/>
          <w:lang w:val="hy-AM"/>
        </w:rPr>
      </w:pPr>
      <w:r w:rsidRPr="00DF6384">
        <w:rPr>
          <w:rFonts w:ascii="GHEA Grapalat" w:hAnsi="GHEA Grapalat"/>
          <w:color w:val="000000"/>
          <w:sz w:val="26"/>
          <w:szCs w:val="26"/>
          <w:lang w:val="hy-AM"/>
        </w:rPr>
        <w:t xml:space="preserve">Սույն Համաձայնագիրը չի անդրադառնում </w:t>
      </w:r>
      <w:r w:rsidR="001E7F63" w:rsidRPr="00DF6384">
        <w:rPr>
          <w:rFonts w:ascii="GHEA Grapalat" w:hAnsi="GHEA Grapalat"/>
          <w:color w:val="000000"/>
          <w:sz w:val="26"/>
          <w:szCs w:val="26"/>
          <w:lang w:val="hy-AM"/>
        </w:rPr>
        <w:t xml:space="preserve">Կողմերի </w:t>
      </w:r>
      <w:proofErr w:type="spellStart"/>
      <w:r w:rsidR="001E7F63">
        <w:rPr>
          <w:rFonts w:ascii="GHEA Grapalat" w:hAnsi="GHEA Grapalat"/>
          <w:color w:val="000000"/>
          <w:sz w:val="26"/>
          <w:szCs w:val="26"/>
        </w:rPr>
        <w:t>յուրաքանչյուրի</w:t>
      </w:r>
      <w:proofErr w:type="spellEnd"/>
      <w:r w:rsidR="001E7F63">
        <w:rPr>
          <w:rFonts w:ascii="GHEA Grapalat" w:hAnsi="GHEA Grapalat"/>
          <w:color w:val="000000"/>
          <w:sz w:val="26"/>
          <w:szCs w:val="26"/>
        </w:rPr>
        <w:t xml:space="preserve">` </w:t>
      </w:r>
      <w:r w:rsidRPr="00DF6384">
        <w:rPr>
          <w:rFonts w:ascii="GHEA Grapalat" w:hAnsi="GHEA Grapalat"/>
          <w:color w:val="000000"/>
          <w:sz w:val="26"/>
          <w:szCs w:val="26"/>
          <w:lang w:val="hy-AM"/>
        </w:rPr>
        <w:t>այլ միջազգային պայմանագրերով</w:t>
      </w:r>
      <w:r w:rsidR="001E7F63">
        <w:rPr>
          <w:rFonts w:ascii="GHEA Grapalat" w:hAnsi="GHEA Grapalat"/>
          <w:color w:val="000000"/>
          <w:sz w:val="26"/>
          <w:szCs w:val="26"/>
        </w:rPr>
        <w:t xml:space="preserve"> </w:t>
      </w:r>
      <w:r w:rsidRPr="00DF6384">
        <w:rPr>
          <w:rFonts w:ascii="GHEA Grapalat" w:hAnsi="GHEA Grapalat"/>
          <w:color w:val="000000"/>
          <w:sz w:val="26"/>
          <w:szCs w:val="26"/>
          <w:lang w:val="hy-AM"/>
        </w:rPr>
        <w:t>ստանձնած իրավունքներին ու պարտականություններին</w:t>
      </w:r>
      <w:r w:rsidRPr="003C5943">
        <w:rPr>
          <w:rFonts w:ascii="GHEA Grapalat" w:hAnsi="GHEA Grapalat"/>
          <w:color w:val="000000"/>
          <w:sz w:val="26"/>
          <w:szCs w:val="26"/>
          <w:lang w:val="hy-AM"/>
        </w:rPr>
        <w:t>,</w:t>
      </w:r>
      <w:r w:rsidR="0084794C">
        <w:rPr>
          <w:rFonts w:ascii="GHEA Grapalat" w:hAnsi="GHEA Grapalat"/>
          <w:color w:val="000000"/>
          <w:sz w:val="26"/>
          <w:szCs w:val="26"/>
        </w:rPr>
        <w:t xml:space="preserve"> </w:t>
      </w:r>
      <w:r w:rsidRPr="00DF6384">
        <w:rPr>
          <w:rFonts w:ascii="GHEA Grapalat" w:hAnsi="GHEA Grapalat"/>
          <w:color w:val="000000"/>
          <w:sz w:val="26"/>
          <w:szCs w:val="26"/>
          <w:lang w:val="hy-AM"/>
        </w:rPr>
        <w:t xml:space="preserve">որոնց մասնակից է հանդիսանում </w:t>
      </w:r>
      <w:proofErr w:type="spellStart"/>
      <w:r w:rsidR="0084794C">
        <w:rPr>
          <w:rFonts w:ascii="GHEA Grapalat" w:hAnsi="GHEA Grapalat"/>
          <w:color w:val="000000"/>
          <w:sz w:val="26"/>
          <w:szCs w:val="26"/>
        </w:rPr>
        <w:t>այդ</w:t>
      </w:r>
      <w:proofErr w:type="spellEnd"/>
      <w:r w:rsidRPr="00DF6384">
        <w:rPr>
          <w:rFonts w:ascii="GHEA Grapalat" w:hAnsi="GHEA Grapalat"/>
          <w:color w:val="000000"/>
          <w:sz w:val="26"/>
          <w:szCs w:val="26"/>
          <w:lang w:val="hy-AM"/>
        </w:rPr>
        <w:t xml:space="preserve"> Կողմի պետությունը</w:t>
      </w:r>
      <w:r w:rsidRPr="003803A4">
        <w:rPr>
          <w:rFonts w:ascii="GHEA Grapalat" w:hAnsi="GHEA Grapalat"/>
          <w:color w:val="000000"/>
          <w:sz w:val="26"/>
          <w:szCs w:val="26"/>
          <w:lang w:val="hy-AM"/>
        </w:rPr>
        <w:t>:</w:t>
      </w:r>
    </w:p>
    <w:p w:rsidR="00F542AD" w:rsidRPr="00DF6384" w:rsidRDefault="00F542AD" w:rsidP="00F542AD">
      <w:pPr>
        <w:spacing w:before="360" w:after="120" w:line="276" w:lineRule="auto"/>
        <w:jc w:val="center"/>
        <w:rPr>
          <w:rFonts w:ascii="GHEA Grapalat" w:hAnsi="GHEA Grapalat"/>
          <w:color w:val="000000"/>
          <w:sz w:val="26"/>
          <w:szCs w:val="26"/>
          <w:lang w:val="hy-AM"/>
        </w:rPr>
      </w:pPr>
      <w:r w:rsidRPr="00DF6384">
        <w:rPr>
          <w:rFonts w:ascii="GHEA Grapalat" w:hAnsi="GHEA Grapalat"/>
          <w:b/>
          <w:bCs/>
          <w:color w:val="000000"/>
          <w:sz w:val="26"/>
          <w:szCs w:val="26"/>
          <w:lang w:val="hy-AM"/>
        </w:rPr>
        <w:t>Հոդված</w:t>
      </w:r>
      <w:r w:rsidRPr="00DF6384">
        <w:rPr>
          <w:rFonts w:cs="Calibri"/>
          <w:color w:val="000000"/>
          <w:sz w:val="26"/>
          <w:szCs w:val="26"/>
          <w:lang w:val="hy-AM"/>
        </w:rPr>
        <w:t> </w:t>
      </w:r>
      <w:r w:rsidRPr="00DF6384">
        <w:rPr>
          <w:rFonts w:ascii="GHEA Grapalat" w:hAnsi="GHEA Grapalat"/>
          <w:b/>
          <w:bCs/>
          <w:color w:val="000000"/>
          <w:sz w:val="26"/>
          <w:szCs w:val="26"/>
          <w:lang w:val="hy-AM"/>
        </w:rPr>
        <w:t>10</w:t>
      </w:r>
    </w:p>
    <w:p w:rsidR="00F542AD" w:rsidRPr="00DF6384" w:rsidRDefault="00F542AD" w:rsidP="00F542AD">
      <w:pPr>
        <w:spacing w:before="360" w:after="120" w:line="276" w:lineRule="auto"/>
        <w:jc w:val="both"/>
        <w:rPr>
          <w:rFonts w:ascii="GHEA Grapalat" w:hAnsi="GHEA Grapalat"/>
          <w:sz w:val="26"/>
          <w:szCs w:val="26"/>
          <w:lang w:val="hy-AM"/>
        </w:rPr>
      </w:pPr>
      <w:r w:rsidRPr="00DF6384">
        <w:rPr>
          <w:rFonts w:ascii="GHEA Grapalat" w:hAnsi="GHEA Grapalat"/>
          <w:sz w:val="26"/>
          <w:szCs w:val="26"/>
          <w:lang w:val="hy-AM"/>
        </w:rPr>
        <w:tab/>
        <w:t xml:space="preserve">Կողմերի փոխադարձ համաձայնությամբ սույն Համաձայնագրում կարող են կատարվել փոփոխություններ, որոնք սույն Համաձայնագրի անբաժանելի մասն են կազմում և </w:t>
      </w:r>
      <w:proofErr w:type="spellStart"/>
      <w:r w:rsidR="00E905A1">
        <w:rPr>
          <w:rFonts w:ascii="GHEA Grapalat" w:hAnsi="GHEA Grapalat"/>
          <w:sz w:val="26"/>
          <w:szCs w:val="26"/>
        </w:rPr>
        <w:t>ձևակերպվում</w:t>
      </w:r>
      <w:proofErr w:type="spellEnd"/>
      <w:r w:rsidR="00E905A1">
        <w:rPr>
          <w:rFonts w:ascii="GHEA Grapalat" w:hAnsi="GHEA Grapalat"/>
          <w:sz w:val="26"/>
          <w:szCs w:val="26"/>
        </w:rPr>
        <w:t xml:space="preserve"> </w:t>
      </w:r>
      <w:r w:rsidRPr="00DF6384">
        <w:rPr>
          <w:rFonts w:ascii="GHEA Grapalat" w:hAnsi="GHEA Grapalat"/>
          <w:sz w:val="26"/>
          <w:szCs w:val="26"/>
          <w:lang w:val="hy-AM"/>
        </w:rPr>
        <w:t>են համապատասխան արձանագրությ</w:t>
      </w:r>
      <w:r w:rsidRPr="003803A4">
        <w:rPr>
          <w:rFonts w:ascii="GHEA Grapalat" w:hAnsi="GHEA Grapalat"/>
          <w:sz w:val="26"/>
          <w:szCs w:val="26"/>
          <w:lang w:val="hy-AM"/>
        </w:rPr>
        <w:t>ամբ</w:t>
      </w:r>
      <w:r w:rsidRPr="00DF6384">
        <w:rPr>
          <w:rFonts w:ascii="GHEA Grapalat" w:hAnsi="GHEA Grapalat"/>
          <w:sz w:val="26"/>
          <w:szCs w:val="26"/>
          <w:lang w:val="hy-AM"/>
        </w:rPr>
        <w:t xml:space="preserve">: </w:t>
      </w:r>
    </w:p>
    <w:p w:rsidR="00F542AD" w:rsidRPr="00DF6384" w:rsidRDefault="00F542AD" w:rsidP="00F542AD">
      <w:pPr>
        <w:spacing w:before="360" w:after="120" w:line="276" w:lineRule="auto"/>
        <w:jc w:val="center"/>
        <w:rPr>
          <w:rFonts w:ascii="GHEA Grapalat" w:hAnsi="GHEA Grapalat"/>
          <w:b/>
          <w:bCs/>
          <w:color w:val="000000"/>
          <w:sz w:val="26"/>
          <w:szCs w:val="26"/>
          <w:lang w:val="hy-AM"/>
        </w:rPr>
      </w:pPr>
      <w:r w:rsidRPr="00DF6384">
        <w:rPr>
          <w:rFonts w:ascii="GHEA Grapalat" w:hAnsi="GHEA Grapalat"/>
          <w:b/>
          <w:bCs/>
          <w:color w:val="000000"/>
          <w:sz w:val="26"/>
          <w:szCs w:val="26"/>
          <w:lang w:val="hy-AM"/>
        </w:rPr>
        <w:t>Հոդված</w:t>
      </w:r>
      <w:r w:rsidRPr="00DF6384">
        <w:rPr>
          <w:rFonts w:cs="Calibri"/>
          <w:color w:val="000000"/>
          <w:sz w:val="26"/>
          <w:szCs w:val="26"/>
          <w:lang w:val="hy-AM"/>
        </w:rPr>
        <w:t> </w:t>
      </w:r>
      <w:r w:rsidRPr="00DF6384">
        <w:rPr>
          <w:rFonts w:ascii="GHEA Grapalat" w:hAnsi="GHEA Grapalat"/>
          <w:b/>
          <w:bCs/>
          <w:color w:val="000000"/>
          <w:sz w:val="26"/>
          <w:szCs w:val="26"/>
          <w:lang w:val="hy-AM"/>
        </w:rPr>
        <w:t>11</w:t>
      </w:r>
    </w:p>
    <w:p w:rsidR="0037697A" w:rsidRDefault="00F542AD" w:rsidP="0037697A">
      <w:pPr>
        <w:spacing w:before="360" w:after="120" w:line="276" w:lineRule="auto"/>
        <w:ind w:firstLine="720"/>
        <w:jc w:val="both"/>
        <w:rPr>
          <w:rFonts w:ascii="GHEA Grapalat" w:hAnsi="GHEA Grapalat"/>
          <w:sz w:val="26"/>
          <w:szCs w:val="26"/>
          <w:lang w:val="hy-AM"/>
        </w:rPr>
      </w:pPr>
      <w:r w:rsidRPr="00DF6384">
        <w:rPr>
          <w:rFonts w:ascii="GHEA Grapalat" w:hAnsi="GHEA Grapalat"/>
          <w:sz w:val="26"/>
          <w:szCs w:val="26"/>
          <w:lang w:val="hy-AM"/>
        </w:rPr>
        <w:t>Կողմերի միջև Սույն Համաձայնագրի դրույթների կիրառման և մեկնաբանման հետ կապված վիճելի հարցերը լուծվում են Կողմերի միջև խորհրդակցությունների և բանակցությունների միջոցով կամ կողմերի միջև համաձայնեցված այլ ընթացակարգերով:</w:t>
      </w:r>
    </w:p>
    <w:p w:rsidR="00F542AD" w:rsidRPr="00DF6384" w:rsidRDefault="00F542AD" w:rsidP="00F542AD">
      <w:pPr>
        <w:spacing w:before="360" w:after="120" w:line="276" w:lineRule="auto"/>
        <w:jc w:val="center"/>
        <w:rPr>
          <w:rFonts w:ascii="GHEA Grapalat" w:hAnsi="GHEA Grapalat"/>
          <w:b/>
          <w:bCs/>
          <w:color w:val="000000"/>
          <w:sz w:val="26"/>
          <w:szCs w:val="26"/>
          <w:lang w:val="hy-AM"/>
        </w:rPr>
      </w:pPr>
      <w:r w:rsidRPr="00DF6384">
        <w:rPr>
          <w:rFonts w:ascii="GHEA Grapalat" w:hAnsi="GHEA Grapalat"/>
          <w:b/>
          <w:bCs/>
          <w:color w:val="000000"/>
          <w:sz w:val="26"/>
          <w:szCs w:val="26"/>
          <w:lang w:val="hy-AM"/>
        </w:rPr>
        <w:t>Հոդված</w:t>
      </w:r>
      <w:r w:rsidRPr="00DF6384">
        <w:rPr>
          <w:rFonts w:cs="Calibri"/>
          <w:color w:val="000000"/>
          <w:sz w:val="26"/>
          <w:szCs w:val="26"/>
          <w:lang w:val="hy-AM"/>
        </w:rPr>
        <w:t> </w:t>
      </w:r>
      <w:r w:rsidRPr="00DF6384">
        <w:rPr>
          <w:rFonts w:ascii="GHEA Grapalat" w:hAnsi="GHEA Grapalat"/>
          <w:b/>
          <w:bCs/>
          <w:color w:val="000000"/>
          <w:sz w:val="26"/>
          <w:szCs w:val="26"/>
          <w:lang w:val="hy-AM"/>
        </w:rPr>
        <w:t>12</w:t>
      </w:r>
    </w:p>
    <w:p w:rsidR="00F542AD" w:rsidRPr="00DF6384" w:rsidRDefault="00F542AD" w:rsidP="00F542AD">
      <w:pPr>
        <w:spacing w:before="360" w:after="120" w:line="276" w:lineRule="auto"/>
        <w:jc w:val="both"/>
        <w:rPr>
          <w:rFonts w:ascii="GHEA Grapalat" w:hAnsi="GHEA Grapalat"/>
          <w:sz w:val="26"/>
          <w:szCs w:val="26"/>
          <w:lang w:val="hy-AM"/>
        </w:rPr>
      </w:pPr>
      <w:r w:rsidRPr="00DF6384">
        <w:rPr>
          <w:rFonts w:ascii="GHEA Grapalat" w:hAnsi="GHEA Grapalat"/>
          <w:sz w:val="26"/>
          <w:szCs w:val="26"/>
          <w:lang w:val="hy-AM"/>
        </w:rPr>
        <w:tab/>
        <w:t xml:space="preserve">Սույն համաձայնագիրն ուժի մեջ է մտնում Կողմերի </w:t>
      </w:r>
      <w:r w:rsidR="00207455">
        <w:rPr>
          <w:rFonts w:ascii="GHEA Grapalat" w:hAnsi="GHEA Grapalat"/>
          <w:sz w:val="26"/>
          <w:szCs w:val="26"/>
          <w:lang w:val="hy-AM"/>
        </w:rPr>
        <w:t>կողմից</w:t>
      </w:r>
      <w:r w:rsidR="00207455">
        <w:rPr>
          <w:rFonts w:ascii="GHEA Grapalat" w:hAnsi="GHEA Grapalat"/>
          <w:sz w:val="26"/>
          <w:szCs w:val="26"/>
        </w:rPr>
        <w:t xml:space="preserve"> </w:t>
      </w:r>
      <w:proofErr w:type="spellStart"/>
      <w:r w:rsidR="00207455">
        <w:rPr>
          <w:rFonts w:ascii="GHEA Grapalat" w:hAnsi="GHEA Grapalat"/>
          <w:sz w:val="26"/>
          <w:szCs w:val="26"/>
        </w:rPr>
        <w:t>դրա</w:t>
      </w:r>
      <w:proofErr w:type="spellEnd"/>
      <w:r w:rsidR="00207455">
        <w:rPr>
          <w:rFonts w:ascii="GHEA Grapalat" w:hAnsi="GHEA Grapalat"/>
          <w:sz w:val="26"/>
          <w:szCs w:val="26"/>
        </w:rPr>
        <w:t xml:space="preserve"> </w:t>
      </w:r>
      <w:r w:rsidRPr="00DF6384">
        <w:rPr>
          <w:rFonts w:ascii="GHEA Grapalat" w:hAnsi="GHEA Grapalat"/>
          <w:sz w:val="26"/>
          <w:szCs w:val="26"/>
          <w:lang w:val="hy-AM"/>
        </w:rPr>
        <w:t xml:space="preserve">ուժի մեջ մտնելու համար անհրաժեշտ ներպետական ընթացակարգերի </w:t>
      </w:r>
      <w:proofErr w:type="spellStart"/>
      <w:r w:rsidR="00207455">
        <w:rPr>
          <w:rFonts w:ascii="GHEA Grapalat" w:hAnsi="GHEA Grapalat"/>
          <w:sz w:val="26"/>
          <w:szCs w:val="26"/>
        </w:rPr>
        <w:t>կատարման</w:t>
      </w:r>
      <w:proofErr w:type="spellEnd"/>
      <w:r w:rsidRPr="00DF6384">
        <w:rPr>
          <w:rFonts w:ascii="GHEA Grapalat" w:hAnsi="GHEA Grapalat"/>
          <w:sz w:val="26"/>
          <w:szCs w:val="26"/>
          <w:lang w:val="hy-AM"/>
        </w:rPr>
        <w:t xml:space="preserve"> վերաբերյալ երրորդ գրավոր ծանուցումն </w:t>
      </w:r>
      <w:r w:rsidR="00207455">
        <w:rPr>
          <w:rFonts w:ascii="GHEA Grapalat" w:hAnsi="GHEA Grapalat"/>
          <w:sz w:val="26"/>
          <w:szCs w:val="26"/>
          <w:lang w:val="hy-AM"/>
        </w:rPr>
        <w:t>ավանդապահի</w:t>
      </w:r>
      <w:r w:rsidR="00207455">
        <w:rPr>
          <w:rFonts w:ascii="GHEA Grapalat" w:hAnsi="GHEA Grapalat"/>
          <w:sz w:val="26"/>
          <w:szCs w:val="26"/>
        </w:rPr>
        <w:t xml:space="preserve"> </w:t>
      </w:r>
      <w:proofErr w:type="spellStart"/>
      <w:r w:rsidR="00207455">
        <w:rPr>
          <w:rFonts w:ascii="GHEA Grapalat" w:hAnsi="GHEA Grapalat"/>
          <w:sz w:val="26"/>
          <w:szCs w:val="26"/>
        </w:rPr>
        <w:t>կողմից</w:t>
      </w:r>
      <w:proofErr w:type="spellEnd"/>
      <w:r w:rsidR="00207455">
        <w:rPr>
          <w:rFonts w:ascii="GHEA Grapalat" w:hAnsi="GHEA Grapalat"/>
          <w:sz w:val="26"/>
          <w:szCs w:val="26"/>
        </w:rPr>
        <w:t xml:space="preserve"> </w:t>
      </w:r>
      <w:proofErr w:type="spellStart"/>
      <w:r w:rsidR="00207455">
        <w:rPr>
          <w:rFonts w:ascii="GHEA Grapalat" w:hAnsi="GHEA Grapalat"/>
          <w:sz w:val="26"/>
          <w:szCs w:val="26"/>
        </w:rPr>
        <w:t>ստանալու</w:t>
      </w:r>
      <w:proofErr w:type="spellEnd"/>
      <w:r w:rsidRPr="00DF6384">
        <w:rPr>
          <w:rFonts w:ascii="GHEA Grapalat" w:hAnsi="GHEA Grapalat"/>
          <w:sz w:val="26"/>
          <w:szCs w:val="26"/>
          <w:lang w:val="hy-AM"/>
        </w:rPr>
        <w:t xml:space="preserve"> օրվանից 30 օր </w:t>
      </w:r>
      <w:proofErr w:type="spellStart"/>
      <w:r w:rsidR="00207455">
        <w:rPr>
          <w:rFonts w:ascii="GHEA Grapalat" w:hAnsi="GHEA Grapalat"/>
          <w:sz w:val="26"/>
          <w:szCs w:val="26"/>
        </w:rPr>
        <w:t>լրանալուց</w:t>
      </w:r>
      <w:proofErr w:type="spellEnd"/>
      <w:r w:rsidR="00207455">
        <w:rPr>
          <w:rFonts w:ascii="GHEA Grapalat" w:hAnsi="GHEA Grapalat"/>
          <w:sz w:val="26"/>
          <w:szCs w:val="26"/>
        </w:rPr>
        <w:t xml:space="preserve"> </w:t>
      </w:r>
      <w:r w:rsidRPr="00DF6384">
        <w:rPr>
          <w:rFonts w:ascii="GHEA Grapalat" w:hAnsi="GHEA Grapalat"/>
          <w:sz w:val="26"/>
          <w:szCs w:val="26"/>
          <w:lang w:val="hy-AM"/>
        </w:rPr>
        <w:t>հետո:</w:t>
      </w:r>
    </w:p>
    <w:p w:rsidR="00F542AD" w:rsidRPr="000E14AC" w:rsidRDefault="00F542AD" w:rsidP="00F542AD">
      <w:pPr>
        <w:spacing w:before="360" w:after="120" w:line="276" w:lineRule="auto"/>
        <w:jc w:val="both"/>
        <w:rPr>
          <w:rFonts w:ascii="GHEA Grapalat" w:hAnsi="GHEA Grapalat"/>
          <w:sz w:val="26"/>
          <w:szCs w:val="26"/>
          <w:lang w:val="hy-AM"/>
        </w:rPr>
      </w:pPr>
      <w:r w:rsidRPr="00DF6384">
        <w:rPr>
          <w:rFonts w:ascii="GHEA Grapalat" w:hAnsi="GHEA Grapalat"/>
          <w:color w:val="000000"/>
          <w:sz w:val="26"/>
          <w:szCs w:val="26"/>
          <w:lang w:val="hy-AM"/>
        </w:rPr>
        <w:lastRenderedPageBreak/>
        <w:tab/>
      </w:r>
      <w:r w:rsidRPr="000E14AC">
        <w:rPr>
          <w:rFonts w:ascii="GHEA Grapalat" w:hAnsi="GHEA Grapalat"/>
          <w:sz w:val="26"/>
          <w:szCs w:val="26"/>
          <w:lang w:val="hy-AM"/>
        </w:rPr>
        <w:t xml:space="preserve">Ներպետական ընթացակարգերն ավելի ուշ իրականացրած </w:t>
      </w:r>
      <w:r w:rsidRPr="000E14AC">
        <w:rPr>
          <w:rFonts w:ascii="GHEA Grapalat" w:hAnsi="GHEA Grapalat"/>
          <w:color w:val="000000"/>
          <w:sz w:val="26"/>
          <w:szCs w:val="26"/>
          <w:lang w:val="hy-AM"/>
        </w:rPr>
        <w:t>Կողմերի համար</w:t>
      </w:r>
      <w:r w:rsidRPr="003803A4">
        <w:rPr>
          <w:rFonts w:ascii="GHEA Grapalat" w:hAnsi="GHEA Grapalat"/>
          <w:color w:val="000000"/>
          <w:sz w:val="26"/>
          <w:szCs w:val="26"/>
          <w:lang w:val="hy-AM"/>
        </w:rPr>
        <w:t>՝</w:t>
      </w:r>
      <w:r w:rsidRPr="000E14AC">
        <w:rPr>
          <w:rFonts w:ascii="GHEA Grapalat" w:hAnsi="GHEA Grapalat"/>
          <w:color w:val="000000"/>
          <w:sz w:val="26"/>
          <w:szCs w:val="26"/>
          <w:lang w:val="hy-AM"/>
        </w:rPr>
        <w:t xml:space="preserve"> սույն Համաձայնագիրն ուժի մեջ է մտնում </w:t>
      </w:r>
      <w:r w:rsidRPr="000E14AC">
        <w:rPr>
          <w:rFonts w:ascii="GHEA Grapalat" w:hAnsi="GHEA Grapalat"/>
          <w:sz w:val="26"/>
          <w:szCs w:val="26"/>
          <w:lang w:val="hy-AM"/>
        </w:rPr>
        <w:t>ավանդապահին համապատասխան փաստաթղթեր</w:t>
      </w:r>
      <w:r w:rsidRPr="003803A4">
        <w:rPr>
          <w:rFonts w:ascii="GHEA Grapalat" w:hAnsi="GHEA Grapalat"/>
          <w:sz w:val="26"/>
          <w:szCs w:val="26"/>
          <w:lang w:val="hy-AM"/>
        </w:rPr>
        <w:t>ը</w:t>
      </w:r>
      <w:r w:rsidRPr="000E14AC">
        <w:rPr>
          <w:rFonts w:ascii="GHEA Grapalat" w:hAnsi="GHEA Grapalat"/>
          <w:sz w:val="26"/>
          <w:szCs w:val="26"/>
          <w:lang w:val="hy-AM"/>
        </w:rPr>
        <w:t xml:space="preserve">  փոխանցելու օրվանից 30 օր հետո:</w:t>
      </w:r>
    </w:p>
    <w:p w:rsidR="00F542AD" w:rsidRPr="00DF6384" w:rsidRDefault="00F542AD" w:rsidP="00F542AD">
      <w:pPr>
        <w:spacing w:before="360" w:after="120" w:line="276" w:lineRule="auto"/>
        <w:jc w:val="center"/>
        <w:rPr>
          <w:rFonts w:ascii="GHEA Grapalat" w:hAnsi="GHEA Grapalat"/>
          <w:b/>
          <w:bCs/>
          <w:color w:val="000000"/>
          <w:sz w:val="26"/>
          <w:szCs w:val="26"/>
          <w:lang w:val="hy-AM"/>
        </w:rPr>
      </w:pPr>
      <w:r w:rsidRPr="000E14AC">
        <w:rPr>
          <w:rFonts w:ascii="GHEA Grapalat" w:hAnsi="GHEA Grapalat"/>
          <w:b/>
          <w:bCs/>
          <w:color w:val="000000"/>
          <w:sz w:val="26"/>
          <w:szCs w:val="26"/>
          <w:lang w:val="hy-AM"/>
        </w:rPr>
        <w:t>Հոդված</w:t>
      </w:r>
      <w:r w:rsidRPr="000E14AC">
        <w:rPr>
          <w:rFonts w:cs="Calibri"/>
          <w:color w:val="000000"/>
          <w:sz w:val="26"/>
          <w:szCs w:val="26"/>
          <w:lang w:val="hy-AM"/>
        </w:rPr>
        <w:t> </w:t>
      </w:r>
      <w:r w:rsidRPr="000E14AC">
        <w:rPr>
          <w:rFonts w:ascii="GHEA Grapalat" w:hAnsi="GHEA Grapalat"/>
          <w:b/>
          <w:bCs/>
          <w:color w:val="000000"/>
          <w:sz w:val="26"/>
          <w:szCs w:val="26"/>
          <w:lang w:val="hy-AM"/>
        </w:rPr>
        <w:t>1</w:t>
      </w:r>
      <w:r w:rsidRPr="00DF6384">
        <w:rPr>
          <w:rFonts w:ascii="GHEA Grapalat" w:hAnsi="GHEA Grapalat"/>
          <w:b/>
          <w:bCs/>
          <w:color w:val="000000"/>
          <w:sz w:val="26"/>
          <w:szCs w:val="26"/>
          <w:lang w:val="hy-AM"/>
        </w:rPr>
        <w:t>3</w:t>
      </w:r>
    </w:p>
    <w:p w:rsidR="00F542AD" w:rsidRPr="000E14AC" w:rsidRDefault="00F542AD" w:rsidP="00F542AD">
      <w:pPr>
        <w:spacing w:line="276" w:lineRule="auto"/>
        <w:ind w:firstLine="709"/>
        <w:jc w:val="both"/>
        <w:rPr>
          <w:rFonts w:ascii="GHEA Grapalat" w:hAnsi="GHEA Grapalat"/>
          <w:color w:val="000000"/>
          <w:sz w:val="26"/>
          <w:szCs w:val="26"/>
          <w:lang w:val="hy-AM"/>
        </w:rPr>
      </w:pPr>
      <w:r w:rsidRPr="000E14AC">
        <w:rPr>
          <w:rFonts w:ascii="GHEA Grapalat" w:hAnsi="GHEA Grapalat"/>
          <w:color w:val="000000"/>
          <w:sz w:val="26"/>
          <w:szCs w:val="26"/>
          <w:lang w:val="hy-AM"/>
        </w:rPr>
        <w:tab/>
        <w:t xml:space="preserve">Սույն Համաձայնագիրն ուժի մեջ մտնելուց հետո բաց է ԱՊՀ </w:t>
      </w:r>
      <w:r w:rsidR="00F15EF2" w:rsidRPr="000E14AC">
        <w:rPr>
          <w:rFonts w:ascii="GHEA Grapalat" w:hAnsi="GHEA Grapalat"/>
          <w:color w:val="000000"/>
          <w:sz w:val="26"/>
          <w:szCs w:val="26"/>
          <w:lang w:val="hy-AM"/>
        </w:rPr>
        <w:t xml:space="preserve">ցանկացած </w:t>
      </w:r>
      <w:r w:rsidR="0037697A">
        <w:rPr>
          <w:rFonts w:ascii="GHEA Grapalat" w:hAnsi="GHEA Grapalat"/>
          <w:color w:val="000000"/>
          <w:sz w:val="26"/>
          <w:szCs w:val="26"/>
          <w:lang w:val="hy-AM"/>
        </w:rPr>
        <w:t>մասնակից</w:t>
      </w:r>
      <w:r w:rsidRPr="000E14AC">
        <w:rPr>
          <w:rFonts w:ascii="GHEA Grapalat" w:hAnsi="GHEA Grapalat"/>
          <w:color w:val="000000"/>
          <w:sz w:val="26"/>
          <w:szCs w:val="26"/>
          <w:lang w:val="hy-AM"/>
        </w:rPr>
        <w:t xml:space="preserve"> պետության միանալու համար</w:t>
      </w:r>
      <w:r w:rsidR="00F15EF2">
        <w:rPr>
          <w:rFonts w:ascii="GHEA Grapalat" w:hAnsi="GHEA Grapalat"/>
          <w:color w:val="000000"/>
          <w:sz w:val="26"/>
          <w:szCs w:val="26"/>
        </w:rPr>
        <w:t>`</w:t>
      </w:r>
      <w:r w:rsidRPr="000E14AC">
        <w:rPr>
          <w:rFonts w:ascii="GHEA Grapalat" w:hAnsi="GHEA Grapalat"/>
          <w:color w:val="000000"/>
          <w:sz w:val="26"/>
          <w:szCs w:val="26"/>
          <w:lang w:val="hy-AM"/>
        </w:rPr>
        <w:t xml:space="preserve"> միանալու </w:t>
      </w:r>
      <w:proofErr w:type="spellStart"/>
      <w:r w:rsidR="00F15EF2">
        <w:rPr>
          <w:rFonts w:ascii="GHEA Grapalat" w:hAnsi="GHEA Grapalat"/>
          <w:color w:val="000000"/>
          <w:sz w:val="26"/>
          <w:szCs w:val="26"/>
        </w:rPr>
        <w:t>մասին</w:t>
      </w:r>
      <w:proofErr w:type="spellEnd"/>
      <w:r w:rsidRPr="000E14AC">
        <w:rPr>
          <w:rFonts w:ascii="GHEA Grapalat" w:hAnsi="GHEA Grapalat"/>
          <w:color w:val="000000"/>
          <w:sz w:val="26"/>
          <w:szCs w:val="26"/>
          <w:lang w:val="hy-AM"/>
        </w:rPr>
        <w:t xml:space="preserve"> փաստաթուղթն ավանդապահին փոխանցելու միջոցով:</w:t>
      </w:r>
    </w:p>
    <w:p w:rsidR="00F542AD" w:rsidRPr="000E14AC" w:rsidRDefault="00F542AD" w:rsidP="0037697A">
      <w:pPr>
        <w:spacing w:after="0" w:line="276" w:lineRule="auto"/>
        <w:ind w:firstLine="706"/>
        <w:jc w:val="both"/>
        <w:rPr>
          <w:rFonts w:ascii="GHEA Grapalat" w:hAnsi="GHEA Grapalat"/>
          <w:sz w:val="26"/>
          <w:szCs w:val="26"/>
          <w:lang w:val="hy-AM"/>
        </w:rPr>
      </w:pPr>
      <w:r w:rsidRPr="000E14AC">
        <w:rPr>
          <w:rFonts w:ascii="GHEA Grapalat" w:hAnsi="GHEA Grapalat"/>
          <w:color w:val="000000"/>
          <w:sz w:val="26"/>
          <w:szCs w:val="26"/>
          <w:lang w:val="hy-AM"/>
        </w:rPr>
        <w:t xml:space="preserve">Սույն </w:t>
      </w:r>
      <w:r w:rsidR="006F3CB6">
        <w:rPr>
          <w:rFonts w:ascii="GHEA Grapalat" w:hAnsi="GHEA Grapalat"/>
          <w:color w:val="000000"/>
          <w:sz w:val="26"/>
          <w:szCs w:val="26"/>
          <w:lang w:val="hy-AM"/>
        </w:rPr>
        <w:t>Համաձայնագիրը</w:t>
      </w:r>
      <w:r w:rsidRPr="000E14AC">
        <w:rPr>
          <w:rFonts w:ascii="GHEA Grapalat" w:hAnsi="GHEA Grapalat"/>
          <w:color w:val="000000"/>
          <w:sz w:val="26"/>
          <w:szCs w:val="26"/>
          <w:lang w:val="hy-AM"/>
        </w:rPr>
        <w:t xml:space="preserve"> միացող պետության համար ուժի մեջ է մտնում </w:t>
      </w:r>
      <w:r w:rsidR="002F68DA">
        <w:rPr>
          <w:rFonts w:ascii="GHEA Grapalat" w:hAnsi="GHEA Grapalat"/>
          <w:sz w:val="26"/>
          <w:szCs w:val="26"/>
          <w:lang w:val="hy-AM"/>
        </w:rPr>
        <w:t>ավանդապահի</w:t>
      </w:r>
      <w:r w:rsidR="002F68DA">
        <w:rPr>
          <w:rFonts w:ascii="GHEA Grapalat" w:hAnsi="GHEA Grapalat"/>
          <w:sz w:val="26"/>
          <w:szCs w:val="26"/>
        </w:rPr>
        <w:t xml:space="preserve"> </w:t>
      </w:r>
      <w:proofErr w:type="spellStart"/>
      <w:r w:rsidR="002F68DA">
        <w:rPr>
          <w:rFonts w:ascii="GHEA Grapalat" w:hAnsi="GHEA Grapalat"/>
          <w:sz w:val="26"/>
          <w:szCs w:val="26"/>
        </w:rPr>
        <w:t>կողմից</w:t>
      </w:r>
      <w:proofErr w:type="spellEnd"/>
      <w:r w:rsidRPr="000E14AC">
        <w:rPr>
          <w:rFonts w:ascii="GHEA Grapalat" w:hAnsi="GHEA Grapalat"/>
          <w:sz w:val="26"/>
          <w:szCs w:val="26"/>
          <w:lang w:val="hy-AM"/>
        </w:rPr>
        <w:t xml:space="preserve"> </w:t>
      </w:r>
      <w:r w:rsidRPr="000E14AC">
        <w:rPr>
          <w:rFonts w:ascii="GHEA Grapalat" w:hAnsi="GHEA Grapalat"/>
          <w:color w:val="000000"/>
          <w:sz w:val="26"/>
          <w:szCs w:val="26"/>
          <w:lang w:val="hy-AM"/>
        </w:rPr>
        <w:t>միանալու վերաբերյալ փաստաթ</w:t>
      </w:r>
      <w:r w:rsidRPr="003803A4">
        <w:rPr>
          <w:rFonts w:ascii="GHEA Grapalat" w:hAnsi="GHEA Grapalat"/>
          <w:color w:val="000000"/>
          <w:sz w:val="26"/>
          <w:szCs w:val="26"/>
          <w:lang w:val="hy-AM"/>
        </w:rPr>
        <w:t>ու</w:t>
      </w:r>
      <w:r w:rsidRPr="000E14AC">
        <w:rPr>
          <w:rFonts w:ascii="GHEA Grapalat" w:hAnsi="GHEA Grapalat"/>
          <w:color w:val="000000"/>
          <w:sz w:val="26"/>
          <w:szCs w:val="26"/>
          <w:lang w:val="hy-AM"/>
        </w:rPr>
        <w:t>ղթ</w:t>
      </w:r>
      <w:r w:rsidRPr="003803A4">
        <w:rPr>
          <w:rFonts w:ascii="GHEA Grapalat" w:hAnsi="GHEA Grapalat"/>
          <w:color w:val="000000"/>
          <w:sz w:val="26"/>
          <w:szCs w:val="26"/>
          <w:lang w:val="hy-AM"/>
        </w:rPr>
        <w:t>ը</w:t>
      </w:r>
      <w:r w:rsidR="006F3CB6">
        <w:rPr>
          <w:rFonts w:ascii="GHEA Grapalat" w:hAnsi="GHEA Grapalat"/>
          <w:color w:val="000000"/>
          <w:sz w:val="26"/>
          <w:szCs w:val="26"/>
        </w:rPr>
        <w:t xml:space="preserve"> </w:t>
      </w:r>
      <w:proofErr w:type="spellStart"/>
      <w:r w:rsidR="002F68DA">
        <w:rPr>
          <w:rFonts w:ascii="GHEA Grapalat" w:hAnsi="GHEA Grapalat"/>
          <w:sz w:val="26"/>
          <w:szCs w:val="26"/>
        </w:rPr>
        <w:t>ստանալու</w:t>
      </w:r>
      <w:proofErr w:type="spellEnd"/>
      <w:r w:rsidRPr="000E14AC">
        <w:rPr>
          <w:rFonts w:ascii="GHEA Grapalat" w:hAnsi="GHEA Grapalat"/>
          <w:sz w:val="26"/>
          <w:szCs w:val="26"/>
          <w:lang w:val="hy-AM"/>
        </w:rPr>
        <w:t xml:space="preserve"> օրվանից 30 օր</w:t>
      </w:r>
      <w:r w:rsidR="002F68DA">
        <w:rPr>
          <w:rFonts w:ascii="GHEA Grapalat" w:hAnsi="GHEA Grapalat"/>
          <w:sz w:val="26"/>
          <w:szCs w:val="26"/>
        </w:rPr>
        <w:t xml:space="preserve"> </w:t>
      </w:r>
      <w:proofErr w:type="spellStart"/>
      <w:r w:rsidR="002F68DA">
        <w:rPr>
          <w:rFonts w:ascii="GHEA Grapalat" w:hAnsi="GHEA Grapalat"/>
          <w:sz w:val="26"/>
          <w:szCs w:val="26"/>
        </w:rPr>
        <w:t>լրանալուց</w:t>
      </w:r>
      <w:proofErr w:type="spellEnd"/>
      <w:r w:rsidRPr="000E14AC">
        <w:rPr>
          <w:rFonts w:ascii="GHEA Grapalat" w:hAnsi="GHEA Grapalat"/>
          <w:sz w:val="26"/>
          <w:szCs w:val="26"/>
          <w:lang w:val="hy-AM"/>
        </w:rPr>
        <w:t xml:space="preserve"> հետո:</w:t>
      </w:r>
    </w:p>
    <w:p w:rsidR="00F542AD" w:rsidRDefault="00F542AD" w:rsidP="0037697A">
      <w:pPr>
        <w:spacing w:after="0" w:line="276" w:lineRule="auto"/>
        <w:jc w:val="center"/>
        <w:rPr>
          <w:rFonts w:ascii="GHEA Grapalat" w:hAnsi="GHEA Grapalat"/>
          <w:b/>
          <w:bCs/>
          <w:color w:val="000000"/>
          <w:sz w:val="26"/>
          <w:szCs w:val="26"/>
        </w:rPr>
      </w:pPr>
      <w:r w:rsidRPr="000E14AC">
        <w:rPr>
          <w:rFonts w:ascii="GHEA Grapalat" w:hAnsi="GHEA Grapalat"/>
          <w:b/>
          <w:bCs/>
          <w:color w:val="000000"/>
          <w:sz w:val="26"/>
          <w:szCs w:val="26"/>
          <w:lang w:val="hy-AM"/>
        </w:rPr>
        <w:t xml:space="preserve">Հոդված </w:t>
      </w:r>
      <w:r w:rsidRPr="00DF6384">
        <w:rPr>
          <w:rFonts w:ascii="GHEA Grapalat" w:hAnsi="GHEA Grapalat"/>
          <w:b/>
          <w:bCs/>
          <w:color w:val="000000"/>
          <w:sz w:val="26"/>
          <w:szCs w:val="26"/>
          <w:lang w:val="hy-AM"/>
        </w:rPr>
        <w:t>14</w:t>
      </w:r>
    </w:p>
    <w:p w:rsidR="00CA4D38" w:rsidRPr="00CA4D38" w:rsidRDefault="00CA4D38" w:rsidP="0037697A">
      <w:pPr>
        <w:spacing w:after="0" w:line="276" w:lineRule="auto"/>
        <w:jc w:val="center"/>
        <w:rPr>
          <w:rFonts w:ascii="GHEA Grapalat" w:hAnsi="GHEA Grapalat"/>
          <w:color w:val="000000"/>
          <w:sz w:val="26"/>
          <w:szCs w:val="26"/>
        </w:rPr>
      </w:pPr>
    </w:p>
    <w:p w:rsidR="00F15EF2" w:rsidRDefault="00F542AD" w:rsidP="00F15EF2">
      <w:pPr>
        <w:spacing w:after="240" w:line="276" w:lineRule="auto"/>
        <w:ind w:firstLine="706"/>
        <w:jc w:val="both"/>
        <w:rPr>
          <w:rFonts w:ascii="GHEA Grapalat" w:hAnsi="GHEA Grapalat"/>
          <w:color w:val="000000"/>
          <w:sz w:val="26"/>
          <w:szCs w:val="26"/>
        </w:rPr>
      </w:pPr>
      <w:r w:rsidRPr="00DF6384">
        <w:rPr>
          <w:rFonts w:ascii="GHEA Grapalat" w:hAnsi="GHEA Grapalat"/>
          <w:color w:val="000000"/>
          <w:sz w:val="26"/>
          <w:szCs w:val="26"/>
          <w:lang w:val="hy-AM"/>
        </w:rPr>
        <w:t>Սույն Համաձայնագիրը կնքվում է անորոշ ժամկետով:</w:t>
      </w:r>
      <w:r w:rsidRPr="00DF6384">
        <w:rPr>
          <w:rFonts w:cs="Calibri"/>
          <w:color w:val="000000"/>
          <w:sz w:val="26"/>
          <w:szCs w:val="26"/>
          <w:lang w:val="hy-AM"/>
        </w:rPr>
        <w:t> </w:t>
      </w:r>
      <w:r w:rsidRPr="00DF6384">
        <w:rPr>
          <w:rFonts w:ascii="GHEA Grapalat" w:hAnsi="GHEA Grapalat"/>
          <w:sz w:val="26"/>
          <w:szCs w:val="26"/>
          <w:lang w:val="hy-AM"/>
        </w:rPr>
        <w:t xml:space="preserve">Կողմերից յուրաքանչյուրը </w:t>
      </w:r>
      <w:r w:rsidRPr="00DF6384">
        <w:rPr>
          <w:rFonts w:ascii="GHEA Grapalat" w:hAnsi="GHEA Grapalat"/>
          <w:color w:val="000000"/>
          <w:sz w:val="26"/>
          <w:szCs w:val="26"/>
          <w:lang w:val="hy-AM"/>
        </w:rPr>
        <w:t xml:space="preserve">կարող է դուրս գալ սույն Համաձայնագրից՝ </w:t>
      </w:r>
      <w:r w:rsidR="00F15EF2" w:rsidRPr="00F15EF2">
        <w:rPr>
          <w:rFonts w:ascii="GHEA Grapalat" w:hAnsi="GHEA Grapalat"/>
          <w:color w:val="000000"/>
          <w:sz w:val="26"/>
          <w:szCs w:val="26"/>
          <w:lang w:val="hy-AM"/>
        </w:rPr>
        <w:t>ավանդապահին իր այդ մտադրության մասին ուղարկելով համապատասխան գրավոր ծանուցում դուրս գալուց ոչ ուշ, քան վեց ամիս առաջ` կարգավորելով սույն Համաձայնագրի գործողության ընթացքում ի հայտ եկած պարտավորությունները:</w:t>
      </w:r>
    </w:p>
    <w:p w:rsidR="00F542AD" w:rsidRPr="00DF6384" w:rsidRDefault="00F542AD" w:rsidP="00F15EF2">
      <w:pPr>
        <w:spacing w:after="240" w:line="276" w:lineRule="auto"/>
        <w:ind w:firstLine="706"/>
        <w:jc w:val="both"/>
        <w:rPr>
          <w:rFonts w:ascii="GHEA Grapalat" w:hAnsi="GHEA Grapalat"/>
          <w:color w:val="000000"/>
          <w:sz w:val="26"/>
          <w:szCs w:val="26"/>
          <w:lang w:val="hy-AM"/>
        </w:rPr>
      </w:pPr>
      <w:r w:rsidRPr="00DF6384">
        <w:rPr>
          <w:rFonts w:ascii="GHEA Grapalat" w:hAnsi="GHEA Grapalat"/>
          <w:sz w:val="26"/>
          <w:szCs w:val="26"/>
          <w:lang w:val="hy-AM"/>
        </w:rPr>
        <w:t>Կատարված է ք. Մինսկում 2016թ.-ի հոկտեմբերի 28-ին մեկ բնօրինակով, ռուսերեն:</w:t>
      </w:r>
      <w:r w:rsidRPr="00DF6384">
        <w:rPr>
          <w:rFonts w:ascii="GHEA Grapalat" w:hAnsi="GHEA Grapalat"/>
          <w:color w:val="000000"/>
          <w:sz w:val="26"/>
          <w:szCs w:val="26"/>
          <w:lang w:val="hy-AM"/>
        </w:rPr>
        <w:t xml:space="preserve"> Բնօրինակը պահվում է ԱՊՀ Գործադիր կոմիտեում, որը սույն Համաձայնագիրը ստորագրած պետություններին ուղարկում է Համաձայնագրի վավերացված պատճենը: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534"/>
        <w:gridCol w:w="5082"/>
      </w:tblGrid>
      <w:tr w:rsidR="00F542AD" w:rsidRPr="00DF6384" w:rsidTr="003803A4">
        <w:tc>
          <w:tcPr>
            <w:tcW w:w="49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2AD" w:rsidRPr="00DF6384" w:rsidRDefault="00F542AD" w:rsidP="003803A4">
            <w:pPr>
              <w:spacing w:before="600" w:line="276" w:lineRule="auto"/>
              <w:rPr>
                <w:rFonts w:ascii="GHEA Grapalat" w:hAnsi="GHEA Grapalat"/>
                <w:sz w:val="26"/>
                <w:szCs w:val="26"/>
              </w:rPr>
            </w:pPr>
            <w:proofErr w:type="spellStart"/>
            <w:r w:rsidRPr="00DF6384">
              <w:rPr>
                <w:rFonts w:ascii="GHEA Grapalat" w:hAnsi="GHEA Grapalat"/>
                <w:b/>
                <w:bCs/>
                <w:sz w:val="26"/>
                <w:szCs w:val="26"/>
              </w:rPr>
              <w:t>ԱդրբեջանիՀանրապետությանԿառավարությանկողմից</w:t>
            </w:r>
            <w:proofErr w:type="spellEnd"/>
            <w:r w:rsidRPr="00DF6384">
              <w:rPr>
                <w:rFonts w:ascii="GHEA Grapalat" w:hAnsi="GHEA Grapalat"/>
                <w:sz w:val="26"/>
                <w:szCs w:val="26"/>
              </w:rPr>
              <w:br/>
            </w:r>
          </w:p>
        </w:tc>
        <w:tc>
          <w:tcPr>
            <w:tcW w:w="49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2AD" w:rsidRPr="00DF6384" w:rsidRDefault="00F542AD" w:rsidP="003803A4">
            <w:pPr>
              <w:spacing w:before="600" w:line="276" w:lineRule="auto"/>
              <w:rPr>
                <w:rFonts w:ascii="GHEA Grapalat" w:hAnsi="GHEA Grapalat"/>
                <w:sz w:val="26"/>
                <w:szCs w:val="26"/>
              </w:rPr>
            </w:pPr>
            <w:bookmarkStart w:id="0" w:name="_GoBack"/>
            <w:bookmarkEnd w:id="0"/>
            <w:proofErr w:type="spellStart"/>
            <w:r w:rsidRPr="00DF6384">
              <w:rPr>
                <w:rFonts w:ascii="GHEA Grapalat" w:hAnsi="GHEA Grapalat"/>
                <w:b/>
                <w:bCs/>
                <w:sz w:val="26"/>
                <w:szCs w:val="26"/>
              </w:rPr>
              <w:t>ՌուսաստանիԴաշնությանԿառավարությանկողմից</w:t>
            </w:r>
            <w:proofErr w:type="spellEnd"/>
            <w:r w:rsidRPr="00DF6384">
              <w:rPr>
                <w:rFonts w:ascii="GHEA Grapalat" w:hAnsi="GHEA Grapalat"/>
                <w:sz w:val="26"/>
                <w:szCs w:val="26"/>
              </w:rPr>
              <w:br/>
            </w:r>
          </w:p>
        </w:tc>
      </w:tr>
      <w:tr w:rsidR="00F542AD" w:rsidRPr="00DF6384" w:rsidTr="003803A4">
        <w:tc>
          <w:tcPr>
            <w:tcW w:w="49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2AD" w:rsidRPr="00DF6384" w:rsidRDefault="00F542AD" w:rsidP="003803A4">
            <w:pPr>
              <w:spacing w:before="600" w:line="276" w:lineRule="auto"/>
              <w:rPr>
                <w:rFonts w:ascii="GHEA Grapalat" w:hAnsi="GHEA Grapalat"/>
                <w:sz w:val="26"/>
                <w:szCs w:val="26"/>
              </w:rPr>
            </w:pPr>
            <w:proofErr w:type="spellStart"/>
            <w:r w:rsidRPr="00DF6384">
              <w:rPr>
                <w:rFonts w:ascii="GHEA Grapalat" w:hAnsi="GHEA Grapalat"/>
                <w:b/>
                <w:bCs/>
                <w:sz w:val="26"/>
                <w:szCs w:val="26"/>
              </w:rPr>
              <w:t>Հայաստանի</w:t>
            </w:r>
            <w:proofErr w:type="spellEnd"/>
            <w:r w:rsidR="003A720E">
              <w:rPr>
                <w:rFonts w:ascii="GHEA Grapalat" w:hAnsi="GHEA Grapalat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F6384">
              <w:rPr>
                <w:rFonts w:ascii="GHEA Grapalat" w:hAnsi="GHEA Grapalat"/>
                <w:b/>
                <w:bCs/>
                <w:sz w:val="26"/>
                <w:szCs w:val="26"/>
              </w:rPr>
              <w:t>Հանրապետության</w:t>
            </w:r>
            <w:proofErr w:type="spellEnd"/>
            <w:r w:rsidR="003A720E">
              <w:rPr>
                <w:rFonts w:ascii="GHEA Grapalat" w:hAnsi="GHEA Grapalat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F6384">
              <w:rPr>
                <w:rFonts w:ascii="GHEA Grapalat" w:hAnsi="GHEA Grapalat"/>
                <w:b/>
                <w:bCs/>
                <w:sz w:val="26"/>
                <w:szCs w:val="26"/>
              </w:rPr>
              <w:t>Կառավարության</w:t>
            </w:r>
            <w:proofErr w:type="spellEnd"/>
            <w:r w:rsidR="003A720E">
              <w:rPr>
                <w:rFonts w:ascii="GHEA Grapalat" w:hAnsi="GHEA Grapalat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F6384">
              <w:rPr>
                <w:rFonts w:ascii="GHEA Grapalat" w:hAnsi="GHEA Grapalat"/>
                <w:b/>
                <w:bCs/>
                <w:sz w:val="26"/>
                <w:szCs w:val="26"/>
              </w:rPr>
              <w:t>կողմից</w:t>
            </w:r>
            <w:proofErr w:type="spellEnd"/>
            <w:r w:rsidRPr="00DF6384">
              <w:rPr>
                <w:rFonts w:cs="Calibri"/>
                <w:sz w:val="26"/>
                <w:szCs w:val="26"/>
              </w:rPr>
              <w:t> </w:t>
            </w:r>
            <w:r w:rsidRPr="00DF6384">
              <w:rPr>
                <w:rFonts w:ascii="GHEA Grapalat" w:hAnsi="GHEA Grapalat"/>
                <w:sz w:val="26"/>
                <w:szCs w:val="26"/>
              </w:rPr>
              <w:br/>
            </w:r>
          </w:p>
        </w:tc>
        <w:tc>
          <w:tcPr>
            <w:tcW w:w="49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2AD" w:rsidRPr="00DF6384" w:rsidRDefault="00F542AD" w:rsidP="003803A4">
            <w:pPr>
              <w:spacing w:before="600" w:line="276" w:lineRule="auto"/>
              <w:rPr>
                <w:rFonts w:ascii="GHEA Grapalat" w:hAnsi="GHEA Grapalat"/>
                <w:sz w:val="26"/>
                <w:szCs w:val="26"/>
              </w:rPr>
            </w:pPr>
            <w:proofErr w:type="spellStart"/>
            <w:r w:rsidRPr="00DF6384">
              <w:rPr>
                <w:rFonts w:ascii="GHEA Grapalat" w:hAnsi="GHEA Grapalat"/>
                <w:b/>
                <w:bCs/>
                <w:sz w:val="26"/>
                <w:szCs w:val="26"/>
              </w:rPr>
              <w:t>Տաջիկստանի</w:t>
            </w:r>
            <w:proofErr w:type="spellEnd"/>
            <w:r w:rsidR="003A720E">
              <w:rPr>
                <w:rFonts w:ascii="GHEA Grapalat" w:hAnsi="GHEA Grapalat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F6384">
              <w:rPr>
                <w:rFonts w:ascii="GHEA Grapalat" w:hAnsi="GHEA Grapalat"/>
                <w:b/>
                <w:bCs/>
                <w:sz w:val="26"/>
                <w:szCs w:val="26"/>
              </w:rPr>
              <w:t>Հանրապետության</w:t>
            </w:r>
            <w:proofErr w:type="spellEnd"/>
            <w:r w:rsidR="003A720E">
              <w:rPr>
                <w:rFonts w:ascii="GHEA Grapalat" w:hAnsi="GHEA Grapalat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F6384">
              <w:rPr>
                <w:rFonts w:ascii="GHEA Grapalat" w:hAnsi="GHEA Grapalat"/>
                <w:b/>
                <w:bCs/>
                <w:sz w:val="26"/>
                <w:szCs w:val="26"/>
              </w:rPr>
              <w:t>Կառավարության</w:t>
            </w:r>
            <w:proofErr w:type="spellEnd"/>
            <w:r w:rsidR="003A720E">
              <w:rPr>
                <w:rFonts w:ascii="GHEA Grapalat" w:hAnsi="GHEA Grapalat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F6384">
              <w:rPr>
                <w:rFonts w:ascii="GHEA Grapalat" w:hAnsi="GHEA Grapalat"/>
                <w:b/>
                <w:bCs/>
                <w:sz w:val="26"/>
                <w:szCs w:val="26"/>
              </w:rPr>
              <w:t>կողմից</w:t>
            </w:r>
            <w:proofErr w:type="spellEnd"/>
            <w:r w:rsidRPr="00DF6384">
              <w:rPr>
                <w:rFonts w:cs="Calibri"/>
                <w:sz w:val="26"/>
                <w:szCs w:val="26"/>
              </w:rPr>
              <w:t> </w:t>
            </w:r>
            <w:r w:rsidRPr="00DF6384">
              <w:rPr>
                <w:rFonts w:ascii="GHEA Grapalat" w:hAnsi="GHEA Grapalat"/>
                <w:sz w:val="26"/>
                <w:szCs w:val="26"/>
              </w:rPr>
              <w:br/>
            </w:r>
          </w:p>
        </w:tc>
      </w:tr>
      <w:tr w:rsidR="00F542AD" w:rsidRPr="00DF6384" w:rsidTr="003803A4">
        <w:tc>
          <w:tcPr>
            <w:tcW w:w="49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2AD" w:rsidRPr="00DF6384" w:rsidRDefault="00F542AD" w:rsidP="003803A4">
            <w:pPr>
              <w:spacing w:before="600" w:line="276" w:lineRule="auto"/>
              <w:rPr>
                <w:rFonts w:ascii="GHEA Grapalat" w:hAnsi="GHEA Grapalat"/>
                <w:sz w:val="26"/>
                <w:szCs w:val="26"/>
              </w:rPr>
            </w:pPr>
            <w:proofErr w:type="spellStart"/>
            <w:r w:rsidRPr="00DF6384">
              <w:rPr>
                <w:rFonts w:ascii="GHEA Grapalat" w:hAnsi="GHEA Grapalat"/>
                <w:b/>
                <w:bCs/>
                <w:sz w:val="26"/>
                <w:szCs w:val="26"/>
              </w:rPr>
              <w:t>Բելառուսի</w:t>
            </w:r>
            <w:proofErr w:type="spellEnd"/>
            <w:r w:rsidR="003A720E">
              <w:rPr>
                <w:rFonts w:ascii="GHEA Grapalat" w:hAnsi="GHEA Grapalat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F6384">
              <w:rPr>
                <w:rFonts w:ascii="GHEA Grapalat" w:hAnsi="GHEA Grapalat"/>
                <w:b/>
                <w:bCs/>
                <w:sz w:val="26"/>
                <w:szCs w:val="26"/>
              </w:rPr>
              <w:t>Հանրապետության</w:t>
            </w:r>
            <w:proofErr w:type="spellEnd"/>
            <w:r w:rsidR="003A720E">
              <w:rPr>
                <w:rFonts w:ascii="GHEA Grapalat" w:hAnsi="GHEA Grapalat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F6384">
              <w:rPr>
                <w:rFonts w:ascii="GHEA Grapalat" w:hAnsi="GHEA Grapalat"/>
                <w:b/>
                <w:bCs/>
                <w:sz w:val="26"/>
                <w:szCs w:val="26"/>
              </w:rPr>
              <w:lastRenderedPageBreak/>
              <w:t>Կառավարության</w:t>
            </w:r>
            <w:proofErr w:type="spellEnd"/>
            <w:r w:rsidR="003A720E">
              <w:rPr>
                <w:rFonts w:ascii="GHEA Grapalat" w:hAnsi="GHEA Grapalat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F6384">
              <w:rPr>
                <w:rFonts w:ascii="GHEA Grapalat" w:hAnsi="GHEA Grapalat"/>
                <w:b/>
                <w:bCs/>
                <w:sz w:val="26"/>
                <w:szCs w:val="26"/>
              </w:rPr>
              <w:t>կողմից</w:t>
            </w:r>
            <w:proofErr w:type="spellEnd"/>
            <w:r w:rsidRPr="00DF6384">
              <w:rPr>
                <w:rFonts w:cs="Calibri"/>
                <w:sz w:val="26"/>
                <w:szCs w:val="26"/>
              </w:rPr>
              <w:t> </w:t>
            </w:r>
            <w:r w:rsidRPr="00DF6384">
              <w:rPr>
                <w:rFonts w:ascii="GHEA Grapalat" w:hAnsi="GHEA Grapalat"/>
                <w:sz w:val="26"/>
                <w:szCs w:val="26"/>
              </w:rPr>
              <w:br/>
            </w:r>
          </w:p>
        </w:tc>
        <w:tc>
          <w:tcPr>
            <w:tcW w:w="49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2AD" w:rsidRPr="00DF6384" w:rsidRDefault="00F542AD" w:rsidP="003803A4">
            <w:pPr>
              <w:spacing w:before="600" w:line="276" w:lineRule="auto"/>
              <w:rPr>
                <w:rFonts w:ascii="GHEA Grapalat" w:hAnsi="GHEA Grapalat"/>
                <w:sz w:val="26"/>
                <w:szCs w:val="26"/>
              </w:rPr>
            </w:pPr>
            <w:proofErr w:type="spellStart"/>
            <w:r w:rsidRPr="00DF6384">
              <w:rPr>
                <w:rFonts w:ascii="GHEA Grapalat" w:hAnsi="GHEA Grapalat"/>
                <w:b/>
                <w:bCs/>
                <w:sz w:val="26"/>
                <w:szCs w:val="26"/>
              </w:rPr>
              <w:lastRenderedPageBreak/>
              <w:t>Թուրքմենստանի</w:t>
            </w:r>
            <w:proofErr w:type="spellEnd"/>
            <w:r w:rsidR="003A720E">
              <w:rPr>
                <w:rFonts w:ascii="GHEA Grapalat" w:hAnsi="GHEA Grapalat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F6384">
              <w:rPr>
                <w:rFonts w:ascii="GHEA Grapalat" w:hAnsi="GHEA Grapalat"/>
                <w:b/>
                <w:bCs/>
                <w:sz w:val="26"/>
                <w:szCs w:val="26"/>
              </w:rPr>
              <w:t>Կառավարության</w:t>
            </w:r>
            <w:proofErr w:type="spellEnd"/>
            <w:r w:rsidR="003A720E">
              <w:rPr>
                <w:rFonts w:ascii="GHEA Grapalat" w:hAnsi="GHEA Grapalat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F6384">
              <w:rPr>
                <w:rFonts w:ascii="GHEA Grapalat" w:hAnsi="GHEA Grapalat"/>
                <w:b/>
                <w:bCs/>
                <w:sz w:val="26"/>
                <w:szCs w:val="26"/>
              </w:rPr>
              <w:lastRenderedPageBreak/>
              <w:t>կողմից</w:t>
            </w:r>
            <w:proofErr w:type="spellEnd"/>
            <w:r w:rsidRPr="00DF6384">
              <w:rPr>
                <w:rFonts w:cs="Calibri"/>
                <w:sz w:val="26"/>
                <w:szCs w:val="26"/>
              </w:rPr>
              <w:t> </w:t>
            </w:r>
            <w:r w:rsidRPr="00DF6384">
              <w:rPr>
                <w:rFonts w:ascii="GHEA Grapalat" w:hAnsi="GHEA Grapalat"/>
                <w:sz w:val="26"/>
                <w:szCs w:val="26"/>
              </w:rPr>
              <w:br/>
            </w:r>
          </w:p>
        </w:tc>
      </w:tr>
      <w:tr w:rsidR="00F542AD" w:rsidRPr="00DF6384" w:rsidTr="003803A4">
        <w:tc>
          <w:tcPr>
            <w:tcW w:w="49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2AD" w:rsidRPr="00DF6384" w:rsidRDefault="00F542AD" w:rsidP="003803A4">
            <w:pPr>
              <w:spacing w:before="600" w:line="276" w:lineRule="auto"/>
              <w:rPr>
                <w:rFonts w:ascii="GHEA Grapalat" w:hAnsi="GHEA Grapalat"/>
                <w:sz w:val="26"/>
                <w:szCs w:val="26"/>
              </w:rPr>
            </w:pPr>
            <w:proofErr w:type="spellStart"/>
            <w:r w:rsidRPr="00DF6384">
              <w:rPr>
                <w:rFonts w:ascii="GHEA Grapalat" w:hAnsi="GHEA Grapalat"/>
                <w:b/>
                <w:bCs/>
                <w:sz w:val="26"/>
                <w:szCs w:val="26"/>
              </w:rPr>
              <w:lastRenderedPageBreak/>
              <w:t>Ղազախստանի</w:t>
            </w:r>
            <w:proofErr w:type="spellEnd"/>
            <w:r w:rsidR="003A720E">
              <w:rPr>
                <w:rFonts w:ascii="GHEA Grapalat" w:hAnsi="GHEA Grapalat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F6384">
              <w:rPr>
                <w:rFonts w:ascii="GHEA Grapalat" w:hAnsi="GHEA Grapalat"/>
                <w:b/>
                <w:bCs/>
                <w:sz w:val="26"/>
                <w:szCs w:val="26"/>
              </w:rPr>
              <w:t>Հանրապետության</w:t>
            </w:r>
            <w:proofErr w:type="spellEnd"/>
            <w:r w:rsidR="003A720E">
              <w:rPr>
                <w:rFonts w:ascii="GHEA Grapalat" w:hAnsi="GHEA Grapalat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F6384">
              <w:rPr>
                <w:rFonts w:ascii="GHEA Grapalat" w:hAnsi="GHEA Grapalat"/>
                <w:b/>
                <w:bCs/>
                <w:sz w:val="26"/>
                <w:szCs w:val="26"/>
              </w:rPr>
              <w:t>Կառավարության</w:t>
            </w:r>
            <w:proofErr w:type="spellEnd"/>
            <w:r w:rsidR="003A720E">
              <w:rPr>
                <w:rFonts w:ascii="GHEA Grapalat" w:hAnsi="GHEA Grapalat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F6384">
              <w:rPr>
                <w:rFonts w:ascii="GHEA Grapalat" w:hAnsi="GHEA Grapalat"/>
                <w:b/>
                <w:bCs/>
                <w:sz w:val="26"/>
                <w:szCs w:val="26"/>
              </w:rPr>
              <w:t>կողմից</w:t>
            </w:r>
            <w:proofErr w:type="spellEnd"/>
            <w:r w:rsidRPr="00DF6384">
              <w:rPr>
                <w:rFonts w:cs="Calibri"/>
                <w:sz w:val="26"/>
                <w:szCs w:val="26"/>
              </w:rPr>
              <w:t> </w:t>
            </w:r>
            <w:r w:rsidRPr="00DF6384">
              <w:rPr>
                <w:rFonts w:ascii="GHEA Grapalat" w:hAnsi="GHEA Grapalat"/>
                <w:sz w:val="26"/>
                <w:szCs w:val="26"/>
              </w:rPr>
              <w:br/>
            </w:r>
          </w:p>
        </w:tc>
        <w:tc>
          <w:tcPr>
            <w:tcW w:w="49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2AD" w:rsidRPr="00DF6384" w:rsidRDefault="00F542AD" w:rsidP="003803A4">
            <w:pPr>
              <w:spacing w:before="600" w:line="276" w:lineRule="auto"/>
              <w:rPr>
                <w:rFonts w:ascii="GHEA Grapalat" w:hAnsi="GHEA Grapalat"/>
                <w:sz w:val="26"/>
                <w:szCs w:val="26"/>
              </w:rPr>
            </w:pPr>
            <w:proofErr w:type="spellStart"/>
            <w:r w:rsidRPr="00DF6384">
              <w:rPr>
                <w:rFonts w:ascii="GHEA Grapalat" w:hAnsi="GHEA Grapalat"/>
                <w:b/>
                <w:bCs/>
                <w:sz w:val="26"/>
                <w:szCs w:val="26"/>
              </w:rPr>
              <w:t>Ուզբեկստանի</w:t>
            </w:r>
            <w:proofErr w:type="spellEnd"/>
            <w:r w:rsidR="003A720E">
              <w:rPr>
                <w:rFonts w:ascii="GHEA Grapalat" w:hAnsi="GHEA Grapalat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F6384">
              <w:rPr>
                <w:rFonts w:ascii="GHEA Grapalat" w:hAnsi="GHEA Grapalat"/>
                <w:b/>
                <w:bCs/>
                <w:sz w:val="26"/>
                <w:szCs w:val="26"/>
              </w:rPr>
              <w:t>Կառավարության</w:t>
            </w:r>
            <w:proofErr w:type="spellEnd"/>
            <w:r w:rsidR="003A720E">
              <w:rPr>
                <w:rFonts w:ascii="GHEA Grapalat" w:hAnsi="GHEA Grapalat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F6384">
              <w:rPr>
                <w:rFonts w:ascii="GHEA Grapalat" w:hAnsi="GHEA Grapalat"/>
                <w:b/>
                <w:bCs/>
                <w:sz w:val="26"/>
                <w:szCs w:val="26"/>
              </w:rPr>
              <w:t>կողմից</w:t>
            </w:r>
            <w:proofErr w:type="spellEnd"/>
            <w:r w:rsidRPr="00DF6384">
              <w:rPr>
                <w:rFonts w:ascii="GHEA Grapalat" w:hAnsi="GHEA Grapalat"/>
                <w:sz w:val="26"/>
                <w:szCs w:val="26"/>
              </w:rPr>
              <w:br/>
            </w:r>
          </w:p>
        </w:tc>
      </w:tr>
      <w:tr w:rsidR="00F542AD" w:rsidRPr="00DF6384" w:rsidTr="003803A4">
        <w:tc>
          <w:tcPr>
            <w:tcW w:w="49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2AD" w:rsidRPr="00DF6384" w:rsidRDefault="00F542AD" w:rsidP="003803A4">
            <w:pPr>
              <w:spacing w:before="600" w:line="276" w:lineRule="auto"/>
              <w:rPr>
                <w:rFonts w:ascii="GHEA Grapalat" w:hAnsi="GHEA Grapalat"/>
                <w:sz w:val="26"/>
                <w:szCs w:val="26"/>
              </w:rPr>
            </w:pPr>
            <w:proofErr w:type="spellStart"/>
            <w:r w:rsidRPr="00DF6384">
              <w:rPr>
                <w:rFonts w:ascii="GHEA Grapalat" w:hAnsi="GHEA Grapalat"/>
                <w:b/>
                <w:bCs/>
                <w:sz w:val="26"/>
                <w:szCs w:val="26"/>
              </w:rPr>
              <w:t>Ղրղզստանի</w:t>
            </w:r>
            <w:proofErr w:type="spellEnd"/>
            <w:r w:rsidR="003A720E">
              <w:rPr>
                <w:rFonts w:ascii="GHEA Grapalat" w:hAnsi="GHEA Grapalat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F6384">
              <w:rPr>
                <w:rFonts w:ascii="GHEA Grapalat" w:hAnsi="GHEA Grapalat"/>
                <w:b/>
                <w:bCs/>
                <w:sz w:val="26"/>
                <w:szCs w:val="26"/>
              </w:rPr>
              <w:t>Հանրապետության</w:t>
            </w:r>
            <w:proofErr w:type="spellEnd"/>
            <w:r w:rsidR="003A720E">
              <w:rPr>
                <w:rFonts w:ascii="GHEA Grapalat" w:hAnsi="GHEA Grapalat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F6384">
              <w:rPr>
                <w:rFonts w:ascii="GHEA Grapalat" w:hAnsi="GHEA Grapalat"/>
                <w:b/>
                <w:bCs/>
                <w:sz w:val="26"/>
                <w:szCs w:val="26"/>
              </w:rPr>
              <w:t>Կառավարության</w:t>
            </w:r>
            <w:proofErr w:type="spellEnd"/>
            <w:r w:rsidR="003A720E">
              <w:rPr>
                <w:rFonts w:ascii="GHEA Grapalat" w:hAnsi="GHEA Grapalat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F6384">
              <w:rPr>
                <w:rFonts w:ascii="GHEA Grapalat" w:hAnsi="GHEA Grapalat"/>
                <w:b/>
                <w:bCs/>
                <w:sz w:val="26"/>
                <w:szCs w:val="26"/>
              </w:rPr>
              <w:t>կողմից</w:t>
            </w:r>
            <w:proofErr w:type="spellEnd"/>
            <w:r w:rsidRPr="00DF6384">
              <w:rPr>
                <w:rFonts w:ascii="GHEA Grapalat" w:hAnsi="GHEA Grapalat"/>
                <w:sz w:val="26"/>
                <w:szCs w:val="26"/>
              </w:rPr>
              <w:br/>
            </w:r>
          </w:p>
        </w:tc>
        <w:tc>
          <w:tcPr>
            <w:tcW w:w="49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2AD" w:rsidRPr="00DF6384" w:rsidRDefault="00F542AD" w:rsidP="003803A4">
            <w:pPr>
              <w:spacing w:before="600" w:line="276" w:lineRule="auto"/>
              <w:rPr>
                <w:rFonts w:ascii="GHEA Grapalat" w:hAnsi="GHEA Grapalat"/>
                <w:sz w:val="26"/>
                <w:szCs w:val="26"/>
              </w:rPr>
            </w:pPr>
            <w:proofErr w:type="spellStart"/>
            <w:r w:rsidRPr="00DF6384">
              <w:rPr>
                <w:rFonts w:ascii="GHEA Grapalat" w:hAnsi="GHEA Grapalat"/>
                <w:b/>
                <w:bCs/>
                <w:sz w:val="26"/>
                <w:szCs w:val="26"/>
              </w:rPr>
              <w:t>Ուկրաինայի</w:t>
            </w:r>
            <w:proofErr w:type="spellEnd"/>
            <w:r w:rsidR="003A720E">
              <w:rPr>
                <w:rFonts w:ascii="GHEA Grapalat" w:hAnsi="GHEA Grapalat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F6384">
              <w:rPr>
                <w:rFonts w:ascii="GHEA Grapalat" w:hAnsi="GHEA Grapalat"/>
                <w:b/>
                <w:bCs/>
                <w:sz w:val="26"/>
                <w:szCs w:val="26"/>
              </w:rPr>
              <w:t>Կառավարության</w:t>
            </w:r>
            <w:proofErr w:type="spellEnd"/>
            <w:r w:rsidR="003A720E">
              <w:rPr>
                <w:rFonts w:ascii="GHEA Grapalat" w:hAnsi="GHEA Grapalat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F6384">
              <w:rPr>
                <w:rFonts w:ascii="GHEA Grapalat" w:hAnsi="GHEA Grapalat"/>
                <w:b/>
                <w:bCs/>
                <w:sz w:val="26"/>
                <w:szCs w:val="26"/>
              </w:rPr>
              <w:t>կողմից</w:t>
            </w:r>
            <w:proofErr w:type="spellEnd"/>
            <w:r w:rsidRPr="00DF6384">
              <w:rPr>
                <w:rFonts w:cs="Calibri"/>
                <w:sz w:val="26"/>
                <w:szCs w:val="26"/>
              </w:rPr>
              <w:t> </w:t>
            </w:r>
            <w:r w:rsidRPr="00DF6384">
              <w:rPr>
                <w:rFonts w:ascii="GHEA Grapalat" w:hAnsi="GHEA Grapalat"/>
                <w:sz w:val="26"/>
                <w:szCs w:val="26"/>
              </w:rPr>
              <w:br/>
            </w:r>
          </w:p>
        </w:tc>
      </w:tr>
      <w:tr w:rsidR="00F542AD" w:rsidRPr="00DF6384" w:rsidTr="003803A4">
        <w:tc>
          <w:tcPr>
            <w:tcW w:w="49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2AD" w:rsidRPr="00DF6384" w:rsidRDefault="00F542AD" w:rsidP="003803A4">
            <w:pPr>
              <w:spacing w:before="600" w:line="276" w:lineRule="auto"/>
              <w:rPr>
                <w:rFonts w:ascii="GHEA Grapalat" w:hAnsi="GHEA Grapalat"/>
                <w:sz w:val="26"/>
                <w:szCs w:val="26"/>
              </w:rPr>
            </w:pPr>
            <w:proofErr w:type="spellStart"/>
            <w:r w:rsidRPr="00DF6384">
              <w:rPr>
                <w:rFonts w:ascii="GHEA Grapalat" w:hAnsi="GHEA Grapalat"/>
                <w:b/>
                <w:bCs/>
                <w:sz w:val="26"/>
                <w:szCs w:val="26"/>
              </w:rPr>
              <w:t>Մոլդովայի</w:t>
            </w:r>
            <w:proofErr w:type="spellEnd"/>
            <w:r w:rsidR="003A720E">
              <w:rPr>
                <w:rFonts w:ascii="GHEA Grapalat" w:hAnsi="GHEA Grapalat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F6384">
              <w:rPr>
                <w:rFonts w:ascii="GHEA Grapalat" w:hAnsi="GHEA Grapalat"/>
                <w:b/>
                <w:bCs/>
                <w:sz w:val="26"/>
                <w:szCs w:val="26"/>
              </w:rPr>
              <w:t>Կառավարության</w:t>
            </w:r>
            <w:proofErr w:type="spellEnd"/>
            <w:r w:rsidR="003A720E">
              <w:rPr>
                <w:rFonts w:ascii="GHEA Grapalat" w:hAnsi="GHEA Grapalat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F6384">
              <w:rPr>
                <w:rFonts w:ascii="GHEA Grapalat" w:hAnsi="GHEA Grapalat"/>
                <w:b/>
                <w:bCs/>
                <w:sz w:val="26"/>
                <w:szCs w:val="26"/>
              </w:rPr>
              <w:t>կողմից</w:t>
            </w:r>
            <w:proofErr w:type="spellEnd"/>
            <w:r w:rsidRPr="00DF6384">
              <w:rPr>
                <w:rFonts w:cs="Calibri"/>
                <w:sz w:val="26"/>
                <w:szCs w:val="26"/>
              </w:rPr>
              <w:t> </w:t>
            </w:r>
            <w:r w:rsidRPr="00DF6384">
              <w:rPr>
                <w:rFonts w:ascii="GHEA Grapalat" w:hAnsi="GHEA Grapalat"/>
                <w:sz w:val="26"/>
                <w:szCs w:val="26"/>
              </w:rPr>
              <w:br/>
            </w:r>
          </w:p>
        </w:tc>
        <w:tc>
          <w:tcPr>
            <w:tcW w:w="49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2AD" w:rsidRPr="00DF6384" w:rsidRDefault="00F542AD" w:rsidP="003803A4">
            <w:pPr>
              <w:spacing w:before="600" w:line="276" w:lineRule="auto"/>
              <w:rPr>
                <w:rFonts w:ascii="GHEA Grapalat" w:hAnsi="GHEA Grapalat"/>
                <w:sz w:val="26"/>
                <w:szCs w:val="26"/>
              </w:rPr>
            </w:pPr>
            <w:r w:rsidRPr="00DF6384">
              <w:rPr>
                <w:rFonts w:cs="Calibri"/>
                <w:b/>
                <w:bCs/>
                <w:sz w:val="26"/>
                <w:szCs w:val="26"/>
              </w:rPr>
              <w:t> </w:t>
            </w:r>
          </w:p>
        </w:tc>
      </w:tr>
    </w:tbl>
    <w:p w:rsidR="00F542AD" w:rsidRPr="00DF6384" w:rsidRDefault="00F542AD" w:rsidP="00F542AD">
      <w:pPr>
        <w:spacing w:line="276" w:lineRule="auto"/>
        <w:rPr>
          <w:rFonts w:ascii="GHEA Grapalat" w:hAnsi="GHEA Grapalat"/>
          <w:sz w:val="26"/>
          <w:szCs w:val="26"/>
        </w:rPr>
      </w:pPr>
    </w:p>
    <w:p w:rsidR="00FD659B" w:rsidRPr="00F542AD" w:rsidRDefault="00FD659B" w:rsidP="00F542AD"/>
    <w:sectPr w:rsidR="00FD659B" w:rsidRPr="00F542AD" w:rsidSect="0037697A">
      <w:pgSz w:w="12240" w:h="15840"/>
      <w:pgMar w:top="630" w:right="850" w:bottom="720" w:left="99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E0405"/>
    <w:rsid w:val="000A2FFD"/>
    <w:rsid w:val="0018126E"/>
    <w:rsid w:val="001E7F63"/>
    <w:rsid w:val="00207455"/>
    <w:rsid w:val="0027385C"/>
    <w:rsid w:val="002C576F"/>
    <w:rsid w:val="002F64EA"/>
    <w:rsid w:val="002F68DA"/>
    <w:rsid w:val="0033077D"/>
    <w:rsid w:val="003332B4"/>
    <w:rsid w:val="0037697A"/>
    <w:rsid w:val="003A5C5C"/>
    <w:rsid w:val="003A720E"/>
    <w:rsid w:val="00402990"/>
    <w:rsid w:val="0040468E"/>
    <w:rsid w:val="00474DF0"/>
    <w:rsid w:val="00474EE5"/>
    <w:rsid w:val="004C60B9"/>
    <w:rsid w:val="00516ABB"/>
    <w:rsid w:val="00556A8D"/>
    <w:rsid w:val="00574EA0"/>
    <w:rsid w:val="005E2642"/>
    <w:rsid w:val="006134E4"/>
    <w:rsid w:val="0067282E"/>
    <w:rsid w:val="006F2394"/>
    <w:rsid w:val="006F3CB6"/>
    <w:rsid w:val="00703454"/>
    <w:rsid w:val="00712432"/>
    <w:rsid w:val="00774A52"/>
    <w:rsid w:val="0078606C"/>
    <w:rsid w:val="007B2E93"/>
    <w:rsid w:val="007B6B60"/>
    <w:rsid w:val="00822DA5"/>
    <w:rsid w:val="0084794C"/>
    <w:rsid w:val="00904811"/>
    <w:rsid w:val="009137E0"/>
    <w:rsid w:val="0096307E"/>
    <w:rsid w:val="009C5978"/>
    <w:rsid w:val="009D6E01"/>
    <w:rsid w:val="00A15F88"/>
    <w:rsid w:val="00A87ECE"/>
    <w:rsid w:val="00AB1712"/>
    <w:rsid w:val="00AF53B1"/>
    <w:rsid w:val="00B26EE1"/>
    <w:rsid w:val="00BD33AA"/>
    <w:rsid w:val="00C962B1"/>
    <w:rsid w:val="00CA4D38"/>
    <w:rsid w:val="00CE0405"/>
    <w:rsid w:val="00D507E5"/>
    <w:rsid w:val="00D5780F"/>
    <w:rsid w:val="00D84B3C"/>
    <w:rsid w:val="00D878D4"/>
    <w:rsid w:val="00DD16BE"/>
    <w:rsid w:val="00DE5D24"/>
    <w:rsid w:val="00DF6384"/>
    <w:rsid w:val="00E42077"/>
    <w:rsid w:val="00E42CF1"/>
    <w:rsid w:val="00E905A1"/>
    <w:rsid w:val="00F15EF2"/>
    <w:rsid w:val="00F40CFF"/>
    <w:rsid w:val="00F542AD"/>
    <w:rsid w:val="00FD6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99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FD659B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D659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rsid w:val="00DF63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F6384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6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H_ABRAHAMYAN</dc:creator>
  <cp:lastModifiedBy>LEGAL</cp:lastModifiedBy>
  <cp:revision>35</cp:revision>
  <dcterms:created xsi:type="dcterms:W3CDTF">2016-05-05T08:09:00Z</dcterms:created>
  <dcterms:modified xsi:type="dcterms:W3CDTF">2016-10-13T12:58:00Z</dcterms:modified>
</cp:coreProperties>
</file>