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81B" w:rsidRPr="007665DF" w:rsidRDefault="006F3E12" w:rsidP="00D61F9D">
      <w:pPr>
        <w:jc w:val="right"/>
        <w:rPr>
          <w:rFonts w:ascii="GHEA Grapalat" w:hAnsi="GHEA Grapalat"/>
          <w:sz w:val="24"/>
          <w:szCs w:val="24"/>
        </w:rPr>
      </w:pPr>
      <w:r w:rsidRPr="007665DF">
        <w:rPr>
          <w:rFonts w:ascii="GHEA Grapalat" w:hAnsi="GHEA Grapalat"/>
          <w:sz w:val="24"/>
          <w:szCs w:val="24"/>
        </w:rPr>
        <w:t>ՆԱԽԱԳԻԾ</w:t>
      </w:r>
    </w:p>
    <w:p w:rsidR="00BA5396" w:rsidRDefault="00BA5396" w:rsidP="00D61F9D">
      <w:pPr>
        <w:jc w:val="center"/>
        <w:rPr>
          <w:rFonts w:ascii="GHEA Grapalat" w:hAnsi="GHEA Grapalat"/>
          <w:b/>
          <w:sz w:val="24"/>
          <w:szCs w:val="24"/>
        </w:rPr>
      </w:pPr>
    </w:p>
    <w:p w:rsidR="00D61F9D" w:rsidRPr="00BA5396" w:rsidRDefault="00D61F9D" w:rsidP="00D61F9D">
      <w:pPr>
        <w:jc w:val="center"/>
        <w:rPr>
          <w:rFonts w:ascii="GHEA Grapalat" w:hAnsi="GHEA Grapalat"/>
          <w:b/>
          <w:sz w:val="24"/>
          <w:szCs w:val="24"/>
        </w:rPr>
      </w:pPr>
      <w:r w:rsidRPr="00BA5396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D61F9D" w:rsidRPr="00BA5396" w:rsidRDefault="00D61F9D" w:rsidP="00D61F9D">
      <w:pPr>
        <w:jc w:val="center"/>
        <w:rPr>
          <w:rFonts w:ascii="GHEA Grapalat" w:hAnsi="GHEA Grapalat"/>
          <w:b/>
          <w:sz w:val="24"/>
          <w:szCs w:val="24"/>
        </w:rPr>
      </w:pPr>
      <w:r w:rsidRPr="00BA5396">
        <w:rPr>
          <w:rFonts w:ascii="GHEA Grapalat" w:hAnsi="GHEA Grapalat"/>
          <w:b/>
          <w:sz w:val="24"/>
          <w:szCs w:val="24"/>
        </w:rPr>
        <w:t>ՈՐՈՇՈՒՄ</w:t>
      </w:r>
    </w:p>
    <w:p w:rsidR="00D61F9D" w:rsidRPr="00467B75" w:rsidRDefault="00467B75" w:rsidP="00D61F9D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օգոստոսի 2019 թվականի </w:t>
      </w:r>
      <w:r w:rsidR="006F3E12" w:rsidRPr="007665DF">
        <w:rPr>
          <w:rFonts w:ascii="GHEA Grapalat" w:hAnsi="GHEA Grapalat"/>
          <w:sz w:val="24"/>
          <w:szCs w:val="24"/>
        </w:rPr>
        <w:t>N</w:t>
      </w:r>
      <w:r>
        <w:rPr>
          <w:rFonts w:ascii="GHEA Grapalat" w:hAnsi="GHEA Grapalat"/>
          <w:sz w:val="24"/>
          <w:szCs w:val="24"/>
          <w:lang w:val="hy-AM"/>
        </w:rPr>
        <w:t xml:space="preserve">     -</w:t>
      </w:r>
      <w:r w:rsidR="006F3E12" w:rsidRPr="007665D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</w:t>
      </w:r>
    </w:p>
    <w:p w:rsidR="00BA5396" w:rsidRDefault="00BA5396" w:rsidP="00467B7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467B75" w:rsidRPr="00BA5396" w:rsidRDefault="00D53862" w:rsidP="00467B7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A5396">
        <w:rPr>
          <w:rFonts w:ascii="GHEA Grapalat" w:hAnsi="GHEA Grapalat"/>
          <w:b/>
          <w:sz w:val="24"/>
          <w:szCs w:val="24"/>
        </w:rPr>
        <w:t>«ՀԱՅԱՍՏԱՆԻ ՀԱՆՐԱՊԵՏՈՒԹՅԱՆ ԿԱՌԱՎԱՐՈՒԹՅԱՆ ԵՎ ԱՄԵՐԻԿԱՅԻ</w:t>
      </w:r>
    </w:p>
    <w:p w:rsidR="00467B75" w:rsidRPr="00BA5396" w:rsidRDefault="00D53862" w:rsidP="00467B7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A5396">
        <w:rPr>
          <w:rFonts w:ascii="GHEA Grapalat" w:hAnsi="GHEA Grapalat"/>
          <w:b/>
          <w:sz w:val="24"/>
          <w:szCs w:val="24"/>
          <w:lang w:val="hy-AM"/>
        </w:rPr>
        <w:t xml:space="preserve">ՄԻԱՑՅԱԼ ՆԱՀԱՆԳՆԵՐԻ ԿԱՌԱՎԱՐՈՒԹՅԱՆ ՄԻՋԵՎ «ԱՎԵԼԻ ՄՐՑՈՒՆԱԿ </w:t>
      </w:r>
    </w:p>
    <w:p w:rsidR="00D61F9D" w:rsidRPr="00BA5396" w:rsidRDefault="00D53862" w:rsidP="00467B7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A5396">
        <w:rPr>
          <w:rFonts w:ascii="GHEA Grapalat" w:hAnsi="GHEA Grapalat"/>
          <w:b/>
          <w:sz w:val="24"/>
          <w:szCs w:val="24"/>
          <w:lang w:val="hy-AM"/>
        </w:rPr>
        <w:t>ԵՎ ԶԱՆԱԶԱՆԵՑՎԱԾ ՄԱՍՆԱՎՈՐ ՀԱՏՎԱԾԻ ՇՈՒՐՋ» ՕԺԱՆԴԱԿՈՒԹՅԱՆ ՀԱՄԱՁԱՅՆԱԳՐԻ N 13 ՓՈՓՈԽՈՒԹՅԱՆ ՍՏՈՐԱԳՐՄԱՆ ԱՌԱՋԱՐԿՈՒԹՅԱՆԸ ՀԱՎԱՆՈՒԹՅՈՒՆ ՏԱԼՈՒ ՄԱՍԻՆ»</w:t>
      </w:r>
    </w:p>
    <w:p w:rsidR="00467B75" w:rsidRPr="00BA5396" w:rsidRDefault="00467B75" w:rsidP="00D61F9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A5396">
        <w:rPr>
          <w:rFonts w:ascii="GHEA Grapalat" w:hAnsi="GHEA Grapalat"/>
          <w:b/>
          <w:sz w:val="24"/>
          <w:szCs w:val="24"/>
          <w:lang w:val="hy-AM"/>
        </w:rPr>
        <w:t>----------------------------------------------------------------------------------------------------------------</w:t>
      </w:r>
    </w:p>
    <w:p w:rsidR="00D53862" w:rsidRPr="003D7E45" w:rsidRDefault="00D53862" w:rsidP="00467B75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D7E45">
        <w:rPr>
          <w:rFonts w:ascii="GHEA Grapalat" w:hAnsi="GHEA Grapalat"/>
          <w:sz w:val="24"/>
          <w:szCs w:val="24"/>
          <w:lang w:val="hy-AM"/>
        </w:rPr>
        <w:t>Հիմք ընդունելով «Միջազգային պայմանագրերի մասին» Հայաստանի Հանրապետության օրենքի 7-րդ հոդվածը` Հայաստանի Հանրապետության կառավարությունը որոշում է.</w:t>
      </w:r>
    </w:p>
    <w:p w:rsidR="00D53862" w:rsidRPr="003D7E45" w:rsidRDefault="00D53862" w:rsidP="00467B75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D7E45">
        <w:rPr>
          <w:rFonts w:ascii="GHEA Grapalat" w:hAnsi="GHEA Grapalat"/>
          <w:sz w:val="24"/>
          <w:szCs w:val="24"/>
          <w:lang w:val="hy-AM"/>
        </w:rPr>
        <w:t>1. Հավանություն տալ «Հայաստանի Հանրապետության կառավարության և Ամերիկայի Միացյալ Նահանգների կառավարության միջև «Ավելի մրցունակ և զանազանեցված մասնավոր հատվածի շուրջ» օժանդակության համաձայնագրի N 13 փոփոխության ստորագրման առաջարկությանը:</w:t>
      </w:r>
    </w:p>
    <w:p w:rsidR="00D53862" w:rsidRDefault="00D53862" w:rsidP="00467B75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D7E45">
        <w:rPr>
          <w:rFonts w:ascii="GHEA Grapalat" w:hAnsi="GHEA Grapalat"/>
          <w:sz w:val="24"/>
          <w:szCs w:val="24"/>
          <w:lang w:val="hy-AM"/>
        </w:rPr>
        <w:t>2. Հայաստանի Հանրապետության էկոնոմիկայի նախարարին ու Հայաստանի Հանրապետության արտաքին գործերի նախարարին՝ կազմակերպել միջազգային պայմանագրի ստորագրումը:</w:t>
      </w:r>
    </w:p>
    <w:p w:rsidR="00467B75" w:rsidRDefault="00467B75" w:rsidP="007217A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467B75" w:rsidRDefault="00467B75" w:rsidP="00467B75">
      <w:pPr>
        <w:spacing w:after="12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</w:p>
    <w:p w:rsidR="00467B75" w:rsidRDefault="00467B75" w:rsidP="00467B75">
      <w:pPr>
        <w:spacing w:after="12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ՎԱՐՉԱՊԵՏ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  <w:t>Ն. ՓԱՇԻՆՅԱՆ</w:t>
      </w:r>
    </w:p>
    <w:p w:rsidR="00467B75" w:rsidRPr="003D7E45" w:rsidRDefault="00467B75" w:rsidP="00467B75">
      <w:pPr>
        <w:spacing w:after="12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A32033" w:rsidRPr="00650DE7" w:rsidRDefault="00A32033" w:rsidP="007217AD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BA5396" w:rsidRDefault="00BA5396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sectPr w:rsidR="00BA5396" w:rsidSect="00BA5396">
      <w:pgSz w:w="12240" w:h="15840"/>
      <w:pgMar w:top="993" w:right="90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F9D"/>
    <w:rsid w:val="00135161"/>
    <w:rsid w:val="00183004"/>
    <w:rsid w:val="00192322"/>
    <w:rsid w:val="001F5C9F"/>
    <w:rsid w:val="00225ABF"/>
    <w:rsid w:val="0025779A"/>
    <w:rsid w:val="002C28CC"/>
    <w:rsid w:val="00334120"/>
    <w:rsid w:val="003B6D79"/>
    <w:rsid w:val="003D7E45"/>
    <w:rsid w:val="003F1DE0"/>
    <w:rsid w:val="004266DE"/>
    <w:rsid w:val="00467B75"/>
    <w:rsid w:val="00586238"/>
    <w:rsid w:val="005B7693"/>
    <w:rsid w:val="005E64E2"/>
    <w:rsid w:val="00615BC8"/>
    <w:rsid w:val="00624F2B"/>
    <w:rsid w:val="00650DE7"/>
    <w:rsid w:val="0067716F"/>
    <w:rsid w:val="00690862"/>
    <w:rsid w:val="006A68B9"/>
    <w:rsid w:val="006B194A"/>
    <w:rsid w:val="006F3E12"/>
    <w:rsid w:val="007217AD"/>
    <w:rsid w:val="00752190"/>
    <w:rsid w:val="007665DF"/>
    <w:rsid w:val="00791628"/>
    <w:rsid w:val="008024F2"/>
    <w:rsid w:val="00822249"/>
    <w:rsid w:val="0084075A"/>
    <w:rsid w:val="0086151C"/>
    <w:rsid w:val="00A32033"/>
    <w:rsid w:val="00A948D4"/>
    <w:rsid w:val="00B710C4"/>
    <w:rsid w:val="00B909BD"/>
    <w:rsid w:val="00BA5396"/>
    <w:rsid w:val="00C9781B"/>
    <w:rsid w:val="00CA08E5"/>
    <w:rsid w:val="00CA30D1"/>
    <w:rsid w:val="00D2586E"/>
    <w:rsid w:val="00D53862"/>
    <w:rsid w:val="00D61F9D"/>
    <w:rsid w:val="00D75ECD"/>
    <w:rsid w:val="00F919E9"/>
    <w:rsid w:val="00FD752E"/>
    <w:rsid w:val="00FE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81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F919E9"/>
    <w:rPr>
      <w:rFonts w:ascii="Arial Armeni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F919E9"/>
    <w:pPr>
      <w:spacing w:after="0" w:line="240" w:lineRule="auto"/>
      <w:jc w:val="center"/>
    </w:pPr>
    <w:rPr>
      <w:rFonts w:ascii="Arial Armenian" w:hAnsi="Arial Armeni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81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F919E9"/>
    <w:rPr>
      <w:rFonts w:ascii="Arial Armeni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F919E9"/>
    <w:pPr>
      <w:spacing w:after="0" w:line="240" w:lineRule="auto"/>
      <w:jc w:val="center"/>
    </w:pPr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9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Administrator</dc:creator>
  <cp:keywords>https://mul2.gov.am/tasks/115070/oneclick/Voroshum-13popoxutyun.docx?token=4d6ded954a2feb1c56bd96e8e14e9631</cp:keywords>
  <cp:lastModifiedBy>user</cp:lastModifiedBy>
  <cp:revision>4</cp:revision>
  <cp:lastPrinted>2019-08-15T07:00:00Z</cp:lastPrinted>
  <dcterms:created xsi:type="dcterms:W3CDTF">2019-08-20T12:52:00Z</dcterms:created>
  <dcterms:modified xsi:type="dcterms:W3CDTF">2019-08-20T12:57:00Z</dcterms:modified>
</cp:coreProperties>
</file>