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B57963" w:rsidRDefault="00B57963" w:rsidP="00B57963">
      <w:pPr>
        <w:ind w:left="0" w:firstLine="0"/>
        <w:rPr>
          <w:rFonts w:ascii="GHEA Mariam" w:hAnsi="GHEA Mariam"/>
          <w:sz w:val="18"/>
          <w:szCs w:val="18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5E5584" w:rsidRPr="007263BF" w:rsidRDefault="00613239" w:rsidP="007263BF">
      <w:pPr>
        <w:tabs>
          <w:tab w:val="left" w:pos="630"/>
        </w:tabs>
        <w:spacing w:before="0" w:after="0"/>
        <w:ind w:left="0" w:firstLine="0"/>
        <w:jc w:val="right"/>
        <w:rPr>
          <w:rFonts w:ascii="GHEA Grapalat" w:hAnsi="GHEA Grapalat"/>
          <w:caps/>
          <w:sz w:val="24"/>
          <w:lang w:val="hy-AM"/>
        </w:rPr>
      </w:pPr>
      <w:r w:rsidRPr="00613239">
        <w:rPr>
          <w:rFonts w:ascii="GHEA Grapalat" w:hAnsi="GHEA Grapalat"/>
          <w:caps/>
          <w:sz w:val="24"/>
        </w:rPr>
        <w:t xml:space="preserve">ՀՀ </w:t>
      </w:r>
      <w:r w:rsidR="007263BF">
        <w:rPr>
          <w:rFonts w:ascii="GHEA Grapalat" w:hAnsi="GHEA Grapalat"/>
          <w:caps/>
          <w:sz w:val="24"/>
          <w:lang w:val="hy-AM"/>
        </w:rPr>
        <w:t>Էկոնոմիկայի նախարարություն</w:t>
      </w:r>
    </w:p>
    <w:p w:rsidR="00613239" w:rsidRDefault="00613239" w:rsidP="005E5584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caps/>
          <w:sz w:val="24"/>
          <w:lang w:val="hy-AM"/>
        </w:rPr>
      </w:pPr>
    </w:p>
    <w:p w:rsidR="00613239" w:rsidRDefault="00613239" w:rsidP="005E5584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caps/>
          <w:sz w:val="24"/>
          <w:lang w:val="hy-AM"/>
        </w:rPr>
      </w:pPr>
    </w:p>
    <w:p w:rsidR="007263BF" w:rsidRDefault="005E5584" w:rsidP="007263BF">
      <w:pPr>
        <w:tabs>
          <w:tab w:val="left" w:pos="63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 xml:space="preserve">           Ի պատասխան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613239" w:rsidRPr="00613239">
        <w:rPr>
          <w:rFonts w:ascii="GHEA Grapalat" w:eastAsia="Times New Roman" w:hAnsi="GHEA Grapalat"/>
          <w:sz w:val="20"/>
          <w:szCs w:val="20"/>
          <w:lang w:val="hy-AM"/>
        </w:rPr>
        <w:t>ՀՀ</w:t>
      </w:r>
      <w:r w:rsidR="00613239"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7263BF">
        <w:rPr>
          <w:rFonts w:ascii="GHEA Grapalat" w:eastAsia="Times New Roman" w:hAnsi="GHEA Grapalat"/>
          <w:sz w:val="20"/>
          <w:szCs w:val="20"/>
          <w:lang w:val="hy-AM"/>
        </w:rPr>
        <w:t>էկոնոմիկայի նախարարության</w:t>
      </w:r>
    </w:p>
    <w:p w:rsidR="005E5584" w:rsidRDefault="007263BF" w:rsidP="007263BF">
      <w:pPr>
        <w:tabs>
          <w:tab w:val="left" w:pos="63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ab/>
        <w:t xml:space="preserve">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>ս.թ.</w:t>
      </w:r>
      <w:r w:rsidR="005E5584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/>
          <w:sz w:val="20"/>
          <w:szCs w:val="20"/>
          <w:lang w:val="hy-AM"/>
        </w:rPr>
        <w:t>հուլիսի 18</w:t>
      </w:r>
      <w:r w:rsidR="005E5584">
        <w:rPr>
          <w:rFonts w:ascii="GHEA Grapalat" w:eastAsia="Times New Roman" w:hAnsi="GHEA Grapalat"/>
          <w:sz w:val="20"/>
          <w:szCs w:val="20"/>
          <w:lang w:val="af-ZA"/>
        </w:rPr>
        <w:t xml:space="preserve">-ի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 xml:space="preserve">թիվ </w:t>
      </w:r>
      <w:r w:rsidR="00120B5C" w:rsidRPr="00120B5C">
        <w:rPr>
          <w:rFonts w:ascii="GHEA Grapalat" w:eastAsia="Times New Roman" w:hAnsi="GHEA Grapalat"/>
          <w:sz w:val="20"/>
          <w:szCs w:val="20"/>
          <w:lang w:val="hy-AM"/>
        </w:rPr>
        <w:t xml:space="preserve">01/15.4/6577-19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>գրության</w:t>
      </w: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 w:cs="Sylfaen"/>
          <w:noProof/>
          <w:sz w:val="24"/>
          <w:lang w:val="af-ZA" w:eastAsia="ru-RU"/>
        </w:rPr>
      </w:pP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 w:cs="Sylfaen"/>
          <w:noProof/>
          <w:sz w:val="24"/>
          <w:lang w:val="hy-AM" w:eastAsia="ru-RU"/>
        </w:rPr>
        <w:tab/>
        <w:t>«ՀՀ միջազգային պայմանագրերի մասին» ՀՀ օրենքի</w:t>
      </w:r>
      <w:r w:rsidR="00613239">
        <w:rPr>
          <w:rFonts w:ascii="GHEA Grapalat" w:hAnsi="GHEA Grapalat" w:cs="Sylfaen"/>
          <w:noProof/>
          <w:sz w:val="24"/>
          <w:lang w:val="hy-AM" w:eastAsia="ru-RU"/>
        </w:rPr>
        <w:t xml:space="preserve"> 5</w:t>
      </w:r>
      <w:r>
        <w:rPr>
          <w:rFonts w:ascii="GHEA Grapalat" w:hAnsi="GHEA Grapalat" w:cs="Sylfaen"/>
          <w:noProof/>
          <w:sz w:val="24"/>
          <w:lang w:val="hy-AM" w:eastAsia="ru-RU"/>
        </w:rPr>
        <w:t>-րդ հոդվածի</w:t>
      </w:r>
      <w:r w:rsidR="004476C5">
        <w:rPr>
          <w:rFonts w:ascii="GHEA Grapalat" w:hAnsi="GHEA Grapalat" w:cs="Sylfaen"/>
          <w:noProof/>
          <w:sz w:val="24"/>
          <w:lang w:val="hy-AM" w:eastAsia="ru-RU"/>
        </w:rPr>
        <w:t xml:space="preserve"> </w:t>
      </w:r>
      <w:r w:rsidR="00613239">
        <w:rPr>
          <w:rFonts w:ascii="GHEA Grapalat" w:hAnsi="GHEA Grapalat" w:cs="Sylfaen"/>
          <w:noProof/>
          <w:sz w:val="24"/>
          <w:lang w:val="hy-AM" w:eastAsia="ru-RU"/>
        </w:rPr>
        <w:t xml:space="preserve">4-րդ մասի </w:t>
      </w:r>
      <w:r>
        <w:rPr>
          <w:rFonts w:ascii="GHEA Grapalat" w:hAnsi="GHEA Grapalat" w:cs="Sylfaen"/>
          <w:noProof/>
          <w:sz w:val="24"/>
          <w:lang w:val="hy-AM" w:eastAsia="ru-RU"/>
        </w:rPr>
        <w:t>համաձայն՝ կից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noProof/>
          <w:sz w:val="24"/>
          <w:lang w:val="hy-AM" w:eastAsia="ru-RU"/>
        </w:rPr>
        <w:t>ներկայացնում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noProof/>
          <w:sz w:val="24"/>
          <w:lang w:val="hy-AM" w:eastAsia="ru-RU"/>
        </w:rPr>
        <w:t>ենք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 w:rsidR="00120B5C" w:rsidRPr="00120B5C">
        <w:rPr>
          <w:rFonts w:ascii="GHEA Grapalat" w:hAnsi="GHEA Grapalat"/>
          <w:noProof/>
          <w:sz w:val="24"/>
          <w:lang w:val="hy-AM" w:eastAsia="ru-RU"/>
        </w:rPr>
        <w:t xml:space="preserve">«Եվրասիական տնտեսական միության և իր անդամ պետությունների՝ մի կողմից, և Սերբիայի Հանրապետության՝ մյուս կողմից, միջև ազատ առևտրի գոտու մասին» </w:t>
      </w:r>
      <w:r w:rsidR="00120B5C">
        <w:rPr>
          <w:rFonts w:ascii="GHEA Grapalat" w:hAnsi="GHEA Grapalat"/>
          <w:noProof/>
          <w:sz w:val="24"/>
          <w:lang w:val="hy-AM" w:eastAsia="ru-RU"/>
        </w:rPr>
        <w:t>հ</w:t>
      </w:r>
      <w:r w:rsidR="00120B5C" w:rsidRPr="00120B5C">
        <w:rPr>
          <w:rFonts w:ascii="GHEA Grapalat" w:hAnsi="GHEA Grapalat"/>
          <w:noProof/>
          <w:sz w:val="24"/>
          <w:lang w:val="hy-AM" w:eastAsia="ru-RU"/>
        </w:rPr>
        <w:t>ամաձայնագրի</w:t>
      </w:r>
      <w:r w:rsidR="00120B5C">
        <w:rPr>
          <w:rFonts w:ascii="GHEA Grapalat" w:hAnsi="GHEA Grapalat"/>
          <w:noProof/>
          <w:sz w:val="24"/>
          <w:lang w:val="hy-AM" w:eastAsia="ru-RU"/>
        </w:rPr>
        <w:t xml:space="preserve"> </w:t>
      </w:r>
      <w:r w:rsidR="007263BF" w:rsidRPr="007263BF">
        <w:rPr>
          <w:rFonts w:ascii="GHEA Grapalat" w:hAnsi="GHEA Grapalat"/>
          <w:noProof/>
          <w:sz w:val="24"/>
          <w:lang w:val="hy-AM" w:eastAsia="ru-RU"/>
        </w:rPr>
        <w:t>նախագ</w:t>
      </w:r>
      <w:r w:rsidR="007263BF">
        <w:rPr>
          <w:rFonts w:ascii="GHEA Grapalat" w:hAnsi="GHEA Grapalat"/>
          <w:noProof/>
          <w:sz w:val="24"/>
          <w:lang w:val="hy-AM" w:eastAsia="ru-RU"/>
        </w:rPr>
        <w:t xml:space="preserve">ծի </w:t>
      </w:r>
      <w:r>
        <w:rPr>
          <w:rFonts w:ascii="GHEA Grapalat" w:hAnsi="GHEA Grapalat"/>
          <w:noProof/>
          <w:sz w:val="24"/>
          <w:lang w:val="hy-AM" w:eastAsia="ru-RU"/>
        </w:rPr>
        <w:t xml:space="preserve">վերաբերյալ </w:t>
      </w:r>
      <w:r>
        <w:rPr>
          <w:rFonts w:ascii="GHEA Grapalat" w:hAnsi="GHEA Grapalat" w:cs="Sylfaen"/>
          <w:noProof/>
          <w:sz w:val="24"/>
          <w:lang w:val="hy-AM" w:eastAsia="ru-RU"/>
        </w:rPr>
        <w:t>եզրակացությունը</w:t>
      </w:r>
      <w:r>
        <w:rPr>
          <w:rFonts w:ascii="GHEA Grapalat" w:hAnsi="GHEA Grapalat"/>
          <w:noProof/>
          <w:sz w:val="24"/>
          <w:lang w:val="hy-AM" w:eastAsia="ru-RU"/>
        </w:rPr>
        <w:t>:</w:t>
      </w: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 w:cs="Sylfaen"/>
          <w:noProof/>
          <w:sz w:val="24"/>
          <w:lang w:val="hy-AM" w:eastAsia="ru-RU"/>
        </w:rPr>
        <w:tab/>
        <w:t>Առդիր՝</w:t>
      </w:r>
      <w:r>
        <w:rPr>
          <w:rFonts w:ascii="GHEA Grapalat" w:hAnsi="GHEA Grapalat"/>
          <w:noProof/>
          <w:sz w:val="24"/>
          <w:lang w:val="hy-AM" w:eastAsia="ru-RU"/>
        </w:rPr>
        <w:t xml:space="preserve">  </w:t>
      </w:r>
      <w:r>
        <w:rPr>
          <w:rFonts w:ascii="GHEA Grapalat" w:hAnsi="GHEA Grapalat" w:cs="Sylfaen"/>
          <w:noProof/>
          <w:sz w:val="24"/>
          <w:lang w:val="hy-AM" w:eastAsia="ru-RU"/>
        </w:rPr>
        <w:t>էջ</w:t>
      </w:r>
      <w:r>
        <w:rPr>
          <w:rFonts w:ascii="GHEA Grapalat" w:hAnsi="GHEA Grapalat"/>
          <w:noProof/>
          <w:sz w:val="24"/>
          <w:lang w:val="hy-AM" w:eastAsia="ru-RU"/>
        </w:rPr>
        <w:t>:</w:t>
      </w:r>
    </w:p>
    <w:p w:rsidR="005E5584" w:rsidRDefault="00CF4201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  <w:lang w:val="hy-AM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6.6pt;margin-top:20.8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  <w:lang w:val="af-ZA"/>
        </w:rPr>
      </w:pPr>
    </w:p>
    <w:p w:rsidR="005E5584" w:rsidRP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Grapalat" w:hAnsi="GHEA Grapalat"/>
          <w:caps/>
          <w:sz w:val="24"/>
          <w:szCs w:val="24"/>
          <w:lang w:val="hy-AM"/>
        </w:rPr>
      </w:pPr>
      <w:r w:rsidRPr="005E5584">
        <w:rPr>
          <w:rFonts w:ascii="GHEA Grapalat" w:hAnsi="GHEA Grapalat"/>
          <w:caps/>
          <w:sz w:val="24"/>
          <w:szCs w:val="24"/>
          <w:lang w:val="hy-AM"/>
        </w:rPr>
        <w:t>արմ</w:t>
      </w:r>
      <w:r w:rsidR="007263BF">
        <w:rPr>
          <w:rFonts w:ascii="GHEA Grapalat" w:hAnsi="GHEA Grapalat"/>
          <w:caps/>
          <w:sz w:val="24"/>
          <w:szCs w:val="24"/>
          <w:lang w:val="hy-AM"/>
        </w:rPr>
        <w:t>են հայրապետյան</w:t>
      </w: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263BF" w:rsidRDefault="007263BF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P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af-ZA"/>
        </w:rPr>
        <w:t xml:space="preserve">Կատարող` </w:t>
      </w:r>
      <w:r w:rsidRPr="005E5584">
        <w:rPr>
          <w:rFonts w:ascii="GHEA Grapalat" w:hAnsi="GHEA Grapalat"/>
          <w:sz w:val="16"/>
          <w:szCs w:val="16"/>
          <w:lang w:val="hy-AM"/>
        </w:rPr>
        <w:t>Միլենա Հովհաննիսյան</w:t>
      </w:r>
    </w:p>
    <w:p w:rsidR="005E5584" w:rsidRPr="00833C03" w:rsidRDefault="005E5584" w:rsidP="005E5584">
      <w:pPr>
        <w:spacing w:before="0" w:after="0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</w:rPr>
        <w:t>Միջազգային</w:t>
      </w:r>
      <w:r w:rsidRPr="00833C03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 xml:space="preserve">համագործակցության </w:t>
      </w:r>
      <w:r>
        <w:rPr>
          <w:rFonts w:ascii="GHEA Grapalat" w:hAnsi="GHEA Grapalat"/>
          <w:sz w:val="16"/>
          <w:szCs w:val="16"/>
        </w:rPr>
        <w:t>վարչություն</w:t>
      </w:r>
    </w:p>
    <w:p w:rsidR="005E5584" w:rsidRDefault="005E5584" w:rsidP="005E5584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  <w:lang w:val="af-ZA"/>
        </w:rPr>
      </w:pPr>
      <w:r>
        <w:rPr>
          <w:rFonts w:ascii="GHEA Grapalat" w:hAnsi="GHEA Grapalat"/>
          <w:sz w:val="16"/>
          <w:szCs w:val="16"/>
          <w:lang w:val="hy-AM"/>
        </w:rPr>
        <w:t>Հեռ.՝ 011 800 322</w:t>
      </w:r>
      <w:r>
        <w:rPr>
          <w:rFonts w:ascii="GHEA Mariam" w:hAnsi="GHEA Mariam"/>
          <w:sz w:val="18"/>
          <w:szCs w:val="18"/>
          <w:lang w:val="af-ZA"/>
        </w:rPr>
        <w:tab/>
      </w:r>
    </w:p>
    <w:p w:rsidR="00E3399E" w:rsidRPr="000F3764" w:rsidRDefault="00E3399E" w:rsidP="000F3764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  <w:lang w:val="hy-AM"/>
        </w:rPr>
      </w:pPr>
      <w:r w:rsidRPr="000F3764">
        <w:rPr>
          <w:rFonts w:ascii="GHEA Mariam" w:hAnsi="GHEA Mariam"/>
          <w:sz w:val="18"/>
          <w:szCs w:val="18"/>
          <w:lang w:val="hy-AM"/>
        </w:rPr>
        <w:tab/>
      </w:r>
    </w:p>
    <w:sectPr w:rsidR="00E3399E" w:rsidRPr="000F3764" w:rsidSect="00B57963">
      <w:pgSz w:w="11907" w:h="16840" w:code="9"/>
      <w:pgMar w:top="450" w:right="567" w:bottom="4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21"/>
    <w:rsid w:val="000164EC"/>
    <w:rsid w:val="0007090E"/>
    <w:rsid w:val="000F3764"/>
    <w:rsid w:val="0011750F"/>
    <w:rsid w:val="00120B5C"/>
    <w:rsid w:val="0018422F"/>
    <w:rsid w:val="001905EA"/>
    <w:rsid w:val="00247EFC"/>
    <w:rsid w:val="002C0FC1"/>
    <w:rsid w:val="002E277A"/>
    <w:rsid w:val="004476C5"/>
    <w:rsid w:val="004863C9"/>
    <w:rsid w:val="005E5584"/>
    <w:rsid w:val="00613239"/>
    <w:rsid w:val="006E0D92"/>
    <w:rsid w:val="006E1C90"/>
    <w:rsid w:val="007263BF"/>
    <w:rsid w:val="00793B6E"/>
    <w:rsid w:val="0081420B"/>
    <w:rsid w:val="00833C03"/>
    <w:rsid w:val="008801CF"/>
    <w:rsid w:val="008E493A"/>
    <w:rsid w:val="009E3BC8"/>
    <w:rsid w:val="00A306F5"/>
    <w:rsid w:val="00B57963"/>
    <w:rsid w:val="00C82BB6"/>
    <w:rsid w:val="00CF1F70"/>
    <w:rsid w:val="00CF4201"/>
    <w:rsid w:val="00E00021"/>
    <w:rsid w:val="00E3399E"/>
    <w:rsid w:val="00F73036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293D0AC9-7379-457B-91CF-0DA0EF37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kAIAAyADAAMQA5ACAAMQAyADoANQAzACAAUABNAAAAAAAAAAAAAAAAAAAAAAAAAAAAAAAAAAAAAAAAAAAAAAAAAAAAAAAAAAAAAAAAAAAAAAAAAAAAAAAAAAAAAAAAAAAAAAAAAAAAAAAAAAAAAAAAAAAAAADjBwcAAQAdAAwANQ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cyOTA4NTMyNlowIwYJKoZIhvcNAQkEMRYEFEzj2cYmpoQvV8Yp5+eb0dyt6MqjMCsGCyqGSIb3DQEJEAIMMRwwGjAYMBYEFKhXEm+vrBekECMqbv9NxEjjfqKZMA0GCSqGSIb3DQEBAQUABIIBAGZRQ4nkg8cssad4PMIVUWyc3kJD3ZMPoWdU/u20q92APTpXaYoXTKUkbIpdCpAj819DtzDmRNShx1FseHaN6j9kV2Tu8BAFQXMHdCSPFGqov7KYmBFfokxZyL3e2hLG9ml1QlaIP5FH2+p+UmADQYeEocHawPdiX9u5IVBFdaaeOQ4Ou9UEs7yHYMmy5YPy90q8d2/5xC4bGbWq1xKCZMHqGzTb5kwtfrCL/MgDbf1I83RJ6ctQe3bgEGoGVuSiEHeTYeK8o+CHFhQyIhzJ+1QF4A/PmZxIe3MLc4I+cRITDFGaJFN8pss5QsalyIqm8gjBWO5myG6r+MEysEnFyDk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541</Characters>
  <Application>Microsoft Office Word</Application>
  <DocSecurity>0</DocSecurity>
  <Lines>54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https://mul-mineconomy.gov.am/tasks/docs/attachment.php?id=200163&amp;fn=1_Grutyun.docx&amp;out=0&amp;token=cc8dc39b128b011ac980</cp:keywords>
</cp:coreProperties>
</file>