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EA" w:rsidRPr="00D45095" w:rsidRDefault="005836C8" w:rsidP="00503A90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D45095">
        <w:rPr>
          <w:rFonts w:ascii="GHEA Grapalat" w:hAnsi="GHEA Grapalat"/>
          <w:b/>
          <w:sz w:val="22"/>
          <w:szCs w:val="22"/>
          <w:lang w:val="en-US"/>
        </w:rPr>
        <w:t xml:space="preserve">Ա Մ Փ Ո Փ Ա Թ Ե Ր Թ </w:t>
      </w:r>
    </w:p>
    <w:p w:rsidR="00503A90" w:rsidRPr="00D45095" w:rsidRDefault="00503A90" w:rsidP="00503A90">
      <w:pPr>
        <w:pStyle w:val="Default"/>
      </w:pPr>
    </w:p>
    <w:p w:rsidR="005836C8" w:rsidRPr="00795006" w:rsidRDefault="00503A90" w:rsidP="00503A90">
      <w:pPr>
        <w:jc w:val="center"/>
        <w:rPr>
          <w:rFonts w:ascii="GHEA Grapalat" w:hAnsi="GHEA Grapalat"/>
          <w:b/>
          <w:bCs/>
          <w:sz w:val="23"/>
          <w:szCs w:val="23"/>
          <w:lang w:val="en-US"/>
        </w:rPr>
      </w:pPr>
      <w:r w:rsidRPr="00D45095">
        <w:rPr>
          <w:rFonts w:ascii="GHEA Grapalat" w:hAnsi="GHEA Grapalat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>«</w:t>
      </w:r>
      <w:r w:rsidRPr="00D45095">
        <w:rPr>
          <w:rFonts w:ascii="GHEA Grapalat" w:hAnsi="GHEA Grapalat"/>
          <w:b/>
          <w:bCs/>
          <w:sz w:val="23"/>
          <w:szCs w:val="23"/>
        </w:rPr>
        <w:t>ՀԱՅԱՍՏԱՆԻ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ՀԱՆՐԱՊԵՏՈՒԹՅԱՆ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ԿԱՌԱՎԱՐՈՒԹՅԱՆ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ԵՎ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ԳԵՐՄԱՆԻԱՅԻ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ԴԱՇՆԱՅԻՆ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ՀԱՆՐԱՊԵՏՈՒԹՅԱՆ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ԿԱՌԱՎԱՐՈՒԹՅԱՆ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ՄԻՋԵՎ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2013 </w:t>
      </w:r>
      <w:r w:rsidRPr="00D45095">
        <w:rPr>
          <w:rFonts w:ascii="GHEA Grapalat" w:hAnsi="GHEA Grapalat"/>
          <w:b/>
          <w:bCs/>
          <w:sz w:val="23"/>
          <w:szCs w:val="23"/>
        </w:rPr>
        <w:t>ԹՎԱԿԱՆԻ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ԱՊՐԻԼԻ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19-</w:t>
      </w:r>
      <w:r w:rsidRPr="00D45095">
        <w:rPr>
          <w:rFonts w:ascii="GHEA Grapalat" w:hAnsi="GHEA Grapalat"/>
          <w:b/>
          <w:bCs/>
          <w:sz w:val="23"/>
          <w:szCs w:val="23"/>
        </w:rPr>
        <w:t>ԻՆ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ԿՆՔՎԱԾ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«</w:t>
      </w:r>
      <w:r w:rsidRPr="00D45095">
        <w:rPr>
          <w:rFonts w:ascii="GHEA Grapalat" w:hAnsi="GHEA Grapalat"/>
          <w:b/>
          <w:bCs/>
          <w:sz w:val="23"/>
          <w:szCs w:val="23"/>
        </w:rPr>
        <w:t>ՀԱՅԱՍՏԱՆԻ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ՀԱՆՐԱՊԵՏՈՒԹՅԱՆ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ԵՎ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ԵՎՐՈՊԱԿԱՆ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ՄԻՈՒԹՅԱՆ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ՄԻՋԵՎ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ԱՆՁԱՆՑ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ՀԵՏԸՆԴՈՒՆՄԱՆ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(</w:t>
      </w:r>
      <w:r w:rsidRPr="00D45095">
        <w:rPr>
          <w:rFonts w:ascii="GHEA Grapalat" w:hAnsi="GHEA Grapalat"/>
          <w:b/>
          <w:bCs/>
          <w:sz w:val="23"/>
          <w:szCs w:val="23"/>
        </w:rPr>
        <w:t>ՌԵԱԴՄԻՍԻԱ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) </w:t>
      </w:r>
      <w:r w:rsidRPr="00D45095">
        <w:rPr>
          <w:rFonts w:ascii="GHEA Grapalat" w:hAnsi="GHEA Grapalat"/>
          <w:b/>
          <w:bCs/>
          <w:sz w:val="23"/>
          <w:szCs w:val="23"/>
        </w:rPr>
        <w:t>ՄԱՍԻՆ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» </w:t>
      </w:r>
      <w:r w:rsidRPr="00D45095">
        <w:rPr>
          <w:rFonts w:ascii="GHEA Grapalat" w:hAnsi="GHEA Grapalat"/>
          <w:b/>
          <w:bCs/>
          <w:sz w:val="23"/>
          <w:szCs w:val="23"/>
        </w:rPr>
        <w:t>ՀԱՄԱՁԱՅՆԱԳՐԻ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ԿԻՐԱՐԿՄԱՆ</w:t>
      </w:r>
      <w:r w:rsidRPr="00D45095">
        <w:rPr>
          <w:rFonts w:ascii="GHEA Grapalat" w:hAnsi="GHEA Grapalat"/>
          <w:b/>
          <w:bCs/>
          <w:sz w:val="23"/>
          <w:szCs w:val="23"/>
          <w:lang w:val="en-US"/>
        </w:rPr>
        <w:t xml:space="preserve"> </w:t>
      </w:r>
      <w:r w:rsidRPr="00D45095">
        <w:rPr>
          <w:rFonts w:ascii="GHEA Grapalat" w:hAnsi="GHEA Grapalat"/>
          <w:b/>
          <w:bCs/>
          <w:sz w:val="23"/>
          <w:szCs w:val="23"/>
        </w:rPr>
        <w:t>ԱՐՁԱՆԱԳՐՈՒԹՅԱՆ</w:t>
      </w:r>
    </w:p>
    <w:p w:rsidR="00503A90" w:rsidRPr="00D45095" w:rsidRDefault="00503A90" w:rsidP="00503A90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  <w:gridCol w:w="2126"/>
        <w:gridCol w:w="2835"/>
      </w:tblGrid>
      <w:tr w:rsidR="005836C8" w:rsidRPr="00D45095" w:rsidTr="00BC4FE7">
        <w:tc>
          <w:tcPr>
            <w:tcW w:w="3686" w:type="dxa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670" w:type="dxa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Առարկության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126" w:type="dxa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Եզրակացություն</w:t>
            </w:r>
            <w:proofErr w:type="spellEnd"/>
          </w:p>
        </w:tc>
        <w:tc>
          <w:tcPr>
            <w:tcW w:w="2835" w:type="dxa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Կատարված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փոփոխությունները</w:t>
            </w:r>
            <w:proofErr w:type="spellEnd"/>
          </w:p>
        </w:tc>
      </w:tr>
      <w:tr w:rsidR="005836C8" w:rsidRPr="00D45095" w:rsidTr="00BC4FE7">
        <w:tc>
          <w:tcPr>
            <w:tcW w:w="3686" w:type="dxa"/>
            <w:shd w:val="clear" w:color="auto" w:fill="F3F3F3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F3F3F3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3F3F3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F3F3F3"/>
          </w:tcPr>
          <w:p w:rsidR="005836C8" w:rsidRPr="00D45095" w:rsidRDefault="005836C8" w:rsidP="00966420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7B36D2" w:rsidRPr="00D45095" w:rsidTr="00BC4FE7">
        <w:trPr>
          <w:trHeight w:val="1088"/>
        </w:trPr>
        <w:tc>
          <w:tcPr>
            <w:tcW w:w="3686" w:type="dxa"/>
          </w:tcPr>
          <w:p w:rsidR="007B36D2" w:rsidRPr="00795006" w:rsidRDefault="007B36D2" w:rsidP="0096642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</w:rPr>
              <w:t>ՀՀ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կառավարությանն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առընթեր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ազգային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անվտանգության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ծառայություն</w:t>
            </w:r>
          </w:p>
          <w:p w:rsidR="007B36D2" w:rsidRPr="00795006" w:rsidRDefault="007B36D2" w:rsidP="00BC4FE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CA3253" w:rsidRPr="00795006" w:rsidRDefault="00CA3253" w:rsidP="00966420">
            <w:pPr>
              <w:tabs>
                <w:tab w:val="left" w:pos="110"/>
                <w:tab w:val="left" w:pos="936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CA3253" w:rsidRPr="00203E78" w:rsidRDefault="00203E78" w:rsidP="00203E78">
            <w:pPr>
              <w:tabs>
                <w:tab w:val="left" w:pos="110"/>
                <w:tab w:val="left" w:pos="9360"/>
              </w:tabs>
              <w:jc w:val="both"/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03E78"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>Առարկություններ և առաջարկություններ չկան։</w:t>
            </w:r>
          </w:p>
          <w:p w:rsidR="007B36D2" w:rsidRPr="00D45095" w:rsidRDefault="007B36D2" w:rsidP="00503A90">
            <w:pPr>
              <w:tabs>
                <w:tab w:val="left" w:pos="110"/>
                <w:tab w:val="left" w:pos="93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7B36D2" w:rsidRPr="00D45095" w:rsidRDefault="007B36D2" w:rsidP="00966420">
            <w:pPr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B36D2" w:rsidRPr="00D45095" w:rsidRDefault="00203E78" w:rsidP="00203E78">
            <w:pPr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203E7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2835" w:type="dxa"/>
          </w:tcPr>
          <w:p w:rsidR="007B36D2" w:rsidRPr="00D45095" w:rsidRDefault="007B36D2" w:rsidP="00966420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905E4B" w:rsidRPr="00D45095" w:rsidTr="00BC4FE7">
        <w:trPr>
          <w:trHeight w:val="1732"/>
        </w:trPr>
        <w:tc>
          <w:tcPr>
            <w:tcW w:w="3686" w:type="dxa"/>
          </w:tcPr>
          <w:p w:rsidR="00905E4B" w:rsidRPr="00D45095" w:rsidRDefault="00905E4B" w:rsidP="00DF124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</w:rPr>
              <w:t>ՀՀ արդարադատության նախարարություն</w:t>
            </w:r>
          </w:p>
          <w:p w:rsidR="00905E4B" w:rsidRPr="00D45095" w:rsidRDefault="00905E4B" w:rsidP="00BC4FE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905E4B" w:rsidRPr="00D45095" w:rsidRDefault="00905E4B" w:rsidP="00905E4B">
            <w:pPr>
              <w:tabs>
                <w:tab w:val="left" w:pos="110"/>
                <w:tab w:val="left" w:pos="936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>Համաձայնագրի նախագիծը չի պարունակում Հայաստանի Հանրապետության օրենքին հակասող, օրենքի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օրենքի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ընդունում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նախատեսող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նորմեր:</w:t>
            </w:r>
          </w:p>
          <w:p w:rsidR="00905E4B" w:rsidRPr="00D45095" w:rsidRDefault="00905E4B" w:rsidP="00905E4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Համաձայնագրի նախագիծը ներկայիս խմբագրությամբ ենթակա է վավերացման: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F1243" w:rsidRPr="00D45095" w:rsidRDefault="00DF1243" w:rsidP="00905E4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05E4B" w:rsidRPr="00D45095" w:rsidRDefault="00905E4B" w:rsidP="00905E4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D45095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2835" w:type="dxa"/>
          </w:tcPr>
          <w:p w:rsidR="00905E4B" w:rsidRPr="00D45095" w:rsidRDefault="00905E4B" w:rsidP="00905E4B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905E4B" w:rsidRPr="00D45095" w:rsidTr="00BC4FE7">
        <w:tc>
          <w:tcPr>
            <w:tcW w:w="3686" w:type="dxa"/>
          </w:tcPr>
          <w:p w:rsidR="00905E4B" w:rsidRPr="00D45095" w:rsidRDefault="00905E4B" w:rsidP="00905E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ՀՀ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ֆինանսների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նախարարություն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  <w:p w:rsidR="00905E4B" w:rsidRPr="00AE5705" w:rsidRDefault="00905E4B" w:rsidP="00AE570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5670" w:type="dxa"/>
          </w:tcPr>
          <w:p w:rsidR="00905E4B" w:rsidRPr="00AE5705" w:rsidRDefault="006A3E7C" w:rsidP="00905E4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Համաձայնագրի ն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ախագծի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րդ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հոդված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այլ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հավասար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պայմաններում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կարող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է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հանգեցնել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ՀՀ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պետական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բյուջեից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ծախսերի</w:t>
            </w:r>
            <w:r w:rsidR="00905E4B" w:rsidRPr="00D45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05E4B" w:rsidRPr="00D45095">
              <w:rPr>
                <w:rFonts w:ascii="GHEA Grapalat" w:hAnsi="GHEA Grapalat"/>
                <w:sz w:val="22"/>
                <w:szCs w:val="22"/>
              </w:rPr>
              <w:t>ավելացման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2126" w:type="dxa"/>
          </w:tcPr>
          <w:p w:rsidR="00905E4B" w:rsidRPr="00D45095" w:rsidRDefault="00905E4B" w:rsidP="00905E4B">
            <w:pPr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D45095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2835" w:type="dxa"/>
          </w:tcPr>
          <w:p w:rsidR="00905E4B" w:rsidRPr="00D45095" w:rsidRDefault="00905E4B" w:rsidP="00905E4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C4FE7" w:rsidRPr="00795006" w:rsidTr="00BC4FE7">
        <w:tc>
          <w:tcPr>
            <w:tcW w:w="3686" w:type="dxa"/>
          </w:tcPr>
          <w:p w:rsidR="00BC4FE7" w:rsidRPr="00D45095" w:rsidRDefault="00BC4FE7" w:rsidP="008F484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ՏԿԶՆ միգրացիոն ծառայություն</w:t>
            </w:r>
          </w:p>
        </w:tc>
        <w:tc>
          <w:tcPr>
            <w:tcW w:w="5670" w:type="dxa"/>
          </w:tcPr>
          <w:p w:rsidR="00BC4FE7" w:rsidRPr="00D45095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Միգրացիոն ծառայության կողմից առաջարկություններն ուղղված գերմանական կողմին անմիջականորեն նշված են հայերեն և անգլերեն տեքստերում։</w:t>
            </w:r>
          </w:p>
        </w:tc>
        <w:tc>
          <w:tcPr>
            <w:tcW w:w="2126" w:type="dxa"/>
          </w:tcPr>
          <w:p w:rsidR="00BC4FE7" w:rsidRPr="00D45095" w:rsidRDefault="00BC4FE7" w:rsidP="008F484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BC4FE7" w:rsidRPr="00D45095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C4FE7" w:rsidRPr="00D45095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C4FE7" w:rsidRPr="00D45095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C4FE7" w:rsidRPr="00D45095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C4FE7" w:rsidRPr="00D45095" w:rsidTr="00BC4FE7">
        <w:tc>
          <w:tcPr>
            <w:tcW w:w="3686" w:type="dxa"/>
          </w:tcPr>
          <w:p w:rsidR="00BC4FE7" w:rsidRPr="00D45095" w:rsidRDefault="00BC4FE7" w:rsidP="00BC4FE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ՀՀ կառավարությանն առընթեր ոստիկանություն </w:t>
            </w:r>
          </w:p>
          <w:p w:rsidR="00BC4FE7" w:rsidRDefault="00BC4FE7" w:rsidP="008F484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0" w:type="dxa"/>
          </w:tcPr>
          <w:p w:rsidR="00BC4FE7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2126" w:type="dxa"/>
          </w:tcPr>
          <w:p w:rsidR="00BC4FE7" w:rsidRPr="00D45095" w:rsidRDefault="00BC4FE7" w:rsidP="008F484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D45095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2835" w:type="dxa"/>
          </w:tcPr>
          <w:p w:rsidR="00BC4FE7" w:rsidRPr="00D45095" w:rsidRDefault="00BC4FE7" w:rsidP="008F484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443F0F" w:rsidRPr="00D45095" w:rsidRDefault="00443F0F" w:rsidP="00966420">
      <w:pPr>
        <w:jc w:val="both"/>
        <w:rPr>
          <w:rFonts w:ascii="GHEA Grapalat" w:hAnsi="GHEA Grapalat"/>
          <w:sz w:val="22"/>
          <w:szCs w:val="22"/>
          <w:lang w:val="pt-BR"/>
        </w:rPr>
      </w:pPr>
    </w:p>
    <w:sectPr w:rsidR="00443F0F" w:rsidRPr="00D45095" w:rsidSect="00BC4FE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E" w:rsidRDefault="002B499E" w:rsidP="003B1D3E">
      <w:r>
        <w:separator/>
      </w:r>
    </w:p>
  </w:endnote>
  <w:endnote w:type="continuationSeparator" w:id="0">
    <w:p w:rsidR="002B499E" w:rsidRDefault="002B499E" w:rsidP="003B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E" w:rsidRDefault="002B499E" w:rsidP="003B1D3E">
      <w:r>
        <w:separator/>
      </w:r>
    </w:p>
  </w:footnote>
  <w:footnote w:type="continuationSeparator" w:id="0">
    <w:p w:rsidR="002B499E" w:rsidRDefault="002B499E" w:rsidP="003B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AE"/>
    <w:multiLevelType w:val="hybridMultilevel"/>
    <w:tmpl w:val="B090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214B"/>
    <w:multiLevelType w:val="hybridMultilevel"/>
    <w:tmpl w:val="D5E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3EE"/>
    <w:multiLevelType w:val="hybridMultilevel"/>
    <w:tmpl w:val="25B4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2B49"/>
    <w:multiLevelType w:val="hybridMultilevel"/>
    <w:tmpl w:val="D8BC5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95719"/>
    <w:multiLevelType w:val="hybridMultilevel"/>
    <w:tmpl w:val="1FB6059A"/>
    <w:lvl w:ilvl="0" w:tplc="250800E8">
      <w:start w:val="1"/>
      <w:numFmt w:val="decimal"/>
      <w:lvlText w:val="%1."/>
      <w:lvlJc w:val="left"/>
      <w:pPr>
        <w:ind w:left="12908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3628" w:hanging="360"/>
      </w:pPr>
    </w:lvl>
    <w:lvl w:ilvl="2" w:tplc="0409001B">
      <w:start w:val="1"/>
      <w:numFmt w:val="lowerRoman"/>
      <w:lvlText w:val="%3."/>
      <w:lvlJc w:val="right"/>
      <w:pPr>
        <w:ind w:left="14348" w:hanging="180"/>
      </w:pPr>
    </w:lvl>
    <w:lvl w:ilvl="3" w:tplc="0409000F">
      <w:start w:val="1"/>
      <w:numFmt w:val="decimal"/>
      <w:lvlText w:val="%4."/>
      <w:lvlJc w:val="left"/>
      <w:pPr>
        <w:ind w:left="15068" w:hanging="360"/>
      </w:pPr>
    </w:lvl>
    <w:lvl w:ilvl="4" w:tplc="04090019">
      <w:start w:val="1"/>
      <w:numFmt w:val="lowerLetter"/>
      <w:lvlText w:val="%5."/>
      <w:lvlJc w:val="left"/>
      <w:pPr>
        <w:ind w:left="15788" w:hanging="360"/>
      </w:pPr>
    </w:lvl>
    <w:lvl w:ilvl="5" w:tplc="0409001B">
      <w:start w:val="1"/>
      <w:numFmt w:val="lowerRoman"/>
      <w:lvlText w:val="%6."/>
      <w:lvlJc w:val="right"/>
      <w:pPr>
        <w:ind w:left="16508" w:hanging="180"/>
      </w:pPr>
    </w:lvl>
    <w:lvl w:ilvl="6" w:tplc="0409000F">
      <w:start w:val="1"/>
      <w:numFmt w:val="decimal"/>
      <w:lvlText w:val="%7."/>
      <w:lvlJc w:val="left"/>
      <w:pPr>
        <w:ind w:left="17228" w:hanging="360"/>
      </w:pPr>
    </w:lvl>
    <w:lvl w:ilvl="7" w:tplc="04090019">
      <w:start w:val="1"/>
      <w:numFmt w:val="lowerLetter"/>
      <w:lvlText w:val="%8."/>
      <w:lvlJc w:val="left"/>
      <w:pPr>
        <w:ind w:left="17948" w:hanging="360"/>
      </w:pPr>
    </w:lvl>
    <w:lvl w:ilvl="8" w:tplc="0409001B">
      <w:start w:val="1"/>
      <w:numFmt w:val="lowerRoman"/>
      <w:lvlText w:val="%9."/>
      <w:lvlJc w:val="right"/>
      <w:pPr>
        <w:ind w:left="18668" w:hanging="180"/>
      </w:pPr>
    </w:lvl>
  </w:abstractNum>
  <w:abstractNum w:abstractNumId="5">
    <w:nsid w:val="434E479A"/>
    <w:multiLevelType w:val="hybridMultilevel"/>
    <w:tmpl w:val="A64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3C1B"/>
    <w:multiLevelType w:val="hybridMultilevel"/>
    <w:tmpl w:val="F66AF6D8"/>
    <w:lvl w:ilvl="0" w:tplc="2DD49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902C3"/>
    <w:multiLevelType w:val="hybridMultilevel"/>
    <w:tmpl w:val="A64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C60D9"/>
    <w:multiLevelType w:val="hybridMultilevel"/>
    <w:tmpl w:val="E1E251C2"/>
    <w:lvl w:ilvl="0" w:tplc="E41E0A7E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C1FAA"/>
    <w:multiLevelType w:val="hybridMultilevel"/>
    <w:tmpl w:val="88FED974"/>
    <w:lvl w:ilvl="0" w:tplc="E9CA6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02719"/>
    <w:multiLevelType w:val="hybridMultilevel"/>
    <w:tmpl w:val="2926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8"/>
    <w:rsid w:val="00011965"/>
    <w:rsid w:val="00015838"/>
    <w:rsid w:val="00020CB2"/>
    <w:rsid w:val="000241EE"/>
    <w:rsid w:val="00027955"/>
    <w:rsid w:val="00031E2C"/>
    <w:rsid w:val="00035BC4"/>
    <w:rsid w:val="00040EDF"/>
    <w:rsid w:val="00041409"/>
    <w:rsid w:val="0004338C"/>
    <w:rsid w:val="0005069A"/>
    <w:rsid w:val="000565E1"/>
    <w:rsid w:val="00057EBD"/>
    <w:rsid w:val="00060784"/>
    <w:rsid w:val="00065BAE"/>
    <w:rsid w:val="000825DD"/>
    <w:rsid w:val="00093AA9"/>
    <w:rsid w:val="000A4C35"/>
    <w:rsid w:val="000B639A"/>
    <w:rsid w:val="000F5CF4"/>
    <w:rsid w:val="001021EA"/>
    <w:rsid w:val="00102FF1"/>
    <w:rsid w:val="001039F4"/>
    <w:rsid w:val="00126C97"/>
    <w:rsid w:val="0013486F"/>
    <w:rsid w:val="001629F1"/>
    <w:rsid w:val="00164B89"/>
    <w:rsid w:val="001910DE"/>
    <w:rsid w:val="00194915"/>
    <w:rsid w:val="001979DD"/>
    <w:rsid w:val="001B0960"/>
    <w:rsid w:val="001B4491"/>
    <w:rsid w:val="001B73F8"/>
    <w:rsid w:val="001F5F95"/>
    <w:rsid w:val="00203E78"/>
    <w:rsid w:val="00206473"/>
    <w:rsid w:val="00214F71"/>
    <w:rsid w:val="00215815"/>
    <w:rsid w:val="00216727"/>
    <w:rsid w:val="002261EB"/>
    <w:rsid w:val="0023552F"/>
    <w:rsid w:val="002405A5"/>
    <w:rsid w:val="00254484"/>
    <w:rsid w:val="002810CB"/>
    <w:rsid w:val="002A206B"/>
    <w:rsid w:val="002A3BAD"/>
    <w:rsid w:val="002A782E"/>
    <w:rsid w:val="002B3752"/>
    <w:rsid w:val="002B499E"/>
    <w:rsid w:val="002D1F73"/>
    <w:rsid w:val="002D3FF9"/>
    <w:rsid w:val="002E4818"/>
    <w:rsid w:val="00303E21"/>
    <w:rsid w:val="0032060A"/>
    <w:rsid w:val="003909A9"/>
    <w:rsid w:val="003A5C55"/>
    <w:rsid w:val="003B1D3E"/>
    <w:rsid w:val="003C0CA5"/>
    <w:rsid w:val="003D5548"/>
    <w:rsid w:val="003E26BB"/>
    <w:rsid w:val="00404A99"/>
    <w:rsid w:val="00421413"/>
    <w:rsid w:val="00421DCC"/>
    <w:rsid w:val="00443F0F"/>
    <w:rsid w:val="00465A43"/>
    <w:rsid w:val="004668F7"/>
    <w:rsid w:val="00497F76"/>
    <w:rsid w:val="004B0BFA"/>
    <w:rsid w:val="004B4E16"/>
    <w:rsid w:val="004C2807"/>
    <w:rsid w:val="00501D2F"/>
    <w:rsid w:val="00503A90"/>
    <w:rsid w:val="00504DEF"/>
    <w:rsid w:val="0054185D"/>
    <w:rsid w:val="005836C8"/>
    <w:rsid w:val="005939E4"/>
    <w:rsid w:val="005B5344"/>
    <w:rsid w:val="005E25E2"/>
    <w:rsid w:val="00623E23"/>
    <w:rsid w:val="00650C1B"/>
    <w:rsid w:val="0067750E"/>
    <w:rsid w:val="00677969"/>
    <w:rsid w:val="00683911"/>
    <w:rsid w:val="006A3E7C"/>
    <w:rsid w:val="006A5CDF"/>
    <w:rsid w:val="006B1E1B"/>
    <w:rsid w:val="006B35BF"/>
    <w:rsid w:val="006D5B64"/>
    <w:rsid w:val="00721EF2"/>
    <w:rsid w:val="00751210"/>
    <w:rsid w:val="0075193F"/>
    <w:rsid w:val="00780354"/>
    <w:rsid w:val="007865E3"/>
    <w:rsid w:val="00787903"/>
    <w:rsid w:val="00795006"/>
    <w:rsid w:val="007A0833"/>
    <w:rsid w:val="007B36D2"/>
    <w:rsid w:val="007C0026"/>
    <w:rsid w:val="007D684A"/>
    <w:rsid w:val="007E4192"/>
    <w:rsid w:val="007F685F"/>
    <w:rsid w:val="00815DEF"/>
    <w:rsid w:val="008170EB"/>
    <w:rsid w:val="0083509B"/>
    <w:rsid w:val="0085458C"/>
    <w:rsid w:val="00866DD5"/>
    <w:rsid w:val="0089069C"/>
    <w:rsid w:val="00891A01"/>
    <w:rsid w:val="00897CD4"/>
    <w:rsid w:val="008F673F"/>
    <w:rsid w:val="00905E4B"/>
    <w:rsid w:val="009168B9"/>
    <w:rsid w:val="009269A4"/>
    <w:rsid w:val="00926EAD"/>
    <w:rsid w:val="009421D1"/>
    <w:rsid w:val="00964486"/>
    <w:rsid w:val="00966420"/>
    <w:rsid w:val="00990168"/>
    <w:rsid w:val="00992A69"/>
    <w:rsid w:val="009A0117"/>
    <w:rsid w:val="009A1DD7"/>
    <w:rsid w:val="00A1353B"/>
    <w:rsid w:val="00A226C2"/>
    <w:rsid w:val="00A60A8E"/>
    <w:rsid w:val="00A6335E"/>
    <w:rsid w:val="00A642E3"/>
    <w:rsid w:val="00AB789B"/>
    <w:rsid w:val="00AC1971"/>
    <w:rsid w:val="00AE45EA"/>
    <w:rsid w:val="00AE5705"/>
    <w:rsid w:val="00B154C7"/>
    <w:rsid w:val="00B2310E"/>
    <w:rsid w:val="00B2313D"/>
    <w:rsid w:val="00B306A2"/>
    <w:rsid w:val="00B32329"/>
    <w:rsid w:val="00B472C5"/>
    <w:rsid w:val="00B70B72"/>
    <w:rsid w:val="00BC150A"/>
    <w:rsid w:val="00BC4FE7"/>
    <w:rsid w:val="00BC7A9D"/>
    <w:rsid w:val="00BD03C1"/>
    <w:rsid w:val="00BD056F"/>
    <w:rsid w:val="00C034A3"/>
    <w:rsid w:val="00C128F6"/>
    <w:rsid w:val="00C34C25"/>
    <w:rsid w:val="00C529DB"/>
    <w:rsid w:val="00C7757D"/>
    <w:rsid w:val="00CA3253"/>
    <w:rsid w:val="00CA4034"/>
    <w:rsid w:val="00CB1A79"/>
    <w:rsid w:val="00CB486B"/>
    <w:rsid w:val="00CD6D35"/>
    <w:rsid w:val="00CE7C34"/>
    <w:rsid w:val="00D22BC1"/>
    <w:rsid w:val="00D27A6E"/>
    <w:rsid w:val="00D45095"/>
    <w:rsid w:val="00DB1443"/>
    <w:rsid w:val="00DC2B30"/>
    <w:rsid w:val="00DC379B"/>
    <w:rsid w:val="00DF1243"/>
    <w:rsid w:val="00E21531"/>
    <w:rsid w:val="00E433BB"/>
    <w:rsid w:val="00E44D9D"/>
    <w:rsid w:val="00EA2225"/>
    <w:rsid w:val="00EB0A0B"/>
    <w:rsid w:val="00EB37AA"/>
    <w:rsid w:val="00EC48A3"/>
    <w:rsid w:val="00EF0118"/>
    <w:rsid w:val="00EF365C"/>
    <w:rsid w:val="00F1552C"/>
    <w:rsid w:val="00F15B56"/>
    <w:rsid w:val="00F20ACA"/>
    <w:rsid w:val="00F27597"/>
    <w:rsid w:val="00F72149"/>
    <w:rsid w:val="00F92F8F"/>
    <w:rsid w:val="00FA0A42"/>
    <w:rsid w:val="00FD5735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1353B"/>
    <w:rPr>
      <w:color w:val="0000FF"/>
      <w:u w:val="single"/>
    </w:rPr>
  </w:style>
  <w:style w:type="paragraph" w:styleId="Header">
    <w:name w:val="header"/>
    <w:basedOn w:val="Normal"/>
    <w:link w:val="HeaderChar"/>
    <w:rsid w:val="003B1D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1D3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B1D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1D3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EA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2225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503A90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1353B"/>
    <w:rPr>
      <w:color w:val="0000FF"/>
      <w:u w:val="single"/>
    </w:rPr>
  </w:style>
  <w:style w:type="paragraph" w:styleId="Header">
    <w:name w:val="header"/>
    <w:basedOn w:val="Normal"/>
    <w:link w:val="HeaderChar"/>
    <w:rsid w:val="003B1D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1D3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B1D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1D3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EA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2225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503A90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098A-BA88-4419-AD46-B046A414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 Մ Փ Ո Փ Ա Թ Ե Ր Թ</vt:lpstr>
      <vt:lpstr>Ա Մ Փ Ո Փ Ա Թ Ե Ր Թ </vt:lpstr>
    </vt:vector>
  </TitlesOfParts>
  <Company>Home</Company>
  <LinksUpToDate>false</LinksUpToDate>
  <CharactersWithSpaces>1321</CharactersWithSpaces>
  <SharedDoc>false</SharedDoc>
  <HLinks>
    <vt:vector size="18" baseType="variant"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https://mul.dmr.gov.am/tasks/doc.php?mid=351590&amp;tid=61066&amp;r=%2Finbox%2F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https://mul.dmr.gov.am/tasks/doc.php?mid=350265&amp;tid=60857&amp;r=%2Finbox%2F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https://mul.dmr.gov.am/tasks/doc.php?mid=349359&amp;tid=60730&amp;r=%2Finbox%2F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Ա Մ Փ Ո Փ Ա Թ Ե Ր Թ</dc:title>
  <dc:creator>User</dc:creator>
  <cp:lastModifiedBy>user</cp:lastModifiedBy>
  <cp:revision>4</cp:revision>
  <dcterms:created xsi:type="dcterms:W3CDTF">2019-08-20T14:36:00Z</dcterms:created>
  <dcterms:modified xsi:type="dcterms:W3CDTF">2019-08-20T14:41:00Z</dcterms:modified>
  <cp:keywords>https://mul2.gov.am/tasks/115192/oneclick/Ampopatert_Arm-Germ.docx?token=4af117fcefbe6a6e81bd3e7d3a18b53e</cp:keywords>
</cp:coreProperties>
</file>