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BC" w:rsidRPr="009D5EDF" w:rsidRDefault="00DD08BC" w:rsidP="008C0A90">
      <w:pPr>
        <w:jc w:val="right"/>
        <w:rPr>
          <w:rFonts w:ascii="GHEA Grapalat" w:hAnsi="GHEA Grapalat"/>
          <w:lang w:val="en-US"/>
        </w:rPr>
      </w:pPr>
      <w:r w:rsidRPr="009D5EDF">
        <w:rPr>
          <w:rFonts w:ascii="GHEA Grapalat" w:hAnsi="GHEA Grapalat"/>
          <w:lang w:val="en-US"/>
        </w:rPr>
        <w:t>Նախագիծ</w:t>
      </w:r>
    </w:p>
    <w:p w:rsidR="00DD08BC" w:rsidRPr="00252152" w:rsidRDefault="00DD08BC" w:rsidP="008C0A90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DD08BC" w:rsidRPr="00252152" w:rsidRDefault="00DD08BC" w:rsidP="008C0A90">
      <w:pPr>
        <w:jc w:val="center"/>
        <w:rPr>
          <w:rFonts w:ascii="GHEA Grapalat" w:hAnsi="GHEA Grapalat"/>
          <w:sz w:val="28"/>
          <w:szCs w:val="28"/>
          <w:lang w:val="en-US"/>
        </w:rPr>
      </w:pPr>
    </w:p>
    <w:p w:rsidR="00DD08BC" w:rsidRPr="00252152" w:rsidRDefault="00DD08BC" w:rsidP="008C0A90">
      <w:pPr>
        <w:jc w:val="center"/>
        <w:rPr>
          <w:rFonts w:ascii="GHEA Grapalat" w:hAnsi="GHEA Grapalat"/>
          <w:lang w:val="en-US"/>
        </w:rPr>
      </w:pPr>
      <w:r w:rsidRPr="00252152">
        <w:rPr>
          <w:rFonts w:ascii="GHEA Grapalat" w:hAnsi="GHEA Grapalat"/>
          <w:lang w:val="en-US"/>
        </w:rPr>
        <w:t>ԱՐՁԱՆԱԳՐՈՒԹՅՈՒՆ</w:t>
      </w:r>
    </w:p>
    <w:p w:rsidR="00DD08BC" w:rsidRPr="00252152" w:rsidRDefault="00DD08BC" w:rsidP="00D47CA3">
      <w:pPr>
        <w:jc w:val="right"/>
        <w:rPr>
          <w:rFonts w:ascii="GHEA Grapalat" w:hAnsi="GHEA Grapalat"/>
          <w:lang w:val="en-US"/>
        </w:rPr>
      </w:pPr>
    </w:p>
    <w:p w:rsidR="00DD08BC" w:rsidRPr="00252152" w:rsidRDefault="00DD08BC" w:rsidP="008C0A90">
      <w:pPr>
        <w:spacing w:line="276" w:lineRule="auto"/>
        <w:jc w:val="center"/>
        <w:rPr>
          <w:rFonts w:ascii="GHEA Grapalat" w:hAnsi="GHEA Grapalat"/>
          <w:b/>
          <w:lang w:val="en-US"/>
        </w:rPr>
      </w:pPr>
      <w:r w:rsidRPr="00252152">
        <w:rPr>
          <w:rFonts w:ascii="GHEA Grapalat" w:hAnsi="GHEA Grapalat"/>
          <w:b/>
          <w:lang w:val="en-US"/>
        </w:rPr>
        <w:t xml:space="preserve">2009 թվականի նոյեմբերի 20-ի </w:t>
      </w:r>
      <w:r w:rsidRPr="00252152">
        <w:rPr>
          <w:rFonts w:ascii="GHEA Grapalat" w:hAnsi="GHEA Grapalat"/>
          <w:b/>
        </w:rPr>
        <w:t>Անկախ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Պետությունների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Համագործակցությունում</w:t>
      </w:r>
      <w:r w:rsidRPr="00252152">
        <w:rPr>
          <w:rFonts w:ascii="GHEA Grapalat" w:hAnsi="GHEA Grapalat"/>
          <w:b/>
          <w:lang w:val="en-US"/>
        </w:rPr>
        <w:t xml:space="preserve">  </w:t>
      </w:r>
      <w:r w:rsidRPr="00252152">
        <w:rPr>
          <w:rFonts w:ascii="GHEA Grapalat" w:hAnsi="GHEA Grapalat"/>
          <w:b/>
        </w:rPr>
        <w:t>ապրանքների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ծագման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երկրի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որոշման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Կանոնների</w:t>
      </w:r>
      <w:r w:rsidRPr="00252152">
        <w:rPr>
          <w:rFonts w:ascii="GHEA Grapalat" w:hAnsi="GHEA Grapalat"/>
          <w:b/>
          <w:lang w:val="en-US"/>
        </w:rPr>
        <w:t xml:space="preserve"> </w:t>
      </w:r>
      <w:r w:rsidRPr="00252152">
        <w:rPr>
          <w:rFonts w:ascii="GHEA Grapalat" w:hAnsi="GHEA Grapalat"/>
          <w:b/>
        </w:rPr>
        <w:t>մասին</w:t>
      </w:r>
      <w:r w:rsidRPr="00252152">
        <w:rPr>
          <w:rFonts w:ascii="GHEA Grapalat" w:hAnsi="GHEA Grapalat"/>
          <w:b/>
          <w:lang w:val="en-US"/>
        </w:rPr>
        <w:t xml:space="preserve"> Համաձայնագրում փոփոխություններ կատարելու մասին</w:t>
      </w:r>
    </w:p>
    <w:p w:rsidR="00DD08BC" w:rsidRPr="00252152" w:rsidRDefault="00DD08BC" w:rsidP="00D47CA3">
      <w:pPr>
        <w:jc w:val="right"/>
        <w:rPr>
          <w:rFonts w:ascii="GHEA Grapalat" w:hAnsi="GHEA Grapalat"/>
          <w:lang w:val="en-US"/>
        </w:rPr>
      </w:pPr>
    </w:p>
    <w:p w:rsidR="00DD08BC" w:rsidRPr="00252152" w:rsidRDefault="00DD08BC" w:rsidP="00161B9B">
      <w:pPr>
        <w:jc w:val="both"/>
        <w:rPr>
          <w:rFonts w:ascii="GHEA Grapalat" w:hAnsi="GHEA Grapalat"/>
          <w:lang w:val="en-US"/>
        </w:rPr>
      </w:pPr>
    </w:p>
    <w:p w:rsidR="00DD08BC" w:rsidRPr="00252152" w:rsidRDefault="00DD08BC" w:rsidP="00161B9B">
      <w:pPr>
        <w:jc w:val="both"/>
        <w:rPr>
          <w:rFonts w:ascii="GHEA Grapalat" w:hAnsi="GHEA Grapalat"/>
          <w:lang w:val="en-US"/>
        </w:rPr>
      </w:pPr>
    </w:p>
    <w:p w:rsidR="00DD08BC" w:rsidRPr="00252152" w:rsidRDefault="00DD08BC" w:rsidP="00AE0FB0">
      <w:pPr>
        <w:tabs>
          <w:tab w:val="left" w:pos="804"/>
        </w:tabs>
        <w:jc w:val="both"/>
        <w:rPr>
          <w:rFonts w:ascii="GHEA Grapalat" w:hAnsi="GHEA Grapalat"/>
          <w:lang w:val="en-US"/>
        </w:rPr>
      </w:pPr>
      <w:r w:rsidRPr="00252152">
        <w:rPr>
          <w:rFonts w:ascii="GHEA Grapalat" w:hAnsi="GHEA Grapalat"/>
          <w:lang w:val="en-US"/>
        </w:rPr>
        <w:tab/>
        <w:t xml:space="preserve">2009 թվականի նոյեմբերի 20-ի </w:t>
      </w:r>
      <w:r w:rsidRPr="00252152">
        <w:rPr>
          <w:rFonts w:ascii="GHEA Grapalat" w:hAnsi="GHEA Grapalat"/>
        </w:rPr>
        <w:t>Անկախ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Պետությունների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Համագործակցությունում</w:t>
      </w:r>
      <w:r w:rsidRPr="00252152">
        <w:rPr>
          <w:rFonts w:ascii="GHEA Grapalat" w:hAnsi="GHEA Grapalat"/>
          <w:lang w:val="en-US"/>
        </w:rPr>
        <w:t xml:space="preserve">  </w:t>
      </w:r>
      <w:r w:rsidRPr="00252152">
        <w:rPr>
          <w:rFonts w:ascii="GHEA Grapalat" w:hAnsi="GHEA Grapalat"/>
        </w:rPr>
        <w:t>ապրանքների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ծագման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երկրի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որոշման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Կանոնների</w:t>
      </w:r>
      <w:r w:rsidRPr="00252152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</w:rPr>
        <w:t>մասին</w:t>
      </w:r>
      <w:r w:rsidRPr="00252152">
        <w:rPr>
          <w:rFonts w:ascii="GHEA Grapalat" w:hAnsi="GHEA Grapalat"/>
          <w:lang w:val="en-US"/>
        </w:rPr>
        <w:t xml:space="preserve"> Համաձայնագրի մասնակից պետությունների Կառավարությունները (այսուհետ` Կողմեր),</w:t>
      </w:r>
    </w:p>
    <w:p w:rsidR="00DD08BC" w:rsidRPr="00252152" w:rsidRDefault="00DD08BC" w:rsidP="00AE0FB0">
      <w:pPr>
        <w:tabs>
          <w:tab w:val="left" w:pos="804"/>
        </w:tabs>
        <w:jc w:val="both"/>
        <w:rPr>
          <w:rFonts w:ascii="GHEA Grapalat" w:hAnsi="GHEA Grapalat"/>
          <w:lang w:val="en-US"/>
        </w:rPr>
      </w:pPr>
    </w:p>
    <w:p w:rsidR="00DD08BC" w:rsidRPr="00252152" w:rsidRDefault="00DD08BC" w:rsidP="00AE0FB0">
      <w:pPr>
        <w:tabs>
          <w:tab w:val="left" w:pos="804"/>
          <w:tab w:val="center" w:pos="4677"/>
        </w:tabs>
        <w:jc w:val="both"/>
        <w:rPr>
          <w:rFonts w:ascii="GHEA Grapalat" w:hAnsi="GHEA Grapalat"/>
          <w:lang w:val="en-US"/>
        </w:rPr>
      </w:pPr>
      <w:r w:rsidRPr="00252152">
        <w:rPr>
          <w:rFonts w:ascii="GHEA Grapalat" w:hAnsi="GHEA Grapalat"/>
          <w:lang w:val="en-US"/>
        </w:rPr>
        <w:t>համաձայնեցին ներքոհիշյալի մասին.</w:t>
      </w:r>
    </w:p>
    <w:p w:rsidR="00DD08BC" w:rsidRPr="00252152" w:rsidRDefault="00DD08BC" w:rsidP="00AE0FB0">
      <w:pPr>
        <w:tabs>
          <w:tab w:val="left" w:pos="804"/>
          <w:tab w:val="center" w:pos="4677"/>
        </w:tabs>
        <w:jc w:val="both"/>
        <w:rPr>
          <w:rFonts w:ascii="GHEA Grapalat" w:hAnsi="GHEA Grapalat"/>
          <w:lang w:val="en-US"/>
        </w:rPr>
      </w:pPr>
    </w:p>
    <w:p w:rsidR="00DD08BC" w:rsidRPr="00252152" w:rsidRDefault="00DD08BC" w:rsidP="00797F49">
      <w:pPr>
        <w:spacing w:line="276" w:lineRule="auto"/>
        <w:jc w:val="center"/>
        <w:rPr>
          <w:rFonts w:ascii="GHEA Grapalat" w:hAnsi="GHEA Grapalat"/>
          <w:b/>
          <w:i/>
          <w:lang w:val="hy-AM"/>
        </w:rPr>
      </w:pPr>
      <w:r w:rsidRPr="00252152">
        <w:rPr>
          <w:rFonts w:ascii="GHEA Grapalat" w:hAnsi="GHEA Grapalat"/>
          <w:b/>
          <w:i/>
          <w:lang w:val="hy-AM"/>
        </w:rPr>
        <w:t>Հոդված 1</w:t>
      </w:r>
    </w:p>
    <w:p w:rsidR="00DD08BC" w:rsidRPr="00252152" w:rsidRDefault="00DD08BC" w:rsidP="00643B8D">
      <w:pPr>
        <w:ind w:firstLine="708"/>
        <w:jc w:val="both"/>
        <w:rPr>
          <w:rFonts w:ascii="GHEA Grapalat" w:hAnsi="GHEA Grapalat" w:cs="Sylfaen"/>
          <w:lang w:val="hy-AM"/>
        </w:rPr>
      </w:pPr>
      <w:r w:rsidRPr="00252152">
        <w:rPr>
          <w:rFonts w:ascii="GHEA Grapalat" w:hAnsi="GHEA Grapalat" w:cs="Sylfaen"/>
          <w:lang w:val="hy-AM"/>
        </w:rPr>
        <w:t xml:space="preserve"> </w:t>
      </w:r>
      <w:r w:rsidRPr="00252152">
        <w:rPr>
          <w:rFonts w:ascii="GHEA Grapalat" w:hAnsi="GHEA Grapalat"/>
          <w:lang w:val="hy-AM"/>
        </w:rPr>
        <w:t>Պ</w:t>
      </w:r>
      <w:r w:rsidRPr="00252152">
        <w:rPr>
          <w:rFonts w:ascii="GHEA Grapalat" w:hAnsi="GHEA Grapalat" w:cs="Sylfaen"/>
          <w:lang w:val="hy-AM"/>
        </w:rPr>
        <w:t>այմանների, արտադրական և տեխնոլոգիական գործողությունների</w:t>
      </w:r>
      <w:r>
        <w:rPr>
          <w:rFonts w:ascii="GHEA Grapalat" w:hAnsi="GHEA Grapalat" w:cs="Sylfaen"/>
          <w:lang w:val="en-US"/>
        </w:rPr>
        <w:t xml:space="preserve">, </w:t>
      </w:r>
      <w:r w:rsidRPr="00252152">
        <w:rPr>
          <w:rFonts w:ascii="GHEA Grapalat" w:hAnsi="GHEA Grapalat" w:cs="Sylfaen"/>
          <w:lang w:val="hy-AM"/>
        </w:rPr>
        <w:t xml:space="preserve">որոնց կատարման դեպքում ապրանքը համարվում է ծագած այն երկրից, որտեղ դրանք տեղի են ունեցել Ցանկում (Ապրանքների ծագման երկիրի որոշման Կանոնների հավելված 1, որը հանդիսանում է </w:t>
      </w:r>
      <w:r w:rsidRPr="00252152">
        <w:rPr>
          <w:rFonts w:ascii="GHEA Grapalat" w:hAnsi="GHEA Grapalat"/>
          <w:lang w:val="hy-AM"/>
        </w:rPr>
        <w:t>Անկախ Պետությունների Համագործակցությունում  ապրանքների ծագման երկրի որոշման Կանոնների մասին 2009 թվականի նոյեմբերի 20-ի Համաձայնագրի</w:t>
      </w:r>
      <w:r w:rsidRPr="00252152">
        <w:rPr>
          <w:rFonts w:ascii="GHEA Grapalat" w:hAnsi="GHEA Grapalat" w:cs="Sylfaen"/>
          <w:lang w:val="hy-AM"/>
        </w:rPr>
        <w:t xml:space="preserve"> անբաժանելի մասը), ներառել հետևյալ փոփոխությունները.</w:t>
      </w:r>
    </w:p>
    <w:p w:rsidR="00DD08BC" w:rsidRPr="00252152" w:rsidRDefault="00DD08BC" w:rsidP="00643B8D">
      <w:pPr>
        <w:ind w:firstLine="708"/>
        <w:jc w:val="both"/>
        <w:rPr>
          <w:rFonts w:ascii="GHEA Grapalat" w:hAnsi="GHEA Grapalat" w:cs="Sylfaen"/>
          <w:lang w:val="hy-AM"/>
        </w:rPr>
      </w:pPr>
    </w:p>
    <w:p w:rsidR="00DD08BC" w:rsidRPr="00252152" w:rsidRDefault="00DD08BC" w:rsidP="00830B2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8"/>
          <w:szCs w:val="28"/>
          <w:lang w:val="hy-AM"/>
        </w:rPr>
      </w:pPr>
      <w:r w:rsidRPr="00252152">
        <w:rPr>
          <w:rFonts w:ascii="GHEA Grapalat" w:hAnsi="GHEA Grapalat" w:cs="Sylfaen"/>
          <w:lang w:val="hy-AM"/>
        </w:rPr>
        <w:t xml:space="preserve">ԱՏԳ ԱԱ </w:t>
      </w:r>
      <w:r w:rsidRPr="00252152">
        <w:rPr>
          <w:rFonts w:ascii="GHEA Grapalat" w:hAnsi="GHEA Grapalat"/>
          <w:lang w:val="hy-AM"/>
        </w:rPr>
        <w:t>«1501</w:t>
      </w:r>
      <w:r w:rsidRPr="00252152">
        <w:rPr>
          <w:lang w:val="hy-AM"/>
        </w:rPr>
        <w:t> </w:t>
      </w:r>
      <w:r w:rsidRPr="00252152">
        <w:rPr>
          <w:rFonts w:ascii="GHEA Grapalat" w:hAnsi="GHEA Grapalat"/>
          <w:lang w:val="hy-AM"/>
        </w:rPr>
        <w:t>00-ից» ծածկագրով տողը  շարադրել հետևյալ խմբագրությամբ.</w:t>
      </w:r>
    </w:p>
    <w:p w:rsidR="00DD08BC" w:rsidRPr="00252152" w:rsidRDefault="00DD08BC" w:rsidP="00830B26">
      <w:pPr>
        <w:pStyle w:val="ListParagraph"/>
        <w:ind w:left="1068"/>
        <w:jc w:val="both"/>
        <w:rPr>
          <w:rFonts w:ascii="GHEA Grapalat" w:hAnsi="GHEA Grapalat"/>
          <w:sz w:val="28"/>
          <w:szCs w:val="28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9"/>
        <w:gridCol w:w="3733"/>
        <w:gridCol w:w="3380"/>
      </w:tblGrid>
      <w:tr w:rsidR="00DD08BC" w:rsidRPr="009D5EDF" w:rsidTr="00830B26">
        <w:trPr>
          <w:trHeight w:val="4449"/>
        </w:trPr>
        <w:tc>
          <w:tcPr>
            <w:tcW w:w="2079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2152">
              <w:rPr>
                <w:rFonts w:ascii="GHEA Grapalat" w:hAnsi="GHEA Grapalat"/>
                <w:sz w:val="24"/>
                <w:szCs w:val="24"/>
                <w:lang w:val="en-US"/>
              </w:rPr>
              <w:t>1501-ից</w:t>
            </w:r>
          </w:p>
        </w:tc>
        <w:tc>
          <w:tcPr>
            <w:tcW w:w="3733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color w:val="000000"/>
                <w:lang w:val="en-US"/>
              </w:rPr>
            </w:pPr>
            <w:r w:rsidRPr="00252152">
              <w:rPr>
                <w:rFonts w:ascii="GHEA Grapalat" w:hAnsi="GHEA Grapalat"/>
                <w:color w:val="000000"/>
              </w:rPr>
              <w:t>Ոսկրային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յուղ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յուղ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252152">
              <w:rPr>
                <w:rFonts w:ascii="GHEA Grapalat" w:hAnsi="GHEA Grapalat"/>
                <w:color w:val="000000"/>
              </w:rPr>
              <w:t>մնացորդներից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ստացված</w:t>
            </w:r>
          </w:p>
        </w:tc>
        <w:tc>
          <w:tcPr>
            <w:tcW w:w="3380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color w:val="000000"/>
                <w:lang w:val="en-US"/>
              </w:rPr>
            </w:pPr>
            <w:r w:rsidRPr="00252152">
              <w:rPr>
                <w:rFonts w:ascii="GHEA Grapalat" w:hAnsi="GHEA Grapalat"/>
                <w:color w:val="000000"/>
              </w:rPr>
              <w:t>Պ</w:t>
            </w:r>
            <w:r w:rsidRPr="00252152">
              <w:rPr>
                <w:rFonts w:ascii="GHEA Grapalat" w:hAnsi="GHEA Grapalat"/>
                <w:color w:val="000000"/>
                <w:lang w:val="hy-AM"/>
              </w:rPr>
              <w:t>ատրաստում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ցանկացած</w:t>
            </w:r>
            <w:r w:rsidRPr="00252152">
              <w:rPr>
                <w:rFonts w:ascii="GHEA Grapalat" w:hAnsi="GHEA Grapalat"/>
                <w:color w:val="000000"/>
                <w:lang w:val="hy-AM"/>
              </w:rPr>
              <w:t xml:space="preserve"> ապրանքային դիրքերի նյութերից, բա</w:t>
            </w:r>
            <w:r w:rsidRPr="00252152">
              <w:rPr>
                <w:rFonts w:ascii="GHEA Grapalat" w:hAnsi="GHEA Grapalat"/>
                <w:color w:val="000000"/>
              </w:rPr>
              <w:t>ցառությամբ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` 0203, 0206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0207,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0506 </w:t>
            </w:r>
            <w:r w:rsidRPr="00252152">
              <w:rPr>
                <w:rFonts w:ascii="GHEA Grapalat" w:hAnsi="GHEA Grapalat"/>
                <w:color w:val="000000"/>
              </w:rPr>
              <w:t>դիրքերի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նյութերից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,  </w:t>
            </w:r>
            <w:r w:rsidRPr="00252152">
              <w:rPr>
                <w:rFonts w:ascii="GHEA Grapalat" w:hAnsi="GHEA Grapalat"/>
                <w:color w:val="000000"/>
              </w:rPr>
              <w:t>պատրաստում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0203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0206 </w:t>
            </w:r>
            <w:r w:rsidRPr="00252152">
              <w:rPr>
                <w:rFonts w:ascii="GHEA Grapalat" w:hAnsi="GHEA Grapalat"/>
                <w:color w:val="000000"/>
              </w:rPr>
              <w:t>դիրքերի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խոզի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մսից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մսամթերքից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, 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0207 </w:t>
            </w:r>
            <w:r w:rsidRPr="00252152">
              <w:rPr>
                <w:rFonts w:ascii="GHEA Grapalat" w:hAnsi="GHEA Grapalat"/>
                <w:color w:val="000000"/>
              </w:rPr>
              <w:t>դիրքի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թռչնի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մսից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կամ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  <w:color w:val="000000"/>
              </w:rPr>
              <w:t>մսամթերքից</w:t>
            </w:r>
            <w:r w:rsidRPr="00252152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</w:tr>
    </w:tbl>
    <w:p w:rsidR="00DD08BC" w:rsidRPr="009D5EDF" w:rsidRDefault="00DD08BC" w:rsidP="00830B26">
      <w:pPr>
        <w:pStyle w:val="ListParagraph"/>
        <w:ind w:left="1068"/>
        <w:jc w:val="both"/>
        <w:rPr>
          <w:rFonts w:ascii="GHEA Grapalat" w:hAnsi="GHEA Grapalat"/>
          <w:sz w:val="28"/>
          <w:szCs w:val="28"/>
          <w:lang w:val="en-US"/>
        </w:rPr>
      </w:pPr>
      <w:r w:rsidRPr="009D5EDF">
        <w:rPr>
          <w:rFonts w:ascii="GHEA Grapalat" w:hAnsi="GHEA Grapalat"/>
          <w:sz w:val="28"/>
          <w:szCs w:val="28"/>
          <w:lang w:val="en-US"/>
        </w:rPr>
        <w:t>2.</w:t>
      </w:r>
      <w:r w:rsidRPr="009D5EDF">
        <w:rPr>
          <w:rFonts w:ascii="GHEA Grapalat" w:hAnsi="GHEA Grapalat" w:cs="Sylfaen"/>
          <w:lang w:val="en-US"/>
        </w:rPr>
        <w:t xml:space="preserve"> </w:t>
      </w:r>
      <w:r w:rsidRPr="00252152">
        <w:rPr>
          <w:rFonts w:ascii="GHEA Grapalat" w:hAnsi="GHEA Grapalat" w:cs="Sylfaen"/>
          <w:lang w:val="en-US"/>
        </w:rPr>
        <w:t>ԱՏԳ</w:t>
      </w:r>
      <w:r w:rsidRPr="009D5EDF">
        <w:rPr>
          <w:rFonts w:ascii="GHEA Grapalat" w:hAnsi="GHEA Grapalat" w:cs="Sylfaen"/>
          <w:lang w:val="en-US"/>
        </w:rPr>
        <w:t xml:space="preserve"> </w:t>
      </w:r>
      <w:r w:rsidRPr="00252152">
        <w:rPr>
          <w:rFonts w:ascii="GHEA Grapalat" w:hAnsi="GHEA Grapalat" w:cs="Sylfaen"/>
          <w:lang w:val="en-US"/>
        </w:rPr>
        <w:t>ԱԱ</w:t>
      </w:r>
      <w:r w:rsidRPr="009D5EDF">
        <w:rPr>
          <w:rFonts w:ascii="GHEA Grapalat" w:hAnsi="GHEA Grapalat" w:cs="Sylfaen"/>
          <w:lang w:val="en-US"/>
        </w:rPr>
        <w:t xml:space="preserve"> </w:t>
      </w:r>
      <w:r w:rsidRPr="009D5EDF">
        <w:rPr>
          <w:rFonts w:ascii="GHEA Grapalat" w:hAnsi="GHEA Grapalat"/>
          <w:lang w:val="en-US"/>
        </w:rPr>
        <w:t>«1502</w:t>
      </w:r>
      <w:r w:rsidRPr="00252152">
        <w:rPr>
          <w:lang w:val="en-US"/>
        </w:rPr>
        <w:t> </w:t>
      </w:r>
      <w:r w:rsidRPr="009D5EDF">
        <w:rPr>
          <w:rFonts w:ascii="GHEA Grapalat" w:hAnsi="GHEA Grapalat"/>
          <w:lang w:val="en-US"/>
        </w:rPr>
        <w:t>00-</w:t>
      </w:r>
      <w:r w:rsidRPr="00252152">
        <w:rPr>
          <w:rFonts w:ascii="GHEA Grapalat" w:hAnsi="GHEA Grapalat"/>
          <w:lang w:val="en-US"/>
        </w:rPr>
        <w:t>ից</w:t>
      </w:r>
      <w:r w:rsidRPr="009D5EDF">
        <w:rPr>
          <w:rFonts w:ascii="GHEA Grapalat" w:hAnsi="GHEA Grapalat"/>
          <w:lang w:val="en-US"/>
        </w:rPr>
        <w:t xml:space="preserve">» </w:t>
      </w:r>
      <w:r w:rsidRPr="00252152">
        <w:rPr>
          <w:rFonts w:ascii="GHEA Grapalat" w:hAnsi="GHEA Grapalat"/>
          <w:lang w:val="en-US"/>
        </w:rPr>
        <w:t>ծածկագրով</w:t>
      </w:r>
      <w:r w:rsidRPr="009D5EDF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  <w:lang w:val="en-US"/>
        </w:rPr>
        <w:t>տողը</w:t>
      </w:r>
      <w:r w:rsidRPr="009D5EDF">
        <w:rPr>
          <w:rFonts w:ascii="GHEA Grapalat" w:hAnsi="GHEA Grapalat"/>
          <w:lang w:val="en-US"/>
        </w:rPr>
        <w:t xml:space="preserve">  </w:t>
      </w:r>
      <w:r w:rsidRPr="00252152">
        <w:rPr>
          <w:rFonts w:ascii="GHEA Grapalat" w:hAnsi="GHEA Grapalat"/>
          <w:lang w:val="en-US"/>
        </w:rPr>
        <w:t>շարադրել</w:t>
      </w:r>
      <w:r w:rsidRPr="009D5EDF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  <w:lang w:val="en-US"/>
        </w:rPr>
        <w:t>հետևյալ</w:t>
      </w:r>
      <w:r w:rsidRPr="009D5EDF">
        <w:rPr>
          <w:rFonts w:ascii="GHEA Grapalat" w:hAnsi="GHEA Grapalat"/>
          <w:lang w:val="en-US"/>
        </w:rPr>
        <w:t xml:space="preserve"> </w:t>
      </w:r>
      <w:r w:rsidRPr="00252152">
        <w:rPr>
          <w:rFonts w:ascii="GHEA Grapalat" w:hAnsi="GHEA Grapalat"/>
          <w:lang w:val="en-US"/>
        </w:rPr>
        <w:t>խմբագրությամբ</w:t>
      </w:r>
      <w:r w:rsidRPr="009D5EDF">
        <w:rPr>
          <w:rFonts w:ascii="GHEA Grapalat" w:hAnsi="GHEA Grapalat"/>
          <w:lang w:val="en-US"/>
        </w:rPr>
        <w:t>.</w:t>
      </w:r>
    </w:p>
    <w:tbl>
      <w:tblPr>
        <w:tblpPr w:leftFromText="180" w:rightFromText="180" w:vertAnchor="text" w:horzAnchor="margin" w:tblpY="5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4014"/>
        <w:gridCol w:w="3531"/>
      </w:tblGrid>
      <w:tr w:rsidR="00DD08BC" w:rsidRPr="009D5EDF" w:rsidTr="00830B26">
        <w:tc>
          <w:tcPr>
            <w:tcW w:w="2026" w:type="dxa"/>
          </w:tcPr>
          <w:p w:rsidR="00DD08BC" w:rsidRPr="00252152" w:rsidRDefault="00DD08BC" w:rsidP="00830B26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1502</w:t>
            </w:r>
            <w:r w:rsidRPr="00252152">
              <w:rPr>
                <w:rFonts w:ascii="GHEA Grapalat" w:hAnsi="GHEA Grapalat"/>
                <w:sz w:val="24"/>
                <w:szCs w:val="24"/>
                <w:lang w:val="en-US"/>
              </w:rPr>
              <w:t>-ից</w:t>
            </w:r>
          </w:p>
        </w:tc>
        <w:tc>
          <w:tcPr>
            <w:tcW w:w="4014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252152">
              <w:rPr>
                <w:rFonts w:ascii="GHEA Grapalat" w:hAnsi="GHEA Grapalat"/>
              </w:rPr>
              <w:t>Ոսկրային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յուղ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կամ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յուղ</w:t>
            </w:r>
            <w:r w:rsidRPr="00252152">
              <w:rPr>
                <w:rFonts w:ascii="GHEA Grapalat" w:hAnsi="GHEA Grapalat"/>
                <w:lang w:val="en-US"/>
              </w:rPr>
              <w:t xml:space="preserve">, </w:t>
            </w:r>
            <w:r w:rsidRPr="00252152">
              <w:rPr>
                <w:rFonts w:ascii="GHEA Grapalat" w:hAnsi="GHEA Grapalat"/>
              </w:rPr>
              <w:t>մնացորդներից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ստացված</w:t>
            </w:r>
          </w:p>
        </w:tc>
        <w:tc>
          <w:tcPr>
            <w:tcW w:w="3531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252152">
              <w:rPr>
                <w:rFonts w:ascii="GHEA Grapalat" w:hAnsi="GHEA Grapalat"/>
              </w:rPr>
              <w:t>Պ</w:t>
            </w:r>
            <w:r w:rsidRPr="00252152">
              <w:rPr>
                <w:rFonts w:ascii="GHEA Grapalat" w:hAnsi="GHEA Grapalat"/>
                <w:lang w:val="hy-AM"/>
              </w:rPr>
              <w:t>ատրաստում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ցանկացած</w:t>
            </w:r>
            <w:r w:rsidRPr="00252152">
              <w:rPr>
                <w:rFonts w:ascii="GHEA Grapalat" w:hAnsi="GHEA Grapalat"/>
                <w:lang w:val="hy-AM"/>
              </w:rPr>
              <w:t xml:space="preserve"> ապրանքային դիրքերի նյութերից, բա</w:t>
            </w:r>
            <w:r w:rsidRPr="00252152">
              <w:rPr>
                <w:rFonts w:ascii="GHEA Grapalat" w:hAnsi="GHEA Grapalat"/>
              </w:rPr>
              <w:t>ցառությամբ</w:t>
            </w:r>
            <w:r w:rsidRPr="00252152">
              <w:rPr>
                <w:rFonts w:ascii="GHEA Grapalat" w:hAnsi="GHEA Grapalat"/>
                <w:lang w:val="en-US"/>
              </w:rPr>
              <w:t xml:space="preserve">` 0201, 0202, 0204 </w:t>
            </w:r>
            <w:r w:rsidRPr="00252152">
              <w:rPr>
                <w:rFonts w:ascii="GHEA Grapalat" w:hAnsi="GHEA Grapalat"/>
              </w:rPr>
              <w:t>կամ</w:t>
            </w:r>
            <w:r w:rsidRPr="00252152">
              <w:rPr>
                <w:rFonts w:ascii="GHEA Grapalat" w:hAnsi="GHEA Grapalat"/>
                <w:lang w:val="en-US"/>
              </w:rPr>
              <w:t xml:space="preserve"> 0206, </w:t>
            </w:r>
            <w:r w:rsidRPr="00252152">
              <w:rPr>
                <w:rFonts w:ascii="GHEA Grapalat" w:hAnsi="GHEA Grapalat"/>
              </w:rPr>
              <w:t>կամ</w:t>
            </w:r>
            <w:r w:rsidRPr="00252152">
              <w:rPr>
                <w:rFonts w:ascii="GHEA Grapalat" w:hAnsi="GHEA Grapalat"/>
                <w:lang w:val="en-US"/>
              </w:rPr>
              <w:t xml:space="preserve"> 0506 </w:t>
            </w:r>
            <w:r w:rsidRPr="00252152">
              <w:rPr>
                <w:rFonts w:ascii="GHEA Grapalat" w:hAnsi="GHEA Grapalat"/>
              </w:rPr>
              <w:t>դիրքերի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նյութերից</w:t>
            </w:r>
          </w:p>
        </w:tc>
      </w:tr>
    </w:tbl>
    <w:p w:rsidR="00DD08BC" w:rsidRPr="00252152" w:rsidRDefault="00DD08BC" w:rsidP="00830B26">
      <w:pPr>
        <w:pStyle w:val="ListParagraph"/>
        <w:ind w:left="1068"/>
        <w:jc w:val="both"/>
        <w:rPr>
          <w:rFonts w:ascii="GHEA Grapalat" w:hAnsi="GHEA Grapalat"/>
          <w:sz w:val="28"/>
          <w:szCs w:val="28"/>
          <w:lang w:val="en-US"/>
        </w:rPr>
      </w:pPr>
    </w:p>
    <w:p w:rsidR="00DD08BC" w:rsidRPr="00252152" w:rsidRDefault="00DD08BC" w:rsidP="00D47CA3">
      <w:pPr>
        <w:jc w:val="right"/>
        <w:rPr>
          <w:rFonts w:ascii="GHEA Grapalat" w:hAnsi="GHEA Grapalat"/>
          <w:sz w:val="28"/>
          <w:szCs w:val="28"/>
          <w:lang w:val="en-US"/>
        </w:rPr>
      </w:pPr>
    </w:p>
    <w:p w:rsidR="00DD08BC" w:rsidRPr="00252152" w:rsidRDefault="00DD08BC" w:rsidP="00D47CA3">
      <w:pPr>
        <w:jc w:val="right"/>
        <w:rPr>
          <w:rFonts w:ascii="GHEA Grapalat" w:hAnsi="GHEA Grapalat"/>
          <w:sz w:val="28"/>
          <w:szCs w:val="28"/>
          <w:lang w:val="en-US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lang w:val="en-US"/>
        </w:rPr>
      </w:pPr>
    </w:p>
    <w:p w:rsidR="00DD08BC" w:rsidRPr="00252152" w:rsidRDefault="00DD08BC" w:rsidP="00830B26">
      <w:pPr>
        <w:pStyle w:val="ListParagraph"/>
        <w:ind w:left="1068"/>
        <w:jc w:val="both"/>
        <w:rPr>
          <w:rFonts w:ascii="GHEA Grapalat" w:hAnsi="GHEA Grapalat"/>
          <w:sz w:val="28"/>
          <w:szCs w:val="28"/>
          <w:lang w:val="en-US"/>
        </w:rPr>
      </w:pPr>
      <w:r w:rsidRPr="00252152">
        <w:rPr>
          <w:rFonts w:ascii="GHEA Grapalat" w:hAnsi="GHEA Grapalat"/>
          <w:lang w:val="en-US"/>
        </w:rPr>
        <w:t>3.</w:t>
      </w:r>
      <w:r w:rsidRPr="00252152">
        <w:rPr>
          <w:rFonts w:ascii="GHEA Grapalat" w:hAnsi="GHEA Grapalat" w:cs="Sylfaen"/>
          <w:lang w:val="en-US"/>
        </w:rPr>
        <w:t xml:space="preserve"> ԱՏԳ ԱԱ </w:t>
      </w:r>
      <w:r w:rsidRPr="00252152">
        <w:rPr>
          <w:rFonts w:ascii="GHEA Grapalat" w:hAnsi="GHEA Grapalat"/>
          <w:lang w:val="en-US"/>
        </w:rPr>
        <w:t>«2403</w:t>
      </w:r>
      <w:r w:rsidRPr="00252152">
        <w:rPr>
          <w:lang w:val="en-US"/>
        </w:rPr>
        <w:t> </w:t>
      </w:r>
      <w:r w:rsidRPr="00252152">
        <w:rPr>
          <w:rFonts w:ascii="GHEA Grapalat" w:hAnsi="GHEA Grapalat"/>
          <w:lang w:val="en-US"/>
        </w:rPr>
        <w:t>100» ծածկագրով տողը  շարադրել հետևյալ խմբագրությամբ.</w:t>
      </w:r>
    </w:p>
    <w:p w:rsidR="00DD08BC" w:rsidRPr="00252152" w:rsidRDefault="00DD08BC" w:rsidP="00D47CA3">
      <w:pPr>
        <w:pStyle w:val="14"/>
        <w:keepNext/>
        <w:spacing w:line="240" w:lineRule="auto"/>
        <w:rPr>
          <w:rFonts w:ascii="GHEA Grapalat" w:hAnsi="GHEA Grapalat"/>
          <w:lang w:val="en-US"/>
        </w:rPr>
      </w:pPr>
      <w:r w:rsidRPr="00252152">
        <w:rPr>
          <w:lang w:val="en-US"/>
        </w:rPr>
        <w:t> </w:t>
      </w:r>
    </w:p>
    <w:p w:rsidR="00DD08BC" w:rsidRPr="00252152" w:rsidRDefault="00DD08BC" w:rsidP="00D47CA3">
      <w:pPr>
        <w:pStyle w:val="14"/>
        <w:keepNext/>
        <w:spacing w:line="240" w:lineRule="auto"/>
        <w:rPr>
          <w:rFonts w:ascii="GHEA Grapalat" w:hAnsi="GHEA Grapalat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4070"/>
        <w:gridCol w:w="3424"/>
      </w:tblGrid>
      <w:tr w:rsidR="00DD08BC" w:rsidRPr="00252152" w:rsidTr="00C454AC">
        <w:tc>
          <w:tcPr>
            <w:tcW w:w="1976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2403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11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000,</w:t>
            </w:r>
            <w:r w:rsidRPr="00252152">
              <w:rPr>
                <w:rFonts w:ascii="GHEA Grapalat" w:hAnsi="GHEA Grapalat"/>
                <w:sz w:val="24"/>
                <w:szCs w:val="24"/>
              </w:rPr>
              <w:br/>
              <w:t>2403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DD08BC" w:rsidRPr="00252152" w:rsidRDefault="00DD08BC" w:rsidP="00C454AC">
            <w:pPr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>Ծխախոտ, ցանկացած տեսակարար կշռով ծխախոտի փոխարինիչներ պարունակող կամ չպարունակող</w:t>
            </w:r>
          </w:p>
        </w:tc>
        <w:tc>
          <w:tcPr>
            <w:tcW w:w="3454" w:type="dxa"/>
          </w:tcPr>
          <w:p w:rsidR="00DD08BC" w:rsidRPr="00252152" w:rsidRDefault="00DD08BC" w:rsidP="00C454AC">
            <w:pPr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>Պատրաստում ցանկացած ապրանքային դիրքի նյութերից: Սակայն 2403 ապրանքային դիրքից օգտագործվող նյութերի արժեքը չպետք է գերազանցի վերջնական արտադրանքի գնի 50%-ը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  <w:r w:rsidRPr="00252152">
        <w:rPr>
          <w:rFonts w:ascii="GHEA Grapalat" w:hAnsi="GHEA Grapalat"/>
          <w:sz w:val="24"/>
          <w:szCs w:val="24"/>
        </w:rPr>
        <w:t>4.</w:t>
      </w:r>
      <w:r w:rsidRPr="00252152">
        <w:t> 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ԱՏԳ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ԱԱ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</w:rPr>
        <w:t>«2932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/>
          <w:sz w:val="24"/>
          <w:szCs w:val="24"/>
        </w:rPr>
        <w:t>99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/>
          <w:sz w:val="24"/>
          <w:szCs w:val="24"/>
        </w:rPr>
        <w:t xml:space="preserve">700» </w:t>
      </w:r>
      <w:r w:rsidRPr="00252152">
        <w:rPr>
          <w:rFonts w:ascii="GHEA Grapalat" w:hAnsi="GHEA Grapalat"/>
          <w:sz w:val="24"/>
          <w:szCs w:val="24"/>
          <w:lang w:val="en-US"/>
        </w:rPr>
        <w:t>ծածկագրով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տողը</w:t>
      </w:r>
      <w:r w:rsidRPr="00252152">
        <w:rPr>
          <w:rFonts w:ascii="GHEA Grapalat" w:hAnsi="GHEA Grapalat"/>
          <w:sz w:val="24"/>
          <w:szCs w:val="24"/>
        </w:rPr>
        <w:t xml:space="preserve">  </w:t>
      </w:r>
      <w:r w:rsidRPr="00252152">
        <w:rPr>
          <w:rFonts w:ascii="GHEA Grapalat" w:hAnsi="GHEA Grapalat"/>
          <w:sz w:val="24"/>
          <w:szCs w:val="24"/>
          <w:lang w:val="en-US"/>
        </w:rPr>
        <w:t>շարադրել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հետևյալ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252152">
        <w:rPr>
          <w:rFonts w:ascii="GHEA Grapalat" w:hAnsi="GHEA Grapalat"/>
          <w:sz w:val="24"/>
          <w:szCs w:val="24"/>
        </w:rPr>
        <w:t xml:space="preserve"> </w:t>
      </w: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4083"/>
        <w:gridCol w:w="3411"/>
      </w:tblGrid>
      <w:tr w:rsidR="00DD08BC" w:rsidRPr="009D5EDF" w:rsidTr="00B150A1">
        <w:tc>
          <w:tcPr>
            <w:tcW w:w="1969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2932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99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000</w:t>
            </w:r>
            <w:r w:rsidRPr="00252152">
              <w:rPr>
                <w:rFonts w:ascii="GHEA Grapalat" w:hAnsi="GHEA Grapalat"/>
                <w:sz w:val="24"/>
                <w:szCs w:val="24"/>
                <w:lang w:val="en-US"/>
              </w:rPr>
              <w:t>-ից</w:t>
            </w:r>
          </w:p>
        </w:tc>
        <w:tc>
          <w:tcPr>
            <w:tcW w:w="4083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252152">
              <w:rPr>
                <w:rFonts w:ascii="GHEA Grapalat" w:hAnsi="GHEA Grapalat"/>
              </w:rPr>
              <w:t>Այլ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պարբերական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ացետալներ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և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ներքին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կիսաացետալներ</w:t>
            </w:r>
            <w:r w:rsidRPr="00252152">
              <w:rPr>
                <w:rFonts w:ascii="GHEA Grapalat" w:hAnsi="GHEA Grapalat"/>
                <w:lang w:val="en-US"/>
              </w:rPr>
              <w:t xml:space="preserve">, </w:t>
            </w:r>
            <w:r w:rsidRPr="00252152">
              <w:rPr>
                <w:rFonts w:ascii="GHEA Grapalat" w:hAnsi="GHEA Grapalat"/>
              </w:rPr>
              <w:t>որոնք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պարունակում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են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կամ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չեն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պարունակում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այլ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թթվածին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պարունակող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ֆունկցիոնալ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խումբ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և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իրենց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հալոգենացված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,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սուլֆացված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,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նիտրացված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և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նիտրոնացված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ածանցյալներ</w:t>
            </w:r>
          </w:p>
        </w:tc>
        <w:tc>
          <w:tcPr>
            <w:tcW w:w="3411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252152">
              <w:rPr>
                <w:rFonts w:ascii="GHEA Grapalat" w:hAnsi="GHEA Grapalat"/>
              </w:rPr>
              <w:t>Պատրաստում</w:t>
            </w:r>
            <w:r w:rsidRPr="00252152">
              <w:rPr>
                <w:rFonts w:ascii="GHEA Grapalat" w:hAnsi="GHEA Grapalat"/>
                <w:lang w:val="en-US"/>
              </w:rPr>
              <w:t xml:space="preserve">  </w:t>
            </w:r>
            <w:r w:rsidRPr="00252152">
              <w:rPr>
                <w:rFonts w:ascii="GHEA Grapalat" w:hAnsi="GHEA Grapalat"/>
              </w:rPr>
              <w:t>ցանկացած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դիրքի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նյութերից</w:t>
            </w:r>
            <w:r w:rsidRPr="00252152">
              <w:rPr>
                <w:rFonts w:ascii="GHEA Grapalat" w:hAnsi="GHEA Grapalat"/>
                <w:lang w:val="en-US"/>
              </w:rPr>
              <w:t xml:space="preserve">` </w:t>
            </w:r>
            <w:r w:rsidRPr="00252152">
              <w:rPr>
                <w:rFonts w:ascii="GHEA Grapalat" w:hAnsi="GHEA Grapalat"/>
              </w:rPr>
              <w:t>այդ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թվում</w:t>
            </w:r>
            <w:r w:rsidRPr="00252152">
              <w:rPr>
                <w:rFonts w:ascii="GHEA Grapalat" w:hAnsi="GHEA Grapalat"/>
                <w:lang w:val="en-US"/>
              </w:rPr>
              <w:t xml:space="preserve"> 2932 </w:t>
            </w:r>
            <w:r w:rsidRPr="00252152">
              <w:rPr>
                <w:rFonts w:ascii="GHEA Grapalat" w:hAnsi="GHEA Grapalat"/>
              </w:rPr>
              <w:t>դիրքի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այլ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նյութերից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lang w:val="en-US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lang w:val="en-US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252152">
        <w:rPr>
          <w:rFonts w:ascii="GHEA Grapalat" w:hAnsi="GHEA Grapalat"/>
          <w:sz w:val="24"/>
          <w:szCs w:val="24"/>
          <w:lang w:val="en-US"/>
        </w:rPr>
        <w:t>5.</w:t>
      </w:r>
      <w:r w:rsidRPr="00252152">
        <w:rPr>
          <w:sz w:val="24"/>
          <w:szCs w:val="24"/>
          <w:lang w:val="en-US"/>
        </w:rPr>
        <w:t> </w:t>
      </w:r>
      <w:r w:rsidRPr="00252152">
        <w:rPr>
          <w:rFonts w:ascii="GHEA Grapalat" w:hAnsi="GHEA Grapalat" w:cs="Sylfaen"/>
          <w:sz w:val="24"/>
          <w:szCs w:val="24"/>
          <w:lang w:val="en-US"/>
        </w:rPr>
        <w:t xml:space="preserve">ԱՏԳ ԱԱ </w:t>
      </w:r>
      <w:r w:rsidRPr="00252152">
        <w:rPr>
          <w:rFonts w:ascii="GHEA Grapalat" w:hAnsi="GHEA Grapalat"/>
          <w:sz w:val="24"/>
          <w:szCs w:val="24"/>
          <w:lang w:val="en-US"/>
        </w:rPr>
        <w:t>«2932</w:t>
      </w:r>
      <w:r w:rsidRPr="00252152">
        <w:rPr>
          <w:sz w:val="24"/>
          <w:szCs w:val="24"/>
          <w:lang w:val="en-US"/>
        </w:rPr>
        <w:t> </w:t>
      </w:r>
      <w:r w:rsidRPr="00252152">
        <w:rPr>
          <w:rFonts w:ascii="GHEA Grapalat" w:hAnsi="GHEA Grapalat"/>
          <w:sz w:val="24"/>
          <w:szCs w:val="24"/>
          <w:lang w:val="en-US"/>
        </w:rPr>
        <w:t>99</w:t>
      </w:r>
      <w:r w:rsidRPr="00252152">
        <w:rPr>
          <w:sz w:val="24"/>
          <w:szCs w:val="24"/>
          <w:lang w:val="en-US"/>
        </w:rPr>
        <w:t> </w:t>
      </w:r>
      <w:r w:rsidRPr="00252152">
        <w:rPr>
          <w:rFonts w:ascii="GHEA Grapalat" w:hAnsi="GHEA Grapalat"/>
          <w:sz w:val="24"/>
          <w:szCs w:val="24"/>
          <w:lang w:val="en-US"/>
        </w:rPr>
        <w:t>850» ծածկագրով տողը  շարադրել հետևյալ խմբագրությամբ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4067"/>
        <w:gridCol w:w="3427"/>
      </w:tblGrid>
      <w:tr w:rsidR="00DD08BC" w:rsidRPr="00252152" w:rsidTr="00B150A1">
        <w:tc>
          <w:tcPr>
            <w:tcW w:w="1969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2932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99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000</w:t>
            </w:r>
            <w:r w:rsidRPr="00252152">
              <w:rPr>
                <w:rFonts w:ascii="GHEA Grapalat" w:hAnsi="GHEA Grapalat"/>
                <w:sz w:val="24"/>
                <w:szCs w:val="24"/>
                <w:lang w:val="en-US"/>
              </w:rPr>
              <w:t>-ից</w:t>
            </w:r>
          </w:p>
        </w:tc>
        <w:tc>
          <w:tcPr>
            <w:tcW w:w="4067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 xml:space="preserve"> Ներքին  պարզ եթերներ</w:t>
            </w:r>
          </w:p>
        </w:tc>
        <w:tc>
          <w:tcPr>
            <w:tcW w:w="3427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>Պատրաստում  ցանկացած դիրքի նյութերից: Սակայն 2909 դիրքից օգտագործվող նյութերի արժեքը  չպետք է գերազանցի վերջնական արտադրանքի գնի 50 %-ը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</w:rPr>
      </w:pPr>
    </w:p>
    <w:p w:rsidR="00DD08BC" w:rsidRPr="00252152" w:rsidRDefault="00DD08BC" w:rsidP="00B150A1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  <w:r w:rsidRPr="00252152">
        <w:rPr>
          <w:rFonts w:ascii="GHEA Grapalat" w:hAnsi="GHEA Grapalat"/>
          <w:sz w:val="24"/>
          <w:szCs w:val="24"/>
        </w:rPr>
        <w:t>6.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ԱՏԳ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ԱԱ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</w:rPr>
        <w:t>«3920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/>
          <w:sz w:val="24"/>
          <w:szCs w:val="24"/>
        </w:rPr>
        <w:t>10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/>
          <w:sz w:val="24"/>
          <w:szCs w:val="24"/>
        </w:rPr>
        <w:t xml:space="preserve">270» </w:t>
      </w:r>
      <w:r w:rsidRPr="00252152">
        <w:rPr>
          <w:rFonts w:ascii="GHEA Grapalat" w:hAnsi="GHEA Grapalat"/>
          <w:sz w:val="24"/>
          <w:szCs w:val="24"/>
          <w:lang w:val="en-US"/>
        </w:rPr>
        <w:t>ծածկագրով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տողը</w:t>
      </w:r>
      <w:r w:rsidRPr="00252152">
        <w:rPr>
          <w:rFonts w:ascii="GHEA Grapalat" w:hAnsi="GHEA Grapalat"/>
          <w:sz w:val="24"/>
          <w:szCs w:val="24"/>
        </w:rPr>
        <w:t xml:space="preserve">  </w:t>
      </w:r>
      <w:r w:rsidRPr="00252152">
        <w:rPr>
          <w:rFonts w:ascii="GHEA Grapalat" w:hAnsi="GHEA Grapalat"/>
          <w:sz w:val="24"/>
          <w:szCs w:val="24"/>
          <w:lang w:val="en-US"/>
        </w:rPr>
        <w:t>շարադրել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հետևյալ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խմբագրությամբ</w:t>
      </w:r>
    </w:p>
    <w:p w:rsidR="00DD08BC" w:rsidRPr="00252152" w:rsidRDefault="00DD08BC" w:rsidP="00D47CA3">
      <w:pPr>
        <w:pStyle w:val="14"/>
        <w:keepNext/>
        <w:spacing w:line="240" w:lineRule="auto"/>
        <w:rPr>
          <w:rFonts w:ascii="GHEA Grapalat" w:hAnsi="GHEA Grapalat"/>
          <w:sz w:val="24"/>
          <w:szCs w:val="24"/>
        </w:rPr>
      </w:pPr>
    </w:p>
    <w:p w:rsidR="00DD08BC" w:rsidRPr="00252152" w:rsidRDefault="00DD08BC" w:rsidP="00D47CA3">
      <w:pPr>
        <w:pStyle w:val="14"/>
        <w:keepNext/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1"/>
        <w:gridCol w:w="4069"/>
        <w:gridCol w:w="3423"/>
      </w:tblGrid>
      <w:tr w:rsidR="00DD08BC" w:rsidRPr="009D5EDF" w:rsidTr="0082600C">
        <w:tc>
          <w:tcPr>
            <w:tcW w:w="1971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3920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10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250</w:t>
            </w:r>
            <w:r w:rsidRPr="00252152">
              <w:rPr>
                <w:rFonts w:ascii="GHEA Grapalat" w:hAnsi="GHEA Grapalat"/>
                <w:sz w:val="24"/>
                <w:szCs w:val="24"/>
                <w:lang w:val="en-US"/>
              </w:rPr>
              <w:t>-ից</w:t>
            </w:r>
          </w:p>
        </w:tc>
        <w:tc>
          <w:tcPr>
            <w:tcW w:w="4069" w:type="dxa"/>
          </w:tcPr>
          <w:p w:rsidR="00DD08BC" w:rsidRPr="00252152" w:rsidRDefault="00DD08BC" w:rsidP="00C454AC">
            <w:pPr>
              <w:spacing w:line="276" w:lineRule="auto"/>
              <w:rPr>
                <w:rStyle w:val="Emphasis"/>
                <w:rFonts w:ascii="GHEA Grapalat" w:hAnsi="GHEA Grapalat"/>
                <w:i w:val="0"/>
                <w:lang w:val="en-US"/>
              </w:rPr>
            </w:pPr>
            <w:r w:rsidRPr="00252152">
              <w:rPr>
                <w:rStyle w:val="Emphasis"/>
                <w:rFonts w:ascii="GHEA Grapalat" w:hAnsi="GHEA Grapalat" w:cs="Sylfaen"/>
                <w:i w:val="0"/>
              </w:rPr>
              <w:t>Ժապավեն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շերտեր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0,125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մմ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>-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ից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ոչ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ավել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հաստությամբ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>` 0,94-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ից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պակաս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տեսակարար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կշռով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պոլիէթիլենից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`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տպագրված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նկարով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կամ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տեքստով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`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գլանափաթեթներով</w:t>
            </w:r>
          </w:p>
        </w:tc>
        <w:tc>
          <w:tcPr>
            <w:tcW w:w="3423" w:type="dxa"/>
          </w:tcPr>
          <w:p w:rsidR="00DD08BC" w:rsidRPr="00252152" w:rsidRDefault="00DD08BC" w:rsidP="0082600C">
            <w:pPr>
              <w:spacing w:line="276" w:lineRule="auto"/>
              <w:rPr>
                <w:rStyle w:val="Emphasis"/>
                <w:rFonts w:ascii="GHEA Grapalat" w:hAnsi="GHEA Grapalat"/>
                <w:i w:val="0"/>
                <w:lang w:val="en-US"/>
              </w:rPr>
            </w:pPr>
            <w:r w:rsidRPr="00252152">
              <w:rPr>
                <w:rStyle w:val="Emphasis"/>
                <w:rFonts w:ascii="GHEA Grapalat" w:hAnsi="GHEA Grapalat" w:cs="Sylfaen"/>
                <w:i w:val="0"/>
              </w:rPr>
              <w:t>Պատրաստ</w:t>
            </w:r>
            <w:r w:rsidRPr="00252152">
              <w:rPr>
                <w:rStyle w:val="Emphasis"/>
                <w:rFonts w:ascii="GHEA Grapalat" w:hAnsi="GHEA Grapalat" w:cs="Sylfaen"/>
                <w:i w:val="0"/>
                <w:lang w:val="en-US"/>
              </w:rPr>
              <w:t>ում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ցանկացած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դիրքի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նյութերից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: </w:t>
            </w:r>
            <w:r w:rsidRPr="00252152">
              <w:rPr>
                <w:rFonts w:ascii="GHEA Grapalat" w:hAnsi="GHEA Grapalat"/>
              </w:rPr>
              <w:t>Սակայն</w:t>
            </w:r>
            <w:r w:rsidRPr="00252152">
              <w:rPr>
                <w:rFonts w:ascii="GHEA Grapalat" w:hAnsi="GHEA Grapalat"/>
                <w:lang w:val="en-US"/>
              </w:rPr>
              <w:t xml:space="preserve">, </w:t>
            </w:r>
            <w:r w:rsidRPr="00252152">
              <w:rPr>
                <w:rFonts w:ascii="GHEA Grapalat" w:hAnsi="GHEA Grapalat"/>
              </w:rPr>
              <w:t>արտադրանքի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հետ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միևնույն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ապրանքային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դիրքի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նյութերը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կարող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են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օգտագործվել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պայմանով</w:t>
            </w:r>
            <w:r w:rsidRPr="00252152">
              <w:rPr>
                <w:rFonts w:ascii="GHEA Grapalat" w:hAnsi="GHEA Grapalat"/>
                <w:lang w:val="en-US"/>
              </w:rPr>
              <w:t xml:space="preserve">, </w:t>
            </w:r>
            <w:r w:rsidRPr="00252152">
              <w:rPr>
                <w:rFonts w:ascii="GHEA Grapalat" w:hAnsi="GHEA Grapalat"/>
              </w:rPr>
              <w:t>որ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նրանց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արժեքը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չգերազանզի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վերջնական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արտադրանքի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գնի</w:t>
            </w:r>
            <w:r w:rsidRPr="00252152">
              <w:rPr>
                <w:rFonts w:ascii="GHEA Grapalat" w:hAnsi="GHEA Grapalat"/>
                <w:lang w:val="en-US"/>
              </w:rPr>
              <w:t xml:space="preserve"> 50 %-</w:t>
            </w:r>
            <w:r w:rsidRPr="00252152">
              <w:rPr>
                <w:rFonts w:ascii="GHEA Grapalat" w:hAnsi="GHEA Grapalat"/>
              </w:rPr>
              <w:t>ը</w:t>
            </w:r>
            <w:r w:rsidRPr="00252152">
              <w:rPr>
                <w:rStyle w:val="Emphasis"/>
                <w:rFonts w:ascii="GHEA Grapalat" w:hAnsi="GHEA Grapalat"/>
                <w:i w:val="0"/>
                <w:lang w:val="en-US"/>
              </w:rPr>
              <w:t xml:space="preserve"> 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lang w:val="en-US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lang w:val="en-US"/>
        </w:rPr>
      </w:pPr>
    </w:p>
    <w:p w:rsidR="00DD08BC" w:rsidRPr="00252152" w:rsidRDefault="00DD08BC" w:rsidP="00D47CA3">
      <w:pPr>
        <w:pStyle w:val="14"/>
        <w:keepNext/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252152">
        <w:rPr>
          <w:rFonts w:ascii="GHEA Grapalat" w:hAnsi="GHEA Grapalat"/>
          <w:sz w:val="24"/>
          <w:szCs w:val="24"/>
          <w:lang w:val="en-US"/>
        </w:rPr>
        <w:t>7.</w:t>
      </w:r>
      <w:r w:rsidRPr="00252152">
        <w:rPr>
          <w:rFonts w:ascii="GHEA Grapalat" w:hAnsi="GHEA Grapalat" w:cs="Sylfaen"/>
          <w:sz w:val="24"/>
          <w:szCs w:val="24"/>
          <w:lang w:val="en-US"/>
        </w:rPr>
        <w:t xml:space="preserve"> ԱՏԳ ԱԱ </w:t>
      </w:r>
      <w:r w:rsidRPr="00252152">
        <w:rPr>
          <w:rFonts w:ascii="GHEA Grapalat" w:hAnsi="GHEA Grapalat"/>
          <w:sz w:val="24"/>
          <w:szCs w:val="24"/>
          <w:lang w:val="en-US"/>
        </w:rPr>
        <w:t>«4017</w:t>
      </w:r>
      <w:r w:rsidRPr="00252152">
        <w:rPr>
          <w:sz w:val="24"/>
          <w:szCs w:val="24"/>
          <w:lang w:val="en-US"/>
        </w:rPr>
        <w:t> </w:t>
      </w:r>
      <w:r w:rsidRPr="00252152">
        <w:rPr>
          <w:rFonts w:ascii="GHEA Grapalat" w:hAnsi="GHEA Grapalat"/>
          <w:sz w:val="24"/>
          <w:szCs w:val="24"/>
          <w:lang w:val="en-US"/>
        </w:rPr>
        <w:t>00» ծածկագրով տողը  շարադրել հետևյալ խմբագրությամբ</w:t>
      </w:r>
    </w:p>
    <w:p w:rsidR="00DD08BC" w:rsidRPr="00252152" w:rsidRDefault="00DD08BC" w:rsidP="00D47CA3">
      <w:pPr>
        <w:pStyle w:val="14"/>
        <w:keepNext/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252152">
        <w:rPr>
          <w:sz w:val="24"/>
          <w:szCs w:val="24"/>
          <w:lang w:val="en-US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4067"/>
        <w:gridCol w:w="3427"/>
      </w:tblGrid>
      <w:tr w:rsidR="00DD08BC" w:rsidRPr="00252152" w:rsidTr="0082600C">
        <w:trPr>
          <w:cantSplit/>
        </w:trPr>
        <w:tc>
          <w:tcPr>
            <w:tcW w:w="1969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4017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4067" w:type="dxa"/>
          </w:tcPr>
          <w:p w:rsidR="00DD08BC" w:rsidRPr="00252152" w:rsidRDefault="00DD08BC" w:rsidP="00C454AC">
            <w:pPr>
              <w:spacing w:line="276" w:lineRule="auto"/>
              <w:rPr>
                <w:rStyle w:val="Emphasis"/>
                <w:rFonts w:ascii="GHEA Grapalat" w:hAnsi="GHEA Grapalat"/>
                <w:i w:val="0"/>
              </w:rPr>
            </w:pPr>
            <w:r w:rsidRPr="00252152">
              <w:rPr>
                <w:rStyle w:val="Emphasis"/>
                <w:rFonts w:ascii="GHEA Grapalat" w:hAnsi="GHEA Grapalat" w:cs="Sylfaen"/>
                <w:i w:val="0"/>
              </w:rPr>
              <w:t>Կոշտ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ռետին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(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օրինակ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 xml:space="preserve">էբոնիտ)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բոլոր 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տեսքերով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`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ներառած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թափոններ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և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մնացորդներ,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կոշտ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 xml:space="preserve">ռետինից պատրաստված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արտադրատեսակներ</w:t>
            </w:r>
          </w:p>
        </w:tc>
        <w:tc>
          <w:tcPr>
            <w:tcW w:w="3427" w:type="dxa"/>
          </w:tcPr>
          <w:p w:rsidR="00DD08BC" w:rsidRPr="00252152" w:rsidRDefault="00DD08BC" w:rsidP="0082600C">
            <w:pPr>
              <w:spacing w:line="276" w:lineRule="auto"/>
              <w:rPr>
                <w:rStyle w:val="Emphasis"/>
                <w:rFonts w:ascii="GHEA Grapalat" w:hAnsi="GHEA Grapalat"/>
                <w:i w:val="0"/>
              </w:rPr>
            </w:pPr>
            <w:r w:rsidRPr="00252152">
              <w:rPr>
                <w:rStyle w:val="Emphasis"/>
                <w:rFonts w:ascii="GHEA Grapalat" w:hAnsi="GHEA Grapalat" w:cs="Sylfaen"/>
                <w:i w:val="0"/>
              </w:rPr>
              <w:t>Պատրաստ</w:t>
            </w:r>
            <w:r w:rsidRPr="00252152">
              <w:rPr>
                <w:rStyle w:val="Emphasis"/>
                <w:rFonts w:ascii="GHEA Grapalat" w:hAnsi="GHEA Grapalat" w:cs="Sylfaen"/>
                <w:i w:val="0"/>
                <w:lang w:val="en-US"/>
              </w:rPr>
              <w:t>ում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կոշտ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 xml:space="preserve">  </w:t>
            </w:r>
            <w:r w:rsidRPr="00252152">
              <w:rPr>
                <w:rStyle w:val="Emphasis"/>
                <w:rFonts w:ascii="GHEA Grapalat" w:hAnsi="GHEA Grapalat" w:cs="Sylfaen"/>
                <w:i w:val="0"/>
              </w:rPr>
              <w:t>ռետինից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  <w:r w:rsidRPr="00252152">
        <w:rPr>
          <w:rFonts w:ascii="GHEA Grapalat" w:hAnsi="GHEA Grapalat"/>
          <w:sz w:val="24"/>
          <w:szCs w:val="24"/>
        </w:rPr>
        <w:t>8.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ԱՏԳ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ԱԱ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</w:rPr>
        <w:t>«6803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/>
          <w:sz w:val="24"/>
          <w:szCs w:val="24"/>
        </w:rPr>
        <w:t xml:space="preserve">00» </w:t>
      </w:r>
      <w:r w:rsidRPr="00252152">
        <w:rPr>
          <w:rFonts w:ascii="GHEA Grapalat" w:hAnsi="GHEA Grapalat"/>
          <w:sz w:val="24"/>
          <w:szCs w:val="24"/>
          <w:lang w:val="en-US"/>
        </w:rPr>
        <w:t>ծածկագրով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տողը</w:t>
      </w:r>
      <w:r w:rsidRPr="00252152">
        <w:rPr>
          <w:rFonts w:ascii="GHEA Grapalat" w:hAnsi="GHEA Grapalat"/>
          <w:sz w:val="24"/>
          <w:szCs w:val="24"/>
        </w:rPr>
        <w:t xml:space="preserve">  </w:t>
      </w:r>
      <w:r w:rsidRPr="00252152">
        <w:rPr>
          <w:rFonts w:ascii="GHEA Grapalat" w:hAnsi="GHEA Grapalat"/>
          <w:sz w:val="24"/>
          <w:szCs w:val="24"/>
          <w:lang w:val="en-US"/>
        </w:rPr>
        <w:t>շարադրել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հետևյալ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խմբագրությամբ</w:t>
      </w: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  <w:r w:rsidRPr="00252152">
        <w:rPr>
          <w:sz w:val="24"/>
          <w:szCs w:val="24"/>
        </w:rPr>
        <w:t> </w:t>
      </w: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4076"/>
        <w:gridCol w:w="3418"/>
      </w:tblGrid>
      <w:tr w:rsidR="00DD08BC" w:rsidRPr="00252152" w:rsidTr="0082600C">
        <w:tc>
          <w:tcPr>
            <w:tcW w:w="1969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6803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000</w:t>
            </w:r>
            <w:r w:rsidRPr="00252152">
              <w:rPr>
                <w:rFonts w:ascii="GHEA Grapalat" w:hAnsi="GHEA Grapalat"/>
                <w:sz w:val="24"/>
                <w:szCs w:val="24"/>
                <w:lang w:val="en-US"/>
              </w:rPr>
              <w:t>-ից</w:t>
            </w:r>
          </w:p>
        </w:tc>
        <w:tc>
          <w:tcPr>
            <w:tcW w:w="4076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252152">
              <w:rPr>
                <w:rFonts w:ascii="GHEA Grapalat" w:hAnsi="GHEA Grapalat"/>
              </w:rPr>
              <w:t>Արտադրանք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բնական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կամ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եռակալված</w:t>
            </w:r>
            <w:r w:rsidRPr="00252152">
              <w:rPr>
                <w:rFonts w:ascii="GHEA Grapalat" w:hAnsi="GHEA Grapalat"/>
                <w:lang w:val="en-US"/>
              </w:rPr>
              <w:t xml:space="preserve"> </w:t>
            </w:r>
            <w:r w:rsidRPr="00252152">
              <w:rPr>
                <w:rFonts w:ascii="GHEA Grapalat" w:hAnsi="GHEA Grapalat"/>
              </w:rPr>
              <w:t>թերթաքարից</w:t>
            </w:r>
          </w:p>
        </w:tc>
        <w:tc>
          <w:tcPr>
            <w:tcW w:w="3418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>Պատրաստում մշակված թերթաքարից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  <w:r w:rsidRPr="00252152">
        <w:rPr>
          <w:rFonts w:ascii="GHEA Grapalat" w:hAnsi="GHEA Grapalat"/>
          <w:sz w:val="24"/>
          <w:szCs w:val="24"/>
        </w:rPr>
        <w:t>9.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ԱՏԳ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 w:cs="Sylfaen"/>
          <w:sz w:val="24"/>
          <w:szCs w:val="24"/>
          <w:lang w:val="en-US"/>
        </w:rPr>
        <w:t>ԱԱ</w:t>
      </w:r>
      <w:r w:rsidRPr="00252152">
        <w:rPr>
          <w:rFonts w:ascii="GHEA Grapalat" w:hAnsi="GHEA Grapalat" w:cs="Sylfaen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</w:rPr>
        <w:t>«8608</w:t>
      </w:r>
      <w:r w:rsidRPr="00252152">
        <w:rPr>
          <w:sz w:val="24"/>
          <w:szCs w:val="24"/>
        </w:rPr>
        <w:t> </w:t>
      </w:r>
      <w:r w:rsidRPr="00252152">
        <w:rPr>
          <w:rFonts w:ascii="GHEA Grapalat" w:hAnsi="GHEA Grapalat"/>
          <w:sz w:val="24"/>
          <w:szCs w:val="24"/>
        </w:rPr>
        <w:t xml:space="preserve">00» </w:t>
      </w:r>
      <w:r w:rsidRPr="00252152">
        <w:rPr>
          <w:rFonts w:ascii="GHEA Grapalat" w:hAnsi="GHEA Grapalat"/>
          <w:sz w:val="24"/>
          <w:szCs w:val="24"/>
          <w:lang w:val="en-US"/>
        </w:rPr>
        <w:t>ծածկագրով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տողը</w:t>
      </w:r>
      <w:r w:rsidRPr="00252152">
        <w:rPr>
          <w:rFonts w:ascii="GHEA Grapalat" w:hAnsi="GHEA Grapalat"/>
          <w:sz w:val="24"/>
          <w:szCs w:val="24"/>
        </w:rPr>
        <w:t xml:space="preserve">  </w:t>
      </w:r>
      <w:r w:rsidRPr="00252152">
        <w:rPr>
          <w:rFonts w:ascii="GHEA Grapalat" w:hAnsi="GHEA Grapalat"/>
          <w:sz w:val="24"/>
          <w:szCs w:val="24"/>
          <w:lang w:val="en-US"/>
        </w:rPr>
        <w:t>շարադրել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հետևյալ</w:t>
      </w:r>
      <w:r w:rsidRPr="00252152">
        <w:rPr>
          <w:rFonts w:ascii="GHEA Grapalat" w:hAnsi="GHEA Grapalat"/>
          <w:sz w:val="24"/>
          <w:szCs w:val="24"/>
        </w:rPr>
        <w:t xml:space="preserve"> </w:t>
      </w:r>
      <w:r w:rsidRPr="00252152">
        <w:rPr>
          <w:rFonts w:ascii="GHEA Grapalat" w:hAnsi="GHEA Grapalat"/>
          <w:sz w:val="24"/>
          <w:szCs w:val="24"/>
          <w:lang w:val="en-US"/>
        </w:rPr>
        <w:t>խմբագրությամբ</w:t>
      </w:r>
    </w:p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5"/>
        <w:gridCol w:w="4074"/>
        <w:gridCol w:w="3424"/>
      </w:tblGrid>
      <w:tr w:rsidR="00DD08BC" w:rsidRPr="00252152" w:rsidTr="0082600C">
        <w:tc>
          <w:tcPr>
            <w:tcW w:w="1965" w:type="dxa"/>
          </w:tcPr>
          <w:p w:rsidR="00DD08BC" w:rsidRPr="00252152" w:rsidRDefault="00DD08BC" w:rsidP="00C454AC">
            <w:pPr>
              <w:pStyle w:val="14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252152">
              <w:rPr>
                <w:rFonts w:ascii="GHEA Grapalat" w:hAnsi="GHEA Grapalat"/>
                <w:sz w:val="24"/>
                <w:szCs w:val="24"/>
              </w:rPr>
              <w:t>8608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</w:t>
            </w:r>
            <w:r w:rsidRPr="00252152">
              <w:rPr>
                <w:sz w:val="24"/>
                <w:szCs w:val="24"/>
              </w:rPr>
              <w:t> </w:t>
            </w:r>
            <w:r w:rsidRPr="00252152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4074" w:type="dxa"/>
          </w:tcPr>
          <w:p w:rsidR="00DD08BC" w:rsidRPr="00252152" w:rsidRDefault="00DD08BC" w:rsidP="00C454AC">
            <w:pPr>
              <w:spacing w:line="276" w:lineRule="auto"/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>Ճանապարհային սարքավորումներ և հարմարանքներ երկաթուղային և տրամվայների ճանապարհների համար; մեխանիկական (ներառյալ էլեկտրամեխանիկական) ազդանշանային  սարքավորումներ և հարմարանքներ անվտանգությունը ապահովող կամ շարժումը  կառավարող երկաթուղային ճանապարհներին, տրամվայի ճանապարհներին, ավտոմոբիլային ճանապարհներին, ներքին ջրային ուղիներին, կայանելու կառուցվածքներում, նավահանգիստներում և աերոդրոմներում; մասեր վերոնշյալ սարքավորումների և մեքենաների</w:t>
            </w:r>
          </w:p>
        </w:tc>
        <w:tc>
          <w:tcPr>
            <w:tcW w:w="3424" w:type="dxa"/>
          </w:tcPr>
          <w:p w:rsidR="00DD08BC" w:rsidRPr="00252152" w:rsidRDefault="00DD08BC" w:rsidP="00C454AC">
            <w:pPr>
              <w:spacing w:line="276" w:lineRule="auto"/>
              <w:jc w:val="both"/>
              <w:rPr>
                <w:rFonts w:ascii="GHEA Grapalat" w:hAnsi="GHEA Grapalat"/>
              </w:rPr>
            </w:pPr>
            <w:r w:rsidRPr="00252152">
              <w:rPr>
                <w:rFonts w:ascii="GHEA Grapalat" w:hAnsi="GHEA Grapalat"/>
              </w:rPr>
              <w:t xml:space="preserve">Պատրաստում, որի ժամանակ </w:t>
            </w:r>
            <w:r w:rsidRPr="00252152">
              <w:rPr>
                <w:rStyle w:val="Emphasis"/>
                <w:rFonts w:ascii="GHEA Grapalat" w:hAnsi="GHEA Grapalat"/>
                <w:i w:val="0"/>
              </w:rPr>
              <w:t>օգտագործված բոլոր նյութերի արժեքը չպետք է  գերազանցի վերջնական արտադրանքի գնի 50 %-ը: Վերը նշված սահմաններում 8541 կամ 8542 ապրանքային դիրքի նյութերը կարող են օգտագործվել միայն ապրանքի վերջնական գնի 5%-ի հանրագումարի չափով:</w:t>
            </w:r>
          </w:p>
        </w:tc>
      </w:tr>
    </w:tbl>
    <w:p w:rsidR="00DD08BC" w:rsidRPr="00252152" w:rsidRDefault="00DD08BC" w:rsidP="00D47CA3">
      <w:pPr>
        <w:pStyle w:val="14"/>
        <w:spacing w:line="240" w:lineRule="auto"/>
        <w:rPr>
          <w:rFonts w:ascii="GHEA Grapalat" w:hAnsi="GHEA Grapalat"/>
          <w:sz w:val="24"/>
          <w:szCs w:val="24"/>
        </w:rPr>
      </w:pPr>
    </w:p>
    <w:p w:rsidR="00DD08BC" w:rsidRPr="00252152" w:rsidRDefault="00DD08BC" w:rsidP="00D47CA3">
      <w:pPr>
        <w:jc w:val="center"/>
        <w:rPr>
          <w:rFonts w:ascii="GHEA Grapalat" w:hAnsi="GHEA Grapalat"/>
          <w:b/>
          <w:sz w:val="28"/>
          <w:szCs w:val="28"/>
        </w:rPr>
      </w:pPr>
    </w:p>
    <w:p w:rsidR="00DD08BC" w:rsidRPr="00252152" w:rsidRDefault="00DD08BC" w:rsidP="00D47CA3">
      <w:pPr>
        <w:jc w:val="center"/>
        <w:rPr>
          <w:rFonts w:ascii="GHEA Grapalat" w:hAnsi="GHEA Grapalat"/>
          <w:b/>
          <w:sz w:val="28"/>
          <w:szCs w:val="28"/>
        </w:rPr>
      </w:pPr>
    </w:p>
    <w:p w:rsidR="00DD08BC" w:rsidRPr="00252152" w:rsidRDefault="00DD08BC" w:rsidP="00D47CA3">
      <w:pPr>
        <w:jc w:val="center"/>
        <w:rPr>
          <w:rFonts w:ascii="GHEA Grapalat" w:hAnsi="GHEA Grapalat"/>
          <w:i/>
          <w:sz w:val="28"/>
          <w:szCs w:val="28"/>
        </w:rPr>
      </w:pPr>
      <w:r w:rsidRPr="00252152">
        <w:rPr>
          <w:rFonts w:ascii="GHEA Grapalat" w:hAnsi="GHEA Grapalat"/>
          <w:i/>
          <w:sz w:val="28"/>
          <w:szCs w:val="28"/>
          <w:lang w:val="en-US"/>
        </w:rPr>
        <w:t>Հոդված</w:t>
      </w:r>
      <w:r w:rsidRPr="00252152">
        <w:rPr>
          <w:rFonts w:ascii="GHEA Grapalat" w:hAnsi="GHEA Grapalat"/>
          <w:i/>
          <w:sz w:val="28"/>
          <w:szCs w:val="28"/>
        </w:rPr>
        <w:t xml:space="preserve"> 2</w:t>
      </w:r>
    </w:p>
    <w:p w:rsidR="00DD08BC" w:rsidRPr="00252152" w:rsidRDefault="00DD08BC" w:rsidP="0082600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52152">
        <w:rPr>
          <w:rFonts w:ascii="GHEA Grapalat" w:hAnsi="GHEA Grapalat"/>
          <w:lang w:val="hy-AM"/>
        </w:rPr>
        <w:t xml:space="preserve">Սույն Համաձայնագիրը </w:t>
      </w:r>
      <w:r>
        <w:rPr>
          <w:rFonts w:ascii="GHEA Grapalat" w:hAnsi="GHEA Grapalat"/>
          <w:lang w:val="en-US"/>
        </w:rPr>
        <w:t>ժամանակավորապես</w:t>
      </w:r>
      <w:r w:rsidRPr="009D5ED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կիրառվում</w:t>
      </w:r>
      <w:r w:rsidRPr="009D5ED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9D5ED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ստորագրման</w:t>
      </w:r>
      <w:r w:rsidRPr="009D5ED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պահից</w:t>
      </w:r>
      <w:r w:rsidRPr="009D5ED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9D5EDF">
        <w:rPr>
          <w:rFonts w:ascii="GHEA Grapalat" w:hAnsi="GHEA Grapalat"/>
        </w:rPr>
        <w:t xml:space="preserve"> </w:t>
      </w:r>
      <w:r w:rsidRPr="00252152">
        <w:rPr>
          <w:rFonts w:ascii="GHEA Grapalat" w:hAnsi="GHEA Grapalat"/>
          <w:lang w:val="hy-AM"/>
        </w:rPr>
        <w:t xml:space="preserve">ուժի մեջ է մտնում այն ստորագրած Կողմերի ուժի մեջ մտնելու համար բոլոր անհրաժեշտ` ներպետական ընթացակարգերի կատարման մասին երրորդ ծանուցումը ավանդապահի  ստանալու օրվանից </w:t>
      </w:r>
      <w:r w:rsidRPr="009D5EDF">
        <w:rPr>
          <w:rFonts w:ascii="GHEA Grapalat" w:hAnsi="GHEA Grapalat"/>
        </w:rPr>
        <w:t>30</w:t>
      </w:r>
      <w:r w:rsidRPr="00252152">
        <w:rPr>
          <w:rFonts w:ascii="GHEA Grapalat" w:hAnsi="GHEA Grapalat"/>
          <w:lang w:val="hy-AM"/>
        </w:rPr>
        <w:t xml:space="preserve"> </w:t>
      </w:r>
      <w:r w:rsidRPr="009D5EDF">
        <w:rPr>
          <w:rFonts w:ascii="GHEA Grapalat" w:hAnsi="GHEA Grapalat"/>
        </w:rPr>
        <w:t>/</w:t>
      </w:r>
      <w:r w:rsidRPr="00252152">
        <w:rPr>
          <w:rFonts w:ascii="GHEA Grapalat" w:hAnsi="GHEA Grapalat"/>
          <w:lang w:val="hy-AM"/>
        </w:rPr>
        <w:t>երեսուն</w:t>
      </w:r>
      <w:r w:rsidRPr="009D5EDF">
        <w:rPr>
          <w:rFonts w:ascii="GHEA Grapalat" w:hAnsi="GHEA Grapalat"/>
        </w:rPr>
        <w:t>/</w:t>
      </w:r>
      <w:r w:rsidRPr="00252152">
        <w:rPr>
          <w:rFonts w:ascii="GHEA Grapalat" w:hAnsi="GHEA Grapalat"/>
          <w:lang w:val="hy-AM"/>
        </w:rPr>
        <w:t xml:space="preserve"> օր հետո:</w:t>
      </w:r>
    </w:p>
    <w:p w:rsidR="00DD08BC" w:rsidRPr="00252152" w:rsidRDefault="00DD08BC" w:rsidP="0082600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52152">
        <w:rPr>
          <w:rFonts w:ascii="GHEA Grapalat" w:hAnsi="GHEA Grapalat"/>
          <w:lang w:val="hy-AM"/>
        </w:rPr>
        <w:t xml:space="preserve">Ներպետական ընթացակարգերը ավելի ուշ կատարած Կողմերի համար սույն Համաձայնագիրը ուժի մեջ է մտնում համապատասխան փաստաթղթերը ավանդապահի ստանալու օրվանից </w:t>
      </w:r>
      <w:r w:rsidRPr="009D5EDF">
        <w:rPr>
          <w:rFonts w:ascii="GHEA Grapalat" w:hAnsi="GHEA Grapalat"/>
          <w:lang w:val="hy-AM"/>
        </w:rPr>
        <w:t>30</w:t>
      </w:r>
      <w:r w:rsidRPr="00252152">
        <w:rPr>
          <w:rFonts w:ascii="GHEA Grapalat" w:hAnsi="GHEA Grapalat"/>
          <w:lang w:val="hy-AM"/>
        </w:rPr>
        <w:t xml:space="preserve"> </w:t>
      </w:r>
      <w:r w:rsidRPr="009D5EDF">
        <w:rPr>
          <w:rFonts w:ascii="GHEA Grapalat" w:hAnsi="GHEA Grapalat"/>
          <w:lang w:val="hy-AM"/>
        </w:rPr>
        <w:t>/</w:t>
      </w:r>
      <w:r w:rsidRPr="00252152">
        <w:rPr>
          <w:rFonts w:ascii="GHEA Grapalat" w:hAnsi="GHEA Grapalat"/>
          <w:lang w:val="hy-AM"/>
        </w:rPr>
        <w:t>երեսուն</w:t>
      </w:r>
      <w:r w:rsidRPr="009D5EDF">
        <w:rPr>
          <w:rFonts w:ascii="GHEA Grapalat" w:hAnsi="GHEA Grapalat"/>
          <w:lang w:val="hy-AM"/>
        </w:rPr>
        <w:t>/</w:t>
      </w:r>
      <w:r w:rsidRPr="00252152">
        <w:rPr>
          <w:rFonts w:ascii="GHEA Grapalat" w:hAnsi="GHEA Grapalat"/>
          <w:lang w:val="hy-AM"/>
        </w:rPr>
        <w:t xml:space="preserve"> օր հետո:</w:t>
      </w:r>
    </w:p>
    <w:p w:rsidR="00DD08BC" w:rsidRPr="00252152" w:rsidRDefault="00DD08BC" w:rsidP="0082600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DD08BC" w:rsidRPr="00252152" w:rsidRDefault="00DD08BC" w:rsidP="0082600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52152">
        <w:rPr>
          <w:rFonts w:ascii="GHEA Grapalat" w:hAnsi="GHEA Grapalat"/>
          <w:lang w:val="hy-AM"/>
        </w:rPr>
        <w:t>Կատարված է քաղաքում  մեկ բնօրինակով` ռուսերեն: Բնօրինակը պահվում է Անկախ Պետությունների Համագործակցության Գործադիր Կոմիտեում,  որը կուղարկի դրա հաստատված պատճենը սույն Արձանագրությունը ստորագրած յուրաքանչյուր պետությանը:</w:t>
      </w:r>
    </w:p>
    <w:p w:rsidR="00DD08BC" w:rsidRPr="00252152" w:rsidRDefault="00DD08BC" w:rsidP="0082600C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DD08BC" w:rsidRPr="00252152" w:rsidRDefault="00DD08BC" w:rsidP="00D47CA3">
      <w:pPr>
        <w:jc w:val="center"/>
        <w:rPr>
          <w:rFonts w:ascii="GHEA Grapalat" w:hAnsi="GHEA Grapalat"/>
          <w:i/>
          <w:sz w:val="28"/>
          <w:szCs w:val="28"/>
          <w:lang w:val="hy-AM"/>
        </w:rPr>
      </w:pPr>
    </w:p>
    <w:p w:rsidR="00DD08BC" w:rsidRPr="00252152" w:rsidRDefault="00DD08BC" w:rsidP="00D47CA3">
      <w:pPr>
        <w:pStyle w:val="newncpi"/>
        <w:ind w:firstLine="720"/>
        <w:rPr>
          <w:rFonts w:ascii="GHEA Grapalat" w:hAnsi="GHEA Grapalat"/>
          <w:sz w:val="28"/>
          <w:szCs w:val="28"/>
          <w:lang w:val="hy-AM"/>
        </w:rPr>
      </w:pPr>
    </w:p>
    <w:tbl>
      <w:tblPr>
        <w:tblpPr w:leftFromText="180" w:rightFromText="180" w:vertAnchor="text" w:horzAnchor="margin" w:tblpY="-61"/>
        <w:tblW w:w="4949" w:type="pct"/>
        <w:tblCellMar>
          <w:left w:w="0" w:type="dxa"/>
          <w:right w:w="0" w:type="dxa"/>
        </w:tblCellMar>
        <w:tblLook w:val="0000"/>
      </w:tblPr>
      <w:tblGrid>
        <w:gridCol w:w="4893"/>
        <w:gridCol w:w="4367"/>
      </w:tblGrid>
      <w:tr w:rsidR="00DD08BC" w:rsidRPr="00252152" w:rsidTr="0042797A">
        <w:tc>
          <w:tcPr>
            <w:tcW w:w="2642" w:type="pct"/>
          </w:tcPr>
          <w:p w:rsidR="00DD08BC" w:rsidRPr="00833214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Ադրբեջանի Հանրապետության</w:t>
            </w:r>
            <w:r w:rsidRPr="00833214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 xml:space="preserve">     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Հայաստանի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Բելառուսի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Ղազախստանի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Ղրղ</w:t>
            </w:r>
            <w:r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>զ</w:t>
            </w: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ստանի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Մոլդովայի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spacing w:after="720"/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spacing w:after="720"/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spacing w:after="720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  <w:tc>
          <w:tcPr>
            <w:tcW w:w="2358" w:type="pct"/>
          </w:tcPr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 xml:space="preserve">Ռուսաստանի </w:t>
            </w:r>
            <w:r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>Դ</w:t>
            </w: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աշնության  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Տաջիկստանի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Թուրքմենստանի 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Ուզբեկստանի Հանրապետության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>Կառավարության անունից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>Ուկրաինայի</w:t>
            </w:r>
          </w:p>
          <w:p w:rsidR="00DD08BC" w:rsidRPr="00252152" w:rsidRDefault="00DD08BC" w:rsidP="0042797A">
            <w:pPr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  <w:r w:rsidRPr="00252152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>Կառավարության անունից</w:t>
            </w:r>
          </w:p>
          <w:p w:rsidR="00DD08BC" w:rsidRPr="00252152" w:rsidRDefault="00DD08BC" w:rsidP="0042797A">
            <w:pPr>
              <w:spacing w:after="720"/>
              <w:rPr>
                <w:rFonts w:ascii="GHEA Grapalat" w:hAnsi="GHEA Grapalat"/>
                <w:sz w:val="28"/>
                <w:szCs w:val="28"/>
                <w:lang w:val="en-US"/>
              </w:rPr>
            </w:pPr>
          </w:p>
        </w:tc>
      </w:tr>
    </w:tbl>
    <w:p w:rsidR="00DD08BC" w:rsidRPr="00252152" w:rsidRDefault="00DD08BC" w:rsidP="00D47CA3">
      <w:pPr>
        <w:pStyle w:val="newncpi"/>
        <w:ind w:firstLine="720"/>
        <w:rPr>
          <w:rFonts w:ascii="GHEA Grapalat" w:hAnsi="GHEA Grapalat"/>
          <w:sz w:val="28"/>
          <w:szCs w:val="28"/>
          <w:lang w:val="hy-AM"/>
        </w:rPr>
      </w:pPr>
    </w:p>
    <w:p w:rsidR="00DD08BC" w:rsidRPr="00252152" w:rsidRDefault="00DD08BC" w:rsidP="00D47CA3">
      <w:pPr>
        <w:pStyle w:val="newncpi"/>
        <w:ind w:firstLine="720"/>
        <w:rPr>
          <w:rFonts w:ascii="GHEA Grapalat" w:hAnsi="GHEA Grapalat"/>
          <w:sz w:val="28"/>
          <w:szCs w:val="28"/>
          <w:lang w:val="hy-AM"/>
        </w:rPr>
      </w:pPr>
    </w:p>
    <w:p w:rsidR="00DD08BC" w:rsidRPr="00252152" w:rsidRDefault="00DD08BC" w:rsidP="00D47CA3">
      <w:pPr>
        <w:pStyle w:val="newncpi"/>
        <w:rPr>
          <w:rFonts w:ascii="GHEA Grapalat" w:hAnsi="GHEA Grapalat"/>
          <w:sz w:val="28"/>
          <w:szCs w:val="28"/>
          <w:lang w:val="hy-AM"/>
        </w:rPr>
      </w:pPr>
    </w:p>
    <w:p w:rsidR="00DD08BC" w:rsidRPr="00252152" w:rsidRDefault="00DD08BC">
      <w:pPr>
        <w:rPr>
          <w:rFonts w:ascii="GHEA Grapalat" w:hAnsi="GHEA Grapalat"/>
        </w:rPr>
      </w:pPr>
    </w:p>
    <w:sectPr w:rsidR="00DD08BC" w:rsidRPr="00252152" w:rsidSect="00F7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7E8"/>
    <w:multiLevelType w:val="hybridMultilevel"/>
    <w:tmpl w:val="73FE3AC8"/>
    <w:lvl w:ilvl="0" w:tplc="319C87B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8EF585F"/>
    <w:multiLevelType w:val="hybridMultilevel"/>
    <w:tmpl w:val="73FE3AC8"/>
    <w:lvl w:ilvl="0" w:tplc="319C87B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CA3"/>
    <w:rsid w:val="0001694C"/>
    <w:rsid w:val="000324DB"/>
    <w:rsid w:val="0004623B"/>
    <w:rsid w:val="0010605B"/>
    <w:rsid w:val="00161B9B"/>
    <w:rsid w:val="001A3C20"/>
    <w:rsid w:val="001F1EFC"/>
    <w:rsid w:val="00252152"/>
    <w:rsid w:val="002A511F"/>
    <w:rsid w:val="002F0C8F"/>
    <w:rsid w:val="003729ED"/>
    <w:rsid w:val="003A5D8C"/>
    <w:rsid w:val="004055AA"/>
    <w:rsid w:val="004153AA"/>
    <w:rsid w:val="0042797A"/>
    <w:rsid w:val="004E1972"/>
    <w:rsid w:val="00643B8D"/>
    <w:rsid w:val="00666322"/>
    <w:rsid w:val="006C751A"/>
    <w:rsid w:val="006D21BA"/>
    <w:rsid w:val="00764F75"/>
    <w:rsid w:val="00785648"/>
    <w:rsid w:val="00797F49"/>
    <w:rsid w:val="007F2D3E"/>
    <w:rsid w:val="0082600C"/>
    <w:rsid w:val="00830B26"/>
    <w:rsid w:val="00833214"/>
    <w:rsid w:val="00880C72"/>
    <w:rsid w:val="008C0A90"/>
    <w:rsid w:val="00927ED6"/>
    <w:rsid w:val="00962B51"/>
    <w:rsid w:val="009D5EDF"/>
    <w:rsid w:val="00A3504F"/>
    <w:rsid w:val="00AE0FB0"/>
    <w:rsid w:val="00B150A1"/>
    <w:rsid w:val="00C32862"/>
    <w:rsid w:val="00C444EC"/>
    <w:rsid w:val="00C454AC"/>
    <w:rsid w:val="00D20B6D"/>
    <w:rsid w:val="00D423D5"/>
    <w:rsid w:val="00D47CA3"/>
    <w:rsid w:val="00D770F3"/>
    <w:rsid w:val="00DB5CB5"/>
    <w:rsid w:val="00DD08BC"/>
    <w:rsid w:val="00E03F1B"/>
    <w:rsid w:val="00EB675D"/>
    <w:rsid w:val="00F06904"/>
    <w:rsid w:val="00F15539"/>
    <w:rsid w:val="00F1674B"/>
    <w:rsid w:val="00F42479"/>
    <w:rsid w:val="00F6129E"/>
    <w:rsid w:val="00F74ACE"/>
    <w:rsid w:val="00FF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D47C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Normal"/>
    <w:uiPriority w:val="99"/>
    <w:rsid w:val="00D47CA3"/>
    <w:pPr>
      <w:ind w:firstLine="567"/>
      <w:jc w:val="both"/>
    </w:pPr>
  </w:style>
  <w:style w:type="paragraph" w:customStyle="1" w:styleId="articlect">
    <w:name w:val="articlect"/>
    <w:basedOn w:val="Normal"/>
    <w:uiPriority w:val="99"/>
    <w:rsid w:val="00D47CA3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Normal"/>
    <w:uiPriority w:val="99"/>
    <w:rsid w:val="00D47CA3"/>
    <w:pPr>
      <w:ind w:firstLine="567"/>
      <w:jc w:val="both"/>
    </w:pPr>
  </w:style>
  <w:style w:type="paragraph" w:customStyle="1" w:styleId="14">
    <w:name w:val="Обычный + 14 пт"/>
    <w:aliases w:val="По ширине,Первая строка:  1,25 см,Междустр.интервал:  полу..."/>
    <w:basedOn w:val="Normal"/>
    <w:uiPriority w:val="99"/>
    <w:rsid w:val="00D47CA3"/>
    <w:pPr>
      <w:spacing w:line="360" w:lineRule="auto"/>
      <w:ind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830B2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B150A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5</Pages>
  <Words>766</Words>
  <Characters>4369</Characters>
  <Application>Microsoft Office Outlook</Application>
  <DocSecurity>0</DocSecurity>
  <Lines>0</Lines>
  <Paragraphs>0</Paragraphs>
  <ScaleCrop>false</ScaleCrop>
  <Company>Minec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lbarseghyan</dc:creator>
  <cp:keywords/>
  <dc:description/>
  <cp:lastModifiedBy>Computer</cp:lastModifiedBy>
  <cp:revision>16</cp:revision>
  <dcterms:created xsi:type="dcterms:W3CDTF">2012-08-24T11:14:00Z</dcterms:created>
  <dcterms:modified xsi:type="dcterms:W3CDTF">2012-08-30T10:43:00Z</dcterms:modified>
</cp:coreProperties>
</file>