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F4F" w:rsidRPr="00F554CC" w:rsidRDefault="00EB6F4F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C933F6" w:rsidRDefault="00C933F6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817A88" w:rsidRPr="00181948" w:rsidRDefault="00817A88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181948">
        <w:rPr>
          <w:rFonts w:ascii="GHEA Grapalat" w:hAnsi="GHEA Grapalat"/>
          <w:b/>
          <w:sz w:val="24"/>
          <w:szCs w:val="24"/>
          <w:lang w:val="hy-AM"/>
        </w:rPr>
        <w:t xml:space="preserve">ՀՀ ԱՐԴԱՐԱԴԱՏՈՒԹՅԱՆ ՆԱԽԱՐԱՐՈՒԹՅԱՆ </w:t>
      </w:r>
    </w:p>
    <w:p w:rsidR="00817A88" w:rsidRDefault="00A850A5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ԵԶՐԱԿԱՑՈՒԹՅՈՒՆԸ</w:t>
      </w:r>
    </w:p>
    <w:p w:rsidR="00BB7BC1" w:rsidRPr="00FE2AFD" w:rsidRDefault="00BB7BC1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FE2AFD" w:rsidRDefault="00FE2AFD" w:rsidP="00962C6A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FE2AFD">
        <w:rPr>
          <w:rFonts w:ascii="GHEA Grapalat" w:hAnsi="GHEA Grapalat"/>
          <w:b/>
          <w:sz w:val="24"/>
          <w:szCs w:val="24"/>
          <w:lang w:val="fr-FR"/>
        </w:rPr>
        <w:t></w:t>
      </w:r>
      <w:r w:rsidRPr="00FE2AFD">
        <w:rPr>
          <w:rFonts w:ascii="GHEA Grapalat" w:hAnsi="GHEA Grapalat" w:cs="Sylfaen"/>
          <w:b/>
          <w:sz w:val="24"/>
          <w:szCs w:val="24"/>
          <w:lang w:val="hy-AM"/>
        </w:rPr>
        <w:t>ՀԵՂԻՆԱԿԱՅԻՆ</w:t>
      </w:r>
      <w:r w:rsidRPr="00FE2AFD">
        <w:rPr>
          <w:rFonts w:ascii="GHEA Grapalat" w:hAnsi="GHEA Grapalat"/>
          <w:b/>
          <w:sz w:val="24"/>
          <w:szCs w:val="24"/>
          <w:lang w:val="pt-BR"/>
        </w:rPr>
        <w:t xml:space="preserve"> </w:t>
      </w:r>
      <w:r>
        <w:rPr>
          <w:rFonts w:ascii="GHEA Grapalat" w:hAnsi="GHEA Grapalat" w:cs="Sylfaen"/>
          <w:b/>
          <w:sz w:val="24"/>
          <w:szCs w:val="24"/>
          <w:lang w:val="hy-AM"/>
        </w:rPr>
        <w:t>ԵՎ</w:t>
      </w:r>
      <w:r w:rsidRPr="00FE2AFD">
        <w:rPr>
          <w:rFonts w:ascii="GHEA Grapalat" w:hAnsi="GHEA Grapalat"/>
          <w:b/>
          <w:sz w:val="24"/>
          <w:szCs w:val="24"/>
          <w:lang w:val="pt-BR"/>
        </w:rPr>
        <w:t xml:space="preserve"> </w:t>
      </w:r>
      <w:r w:rsidRPr="00FE2AFD">
        <w:rPr>
          <w:rFonts w:ascii="GHEA Grapalat" w:hAnsi="GHEA Grapalat" w:cs="Sylfaen"/>
          <w:b/>
          <w:sz w:val="24"/>
          <w:szCs w:val="24"/>
          <w:lang w:val="hy-AM"/>
        </w:rPr>
        <w:t>ՀԱՐԱԿԻՑ</w:t>
      </w:r>
      <w:r w:rsidRPr="00FE2AFD">
        <w:rPr>
          <w:rFonts w:ascii="GHEA Grapalat" w:hAnsi="GHEA Grapalat"/>
          <w:b/>
          <w:sz w:val="24"/>
          <w:szCs w:val="24"/>
          <w:lang w:val="pt-BR"/>
        </w:rPr>
        <w:t xml:space="preserve"> </w:t>
      </w:r>
      <w:r w:rsidRPr="00FE2AFD">
        <w:rPr>
          <w:rFonts w:ascii="GHEA Grapalat" w:hAnsi="GHEA Grapalat" w:cs="Sylfaen"/>
          <w:b/>
          <w:sz w:val="24"/>
          <w:szCs w:val="24"/>
          <w:lang w:val="hy-AM"/>
        </w:rPr>
        <w:t>ԻՐԱՎՈՒՆՔՆԵՐԻ՝</w:t>
      </w:r>
      <w:r w:rsidRPr="00FE2AFD">
        <w:rPr>
          <w:rFonts w:ascii="GHEA Grapalat" w:hAnsi="GHEA Grapalat"/>
          <w:b/>
          <w:sz w:val="24"/>
          <w:szCs w:val="24"/>
          <w:lang w:val="pt-BR"/>
        </w:rPr>
        <w:t xml:space="preserve"> </w:t>
      </w:r>
      <w:r w:rsidRPr="00FE2AFD">
        <w:rPr>
          <w:rFonts w:ascii="GHEA Grapalat" w:hAnsi="GHEA Grapalat" w:cs="Sylfaen"/>
          <w:b/>
          <w:sz w:val="24"/>
          <w:szCs w:val="24"/>
          <w:lang w:val="hy-AM"/>
        </w:rPr>
        <w:t>ԿՈԼԵԿՏԻՎ</w:t>
      </w:r>
      <w:r w:rsidRPr="00FE2AFD">
        <w:rPr>
          <w:rFonts w:ascii="GHEA Grapalat" w:hAnsi="GHEA Grapalat"/>
          <w:b/>
          <w:sz w:val="24"/>
          <w:szCs w:val="24"/>
          <w:lang w:val="pt-BR"/>
        </w:rPr>
        <w:t xml:space="preserve"> </w:t>
      </w:r>
      <w:r w:rsidRPr="00FE2AFD">
        <w:rPr>
          <w:rFonts w:ascii="GHEA Grapalat" w:hAnsi="GHEA Grapalat" w:cs="Sylfaen"/>
          <w:b/>
          <w:sz w:val="24"/>
          <w:szCs w:val="24"/>
          <w:lang w:val="hy-AM"/>
        </w:rPr>
        <w:t>ՀԻՄՈՒՆՔՆԵՐՈՎ</w:t>
      </w:r>
      <w:r w:rsidRPr="00FE2AFD">
        <w:rPr>
          <w:rFonts w:ascii="GHEA Grapalat" w:hAnsi="GHEA Grapalat"/>
          <w:b/>
          <w:sz w:val="24"/>
          <w:szCs w:val="24"/>
          <w:lang w:val="pt-BR"/>
        </w:rPr>
        <w:t xml:space="preserve"> </w:t>
      </w:r>
      <w:r w:rsidRPr="00FE2AFD">
        <w:rPr>
          <w:rFonts w:ascii="GHEA Grapalat" w:hAnsi="GHEA Grapalat" w:cs="Sylfaen"/>
          <w:b/>
          <w:sz w:val="24"/>
          <w:szCs w:val="24"/>
          <w:lang w:val="hy-AM"/>
        </w:rPr>
        <w:t>ԿԱՌԱՎԱՐՄԱՆ</w:t>
      </w:r>
      <w:r w:rsidRPr="00FE2AFD">
        <w:rPr>
          <w:rFonts w:ascii="GHEA Grapalat" w:hAnsi="GHEA Grapalat"/>
          <w:b/>
          <w:sz w:val="24"/>
          <w:szCs w:val="24"/>
          <w:lang w:val="pt-BR"/>
        </w:rPr>
        <w:t xml:space="preserve"> </w:t>
      </w:r>
      <w:r w:rsidRPr="00FE2AFD">
        <w:rPr>
          <w:rFonts w:ascii="GHEA Grapalat" w:hAnsi="GHEA Grapalat" w:cs="Sylfaen"/>
          <w:b/>
          <w:sz w:val="24"/>
          <w:szCs w:val="24"/>
          <w:lang w:val="hy-AM"/>
        </w:rPr>
        <w:t>ԿԱՐԳԻ</w:t>
      </w:r>
      <w:r w:rsidRPr="00FE2AFD">
        <w:rPr>
          <w:rFonts w:ascii="GHEA Grapalat" w:hAnsi="GHEA Grapalat"/>
          <w:b/>
          <w:sz w:val="24"/>
          <w:szCs w:val="24"/>
          <w:lang w:val="pt-BR"/>
        </w:rPr>
        <w:t xml:space="preserve"> </w:t>
      </w:r>
      <w:r w:rsidRPr="00FE2AFD">
        <w:rPr>
          <w:rFonts w:ascii="GHEA Grapalat" w:hAnsi="GHEA Grapalat" w:cs="Sylfaen"/>
          <w:b/>
          <w:sz w:val="24"/>
          <w:szCs w:val="24"/>
          <w:lang w:val="hy-AM"/>
        </w:rPr>
        <w:t>ՄԱՍԻՆ</w:t>
      </w:r>
      <w:r w:rsidRPr="00FE2AFD">
        <w:rPr>
          <w:rFonts w:ascii="GHEA Grapalat" w:hAnsi="GHEA Grapalat"/>
          <w:b/>
          <w:bCs/>
          <w:sz w:val="24"/>
          <w:szCs w:val="24"/>
          <w:lang w:val="hy-AM"/>
        </w:rPr>
        <w:t></w:t>
      </w:r>
      <w:r>
        <w:rPr>
          <w:rFonts w:ascii="GHEA Grapalat" w:hAnsi="GHEA Grapalat" w:cs="Sylfaen"/>
          <w:lang w:val="af-ZA"/>
        </w:rPr>
        <w:t xml:space="preserve"> </w:t>
      </w:r>
      <w:r w:rsidR="00673218" w:rsidRPr="00673218">
        <w:rPr>
          <w:rFonts w:ascii="GHEA Grapalat" w:hAnsi="GHEA Grapalat" w:cs="Sylfaen"/>
          <w:b/>
          <w:sz w:val="24"/>
          <w:lang w:val="hy-AM"/>
        </w:rPr>
        <w:t>ՀԱՄԱՁԱՅՆԱԳՐՈՒՄ</w:t>
      </w:r>
      <w:r w:rsidR="00673218">
        <w:rPr>
          <w:rFonts w:ascii="GHEA Grapalat" w:hAnsi="GHEA Grapalat" w:cs="Sylfaen"/>
          <w:sz w:val="24"/>
          <w:lang w:val="hy-AM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ՀԱՅԱՍՏԱՆԻ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ՀԱՆՐԱՊԵՏՈՒԹՅԱՆ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ՕՐԵՆՔԻՆ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ՀԱԿԱՍՈՂ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,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ՕՐԵՆՔԻ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ՓՈՓՈԽՈՒԹՅՈՒՆ</w:t>
      </w:r>
    </w:p>
    <w:p w:rsidR="00FE2AFD" w:rsidRDefault="00A850A5" w:rsidP="00962C6A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fr-FR"/>
        </w:rPr>
      </w:pPr>
      <w:r w:rsidRPr="00A850A5">
        <w:rPr>
          <w:rFonts w:ascii="GHEA Grapalat" w:hAnsi="GHEA Grapalat" w:cs="Sylfaen"/>
          <w:b/>
          <w:sz w:val="24"/>
          <w:szCs w:val="24"/>
          <w:lang w:val="hy-AM"/>
        </w:rPr>
        <w:t>ԿԱՄ</w:t>
      </w:r>
      <w:r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ՆՈՐ</w:t>
      </w:r>
      <w:r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ՕՐԵՆՔԻ</w:t>
      </w:r>
      <w:r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ԸՆԴՈՒՆՈՒՄ</w:t>
      </w:r>
      <w:r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ՆԱԽԱՏԵՍՈՂ</w:t>
      </w:r>
      <w:r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ՆՈՐՄԵՐԻ</w:t>
      </w:r>
      <w:r w:rsidRPr="00A850A5">
        <w:rPr>
          <w:rFonts w:ascii="GHEA Grapalat" w:hAnsi="GHEA Grapalat" w:cs="Sylfaen"/>
          <w:b/>
          <w:sz w:val="24"/>
          <w:szCs w:val="24"/>
          <w:lang w:val="fr-FR"/>
        </w:rPr>
        <w:t>,</w:t>
      </w:r>
    </w:p>
    <w:p w:rsidR="00673218" w:rsidRDefault="00A850A5" w:rsidP="00962C6A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A850A5">
        <w:rPr>
          <w:rFonts w:ascii="GHEA Grapalat" w:hAnsi="GHEA Grapalat" w:cs="Sylfaen"/>
          <w:b/>
          <w:sz w:val="24"/>
          <w:szCs w:val="24"/>
          <w:lang w:val="hy-AM"/>
        </w:rPr>
        <w:t>ԻՆՉՊԵՍ</w:t>
      </w:r>
      <w:r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b/>
          <w:sz w:val="24"/>
          <w:szCs w:val="24"/>
          <w:lang w:val="hy-AM"/>
        </w:rPr>
        <w:t>ՆԱԵՎ</w:t>
      </w:r>
      <w:r w:rsidR="00BB7BC1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C34DAF" w:rsidRPr="00962C6A">
        <w:rPr>
          <w:rFonts w:ascii="GHEA Grapalat" w:hAnsi="GHEA Grapalat"/>
          <w:b/>
          <w:sz w:val="24"/>
          <w:szCs w:val="24"/>
          <w:lang w:val="fr-FR"/>
        </w:rPr>
        <w:t>ՀԱՄԱՁԱՅՆԱԳ</w:t>
      </w:r>
      <w:r w:rsidR="00FE2AFD">
        <w:rPr>
          <w:rFonts w:ascii="GHEA Grapalat" w:hAnsi="GHEA Grapalat"/>
          <w:b/>
          <w:sz w:val="24"/>
          <w:szCs w:val="24"/>
          <w:lang w:val="hy-AM"/>
        </w:rPr>
        <w:t>ԻՐԸ</w:t>
      </w:r>
      <w:r w:rsidR="00C34DAF" w:rsidRPr="00A850A5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ՎԱՎԵՐԱՑՄԱՆ</w:t>
      </w:r>
      <w:r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ԵՆԹԱԿԱ</w:t>
      </w:r>
    </w:p>
    <w:p w:rsidR="00684663" w:rsidRPr="00962C6A" w:rsidRDefault="00A850A5" w:rsidP="00962C6A">
      <w:pPr>
        <w:spacing w:after="0" w:line="240" w:lineRule="auto"/>
        <w:jc w:val="center"/>
        <w:rPr>
          <w:rFonts w:ascii="GHEA Grapalat" w:hAnsi="GHEA Grapalat"/>
          <w:sz w:val="24"/>
          <w:szCs w:val="24"/>
          <w:lang w:val="fr-FR"/>
        </w:rPr>
      </w:pPr>
      <w:r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ԴԱՐՁՆՈՂ</w:t>
      </w:r>
      <w:r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ՀԻՄՔԵՐԻ</w:t>
      </w:r>
      <w:r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ԱՌԿԱՅՈՒԹՅԱՆ</w:t>
      </w:r>
      <w:r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ՄԱՍԻՆ</w:t>
      </w:r>
    </w:p>
    <w:p w:rsidR="00817A88" w:rsidRDefault="00817A88" w:rsidP="009830F3">
      <w:pPr>
        <w:spacing w:after="0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817A88" w:rsidRDefault="00817A88" w:rsidP="009830F3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4B130F" w:rsidRDefault="004B130F" w:rsidP="009830F3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A850A5" w:rsidRPr="00E168D3" w:rsidRDefault="00FE2AFD" w:rsidP="00A850A5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Համաձայնագիրը</w:t>
      </w:r>
      <w:r w:rsidR="00962C6A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511E38">
        <w:rPr>
          <w:rFonts w:ascii="GHEA Grapalat" w:hAnsi="GHEA Grapalat" w:cs="Sylfaen"/>
          <w:sz w:val="24"/>
          <w:szCs w:val="24"/>
          <w:lang w:val="hy-AM"/>
        </w:rPr>
        <w:t xml:space="preserve">թեև </w:t>
      </w:r>
      <w:r w:rsidR="00C12B8F">
        <w:rPr>
          <w:rFonts w:ascii="GHEA Grapalat" w:hAnsi="GHEA Grapalat" w:cs="Sylfaen"/>
          <w:sz w:val="24"/>
          <w:szCs w:val="24"/>
          <w:lang w:val="hy-AM"/>
        </w:rPr>
        <w:t xml:space="preserve">չի </w:t>
      </w:r>
      <w:r w:rsidR="00E168D3">
        <w:rPr>
          <w:rFonts w:ascii="GHEA Grapalat" w:hAnsi="GHEA Grapalat" w:cs="Sylfaen"/>
          <w:sz w:val="24"/>
          <w:szCs w:val="24"/>
          <w:lang w:val="hy-AM"/>
        </w:rPr>
        <w:t xml:space="preserve">պարունակում </w:t>
      </w:r>
      <w:r w:rsidR="00A850A5">
        <w:rPr>
          <w:rFonts w:ascii="GHEA Grapalat" w:hAnsi="GHEA Grapalat" w:cs="Sylfaen"/>
          <w:sz w:val="24"/>
          <w:szCs w:val="24"/>
          <w:lang w:val="hy-AM"/>
        </w:rPr>
        <w:t>Հայաստանի Հանրապետության օրենք</w:t>
      </w:r>
      <w:r w:rsidR="00E168D3">
        <w:rPr>
          <w:rFonts w:ascii="GHEA Grapalat" w:hAnsi="GHEA Grapalat" w:cs="Sylfaen"/>
          <w:sz w:val="24"/>
          <w:szCs w:val="24"/>
          <w:lang w:val="hy-AM"/>
        </w:rPr>
        <w:t>ին հակասող</w:t>
      </w:r>
      <w:r w:rsidR="00511E38">
        <w:rPr>
          <w:rFonts w:ascii="GHEA Grapalat" w:hAnsi="GHEA Grapalat" w:cs="Sylfaen"/>
          <w:sz w:val="24"/>
          <w:szCs w:val="24"/>
          <w:lang w:val="hy-AM"/>
        </w:rPr>
        <w:t xml:space="preserve"> նորմեր</w:t>
      </w:r>
      <w:r w:rsidR="00537507">
        <w:rPr>
          <w:rFonts w:ascii="GHEA Grapalat" w:hAnsi="GHEA Grapalat" w:cs="Sylfaen"/>
          <w:sz w:val="24"/>
          <w:szCs w:val="24"/>
          <w:lang w:val="hy-AM"/>
        </w:rPr>
        <w:t xml:space="preserve">, </w:t>
      </w:r>
      <w:r w:rsidR="00511E38">
        <w:rPr>
          <w:rFonts w:ascii="GHEA Grapalat" w:hAnsi="GHEA Grapalat" w:cs="Sylfaen"/>
          <w:sz w:val="24"/>
          <w:szCs w:val="24"/>
          <w:lang w:val="hy-AM"/>
        </w:rPr>
        <w:t xml:space="preserve">սակայն պարունակում է </w:t>
      </w:r>
      <w:r w:rsidR="00E168D3" w:rsidRPr="00E168D3">
        <w:rPr>
          <w:rFonts w:ascii="GHEA Grapalat" w:hAnsi="GHEA Grapalat" w:cs="Sylfaen"/>
          <w:sz w:val="24"/>
          <w:szCs w:val="24"/>
          <w:lang w:val="hy-AM"/>
        </w:rPr>
        <w:t>օրենքի</w:t>
      </w:r>
      <w:r w:rsidR="00E168D3" w:rsidRPr="007C606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E168D3" w:rsidRPr="00E168D3">
        <w:rPr>
          <w:rFonts w:ascii="GHEA Grapalat" w:hAnsi="GHEA Grapalat" w:cs="Sylfaen"/>
          <w:sz w:val="24"/>
          <w:szCs w:val="24"/>
          <w:lang w:val="hy-AM"/>
        </w:rPr>
        <w:t>փոփոխություն</w:t>
      </w:r>
      <w:r w:rsidR="00E168D3" w:rsidRPr="007C606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E168D3" w:rsidRPr="00E168D3">
        <w:rPr>
          <w:rFonts w:ascii="GHEA Grapalat" w:hAnsi="GHEA Grapalat" w:cs="Sylfaen"/>
          <w:sz w:val="24"/>
          <w:szCs w:val="24"/>
          <w:lang w:val="hy-AM"/>
        </w:rPr>
        <w:t>կամ</w:t>
      </w:r>
      <w:r w:rsidR="00E168D3" w:rsidRPr="007C606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E168D3" w:rsidRPr="00E168D3">
        <w:rPr>
          <w:rFonts w:ascii="GHEA Grapalat" w:hAnsi="GHEA Grapalat" w:cs="Sylfaen"/>
          <w:sz w:val="24"/>
          <w:szCs w:val="24"/>
          <w:lang w:val="hy-AM"/>
        </w:rPr>
        <w:t>նոր</w:t>
      </w:r>
      <w:r w:rsidR="00E168D3" w:rsidRPr="007C606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E168D3" w:rsidRPr="00E168D3">
        <w:rPr>
          <w:rFonts w:ascii="GHEA Grapalat" w:hAnsi="GHEA Grapalat" w:cs="Sylfaen"/>
          <w:sz w:val="24"/>
          <w:szCs w:val="24"/>
          <w:lang w:val="hy-AM"/>
        </w:rPr>
        <w:t>օրենքի</w:t>
      </w:r>
      <w:r w:rsidR="00E168D3" w:rsidRPr="007C606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E168D3" w:rsidRPr="00E168D3">
        <w:rPr>
          <w:rFonts w:ascii="GHEA Grapalat" w:hAnsi="GHEA Grapalat" w:cs="Sylfaen"/>
          <w:sz w:val="24"/>
          <w:szCs w:val="24"/>
          <w:lang w:val="hy-AM"/>
        </w:rPr>
        <w:t>ընդունում</w:t>
      </w:r>
      <w:r w:rsidR="00E168D3" w:rsidRPr="007C606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E168D3" w:rsidRPr="00E168D3">
        <w:rPr>
          <w:rFonts w:ascii="GHEA Grapalat" w:hAnsi="GHEA Grapalat" w:cs="Sylfaen"/>
          <w:sz w:val="24"/>
          <w:szCs w:val="24"/>
          <w:lang w:val="hy-AM"/>
        </w:rPr>
        <w:t>նախատեսող</w:t>
      </w:r>
      <w:r w:rsidR="00E168D3" w:rsidRPr="007C606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E168D3" w:rsidRPr="00E168D3">
        <w:rPr>
          <w:rFonts w:ascii="GHEA Grapalat" w:hAnsi="GHEA Grapalat" w:cs="Sylfaen"/>
          <w:sz w:val="24"/>
          <w:szCs w:val="24"/>
          <w:lang w:val="hy-AM"/>
        </w:rPr>
        <w:t>նորմեր</w:t>
      </w:r>
      <w:r w:rsidR="00E168D3">
        <w:rPr>
          <w:rFonts w:ascii="GHEA Grapalat" w:hAnsi="GHEA Grapalat" w:cs="Sylfaen"/>
          <w:sz w:val="24"/>
          <w:szCs w:val="24"/>
          <w:lang w:val="hy-AM"/>
        </w:rPr>
        <w:t>:</w:t>
      </w:r>
    </w:p>
    <w:p w:rsidR="00FE2AFD" w:rsidRDefault="00FE2AFD" w:rsidP="00FE2AFD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 xml:space="preserve">Միաժամանակ </w:t>
      </w:r>
      <w:r w:rsidR="00511E38">
        <w:rPr>
          <w:rFonts w:ascii="GHEA Grapalat" w:hAnsi="GHEA Grapalat" w:cs="Sylfaen"/>
          <w:sz w:val="24"/>
          <w:szCs w:val="24"/>
          <w:lang w:val="hy-AM"/>
        </w:rPr>
        <w:t>գտնում ենք</w:t>
      </w:r>
      <w:r w:rsidR="00DE7FB6">
        <w:rPr>
          <w:rFonts w:ascii="GHEA Grapalat" w:hAnsi="GHEA Grapalat" w:cs="Sylfaen"/>
          <w:sz w:val="24"/>
          <w:szCs w:val="24"/>
          <w:lang w:val="hy-AM"/>
        </w:rPr>
        <w:t>, որ</w:t>
      </w:r>
      <w:r w:rsidRPr="0051033A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Համաձայնագիրը</w:t>
      </w:r>
      <w:r w:rsidR="00DE7FB6" w:rsidRPr="00DE7FB6"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 xml:space="preserve">ենթակա է վավերացման ՀՀ Ազգային ժողովի կողմից՝ համաձայն ՀՀ Սահմանադրության 116-րդ հոդվածի 1-ին մասի </w:t>
      </w:r>
      <w:r w:rsidR="00511E38">
        <w:rPr>
          <w:rFonts w:ascii="GHEA Grapalat" w:hAnsi="GHEA Grapalat" w:cs="Sylfaen"/>
          <w:sz w:val="24"/>
          <w:szCs w:val="24"/>
          <w:lang w:val="hy-AM"/>
        </w:rPr>
        <w:t xml:space="preserve"> 7</w:t>
      </w:r>
      <w:r>
        <w:rPr>
          <w:rFonts w:ascii="GHEA Grapalat" w:hAnsi="GHEA Grapalat" w:cs="Sylfaen"/>
          <w:sz w:val="24"/>
          <w:szCs w:val="24"/>
          <w:lang w:val="hy-AM"/>
        </w:rPr>
        <w:t xml:space="preserve">-րդ կետի և «Միջազգային պայմանագրերի մասին» ՀՀ օրենքի 10-րդ հոդվածի 2-րդ մասի </w:t>
      </w:r>
      <w:r w:rsidR="00DE7FB6">
        <w:rPr>
          <w:rFonts w:ascii="GHEA Grapalat" w:hAnsi="GHEA Grapalat" w:cs="Sylfaen"/>
          <w:sz w:val="24"/>
          <w:szCs w:val="24"/>
          <w:lang w:val="hy-AM"/>
        </w:rPr>
        <w:t>7</w:t>
      </w:r>
      <w:r>
        <w:rPr>
          <w:rFonts w:ascii="GHEA Grapalat" w:hAnsi="GHEA Grapalat" w:cs="Sylfaen"/>
          <w:sz w:val="24"/>
          <w:szCs w:val="24"/>
          <w:lang w:val="hy-AM"/>
        </w:rPr>
        <w:t>-րդ կետի դրույթների հիմքով:</w:t>
      </w:r>
    </w:p>
    <w:p w:rsidR="00A850A5" w:rsidRDefault="00A850A5" w:rsidP="00673218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A850A5" w:rsidRDefault="00A850A5" w:rsidP="009830F3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511E38" w:rsidRPr="002D01F5" w:rsidRDefault="00511E38" w:rsidP="009830F3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817A88" w:rsidRPr="00FC6181" w:rsidRDefault="005F0FF9" w:rsidP="00817A88">
      <w:pPr>
        <w:spacing w:after="0" w:line="360" w:lineRule="auto"/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  <w:r>
        <w:rPr>
          <w:rFonts w:ascii="GHEA Grapalat" w:hAnsi="GHEA Grapalat"/>
          <w:b/>
          <w:bCs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234pt;margin-top:6pt;width:119.95pt;height:60pt;z-index:251658240" stroked="f">
            <v:imagedata r:id="rId7" o:title=""/>
          </v:shape>
          <w:control r:id="rId8" w:name="ArGrDigsig2" w:shapeid="_x0000_s1026"/>
        </w:pict>
      </w:r>
      <w:r w:rsidR="00817A88" w:rsidRPr="00FC6181">
        <w:rPr>
          <w:rFonts w:ascii="GHEA Grapalat" w:hAnsi="GHEA Grapalat" w:cs="Sylfaen"/>
          <w:b/>
          <w:bCs/>
          <w:sz w:val="24"/>
          <w:szCs w:val="24"/>
          <w:lang w:val="af-ZA"/>
        </w:rPr>
        <w:t>Իրավական ակտերի փորձաքննության</w:t>
      </w:r>
    </w:p>
    <w:p w:rsidR="00AB607E" w:rsidRPr="00E90394" w:rsidRDefault="00817A88" w:rsidP="009830F3">
      <w:pPr>
        <w:spacing w:after="0" w:line="360" w:lineRule="auto"/>
        <w:jc w:val="both"/>
        <w:rPr>
          <w:lang w:val="af-ZA"/>
        </w:rPr>
      </w:pPr>
      <w:r w:rsidRPr="00FC6181">
        <w:rPr>
          <w:rFonts w:ascii="GHEA Grapalat" w:hAnsi="GHEA Grapalat" w:cs="Sylfaen"/>
          <w:b/>
          <w:bCs/>
          <w:sz w:val="24"/>
          <w:szCs w:val="24"/>
          <w:lang w:val="af-ZA"/>
        </w:rPr>
        <w:t>գործակալության պետ`</w:t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 xml:space="preserve">                                        </w:t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ab/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ab/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ab/>
        <w:t xml:space="preserve">      Կ.</w:t>
      </w:r>
      <w:r w:rsidRPr="00FC6181">
        <w:rPr>
          <w:rFonts w:ascii="GHEA Grapalat" w:hAnsi="GHEA Grapalat"/>
          <w:b/>
          <w:bCs/>
          <w:color w:val="FFFFFF"/>
          <w:sz w:val="24"/>
          <w:szCs w:val="24"/>
          <w:lang w:val="af-ZA"/>
        </w:rPr>
        <w:t xml:space="preserve"> </w:t>
      </w:r>
      <w:r w:rsidRPr="00FC6181">
        <w:rPr>
          <w:rFonts w:ascii="GHEA Grapalat" w:hAnsi="GHEA Grapalat" w:cs="Sylfaen"/>
          <w:b/>
          <w:bCs/>
          <w:sz w:val="24"/>
          <w:szCs w:val="24"/>
          <w:lang w:val="af-ZA"/>
        </w:rPr>
        <w:t>ԽՏՐՅԱՆ</w:t>
      </w:r>
    </w:p>
    <w:sectPr w:rsidR="00AB607E" w:rsidRPr="00E90394" w:rsidSect="00817A88">
      <w:headerReference w:type="default" r:id="rId9"/>
      <w:footerReference w:type="default" r:id="rId10"/>
      <w:pgSz w:w="12240" w:h="15840"/>
      <w:pgMar w:top="1440" w:right="758" w:bottom="1440" w:left="1440" w:header="708" w:footer="5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38DE" w:rsidRDefault="00E138DE" w:rsidP="00332836">
      <w:pPr>
        <w:spacing w:after="0" w:line="240" w:lineRule="auto"/>
      </w:pPr>
      <w:r>
        <w:separator/>
      </w:r>
    </w:p>
  </w:endnote>
  <w:endnote w:type="continuationSeparator" w:id="0">
    <w:p w:rsidR="00E138DE" w:rsidRDefault="00E138DE" w:rsidP="003328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8DE" w:rsidRPr="009A1E4B" w:rsidRDefault="00E138DE" w:rsidP="00E138DE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10702"/>
      <w:gridCol w:w="2047"/>
    </w:tblGrid>
    <w:tr w:rsidR="00E138DE" w:rsidTr="00E138DE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E138DE" w:rsidRDefault="00E138DE" w:rsidP="00E138DE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E138DE" w:rsidRDefault="00E138DE" w:rsidP="00E138DE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E138DE" w:rsidRPr="00B9097C" w:rsidRDefault="005F0FF9" w:rsidP="00E138DE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E138DE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4F5A8E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E138DE" w:rsidRDefault="00E138DE" w:rsidP="00E138DE">
    <w:pPr>
      <w:pStyle w:val="Footer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38DE" w:rsidRDefault="00E138DE" w:rsidP="00332836">
      <w:pPr>
        <w:spacing w:after="0" w:line="240" w:lineRule="auto"/>
      </w:pPr>
      <w:r>
        <w:separator/>
      </w:r>
    </w:p>
  </w:footnote>
  <w:footnote w:type="continuationSeparator" w:id="0">
    <w:p w:rsidR="00E138DE" w:rsidRDefault="00E138DE" w:rsidP="003328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8DE" w:rsidRPr="003E4E79" w:rsidRDefault="00E138DE" w:rsidP="00E138DE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E138DE" w:rsidRPr="003E4E79" w:rsidRDefault="00E138DE" w:rsidP="00E138DE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E138DE" w:rsidRPr="00B9097C" w:rsidRDefault="00E138DE" w:rsidP="00E138DE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E138DE" w:rsidRDefault="00E138D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82D0B"/>
    <w:multiLevelType w:val="hybridMultilevel"/>
    <w:tmpl w:val="0D362D60"/>
    <w:lvl w:ilvl="0" w:tplc="553E851C">
      <w:start w:val="1"/>
      <w:numFmt w:val="decimal"/>
      <w:lvlText w:val="%1."/>
      <w:lvlJc w:val="left"/>
      <w:pPr>
        <w:ind w:left="1069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17A88"/>
    <w:rsid w:val="000230EC"/>
    <w:rsid w:val="000724ED"/>
    <w:rsid w:val="0007278D"/>
    <w:rsid w:val="00080D1C"/>
    <w:rsid w:val="00093F60"/>
    <w:rsid w:val="000B56E8"/>
    <w:rsid w:val="00100313"/>
    <w:rsid w:val="00105884"/>
    <w:rsid w:val="0011207C"/>
    <w:rsid w:val="001209B1"/>
    <w:rsid w:val="0013197A"/>
    <w:rsid w:val="00134644"/>
    <w:rsid w:val="00143E94"/>
    <w:rsid w:val="00152A2D"/>
    <w:rsid w:val="00154D7E"/>
    <w:rsid w:val="00155B6D"/>
    <w:rsid w:val="0015623A"/>
    <w:rsid w:val="0017044C"/>
    <w:rsid w:val="00175240"/>
    <w:rsid w:val="00181810"/>
    <w:rsid w:val="00181948"/>
    <w:rsid w:val="00193C75"/>
    <w:rsid w:val="00196A34"/>
    <w:rsid w:val="001A6275"/>
    <w:rsid w:val="001D3A8A"/>
    <w:rsid w:val="001E532A"/>
    <w:rsid w:val="001F1B37"/>
    <w:rsid w:val="00212536"/>
    <w:rsid w:val="00231391"/>
    <w:rsid w:val="00252577"/>
    <w:rsid w:val="00261EDB"/>
    <w:rsid w:val="00271B2D"/>
    <w:rsid w:val="002D01F5"/>
    <w:rsid w:val="002D0897"/>
    <w:rsid w:val="002F599E"/>
    <w:rsid w:val="002F6DA5"/>
    <w:rsid w:val="00310B9C"/>
    <w:rsid w:val="00321062"/>
    <w:rsid w:val="00332836"/>
    <w:rsid w:val="003353EF"/>
    <w:rsid w:val="00356965"/>
    <w:rsid w:val="0037690E"/>
    <w:rsid w:val="00393950"/>
    <w:rsid w:val="003B05E9"/>
    <w:rsid w:val="003C27A0"/>
    <w:rsid w:val="003C74AF"/>
    <w:rsid w:val="003D51A7"/>
    <w:rsid w:val="003F5E70"/>
    <w:rsid w:val="00413C6F"/>
    <w:rsid w:val="00433F24"/>
    <w:rsid w:val="004352F9"/>
    <w:rsid w:val="004416E4"/>
    <w:rsid w:val="004468ED"/>
    <w:rsid w:val="00447EE9"/>
    <w:rsid w:val="004745E3"/>
    <w:rsid w:val="004B130F"/>
    <w:rsid w:val="004B5929"/>
    <w:rsid w:val="004C3F62"/>
    <w:rsid w:val="004D7777"/>
    <w:rsid w:val="004F5A8E"/>
    <w:rsid w:val="004F7319"/>
    <w:rsid w:val="0050408F"/>
    <w:rsid w:val="0051033A"/>
    <w:rsid w:val="00511E38"/>
    <w:rsid w:val="00537507"/>
    <w:rsid w:val="00552B6F"/>
    <w:rsid w:val="005607BB"/>
    <w:rsid w:val="005A2C37"/>
    <w:rsid w:val="005A442D"/>
    <w:rsid w:val="005B6CEF"/>
    <w:rsid w:val="005D6010"/>
    <w:rsid w:val="005E5A4C"/>
    <w:rsid w:val="005F0FF9"/>
    <w:rsid w:val="005F6B3A"/>
    <w:rsid w:val="00673218"/>
    <w:rsid w:val="0067353C"/>
    <w:rsid w:val="00684663"/>
    <w:rsid w:val="0068474F"/>
    <w:rsid w:val="00690923"/>
    <w:rsid w:val="006A38EF"/>
    <w:rsid w:val="006D679D"/>
    <w:rsid w:val="006F1B13"/>
    <w:rsid w:val="006F41A0"/>
    <w:rsid w:val="006F7A13"/>
    <w:rsid w:val="00732FC8"/>
    <w:rsid w:val="0074571F"/>
    <w:rsid w:val="00751240"/>
    <w:rsid w:val="00754FDC"/>
    <w:rsid w:val="007700FE"/>
    <w:rsid w:val="00785C52"/>
    <w:rsid w:val="00792181"/>
    <w:rsid w:val="007B5BFD"/>
    <w:rsid w:val="00803D0A"/>
    <w:rsid w:val="008106D4"/>
    <w:rsid w:val="00817A88"/>
    <w:rsid w:val="00826A1F"/>
    <w:rsid w:val="00841102"/>
    <w:rsid w:val="008451CD"/>
    <w:rsid w:val="00864278"/>
    <w:rsid w:val="008A71E0"/>
    <w:rsid w:val="008B5677"/>
    <w:rsid w:val="008D0BC7"/>
    <w:rsid w:val="008E4AF3"/>
    <w:rsid w:val="00912D95"/>
    <w:rsid w:val="00913C79"/>
    <w:rsid w:val="00927786"/>
    <w:rsid w:val="00950C2F"/>
    <w:rsid w:val="00962C6A"/>
    <w:rsid w:val="0098208B"/>
    <w:rsid w:val="009830F3"/>
    <w:rsid w:val="00994C7B"/>
    <w:rsid w:val="009E1376"/>
    <w:rsid w:val="009E39FF"/>
    <w:rsid w:val="00A04968"/>
    <w:rsid w:val="00A14FEF"/>
    <w:rsid w:val="00A26F7E"/>
    <w:rsid w:val="00A275F1"/>
    <w:rsid w:val="00A46BFA"/>
    <w:rsid w:val="00A65157"/>
    <w:rsid w:val="00A82F67"/>
    <w:rsid w:val="00A850A5"/>
    <w:rsid w:val="00A9461B"/>
    <w:rsid w:val="00AB607E"/>
    <w:rsid w:val="00AC24AE"/>
    <w:rsid w:val="00AD73C1"/>
    <w:rsid w:val="00B24C0D"/>
    <w:rsid w:val="00B57D00"/>
    <w:rsid w:val="00B60083"/>
    <w:rsid w:val="00B6730F"/>
    <w:rsid w:val="00B868D4"/>
    <w:rsid w:val="00BB2D2D"/>
    <w:rsid w:val="00BB759C"/>
    <w:rsid w:val="00BB7BC1"/>
    <w:rsid w:val="00BC2BDC"/>
    <w:rsid w:val="00BC2CA9"/>
    <w:rsid w:val="00BC32EE"/>
    <w:rsid w:val="00BC3644"/>
    <w:rsid w:val="00BC4A96"/>
    <w:rsid w:val="00BC7F1F"/>
    <w:rsid w:val="00BD0EAF"/>
    <w:rsid w:val="00BD1FF5"/>
    <w:rsid w:val="00BE51A4"/>
    <w:rsid w:val="00C12B8F"/>
    <w:rsid w:val="00C34DAF"/>
    <w:rsid w:val="00C61315"/>
    <w:rsid w:val="00C62192"/>
    <w:rsid w:val="00C842C8"/>
    <w:rsid w:val="00C845C3"/>
    <w:rsid w:val="00C933F6"/>
    <w:rsid w:val="00CB7257"/>
    <w:rsid w:val="00CC7D50"/>
    <w:rsid w:val="00D019A0"/>
    <w:rsid w:val="00D13AFA"/>
    <w:rsid w:val="00D33EF8"/>
    <w:rsid w:val="00D75611"/>
    <w:rsid w:val="00DA1750"/>
    <w:rsid w:val="00DE3FFB"/>
    <w:rsid w:val="00DE7FB6"/>
    <w:rsid w:val="00E12276"/>
    <w:rsid w:val="00E138DE"/>
    <w:rsid w:val="00E168D3"/>
    <w:rsid w:val="00E30E79"/>
    <w:rsid w:val="00E37E79"/>
    <w:rsid w:val="00E642EC"/>
    <w:rsid w:val="00E75F9A"/>
    <w:rsid w:val="00E90394"/>
    <w:rsid w:val="00E913E5"/>
    <w:rsid w:val="00EB0B4C"/>
    <w:rsid w:val="00EB6F4F"/>
    <w:rsid w:val="00EC1C47"/>
    <w:rsid w:val="00F15EBB"/>
    <w:rsid w:val="00F17D9C"/>
    <w:rsid w:val="00F344B4"/>
    <w:rsid w:val="00F554CC"/>
    <w:rsid w:val="00F55E71"/>
    <w:rsid w:val="00F6638C"/>
    <w:rsid w:val="00F96D11"/>
    <w:rsid w:val="00FB728D"/>
    <w:rsid w:val="00FD324B"/>
    <w:rsid w:val="00FD4EE1"/>
    <w:rsid w:val="00FE188B"/>
    <w:rsid w:val="00FE219F"/>
    <w:rsid w:val="00FE2A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7A8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17A88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17A88"/>
  </w:style>
  <w:style w:type="paragraph" w:styleId="Footer">
    <w:name w:val="footer"/>
    <w:basedOn w:val="Normal"/>
    <w:link w:val="FooterChar"/>
    <w:unhideWhenUsed/>
    <w:rsid w:val="00817A88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rsid w:val="00817A88"/>
  </w:style>
  <w:style w:type="paragraph" w:styleId="ListParagraph">
    <w:name w:val="List Paragraph"/>
    <w:basedOn w:val="Normal"/>
    <w:uiPriority w:val="34"/>
    <w:qFormat/>
    <w:rsid w:val="00181810"/>
    <w:pPr>
      <w:ind w:left="720"/>
      <w:contextualSpacing/>
    </w:pPr>
    <w:rPr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7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SgB1AG4AIAAxADgAIAAyADAAMQA4ACAAMwA6ADQANAAgAFAATQAAAAAAAAAAAAAAAAAAAAAAAAAAAAAAAAAAAAAAAAAAAAAAAAAAAAAAAAAAAAAAAAAAAAAAAAAAAAAAAAAAAAAAAAAAAAAAAAAAAAAAAAAAAAAAAAAAAAAAAADiBwYAAQASAA8ALAAF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6WK04C8SE6GCcOo60d/0zANBgkqhkiG9w0BAQUFADB+MQswCQYDVQQGEwJBTTEiMCAGA1UEChMZU3RhZmYgb2YgR292ZXJubWVudCBvZiBSQTFLMEkGA1UEAx5CAFMAdABhAGYAZgAgAG8AZgAgAEcAbwB2AGUAcgBuAG0AZQBuAHQAIABvAGYAIABSAEEAIABSAG8AbwB0ACAAQwBBMB4XDTE4MDQyNDA2NDQ1NVoXDTIxMDQyNDA2NDQ1N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A-Rshtuni</dc:creator>
  <cp:lastModifiedBy>K-Khtryan</cp:lastModifiedBy>
  <cp:revision>135</cp:revision>
  <cp:lastPrinted>2018-06-18T08:04:00Z</cp:lastPrinted>
  <dcterms:created xsi:type="dcterms:W3CDTF">2017-12-18T11:31:00Z</dcterms:created>
  <dcterms:modified xsi:type="dcterms:W3CDTF">2018-06-18T11:44:00Z</dcterms:modified>
</cp:coreProperties>
</file>