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EB8" w:rsidRDefault="00AF3EB8" w:rsidP="00AF3EB8">
      <w:pPr>
        <w:pStyle w:val="20"/>
        <w:shd w:val="clear" w:color="auto" w:fill="auto"/>
        <w:spacing w:line="240" w:lineRule="auto"/>
        <w:rPr>
          <w:rStyle w:val="2"/>
          <w:rFonts w:ascii="GHEA Grapalat" w:hAnsi="GHEA Grapalat"/>
          <w:b/>
          <w:caps/>
          <w:color w:val="000000"/>
          <w:sz w:val="28"/>
          <w:szCs w:val="28"/>
          <w:lang w:val="en-US" w:eastAsia="hy-AM"/>
        </w:rPr>
      </w:pPr>
      <w:bookmarkStart w:id="0" w:name="_GoBack"/>
      <w:bookmarkEnd w:id="0"/>
    </w:p>
    <w:p w:rsidR="001D11B2" w:rsidRDefault="001D11B2" w:rsidP="00AF3EB8">
      <w:pPr>
        <w:pStyle w:val="20"/>
        <w:shd w:val="clear" w:color="auto" w:fill="auto"/>
        <w:spacing w:line="240" w:lineRule="auto"/>
        <w:rPr>
          <w:rStyle w:val="2"/>
          <w:rFonts w:ascii="Arial" w:hAnsi="Arial"/>
          <w:b/>
          <w:caps/>
          <w:color w:val="000000"/>
          <w:sz w:val="28"/>
          <w:szCs w:val="28"/>
          <w:lang w:val="en-US" w:eastAsia="hy-AM"/>
        </w:rPr>
      </w:pPr>
    </w:p>
    <w:p w:rsidR="001D11B2" w:rsidRDefault="001D11B2" w:rsidP="00AF3EB8">
      <w:pPr>
        <w:pStyle w:val="20"/>
        <w:shd w:val="clear" w:color="auto" w:fill="auto"/>
        <w:spacing w:line="240" w:lineRule="auto"/>
        <w:rPr>
          <w:rStyle w:val="2"/>
          <w:rFonts w:ascii="Arial" w:hAnsi="Arial"/>
          <w:b/>
          <w:caps/>
          <w:color w:val="000000"/>
          <w:sz w:val="28"/>
          <w:szCs w:val="28"/>
          <w:lang w:val="en-US" w:eastAsia="hy-AM"/>
        </w:rPr>
      </w:pPr>
    </w:p>
    <w:p w:rsidR="001D11B2" w:rsidRDefault="001D11B2" w:rsidP="00AF3EB8">
      <w:pPr>
        <w:pStyle w:val="20"/>
        <w:shd w:val="clear" w:color="auto" w:fill="auto"/>
        <w:spacing w:line="240" w:lineRule="auto"/>
        <w:rPr>
          <w:rStyle w:val="2"/>
          <w:rFonts w:ascii="Arial" w:hAnsi="Arial"/>
          <w:b/>
          <w:caps/>
          <w:color w:val="000000"/>
          <w:sz w:val="28"/>
          <w:szCs w:val="28"/>
          <w:lang w:val="en-US" w:eastAsia="hy-AM"/>
        </w:rPr>
      </w:pPr>
    </w:p>
    <w:p w:rsidR="001D11B2" w:rsidRDefault="001D11B2" w:rsidP="00AF3EB8">
      <w:pPr>
        <w:pStyle w:val="20"/>
        <w:shd w:val="clear" w:color="auto" w:fill="auto"/>
        <w:spacing w:line="240" w:lineRule="auto"/>
        <w:rPr>
          <w:rStyle w:val="2"/>
          <w:rFonts w:ascii="Arial" w:hAnsi="Arial"/>
          <w:b/>
          <w:caps/>
          <w:color w:val="000000"/>
          <w:sz w:val="28"/>
          <w:szCs w:val="28"/>
          <w:lang w:val="en-US" w:eastAsia="hy-AM"/>
        </w:rPr>
      </w:pPr>
    </w:p>
    <w:p w:rsidR="001D11B2" w:rsidRDefault="001D11B2" w:rsidP="00AF3EB8">
      <w:pPr>
        <w:pStyle w:val="20"/>
        <w:shd w:val="clear" w:color="auto" w:fill="auto"/>
        <w:spacing w:line="240" w:lineRule="auto"/>
        <w:rPr>
          <w:rStyle w:val="2"/>
          <w:rFonts w:ascii="Arial" w:hAnsi="Arial"/>
          <w:b/>
          <w:caps/>
          <w:color w:val="000000"/>
          <w:sz w:val="28"/>
          <w:szCs w:val="28"/>
          <w:lang w:val="en-US" w:eastAsia="hy-AM"/>
        </w:rPr>
      </w:pPr>
    </w:p>
    <w:p w:rsidR="001D11B2" w:rsidRDefault="001D11B2" w:rsidP="00AF3EB8">
      <w:pPr>
        <w:pStyle w:val="20"/>
        <w:shd w:val="clear" w:color="auto" w:fill="auto"/>
        <w:spacing w:line="240" w:lineRule="auto"/>
        <w:rPr>
          <w:rStyle w:val="2"/>
          <w:rFonts w:ascii="GHEA Grapalat" w:hAnsi="GHEA Grapalat"/>
          <w:b/>
          <w:caps/>
          <w:color w:val="000000"/>
          <w:sz w:val="28"/>
          <w:szCs w:val="28"/>
          <w:lang w:val="en-US" w:eastAsia="hy-AM"/>
        </w:rPr>
      </w:pPr>
    </w:p>
    <w:p w:rsidR="00AF3EB8" w:rsidRDefault="00AF3EB8" w:rsidP="00AF3EB8">
      <w:pPr>
        <w:pStyle w:val="20"/>
        <w:shd w:val="clear" w:color="auto" w:fill="auto"/>
        <w:spacing w:line="240" w:lineRule="auto"/>
        <w:rPr>
          <w:rStyle w:val="2"/>
          <w:rFonts w:ascii="GHEA Grapalat" w:hAnsi="GHEA Grapalat"/>
          <w:b/>
          <w:caps/>
          <w:color w:val="000000"/>
          <w:sz w:val="28"/>
          <w:szCs w:val="28"/>
          <w:lang w:val="en-US" w:eastAsia="hy-AM"/>
        </w:rPr>
      </w:pPr>
    </w:p>
    <w:p w:rsidR="00AF3EB8" w:rsidRDefault="00AF3EB8" w:rsidP="00AF3EB8">
      <w:pPr>
        <w:pStyle w:val="20"/>
        <w:shd w:val="clear" w:color="auto" w:fill="auto"/>
        <w:spacing w:line="240" w:lineRule="auto"/>
        <w:rPr>
          <w:rStyle w:val="2"/>
          <w:rFonts w:ascii="GHEA Grapalat" w:hAnsi="GHEA Grapalat"/>
          <w:b/>
          <w:caps/>
          <w:color w:val="000000"/>
          <w:sz w:val="28"/>
          <w:szCs w:val="28"/>
          <w:lang w:val="en-US" w:eastAsia="hy-AM"/>
        </w:rPr>
      </w:pPr>
    </w:p>
    <w:p w:rsidR="001D11B2" w:rsidRPr="00AF3EB8" w:rsidRDefault="001D11B2" w:rsidP="001D11B2">
      <w:pPr>
        <w:pStyle w:val="20"/>
        <w:shd w:val="clear" w:color="auto" w:fill="auto"/>
        <w:spacing w:line="360" w:lineRule="auto"/>
        <w:rPr>
          <w:rStyle w:val="2"/>
          <w:rFonts w:ascii="GHEA Grapalat" w:hAnsi="GHEA Grapalat"/>
          <w:b/>
          <w:caps/>
          <w:color w:val="000000"/>
          <w:sz w:val="28"/>
          <w:szCs w:val="28"/>
          <w:lang w:val="en-US" w:eastAsia="hy-AM"/>
        </w:rPr>
      </w:pPr>
      <w:r w:rsidRPr="00250CC7">
        <w:rPr>
          <w:rStyle w:val="2"/>
          <w:rFonts w:ascii="GHEA Grapalat" w:hAnsi="GHEA Grapalat"/>
          <w:b/>
          <w:caps/>
          <w:color w:val="000000"/>
          <w:sz w:val="28"/>
          <w:szCs w:val="28"/>
          <w:lang w:eastAsia="hy-AM"/>
        </w:rPr>
        <w:t>Հայաստանի</w:t>
      </w:r>
      <w:r w:rsidRPr="00AF3EB8">
        <w:rPr>
          <w:rStyle w:val="2"/>
          <w:rFonts w:ascii="GHEA Grapalat" w:hAnsi="GHEA Grapalat"/>
          <w:b/>
          <w:caps/>
          <w:color w:val="000000"/>
          <w:sz w:val="28"/>
          <w:szCs w:val="28"/>
          <w:lang w:val="en-US" w:eastAsia="hy-AM"/>
        </w:rPr>
        <w:t xml:space="preserve"> </w:t>
      </w:r>
      <w:r w:rsidRPr="00250CC7">
        <w:rPr>
          <w:rStyle w:val="2"/>
          <w:rFonts w:ascii="GHEA Grapalat" w:hAnsi="GHEA Grapalat"/>
          <w:b/>
          <w:caps/>
          <w:color w:val="000000"/>
          <w:sz w:val="28"/>
          <w:szCs w:val="28"/>
          <w:lang w:eastAsia="hy-AM"/>
        </w:rPr>
        <w:t>հանրապետության</w:t>
      </w:r>
      <w:r w:rsidRPr="00AF3EB8">
        <w:rPr>
          <w:rStyle w:val="2"/>
          <w:rFonts w:ascii="GHEA Grapalat" w:hAnsi="GHEA Grapalat"/>
          <w:b/>
          <w:caps/>
          <w:color w:val="000000"/>
          <w:sz w:val="28"/>
          <w:szCs w:val="28"/>
          <w:lang w:val="en-US" w:eastAsia="hy-AM"/>
        </w:rPr>
        <w:t xml:space="preserve"> </w:t>
      </w:r>
      <w:r w:rsidRPr="00250CC7">
        <w:rPr>
          <w:rStyle w:val="2"/>
          <w:rFonts w:ascii="GHEA Grapalat" w:hAnsi="GHEA Grapalat"/>
          <w:b/>
          <w:caps/>
          <w:color w:val="000000"/>
          <w:sz w:val="28"/>
          <w:szCs w:val="28"/>
          <w:lang w:eastAsia="hy-AM"/>
        </w:rPr>
        <w:t>կառավարության</w:t>
      </w:r>
    </w:p>
    <w:p w:rsidR="001D11B2" w:rsidRPr="001D11B2" w:rsidRDefault="001D11B2" w:rsidP="001D11B2">
      <w:pPr>
        <w:pStyle w:val="20"/>
        <w:shd w:val="clear" w:color="auto" w:fill="auto"/>
        <w:spacing w:line="360" w:lineRule="auto"/>
        <w:rPr>
          <w:rStyle w:val="2"/>
          <w:rFonts w:ascii="GHEA Grapalat" w:hAnsi="GHEA Grapalat"/>
          <w:b/>
          <w:caps/>
          <w:color w:val="000000"/>
          <w:sz w:val="28"/>
          <w:szCs w:val="28"/>
          <w:lang w:val="en-US" w:eastAsia="hy-AM"/>
        </w:rPr>
      </w:pPr>
      <w:r w:rsidRPr="00250CC7">
        <w:rPr>
          <w:rStyle w:val="2"/>
          <w:rFonts w:ascii="GHEA Grapalat" w:hAnsi="GHEA Grapalat"/>
          <w:b/>
          <w:caps/>
          <w:color w:val="000000"/>
          <w:sz w:val="28"/>
          <w:szCs w:val="28"/>
          <w:lang w:eastAsia="hy-AM"/>
        </w:rPr>
        <w:t>եվ</w:t>
      </w:r>
      <w:r w:rsidRPr="00AF3EB8">
        <w:rPr>
          <w:rStyle w:val="2"/>
          <w:rFonts w:ascii="GHEA Grapalat" w:hAnsi="GHEA Grapalat"/>
          <w:b/>
          <w:caps/>
          <w:color w:val="000000"/>
          <w:sz w:val="28"/>
          <w:szCs w:val="28"/>
          <w:lang w:val="en-US" w:eastAsia="hy-AM"/>
        </w:rPr>
        <w:t xml:space="preserve"> </w:t>
      </w:r>
    </w:p>
    <w:p w:rsidR="00AF3EB8" w:rsidRPr="00AF3EB8" w:rsidRDefault="00AF3EB8" w:rsidP="00AF3EB8">
      <w:pPr>
        <w:pStyle w:val="20"/>
        <w:shd w:val="clear" w:color="auto" w:fill="auto"/>
        <w:spacing w:line="360" w:lineRule="auto"/>
        <w:rPr>
          <w:rStyle w:val="2"/>
          <w:rFonts w:ascii="GHEA Grapalat" w:hAnsi="GHEA Grapalat"/>
          <w:b/>
          <w:caps/>
          <w:color w:val="000000"/>
          <w:sz w:val="28"/>
          <w:szCs w:val="28"/>
          <w:lang w:val="en-US" w:eastAsia="hy-AM"/>
        </w:rPr>
      </w:pPr>
      <w:r w:rsidRPr="00250CC7">
        <w:rPr>
          <w:rStyle w:val="2"/>
          <w:rFonts w:ascii="GHEA Grapalat" w:hAnsi="GHEA Grapalat"/>
          <w:b/>
          <w:caps/>
          <w:color w:val="000000"/>
          <w:sz w:val="28"/>
          <w:szCs w:val="28"/>
          <w:lang w:eastAsia="hy-AM"/>
        </w:rPr>
        <w:t>Ֆրանսիայի</w:t>
      </w:r>
      <w:r w:rsidRPr="00AF3EB8">
        <w:rPr>
          <w:rStyle w:val="2"/>
          <w:rFonts w:ascii="GHEA Grapalat" w:hAnsi="GHEA Grapalat"/>
          <w:b/>
          <w:caps/>
          <w:color w:val="000000"/>
          <w:sz w:val="28"/>
          <w:szCs w:val="28"/>
          <w:lang w:val="en-US" w:eastAsia="hy-AM"/>
        </w:rPr>
        <w:t xml:space="preserve"> </w:t>
      </w:r>
      <w:r w:rsidRPr="00250CC7">
        <w:rPr>
          <w:rStyle w:val="2"/>
          <w:rFonts w:ascii="GHEA Grapalat" w:hAnsi="GHEA Grapalat"/>
          <w:b/>
          <w:caps/>
          <w:color w:val="000000"/>
          <w:sz w:val="28"/>
          <w:szCs w:val="28"/>
          <w:lang w:eastAsia="hy-AM"/>
        </w:rPr>
        <w:t>Հանրապետության</w:t>
      </w:r>
      <w:r w:rsidRPr="00AF3EB8">
        <w:rPr>
          <w:rStyle w:val="2"/>
          <w:rFonts w:ascii="GHEA Grapalat" w:hAnsi="GHEA Grapalat"/>
          <w:b/>
          <w:caps/>
          <w:color w:val="000000"/>
          <w:sz w:val="28"/>
          <w:szCs w:val="28"/>
          <w:lang w:val="en-US" w:eastAsia="hy-AM"/>
        </w:rPr>
        <w:t xml:space="preserve"> </w:t>
      </w:r>
      <w:r w:rsidRPr="00250CC7">
        <w:rPr>
          <w:rStyle w:val="2"/>
          <w:rFonts w:ascii="GHEA Grapalat" w:hAnsi="GHEA Grapalat"/>
          <w:b/>
          <w:caps/>
          <w:color w:val="000000"/>
          <w:sz w:val="28"/>
          <w:szCs w:val="28"/>
          <w:lang w:eastAsia="hy-AM"/>
        </w:rPr>
        <w:t>կառավարության</w:t>
      </w:r>
    </w:p>
    <w:p w:rsidR="00AF3EB8" w:rsidRPr="00AF3EB8" w:rsidRDefault="00AF3EB8" w:rsidP="00AF3EB8">
      <w:pPr>
        <w:pStyle w:val="20"/>
        <w:shd w:val="clear" w:color="auto" w:fill="auto"/>
        <w:spacing w:line="360" w:lineRule="auto"/>
        <w:rPr>
          <w:rStyle w:val="2"/>
          <w:rFonts w:ascii="GHEA Grapalat" w:hAnsi="GHEA Grapalat"/>
          <w:b/>
          <w:caps/>
          <w:color w:val="000000"/>
          <w:sz w:val="28"/>
          <w:szCs w:val="28"/>
          <w:lang w:val="en-US" w:eastAsia="hy-AM"/>
        </w:rPr>
      </w:pPr>
      <w:r w:rsidRPr="00250CC7">
        <w:rPr>
          <w:rStyle w:val="2"/>
          <w:rFonts w:ascii="GHEA Grapalat" w:hAnsi="GHEA Grapalat"/>
          <w:b/>
          <w:caps/>
          <w:color w:val="000000"/>
          <w:sz w:val="28"/>
          <w:szCs w:val="28"/>
          <w:lang w:eastAsia="hy-AM"/>
        </w:rPr>
        <w:t>միջԵՎ</w:t>
      </w:r>
      <w:r w:rsidRPr="00AF3EB8">
        <w:rPr>
          <w:rStyle w:val="2"/>
          <w:rFonts w:ascii="GHEA Grapalat" w:hAnsi="GHEA Grapalat"/>
          <w:b/>
          <w:caps/>
          <w:color w:val="000000"/>
          <w:sz w:val="28"/>
          <w:szCs w:val="28"/>
          <w:lang w:val="en-US" w:eastAsia="hy-AM"/>
        </w:rPr>
        <w:t xml:space="preserve">` </w:t>
      </w:r>
    </w:p>
    <w:p w:rsidR="00AF3EB8" w:rsidRPr="00AF3EB8" w:rsidRDefault="00AF3EB8" w:rsidP="00AF3EB8">
      <w:pPr>
        <w:pStyle w:val="20"/>
        <w:shd w:val="clear" w:color="auto" w:fill="auto"/>
        <w:spacing w:line="360" w:lineRule="auto"/>
        <w:rPr>
          <w:rStyle w:val="2"/>
          <w:rFonts w:ascii="GHEA Grapalat" w:hAnsi="GHEA Grapalat"/>
          <w:b/>
          <w:caps/>
          <w:color w:val="000000"/>
          <w:sz w:val="28"/>
          <w:szCs w:val="28"/>
          <w:lang w:val="en-US" w:eastAsia="hy-AM"/>
        </w:rPr>
      </w:pPr>
      <w:r w:rsidRPr="00AF3EB8">
        <w:rPr>
          <w:rStyle w:val="2"/>
          <w:rFonts w:ascii="GHEA Grapalat" w:hAnsi="GHEA Grapalat"/>
          <w:b/>
          <w:caps/>
          <w:color w:val="000000"/>
          <w:sz w:val="28"/>
          <w:szCs w:val="28"/>
          <w:lang w:val="en-US" w:eastAsia="hy-AM"/>
        </w:rPr>
        <w:t xml:space="preserve">« </w:t>
      </w:r>
      <w:r w:rsidRPr="00250CC7">
        <w:rPr>
          <w:rStyle w:val="2"/>
          <w:rFonts w:ascii="GHEA Grapalat" w:hAnsi="GHEA Grapalat"/>
          <w:b/>
          <w:caps/>
          <w:color w:val="000000"/>
          <w:sz w:val="28"/>
          <w:szCs w:val="28"/>
          <w:lang w:eastAsia="hy-AM"/>
        </w:rPr>
        <w:t>եվրոպա</w:t>
      </w:r>
      <w:r>
        <w:rPr>
          <w:rStyle w:val="2"/>
          <w:rFonts w:ascii="GHEA Grapalat" w:hAnsi="GHEA Grapalat"/>
          <w:b/>
          <w:caps/>
          <w:color w:val="000000"/>
          <w:sz w:val="28"/>
          <w:szCs w:val="28"/>
          <w:lang w:eastAsia="hy-AM"/>
        </w:rPr>
        <w:t>կան</w:t>
      </w:r>
      <w:r w:rsidRPr="00AF3EB8">
        <w:rPr>
          <w:rStyle w:val="2"/>
          <w:rFonts w:ascii="GHEA Grapalat" w:hAnsi="GHEA Grapalat"/>
          <w:b/>
          <w:caps/>
          <w:color w:val="000000"/>
          <w:sz w:val="28"/>
          <w:szCs w:val="28"/>
          <w:lang w:val="en-US" w:eastAsia="hy-AM"/>
        </w:rPr>
        <w:t xml:space="preserve"> </w:t>
      </w:r>
      <w:r w:rsidRPr="00250CC7">
        <w:rPr>
          <w:rStyle w:val="2"/>
          <w:rFonts w:ascii="GHEA Grapalat" w:hAnsi="GHEA Grapalat"/>
          <w:b/>
          <w:caps/>
          <w:color w:val="000000"/>
          <w:sz w:val="28"/>
          <w:szCs w:val="28"/>
          <w:lang w:eastAsia="hy-AM"/>
        </w:rPr>
        <w:t>ՄԻոիթյան</w:t>
      </w:r>
      <w:r w:rsidRPr="00AF3EB8">
        <w:rPr>
          <w:rStyle w:val="2"/>
          <w:rFonts w:ascii="GHEA Grapalat" w:hAnsi="GHEA Grapalat"/>
          <w:b/>
          <w:caps/>
          <w:color w:val="000000"/>
          <w:sz w:val="28"/>
          <w:szCs w:val="28"/>
          <w:lang w:val="en-US" w:eastAsia="hy-AM"/>
        </w:rPr>
        <w:t xml:space="preserve"> </w:t>
      </w:r>
      <w:r w:rsidRPr="00250CC7">
        <w:rPr>
          <w:rStyle w:val="2"/>
          <w:rFonts w:ascii="GHEA Grapalat" w:hAnsi="GHEA Grapalat"/>
          <w:b/>
          <w:caps/>
          <w:color w:val="000000"/>
          <w:sz w:val="28"/>
          <w:szCs w:val="28"/>
          <w:lang w:eastAsia="hy-AM"/>
        </w:rPr>
        <w:t>եվ</w:t>
      </w:r>
      <w:r w:rsidRPr="00AF3EB8">
        <w:rPr>
          <w:rStyle w:val="2"/>
          <w:rFonts w:ascii="GHEA Grapalat" w:hAnsi="GHEA Grapalat"/>
          <w:b/>
          <w:caps/>
          <w:color w:val="000000"/>
          <w:sz w:val="28"/>
          <w:szCs w:val="28"/>
          <w:lang w:val="en-US" w:eastAsia="hy-AM"/>
        </w:rPr>
        <w:t xml:space="preserve"> </w:t>
      </w:r>
      <w:r w:rsidRPr="00250CC7">
        <w:rPr>
          <w:rStyle w:val="2"/>
          <w:rFonts w:ascii="GHEA Grapalat" w:hAnsi="GHEA Grapalat"/>
          <w:b/>
          <w:caps/>
          <w:color w:val="000000"/>
          <w:sz w:val="28"/>
          <w:szCs w:val="28"/>
          <w:lang w:eastAsia="hy-AM"/>
        </w:rPr>
        <w:t>հայաստանի</w:t>
      </w:r>
      <w:r w:rsidRPr="00AF3EB8">
        <w:rPr>
          <w:rStyle w:val="2"/>
          <w:rFonts w:ascii="GHEA Grapalat" w:hAnsi="GHEA Grapalat"/>
          <w:b/>
          <w:caps/>
          <w:color w:val="000000"/>
          <w:sz w:val="28"/>
          <w:szCs w:val="28"/>
          <w:lang w:val="en-US" w:eastAsia="hy-AM"/>
        </w:rPr>
        <w:t xml:space="preserve"> </w:t>
      </w:r>
      <w:r w:rsidRPr="00250CC7">
        <w:rPr>
          <w:rStyle w:val="2"/>
          <w:rFonts w:ascii="GHEA Grapalat" w:hAnsi="GHEA Grapalat"/>
          <w:b/>
          <w:caps/>
          <w:color w:val="000000"/>
          <w:sz w:val="28"/>
          <w:szCs w:val="28"/>
          <w:lang w:eastAsia="hy-AM"/>
        </w:rPr>
        <w:t>հանրապետության</w:t>
      </w:r>
      <w:r w:rsidRPr="00AF3EB8">
        <w:rPr>
          <w:rStyle w:val="2"/>
          <w:rFonts w:ascii="GHEA Grapalat" w:hAnsi="GHEA Grapalat"/>
          <w:b/>
          <w:caps/>
          <w:color w:val="000000"/>
          <w:sz w:val="28"/>
          <w:szCs w:val="28"/>
          <w:lang w:val="en-US" w:eastAsia="hy-AM"/>
        </w:rPr>
        <w:t xml:space="preserve"> </w:t>
      </w:r>
      <w:r w:rsidRPr="00250CC7">
        <w:rPr>
          <w:rStyle w:val="2"/>
          <w:rFonts w:ascii="GHEA Grapalat" w:hAnsi="GHEA Grapalat"/>
          <w:b/>
          <w:caps/>
          <w:color w:val="000000"/>
          <w:sz w:val="28"/>
          <w:szCs w:val="28"/>
          <w:lang w:eastAsia="hy-AM"/>
        </w:rPr>
        <w:t>միջեվ</w:t>
      </w:r>
      <w:r w:rsidRPr="00AF3EB8">
        <w:rPr>
          <w:rStyle w:val="2"/>
          <w:rFonts w:ascii="GHEA Grapalat" w:hAnsi="GHEA Grapalat"/>
          <w:b/>
          <w:caps/>
          <w:color w:val="000000"/>
          <w:sz w:val="28"/>
          <w:szCs w:val="28"/>
          <w:lang w:val="en-US" w:eastAsia="hy-AM"/>
        </w:rPr>
        <w:t xml:space="preserve"> </w:t>
      </w:r>
    </w:p>
    <w:p w:rsidR="00AF3EB8" w:rsidRPr="00AF3EB8" w:rsidRDefault="00AF3EB8" w:rsidP="00AF3EB8">
      <w:pPr>
        <w:pStyle w:val="20"/>
        <w:shd w:val="clear" w:color="auto" w:fill="auto"/>
        <w:spacing w:line="360" w:lineRule="auto"/>
        <w:rPr>
          <w:rStyle w:val="2"/>
          <w:rFonts w:ascii="GHEA Grapalat" w:hAnsi="GHEA Grapalat"/>
          <w:b/>
          <w:caps/>
          <w:color w:val="000000"/>
          <w:sz w:val="28"/>
          <w:szCs w:val="28"/>
          <w:lang w:val="en-US" w:eastAsia="hy-AM"/>
        </w:rPr>
      </w:pPr>
      <w:r w:rsidRPr="00250CC7">
        <w:rPr>
          <w:rStyle w:val="2"/>
          <w:rFonts w:ascii="GHEA Grapalat" w:hAnsi="GHEA Grapalat"/>
          <w:b/>
          <w:caps/>
          <w:color w:val="000000"/>
          <w:sz w:val="28"/>
          <w:szCs w:val="28"/>
          <w:lang w:eastAsia="hy-AM"/>
        </w:rPr>
        <w:t>առանց</w:t>
      </w:r>
      <w:r w:rsidRPr="00AF3EB8">
        <w:rPr>
          <w:rStyle w:val="2"/>
          <w:rFonts w:ascii="GHEA Grapalat" w:hAnsi="GHEA Grapalat"/>
          <w:b/>
          <w:caps/>
          <w:color w:val="000000"/>
          <w:sz w:val="28"/>
          <w:szCs w:val="28"/>
          <w:lang w:val="en-US" w:eastAsia="hy-AM"/>
        </w:rPr>
        <w:t xml:space="preserve">  </w:t>
      </w:r>
      <w:r w:rsidRPr="00250CC7">
        <w:rPr>
          <w:rStyle w:val="2"/>
          <w:rFonts w:ascii="GHEA Grapalat" w:hAnsi="GHEA Grapalat"/>
          <w:b/>
          <w:caps/>
          <w:color w:val="000000"/>
          <w:sz w:val="28"/>
          <w:szCs w:val="28"/>
          <w:lang w:eastAsia="hy-AM"/>
        </w:rPr>
        <w:t>թույլտվության</w:t>
      </w:r>
      <w:r w:rsidRPr="00AF3EB8">
        <w:rPr>
          <w:rStyle w:val="2"/>
          <w:rFonts w:ascii="GHEA Grapalat" w:hAnsi="GHEA Grapalat"/>
          <w:b/>
          <w:caps/>
          <w:color w:val="000000"/>
          <w:sz w:val="28"/>
          <w:szCs w:val="28"/>
          <w:lang w:val="en-US" w:eastAsia="hy-AM"/>
        </w:rPr>
        <w:t xml:space="preserve">  </w:t>
      </w:r>
      <w:r w:rsidRPr="00250CC7">
        <w:rPr>
          <w:rStyle w:val="2"/>
          <w:rFonts w:ascii="GHEA Grapalat" w:hAnsi="GHEA Grapalat"/>
          <w:b/>
          <w:caps/>
          <w:color w:val="000000"/>
          <w:sz w:val="28"/>
          <w:szCs w:val="28"/>
          <w:lang w:eastAsia="hy-AM"/>
        </w:rPr>
        <w:t>բնակվող</w:t>
      </w:r>
      <w:r w:rsidRPr="00AF3EB8">
        <w:rPr>
          <w:rStyle w:val="2"/>
          <w:rFonts w:ascii="GHEA Grapalat" w:hAnsi="GHEA Grapalat"/>
          <w:b/>
          <w:caps/>
          <w:color w:val="000000"/>
          <w:sz w:val="28"/>
          <w:szCs w:val="28"/>
          <w:lang w:val="en-US" w:eastAsia="hy-AM"/>
        </w:rPr>
        <w:t xml:space="preserve">  </w:t>
      </w:r>
      <w:r w:rsidRPr="00250CC7">
        <w:rPr>
          <w:rStyle w:val="2"/>
          <w:rFonts w:ascii="GHEA Grapalat" w:hAnsi="GHEA Grapalat"/>
          <w:b/>
          <w:caps/>
          <w:color w:val="000000"/>
          <w:sz w:val="28"/>
          <w:szCs w:val="28"/>
          <w:lang w:eastAsia="hy-AM"/>
        </w:rPr>
        <w:t>անձանց</w:t>
      </w:r>
      <w:r w:rsidRPr="00AF3EB8">
        <w:rPr>
          <w:rStyle w:val="2"/>
          <w:rFonts w:ascii="GHEA Grapalat" w:hAnsi="GHEA Grapalat"/>
          <w:b/>
          <w:caps/>
          <w:color w:val="000000"/>
          <w:sz w:val="28"/>
          <w:szCs w:val="28"/>
          <w:lang w:val="en-US" w:eastAsia="hy-AM"/>
        </w:rPr>
        <w:t xml:space="preserve">  </w:t>
      </w:r>
      <w:r w:rsidRPr="00250CC7">
        <w:rPr>
          <w:rStyle w:val="2"/>
          <w:rFonts w:ascii="GHEA Grapalat" w:hAnsi="GHEA Grapalat"/>
          <w:b/>
          <w:caps/>
          <w:color w:val="000000"/>
          <w:sz w:val="28"/>
          <w:szCs w:val="28"/>
          <w:lang w:eastAsia="hy-AM"/>
        </w:rPr>
        <w:t>հետընդունման</w:t>
      </w:r>
      <w:r w:rsidRPr="00AF3EB8">
        <w:rPr>
          <w:rStyle w:val="2"/>
          <w:rFonts w:ascii="GHEA Grapalat" w:hAnsi="GHEA Grapalat"/>
          <w:b/>
          <w:caps/>
          <w:color w:val="000000"/>
          <w:sz w:val="28"/>
          <w:szCs w:val="28"/>
          <w:lang w:val="en-US" w:eastAsia="hy-AM"/>
        </w:rPr>
        <w:t xml:space="preserve"> (</w:t>
      </w:r>
      <w:r w:rsidRPr="00250CC7">
        <w:rPr>
          <w:rStyle w:val="2"/>
          <w:rFonts w:ascii="GHEA Grapalat" w:hAnsi="GHEA Grapalat"/>
          <w:b/>
          <w:caps/>
          <w:color w:val="000000"/>
          <w:sz w:val="28"/>
          <w:szCs w:val="28"/>
          <w:lang w:eastAsia="hy-AM"/>
        </w:rPr>
        <w:t>ռեադմիսիայի</w:t>
      </w:r>
      <w:r w:rsidRPr="00AF3EB8">
        <w:rPr>
          <w:rStyle w:val="2"/>
          <w:rFonts w:ascii="GHEA Grapalat" w:hAnsi="GHEA Grapalat"/>
          <w:b/>
          <w:caps/>
          <w:color w:val="000000"/>
          <w:sz w:val="28"/>
          <w:szCs w:val="28"/>
          <w:lang w:val="en-US" w:eastAsia="hy-AM"/>
        </w:rPr>
        <w:t xml:space="preserve">) </w:t>
      </w:r>
      <w:r w:rsidRPr="00250CC7">
        <w:rPr>
          <w:rStyle w:val="2"/>
          <w:rFonts w:ascii="GHEA Grapalat" w:hAnsi="GHEA Grapalat"/>
          <w:b/>
          <w:caps/>
          <w:color w:val="000000"/>
          <w:sz w:val="28"/>
          <w:szCs w:val="28"/>
          <w:lang w:eastAsia="hy-AM"/>
        </w:rPr>
        <w:t>մասին</w:t>
      </w:r>
      <w:r w:rsidRPr="00AF3EB8">
        <w:rPr>
          <w:rStyle w:val="2"/>
          <w:rFonts w:ascii="GHEA Grapalat" w:hAnsi="GHEA Grapalat"/>
          <w:b/>
          <w:caps/>
          <w:color w:val="000000"/>
          <w:sz w:val="28"/>
          <w:szCs w:val="28"/>
          <w:lang w:val="en-US" w:eastAsia="hy-AM"/>
        </w:rPr>
        <w:t>»</w:t>
      </w:r>
    </w:p>
    <w:p w:rsidR="00AF3EB8" w:rsidRPr="00AF3EB8" w:rsidRDefault="00AF3EB8" w:rsidP="00AF3EB8">
      <w:pPr>
        <w:pStyle w:val="20"/>
        <w:shd w:val="clear" w:color="auto" w:fill="auto"/>
        <w:spacing w:line="360" w:lineRule="auto"/>
        <w:rPr>
          <w:rStyle w:val="2"/>
          <w:rFonts w:ascii="GHEA Grapalat" w:hAnsi="GHEA Grapalat"/>
          <w:b/>
          <w:caps/>
          <w:color w:val="000000"/>
          <w:sz w:val="28"/>
          <w:szCs w:val="28"/>
          <w:lang w:val="en-US" w:eastAsia="hy-AM"/>
        </w:rPr>
      </w:pPr>
      <w:r w:rsidRPr="00AF3EB8">
        <w:rPr>
          <w:rStyle w:val="2"/>
          <w:rFonts w:ascii="GHEA Grapalat" w:hAnsi="GHEA Grapalat"/>
          <w:b/>
          <w:caps/>
          <w:color w:val="000000"/>
          <w:sz w:val="28"/>
          <w:szCs w:val="28"/>
          <w:lang w:val="en-US" w:eastAsia="hy-AM"/>
        </w:rPr>
        <w:t xml:space="preserve">2013 </w:t>
      </w:r>
      <w:r w:rsidRPr="00250CC7">
        <w:rPr>
          <w:rStyle w:val="2"/>
          <w:rFonts w:ascii="GHEA Grapalat" w:hAnsi="GHEA Grapalat"/>
          <w:b/>
          <w:caps/>
          <w:color w:val="000000"/>
          <w:sz w:val="28"/>
          <w:szCs w:val="28"/>
          <w:lang w:eastAsia="hy-AM"/>
        </w:rPr>
        <w:t>թ</w:t>
      </w:r>
      <w:r>
        <w:rPr>
          <w:rStyle w:val="2"/>
          <w:rFonts w:ascii="GHEA Grapalat" w:hAnsi="GHEA Grapalat"/>
          <w:b/>
          <w:caps/>
          <w:color w:val="000000"/>
          <w:sz w:val="28"/>
          <w:szCs w:val="28"/>
          <w:lang w:eastAsia="hy-AM"/>
        </w:rPr>
        <w:t>վականի</w:t>
      </w:r>
      <w:r w:rsidRPr="00AF3EB8">
        <w:rPr>
          <w:rStyle w:val="2"/>
          <w:rFonts w:ascii="GHEA Grapalat" w:hAnsi="GHEA Grapalat"/>
          <w:b/>
          <w:caps/>
          <w:color w:val="000000"/>
          <w:sz w:val="28"/>
          <w:szCs w:val="28"/>
          <w:lang w:val="en-US" w:eastAsia="hy-AM"/>
        </w:rPr>
        <w:t xml:space="preserve"> </w:t>
      </w:r>
      <w:r w:rsidRPr="00250CC7">
        <w:rPr>
          <w:rStyle w:val="2"/>
          <w:rFonts w:ascii="GHEA Grapalat" w:hAnsi="GHEA Grapalat"/>
          <w:b/>
          <w:caps/>
          <w:color w:val="000000"/>
          <w:sz w:val="28"/>
          <w:szCs w:val="28"/>
          <w:lang w:eastAsia="hy-AM"/>
        </w:rPr>
        <w:t>ապրիլի</w:t>
      </w:r>
      <w:r w:rsidRPr="00AF3EB8">
        <w:rPr>
          <w:rStyle w:val="2"/>
          <w:rFonts w:ascii="GHEA Grapalat" w:hAnsi="GHEA Grapalat"/>
          <w:b/>
          <w:caps/>
          <w:color w:val="000000"/>
          <w:sz w:val="28"/>
          <w:szCs w:val="28"/>
          <w:lang w:val="en-US" w:eastAsia="hy-AM"/>
        </w:rPr>
        <w:t xml:space="preserve"> 19-</w:t>
      </w:r>
      <w:r w:rsidRPr="00250CC7">
        <w:rPr>
          <w:rStyle w:val="2"/>
          <w:rFonts w:ascii="GHEA Grapalat" w:hAnsi="GHEA Grapalat"/>
          <w:b/>
          <w:caps/>
          <w:color w:val="000000"/>
          <w:sz w:val="28"/>
          <w:szCs w:val="28"/>
          <w:lang w:eastAsia="hy-AM"/>
        </w:rPr>
        <w:t>ին</w:t>
      </w:r>
      <w:r w:rsidRPr="00AF3EB8">
        <w:rPr>
          <w:rStyle w:val="2"/>
          <w:rFonts w:ascii="GHEA Grapalat" w:hAnsi="GHEA Grapalat"/>
          <w:b/>
          <w:caps/>
          <w:color w:val="000000"/>
          <w:sz w:val="28"/>
          <w:szCs w:val="28"/>
          <w:lang w:val="en-US" w:eastAsia="hy-AM"/>
        </w:rPr>
        <w:t xml:space="preserve"> </w:t>
      </w:r>
      <w:r w:rsidRPr="00250CC7">
        <w:rPr>
          <w:rStyle w:val="2"/>
          <w:rFonts w:ascii="GHEA Grapalat" w:hAnsi="GHEA Grapalat"/>
          <w:b/>
          <w:caps/>
          <w:color w:val="000000"/>
          <w:sz w:val="28"/>
          <w:szCs w:val="28"/>
          <w:lang w:eastAsia="hy-AM"/>
        </w:rPr>
        <w:t>բրյուսելում</w:t>
      </w:r>
      <w:r w:rsidRPr="00AF3EB8">
        <w:rPr>
          <w:rStyle w:val="2"/>
          <w:rFonts w:ascii="GHEA Grapalat" w:hAnsi="GHEA Grapalat"/>
          <w:b/>
          <w:caps/>
          <w:color w:val="000000"/>
          <w:sz w:val="28"/>
          <w:szCs w:val="28"/>
          <w:lang w:val="en-US" w:eastAsia="hy-AM"/>
        </w:rPr>
        <w:t xml:space="preserve"> </w:t>
      </w:r>
      <w:r w:rsidRPr="00250CC7">
        <w:rPr>
          <w:rStyle w:val="2"/>
          <w:rFonts w:ascii="GHEA Grapalat" w:hAnsi="GHEA Grapalat"/>
          <w:b/>
          <w:caps/>
          <w:color w:val="000000"/>
          <w:sz w:val="28"/>
          <w:szCs w:val="28"/>
          <w:lang w:eastAsia="hy-AM"/>
        </w:rPr>
        <w:t>ստորագրված</w:t>
      </w:r>
      <w:r w:rsidRPr="00AF3EB8">
        <w:rPr>
          <w:rStyle w:val="2"/>
          <w:rFonts w:ascii="GHEA Grapalat" w:hAnsi="GHEA Grapalat"/>
          <w:b/>
          <w:caps/>
          <w:color w:val="000000"/>
          <w:sz w:val="28"/>
          <w:szCs w:val="28"/>
          <w:lang w:val="en-US" w:eastAsia="hy-AM"/>
        </w:rPr>
        <w:t xml:space="preserve"> </w:t>
      </w:r>
      <w:r w:rsidRPr="00250CC7">
        <w:rPr>
          <w:rStyle w:val="2"/>
          <w:rFonts w:ascii="GHEA Grapalat" w:hAnsi="GHEA Grapalat"/>
          <w:b/>
          <w:caps/>
          <w:color w:val="000000"/>
          <w:sz w:val="28"/>
          <w:szCs w:val="28"/>
          <w:lang w:eastAsia="hy-AM"/>
        </w:rPr>
        <w:t>համաձայնագրի</w:t>
      </w:r>
    </w:p>
    <w:p w:rsidR="00AF3EB8" w:rsidRPr="00AF3EB8" w:rsidRDefault="00AF3EB8" w:rsidP="00AF3EB8">
      <w:pPr>
        <w:pStyle w:val="20"/>
        <w:shd w:val="clear" w:color="auto" w:fill="auto"/>
        <w:spacing w:line="360" w:lineRule="auto"/>
        <w:rPr>
          <w:rStyle w:val="2"/>
          <w:rFonts w:ascii="GHEA Grapalat" w:hAnsi="GHEA Grapalat"/>
          <w:b/>
          <w:caps/>
          <w:color w:val="000000"/>
          <w:sz w:val="28"/>
          <w:szCs w:val="28"/>
          <w:lang w:val="en-US" w:eastAsia="hy-AM"/>
        </w:rPr>
      </w:pPr>
      <w:r w:rsidRPr="00250CC7">
        <w:rPr>
          <w:rStyle w:val="2"/>
          <w:rFonts w:ascii="GHEA Grapalat" w:hAnsi="GHEA Grapalat"/>
          <w:b/>
          <w:caps/>
          <w:color w:val="000000"/>
          <w:sz w:val="28"/>
          <w:szCs w:val="28"/>
          <w:lang w:eastAsia="hy-AM"/>
        </w:rPr>
        <w:t>ԿիրարկՈՂ</w:t>
      </w:r>
      <w:r w:rsidRPr="00AF3EB8">
        <w:rPr>
          <w:rStyle w:val="2"/>
          <w:rFonts w:ascii="GHEA Grapalat" w:hAnsi="GHEA Grapalat"/>
          <w:b/>
          <w:caps/>
          <w:color w:val="000000"/>
          <w:sz w:val="28"/>
          <w:szCs w:val="28"/>
          <w:lang w:val="en-US" w:eastAsia="hy-AM"/>
        </w:rPr>
        <w:t xml:space="preserve"> </w:t>
      </w:r>
      <w:r w:rsidRPr="00250CC7">
        <w:rPr>
          <w:rStyle w:val="2"/>
          <w:rFonts w:ascii="GHEA Grapalat" w:hAnsi="GHEA Grapalat"/>
          <w:b/>
          <w:caps/>
          <w:color w:val="000000"/>
          <w:sz w:val="28"/>
          <w:szCs w:val="28"/>
          <w:lang w:eastAsia="hy-AM"/>
        </w:rPr>
        <w:t>ԱՐՁԱՆԱԳՐՈՒԹՅՈՒՆ</w:t>
      </w:r>
    </w:p>
    <w:p w:rsidR="00AF3EB8" w:rsidRPr="00250CC7" w:rsidRDefault="00AF3EB8" w:rsidP="00AF3EB8">
      <w:pPr>
        <w:pStyle w:val="20"/>
        <w:shd w:val="clear" w:color="auto" w:fill="auto"/>
        <w:spacing w:line="360" w:lineRule="auto"/>
        <w:rPr>
          <w:rFonts w:ascii="GHEA Grapalat" w:hAnsi="GHEA Grapalat"/>
          <w:b/>
          <w:i w:val="0"/>
          <w:caps/>
          <w:sz w:val="28"/>
          <w:szCs w:val="28"/>
          <w:lang w:val="en-US"/>
        </w:rPr>
      </w:pPr>
    </w:p>
    <w:p w:rsidR="00AF3EB8" w:rsidRDefault="00AF3EB8" w:rsidP="00AF3EB8">
      <w:pPr>
        <w:pStyle w:val="20"/>
        <w:shd w:val="clear" w:color="auto" w:fill="auto"/>
        <w:spacing w:line="240" w:lineRule="auto"/>
        <w:rPr>
          <w:rFonts w:ascii="Arial" w:hAnsi="Arial"/>
          <w:b/>
          <w:caps/>
          <w:sz w:val="28"/>
          <w:szCs w:val="28"/>
          <w:lang w:val="en-US"/>
        </w:rPr>
      </w:pPr>
    </w:p>
    <w:p w:rsidR="00AF3EB8" w:rsidRDefault="00AF3EB8" w:rsidP="00AF3EB8">
      <w:pPr>
        <w:pStyle w:val="20"/>
        <w:shd w:val="clear" w:color="auto" w:fill="auto"/>
        <w:spacing w:line="240" w:lineRule="auto"/>
        <w:rPr>
          <w:rFonts w:ascii="Arial" w:hAnsi="Arial"/>
          <w:b/>
          <w:caps/>
          <w:sz w:val="28"/>
          <w:szCs w:val="28"/>
          <w:lang w:val="en-US"/>
        </w:rPr>
      </w:pPr>
    </w:p>
    <w:p w:rsidR="00AF3EB8" w:rsidRDefault="00AF3EB8" w:rsidP="00AF3EB8">
      <w:pPr>
        <w:pStyle w:val="20"/>
        <w:shd w:val="clear" w:color="auto" w:fill="auto"/>
        <w:spacing w:line="240" w:lineRule="auto"/>
        <w:rPr>
          <w:rFonts w:ascii="Arial" w:hAnsi="Arial"/>
          <w:b/>
          <w:caps/>
          <w:sz w:val="28"/>
          <w:szCs w:val="28"/>
          <w:lang w:val="en-US"/>
        </w:rPr>
      </w:pPr>
    </w:p>
    <w:p w:rsidR="00AF3EB8" w:rsidRDefault="00AF3EB8" w:rsidP="00AF3EB8">
      <w:pPr>
        <w:pStyle w:val="20"/>
        <w:shd w:val="clear" w:color="auto" w:fill="auto"/>
        <w:spacing w:line="240" w:lineRule="auto"/>
        <w:rPr>
          <w:rFonts w:ascii="Arial" w:hAnsi="Arial"/>
          <w:b/>
          <w:caps/>
          <w:sz w:val="28"/>
          <w:szCs w:val="28"/>
          <w:lang w:val="en-US"/>
        </w:rPr>
      </w:pPr>
    </w:p>
    <w:p w:rsidR="00AF3EB8" w:rsidRDefault="00AF3EB8" w:rsidP="00AF3EB8">
      <w:pPr>
        <w:pStyle w:val="20"/>
        <w:shd w:val="clear" w:color="auto" w:fill="auto"/>
        <w:spacing w:line="240" w:lineRule="auto"/>
        <w:rPr>
          <w:rFonts w:ascii="Arial" w:hAnsi="Arial"/>
          <w:b/>
          <w:caps/>
          <w:sz w:val="28"/>
          <w:szCs w:val="28"/>
          <w:lang w:val="en-US"/>
        </w:rPr>
      </w:pPr>
    </w:p>
    <w:p w:rsidR="00AF3EB8" w:rsidRDefault="00AF3EB8">
      <w:pPr>
        <w:rPr>
          <w:rFonts w:ascii="Arial" w:hAnsi="Arial" w:cs="Sylfaen"/>
          <w:b/>
          <w:i/>
          <w:iCs/>
          <w:caps/>
          <w:w w:val="80"/>
          <w:sz w:val="28"/>
          <w:szCs w:val="28"/>
          <w:lang w:val="en-US"/>
        </w:rPr>
      </w:pPr>
      <w:r>
        <w:rPr>
          <w:rFonts w:ascii="Arial" w:hAnsi="Arial"/>
          <w:b/>
          <w:caps/>
          <w:sz w:val="28"/>
          <w:szCs w:val="28"/>
          <w:lang w:val="en-US"/>
        </w:rPr>
        <w:br w:type="page"/>
      </w:r>
    </w:p>
    <w:p w:rsidR="001D11B2" w:rsidRDefault="001D11B2" w:rsidP="00AF3EB8">
      <w:pPr>
        <w:pStyle w:val="40"/>
        <w:shd w:val="clear" w:color="auto" w:fill="auto"/>
        <w:spacing w:line="240" w:lineRule="auto"/>
        <w:jc w:val="both"/>
        <w:rPr>
          <w:rStyle w:val="4"/>
          <w:rFonts w:ascii="GHEA Grapalat" w:hAnsi="GHEA Grapalat"/>
          <w:b/>
          <w:color w:val="000000"/>
          <w:sz w:val="24"/>
          <w:szCs w:val="24"/>
          <w:lang w:eastAsia="hy-AM"/>
        </w:rPr>
      </w:pPr>
    </w:p>
    <w:p w:rsidR="001D11B2" w:rsidRDefault="001D11B2" w:rsidP="00AF3EB8">
      <w:pPr>
        <w:pStyle w:val="40"/>
        <w:shd w:val="clear" w:color="auto" w:fill="auto"/>
        <w:spacing w:line="240" w:lineRule="auto"/>
        <w:jc w:val="both"/>
        <w:rPr>
          <w:rStyle w:val="4"/>
          <w:rFonts w:ascii="GHEA Grapalat" w:hAnsi="GHEA Grapalat"/>
          <w:b/>
          <w:color w:val="000000"/>
          <w:sz w:val="24"/>
          <w:szCs w:val="24"/>
          <w:lang w:eastAsia="hy-AM"/>
        </w:rPr>
      </w:pPr>
    </w:p>
    <w:p w:rsidR="00AF3EB8" w:rsidRPr="001D11B2" w:rsidRDefault="00AF3EB8" w:rsidP="00AF3EB8">
      <w:pPr>
        <w:pStyle w:val="40"/>
        <w:shd w:val="clear" w:color="auto" w:fill="auto"/>
        <w:spacing w:line="240" w:lineRule="auto"/>
        <w:jc w:val="both"/>
        <w:rPr>
          <w:rStyle w:val="4"/>
          <w:rFonts w:ascii="GHEA Grapalat" w:hAnsi="GHEA Grapalat"/>
          <w:b/>
          <w:color w:val="000000"/>
          <w:sz w:val="24"/>
          <w:szCs w:val="24"/>
          <w:lang w:val="en-US" w:eastAsia="hy-AM"/>
        </w:rPr>
      </w:pPr>
      <w:r w:rsidRPr="001D11B2">
        <w:rPr>
          <w:rStyle w:val="4"/>
          <w:rFonts w:ascii="GHEA Grapalat" w:hAnsi="GHEA Grapalat"/>
          <w:b/>
          <w:color w:val="000000"/>
          <w:sz w:val="24"/>
          <w:szCs w:val="24"/>
          <w:lang w:eastAsia="hy-AM"/>
        </w:rPr>
        <w:t>ՍՈւՅՆ</w:t>
      </w:r>
      <w:r w:rsidRPr="001D11B2">
        <w:rPr>
          <w:rStyle w:val="4"/>
          <w:rFonts w:ascii="GHEA Grapalat" w:hAnsi="GHEA Grapalat"/>
          <w:b/>
          <w:color w:val="000000"/>
          <w:sz w:val="24"/>
          <w:szCs w:val="24"/>
          <w:lang w:val="en-US" w:eastAsia="hy-AM"/>
        </w:rPr>
        <w:t xml:space="preserve"> ԱՐՁԱՆԱԳՐՈՒԹՅԱՆ ԿՈՂՄԵՐԸ</w:t>
      </w:r>
      <w:r w:rsidRPr="001D11B2">
        <w:rPr>
          <w:rStyle w:val="4"/>
          <w:rFonts w:ascii="GHEA Grapalat" w:hAnsi="GHEA Grapalat"/>
          <w:b/>
          <w:color w:val="000000"/>
          <w:sz w:val="24"/>
          <w:szCs w:val="24"/>
          <w:lang w:eastAsia="hy-AM"/>
        </w:rPr>
        <w:t>՝</w:t>
      </w:r>
    </w:p>
    <w:p w:rsidR="00AF3EB8" w:rsidRPr="001D11B2" w:rsidRDefault="00AF3EB8" w:rsidP="00AF3EB8">
      <w:pPr>
        <w:pStyle w:val="40"/>
        <w:shd w:val="clear" w:color="auto" w:fill="auto"/>
        <w:spacing w:line="240" w:lineRule="auto"/>
        <w:ind w:left="60" w:firstLine="648"/>
        <w:jc w:val="both"/>
        <w:rPr>
          <w:rStyle w:val="4"/>
          <w:rFonts w:ascii="GHEA Grapalat" w:hAnsi="GHEA Grapalat"/>
          <w:b/>
          <w:color w:val="000000"/>
          <w:sz w:val="24"/>
          <w:szCs w:val="24"/>
          <w:lang w:val="en-US" w:eastAsia="hy-AM"/>
        </w:rPr>
      </w:pPr>
    </w:p>
    <w:p w:rsidR="001D11B2" w:rsidRDefault="001D11B2" w:rsidP="001D11B2">
      <w:pPr>
        <w:pStyle w:val="40"/>
        <w:shd w:val="clear" w:color="auto" w:fill="auto"/>
        <w:spacing w:line="240" w:lineRule="auto"/>
        <w:ind w:left="60"/>
        <w:jc w:val="both"/>
        <w:rPr>
          <w:rStyle w:val="4"/>
          <w:rFonts w:ascii="GHEA Grapalat" w:hAnsi="GHEA Grapalat"/>
          <w:color w:val="000000"/>
          <w:sz w:val="24"/>
          <w:szCs w:val="24"/>
          <w:lang w:val="en-US" w:eastAsia="hy-AM"/>
        </w:rPr>
      </w:pPr>
      <w:r w:rsidRPr="001D11B2">
        <w:rPr>
          <w:rStyle w:val="4"/>
          <w:rFonts w:ascii="GHEA Grapalat" w:hAnsi="GHEA Grapalat"/>
          <w:b/>
          <w:color w:val="000000"/>
          <w:sz w:val="24"/>
          <w:szCs w:val="24"/>
          <w:lang w:eastAsia="hy-AM"/>
        </w:rPr>
        <w:t>ՀԱՅԱՍՏԱՆԻ</w:t>
      </w:r>
      <w:r w:rsidRPr="001D11B2">
        <w:rPr>
          <w:rStyle w:val="4"/>
          <w:rFonts w:ascii="GHEA Grapalat" w:hAnsi="GHEA Grapalat"/>
          <w:b/>
          <w:color w:val="000000"/>
          <w:sz w:val="24"/>
          <w:szCs w:val="24"/>
          <w:lang w:val="en-US" w:eastAsia="hy-AM"/>
        </w:rPr>
        <w:t xml:space="preserve"> </w:t>
      </w:r>
      <w:r w:rsidRPr="001D11B2">
        <w:rPr>
          <w:rStyle w:val="48pt"/>
          <w:rFonts w:ascii="GHEA Grapalat" w:hAnsi="GHEA Grapalat"/>
          <w:b/>
          <w:color w:val="000000"/>
          <w:sz w:val="24"/>
          <w:szCs w:val="24"/>
          <w:lang w:eastAsia="hy-AM"/>
        </w:rPr>
        <w:t>ՀԱՆՐԱՊԵՏՈՒԹՅԱՆ</w:t>
      </w:r>
      <w:r w:rsidRPr="001D11B2">
        <w:rPr>
          <w:rStyle w:val="48pt"/>
          <w:rFonts w:ascii="GHEA Grapalat" w:hAnsi="GHEA Grapalat"/>
          <w:b/>
          <w:color w:val="000000"/>
          <w:sz w:val="24"/>
          <w:szCs w:val="24"/>
          <w:lang w:val="en-US" w:eastAsia="hy-AM"/>
        </w:rPr>
        <w:t xml:space="preserve"> </w:t>
      </w:r>
      <w:r w:rsidRPr="001D11B2">
        <w:rPr>
          <w:rStyle w:val="48pt"/>
          <w:rFonts w:ascii="GHEA Grapalat" w:hAnsi="GHEA Grapalat"/>
          <w:b/>
          <w:color w:val="000000"/>
          <w:sz w:val="24"/>
          <w:szCs w:val="24"/>
          <w:lang w:eastAsia="hy-AM"/>
        </w:rPr>
        <w:t>ԿԱՌԱՎԱՐՈՒԹՅՈՒՆԸ</w:t>
      </w:r>
      <w:r w:rsidRPr="001D11B2">
        <w:rPr>
          <w:rStyle w:val="48pt"/>
          <w:rFonts w:ascii="GHEA Grapalat" w:hAnsi="GHEA Grapalat"/>
          <w:color w:val="000000"/>
          <w:sz w:val="24"/>
          <w:szCs w:val="24"/>
          <w:lang w:val="en-US" w:eastAsia="hy-AM"/>
        </w:rPr>
        <w:t xml:space="preserve"> </w:t>
      </w:r>
      <w:r w:rsidRPr="001D11B2">
        <w:rPr>
          <w:rStyle w:val="4"/>
          <w:rFonts w:ascii="GHEA Grapalat" w:hAnsi="GHEA Grapalat"/>
          <w:color w:val="000000"/>
          <w:sz w:val="24"/>
          <w:szCs w:val="24"/>
          <w:lang w:val="en-US" w:eastAsia="hy-AM"/>
        </w:rPr>
        <w:t>(</w:t>
      </w:r>
      <w:r w:rsidRPr="001D11B2">
        <w:rPr>
          <w:rStyle w:val="4"/>
          <w:rFonts w:ascii="GHEA Grapalat" w:hAnsi="GHEA Grapalat"/>
          <w:color w:val="000000"/>
          <w:sz w:val="24"/>
          <w:szCs w:val="24"/>
          <w:lang w:eastAsia="hy-AM"/>
        </w:rPr>
        <w:t>այսուհետ՝</w:t>
      </w:r>
      <w:r w:rsidRPr="001D11B2">
        <w:rPr>
          <w:rStyle w:val="4"/>
          <w:rFonts w:ascii="GHEA Grapalat" w:hAnsi="GHEA Grapalat"/>
          <w:color w:val="000000"/>
          <w:sz w:val="24"/>
          <w:szCs w:val="24"/>
          <w:lang w:val="en-US" w:eastAsia="hy-AM"/>
        </w:rPr>
        <w:t xml:space="preserve"> </w:t>
      </w:r>
      <w:r w:rsidRPr="001D11B2">
        <w:rPr>
          <w:rStyle w:val="4"/>
          <w:rFonts w:ascii="GHEA Grapalat" w:hAnsi="GHEA Grapalat"/>
          <w:color w:val="000000"/>
          <w:sz w:val="24"/>
          <w:szCs w:val="24"/>
          <w:lang w:eastAsia="hy-AM"/>
        </w:rPr>
        <w:t>Հայկական</w:t>
      </w:r>
      <w:r w:rsidRPr="001D11B2">
        <w:rPr>
          <w:rStyle w:val="4"/>
          <w:rFonts w:ascii="GHEA Grapalat" w:hAnsi="GHEA Grapalat"/>
          <w:color w:val="000000"/>
          <w:sz w:val="24"/>
          <w:szCs w:val="24"/>
          <w:lang w:val="en-US" w:eastAsia="hy-AM"/>
        </w:rPr>
        <w:t xml:space="preserve"> </w:t>
      </w:r>
      <w:r w:rsidRPr="001D11B2">
        <w:rPr>
          <w:rStyle w:val="4"/>
          <w:rFonts w:ascii="GHEA Grapalat" w:hAnsi="GHEA Grapalat"/>
          <w:color w:val="000000"/>
          <w:sz w:val="24"/>
          <w:szCs w:val="24"/>
          <w:lang w:eastAsia="hy-AM"/>
        </w:rPr>
        <w:t>կողմ</w:t>
      </w:r>
      <w:r w:rsidRPr="001D11B2">
        <w:rPr>
          <w:rStyle w:val="4"/>
          <w:rFonts w:ascii="GHEA Grapalat" w:hAnsi="GHEA Grapalat"/>
          <w:color w:val="000000"/>
          <w:sz w:val="24"/>
          <w:szCs w:val="24"/>
          <w:lang w:val="en-US" w:eastAsia="hy-AM"/>
        </w:rPr>
        <w:t>)</w:t>
      </w:r>
    </w:p>
    <w:p w:rsidR="001D11B2" w:rsidRPr="001D11B2" w:rsidRDefault="001D11B2" w:rsidP="001D11B2">
      <w:pPr>
        <w:pStyle w:val="40"/>
        <w:shd w:val="clear" w:color="auto" w:fill="auto"/>
        <w:spacing w:line="240" w:lineRule="auto"/>
        <w:ind w:left="60"/>
        <w:jc w:val="both"/>
        <w:rPr>
          <w:rStyle w:val="4"/>
          <w:rFonts w:ascii="GHEA Grapalat" w:hAnsi="GHEA Grapalat"/>
          <w:color w:val="000000"/>
          <w:sz w:val="24"/>
          <w:szCs w:val="24"/>
          <w:lang w:val="en-US" w:eastAsia="hy-AM"/>
        </w:rPr>
      </w:pPr>
    </w:p>
    <w:p w:rsidR="001D11B2" w:rsidRPr="001D11B2" w:rsidRDefault="001D11B2" w:rsidP="001D11B2">
      <w:pPr>
        <w:pStyle w:val="90"/>
        <w:keepNext/>
        <w:keepLines/>
        <w:shd w:val="clear" w:color="auto" w:fill="auto"/>
        <w:spacing w:before="0" w:after="0" w:line="240" w:lineRule="auto"/>
        <w:jc w:val="both"/>
        <w:rPr>
          <w:rStyle w:val="9"/>
          <w:rFonts w:ascii="GHEA Grapalat" w:hAnsi="GHEA Grapalat"/>
          <w:color w:val="000000"/>
          <w:sz w:val="24"/>
          <w:szCs w:val="24"/>
          <w:lang w:val="en-US" w:eastAsia="hy-AM"/>
        </w:rPr>
      </w:pPr>
      <w:r w:rsidRPr="001D11B2">
        <w:rPr>
          <w:rStyle w:val="9"/>
          <w:rFonts w:ascii="GHEA Grapalat" w:hAnsi="GHEA Grapalat"/>
          <w:color w:val="000000"/>
          <w:sz w:val="24"/>
          <w:szCs w:val="24"/>
          <w:lang w:val="en-US" w:eastAsia="hy-AM"/>
        </w:rPr>
        <w:t>և</w:t>
      </w:r>
    </w:p>
    <w:p w:rsidR="001D11B2" w:rsidRPr="001D11B2" w:rsidRDefault="001D11B2" w:rsidP="00AF3EB8">
      <w:pPr>
        <w:pStyle w:val="40"/>
        <w:shd w:val="clear" w:color="auto" w:fill="auto"/>
        <w:spacing w:line="240" w:lineRule="auto"/>
        <w:ind w:left="60"/>
        <w:jc w:val="both"/>
        <w:rPr>
          <w:rStyle w:val="4"/>
          <w:rFonts w:ascii="GHEA Grapalat" w:hAnsi="GHEA Grapalat"/>
          <w:b/>
          <w:color w:val="000000"/>
          <w:sz w:val="24"/>
          <w:szCs w:val="24"/>
          <w:lang w:eastAsia="hy-AM"/>
        </w:rPr>
      </w:pPr>
    </w:p>
    <w:p w:rsidR="00AF3EB8" w:rsidRPr="001D11B2" w:rsidRDefault="00AF3EB8" w:rsidP="00AF3EB8">
      <w:pPr>
        <w:pStyle w:val="40"/>
        <w:shd w:val="clear" w:color="auto" w:fill="auto"/>
        <w:spacing w:line="240" w:lineRule="auto"/>
        <w:ind w:left="60"/>
        <w:jc w:val="both"/>
        <w:rPr>
          <w:rStyle w:val="48pt1"/>
          <w:rFonts w:ascii="GHEA Grapalat" w:hAnsi="GHEA Grapalat"/>
          <w:color w:val="000000"/>
          <w:sz w:val="24"/>
          <w:szCs w:val="24"/>
          <w:lang w:val="en-US" w:eastAsia="hy-AM"/>
        </w:rPr>
      </w:pPr>
      <w:r w:rsidRPr="001D11B2">
        <w:rPr>
          <w:rStyle w:val="4"/>
          <w:rFonts w:ascii="GHEA Grapalat" w:hAnsi="GHEA Grapalat"/>
          <w:b/>
          <w:color w:val="000000"/>
          <w:sz w:val="24"/>
          <w:szCs w:val="24"/>
          <w:lang w:eastAsia="hy-AM"/>
        </w:rPr>
        <w:t>Ֆ</w:t>
      </w:r>
      <w:r w:rsidRPr="001D11B2">
        <w:rPr>
          <w:rStyle w:val="4"/>
          <w:rFonts w:ascii="GHEA Grapalat" w:hAnsi="GHEA Grapalat"/>
          <w:b/>
          <w:color w:val="000000"/>
          <w:sz w:val="24"/>
          <w:szCs w:val="24"/>
          <w:lang w:val="en-US" w:eastAsia="hy-AM"/>
        </w:rPr>
        <w:t xml:space="preserve">ՐԱՆՍԻԱՅԻ </w:t>
      </w:r>
      <w:r w:rsidRPr="001D11B2">
        <w:rPr>
          <w:rStyle w:val="48pt"/>
          <w:rFonts w:ascii="GHEA Grapalat" w:hAnsi="GHEA Grapalat"/>
          <w:b/>
          <w:color w:val="000000"/>
          <w:sz w:val="24"/>
          <w:szCs w:val="24"/>
          <w:lang w:eastAsia="hy-AM"/>
        </w:rPr>
        <w:t>Հ</w:t>
      </w:r>
      <w:r w:rsidRPr="001D11B2">
        <w:rPr>
          <w:rStyle w:val="48pt"/>
          <w:rFonts w:ascii="GHEA Grapalat" w:hAnsi="GHEA Grapalat"/>
          <w:b/>
          <w:color w:val="000000"/>
          <w:sz w:val="24"/>
          <w:szCs w:val="24"/>
          <w:lang w:val="en-US" w:eastAsia="hy-AM"/>
        </w:rPr>
        <w:t xml:space="preserve">ԱՆՐԱՊԵՏՈՒԹՅԱՆ ԿԱՌԱՎԱՐՈՒԹՅՈՒՆԸ </w:t>
      </w:r>
      <w:r w:rsidRPr="001D11B2">
        <w:rPr>
          <w:rStyle w:val="4"/>
          <w:rFonts w:ascii="GHEA Grapalat" w:hAnsi="GHEA Grapalat"/>
          <w:color w:val="000000"/>
          <w:sz w:val="24"/>
          <w:szCs w:val="24"/>
          <w:lang w:val="en-US" w:eastAsia="hy-AM"/>
        </w:rPr>
        <w:t>(</w:t>
      </w:r>
      <w:r w:rsidRPr="001D11B2">
        <w:rPr>
          <w:rStyle w:val="4"/>
          <w:rFonts w:ascii="GHEA Grapalat" w:hAnsi="GHEA Grapalat"/>
          <w:color w:val="000000"/>
          <w:sz w:val="24"/>
          <w:szCs w:val="24"/>
          <w:lang w:eastAsia="hy-AM"/>
        </w:rPr>
        <w:t>այսու</w:t>
      </w:r>
      <w:r w:rsidRPr="001D11B2">
        <w:rPr>
          <w:rStyle w:val="4"/>
          <w:rFonts w:ascii="GHEA Grapalat" w:hAnsi="GHEA Grapalat"/>
          <w:color w:val="000000"/>
          <w:sz w:val="24"/>
          <w:szCs w:val="24"/>
          <w:lang w:val="en-US" w:eastAsia="hy-AM"/>
        </w:rPr>
        <w:t>h</w:t>
      </w:r>
      <w:r w:rsidRPr="001D11B2">
        <w:rPr>
          <w:rStyle w:val="4"/>
          <w:rFonts w:ascii="GHEA Grapalat" w:hAnsi="GHEA Grapalat"/>
          <w:color w:val="000000"/>
          <w:sz w:val="24"/>
          <w:szCs w:val="24"/>
          <w:lang w:eastAsia="hy-AM"/>
        </w:rPr>
        <w:t>ետ՝</w:t>
      </w:r>
      <w:r w:rsidRPr="001D11B2">
        <w:rPr>
          <w:rStyle w:val="4"/>
          <w:rFonts w:ascii="GHEA Grapalat" w:hAnsi="GHEA Grapalat"/>
          <w:color w:val="000000"/>
          <w:sz w:val="24"/>
          <w:szCs w:val="24"/>
          <w:lang w:val="en-US" w:eastAsia="hy-AM"/>
        </w:rPr>
        <w:t xml:space="preserve"> </w:t>
      </w:r>
      <w:r w:rsidRPr="001D11B2">
        <w:rPr>
          <w:rStyle w:val="4"/>
          <w:rFonts w:ascii="GHEA Grapalat" w:hAnsi="GHEA Grapalat"/>
          <w:color w:val="000000"/>
          <w:sz w:val="24"/>
          <w:szCs w:val="24"/>
          <w:lang w:eastAsia="hy-AM"/>
        </w:rPr>
        <w:t>Ֆրան</w:t>
      </w:r>
      <w:r w:rsidRPr="001D11B2">
        <w:rPr>
          <w:rStyle w:val="4"/>
          <w:rFonts w:ascii="GHEA Grapalat" w:hAnsi="GHEA Grapalat"/>
          <w:color w:val="000000"/>
          <w:sz w:val="24"/>
          <w:szCs w:val="24"/>
          <w:lang w:val="en-US" w:eastAsia="hy-AM"/>
        </w:rPr>
        <w:softHyphen/>
      </w:r>
      <w:r w:rsidRPr="001D11B2">
        <w:rPr>
          <w:rStyle w:val="4"/>
          <w:rFonts w:ascii="GHEA Grapalat" w:hAnsi="GHEA Grapalat"/>
          <w:color w:val="000000"/>
          <w:sz w:val="24"/>
          <w:szCs w:val="24"/>
          <w:lang w:eastAsia="hy-AM"/>
        </w:rPr>
        <w:t>սիական</w:t>
      </w:r>
      <w:r w:rsidRPr="001D11B2">
        <w:rPr>
          <w:rStyle w:val="4"/>
          <w:rFonts w:ascii="GHEA Grapalat" w:hAnsi="GHEA Grapalat"/>
          <w:color w:val="000000"/>
          <w:sz w:val="24"/>
          <w:szCs w:val="24"/>
          <w:lang w:val="en-US" w:eastAsia="hy-AM"/>
        </w:rPr>
        <w:t xml:space="preserve"> </w:t>
      </w:r>
      <w:r w:rsidRPr="001D11B2">
        <w:rPr>
          <w:rStyle w:val="4"/>
          <w:rFonts w:ascii="GHEA Grapalat" w:hAnsi="GHEA Grapalat"/>
          <w:color w:val="000000"/>
          <w:sz w:val="24"/>
          <w:szCs w:val="24"/>
          <w:lang w:eastAsia="hy-AM"/>
        </w:rPr>
        <w:t>կողմ</w:t>
      </w:r>
      <w:r w:rsidRPr="001D11B2">
        <w:rPr>
          <w:rStyle w:val="48pt1"/>
          <w:rFonts w:ascii="GHEA Grapalat" w:hAnsi="GHEA Grapalat"/>
          <w:color w:val="000000"/>
          <w:sz w:val="24"/>
          <w:szCs w:val="24"/>
          <w:lang w:val="en-US" w:eastAsia="hy-AM"/>
        </w:rPr>
        <w:t xml:space="preserve">), </w:t>
      </w:r>
    </w:p>
    <w:p w:rsidR="00AF3EB8" w:rsidRPr="001D11B2" w:rsidRDefault="00AF3EB8" w:rsidP="001D11B2">
      <w:pPr>
        <w:pStyle w:val="90"/>
        <w:keepNext/>
        <w:keepLines/>
        <w:shd w:val="clear" w:color="auto" w:fill="auto"/>
        <w:spacing w:before="0" w:after="0" w:line="240" w:lineRule="auto"/>
        <w:jc w:val="both"/>
        <w:rPr>
          <w:rStyle w:val="9"/>
          <w:rFonts w:ascii="GHEA Grapalat" w:hAnsi="GHEA Grapalat"/>
          <w:color w:val="000000"/>
          <w:sz w:val="24"/>
          <w:szCs w:val="24"/>
          <w:lang w:val="en-US" w:eastAsia="hy-AM"/>
        </w:rPr>
      </w:pPr>
    </w:p>
    <w:p w:rsidR="00AF3EB8" w:rsidRPr="00AF3EB8" w:rsidRDefault="00AF3EB8" w:rsidP="00AF3EB8">
      <w:pPr>
        <w:pStyle w:val="40"/>
        <w:shd w:val="clear" w:color="auto" w:fill="auto"/>
        <w:spacing w:line="240" w:lineRule="auto"/>
        <w:ind w:left="62"/>
        <w:jc w:val="both"/>
        <w:rPr>
          <w:rStyle w:val="4"/>
          <w:rFonts w:ascii="GHEA Grapalat" w:hAnsi="GHEA Grapalat"/>
          <w:b/>
          <w:color w:val="000000"/>
          <w:sz w:val="24"/>
          <w:szCs w:val="24"/>
          <w:lang w:val="en-US" w:eastAsia="hy-AM"/>
        </w:rPr>
      </w:pPr>
      <w:r w:rsidRPr="001D11B2">
        <w:rPr>
          <w:rStyle w:val="4"/>
          <w:rFonts w:ascii="GHEA Grapalat" w:hAnsi="GHEA Grapalat"/>
          <w:b/>
          <w:color w:val="000000"/>
          <w:sz w:val="24"/>
          <w:szCs w:val="24"/>
          <w:lang w:val="en-US" w:eastAsia="hy-AM"/>
        </w:rPr>
        <w:t>ՑԱՆԿԱՆԱԼՈՎ</w:t>
      </w:r>
      <w:r w:rsidRPr="001D11B2">
        <w:rPr>
          <w:rStyle w:val="4"/>
          <w:rFonts w:ascii="GHEA Grapalat" w:hAnsi="GHEA Grapalat"/>
          <w:color w:val="000000"/>
          <w:sz w:val="24"/>
          <w:szCs w:val="24"/>
          <w:lang w:val="en-US" w:eastAsia="hy-AM"/>
        </w:rPr>
        <w:t xml:space="preserve"> </w:t>
      </w:r>
      <w:r w:rsidRPr="001D11B2">
        <w:rPr>
          <w:rStyle w:val="4"/>
          <w:rFonts w:ascii="GHEA Grapalat" w:hAnsi="GHEA Grapalat"/>
          <w:color w:val="000000"/>
          <w:sz w:val="24"/>
          <w:szCs w:val="24"/>
          <w:lang w:eastAsia="hy-AM"/>
        </w:rPr>
        <w:t>Կողմերի</w:t>
      </w:r>
      <w:r w:rsidRPr="001D11B2">
        <w:rPr>
          <w:rStyle w:val="4"/>
          <w:rFonts w:ascii="GHEA Grapalat" w:hAnsi="GHEA Grapalat"/>
          <w:color w:val="000000"/>
          <w:sz w:val="24"/>
          <w:szCs w:val="24"/>
          <w:lang w:val="en-US" w:eastAsia="hy-AM"/>
        </w:rPr>
        <w:t xml:space="preserve"> </w:t>
      </w:r>
      <w:r w:rsidRPr="001D11B2">
        <w:rPr>
          <w:rStyle w:val="411pt"/>
          <w:rFonts w:ascii="GHEA Grapalat" w:hAnsi="GHEA Grapalat"/>
          <w:color w:val="000000"/>
          <w:sz w:val="24"/>
          <w:szCs w:val="24"/>
          <w:lang w:eastAsia="hy-AM"/>
        </w:rPr>
        <w:t>միջև</w:t>
      </w:r>
      <w:r w:rsidRPr="001D11B2">
        <w:rPr>
          <w:rStyle w:val="411pt"/>
          <w:rFonts w:ascii="GHEA Grapalat" w:hAnsi="GHEA Grapalat"/>
          <w:color w:val="000000"/>
          <w:sz w:val="24"/>
          <w:szCs w:val="24"/>
          <w:lang w:val="en-US" w:eastAsia="hy-AM"/>
        </w:rPr>
        <w:t xml:space="preserve"> </w:t>
      </w:r>
      <w:r w:rsidRPr="001D11B2">
        <w:rPr>
          <w:rStyle w:val="4"/>
          <w:rFonts w:ascii="GHEA Grapalat" w:hAnsi="GHEA Grapalat"/>
          <w:color w:val="000000"/>
          <w:sz w:val="24"/>
          <w:szCs w:val="24"/>
          <w:lang w:eastAsia="hy-AM"/>
        </w:rPr>
        <w:t>գոյություն</w:t>
      </w:r>
      <w:r w:rsidRPr="001D11B2">
        <w:rPr>
          <w:rStyle w:val="4"/>
          <w:rFonts w:ascii="GHEA Grapalat" w:hAnsi="GHEA Grapalat"/>
          <w:color w:val="000000"/>
          <w:sz w:val="24"/>
          <w:szCs w:val="24"/>
          <w:lang w:val="en-US" w:eastAsia="hy-AM"/>
        </w:rPr>
        <w:t xml:space="preserve"> </w:t>
      </w:r>
      <w:r w:rsidRPr="001D11B2">
        <w:rPr>
          <w:rStyle w:val="4"/>
          <w:rFonts w:ascii="GHEA Grapalat" w:hAnsi="GHEA Grapalat"/>
          <w:color w:val="000000"/>
          <w:sz w:val="24"/>
          <w:szCs w:val="24"/>
          <w:lang w:eastAsia="hy-AM"/>
        </w:rPr>
        <w:t>ունեցող</w:t>
      </w:r>
      <w:r w:rsidRPr="001D11B2">
        <w:rPr>
          <w:rStyle w:val="4"/>
          <w:rFonts w:ascii="GHEA Grapalat" w:hAnsi="GHEA Grapalat"/>
          <w:color w:val="000000"/>
          <w:sz w:val="24"/>
          <w:szCs w:val="24"/>
          <w:lang w:val="en-US" w:eastAsia="hy-AM"/>
        </w:rPr>
        <w:t xml:space="preserve"> </w:t>
      </w:r>
      <w:r w:rsidRPr="001D11B2">
        <w:rPr>
          <w:rStyle w:val="4"/>
          <w:rFonts w:ascii="GHEA Grapalat" w:hAnsi="GHEA Grapalat"/>
          <w:color w:val="000000"/>
          <w:sz w:val="24"/>
          <w:szCs w:val="24"/>
          <w:lang w:eastAsia="hy-AM"/>
        </w:rPr>
        <w:t>հարաբերությունների</w:t>
      </w:r>
      <w:r w:rsidRPr="001D11B2">
        <w:rPr>
          <w:rStyle w:val="4"/>
          <w:rFonts w:ascii="GHEA Grapalat" w:hAnsi="GHEA Grapalat"/>
          <w:color w:val="000000"/>
          <w:sz w:val="24"/>
          <w:szCs w:val="24"/>
          <w:lang w:val="en-US" w:eastAsia="hy-AM"/>
        </w:rPr>
        <w:t xml:space="preserve"> </w:t>
      </w:r>
      <w:r w:rsidRPr="001D11B2">
        <w:rPr>
          <w:rStyle w:val="4"/>
          <w:rFonts w:ascii="GHEA Grapalat" w:hAnsi="GHEA Grapalat"/>
          <w:color w:val="000000"/>
          <w:sz w:val="24"/>
          <w:szCs w:val="24"/>
          <w:lang w:eastAsia="hy-AM"/>
        </w:rPr>
        <w:t>շրջանակ</w:t>
      </w:r>
      <w:r w:rsidRPr="001D11B2">
        <w:rPr>
          <w:rStyle w:val="4"/>
          <w:rFonts w:ascii="GHEA Grapalat" w:hAnsi="GHEA Grapalat"/>
          <w:color w:val="000000"/>
          <w:sz w:val="24"/>
          <w:szCs w:val="24"/>
          <w:lang w:val="hy-AM" w:eastAsia="hy-AM"/>
        </w:rPr>
        <w:t>ներ</w:t>
      </w:r>
      <w:r w:rsidRPr="001D11B2">
        <w:rPr>
          <w:rStyle w:val="4"/>
          <w:rFonts w:ascii="GHEA Grapalat" w:hAnsi="GHEA Grapalat"/>
          <w:color w:val="000000"/>
          <w:sz w:val="24"/>
          <w:szCs w:val="24"/>
          <w:lang w:eastAsia="hy-AM"/>
        </w:rPr>
        <w:t>ում</w:t>
      </w:r>
      <w:r w:rsidRPr="001D11B2">
        <w:rPr>
          <w:rStyle w:val="4"/>
          <w:rFonts w:ascii="GHEA Grapalat" w:hAnsi="GHEA Grapalat"/>
          <w:color w:val="000000"/>
          <w:sz w:val="24"/>
          <w:szCs w:val="24"/>
          <w:lang w:val="hy-AM" w:eastAsia="hy-AM"/>
        </w:rPr>
        <w:t xml:space="preserve"> դյուրացնել</w:t>
      </w:r>
      <w:r w:rsidRPr="001D11B2">
        <w:rPr>
          <w:rStyle w:val="4"/>
          <w:rFonts w:ascii="GHEA Grapalat" w:hAnsi="GHEA Grapalat"/>
          <w:color w:val="000000"/>
          <w:sz w:val="24"/>
          <w:szCs w:val="24"/>
          <w:lang w:val="en-US" w:eastAsia="hy-AM"/>
        </w:rPr>
        <w:t xml:space="preserve"> </w:t>
      </w:r>
      <w:r w:rsidRPr="001D11B2">
        <w:rPr>
          <w:rFonts w:ascii="GHEA Grapalat" w:hAnsi="GHEA Grapalat"/>
          <w:sz w:val="24"/>
          <w:szCs w:val="24"/>
          <w:lang w:val="en-US"/>
        </w:rPr>
        <w:t>«</w:t>
      </w:r>
      <w:r w:rsidRPr="001D11B2">
        <w:rPr>
          <w:rStyle w:val="4"/>
          <w:rFonts w:ascii="GHEA Grapalat" w:hAnsi="GHEA Grapalat"/>
          <w:color w:val="000000"/>
          <w:sz w:val="24"/>
          <w:szCs w:val="24"/>
          <w:lang w:eastAsia="hy-AM"/>
        </w:rPr>
        <w:t>Հայաստանի</w:t>
      </w:r>
      <w:r w:rsidRPr="001D11B2">
        <w:rPr>
          <w:rStyle w:val="4"/>
          <w:rFonts w:ascii="GHEA Grapalat" w:hAnsi="GHEA Grapalat"/>
          <w:color w:val="000000"/>
          <w:sz w:val="24"/>
          <w:szCs w:val="24"/>
          <w:lang w:val="en-US" w:eastAsia="hy-AM"/>
        </w:rPr>
        <w:t xml:space="preserve"> </w:t>
      </w:r>
      <w:r w:rsidRPr="001D11B2">
        <w:rPr>
          <w:rStyle w:val="4"/>
          <w:rFonts w:ascii="GHEA Grapalat" w:hAnsi="GHEA Grapalat"/>
          <w:color w:val="000000"/>
          <w:sz w:val="24"/>
          <w:szCs w:val="24"/>
          <w:lang w:eastAsia="hy-AM"/>
        </w:rPr>
        <w:t>Հանրապետության</w:t>
      </w:r>
      <w:r w:rsidRPr="001D11B2">
        <w:rPr>
          <w:rStyle w:val="4"/>
          <w:rFonts w:ascii="GHEA Grapalat" w:hAnsi="GHEA Grapalat"/>
          <w:color w:val="000000"/>
          <w:sz w:val="24"/>
          <w:szCs w:val="24"/>
          <w:lang w:val="en-US" w:eastAsia="hy-AM"/>
        </w:rPr>
        <w:t xml:space="preserve"> </w:t>
      </w:r>
      <w:r w:rsidRPr="001D11B2">
        <w:rPr>
          <w:rStyle w:val="4"/>
          <w:rFonts w:ascii="GHEA Grapalat" w:hAnsi="GHEA Grapalat"/>
          <w:color w:val="000000"/>
          <w:sz w:val="24"/>
          <w:szCs w:val="24"/>
          <w:lang w:eastAsia="hy-AM"/>
        </w:rPr>
        <w:t>և</w:t>
      </w:r>
      <w:r w:rsidRPr="001D11B2">
        <w:rPr>
          <w:rStyle w:val="4"/>
          <w:rFonts w:ascii="GHEA Grapalat" w:hAnsi="GHEA Grapalat"/>
          <w:color w:val="000000"/>
          <w:sz w:val="24"/>
          <w:szCs w:val="24"/>
          <w:lang w:val="en-US" w:eastAsia="hy-AM"/>
        </w:rPr>
        <w:t xml:space="preserve"> </w:t>
      </w:r>
      <w:r w:rsidRPr="001D11B2">
        <w:rPr>
          <w:rStyle w:val="4"/>
          <w:rFonts w:ascii="GHEA Grapalat" w:hAnsi="GHEA Grapalat"/>
          <w:color w:val="000000"/>
          <w:sz w:val="24"/>
          <w:szCs w:val="24"/>
          <w:lang w:eastAsia="hy-AM"/>
        </w:rPr>
        <w:t>Եվրոպայի</w:t>
      </w:r>
      <w:r w:rsidRPr="001D11B2">
        <w:rPr>
          <w:rStyle w:val="4"/>
          <w:rFonts w:ascii="GHEA Grapalat" w:hAnsi="GHEA Grapalat"/>
          <w:color w:val="000000"/>
          <w:sz w:val="24"/>
          <w:szCs w:val="24"/>
          <w:lang w:val="en-US" w:eastAsia="hy-AM"/>
        </w:rPr>
        <w:t xml:space="preserve"> </w:t>
      </w:r>
      <w:r w:rsidRPr="001D11B2">
        <w:rPr>
          <w:rStyle w:val="4"/>
          <w:rFonts w:ascii="GHEA Grapalat" w:hAnsi="GHEA Grapalat"/>
          <w:color w:val="000000"/>
          <w:sz w:val="24"/>
          <w:szCs w:val="24"/>
          <w:lang w:eastAsia="hy-AM"/>
        </w:rPr>
        <w:t>միության</w:t>
      </w:r>
      <w:r w:rsidRPr="001D11B2">
        <w:rPr>
          <w:rStyle w:val="4"/>
          <w:rFonts w:ascii="GHEA Grapalat" w:hAnsi="GHEA Grapalat"/>
          <w:color w:val="000000"/>
          <w:sz w:val="24"/>
          <w:szCs w:val="24"/>
          <w:lang w:val="en-US" w:eastAsia="hy-AM"/>
        </w:rPr>
        <w:t xml:space="preserve"> </w:t>
      </w:r>
      <w:r w:rsidRPr="001D11B2">
        <w:rPr>
          <w:rStyle w:val="4"/>
          <w:rFonts w:ascii="GHEA Grapalat" w:hAnsi="GHEA Grapalat"/>
          <w:color w:val="000000"/>
          <w:sz w:val="24"/>
          <w:szCs w:val="24"/>
          <w:lang w:eastAsia="hy-AM"/>
        </w:rPr>
        <w:t>միջև</w:t>
      </w:r>
      <w:r w:rsidRPr="001D11B2">
        <w:rPr>
          <w:rStyle w:val="4"/>
          <w:rFonts w:ascii="GHEA Grapalat" w:hAnsi="GHEA Grapalat"/>
          <w:color w:val="000000"/>
          <w:sz w:val="24"/>
          <w:szCs w:val="24"/>
          <w:lang w:val="en-US" w:eastAsia="hy-AM"/>
        </w:rPr>
        <w:t xml:space="preserve"> </w:t>
      </w:r>
      <w:r w:rsidRPr="001D11B2">
        <w:rPr>
          <w:rStyle w:val="4"/>
          <w:rFonts w:ascii="GHEA Grapalat" w:hAnsi="GHEA Grapalat"/>
          <w:color w:val="000000"/>
          <w:sz w:val="24"/>
          <w:szCs w:val="24"/>
          <w:lang w:eastAsia="hy-AM"/>
        </w:rPr>
        <w:t>առանց</w:t>
      </w:r>
      <w:r w:rsidRPr="001D11B2">
        <w:rPr>
          <w:rStyle w:val="4"/>
          <w:rFonts w:ascii="GHEA Grapalat" w:hAnsi="GHEA Grapalat"/>
          <w:color w:val="000000"/>
          <w:sz w:val="24"/>
          <w:szCs w:val="24"/>
          <w:lang w:val="en-US" w:eastAsia="hy-AM"/>
        </w:rPr>
        <w:t xml:space="preserve"> </w:t>
      </w:r>
      <w:r w:rsidRPr="001D11B2">
        <w:rPr>
          <w:rStyle w:val="4"/>
          <w:rFonts w:ascii="GHEA Grapalat" w:hAnsi="GHEA Grapalat"/>
          <w:color w:val="000000"/>
          <w:sz w:val="24"/>
          <w:szCs w:val="24"/>
          <w:lang w:eastAsia="hy-AM"/>
        </w:rPr>
        <w:t>թույլտվության</w:t>
      </w:r>
      <w:r w:rsidRPr="001D11B2">
        <w:rPr>
          <w:rStyle w:val="4"/>
          <w:rFonts w:ascii="GHEA Grapalat" w:hAnsi="GHEA Grapalat"/>
          <w:color w:val="000000"/>
          <w:sz w:val="24"/>
          <w:szCs w:val="24"/>
          <w:lang w:val="en-US" w:eastAsia="hy-AM"/>
        </w:rPr>
        <w:t xml:space="preserve"> </w:t>
      </w:r>
      <w:r w:rsidRPr="001D11B2">
        <w:rPr>
          <w:rStyle w:val="4"/>
          <w:rFonts w:ascii="GHEA Grapalat" w:hAnsi="GHEA Grapalat"/>
          <w:color w:val="000000"/>
          <w:sz w:val="24"/>
          <w:szCs w:val="24"/>
          <w:lang w:eastAsia="hy-AM"/>
        </w:rPr>
        <w:t>բնակվող</w:t>
      </w:r>
      <w:r w:rsidRPr="001D11B2">
        <w:rPr>
          <w:rStyle w:val="4"/>
          <w:rFonts w:ascii="GHEA Grapalat" w:hAnsi="GHEA Grapalat"/>
          <w:color w:val="000000"/>
          <w:sz w:val="24"/>
          <w:szCs w:val="24"/>
          <w:lang w:val="en-US" w:eastAsia="hy-AM"/>
        </w:rPr>
        <w:t xml:space="preserve"> </w:t>
      </w:r>
      <w:r w:rsidRPr="001D11B2">
        <w:rPr>
          <w:rStyle w:val="4"/>
          <w:rFonts w:ascii="GHEA Grapalat" w:hAnsi="GHEA Grapalat"/>
          <w:color w:val="000000"/>
          <w:sz w:val="24"/>
          <w:szCs w:val="24"/>
          <w:lang w:eastAsia="hy-AM"/>
        </w:rPr>
        <w:t>անձանց</w:t>
      </w:r>
      <w:r w:rsidRPr="001D11B2">
        <w:rPr>
          <w:rStyle w:val="4"/>
          <w:rFonts w:ascii="GHEA Grapalat" w:hAnsi="GHEA Grapalat"/>
          <w:color w:val="000000"/>
          <w:sz w:val="24"/>
          <w:szCs w:val="24"/>
          <w:lang w:val="en-US" w:eastAsia="hy-AM"/>
        </w:rPr>
        <w:t xml:space="preserve"> </w:t>
      </w:r>
      <w:r w:rsidRPr="001D11B2">
        <w:rPr>
          <w:rStyle w:val="4"/>
          <w:rFonts w:ascii="GHEA Grapalat" w:hAnsi="GHEA Grapalat"/>
          <w:color w:val="000000"/>
          <w:sz w:val="24"/>
          <w:szCs w:val="24"/>
          <w:lang w:eastAsia="hy-AM"/>
        </w:rPr>
        <w:t>հետընդունման</w:t>
      </w:r>
      <w:r w:rsidRPr="00AF3EB8">
        <w:rPr>
          <w:rStyle w:val="4"/>
          <w:rFonts w:ascii="GHEA Grapalat" w:hAnsi="GHEA Grapalat"/>
          <w:color w:val="000000"/>
          <w:sz w:val="24"/>
          <w:szCs w:val="24"/>
          <w:lang w:val="en-US" w:eastAsia="hy-AM"/>
        </w:rPr>
        <w:t xml:space="preserve"> (</w:t>
      </w:r>
      <w:r w:rsidRPr="006F7A1B">
        <w:rPr>
          <w:rStyle w:val="4"/>
          <w:rFonts w:ascii="GHEA Grapalat" w:hAnsi="GHEA Grapalat"/>
          <w:color w:val="000000"/>
          <w:sz w:val="24"/>
          <w:szCs w:val="24"/>
          <w:lang w:eastAsia="hy-AM"/>
        </w:rPr>
        <w:t>ռեադմիսիայի</w:t>
      </w:r>
      <w:r w:rsidRPr="00AF3EB8">
        <w:rPr>
          <w:rStyle w:val="4"/>
          <w:rFonts w:ascii="GHEA Grapalat" w:hAnsi="GHEA Grapalat"/>
          <w:color w:val="000000"/>
          <w:sz w:val="24"/>
          <w:szCs w:val="24"/>
          <w:lang w:val="en-US" w:eastAsia="hy-AM"/>
        </w:rPr>
        <w:t xml:space="preserve">) </w:t>
      </w:r>
      <w:r w:rsidRPr="006F7A1B">
        <w:rPr>
          <w:rStyle w:val="4"/>
          <w:rFonts w:ascii="GHEA Grapalat" w:hAnsi="GHEA Grapalat"/>
          <w:color w:val="000000"/>
          <w:sz w:val="24"/>
          <w:szCs w:val="24"/>
          <w:lang w:eastAsia="hy-AM"/>
        </w:rPr>
        <w:t>մասին</w:t>
      </w:r>
      <w:r w:rsidRPr="00AF3EB8">
        <w:rPr>
          <w:rFonts w:ascii="GHEA Grapalat" w:hAnsi="GHEA Grapalat"/>
          <w:i w:val="0"/>
          <w:sz w:val="24"/>
          <w:szCs w:val="24"/>
          <w:lang w:val="en-US"/>
        </w:rPr>
        <w:t>»</w:t>
      </w:r>
      <w:r w:rsidRPr="00AF3EB8">
        <w:rPr>
          <w:rStyle w:val="4"/>
          <w:rFonts w:ascii="GHEA Grapalat" w:hAnsi="GHEA Grapalat"/>
          <w:color w:val="000000"/>
          <w:sz w:val="24"/>
          <w:szCs w:val="24"/>
          <w:lang w:val="en-US" w:eastAsia="hy-AM"/>
        </w:rPr>
        <w:t xml:space="preserve"> 2013 </w:t>
      </w:r>
      <w:r w:rsidRPr="006F7A1B">
        <w:rPr>
          <w:rStyle w:val="4"/>
          <w:rFonts w:ascii="GHEA Grapalat" w:hAnsi="GHEA Grapalat"/>
          <w:color w:val="000000"/>
          <w:sz w:val="24"/>
          <w:szCs w:val="24"/>
          <w:lang w:eastAsia="hy-AM"/>
        </w:rPr>
        <w:t>թ</w:t>
      </w:r>
      <w:r w:rsidRPr="00AF3EB8">
        <w:rPr>
          <w:rStyle w:val="4"/>
          <w:rFonts w:ascii="GHEA Grapalat" w:hAnsi="GHEA Grapalat"/>
          <w:color w:val="000000"/>
          <w:sz w:val="24"/>
          <w:szCs w:val="24"/>
          <w:lang w:val="en-US" w:eastAsia="hy-AM"/>
        </w:rPr>
        <w:t xml:space="preserve">. </w:t>
      </w:r>
      <w:r w:rsidRPr="006F7A1B">
        <w:rPr>
          <w:rStyle w:val="4"/>
          <w:rFonts w:ascii="GHEA Grapalat" w:hAnsi="GHEA Grapalat"/>
          <w:color w:val="000000"/>
          <w:sz w:val="24"/>
          <w:szCs w:val="24"/>
          <w:lang w:eastAsia="hy-AM"/>
        </w:rPr>
        <w:t>ապրիլի</w:t>
      </w:r>
      <w:r w:rsidRPr="00AF3EB8">
        <w:rPr>
          <w:rStyle w:val="4"/>
          <w:rFonts w:ascii="GHEA Grapalat" w:hAnsi="GHEA Grapalat"/>
          <w:color w:val="000000"/>
          <w:sz w:val="24"/>
          <w:szCs w:val="24"/>
          <w:lang w:val="en-US" w:eastAsia="hy-AM"/>
        </w:rPr>
        <w:t xml:space="preserve"> 19-</w:t>
      </w:r>
      <w:r w:rsidRPr="006F7A1B">
        <w:rPr>
          <w:rStyle w:val="4"/>
          <w:rFonts w:ascii="GHEA Grapalat" w:hAnsi="GHEA Grapalat"/>
          <w:color w:val="000000"/>
          <w:sz w:val="24"/>
          <w:szCs w:val="24"/>
          <w:lang w:eastAsia="hy-AM"/>
        </w:rPr>
        <w:t>ին</w:t>
      </w:r>
      <w:r w:rsidRPr="00AF3EB8">
        <w:rPr>
          <w:rStyle w:val="4"/>
          <w:rFonts w:ascii="GHEA Grapalat" w:hAnsi="GHEA Grapalat"/>
          <w:color w:val="000000"/>
          <w:sz w:val="24"/>
          <w:szCs w:val="24"/>
          <w:lang w:val="en-US" w:eastAsia="hy-AM"/>
        </w:rPr>
        <w:t xml:space="preserve"> </w:t>
      </w:r>
      <w:r w:rsidRPr="006F7A1B">
        <w:rPr>
          <w:rStyle w:val="4"/>
          <w:rFonts w:ascii="GHEA Grapalat" w:hAnsi="GHEA Grapalat"/>
          <w:color w:val="000000"/>
          <w:sz w:val="24"/>
          <w:szCs w:val="24"/>
          <w:lang w:eastAsia="hy-AM"/>
        </w:rPr>
        <w:t>Բրյուսելում</w:t>
      </w:r>
      <w:r w:rsidRPr="00AF3EB8">
        <w:rPr>
          <w:rStyle w:val="4"/>
          <w:rFonts w:ascii="GHEA Grapalat" w:hAnsi="GHEA Grapalat"/>
          <w:color w:val="000000"/>
          <w:sz w:val="24"/>
          <w:szCs w:val="24"/>
          <w:lang w:val="en-US" w:eastAsia="hy-AM"/>
        </w:rPr>
        <w:t xml:space="preserve"> </w:t>
      </w:r>
      <w:r w:rsidRPr="006F7A1B">
        <w:rPr>
          <w:rStyle w:val="4"/>
          <w:rFonts w:ascii="GHEA Grapalat" w:hAnsi="GHEA Grapalat"/>
          <w:color w:val="000000"/>
          <w:sz w:val="24"/>
          <w:szCs w:val="24"/>
          <w:lang w:eastAsia="hy-AM"/>
        </w:rPr>
        <w:t>ստորագրված</w:t>
      </w:r>
      <w:r w:rsidRPr="00AF3EB8">
        <w:rPr>
          <w:rStyle w:val="4"/>
          <w:rFonts w:ascii="GHEA Grapalat" w:hAnsi="GHEA Grapalat"/>
          <w:sz w:val="24"/>
          <w:szCs w:val="24"/>
          <w:lang w:val="en-US"/>
        </w:rPr>
        <w:t xml:space="preserve"> </w:t>
      </w:r>
      <w:r w:rsidRPr="006F7A1B">
        <w:rPr>
          <w:rStyle w:val="4"/>
          <w:rFonts w:ascii="GHEA Grapalat" w:hAnsi="GHEA Grapalat"/>
          <w:color w:val="000000"/>
          <w:sz w:val="24"/>
          <w:szCs w:val="24"/>
          <w:lang w:eastAsia="hy-AM"/>
        </w:rPr>
        <w:t>և</w:t>
      </w:r>
      <w:r w:rsidRPr="00AF3EB8">
        <w:rPr>
          <w:rStyle w:val="4"/>
          <w:rFonts w:ascii="GHEA Grapalat" w:hAnsi="GHEA Grapalat"/>
          <w:color w:val="000000"/>
          <w:sz w:val="24"/>
          <w:szCs w:val="24"/>
          <w:lang w:val="en-US" w:eastAsia="hy-AM"/>
        </w:rPr>
        <w:t xml:space="preserve"> 2014 </w:t>
      </w:r>
      <w:r w:rsidRPr="006F7A1B">
        <w:rPr>
          <w:rStyle w:val="4"/>
          <w:rFonts w:ascii="GHEA Grapalat" w:hAnsi="GHEA Grapalat"/>
          <w:color w:val="000000"/>
          <w:sz w:val="24"/>
          <w:szCs w:val="24"/>
          <w:lang w:eastAsia="hy-AM"/>
        </w:rPr>
        <w:t>թ</w:t>
      </w:r>
      <w:r w:rsidRPr="00AF3EB8">
        <w:rPr>
          <w:rStyle w:val="4"/>
          <w:rFonts w:ascii="GHEA Grapalat" w:hAnsi="GHEA Grapalat"/>
          <w:color w:val="000000"/>
          <w:sz w:val="24"/>
          <w:szCs w:val="24"/>
          <w:lang w:val="en-US" w:eastAsia="hy-AM"/>
        </w:rPr>
        <w:t xml:space="preserve">. </w:t>
      </w:r>
      <w:r w:rsidRPr="006F7A1B">
        <w:rPr>
          <w:rStyle w:val="4"/>
          <w:rFonts w:ascii="GHEA Grapalat" w:hAnsi="GHEA Grapalat"/>
          <w:color w:val="000000"/>
          <w:sz w:val="24"/>
          <w:szCs w:val="24"/>
          <w:lang w:eastAsia="hy-AM"/>
        </w:rPr>
        <w:t>հունվարի</w:t>
      </w:r>
      <w:r w:rsidRPr="00AF3EB8">
        <w:rPr>
          <w:rStyle w:val="4"/>
          <w:rFonts w:ascii="GHEA Grapalat" w:hAnsi="GHEA Grapalat"/>
          <w:color w:val="000000"/>
          <w:sz w:val="24"/>
          <w:szCs w:val="24"/>
          <w:lang w:val="en-US" w:eastAsia="hy-AM"/>
        </w:rPr>
        <w:t xml:space="preserve"> 1-</w:t>
      </w:r>
      <w:r w:rsidRPr="006F7A1B">
        <w:rPr>
          <w:rStyle w:val="4"/>
          <w:rFonts w:ascii="GHEA Grapalat" w:hAnsi="GHEA Grapalat"/>
          <w:color w:val="000000"/>
          <w:sz w:val="24"/>
          <w:szCs w:val="24"/>
          <w:lang w:eastAsia="hy-AM"/>
        </w:rPr>
        <w:t>ից</w:t>
      </w:r>
      <w:r w:rsidRPr="00AF3EB8">
        <w:rPr>
          <w:rStyle w:val="4"/>
          <w:rFonts w:ascii="GHEA Grapalat" w:hAnsi="GHEA Grapalat"/>
          <w:color w:val="000000"/>
          <w:sz w:val="24"/>
          <w:szCs w:val="24"/>
          <w:lang w:val="en-US" w:eastAsia="hy-AM"/>
        </w:rPr>
        <w:t xml:space="preserve"> </w:t>
      </w:r>
      <w:r w:rsidRPr="006F7A1B">
        <w:rPr>
          <w:rStyle w:val="4"/>
          <w:rFonts w:ascii="GHEA Grapalat" w:hAnsi="GHEA Grapalat"/>
          <w:color w:val="000000"/>
          <w:sz w:val="24"/>
          <w:szCs w:val="24"/>
          <w:lang w:eastAsia="hy-AM"/>
        </w:rPr>
        <w:t>ուժի</w:t>
      </w:r>
      <w:r w:rsidRPr="00AF3EB8">
        <w:rPr>
          <w:rStyle w:val="4"/>
          <w:rFonts w:ascii="GHEA Grapalat" w:hAnsi="GHEA Grapalat"/>
          <w:color w:val="000000"/>
          <w:sz w:val="24"/>
          <w:szCs w:val="24"/>
          <w:lang w:val="en-US" w:eastAsia="hy-AM"/>
        </w:rPr>
        <w:t xml:space="preserve"> </w:t>
      </w:r>
      <w:r w:rsidRPr="006F7A1B">
        <w:rPr>
          <w:rStyle w:val="4"/>
          <w:rFonts w:ascii="GHEA Grapalat" w:hAnsi="GHEA Grapalat"/>
          <w:color w:val="000000"/>
          <w:sz w:val="24"/>
          <w:szCs w:val="24"/>
          <w:lang w:eastAsia="hy-AM"/>
        </w:rPr>
        <w:t>մեջ</w:t>
      </w:r>
      <w:r w:rsidRPr="00AF3EB8">
        <w:rPr>
          <w:rStyle w:val="4"/>
          <w:rFonts w:ascii="GHEA Grapalat" w:hAnsi="GHEA Grapalat"/>
          <w:color w:val="000000"/>
          <w:sz w:val="24"/>
          <w:szCs w:val="24"/>
          <w:lang w:val="en-US" w:eastAsia="hy-AM"/>
        </w:rPr>
        <w:t xml:space="preserve"> </w:t>
      </w:r>
      <w:r w:rsidRPr="006F7A1B">
        <w:rPr>
          <w:rStyle w:val="4"/>
          <w:rFonts w:ascii="GHEA Grapalat" w:hAnsi="GHEA Grapalat"/>
          <w:color w:val="000000"/>
          <w:sz w:val="24"/>
          <w:szCs w:val="24"/>
          <w:lang w:eastAsia="hy-AM"/>
        </w:rPr>
        <w:t>մտած</w:t>
      </w:r>
      <w:r w:rsidRPr="00AF3EB8">
        <w:rPr>
          <w:rStyle w:val="4"/>
          <w:rFonts w:ascii="GHEA Grapalat" w:hAnsi="GHEA Grapalat"/>
          <w:sz w:val="24"/>
          <w:szCs w:val="24"/>
          <w:lang w:val="en-US"/>
        </w:rPr>
        <w:t xml:space="preserve"> </w:t>
      </w:r>
      <w:r w:rsidRPr="006F7A1B">
        <w:rPr>
          <w:rStyle w:val="4"/>
          <w:rFonts w:ascii="GHEA Grapalat" w:hAnsi="GHEA Grapalat"/>
          <w:color w:val="000000"/>
          <w:sz w:val="24"/>
          <w:szCs w:val="24"/>
          <w:lang w:eastAsia="hy-AM"/>
        </w:rPr>
        <w:t>համաձայնագրի</w:t>
      </w:r>
      <w:r w:rsidRPr="00AF3EB8">
        <w:rPr>
          <w:rStyle w:val="4"/>
          <w:rFonts w:ascii="GHEA Grapalat" w:hAnsi="GHEA Grapalat"/>
          <w:color w:val="000000"/>
          <w:sz w:val="24"/>
          <w:szCs w:val="24"/>
          <w:lang w:val="en-US" w:eastAsia="hy-AM"/>
        </w:rPr>
        <w:t xml:space="preserve"> (</w:t>
      </w:r>
      <w:r w:rsidRPr="006F7A1B">
        <w:rPr>
          <w:rStyle w:val="4"/>
          <w:rFonts w:ascii="GHEA Grapalat" w:hAnsi="GHEA Grapalat"/>
          <w:color w:val="000000"/>
          <w:sz w:val="24"/>
          <w:szCs w:val="24"/>
          <w:lang w:eastAsia="hy-AM"/>
        </w:rPr>
        <w:t>այսու</w:t>
      </w:r>
      <w:r w:rsidRPr="00AF3EB8">
        <w:rPr>
          <w:rStyle w:val="4"/>
          <w:rFonts w:ascii="GHEA Grapalat" w:hAnsi="GHEA Grapalat"/>
          <w:color w:val="000000"/>
          <w:sz w:val="24"/>
          <w:szCs w:val="24"/>
          <w:lang w:val="en-US" w:eastAsia="hy-AM"/>
        </w:rPr>
        <w:t>h</w:t>
      </w:r>
      <w:r w:rsidRPr="006F7A1B">
        <w:rPr>
          <w:rStyle w:val="4"/>
          <w:rFonts w:ascii="GHEA Grapalat" w:hAnsi="GHEA Grapalat"/>
          <w:color w:val="000000"/>
          <w:sz w:val="24"/>
          <w:szCs w:val="24"/>
          <w:lang w:eastAsia="hy-AM"/>
        </w:rPr>
        <w:t>ետ</w:t>
      </w:r>
      <w:r w:rsidRPr="00AF3EB8">
        <w:rPr>
          <w:rStyle w:val="4"/>
          <w:rFonts w:ascii="GHEA Grapalat" w:hAnsi="GHEA Grapalat"/>
          <w:color w:val="000000"/>
          <w:sz w:val="24"/>
          <w:szCs w:val="24"/>
          <w:lang w:val="en-US" w:eastAsia="hy-AM"/>
        </w:rPr>
        <w:t xml:space="preserve">` </w:t>
      </w:r>
      <w:r w:rsidRPr="006F7A1B">
        <w:rPr>
          <w:rStyle w:val="4"/>
          <w:rFonts w:ascii="GHEA Grapalat" w:hAnsi="GHEA Grapalat"/>
          <w:color w:val="000000"/>
          <w:sz w:val="24"/>
          <w:szCs w:val="24"/>
          <w:lang w:eastAsia="hy-AM"/>
        </w:rPr>
        <w:t>Համա</w:t>
      </w:r>
      <w:r w:rsidRPr="00AF3EB8">
        <w:rPr>
          <w:rStyle w:val="4"/>
          <w:rFonts w:ascii="GHEA Grapalat" w:hAnsi="GHEA Grapalat"/>
          <w:color w:val="000000"/>
          <w:sz w:val="24"/>
          <w:szCs w:val="24"/>
          <w:lang w:val="en-US" w:eastAsia="hy-AM"/>
        </w:rPr>
        <w:softHyphen/>
      </w:r>
      <w:r w:rsidRPr="006F7A1B">
        <w:rPr>
          <w:rStyle w:val="4"/>
          <w:rFonts w:ascii="GHEA Grapalat" w:hAnsi="GHEA Grapalat"/>
          <w:color w:val="000000"/>
          <w:sz w:val="24"/>
          <w:szCs w:val="24"/>
          <w:lang w:eastAsia="hy-AM"/>
        </w:rPr>
        <w:t>ձայ</w:t>
      </w:r>
      <w:r w:rsidRPr="00AF3EB8">
        <w:rPr>
          <w:rStyle w:val="4"/>
          <w:rFonts w:ascii="GHEA Grapalat" w:hAnsi="GHEA Grapalat"/>
          <w:color w:val="000000"/>
          <w:sz w:val="24"/>
          <w:szCs w:val="24"/>
          <w:lang w:val="en-US" w:eastAsia="hy-AM"/>
        </w:rPr>
        <w:softHyphen/>
      </w:r>
      <w:r w:rsidRPr="006F7A1B">
        <w:rPr>
          <w:rStyle w:val="4"/>
          <w:rFonts w:ascii="GHEA Grapalat" w:hAnsi="GHEA Grapalat"/>
          <w:color w:val="000000"/>
          <w:sz w:val="24"/>
          <w:szCs w:val="24"/>
          <w:lang w:eastAsia="hy-AM"/>
        </w:rPr>
        <w:t>նագիր</w:t>
      </w:r>
      <w:r w:rsidRPr="00AF3EB8">
        <w:rPr>
          <w:rStyle w:val="4"/>
          <w:rFonts w:ascii="GHEA Grapalat" w:hAnsi="GHEA Grapalat"/>
          <w:sz w:val="24"/>
          <w:szCs w:val="24"/>
          <w:lang w:val="en-US" w:eastAsia="hy-AM"/>
        </w:rPr>
        <w:t xml:space="preserve">) </w:t>
      </w:r>
      <w:r w:rsidRPr="006F7A1B">
        <w:rPr>
          <w:rStyle w:val="4"/>
          <w:rFonts w:ascii="GHEA Grapalat" w:hAnsi="GHEA Grapalat"/>
          <w:sz w:val="24"/>
          <w:szCs w:val="24"/>
          <w:lang w:val="hy-AM" w:eastAsia="hy-AM"/>
        </w:rPr>
        <w:t>իրագործումը,</w:t>
      </w:r>
    </w:p>
    <w:p w:rsidR="00AF3EB8" w:rsidRPr="00AF3EB8" w:rsidRDefault="00AF3EB8" w:rsidP="00AF3EB8">
      <w:pPr>
        <w:pStyle w:val="40"/>
        <w:shd w:val="clear" w:color="auto" w:fill="auto"/>
        <w:spacing w:line="240" w:lineRule="auto"/>
        <w:jc w:val="both"/>
        <w:rPr>
          <w:rStyle w:val="4"/>
          <w:rFonts w:ascii="GHEA Grapalat" w:hAnsi="GHEA Grapalat"/>
          <w:color w:val="000000"/>
          <w:sz w:val="24"/>
          <w:szCs w:val="24"/>
          <w:lang w:val="en-US" w:eastAsia="hy-AM"/>
        </w:rPr>
      </w:pPr>
    </w:p>
    <w:p w:rsidR="00AF3EB8" w:rsidRPr="00AF3EB8" w:rsidRDefault="00AF3EB8" w:rsidP="00AF3EB8">
      <w:pPr>
        <w:pStyle w:val="40"/>
        <w:shd w:val="clear" w:color="auto" w:fill="auto"/>
        <w:spacing w:line="240" w:lineRule="auto"/>
        <w:jc w:val="both"/>
        <w:rPr>
          <w:rFonts w:ascii="GHEA Grapalat" w:hAnsi="GHEA Grapalat"/>
          <w:i w:val="0"/>
          <w:sz w:val="24"/>
          <w:szCs w:val="24"/>
        </w:rPr>
      </w:pPr>
      <w:r w:rsidRPr="006F7A1B">
        <w:rPr>
          <w:rStyle w:val="4"/>
          <w:rFonts w:ascii="GHEA Grapalat" w:hAnsi="GHEA Grapalat"/>
          <w:color w:val="000000"/>
          <w:sz w:val="24"/>
          <w:szCs w:val="24"/>
          <w:lang w:val="en-US" w:eastAsia="hy-AM"/>
        </w:rPr>
        <w:t>հ</w:t>
      </w:r>
      <w:r w:rsidRPr="006F7A1B">
        <w:rPr>
          <w:rStyle w:val="4"/>
          <w:rFonts w:ascii="GHEA Grapalat" w:hAnsi="GHEA Grapalat"/>
          <w:color w:val="000000"/>
          <w:sz w:val="24"/>
          <w:szCs w:val="24"/>
          <w:lang w:eastAsia="hy-AM"/>
        </w:rPr>
        <w:t>ա</w:t>
      </w:r>
      <w:r w:rsidRPr="006F7A1B">
        <w:rPr>
          <w:rStyle w:val="4"/>
          <w:rFonts w:ascii="GHEA Grapalat" w:hAnsi="GHEA Grapalat"/>
          <w:color w:val="000000"/>
          <w:sz w:val="24"/>
          <w:szCs w:val="24"/>
          <w:lang w:val="en-US" w:eastAsia="hy-AM"/>
        </w:rPr>
        <w:t>շ</w:t>
      </w:r>
      <w:r w:rsidRPr="006F7A1B">
        <w:rPr>
          <w:rStyle w:val="4"/>
          <w:rFonts w:ascii="GHEA Grapalat" w:hAnsi="GHEA Grapalat"/>
          <w:color w:val="000000"/>
          <w:sz w:val="24"/>
          <w:szCs w:val="24"/>
          <w:lang w:eastAsia="hy-AM"/>
        </w:rPr>
        <w:t>վի</w:t>
      </w:r>
      <w:r w:rsidRPr="00AF3EB8">
        <w:rPr>
          <w:rStyle w:val="4"/>
          <w:rFonts w:ascii="GHEA Grapalat" w:hAnsi="GHEA Grapalat"/>
          <w:color w:val="000000"/>
          <w:sz w:val="24"/>
          <w:szCs w:val="24"/>
          <w:lang w:eastAsia="hy-AM"/>
        </w:rPr>
        <w:t xml:space="preserve"> </w:t>
      </w:r>
      <w:r w:rsidRPr="006F7A1B">
        <w:rPr>
          <w:rStyle w:val="4"/>
          <w:rFonts w:ascii="GHEA Grapalat" w:hAnsi="GHEA Grapalat"/>
          <w:color w:val="000000"/>
          <w:sz w:val="24"/>
          <w:szCs w:val="24"/>
          <w:lang w:eastAsia="hy-AM"/>
        </w:rPr>
        <w:t>առնելով</w:t>
      </w:r>
      <w:r w:rsidRPr="00AF3EB8">
        <w:rPr>
          <w:rStyle w:val="4"/>
          <w:rFonts w:ascii="GHEA Grapalat" w:hAnsi="GHEA Grapalat"/>
          <w:color w:val="000000"/>
          <w:sz w:val="24"/>
          <w:szCs w:val="24"/>
          <w:lang w:eastAsia="hy-AM"/>
        </w:rPr>
        <w:t xml:space="preserve"> </w:t>
      </w:r>
      <w:r w:rsidRPr="006F7A1B">
        <w:rPr>
          <w:rStyle w:val="4"/>
          <w:rFonts w:ascii="GHEA Grapalat" w:hAnsi="GHEA Grapalat"/>
          <w:color w:val="000000"/>
          <w:sz w:val="24"/>
          <w:szCs w:val="24"/>
          <w:lang w:eastAsia="hy-AM"/>
        </w:rPr>
        <w:t>Համաձայնագրի</w:t>
      </w:r>
      <w:r w:rsidRPr="00AF3EB8">
        <w:rPr>
          <w:rStyle w:val="4"/>
          <w:rFonts w:ascii="GHEA Grapalat" w:hAnsi="GHEA Grapalat"/>
          <w:color w:val="000000"/>
          <w:sz w:val="24"/>
          <w:szCs w:val="24"/>
          <w:lang w:eastAsia="hy-AM"/>
        </w:rPr>
        <w:t xml:space="preserve"> </w:t>
      </w:r>
      <w:r w:rsidRPr="001D11B2">
        <w:rPr>
          <w:rStyle w:val="411pt"/>
          <w:rFonts w:ascii="GHEA Grapalat" w:hAnsi="GHEA Grapalat"/>
          <w:color w:val="000000"/>
          <w:sz w:val="24"/>
          <w:szCs w:val="24"/>
          <w:lang w:eastAsia="hy-AM"/>
        </w:rPr>
        <w:t>20-րդ</w:t>
      </w:r>
      <w:r w:rsidRPr="00AF3EB8">
        <w:rPr>
          <w:rStyle w:val="411pt"/>
          <w:rFonts w:ascii="GHEA Grapalat" w:hAnsi="GHEA Grapalat"/>
          <w:i/>
          <w:color w:val="000000"/>
          <w:sz w:val="24"/>
          <w:szCs w:val="24"/>
          <w:lang w:eastAsia="hy-AM"/>
        </w:rPr>
        <w:t xml:space="preserve"> </w:t>
      </w:r>
      <w:r w:rsidRPr="006F7A1B">
        <w:rPr>
          <w:rStyle w:val="4"/>
          <w:rFonts w:ascii="GHEA Grapalat" w:hAnsi="GHEA Grapalat"/>
          <w:sz w:val="24"/>
          <w:szCs w:val="24"/>
          <w:lang w:eastAsia="hy-AM"/>
        </w:rPr>
        <w:t>հոդվածի</w:t>
      </w:r>
      <w:r w:rsidRPr="00AF3EB8">
        <w:rPr>
          <w:rStyle w:val="4"/>
          <w:rFonts w:ascii="GHEA Grapalat" w:hAnsi="GHEA Grapalat"/>
          <w:sz w:val="24"/>
          <w:szCs w:val="24"/>
          <w:lang w:eastAsia="hy-AM"/>
        </w:rPr>
        <w:t xml:space="preserve"> </w:t>
      </w:r>
      <w:r w:rsidRPr="006F7A1B">
        <w:rPr>
          <w:rStyle w:val="4"/>
          <w:rFonts w:ascii="GHEA Grapalat" w:hAnsi="GHEA Grapalat"/>
          <w:sz w:val="24"/>
          <w:szCs w:val="24"/>
          <w:lang w:val="hy-AM" w:eastAsia="hy-AM"/>
        </w:rPr>
        <w:t>դրույթները</w:t>
      </w:r>
      <w:r w:rsidRPr="006F7A1B">
        <w:rPr>
          <w:rStyle w:val="41"/>
          <w:rFonts w:ascii="GHEA Grapalat" w:hAnsi="GHEA Grapalat"/>
          <w:i/>
          <w:sz w:val="24"/>
          <w:szCs w:val="24"/>
          <w:lang w:val="hy-AM" w:eastAsia="hy-AM"/>
        </w:rPr>
        <w:t>,</w:t>
      </w:r>
    </w:p>
    <w:p w:rsidR="00AF3EB8" w:rsidRDefault="00AF3EB8" w:rsidP="00AF3EB8">
      <w:pPr>
        <w:pStyle w:val="40"/>
        <w:shd w:val="clear" w:color="auto" w:fill="auto"/>
        <w:spacing w:line="240" w:lineRule="auto"/>
        <w:jc w:val="both"/>
        <w:rPr>
          <w:rStyle w:val="4"/>
          <w:rFonts w:ascii="GHEA Grapalat" w:hAnsi="GHEA Grapalat"/>
          <w:color w:val="000000"/>
          <w:sz w:val="24"/>
          <w:szCs w:val="24"/>
          <w:lang w:eastAsia="hy-AM"/>
        </w:rPr>
      </w:pPr>
    </w:p>
    <w:p w:rsidR="00AF3EB8" w:rsidRPr="00AF3EB8" w:rsidRDefault="00AF3EB8" w:rsidP="00AF3EB8">
      <w:pPr>
        <w:pStyle w:val="40"/>
        <w:shd w:val="clear" w:color="auto" w:fill="auto"/>
        <w:spacing w:line="240" w:lineRule="auto"/>
        <w:jc w:val="both"/>
        <w:rPr>
          <w:rStyle w:val="4"/>
          <w:rFonts w:ascii="GHEA Grapalat" w:hAnsi="GHEA Grapalat"/>
          <w:b/>
          <w:color w:val="000000"/>
          <w:sz w:val="24"/>
          <w:szCs w:val="24"/>
          <w:lang w:val="en-US" w:eastAsia="hy-AM"/>
        </w:rPr>
      </w:pPr>
      <w:r w:rsidRPr="00AF3EB8">
        <w:rPr>
          <w:rStyle w:val="4"/>
          <w:rFonts w:ascii="GHEA Grapalat" w:hAnsi="GHEA Grapalat"/>
          <w:b/>
          <w:color w:val="000000"/>
          <w:sz w:val="24"/>
          <w:szCs w:val="24"/>
          <w:lang w:val="en-US" w:eastAsia="hy-AM"/>
        </w:rPr>
        <w:t>ՀԱՄԱՁԱՅՆԵՑԻՆ ՀԵՏԵՎՅԱԼԻ ՄԱՍԻՆ.</w:t>
      </w:r>
    </w:p>
    <w:p w:rsidR="00AF3EB8" w:rsidRDefault="00AF3EB8" w:rsidP="001D11B2">
      <w:pPr>
        <w:pStyle w:val="BodyText"/>
        <w:shd w:val="clear" w:color="auto" w:fill="auto"/>
        <w:spacing w:before="0" w:line="240" w:lineRule="auto"/>
        <w:ind w:firstLine="0"/>
        <w:rPr>
          <w:rStyle w:val="4"/>
          <w:rFonts w:ascii="GHEA Grapalat" w:hAnsi="GHEA Grapalat"/>
          <w:b/>
          <w:color w:val="000000"/>
          <w:sz w:val="24"/>
          <w:szCs w:val="24"/>
          <w:lang w:val="en-US" w:eastAsia="hy-AM"/>
        </w:rPr>
      </w:pPr>
      <w:bookmarkStart w:id="1" w:name="bookmark1"/>
    </w:p>
    <w:p w:rsidR="001D11B2" w:rsidRDefault="001D11B2" w:rsidP="001D11B2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b/>
          <w:color w:val="000000"/>
          <w:sz w:val="24"/>
          <w:szCs w:val="24"/>
          <w:lang w:eastAsia="hy-AM"/>
        </w:rPr>
      </w:pPr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jc w:val="center"/>
        <w:rPr>
          <w:rStyle w:val="BodyTextChar"/>
          <w:rFonts w:ascii="GHEA Grapalat" w:hAnsi="GHEA Grapalat"/>
          <w:b/>
          <w:color w:val="000000"/>
          <w:sz w:val="24"/>
          <w:szCs w:val="24"/>
          <w:lang w:val="en-US" w:eastAsia="hy-AM"/>
        </w:rPr>
      </w:pPr>
      <w:r w:rsidRPr="006F7A1B">
        <w:rPr>
          <w:rStyle w:val="BodyTextChar"/>
          <w:rFonts w:ascii="GHEA Grapalat" w:hAnsi="GHEA Grapalat"/>
          <w:b/>
          <w:color w:val="000000"/>
          <w:sz w:val="24"/>
          <w:szCs w:val="24"/>
          <w:lang w:eastAsia="hy-AM"/>
        </w:rPr>
        <w:t>Հոդված</w:t>
      </w:r>
      <w:r w:rsidRPr="00AF3EB8">
        <w:rPr>
          <w:rStyle w:val="BodyTextChar"/>
          <w:rFonts w:ascii="GHEA Grapalat" w:hAnsi="GHEA Grapalat"/>
          <w:b/>
          <w:color w:val="000000"/>
          <w:sz w:val="24"/>
          <w:szCs w:val="24"/>
          <w:lang w:val="en-US" w:eastAsia="hy-AM"/>
        </w:rPr>
        <w:t xml:space="preserve"> 1</w:t>
      </w:r>
    </w:p>
    <w:p w:rsidR="00AF3EB8" w:rsidRPr="006F7A1B" w:rsidRDefault="00AF3EB8" w:rsidP="00AF3EB8">
      <w:pPr>
        <w:pStyle w:val="BodyText"/>
        <w:shd w:val="clear" w:color="auto" w:fill="auto"/>
        <w:spacing w:before="0" w:line="240" w:lineRule="auto"/>
        <w:ind w:firstLine="0"/>
        <w:jc w:val="center"/>
        <w:rPr>
          <w:rStyle w:val="BodyTextChar"/>
          <w:rFonts w:ascii="GHEA Grapalat" w:hAnsi="GHEA Grapalat"/>
          <w:b/>
          <w:color w:val="000000"/>
          <w:sz w:val="24"/>
          <w:szCs w:val="24"/>
          <w:lang w:val="en-US" w:eastAsia="hy-AM"/>
        </w:rPr>
      </w:pPr>
      <w:r w:rsidRPr="006F7A1B">
        <w:rPr>
          <w:rStyle w:val="BodyTextChar"/>
          <w:rFonts w:ascii="GHEA Grapalat" w:hAnsi="GHEA Grapalat"/>
          <w:b/>
          <w:color w:val="000000"/>
          <w:sz w:val="24"/>
          <w:szCs w:val="24"/>
          <w:lang w:eastAsia="hy-AM"/>
        </w:rPr>
        <w:t>Իրավասու</w:t>
      </w:r>
      <w:r w:rsidRPr="00AF3EB8">
        <w:rPr>
          <w:rStyle w:val="BodyTextChar"/>
          <w:rFonts w:ascii="GHEA Grapalat" w:hAnsi="GHEA Grapalat"/>
          <w:b/>
          <w:color w:val="000000"/>
          <w:sz w:val="24"/>
          <w:szCs w:val="24"/>
          <w:lang w:val="en-US" w:eastAsia="hy-AM"/>
        </w:rPr>
        <w:t xml:space="preserve"> </w:t>
      </w:r>
      <w:r w:rsidRPr="006F7A1B">
        <w:rPr>
          <w:rStyle w:val="BodyTextChar"/>
          <w:rFonts w:ascii="GHEA Grapalat" w:hAnsi="GHEA Grapalat"/>
          <w:b/>
          <w:color w:val="000000"/>
          <w:sz w:val="24"/>
          <w:szCs w:val="24"/>
          <w:lang w:eastAsia="hy-AM"/>
        </w:rPr>
        <w:t>մարմինները</w:t>
      </w:r>
      <w:bookmarkEnd w:id="1"/>
    </w:p>
    <w:p w:rsidR="00AF3EB8" w:rsidRPr="006F7A1B" w:rsidRDefault="00AF3EB8" w:rsidP="00AF3EB8">
      <w:pPr>
        <w:pStyle w:val="BodyText"/>
        <w:shd w:val="clear" w:color="auto" w:fill="auto"/>
        <w:spacing w:before="0" w:line="240" w:lineRule="auto"/>
        <w:ind w:firstLine="0"/>
        <w:jc w:val="center"/>
        <w:rPr>
          <w:rStyle w:val="BodyTextChar"/>
          <w:rFonts w:ascii="GHEA Grapalat" w:hAnsi="GHEA Grapalat"/>
          <w:b/>
          <w:color w:val="000000"/>
          <w:sz w:val="24"/>
          <w:szCs w:val="24"/>
          <w:lang w:val="en-US" w:eastAsia="hy-AM"/>
        </w:rPr>
      </w:pPr>
    </w:p>
    <w:p w:rsidR="00AF3EB8" w:rsidRPr="006F7A1B" w:rsidRDefault="00AF3EB8" w:rsidP="00AF3EB8">
      <w:pPr>
        <w:pStyle w:val="40"/>
        <w:shd w:val="clear" w:color="auto" w:fill="auto"/>
        <w:spacing w:line="240" w:lineRule="auto"/>
        <w:ind w:firstLine="708"/>
        <w:jc w:val="both"/>
        <w:rPr>
          <w:rStyle w:val="4"/>
          <w:rFonts w:ascii="GHEA Grapalat" w:hAnsi="GHEA Grapalat"/>
          <w:color w:val="000000"/>
          <w:sz w:val="24"/>
          <w:szCs w:val="24"/>
          <w:lang w:val="en-US" w:eastAsia="hy-AM"/>
        </w:rPr>
      </w:pPr>
      <w:r w:rsidRPr="006F7A1B">
        <w:rPr>
          <w:rStyle w:val="4"/>
          <w:rFonts w:ascii="GHEA Grapalat" w:hAnsi="GHEA Grapalat"/>
          <w:color w:val="000000"/>
          <w:sz w:val="24"/>
          <w:szCs w:val="24"/>
          <w:lang w:val="en-US" w:eastAsia="hy-AM"/>
        </w:rPr>
        <w:t>Համաձայնագրի</w:t>
      </w:r>
      <w:r>
        <w:rPr>
          <w:rStyle w:val="4"/>
          <w:rFonts w:ascii="GHEA Grapalat" w:hAnsi="GHEA Grapalat"/>
          <w:color w:val="000000"/>
          <w:sz w:val="24"/>
          <w:szCs w:val="24"/>
          <w:lang w:val="en-US" w:eastAsia="hy-AM"/>
        </w:rPr>
        <w:t xml:space="preserve"> </w:t>
      </w:r>
      <w:r w:rsidRPr="006F7A1B">
        <w:rPr>
          <w:rStyle w:val="4"/>
          <w:rFonts w:ascii="GHEA Grapalat" w:hAnsi="GHEA Grapalat"/>
          <w:color w:val="000000"/>
          <w:sz w:val="24"/>
          <w:szCs w:val="24"/>
          <w:lang w:val="en-US" w:eastAsia="hy-AM"/>
        </w:rPr>
        <w:t>կիրարկման</w:t>
      </w:r>
      <w:r w:rsidRPr="00DF355B">
        <w:rPr>
          <w:rStyle w:val="4"/>
          <w:rFonts w:ascii="GHEA Grapalat" w:hAnsi="GHEA Grapalat"/>
          <w:color w:val="000000"/>
          <w:sz w:val="24"/>
          <w:szCs w:val="24"/>
          <w:lang w:val="en-US" w:eastAsia="hy-AM"/>
        </w:rPr>
        <w:t xml:space="preserve"> </w:t>
      </w:r>
      <w:r w:rsidRPr="006F7A1B">
        <w:rPr>
          <w:rStyle w:val="4"/>
          <w:rFonts w:ascii="GHEA Grapalat" w:hAnsi="GHEA Grapalat"/>
          <w:color w:val="000000"/>
          <w:sz w:val="24"/>
          <w:szCs w:val="24"/>
          <w:lang w:val="en-US" w:eastAsia="hy-AM"/>
        </w:rPr>
        <w:t>համար</w:t>
      </w:r>
      <w:r w:rsidRPr="00DF355B">
        <w:rPr>
          <w:rStyle w:val="4"/>
          <w:rFonts w:ascii="GHEA Grapalat" w:hAnsi="GHEA Grapalat"/>
          <w:color w:val="000000"/>
          <w:sz w:val="24"/>
          <w:szCs w:val="24"/>
          <w:lang w:val="en-US" w:eastAsia="hy-AM"/>
        </w:rPr>
        <w:t xml:space="preserve"> </w:t>
      </w:r>
      <w:r w:rsidRPr="006F7A1B">
        <w:rPr>
          <w:rStyle w:val="4"/>
          <w:rFonts w:ascii="GHEA Grapalat" w:hAnsi="GHEA Grapalat"/>
          <w:color w:val="000000"/>
          <w:sz w:val="24"/>
          <w:szCs w:val="24"/>
          <w:lang w:val="en-US" w:eastAsia="hy-AM"/>
        </w:rPr>
        <w:t>իրավասու</w:t>
      </w:r>
      <w:r w:rsidRPr="00DF355B">
        <w:rPr>
          <w:rStyle w:val="4"/>
          <w:rFonts w:ascii="GHEA Grapalat" w:hAnsi="GHEA Grapalat"/>
          <w:color w:val="000000"/>
          <w:sz w:val="24"/>
          <w:szCs w:val="24"/>
          <w:lang w:val="en-US" w:eastAsia="hy-AM"/>
        </w:rPr>
        <w:t xml:space="preserve"> </w:t>
      </w:r>
      <w:r w:rsidRPr="006F7A1B">
        <w:rPr>
          <w:rStyle w:val="4"/>
          <w:rFonts w:ascii="GHEA Grapalat" w:hAnsi="GHEA Grapalat"/>
          <w:color w:val="000000"/>
          <w:sz w:val="24"/>
          <w:szCs w:val="24"/>
          <w:lang w:val="en-US" w:eastAsia="hy-AM"/>
        </w:rPr>
        <w:t>մարմիններն</w:t>
      </w:r>
      <w:r w:rsidRPr="00DF355B">
        <w:rPr>
          <w:rStyle w:val="4"/>
          <w:rFonts w:ascii="GHEA Grapalat" w:hAnsi="GHEA Grapalat"/>
          <w:color w:val="000000"/>
          <w:sz w:val="24"/>
          <w:szCs w:val="24"/>
          <w:lang w:val="en-US" w:eastAsia="hy-AM"/>
        </w:rPr>
        <w:t xml:space="preserve"> </w:t>
      </w:r>
      <w:r w:rsidRPr="006F7A1B">
        <w:rPr>
          <w:rStyle w:val="4"/>
          <w:rFonts w:ascii="GHEA Grapalat" w:hAnsi="GHEA Grapalat"/>
          <w:color w:val="000000"/>
          <w:sz w:val="24"/>
          <w:szCs w:val="24"/>
          <w:lang w:val="en-US" w:eastAsia="hy-AM"/>
        </w:rPr>
        <w:t>են</w:t>
      </w:r>
      <w:r w:rsidRPr="00DF355B">
        <w:rPr>
          <w:rStyle w:val="4"/>
          <w:rFonts w:ascii="GHEA Grapalat" w:hAnsi="GHEA Grapalat"/>
          <w:color w:val="000000"/>
          <w:sz w:val="24"/>
          <w:szCs w:val="24"/>
          <w:lang w:val="en-US" w:eastAsia="hy-AM"/>
        </w:rPr>
        <w:t>.</w:t>
      </w:r>
    </w:p>
    <w:p w:rsidR="00AF3EB8" w:rsidRPr="006F7A1B" w:rsidRDefault="00AF3EB8" w:rsidP="00AF3EB8">
      <w:pPr>
        <w:pStyle w:val="40"/>
        <w:shd w:val="clear" w:color="auto" w:fill="auto"/>
        <w:spacing w:line="240" w:lineRule="auto"/>
        <w:ind w:firstLine="708"/>
        <w:jc w:val="both"/>
        <w:rPr>
          <w:rStyle w:val="4"/>
          <w:rFonts w:ascii="GHEA Grapalat" w:hAnsi="GHEA Grapalat"/>
          <w:color w:val="000000"/>
          <w:sz w:val="24"/>
          <w:szCs w:val="24"/>
          <w:lang w:val="en-US" w:eastAsia="hy-AM"/>
        </w:rPr>
      </w:pPr>
    </w:p>
    <w:p w:rsidR="00AF3EB8" w:rsidRPr="00AF3EB8" w:rsidRDefault="00AF3EB8" w:rsidP="00AF3EB8">
      <w:pPr>
        <w:pStyle w:val="40"/>
        <w:shd w:val="clear" w:color="auto" w:fill="auto"/>
        <w:spacing w:line="240" w:lineRule="auto"/>
        <w:ind w:left="60" w:firstLine="360"/>
        <w:jc w:val="both"/>
        <w:rPr>
          <w:rStyle w:val="4"/>
          <w:rFonts w:ascii="GHEA Grapalat" w:hAnsi="GHEA Grapalat"/>
          <w:b/>
          <w:color w:val="000000"/>
          <w:sz w:val="24"/>
          <w:szCs w:val="24"/>
          <w:lang w:val="en-US" w:eastAsia="hy-AM"/>
        </w:rPr>
      </w:pPr>
      <w:r w:rsidRPr="00AF3EB8">
        <w:rPr>
          <w:rStyle w:val="4"/>
          <w:rFonts w:ascii="GHEA Grapalat" w:hAnsi="GHEA Grapalat"/>
          <w:b/>
          <w:sz w:val="24"/>
          <w:szCs w:val="24"/>
          <w:lang w:val="en-US"/>
        </w:rPr>
        <w:t>1.1.</w:t>
      </w:r>
      <w:r w:rsidRPr="00AF3EB8">
        <w:rPr>
          <w:rStyle w:val="4"/>
          <w:rFonts w:ascii="GHEA Grapalat" w:hAnsi="GHEA Grapalat"/>
          <w:sz w:val="24"/>
          <w:szCs w:val="24"/>
          <w:lang w:val="en-US"/>
        </w:rPr>
        <w:t xml:space="preserve"> </w:t>
      </w:r>
      <w:r w:rsidRPr="006F7A1B">
        <w:rPr>
          <w:rStyle w:val="4"/>
          <w:rFonts w:ascii="GHEA Grapalat" w:hAnsi="GHEA Grapalat"/>
          <w:sz w:val="24"/>
          <w:szCs w:val="24"/>
        </w:rPr>
        <w:t>Հետընդունման</w:t>
      </w:r>
      <w:r w:rsidRPr="00AF3EB8">
        <w:rPr>
          <w:rStyle w:val="4"/>
          <w:rFonts w:ascii="GHEA Grapalat" w:hAnsi="GHEA Grapalat"/>
          <w:sz w:val="24"/>
          <w:szCs w:val="24"/>
          <w:lang w:val="en-US"/>
        </w:rPr>
        <w:t xml:space="preserve"> </w:t>
      </w:r>
      <w:r w:rsidRPr="006F7A1B">
        <w:rPr>
          <w:rStyle w:val="4"/>
          <w:rFonts w:ascii="GHEA Grapalat" w:hAnsi="GHEA Grapalat"/>
          <w:color w:val="000000"/>
          <w:sz w:val="24"/>
          <w:szCs w:val="24"/>
          <w:lang w:eastAsia="hy-AM"/>
        </w:rPr>
        <w:t>դիմումը</w:t>
      </w:r>
      <w:r w:rsidRPr="00AF3EB8">
        <w:rPr>
          <w:rStyle w:val="4"/>
          <w:rFonts w:ascii="GHEA Grapalat" w:hAnsi="GHEA Grapalat"/>
          <w:color w:val="000000"/>
          <w:sz w:val="24"/>
          <w:szCs w:val="24"/>
          <w:lang w:val="en-US" w:eastAsia="hy-AM"/>
        </w:rPr>
        <w:t xml:space="preserve"> </w:t>
      </w:r>
      <w:r w:rsidRPr="006F7A1B">
        <w:rPr>
          <w:rStyle w:val="4"/>
          <w:rFonts w:ascii="GHEA Grapalat" w:hAnsi="GHEA Grapalat"/>
          <w:color w:val="000000"/>
          <w:sz w:val="24"/>
          <w:szCs w:val="24"/>
          <w:lang w:eastAsia="hy-AM"/>
        </w:rPr>
        <w:t>ներկայացնելու</w:t>
      </w:r>
      <w:r w:rsidRPr="00AF3EB8">
        <w:rPr>
          <w:rStyle w:val="4"/>
          <w:rFonts w:ascii="GHEA Grapalat" w:hAnsi="GHEA Grapalat"/>
          <w:color w:val="000000"/>
          <w:sz w:val="24"/>
          <w:szCs w:val="24"/>
          <w:lang w:val="en-US" w:eastAsia="hy-AM"/>
        </w:rPr>
        <w:t xml:space="preserve"> </w:t>
      </w:r>
      <w:r w:rsidRPr="006F7A1B">
        <w:rPr>
          <w:rStyle w:val="4"/>
          <w:rFonts w:ascii="GHEA Grapalat" w:hAnsi="GHEA Grapalat"/>
          <w:color w:val="000000"/>
          <w:sz w:val="24"/>
          <w:szCs w:val="24"/>
          <w:lang w:eastAsia="hy-AM"/>
        </w:rPr>
        <w:t>համար՝</w:t>
      </w:r>
    </w:p>
    <w:p w:rsidR="00AF3EB8" w:rsidRDefault="00AF3EB8" w:rsidP="00AF3EB8">
      <w:pPr>
        <w:pStyle w:val="40"/>
        <w:shd w:val="clear" w:color="auto" w:fill="auto"/>
        <w:spacing w:line="240" w:lineRule="auto"/>
        <w:ind w:left="60" w:firstLine="360"/>
        <w:jc w:val="both"/>
        <w:rPr>
          <w:rStyle w:val="4"/>
          <w:rFonts w:ascii="GHEA Grapalat" w:hAnsi="GHEA Grapalat"/>
          <w:b/>
          <w:color w:val="000000"/>
          <w:sz w:val="24"/>
          <w:szCs w:val="24"/>
          <w:lang w:eastAsia="hy-AM"/>
        </w:rPr>
      </w:pPr>
    </w:p>
    <w:p w:rsidR="00AF3EB8" w:rsidRPr="00AF3EB8" w:rsidRDefault="00AF3EB8" w:rsidP="00AF3EB8">
      <w:pPr>
        <w:pStyle w:val="40"/>
        <w:numPr>
          <w:ilvl w:val="0"/>
          <w:numId w:val="5"/>
        </w:numPr>
        <w:shd w:val="clear" w:color="auto" w:fill="auto"/>
        <w:spacing w:line="240" w:lineRule="auto"/>
        <w:ind w:firstLine="71"/>
        <w:jc w:val="both"/>
        <w:rPr>
          <w:rStyle w:val="4"/>
          <w:rFonts w:ascii="GHEA Grapalat" w:hAnsi="GHEA Grapalat"/>
          <w:b/>
          <w:color w:val="000000"/>
          <w:sz w:val="24"/>
          <w:szCs w:val="24"/>
          <w:lang w:eastAsia="hy-AM"/>
        </w:rPr>
      </w:pPr>
      <w:r w:rsidRPr="00B94796">
        <w:rPr>
          <w:rStyle w:val="4"/>
          <w:rFonts w:ascii="GHEA Grapalat" w:hAnsi="GHEA Grapalat"/>
          <w:b/>
          <w:color w:val="000000"/>
          <w:sz w:val="24"/>
          <w:szCs w:val="24"/>
          <w:lang w:eastAsia="hy-AM"/>
        </w:rPr>
        <w:t>Ֆրանսիական</w:t>
      </w:r>
      <w:r w:rsidRPr="00AF3EB8">
        <w:rPr>
          <w:rStyle w:val="4"/>
          <w:rFonts w:ascii="GHEA Grapalat" w:hAnsi="GHEA Grapalat"/>
          <w:b/>
          <w:color w:val="000000"/>
          <w:sz w:val="24"/>
          <w:szCs w:val="24"/>
          <w:lang w:eastAsia="hy-AM"/>
        </w:rPr>
        <w:t xml:space="preserve"> </w:t>
      </w:r>
      <w:r w:rsidRPr="00B94796">
        <w:rPr>
          <w:rStyle w:val="4"/>
          <w:rFonts w:ascii="GHEA Grapalat" w:hAnsi="GHEA Grapalat"/>
          <w:b/>
          <w:color w:val="000000"/>
          <w:sz w:val="24"/>
          <w:szCs w:val="24"/>
          <w:lang w:eastAsia="hy-AM"/>
        </w:rPr>
        <w:t>կողմի</w:t>
      </w:r>
      <w:r w:rsidRPr="00AF3EB8">
        <w:rPr>
          <w:rStyle w:val="4"/>
          <w:rFonts w:ascii="GHEA Grapalat" w:hAnsi="GHEA Grapalat"/>
          <w:b/>
          <w:color w:val="000000"/>
          <w:sz w:val="24"/>
          <w:szCs w:val="24"/>
          <w:lang w:eastAsia="hy-AM"/>
        </w:rPr>
        <w:t xml:space="preserve"> </w:t>
      </w:r>
      <w:r w:rsidRPr="00B94796">
        <w:rPr>
          <w:rStyle w:val="4"/>
          <w:rFonts w:ascii="GHEA Grapalat" w:hAnsi="GHEA Grapalat"/>
          <w:b/>
          <w:color w:val="000000"/>
          <w:sz w:val="24"/>
          <w:szCs w:val="24"/>
          <w:lang w:eastAsia="hy-AM"/>
        </w:rPr>
        <w:t>համար՝</w:t>
      </w:r>
      <w:r w:rsidRPr="00AF3EB8">
        <w:rPr>
          <w:rStyle w:val="4"/>
          <w:rFonts w:ascii="GHEA Grapalat" w:hAnsi="GHEA Grapalat"/>
          <w:b/>
          <w:color w:val="000000"/>
          <w:sz w:val="24"/>
          <w:szCs w:val="24"/>
          <w:lang w:eastAsia="hy-AM"/>
        </w:rPr>
        <w:t xml:space="preserve"> </w:t>
      </w:r>
    </w:p>
    <w:p w:rsidR="00AF3EB8" w:rsidRPr="00AF3EB8" w:rsidRDefault="00AF3EB8" w:rsidP="00AF3EB8">
      <w:pPr>
        <w:pStyle w:val="40"/>
        <w:shd w:val="clear" w:color="auto" w:fill="auto"/>
        <w:spacing w:line="240" w:lineRule="auto"/>
        <w:ind w:left="420"/>
        <w:jc w:val="both"/>
        <w:rPr>
          <w:rStyle w:val="4"/>
          <w:rFonts w:ascii="GHEA Grapalat" w:hAnsi="GHEA Grapalat"/>
          <w:color w:val="000000"/>
          <w:sz w:val="24"/>
          <w:szCs w:val="24"/>
          <w:lang w:eastAsia="hy-AM"/>
        </w:rPr>
      </w:pPr>
      <w:r w:rsidRPr="006F7A1B">
        <w:rPr>
          <w:rStyle w:val="4"/>
          <w:rFonts w:ascii="GHEA Grapalat" w:hAnsi="GHEA Grapalat"/>
          <w:color w:val="000000"/>
          <w:sz w:val="24"/>
          <w:szCs w:val="24"/>
          <w:lang w:val="en-US" w:eastAsia="hy-AM"/>
        </w:rPr>
        <w:t>Ներքին</w:t>
      </w:r>
      <w:r w:rsidRPr="00AF3EB8">
        <w:rPr>
          <w:rStyle w:val="4"/>
          <w:rFonts w:ascii="GHEA Grapalat" w:hAnsi="GHEA Grapalat"/>
          <w:color w:val="000000"/>
          <w:sz w:val="24"/>
          <w:szCs w:val="24"/>
          <w:lang w:eastAsia="hy-AM"/>
        </w:rPr>
        <w:t xml:space="preserve"> </w:t>
      </w:r>
      <w:r w:rsidRPr="006F7A1B">
        <w:rPr>
          <w:rStyle w:val="4"/>
          <w:rFonts w:ascii="GHEA Grapalat" w:hAnsi="GHEA Grapalat"/>
          <w:color w:val="000000"/>
          <w:sz w:val="24"/>
          <w:szCs w:val="24"/>
          <w:lang w:val="en-US" w:eastAsia="hy-AM"/>
        </w:rPr>
        <w:t>գործերի</w:t>
      </w:r>
      <w:r w:rsidRPr="00AF3EB8">
        <w:rPr>
          <w:rStyle w:val="4"/>
          <w:rFonts w:ascii="GHEA Grapalat" w:hAnsi="GHEA Grapalat"/>
          <w:color w:val="000000"/>
          <w:sz w:val="24"/>
          <w:szCs w:val="24"/>
          <w:lang w:eastAsia="hy-AM"/>
        </w:rPr>
        <w:t xml:space="preserve"> </w:t>
      </w:r>
      <w:r>
        <w:rPr>
          <w:rStyle w:val="4"/>
          <w:rFonts w:ascii="GHEA Grapalat" w:hAnsi="GHEA Grapalat"/>
          <w:color w:val="000000"/>
          <w:sz w:val="24"/>
          <w:szCs w:val="24"/>
          <w:lang w:val="en-US" w:eastAsia="hy-AM"/>
        </w:rPr>
        <w:t>նախարարությու</w:t>
      </w:r>
      <w:r w:rsidRPr="006F7A1B">
        <w:rPr>
          <w:rStyle w:val="4"/>
          <w:rFonts w:ascii="GHEA Grapalat" w:hAnsi="GHEA Grapalat"/>
          <w:color w:val="000000"/>
          <w:sz w:val="24"/>
          <w:szCs w:val="24"/>
          <w:lang w:val="en-US" w:eastAsia="hy-AM"/>
        </w:rPr>
        <w:t>ն</w:t>
      </w:r>
      <w:r w:rsidRPr="00AF3EB8">
        <w:rPr>
          <w:rStyle w:val="4"/>
          <w:rFonts w:ascii="GHEA Grapalat" w:hAnsi="GHEA Grapalat"/>
          <w:color w:val="000000"/>
          <w:sz w:val="24"/>
          <w:szCs w:val="24"/>
          <w:lang w:eastAsia="hy-AM"/>
        </w:rPr>
        <w:t>,</w:t>
      </w:r>
    </w:p>
    <w:p w:rsidR="00AF3EB8" w:rsidRPr="00AF3EB8" w:rsidRDefault="00AF3EB8" w:rsidP="00AF3EB8">
      <w:pPr>
        <w:pStyle w:val="40"/>
        <w:shd w:val="clear" w:color="auto" w:fill="auto"/>
        <w:spacing w:line="240" w:lineRule="auto"/>
        <w:ind w:left="420"/>
        <w:jc w:val="both"/>
        <w:rPr>
          <w:rStyle w:val="4"/>
          <w:rFonts w:ascii="GHEA Grapalat" w:hAnsi="GHEA Grapalat"/>
          <w:b/>
          <w:color w:val="000000"/>
          <w:sz w:val="24"/>
          <w:szCs w:val="24"/>
          <w:lang w:eastAsia="hy-AM"/>
        </w:rPr>
      </w:pPr>
      <w:r>
        <w:rPr>
          <w:rStyle w:val="4"/>
          <w:rFonts w:ascii="GHEA Grapalat" w:hAnsi="GHEA Grapalat"/>
          <w:color w:val="000000"/>
          <w:sz w:val="24"/>
          <w:szCs w:val="24"/>
          <w:lang w:val="en-US" w:eastAsia="hy-AM"/>
        </w:rPr>
        <w:t>Ս</w:t>
      </w:r>
      <w:r w:rsidRPr="006F7A1B">
        <w:rPr>
          <w:rStyle w:val="4"/>
          <w:rFonts w:ascii="GHEA Grapalat" w:hAnsi="GHEA Grapalat"/>
          <w:color w:val="000000"/>
          <w:sz w:val="24"/>
          <w:szCs w:val="24"/>
          <w:lang w:val="en-US" w:eastAsia="hy-AM"/>
        </w:rPr>
        <w:t>ահմանային</w:t>
      </w:r>
      <w:r w:rsidRPr="00AF3EB8">
        <w:rPr>
          <w:rStyle w:val="4"/>
          <w:rFonts w:ascii="GHEA Grapalat" w:hAnsi="GHEA Grapalat"/>
          <w:color w:val="000000"/>
          <w:sz w:val="24"/>
          <w:szCs w:val="24"/>
          <w:lang w:eastAsia="hy-AM"/>
        </w:rPr>
        <w:t xml:space="preserve"> </w:t>
      </w:r>
      <w:r w:rsidRPr="006F7A1B">
        <w:rPr>
          <w:rStyle w:val="4"/>
          <w:rFonts w:ascii="GHEA Grapalat" w:hAnsi="GHEA Grapalat"/>
          <w:color w:val="000000"/>
          <w:sz w:val="24"/>
          <w:szCs w:val="24"/>
          <w:lang w:val="en-US" w:eastAsia="hy-AM"/>
        </w:rPr>
        <w:t>ոստիկանության</w:t>
      </w:r>
      <w:r w:rsidRPr="00AF3EB8">
        <w:rPr>
          <w:rStyle w:val="4"/>
          <w:rFonts w:ascii="GHEA Grapalat" w:hAnsi="GHEA Grapalat"/>
          <w:color w:val="000000"/>
          <w:sz w:val="24"/>
          <w:szCs w:val="24"/>
          <w:lang w:eastAsia="hy-AM"/>
        </w:rPr>
        <w:t xml:space="preserve"> </w:t>
      </w:r>
      <w:r w:rsidRPr="006F7A1B">
        <w:rPr>
          <w:rStyle w:val="4"/>
          <w:rFonts w:ascii="GHEA Grapalat" w:hAnsi="GHEA Grapalat"/>
          <w:color w:val="000000"/>
          <w:sz w:val="24"/>
          <w:szCs w:val="24"/>
          <w:lang w:val="en-US" w:eastAsia="hy-AM"/>
        </w:rPr>
        <w:t>կենտրոնական</w:t>
      </w:r>
      <w:r w:rsidRPr="00AF3EB8">
        <w:rPr>
          <w:rStyle w:val="4"/>
          <w:rFonts w:ascii="GHEA Grapalat" w:hAnsi="GHEA Grapalat"/>
          <w:color w:val="000000"/>
          <w:sz w:val="24"/>
          <w:szCs w:val="24"/>
          <w:lang w:eastAsia="hy-AM"/>
        </w:rPr>
        <w:t xml:space="preserve"> </w:t>
      </w:r>
      <w:r w:rsidRPr="006F7A1B">
        <w:rPr>
          <w:rStyle w:val="4"/>
          <w:rFonts w:ascii="GHEA Grapalat" w:hAnsi="GHEA Grapalat"/>
          <w:color w:val="000000"/>
          <w:sz w:val="24"/>
          <w:szCs w:val="24"/>
          <w:lang w:val="en-US" w:eastAsia="hy-AM"/>
        </w:rPr>
        <w:t>վարչություն</w:t>
      </w:r>
    </w:p>
    <w:p w:rsidR="00AF3EB8" w:rsidRPr="00AF3EB8" w:rsidRDefault="00AF3EB8" w:rsidP="00AF3EB8">
      <w:pPr>
        <w:spacing w:after="0" w:line="240" w:lineRule="auto"/>
        <w:ind w:firstLine="420"/>
        <w:contextualSpacing/>
        <w:jc w:val="both"/>
        <w:rPr>
          <w:rFonts w:ascii="GHEA Grapalat" w:hAnsi="GHEA Grapalat"/>
          <w:sz w:val="24"/>
          <w:szCs w:val="24"/>
          <w:lang w:val="fr-FR"/>
        </w:rPr>
      </w:pPr>
      <w:r w:rsidRPr="00AF3EB8">
        <w:rPr>
          <w:rFonts w:ascii="GHEA Grapalat" w:hAnsi="GHEA Grapalat"/>
          <w:sz w:val="24"/>
          <w:szCs w:val="24"/>
          <w:lang w:val="fr-FR"/>
        </w:rPr>
        <w:t>100, rue de la tour</w:t>
      </w:r>
    </w:p>
    <w:p w:rsidR="00AF3EB8" w:rsidRPr="00AF3EB8" w:rsidRDefault="00AF3EB8" w:rsidP="00AF3EB8">
      <w:pPr>
        <w:spacing w:after="0" w:line="240" w:lineRule="auto"/>
        <w:ind w:firstLine="420"/>
        <w:contextualSpacing/>
        <w:jc w:val="both"/>
        <w:rPr>
          <w:rFonts w:ascii="GHEA Grapalat" w:hAnsi="GHEA Grapalat"/>
          <w:sz w:val="24"/>
          <w:szCs w:val="24"/>
          <w:lang w:val="fr-FR"/>
        </w:rPr>
      </w:pPr>
      <w:r w:rsidRPr="00AF3EB8">
        <w:rPr>
          <w:rFonts w:ascii="GHEA Grapalat" w:hAnsi="GHEA Grapalat"/>
          <w:sz w:val="24"/>
          <w:szCs w:val="24"/>
          <w:lang w:val="fr-FR"/>
        </w:rPr>
        <w:t>94</w:t>
      </w:r>
      <w:r w:rsidRPr="00AF3EB8">
        <w:rPr>
          <w:rFonts w:ascii="Sylfaen" w:hAnsi="Sylfaen"/>
          <w:sz w:val="24"/>
          <w:szCs w:val="24"/>
          <w:lang w:val="fr-FR"/>
        </w:rPr>
        <w:t> </w:t>
      </w:r>
      <w:r w:rsidRPr="00AF3EB8">
        <w:rPr>
          <w:rFonts w:ascii="GHEA Grapalat" w:hAnsi="GHEA Grapalat"/>
          <w:sz w:val="24"/>
          <w:szCs w:val="24"/>
          <w:lang w:val="fr-FR"/>
        </w:rPr>
        <w:t>516 RUNGIS MIN</w:t>
      </w:r>
    </w:p>
    <w:p w:rsidR="00AF3EB8" w:rsidRPr="006F7A1B" w:rsidRDefault="00AF3EB8" w:rsidP="00AF3EB8">
      <w:pPr>
        <w:pStyle w:val="40"/>
        <w:shd w:val="clear" w:color="auto" w:fill="auto"/>
        <w:spacing w:line="240" w:lineRule="auto"/>
        <w:ind w:left="60" w:firstLine="360"/>
        <w:jc w:val="both"/>
        <w:rPr>
          <w:rStyle w:val="4"/>
          <w:rFonts w:ascii="GHEA Grapalat" w:hAnsi="GHEA Grapalat"/>
          <w:color w:val="000000"/>
          <w:sz w:val="24"/>
          <w:szCs w:val="24"/>
          <w:lang w:val="hy-AM" w:eastAsia="hy-AM"/>
        </w:rPr>
      </w:pPr>
      <w:r w:rsidRPr="006F7A1B">
        <w:rPr>
          <w:rStyle w:val="4"/>
          <w:rFonts w:ascii="GHEA Grapalat" w:hAnsi="GHEA Grapalat"/>
          <w:color w:val="000000"/>
          <w:sz w:val="24"/>
          <w:szCs w:val="24"/>
          <w:lang w:val="hy-AM" w:eastAsia="hy-AM"/>
        </w:rPr>
        <w:t>Հեռ.` +33(0)156 70 12 71</w:t>
      </w:r>
    </w:p>
    <w:p w:rsidR="00AF3EB8" w:rsidRPr="006F7A1B" w:rsidRDefault="00AF3EB8" w:rsidP="00AF3EB8">
      <w:pPr>
        <w:pStyle w:val="40"/>
        <w:shd w:val="clear" w:color="auto" w:fill="auto"/>
        <w:spacing w:line="240" w:lineRule="auto"/>
        <w:ind w:left="60" w:firstLine="360"/>
        <w:jc w:val="both"/>
        <w:rPr>
          <w:rStyle w:val="4"/>
          <w:rFonts w:ascii="GHEA Grapalat" w:hAnsi="GHEA Grapalat"/>
          <w:color w:val="000000"/>
          <w:sz w:val="24"/>
          <w:szCs w:val="24"/>
          <w:lang w:val="hy-AM" w:eastAsia="hy-AM"/>
        </w:rPr>
      </w:pPr>
      <w:r w:rsidRPr="006F7A1B">
        <w:rPr>
          <w:rStyle w:val="4"/>
          <w:rFonts w:ascii="GHEA Grapalat" w:hAnsi="GHEA Grapalat"/>
          <w:color w:val="000000"/>
          <w:sz w:val="24"/>
          <w:szCs w:val="24"/>
          <w:lang w:val="hy-AM" w:eastAsia="hy-AM"/>
        </w:rPr>
        <w:t>Ֆաքս` +33(0)156 70 19 78</w:t>
      </w:r>
    </w:p>
    <w:p w:rsidR="00AF3EB8" w:rsidRPr="006F7A1B" w:rsidRDefault="00AF3EB8" w:rsidP="00AF3EB8">
      <w:pPr>
        <w:pStyle w:val="40"/>
        <w:shd w:val="clear" w:color="auto" w:fill="auto"/>
        <w:spacing w:line="240" w:lineRule="auto"/>
        <w:ind w:left="60" w:firstLine="360"/>
        <w:jc w:val="both"/>
        <w:rPr>
          <w:rStyle w:val="4"/>
          <w:rFonts w:ascii="GHEA Grapalat" w:hAnsi="GHEA Grapalat"/>
          <w:color w:val="000000"/>
          <w:sz w:val="24"/>
          <w:szCs w:val="24"/>
          <w:lang w:val="hy-AM" w:eastAsia="hy-AM"/>
        </w:rPr>
      </w:pPr>
      <w:r w:rsidRPr="006F7A1B">
        <w:rPr>
          <w:rStyle w:val="4"/>
          <w:rFonts w:ascii="GHEA Grapalat" w:hAnsi="GHEA Grapalat"/>
          <w:color w:val="000000"/>
          <w:sz w:val="24"/>
          <w:szCs w:val="24"/>
          <w:lang w:val="hy-AM" w:eastAsia="hy-AM"/>
        </w:rPr>
        <w:t xml:space="preserve">Էլ. փոստ` </w:t>
      </w:r>
      <w:hyperlink r:id="rId8" w:history="1">
        <w:r w:rsidRPr="006F7A1B">
          <w:rPr>
            <w:rStyle w:val="Hyperlink"/>
            <w:rFonts w:ascii="GHEA Grapalat" w:hAnsi="GHEA Grapalat"/>
            <w:i w:val="0"/>
            <w:sz w:val="24"/>
            <w:szCs w:val="24"/>
            <w:lang w:val="hy-AM" w:eastAsia="hy-AM"/>
          </w:rPr>
          <w:t>dcpaf-uci@interieur.gouv.fr</w:t>
        </w:r>
      </w:hyperlink>
      <w:r w:rsidRPr="006F7A1B">
        <w:rPr>
          <w:rStyle w:val="4"/>
          <w:rFonts w:ascii="GHEA Grapalat" w:hAnsi="GHEA Grapalat"/>
          <w:color w:val="000000"/>
          <w:sz w:val="24"/>
          <w:szCs w:val="24"/>
          <w:lang w:val="hy-AM" w:eastAsia="hy-AM"/>
        </w:rPr>
        <w:t xml:space="preserve">  </w:t>
      </w:r>
    </w:p>
    <w:p w:rsidR="00AF3EB8" w:rsidRDefault="00AF3EB8" w:rsidP="00AF3EB8">
      <w:pPr>
        <w:pStyle w:val="40"/>
        <w:shd w:val="clear" w:color="auto" w:fill="auto"/>
        <w:spacing w:line="240" w:lineRule="auto"/>
        <w:ind w:left="480"/>
        <w:jc w:val="both"/>
        <w:rPr>
          <w:rStyle w:val="4"/>
          <w:rFonts w:ascii="GHEA Grapalat" w:hAnsi="GHEA Grapalat"/>
          <w:color w:val="000000"/>
          <w:sz w:val="24"/>
          <w:szCs w:val="24"/>
          <w:lang w:eastAsia="hy-AM"/>
        </w:rPr>
      </w:pPr>
    </w:p>
    <w:p w:rsidR="001D11B2" w:rsidRDefault="001D11B2" w:rsidP="00AF3EB8">
      <w:pPr>
        <w:pStyle w:val="40"/>
        <w:shd w:val="clear" w:color="auto" w:fill="auto"/>
        <w:spacing w:line="240" w:lineRule="auto"/>
        <w:ind w:left="480"/>
        <w:jc w:val="both"/>
        <w:rPr>
          <w:rStyle w:val="4"/>
          <w:rFonts w:ascii="GHEA Grapalat" w:hAnsi="GHEA Grapalat"/>
          <w:color w:val="000000"/>
          <w:sz w:val="24"/>
          <w:szCs w:val="24"/>
          <w:lang w:eastAsia="hy-AM"/>
        </w:rPr>
      </w:pPr>
    </w:p>
    <w:p w:rsidR="001D11B2" w:rsidRDefault="001D11B2" w:rsidP="00AF3EB8">
      <w:pPr>
        <w:pStyle w:val="40"/>
        <w:shd w:val="clear" w:color="auto" w:fill="auto"/>
        <w:spacing w:line="240" w:lineRule="auto"/>
        <w:ind w:left="480"/>
        <w:jc w:val="both"/>
        <w:rPr>
          <w:rStyle w:val="4"/>
          <w:rFonts w:ascii="GHEA Grapalat" w:hAnsi="GHEA Grapalat"/>
          <w:color w:val="000000"/>
          <w:sz w:val="24"/>
          <w:szCs w:val="24"/>
          <w:lang w:eastAsia="hy-AM"/>
        </w:rPr>
      </w:pPr>
    </w:p>
    <w:p w:rsidR="001D11B2" w:rsidRDefault="001D11B2" w:rsidP="00AF3EB8">
      <w:pPr>
        <w:pStyle w:val="40"/>
        <w:shd w:val="clear" w:color="auto" w:fill="auto"/>
        <w:spacing w:line="240" w:lineRule="auto"/>
        <w:ind w:left="480"/>
        <w:jc w:val="both"/>
        <w:rPr>
          <w:rStyle w:val="4"/>
          <w:rFonts w:ascii="GHEA Grapalat" w:hAnsi="GHEA Grapalat"/>
          <w:color w:val="000000"/>
          <w:sz w:val="24"/>
          <w:szCs w:val="24"/>
          <w:lang w:eastAsia="hy-AM"/>
        </w:rPr>
      </w:pPr>
    </w:p>
    <w:p w:rsidR="001D11B2" w:rsidRPr="00AF3EB8" w:rsidRDefault="001D11B2" w:rsidP="00AF3EB8">
      <w:pPr>
        <w:pStyle w:val="40"/>
        <w:shd w:val="clear" w:color="auto" w:fill="auto"/>
        <w:spacing w:line="240" w:lineRule="auto"/>
        <w:ind w:left="480"/>
        <w:jc w:val="both"/>
        <w:rPr>
          <w:rStyle w:val="4"/>
          <w:rFonts w:ascii="GHEA Grapalat" w:hAnsi="GHEA Grapalat"/>
          <w:color w:val="000000"/>
          <w:sz w:val="24"/>
          <w:szCs w:val="24"/>
          <w:lang w:eastAsia="hy-AM"/>
        </w:rPr>
      </w:pPr>
    </w:p>
    <w:p w:rsidR="00AF3EB8" w:rsidRPr="00B94796" w:rsidRDefault="00AF3EB8" w:rsidP="00AF3EB8">
      <w:pPr>
        <w:pStyle w:val="40"/>
        <w:numPr>
          <w:ilvl w:val="0"/>
          <w:numId w:val="5"/>
        </w:numPr>
        <w:shd w:val="clear" w:color="auto" w:fill="auto"/>
        <w:spacing w:line="240" w:lineRule="auto"/>
        <w:ind w:firstLine="71"/>
        <w:jc w:val="both"/>
        <w:rPr>
          <w:rStyle w:val="4"/>
          <w:rFonts w:ascii="GHEA Grapalat" w:hAnsi="GHEA Grapalat"/>
          <w:b/>
          <w:color w:val="000000"/>
          <w:sz w:val="24"/>
          <w:szCs w:val="24"/>
          <w:lang w:val="hy-AM" w:eastAsia="hy-AM"/>
        </w:rPr>
      </w:pPr>
      <w:r w:rsidRPr="00B94796">
        <w:rPr>
          <w:rStyle w:val="4"/>
          <w:rFonts w:ascii="GHEA Grapalat" w:hAnsi="GHEA Grapalat"/>
          <w:b/>
          <w:color w:val="000000"/>
          <w:sz w:val="24"/>
          <w:szCs w:val="24"/>
          <w:lang w:val="hy-AM" w:eastAsia="hy-AM"/>
        </w:rPr>
        <w:t>Հայկական կողմի համար՝</w:t>
      </w:r>
    </w:p>
    <w:p w:rsidR="00AF3EB8" w:rsidRPr="00AF3EB8" w:rsidRDefault="00AF3EB8" w:rsidP="00AF3EB8">
      <w:pPr>
        <w:spacing w:after="0" w:line="240" w:lineRule="auto"/>
        <w:ind w:left="48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AF3EB8">
        <w:rPr>
          <w:rFonts w:ascii="GHEA Grapalat" w:hAnsi="GHEA Grapalat" w:cs="GHEA Grapalat"/>
          <w:sz w:val="24"/>
          <w:szCs w:val="24"/>
          <w:lang w:val="hy-AM"/>
        </w:rPr>
        <w:t xml:space="preserve">ՀՀ տարածքային կառավարման և զարգացման </w:t>
      </w:r>
      <w:r>
        <w:rPr>
          <w:rFonts w:ascii="GHEA Grapalat" w:hAnsi="GHEA Grapalat" w:cs="GHEA Grapalat"/>
          <w:sz w:val="24"/>
          <w:szCs w:val="24"/>
          <w:lang w:val="hy-AM"/>
        </w:rPr>
        <w:t>նախարարությ</w:t>
      </w:r>
      <w:r w:rsidRPr="00AF3EB8">
        <w:rPr>
          <w:rFonts w:ascii="GHEA Grapalat" w:hAnsi="GHEA Grapalat" w:cs="GHEA Grapalat"/>
          <w:sz w:val="24"/>
          <w:szCs w:val="24"/>
          <w:lang w:val="hy-AM"/>
        </w:rPr>
        <w:t>ուն, Միգրացիոն պետական ծառայություն</w:t>
      </w:r>
    </w:p>
    <w:p w:rsidR="00AF3EB8" w:rsidRPr="00AF3EB8" w:rsidRDefault="00AF3EB8" w:rsidP="00AF3EB8">
      <w:pPr>
        <w:spacing w:after="0" w:line="240" w:lineRule="auto"/>
        <w:ind w:firstLine="480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AF3EB8">
        <w:rPr>
          <w:rFonts w:ascii="GHEA Grapalat" w:hAnsi="GHEA Grapalat" w:cs="GHEA Grapalat"/>
          <w:sz w:val="24"/>
          <w:szCs w:val="24"/>
          <w:lang w:val="fr-FR"/>
        </w:rPr>
        <w:t xml:space="preserve">0033, </w:t>
      </w:r>
      <w:r w:rsidRPr="006F7A1B">
        <w:rPr>
          <w:rFonts w:ascii="GHEA Grapalat" w:hAnsi="GHEA Grapalat" w:cs="GHEA Grapalat"/>
          <w:sz w:val="24"/>
          <w:szCs w:val="24"/>
        </w:rPr>
        <w:t>Երևան</w:t>
      </w:r>
      <w:r w:rsidRPr="00AF3EB8">
        <w:rPr>
          <w:rFonts w:ascii="GHEA Grapalat" w:hAnsi="GHEA Grapalat" w:cs="GHEA Grapalat"/>
          <w:sz w:val="24"/>
          <w:szCs w:val="24"/>
          <w:lang w:val="fr-FR"/>
        </w:rPr>
        <w:t xml:space="preserve">, </w:t>
      </w:r>
      <w:r w:rsidRPr="006F7A1B">
        <w:rPr>
          <w:rFonts w:ascii="GHEA Grapalat" w:hAnsi="GHEA Grapalat" w:cs="GHEA Grapalat"/>
          <w:sz w:val="24"/>
          <w:szCs w:val="24"/>
        </w:rPr>
        <w:t>Հր</w:t>
      </w:r>
      <w:r w:rsidRPr="00AF3EB8">
        <w:rPr>
          <w:rFonts w:ascii="GHEA Grapalat" w:hAnsi="GHEA Grapalat" w:cs="GHEA Grapalat"/>
          <w:sz w:val="24"/>
          <w:szCs w:val="24"/>
          <w:lang w:val="fr-FR"/>
        </w:rPr>
        <w:t xml:space="preserve">. </w:t>
      </w:r>
      <w:r w:rsidRPr="006F7A1B">
        <w:rPr>
          <w:rFonts w:ascii="GHEA Grapalat" w:hAnsi="GHEA Grapalat" w:cs="GHEA Grapalat"/>
          <w:sz w:val="24"/>
          <w:szCs w:val="24"/>
        </w:rPr>
        <w:t>Քոչար</w:t>
      </w:r>
      <w:r w:rsidRPr="00AF3EB8">
        <w:rPr>
          <w:rFonts w:ascii="GHEA Grapalat" w:hAnsi="GHEA Grapalat" w:cs="GHEA Grapalat"/>
          <w:sz w:val="24"/>
          <w:szCs w:val="24"/>
          <w:lang w:val="fr-FR"/>
        </w:rPr>
        <w:t xml:space="preserve"> 4 </w:t>
      </w:r>
    </w:p>
    <w:p w:rsidR="00AF3EB8" w:rsidRPr="00AF3EB8" w:rsidRDefault="00AF3EB8" w:rsidP="00AF3EB8">
      <w:pPr>
        <w:spacing w:after="0" w:line="240" w:lineRule="auto"/>
        <w:ind w:firstLine="480"/>
        <w:jc w:val="both"/>
        <w:rPr>
          <w:rFonts w:ascii="GHEA Grapalat" w:hAnsi="GHEA Grapalat"/>
          <w:sz w:val="24"/>
          <w:szCs w:val="24"/>
          <w:lang w:val="fr-FR"/>
        </w:rPr>
      </w:pPr>
      <w:r w:rsidRPr="006F7A1B">
        <w:rPr>
          <w:rFonts w:ascii="GHEA Grapalat" w:hAnsi="GHEA Grapalat"/>
          <w:sz w:val="24"/>
          <w:szCs w:val="24"/>
        </w:rPr>
        <w:t>Հեռ</w:t>
      </w:r>
      <w:r w:rsidRPr="00AF3EB8">
        <w:rPr>
          <w:rFonts w:ascii="GHEA Grapalat" w:hAnsi="GHEA Grapalat"/>
          <w:sz w:val="24"/>
          <w:szCs w:val="24"/>
          <w:lang w:val="fr-FR"/>
        </w:rPr>
        <w:t xml:space="preserve">.` +(37460) 275 009  </w:t>
      </w:r>
      <w:r w:rsidRPr="006F7A1B">
        <w:rPr>
          <w:rFonts w:ascii="GHEA Grapalat" w:hAnsi="GHEA Grapalat"/>
          <w:sz w:val="24"/>
          <w:szCs w:val="24"/>
        </w:rPr>
        <w:t>կամ</w:t>
      </w:r>
      <w:r w:rsidRPr="00AF3EB8">
        <w:rPr>
          <w:rFonts w:ascii="GHEA Grapalat" w:hAnsi="GHEA Grapalat"/>
          <w:sz w:val="24"/>
          <w:szCs w:val="24"/>
          <w:lang w:val="fr-FR"/>
        </w:rPr>
        <w:t xml:space="preserve"> +(37460) 275</w:t>
      </w:r>
      <w:r w:rsidRPr="00AF3EB8">
        <w:rPr>
          <w:rFonts w:ascii="Sylfaen" w:hAnsi="Sylfaen"/>
          <w:sz w:val="24"/>
          <w:szCs w:val="24"/>
          <w:lang w:val="fr-FR"/>
        </w:rPr>
        <w:t> </w:t>
      </w:r>
      <w:r w:rsidRPr="00AF3EB8">
        <w:rPr>
          <w:rFonts w:ascii="GHEA Grapalat" w:hAnsi="GHEA Grapalat"/>
          <w:sz w:val="24"/>
          <w:szCs w:val="24"/>
          <w:lang w:val="fr-FR"/>
        </w:rPr>
        <w:t>017</w:t>
      </w:r>
    </w:p>
    <w:p w:rsidR="00AF3EB8" w:rsidRPr="00AF3EB8" w:rsidRDefault="00AF3EB8" w:rsidP="00AF3EB8">
      <w:pPr>
        <w:spacing w:after="0" w:line="240" w:lineRule="auto"/>
        <w:ind w:firstLine="480"/>
        <w:jc w:val="both"/>
        <w:rPr>
          <w:rFonts w:ascii="GHEA Grapalat" w:hAnsi="GHEA Grapalat"/>
          <w:sz w:val="24"/>
          <w:szCs w:val="24"/>
          <w:lang w:val="fr-FR"/>
        </w:rPr>
      </w:pPr>
      <w:r w:rsidRPr="006F7A1B">
        <w:rPr>
          <w:rFonts w:ascii="GHEA Grapalat" w:hAnsi="GHEA Grapalat"/>
          <w:sz w:val="24"/>
          <w:szCs w:val="24"/>
        </w:rPr>
        <w:t>Ֆաքս</w:t>
      </w:r>
      <w:r w:rsidRPr="00AF3EB8">
        <w:rPr>
          <w:rFonts w:ascii="GHEA Grapalat" w:hAnsi="GHEA Grapalat"/>
          <w:sz w:val="24"/>
          <w:szCs w:val="24"/>
          <w:lang w:val="fr-FR"/>
        </w:rPr>
        <w:t>` +(37460) 275</w:t>
      </w:r>
      <w:r w:rsidRPr="00AF3EB8">
        <w:rPr>
          <w:rFonts w:ascii="Sylfaen" w:hAnsi="Sylfaen"/>
          <w:sz w:val="24"/>
          <w:szCs w:val="24"/>
          <w:lang w:val="fr-FR"/>
        </w:rPr>
        <w:t> </w:t>
      </w:r>
      <w:r w:rsidRPr="00AF3EB8">
        <w:rPr>
          <w:rFonts w:ascii="GHEA Grapalat" w:hAnsi="GHEA Grapalat"/>
          <w:sz w:val="24"/>
          <w:szCs w:val="24"/>
          <w:lang w:val="fr-FR"/>
        </w:rPr>
        <w:t>033</w:t>
      </w:r>
    </w:p>
    <w:p w:rsidR="00AF3EB8" w:rsidRPr="00AF3EB8" w:rsidRDefault="00AF3EB8" w:rsidP="00AF3EB8">
      <w:pPr>
        <w:spacing w:after="0" w:line="240" w:lineRule="auto"/>
        <w:ind w:firstLine="480"/>
        <w:jc w:val="both"/>
        <w:rPr>
          <w:rFonts w:ascii="GHEA Grapalat" w:hAnsi="GHEA Grapalat"/>
          <w:iCs/>
          <w:color w:val="FF0000"/>
          <w:sz w:val="24"/>
          <w:szCs w:val="24"/>
          <w:lang w:val="fr-FR"/>
        </w:rPr>
      </w:pPr>
      <w:r w:rsidRPr="006F7A1B">
        <w:rPr>
          <w:rFonts w:ascii="GHEA Grapalat" w:hAnsi="GHEA Grapalat"/>
          <w:sz w:val="24"/>
          <w:szCs w:val="24"/>
        </w:rPr>
        <w:t>Էլ</w:t>
      </w:r>
      <w:r w:rsidRPr="00AF3EB8">
        <w:rPr>
          <w:rFonts w:ascii="GHEA Grapalat" w:hAnsi="GHEA Grapalat"/>
          <w:sz w:val="24"/>
          <w:szCs w:val="24"/>
          <w:lang w:val="fr-FR"/>
        </w:rPr>
        <w:t xml:space="preserve">. </w:t>
      </w:r>
      <w:r w:rsidRPr="006F7A1B">
        <w:rPr>
          <w:rFonts w:ascii="GHEA Grapalat" w:hAnsi="GHEA Grapalat"/>
          <w:sz w:val="24"/>
          <w:szCs w:val="24"/>
        </w:rPr>
        <w:t>փոստ</w:t>
      </w:r>
      <w:r w:rsidRPr="00AF3EB8">
        <w:rPr>
          <w:rFonts w:ascii="GHEA Grapalat" w:hAnsi="GHEA Grapalat"/>
          <w:sz w:val="24"/>
          <w:szCs w:val="24"/>
          <w:lang w:val="fr-FR"/>
        </w:rPr>
        <w:t xml:space="preserve">` </w:t>
      </w:r>
      <w:bookmarkStart w:id="2" w:name="bookmark2"/>
      <w:r w:rsidRPr="00AF3EB8">
        <w:rPr>
          <w:rFonts w:ascii="GHEA Grapalat" w:hAnsi="GHEA Grapalat"/>
          <w:iCs/>
          <w:color w:val="0F243E" w:themeColor="text2" w:themeShade="80"/>
          <w:sz w:val="24"/>
          <w:szCs w:val="24"/>
          <w:u w:val="single"/>
          <w:lang w:val="fr-FR"/>
        </w:rPr>
        <w:t>readmission@mail.mta.am</w:t>
      </w:r>
    </w:p>
    <w:p w:rsidR="00AF3EB8" w:rsidRPr="00AF3EB8" w:rsidRDefault="00AF3EB8" w:rsidP="00AF3EB8">
      <w:pPr>
        <w:jc w:val="both"/>
        <w:rPr>
          <w:rStyle w:val="4"/>
          <w:rFonts w:ascii="GHEA Grapalat" w:hAnsi="GHEA Grapalat"/>
          <w:sz w:val="24"/>
          <w:szCs w:val="24"/>
          <w:lang w:val="fr-FR"/>
        </w:rPr>
      </w:pPr>
    </w:p>
    <w:p w:rsidR="00AF3EB8" w:rsidRDefault="00AF3EB8" w:rsidP="00AF3EB8">
      <w:pPr>
        <w:pStyle w:val="40"/>
        <w:shd w:val="clear" w:color="auto" w:fill="auto"/>
        <w:spacing w:line="240" w:lineRule="auto"/>
        <w:jc w:val="both"/>
        <w:rPr>
          <w:rStyle w:val="4"/>
          <w:rFonts w:ascii="GHEA Grapalat" w:hAnsi="GHEA Grapalat"/>
          <w:sz w:val="24"/>
          <w:szCs w:val="24"/>
          <w:lang w:val="en-US"/>
        </w:rPr>
      </w:pPr>
      <w:r w:rsidRPr="006F7A1B">
        <w:rPr>
          <w:rStyle w:val="4"/>
          <w:rFonts w:ascii="GHEA Grapalat" w:hAnsi="GHEA Grapalat"/>
          <w:b/>
          <w:color w:val="000000"/>
          <w:sz w:val="24"/>
          <w:szCs w:val="24"/>
          <w:lang w:val="hy-AM" w:eastAsia="hy-AM"/>
        </w:rPr>
        <w:t>1.2</w:t>
      </w:r>
      <w:r w:rsidRPr="006F7A1B">
        <w:rPr>
          <w:rStyle w:val="4"/>
          <w:rFonts w:ascii="GHEA Grapalat" w:hAnsi="GHEA Grapalat"/>
          <w:color w:val="000000"/>
          <w:sz w:val="24"/>
          <w:szCs w:val="24"/>
          <w:lang w:val="hy-AM" w:eastAsia="hy-AM"/>
        </w:rPr>
        <w:t xml:space="preserve">. </w:t>
      </w:r>
      <w:r w:rsidRPr="006F7A1B">
        <w:rPr>
          <w:rStyle w:val="4"/>
          <w:rFonts w:ascii="GHEA Grapalat" w:hAnsi="GHEA Grapalat"/>
          <w:sz w:val="24"/>
          <w:szCs w:val="24"/>
          <w:lang w:val="hy-AM"/>
        </w:rPr>
        <w:t>Հետընդունման դիմումներն ստանալու և դրանց ընթացք տալու համար՝</w:t>
      </w:r>
      <w:bookmarkStart w:id="3" w:name="bookmark3"/>
      <w:bookmarkEnd w:id="2"/>
    </w:p>
    <w:p w:rsidR="00AF3EB8" w:rsidRPr="00AF3EB8" w:rsidRDefault="00AF3EB8" w:rsidP="00AF3EB8">
      <w:pPr>
        <w:pStyle w:val="40"/>
        <w:shd w:val="clear" w:color="auto" w:fill="auto"/>
        <w:spacing w:line="240" w:lineRule="auto"/>
        <w:jc w:val="both"/>
        <w:rPr>
          <w:rStyle w:val="4"/>
          <w:rFonts w:ascii="GHEA Grapalat" w:hAnsi="GHEA Grapalat"/>
          <w:b/>
          <w:sz w:val="24"/>
          <w:szCs w:val="24"/>
          <w:lang w:val="en-US"/>
        </w:rPr>
      </w:pPr>
    </w:p>
    <w:p w:rsidR="00AF3EB8" w:rsidRPr="006F7A1B" w:rsidRDefault="00AF3EB8" w:rsidP="00AF3EB8">
      <w:pPr>
        <w:pStyle w:val="40"/>
        <w:shd w:val="clear" w:color="auto" w:fill="auto"/>
        <w:spacing w:line="240" w:lineRule="auto"/>
        <w:jc w:val="both"/>
        <w:rPr>
          <w:rStyle w:val="4"/>
          <w:rFonts w:ascii="GHEA Grapalat" w:hAnsi="GHEA Grapalat"/>
          <w:b/>
          <w:sz w:val="24"/>
          <w:szCs w:val="24"/>
          <w:lang w:val="en-US"/>
        </w:rPr>
      </w:pPr>
      <w:r w:rsidRPr="00AF3EB8">
        <w:rPr>
          <w:rStyle w:val="4"/>
          <w:rFonts w:ascii="GHEA Grapalat" w:hAnsi="GHEA Grapalat"/>
          <w:b/>
          <w:sz w:val="24"/>
          <w:szCs w:val="24"/>
        </w:rPr>
        <w:t>1.2.1.</w:t>
      </w:r>
      <w:r>
        <w:rPr>
          <w:rStyle w:val="4"/>
          <w:rFonts w:ascii="GHEA Grapalat" w:hAnsi="GHEA Grapalat"/>
          <w:sz w:val="24"/>
          <w:szCs w:val="24"/>
        </w:rPr>
        <w:t xml:space="preserve"> </w:t>
      </w:r>
      <w:r w:rsidRPr="006F7A1B">
        <w:rPr>
          <w:rStyle w:val="4"/>
          <w:rFonts w:ascii="GHEA Grapalat" w:hAnsi="GHEA Grapalat"/>
          <w:sz w:val="24"/>
          <w:szCs w:val="24"/>
        </w:rPr>
        <w:t xml:space="preserve">Կողմերի քաղաքացիների </w:t>
      </w:r>
      <w:bookmarkEnd w:id="3"/>
      <w:r w:rsidRPr="006F7A1B">
        <w:rPr>
          <w:rStyle w:val="4"/>
          <w:rFonts w:ascii="GHEA Grapalat" w:hAnsi="GHEA Grapalat"/>
          <w:sz w:val="24"/>
          <w:szCs w:val="24"/>
          <w:lang w:val="en-US"/>
        </w:rPr>
        <w:t>դեպքում`</w:t>
      </w:r>
    </w:p>
    <w:p w:rsidR="00AF3EB8" w:rsidRDefault="00AF3EB8" w:rsidP="00AF3EB8">
      <w:pPr>
        <w:pStyle w:val="40"/>
        <w:shd w:val="clear" w:color="auto" w:fill="auto"/>
        <w:spacing w:line="240" w:lineRule="auto"/>
        <w:jc w:val="both"/>
        <w:rPr>
          <w:rStyle w:val="4"/>
          <w:rFonts w:ascii="GHEA Grapalat" w:hAnsi="GHEA Grapalat"/>
          <w:b/>
          <w:color w:val="000000"/>
          <w:sz w:val="24"/>
          <w:szCs w:val="24"/>
          <w:lang w:eastAsia="hy-AM"/>
        </w:rPr>
      </w:pPr>
    </w:p>
    <w:p w:rsidR="00AF3EB8" w:rsidRPr="00AF3EB8" w:rsidRDefault="00AF3EB8" w:rsidP="00AF3EB8">
      <w:pPr>
        <w:pStyle w:val="40"/>
        <w:numPr>
          <w:ilvl w:val="0"/>
          <w:numId w:val="4"/>
        </w:numPr>
        <w:shd w:val="clear" w:color="auto" w:fill="auto"/>
        <w:spacing w:line="240" w:lineRule="auto"/>
        <w:jc w:val="both"/>
        <w:rPr>
          <w:rStyle w:val="4"/>
          <w:rFonts w:ascii="GHEA Grapalat" w:hAnsi="GHEA Grapalat"/>
          <w:b/>
          <w:color w:val="000000"/>
          <w:sz w:val="24"/>
          <w:szCs w:val="24"/>
          <w:lang w:eastAsia="hy-AM"/>
        </w:rPr>
      </w:pPr>
      <w:r w:rsidRPr="00B94796">
        <w:rPr>
          <w:rStyle w:val="4"/>
          <w:rFonts w:ascii="GHEA Grapalat" w:hAnsi="GHEA Grapalat"/>
          <w:b/>
          <w:color w:val="000000"/>
          <w:sz w:val="24"/>
          <w:szCs w:val="24"/>
          <w:lang w:eastAsia="hy-AM"/>
        </w:rPr>
        <w:t>Ֆրանսիական կողմի համար՝</w:t>
      </w:r>
      <w:bookmarkStart w:id="4" w:name="bookmark4"/>
    </w:p>
    <w:p w:rsidR="00AF3EB8" w:rsidRPr="00AF3EB8" w:rsidRDefault="00AF3EB8" w:rsidP="00AF3EB8">
      <w:pPr>
        <w:pStyle w:val="40"/>
        <w:shd w:val="clear" w:color="auto" w:fill="auto"/>
        <w:spacing w:line="240" w:lineRule="auto"/>
        <w:jc w:val="both"/>
        <w:rPr>
          <w:rStyle w:val="4"/>
          <w:rFonts w:ascii="GHEA Grapalat" w:hAnsi="GHEA Grapalat"/>
          <w:b/>
          <w:color w:val="000000"/>
          <w:sz w:val="24"/>
          <w:szCs w:val="24"/>
          <w:lang w:eastAsia="hy-AM"/>
        </w:rPr>
      </w:pPr>
      <w:r w:rsidRPr="006F7A1B">
        <w:rPr>
          <w:rStyle w:val="4"/>
          <w:rFonts w:ascii="GHEA Grapalat" w:hAnsi="GHEA Grapalat"/>
          <w:sz w:val="24"/>
          <w:szCs w:val="24"/>
          <w:lang w:val="en-US"/>
        </w:rPr>
        <w:t>Երևանում</w:t>
      </w:r>
      <w:r w:rsidRPr="00AF3EB8">
        <w:rPr>
          <w:rStyle w:val="4"/>
          <w:rFonts w:ascii="GHEA Grapalat" w:hAnsi="GHEA Grapalat"/>
          <w:sz w:val="24"/>
          <w:szCs w:val="24"/>
        </w:rPr>
        <w:t xml:space="preserve"> </w:t>
      </w:r>
      <w:r w:rsidRPr="006F7A1B">
        <w:rPr>
          <w:rStyle w:val="4"/>
          <w:rFonts w:ascii="GHEA Grapalat" w:hAnsi="GHEA Grapalat"/>
          <w:sz w:val="24"/>
          <w:szCs w:val="24"/>
          <w:lang w:val="en-US"/>
        </w:rPr>
        <w:t>Ֆրանսիայի</w:t>
      </w:r>
      <w:r w:rsidRPr="00AF3EB8">
        <w:rPr>
          <w:rStyle w:val="4"/>
          <w:rFonts w:ascii="GHEA Grapalat" w:hAnsi="GHEA Grapalat"/>
          <w:sz w:val="24"/>
          <w:szCs w:val="24"/>
        </w:rPr>
        <w:t xml:space="preserve"> </w:t>
      </w:r>
      <w:r w:rsidRPr="006F7A1B">
        <w:rPr>
          <w:rStyle w:val="4"/>
          <w:rFonts w:ascii="GHEA Grapalat" w:hAnsi="GHEA Grapalat"/>
          <w:sz w:val="24"/>
          <w:szCs w:val="24"/>
          <w:lang w:val="en-US"/>
        </w:rPr>
        <w:t>դեսպանություն</w:t>
      </w:r>
    </w:p>
    <w:p w:rsidR="00AF3EB8" w:rsidRPr="00AF3EB8" w:rsidRDefault="00AF3EB8" w:rsidP="00AF3EB8">
      <w:pPr>
        <w:pStyle w:val="40"/>
        <w:shd w:val="clear" w:color="auto" w:fill="auto"/>
        <w:spacing w:line="240" w:lineRule="auto"/>
        <w:jc w:val="both"/>
        <w:rPr>
          <w:rStyle w:val="4"/>
          <w:rFonts w:ascii="GHEA Grapalat" w:hAnsi="GHEA Grapalat"/>
          <w:sz w:val="24"/>
          <w:szCs w:val="24"/>
        </w:rPr>
      </w:pPr>
      <w:r w:rsidRPr="00AF3EB8">
        <w:rPr>
          <w:rStyle w:val="4"/>
          <w:rFonts w:ascii="GHEA Grapalat" w:hAnsi="GHEA Grapalat"/>
          <w:color w:val="000000"/>
          <w:sz w:val="24"/>
          <w:szCs w:val="24"/>
          <w:lang w:eastAsia="hy-AM"/>
        </w:rPr>
        <w:t xml:space="preserve">0015, </w:t>
      </w:r>
      <w:r w:rsidRPr="006F7A1B">
        <w:rPr>
          <w:rStyle w:val="4"/>
          <w:rFonts w:ascii="GHEA Grapalat" w:hAnsi="GHEA Grapalat"/>
          <w:sz w:val="24"/>
          <w:szCs w:val="24"/>
          <w:lang w:val="en-US"/>
        </w:rPr>
        <w:t>Երևան</w:t>
      </w:r>
      <w:r w:rsidRPr="00AF3EB8">
        <w:rPr>
          <w:rStyle w:val="4"/>
          <w:rFonts w:ascii="GHEA Grapalat" w:hAnsi="GHEA Grapalat"/>
          <w:sz w:val="24"/>
          <w:szCs w:val="24"/>
        </w:rPr>
        <w:t xml:space="preserve">, </w:t>
      </w:r>
      <w:r w:rsidRPr="006F7A1B">
        <w:rPr>
          <w:rStyle w:val="4"/>
          <w:rFonts w:ascii="GHEA Grapalat" w:hAnsi="GHEA Grapalat"/>
          <w:sz w:val="24"/>
          <w:szCs w:val="24"/>
          <w:lang w:val="en-US"/>
        </w:rPr>
        <w:t>Գրիգոր</w:t>
      </w:r>
      <w:r w:rsidRPr="00AF3EB8">
        <w:rPr>
          <w:rStyle w:val="4"/>
          <w:rFonts w:ascii="GHEA Grapalat" w:hAnsi="GHEA Grapalat"/>
          <w:sz w:val="24"/>
          <w:szCs w:val="24"/>
        </w:rPr>
        <w:t xml:space="preserve"> </w:t>
      </w:r>
      <w:r w:rsidRPr="006F7A1B">
        <w:rPr>
          <w:rStyle w:val="4"/>
          <w:rFonts w:ascii="GHEA Grapalat" w:hAnsi="GHEA Grapalat"/>
          <w:sz w:val="24"/>
          <w:szCs w:val="24"/>
          <w:lang w:val="en-US"/>
        </w:rPr>
        <w:t>Լուսավորչի</w:t>
      </w:r>
      <w:r w:rsidRPr="00AF3EB8">
        <w:rPr>
          <w:rStyle w:val="4"/>
          <w:rFonts w:ascii="GHEA Grapalat" w:hAnsi="GHEA Grapalat"/>
          <w:color w:val="000000"/>
          <w:sz w:val="24"/>
          <w:szCs w:val="24"/>
          <w:lang w:eastAsia="hy-AM"/>
        </w:rPr>
        <w:t xml:space="preserve"> 8</w:t>
      </w:r>
      <w:bookmarkEnd w:id="4"/>
    </w:p>
    <w:p w:rsidR="00AF3EB8" w:rsidRPr="00AF3EB8" w:rsidRDefault="00AF3EB8" w:rsidP="00AF3EB8">
      <w:pPr>
        <w:pStyle w:val="40"/>
        <w:shd w:val="clear" w:color="auto" w:fill="auto"/>
        <w:spacing w:line="240" w:lineRule="auto"/>
        <w:jc w:val="both"/>
        <w:rPr>
          <w:rStyle w:val="4"/>
          <w:rFonts w:ascii="GHEA Grapalat" w:hAnsi="GHEA Grapalat"/>
          <w:sz w:val="24"/>
          <w:szCs w:val="24"/>
        </w:rPr>
      </w:pPr>
      <w:r w:rsidRPr="006F7A1B">
        <w:rPr>
          <w:rStyle w:val="4"/>
          <w:rFonts w:ascii="GHEA Grapalat" w:hAnsi="GHEA Grapalat"/>
          <w:color w:val="000000"/>
          <w:sz w:val="24"/>
          <w:szCs w:val="24"/>
          <w:lang w:val="en-US" w:eastAsia="hy-AM"/>
        </w:rPr>
        <w:t>Հեռ</w:t>
      </w:r>
      <w:r w:rsidRPr="00AF3EB8">
        <w:rPr>
          <w:rStyle w:val="4"/>
          <w:rFonts w:ascii="GHEA Grapalat" w:hAnsi="GHEA Grapalat"/>
          <w:color w:val="000000"/>
          <w:sz w:val="24"/>
          <w:szCs w:val="24"/>
          <w:lang w:eastAsia="hy-AM"/>
        </w:rPr>
        <w:t>.</w:t>
      </w:r>
      <w:r w:rsidRPr="006F7A1B">
        <w:rPr>
          <w:rStyle w:val="4"/>
          <w:rFonts w:ascii="GHEA Grapalat" w:hAnsi="GHEA Grapalat"/>
          <w:color w:val="000000"/>
          <w:sz w:val="24"/>
          <w:szCs w:val="24"/>
          <w:lang w:val="en-US" w:eastAsia="hy-AM"/>
        </w:rPr>
        <w:t>՝</w:t>
      </w:r>
      <w:r w:rsidRPr="00AF3EB8">
        <w:rPr>
          <w:rStyle w:val="4"/>
          <w:rFonts w:ascii="GHEA Grapalat" w:hAnsi="GHEA Grapalat"/>
          <w:color w:val="000000"/>
          <w:sz w:val="24"/>
          <w:szCs w:val="24"/>
          <w:lang w:eastAsia="hy-AM"/>
        </w:rPr>
        <w:t xml:space="preserve"> (</w:t>
      </w:r>
      <w:r w:rsidRPr="00AF3EB8">
        <w:rPr>
          <w:rStyle w:val="4"/>
          <w:rFonts w:ascii="GHEA Grapalat" w:hAnsi="GHEA Grapalat"/>
          <w:color w:val="000000"/>
          <w:sz w:val="24"/>
          <w:szCs w:val="24"/>
        </w:rPr>
        <w:t>37460) 6</w:t>
      </w:r>
      <w:r w:rsidRPr="00AF3EB8">
        <w:rPr>
          <w:rStyle w:val="4"/>
          <w:rFonts w:ascii="GHEA Grapalat" w:hAnsi="GHEA Grapalat"/>
          <w:color w:val="000000"/>
          <w:sz w:val="24"/>
          <w:szCs w:val="24"/>
          <w:lang w:eastAsia="hy-AM"/>
        </w:rPr>
        <w:t xml:space="preserve">51950 </w:t>
      </w:r>
    </w:p>
    <w:p w:rsidR="00AF3EB8" w:rsidRPr="00AF3EB8" w:rsidRDefault="00AF3EB8" w:rsidP="00AF3EB8">
      <w:pPr>
        <w:pStyle w:val="40"/>
        <w:shd w:val="clear" w:color="auto" w:fill="auto"/>
        <w:spacing w:line="240" w:lineRule="auto"/>
        <w:jc w:val="both"/>
        <w:rPr>
          <w:rStyle w:val="4"/>
          <w:rFonts w:ascii="GHEA Grapalat" w:hAnsi="GHEA Grapalat"/>
          <w:sz w:val="24"/>
          <w:szCs w:val="24"/>
        </w:rPr>
      </w:pPr>
      <w:r w:rsidRPr="006F7A1B">
        <w:rPr>
          <w:rStyle w:val="4"/>
          <w:rFonts w:ascii="GHEA Grapalat" w:hAnsi="GHEA Grapalat"/>
          <w:color w:val="000000"/>
          <w:sz w:val="24"/>
          <w:szCs w:val="24"/>
          <w:lang w:val="en-US" w:eastAsia="hy-AM"/>
        </w:rPr>
        <w:t>Ֆաքս՝</w:t>
      </w:r>
      <w:r w:rsidRPr="00AF3EB8">
        <w:rPr>
          <w:rStyle w:val="4"/>
          <w:rFonts w:ascii="GHEA Grapalat" w:hAnsi="GHEA Grapalat"/>
          <w:color w:val="000000"/>
          <w:sz w:val="24"/>
          <w:szCs w:val="24"/>
          <w:lang w:eastAsia="hy-AM"/>
        </w:rPr>
        <w:t xml:space="preserve">  (</w:t>
      </w:r>
      <w:r w:rsidRPr="00AF3EB8">
        <w:rPr>
          <w:rStyle w:val="4"/>
          <w:rFonts w:ascii="GHEA Grapalat" w:hAnsi="GHEA Grapalat"/>
          <w:color w:val="000000"/>
          <w:sz w:val="24"/>
          <w:szCs w:val="24"/>
        </w:rPr>
        <w:t xml:space="preserve">37460) </w:t>
      </w:r>
      <w:r w:rsidRPr="00AF3EB8">
        <w:rPr>
          <w:rStyle w:val="4"/>
          <w:rFonts w:ascii="GHEA Grapalat" w:hAnsi="GHEA Grapalat"/>
          <w:color w:val="000000"/>
          <w:sz w:val="24"/>
          <w:szCs w:val="24"/>
          <w:lang w:eastAsia="hy-AM"/>
        </w:rPr>
        <w:t>651978</w:t>
      </w:r>
    </w:p>
    <w:p w:rsidR="00AF3EB8" w:rsidRPr="0007596C" w:rsidRDefault="00AF3EB8" w:rsidP="00AF3EB8">
      <w:pPr>
        <w:pStyle w:val="40"/>
        <w:shd w:val="clear" w:color="auto" w:fill="auto"/>
        <w:spacing w:line="240" w:lineRule="auto"/>
        <w:jc w:val="both"/>
        <w:rPr>
          <w:rStyle w:val="4"/>
          <w:rFonts w:ascii="GHEA Grapalat" w:hAnsi="GHEA Grapalat"/>
          <w:sz w:val="24"/>
          <w:szCs w:val="24"/>
        </w:rPr>
      </w:pPr>
      <w:r w:rsidRPr="006F7A1B">
        <w:rPr>
          <w:rStyle w:val="4"/>
          <w:rFonts w:ascii="GHEA Grapalat" w:hAnsi="GHEA Grapalat"/>
          <w:color w:val="000000"/>
          <w:sz w:val="24"/>
          <w:szCs w:val="24"/>
          <w:lang w:val="en-US" w:eastAsia="hy-AM"/>
        </w:rPr>
        <w:t>Էլ</w:t>
      </w:r>
      <w:r w:rsidRPr="0007596C">
        <w:rPr>
          <w:rStyle w:val="4"/>
          <w:rFonts w:ascii="GHEA Grapalat" w:hAnsi="GHEA Grapalat"/>
          <w:color w:val="000000"/>
          <w:sz w:val="24"/>
          <w:szCs w:val="24"/>
          <w:lang w:eastAsia="hy-AM"/>
        </w:rPr>
        <w:t xml:space="preserve">. </w:t>
      </w:r>
      <w:r w:rsidRPr="006F7A1B">
        <w:rPr>
          <w:rStyle w:val="4"/>
          <w:rFonts w:ascii="GHEA Grapalat" w:hAnsi="GHEA Grapalat"/>
          <w:color w:val="000000"/>
          <w:sz w:val="24"/>
          <w:szCs w:val="24"/>
          <w:lang w:val="en-US" w:eastAsia="hy-AM"/>
        </w:rPr>
        <w:t>փոստ՝</w:t>
      </w:r>
      <w:r w:rsidRPr="0007596C">
        <w:rPr>
          <w:rStyle w:val="4"/>
          <w:rFonts w:ascii="GHEA Grapalat" w:hAnsi="GHEA Grapalat"/>
          <w:color w:val="000000"/>
          <w:sz w:val="24"/>
          <w:szCs w:val="24"/>
          <w:lang w:eastAsia="hy-AM"/>
        </w:rPr>
        <w:t xml:space="preserve">  </w:t>
      </w:r>
      <w:hyperlink r:id="rId9" w:history="1">
        <w:r w:rsidRPr="0007596C">
          <w:rPr>
            <w:rStyle w:val="4"/>
            <w:rFonts w:ascii="GHEA Grapalat" w:hAnsi="GHEA Grapalat"/>
            <w:sz w:val="24"/>
            <w:szCs w:val="24"/>
            <w:u w:val="single"/>
          </w:rPr>
          <w:t>fslt.erevan-amba@diplomatie.gouv.fr</w:t>
        </w:r>
      </w:hyperlink>
      <w:r w:rsidRPr="0007596C">
        <w:rPr>
          <w:rStyle w:val="4"/>
          <w:rFonts w:ascii="GHEA Grapalat" w:hAnsi="GHEA Grapalat"/>
          <w:color w:val="000000"/>
          <w:sz w:val="24"/>
          <w:szCs w:val="24"/>
        </w:rPr>
        <w:t xml:space="preserve">  </w:t>
      </w:r>
    </w:p>
    <w:p w:rsidR="00AF3EB8" w:rsidRPr="0007596C" w:rsidRDefault="00AF3EB8" w:rsidP="00AF3EB8">
      <w:pPr>
        <w:pStyle w:val="40"/>
        <w:shd w:val="clear" w:color="auto" w:fill="auto"/>
        <w:spacing w:line="240" w:lineRule="auto"/>
        <w:ind w:left="60"/>
        <w:jc w:val="both"/>
        <w:rPr>
          <w:rStyle w:val="4"/>
          <w:rFonts w:ascii="GHEA Grapalat" w:hAnsi="GHEA Grapalat"/>
          <w:color w:val="000000"/>
          <w:sz w:val="24"/>
          <w:szCs w:val="24"/>
          <w:lang w:eastAsia="hy-AM"/>
        </w:rPr>
      </w:pPr>
    </w:p>
    <w:p w:rsidR="00AF3EB8" w:rsidRPr="00B94796" w:rsidRDefault="00AF3EB8" w:rsidP="00AF3EB8">
      <w:pPr>
        <w:pStyle w:val="40"/>
        <w:numPr>
          <w:ilvl w:val="0"/>
          <w:numId w:val="4"/>
        </w:numPr>
        <w:shd w:val="clear" w:color="auto" w:fill="auto"/>
        <w:spacing w:line="240" w:lineRule="auto"/>
        <w:jc w:val="both"/>
        <w:rPr>
          <w:rStyle w:val="4"/>
          <w:rFonts w:ascii="GHEA Grapalat" w:hAnsi="GHEA Grapalat"/>
          <w:b/>
          <w:color w:val="000000"/>
          <w:sz w:val="24"/>
          <w:szCs w:val="24"/>
          <w:lang w:val="en-US" w:eastAsia="hy-AM"/>
        </w:rPr>
      </w:pPr>
      <w:r w:rsidRPr="00B94796">
        <w:rPr>
          <w:rStyle w:val="4"/>
          <w:rFonts w:ascii="GHEA Grapalat" w:hAnsi="GHEA Grapalat"/>
          <w:b/>
          <w:color w:val="000000"/>
          <w:sz w:val="24"/>
          <w:szCs w:val="24"/>
          <w:lang w:val="en-US" w:eastAsia="hy-AM"/>
        </w:rPr>
        <w:t>Հայկական կողմի համար՝</w:t>
      </w:r>
    </w:p>
    <w:p w:rsidR="00AF3EB8" w:rsidRDefault="004A7691" w:rsidP="00AF3EB8">
      <w:pPr>
        <w:pStyle w:val="40"/>
        <w:shd w:val="clear" w:color="auto" w:fill="auto"/>
        <w:spacing w:line="240" w:lineRule="auto"/>
        <w:jc w:val="both"/>
        <w:rPr>
          <w:rFonts w:ascii="GHEA Grapalat" w:hAnsi="GHEA Grapalat" w:cs="GHEA Grapalat"/>
          <w:i w:val="0"/>
          <w:sz w:val="24"/>
          <w:szCs w:val="24"/>
          <w:lang w:val="en-US"/>
        </w:rPr>
      </w:pPr>
      <w:r w:rsidRPr="004A7691">
        <w:rPr>
          <w:rFonts w:ascii="GHEA Grapalat" w:hAnsi="GHEA Grapalat" w:cs="GHEA Grapalat"/>
          <w:i w:val="0"/>
          <w:sz w:val="24"/>
          <w:szCs w:val="24"/>
          <w:lang w:val="en-US"/>
        </w:rPr>
        <w:t>Հայաստանի Հանրապետության</w:t>
      </w:r>
      <w:r w:rsidR="00AF3EB8" w:rsidRPr="006F7A1B">
        <w:rPr>
          <w:rFonts w:ascii="GHEA Grapalat" w:hAnsi="GHEA Grapalat" w:cs="GHEA Grapalat"/>
          <w:i w:val="0"/>
          <w:sz w:val="24"/>
          <w:szCs w:val="24"/>
          <w:lang w:val="en-US"/>
        </w:rPr>
        <w:t xml:space="preserve"> տարածքային կառավարման և զարգացման նախարարությ</w:t>
      </w:r>
      <w:r w:rsidR="00AF3EB8">
        <w:rPr>
          <w:rFonts w:ascii="GHEA Grapalat" w:hAnsi="GHEA Grapalat" w:cs="GHEA Grapalat"/>
          <w:i w:val="0"/>
          <w:sz w:val="24"/>
          <w:szCs w:val="24"/>
          <w:lang w:val="en-US"/>
        </w:rPr>
        <w:t>ու</w:t>
      </w:r>
      <w:r w:rsidR="00AF3EB8" w:rsidRPr="006F7A1B">
        <w:rPr>
          <w:rFonts w:ascii="GHEA Grapalat" w:hAnsi="GHEA Grapalat" w:cs="GHEA Grapalat"/>
          <w:i w:val="0"/>
          <w:sz w:val="24"/>
          <w:szCs w:val="24"/>
          <w:lang w:val="en-US"/>
        </w:rPr>
        <w:t>ն</w:t>
      </w:r>
    </w:p>
    <w:p w:rsidR="00AF3EB8" w:rsidRPr="006F7A1B" w:rsidRDefault="00AF3EB8" w:rsidP="00AF3EB8">
      <w:pPr>
        <w:pStyle w:val="40"/>
        <w:shd w:val="clear" w:color="auto" w:fill="auto"/>
        <w:spacing w:line="240" w:lineRule="auto"/>
        <w:jc w:val="both"/>
        <w:rPr>
          <w:rFonts w:ascii="GHEA Grapalat" w:hAnsi="GHEA Grapalat" w:cs="GHEA Grapalat"/>
          <w:i w:val="0"/>
          <w:sz w:val="24"/>
          <w:szCs w:val="24"/>
          <w:lang w:val="en-US"/>
        </w:rPr>
      </w:pPr>
      <w:r>
        <w:rPr>
          <w:rFonts w:ascii="GHEA Grapalat" w:hAnsi="GHEA Grapalat" w:cs="GHEA Grapalat"/>
          <w:i w:val="0"/>
          <w:sz w:val="24"/>
          <w:szCs w:val="24"/>
          <w:lang w:val="en-US"/>
        </w:rPr>
        <w:t>Մ</w:t>
      </w:r>
      <w:r w:rsidRPr="006F7A1B">
        <w:rPr>
          <w:rFonts w:ascii="GHEA Grapalat" w:hAnsi="GHEA Grapalat" w:cs="GHEA Grapalat"/>
          <w:i w:val="0"/>
          <w:sz w:val="24"/>
          <w:szCs w:val="24"/>
          <w:lang w:val="en-US"/>
        </w:rPr>
        <w:t>իգրացիոն պետական ծառայություն</w:t>
      </w:r>
    </w:p>
    <w:p w:rsidR="00AF3EB8" w:rsidRPr="006F7A1B" w:rsidRDefault="00AF3EB8" w:rsidP="00AF3EB8">
      <w:pPr>
        <w:pStyle w:val="40"/>
        <w:shd w:val="clear" w:color="auto" w:fill="auto"/>
        <w:spacing w:line="240" w:lineRule="auto"/>
        <w:jc w:val="both"/>
        <w:rPr>
          <w:rFonts w:ascii="GHEA Grapalat" w:hAnsi="GHEA Grapalat"/>
          <w:b/>
          <w:i w:val="0"/>
          <w:color w:val="000000"/>
          <w:sz w:val="24"/>
          <w:szCs w:val="24"/>
          <w:lang w:val="en-US" w:eastAsia="hy-AM"/>
        </w:rPr>
      </w:pPr>
      <w:r w:rsidRPr="006F7A1B">
        <w:rPr>
          <w:rFonts w:ascii="GHEA Grapalat" w:hAnsi="GHEA Grapalat" w:cs="GHEA Grapalat"/>
          <w:i w:val="0"/>
          <w:sz w:val="24"/>
          <w:szCs w:val="24"/>
          <w:lang w:val="en-US"/>
        </w:rPr>
        <w:t>0033, Երևան, Հր. Քոչար 4</w:t>
      </w:r>
    </w:p>
    <w:p w:rsidR="00AF3EB8" w:rsidRPr="006F7A1B" w:rsidRDefault="00AF3EB8" w:rsidP="00AF3EB8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6F7A1B">
        <w:rPr>
          <w:rFonts w:ascii="GHEA Grapalat" w:hAnsi="GHEA Grapalat"/>
          <w:sz w:val="24"/>
          <w:szCs w:val="24"/>
          <w:lang w:val="en-US"/>
        </w:rPr>
        <w:t>Հեռ.` +(37460) 275 009 կամ +(37460) 275 017</w:t>
      </w:r>
    </w:p>
    <w:p w:rsidR="00AF3EB8" w:rsidRPr="006F7A1B" w:rsidRDefault="00AF3EB8" w:rsidP="00AF3EB8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6F7A1B">
        <w:rPr>
          <w:rFonts w:ascii="GHEA Grapalat" w:hAnsi="GHEA Grapalat"/>
          <w:sz w:val="24"/>
          <w:szCs w:val="24"/>
          <w:lang w:val="en-US"/>
        </w:rPr>
        <w:t>Ֆաքս` +(37460) 275 033</w:t>
      </w:r>
    </w:p>
    <w:p w:rsidR="00AF3EB8" w:rsidRPr="00AF3EB8" w:rsidRDefault="00AF3EB8" w:rsidP="00AF3EB8">
      <w:pPr>
        <w:spacing w:after="0" w:line="240" w:lineRule="auto"/>
        <w:jc w:val="both"/>
        <w:rPr>
          <w:rFonts w:ascii="GHEA Grapalat" w:hAnsi="GHEA Grapalat"/>
          <w:iCs/>
          <w:color w:val="002060"/>
          <w:sz w:val="24"/>
          <w:szCs w:val="24"/>
          <w:lang w:val="en-US"/>
        </w:rPr>
      </w:pPr>
      <w:r w:rsidRPr="006F7A1B">
        <w:rPr>
          <w:rFonts w:ascii="GHEA Grapalat" w:hAnsi="GHEA Grapalat"/>
          <w:sz w:val="24"/>
          <w:szCs w:val="24"/>
          <w:lang w:val="en-US"/>
        </w:rPr>
        <w:t xml:space="preserve">Էլ. </w:t>
      </w:r>
      <w:r w:rsidRPr="006F7A1B">
        <w:rPr>
          <w:rFonts w:ascii="GHEA Grapalat" w:hAnsi="GHEA Grapalat"/>
          <w:color w:val="0F243E" w:themeColor="text2" w:themeShade="80"/>
          <w:sz w:val="24"/>
          <w:szCs w:val="24"/>
          <w:lang w:val="en-US"/>
        </w:rPr>
        <w:t xml:space="preserve">փոստ` </w:t>
      </w:r>
      <w:r w:rsidRPr="00AF3EB8">
        <w:rPr>
          <w:rFonts w:ascii="GHEA Grapalat" w:hAnsi="GHEA Grapalat"/>
          <w:iCs/>
          <w:color w:val="002060"/>
          <w:sz w:val="24"/>
          <w:szCs w:val="24"/>
          <w:u w:val="single"/>
          <w:lang w:val="en-US"/>
        </w:rPr>
        <w:t>readmission@mail.mta.am</w:t>
      </w:r>
    </w:p>
    <w:p w:rsidR="00AF3EB8" w:rsidRPr="006F7A1B" w:rsidRDefault="00AF3EB8" w:rsidP="00AF3EB8">
      <w:pPr>
        <w:pStyle w:val="40"/>
        <w:shd w:val="clear" w:color="auto" w:fill="auto"/>
        <w:spacing w:line="240" w:lineRule="auto"/>
        <w:jc w:val="both"/>
        <w:rPr>
          <w:rStyle w:val="4"/>
          <w:rFonts w:ascii="GHEA Grapalat" w:hAnsi="GHEA Grapalat"/>
          <w:color w:val="000000"/>
          <w:sz w:val="24"/>
          <w:szCs w:val="24"/>
          <w:lang w:val="en-US" w:eastAsia="hy-AM"/>
        </w:rPr>
      </w:pPr>
    </w:p>
    <w:p w:rsidR="00AF3EB8" w:rsidRPr="006F7A1B" w:rsidRDefault="00AF3EB8" w:rsidP="00AF3EB8">
      <w:pPr>
        <w:pStyle w:val="40"/>
        <w:shd w:val="clear" w:color="auto" w:fill="auto"/>
        <w:spacing w:line="240" w:lineRule="auto"/>
        <w:ind w:left="60" w:hanging="60"/>
        <w:jc w:val="both"/>
        <w:rPr>
          <w:rStyle w:val="4"/>
          <w:rFonts w:ascii="GHEA Grapalat" w:hAnsi="GHEA Grapalat"/>
          <w:b/>
          <w:sz w:val="24"/>
          <w:szCs w:val="24"/>
          <w:lang w:val="en-US"/>
        </w:rPr>
      </w:pPr>
      <w:r w:rsidRPr="006F7A1B">
        <w:rPr>
          <w:rStyle w:val="4"/>
          <w:rFonts w:ascii="GHEA Grapalat" w:hAnsi="GHEA Grapalat"/>
          <w:b/>
          <w:color w:val="000000"/>
          <w:sz w:val="24"/>
          <w:szCs w:val="24"/>
          <w:lang w:val="en-US" w:eastAsia="hy-AM"/>
        </w:rPr>
        <w:t>1.2.2</w:t>
      </w:r>
      <w:r w:rsidRPr="006F7A1B">
        <w:rPr>
          <w:rStyle w:val="4"/>
          <w:rFonts w:ascii="GHEA Grapalat" w:hAnsi="GHEA Grapalat"/>
          <w:b/>
          <w:color w:val="000000"/>
          <w:sz w:val="24"/>
          <w:szCs w:val="24"/>
          <w:lang w:val="hy-AM" w:eastAsia="hy-AM"/>
        </w:rPr>
        <w:t>.</w:t>
      </w:r>
      <w:r w:rsidRPr="006F7A1B">
        <w:rPr>
          <w:rStyle w:val="4"/>
          <w:rFonts w:ascii="GHEA Grapalat" w:hAnsi="GHEA Grapalat"/>
          <w:color w:val="000000"/>
          <w:sz w:val="24"/>
          <w:szCs w:val="24"/>
          <w:lang w:val="en-US" w:eastAsia="hy-AM"/>
        </w:rPr>
        <w:t xml:space="preserve"> </w:t>
      </w:r>
      <w:r w:rsidRPr="006F7A1B">
        <w:rPr>
          <w:rStyle w:val="4"/>
          <w:rFonts w:ascii="GHEA Grapalat" w:hAnsi="GHEA Grapalat"/>
          <w:sz w:val="24"/>
          <w:szCs w:val="24"/>
          <w:lang w:val="en-US"/>
        </w:rPr>
        <w:t xml:space="preserve">Երրորդ երկրի քաղաքացիների </w:t>
      </w:r>
      <w:r w:rsidRPr="006F7A1B">
        <w:rPr>
          <w:rStyle w:val="4"/>
          <w:rFonts w:ascii="GHEA Grapalat" w:hAnsi="GHEA Grapalat"/>
          <w:sz w:val="24"/>
          <w:szCs w:val="24"/>
          <w:lang w:val="hy-AM"/>
        </w:rPr>
        <w:t xml:space="preserve">և </w:t>
      </w:r>
      <w:r w:rsidRPr="006F7A1B">
        <w:rPr>
          <w:rStyle w:val="4"/>
          <w:rFonts w:ascii="GHEA Grapalat" w:hAnsi="GHEA Grapalat"/>
          <w:sz w:val="24"/>
          <w:szCs w:val="24"/>
          <w:lang w:val="en-US"/>
        </w:rPr>
        <w:t>քաղաքացիություն չունեցող անձանց դեպքում`</w:t>
      </w:r>
    </w:p>
    <w:p w:rsidR="00AF3EB8" w:rsidRDefault="00AF3EB8" w:rsidP="00AF3EB8">
      <w:pPr>
        <w:pStyle w:val="40"/>
        <w:shd w:val="clear" w:color="auto" w:fill="auto"/>
        <w:spacing w:line="240" w:lineRule="auto"/>
        <w:jc w:val="both"/>
        <w:rPr>
          <w:rStyle w:val="4"/>
          <w:rFonts w:ascii="GHEA Grapalat" w:hAnsi="GHEA Grapalat"/>
          <w:b/>
          <w:color w:val="000000"/>
          <w:sz w:val="24"/>
          <w:szCs w:val="24"/>
          <w:lang w:val="en-US" w:eastAsia="hy-AM"/>
        </w:rPr>
      </w:pPr>
    </w:p>
    <w:p w:rsidR="00AF3EB8" w:rsidRPr="00B94796" w:rsidRDefault="00AF3EB8" w:rsidP="00AF3EB8">
      <w:pPr>
        <w:pStyle w:val="40"/>
        <w:numPr>
          <w:ilvl w:val="0"/>
          <w:numId w:val="4"/>
        </w:numPr>
        <w:shd w:val="clear" w:color="auto" w:fill="auto"/>
        <w:spacing w:line="240" w:lineRule="auto"/>
        <w:jc w:val="both"/>
        <w:rPr>
          <w:rStyle w:val="4"/>
          <w:rFonts w:ascii="GHEA Grapalat" w:hAnsi="GHEA Grapalat"/>
          <w:b/>
          <w:color w:val="000000"/>
          <w:sz w:val="24"/>
          <w:szCs w:val="24"/>
          <w:lang w:val="en-US" w:eastAsia="hy-AM"/>
        </w:rPr>
      </w:pPr>
      <w:r w:rsidRPr="00B94796">
        <w:rPr>
          <w:rStyle w:val="4"/>
          <w:rFonts w:ascii="GHEA Grapalat" w:hAnsi="GHEA Grapalat"/>
          <w:b/>
          <w:color w:val="000000"/>
          <w:sz w:val="24"/>
          <w:szCs w:val="24"/>
          <w:lang w:val="en-US" w:eastAsia="hy-AM"/>
        </w:rPr>
        <w:t>Ֆրանսիական կողմի համար՝</w:t>
      </w:r>
    </w:p>
    <w:p w:rsidR="00AF3EB8" w:rsidRPr="006F7A1B" w:rsidRDefault="00AF3EB8" w:rsidP="00AF3EB8">
      <w:pPr>
        <w:pStyle w:val="40"/>
        <w:shd w:val="clear" w:color="auto" w:fill="auto"/>
        <w:spacing w:line="240" w:lineRule="auto"/>
        <w:jc w:val="both"/>
        <w:rPr>
          <w:rStyle w:val="4"/>
          <w:rFonts w:ascii="GHEA Grapalat" w:hAnsi="GHEA Grapalat"/>
          <w:sz w:val="24"/>
          <w:szCs w:val="24"/>
          <w:lang w:val="en-US"/>
        </w:rPr>
      </w:pPr>
      <w:r w:rsidRPr="006F7A1B">
        <w:rPr>
          <w:rStyle w:val="4"/>
          <w:rFonts w:ascii="GHEA Grapalat" w:hAnsi="GHEA Grapalat"/>
          <w:sz w:val="24"/>
          <w:szCs w:val="24"/>
          <w:lang w:val="en-US"/>
        </w:rPr>
        <w:t>Ներքին գործերի նախարարություն</w:t>
      </w:r>
    </w:p>
    <w:p w:rsidR="00AF3EB8" w:rsidRPr="006F7A1B" w:rsidRDefault="00AF3EB8" w:rsidP="00AF3EB8">
      <w:pPr>
        <w:pStyle w:val="40"/>
        <w:shd w:val="clear" w:color="auto" w:fill="auto"/>
        <w:spacing w:line="240" w:lineRule="auto"/>
        <w:jc w:val="both"/>
        <w:rPr>
          <w:rStyle w:val="4"/>
          <w:rFonts w:ascii="GHEA Grapalat" w:hAnsi="GHEA Grapalat"/>
          <w:sz w:val="24"/>
          <w:szCs w:val="24"/>
          <w:lang w:val="en-US"/>
        </w:rPr>
      </w:pPr>
      <w:r w:rsidRPr="006F7A1B">
        <w:rPr>
          <w:rStyle w:val="4"/>
          <w:rFonts w:ascii="GHEA Grapalat" w:hAnsi="GHEA Grapalat"/>
          <w:sz w:val="24"/>
          <w:szCs w:val="24"/>
          <w:lang w:val="en-US"/>
        </w:rPr>
        <w:t>Ֆրանսիայում օտարերկրացիների հարցերով զբաղվող գլխավոր վարչություն</w:t>
      </w:r>
    </w:p>
    <w:p w:rsidR="00AF3EB8" w:rsidRPr="006F7A1B" w:rsidRDefault="00AF3EB8" w:rsidP="00AF3EB8">
      <w:pPr>
        <w:pStyle w:val="40"/>
        <w:shd w:val="clear" w:color="auto" w:fill="auto"/>
        <w:spacing w:line="240" w:lineRule="auto"/>
        <w:jc w:val="both"/>
        <w:rPr>
          <w:rStyle w:val="4"/>
          <w:rFonts w:ascii="GHEA Grapalat" w:hAnsi="GHEA Grapalat"/>
          <w:sz w:val="24"/>
          <w:szCs w:val="24"/>
          <w:lang w:val="en-US"/>
        </w:rPr>
      </w:pPr>
      <w:r w:rsidRPr="006F7A1B">
        <w:rPr>
          <w:rStyle w:val="4"/>
          <w:rFonts w:ascii="GHEA Grapalat" w:hAnsi="GHEA Grapalat"/>
          <w:sz w:val="24"/>
          <w:szCs w:val="24"/>
          <w:lang w:val="en-US"/>
        </w:rPr>
        <w:t>Ներգաղթի վարչություն</w:t>
      </w:r>
    </w:p>
    <w:p w:rsidR="00AF3EB8" w:rsidRPr="006F7A1B" w:rsidRDefault="00AF3EB8" w:rsidP="00AF3EB8">
      <w:pPr>
        <w:pStyle w:val="40"/>
        <w:shd w:val="clear" w:color="auto" w:fill="auto"/>
        <w:spacing w:line="240" w:lineRule="auto"/>
        <w:jc w:val="both"/>
        <w:rPr>
          <w:rStyle w:val="4"/>
          <w:rFonts w:ascii="GHEA Grapalat" w:hAnsi="GHEA Grapalat"/>
          <w:sz w:val="24"/>
          <w:szCs w:val="24"/>
          <w:lang w:val="en-US"/>
        </w:rPr>
      </w:pPr>
      <w:r w:rsidRPr="006F7A1B">
        <w:rPr>
          <w:rStyle w:val="4"/>
          <w:rFonts w:ascii="GHEA Grapalat" w:hAnsi="GHEA Grapalat"/>
          <w:sz w:val="24"/>
          <w:szCs w:val="24"/>
          <w:lang w:val="en-US"/>
        </w:rPr>
        <w:t>Անօրինական ներգաղթի դեմ պայքարի ենթավարչություն</w:t>
      </w:r>
    </w:p>
    <w:p w:rsidR="00AF3EB8" w:rsidRPr="006F7A1B" w:rsidRDefault="00AF3EB8" w:rsidP="00AF3EB8">
      <w:pPr>
        <w:pStyle w:val="40"/>
        <w:shd w:val="clear" w:color="auto" w:fill="auto"/>
        <w:spacing w:line="240" w:lineRule="auto"/>
        <w:jc w:val="both"/>
        <w:rPr>
          <w:rStyle w:val="4"/>
          <w:rFonts w:ascii="GHEA Grapalat" w:hAnsi="GHEA Grapalat"/>
          <w:sz w:val="24"/>
          <w:szCs w:val="24"/>
          <w:lang w:val="en-US"/>
        </w:rPr>
      </w:pPr>
      <w:r w:rsidRPr="006F7A1B">
        <w:rPr>
          <w:rStyle w:val="4"/>
          <w:rFonts w:ascii="GHEA Grapalat" w:hAnsi="GHEA Grapalat"/>
          <w:color w:val="000000"/>
          <w:sz w:val="24"/>
          <w:szCs w:val="24"/>
          <w:lang w:val="en-US" w:eastAsia="hy-AM"/>
        </w:rPr>
        <w:t>Էլ. հասցե՝</w:t>
      </w:r>
      <w:r w:rsidRPr="006F7A1B">
        <w:rPr>
          <w:rStyle w:val="4"/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hyperlink r:id="rId10" w:history="1">
        <w:r w:rsidRPr="006F7A1B">
          <w:rPr>
            <w:rStyle w:val="4"/>
            <w:rFonts w:ascii="GHEA Grapalat" w:hAnsi="GHEA Grapalat"/>
            <w:sz w:val="24"/>
            <w:szCs w:val="24"/>
            <w:lang w:val="en-US"/>
          </w:rPr>
          <w:t>lpc@interieur.gouv.fr</w:t>
        </w:r>
      </w:hyperlink>
    </w:p>
    <w:p w:rsidR="00AF3EB8" w:rsidRDefault="00AF3EB8" w:rsidP="00AF3EB8">
      <w:pPr>
        <w:pStyle w:val="40"/>
        <w:shd w:val="clear" w:color="auto" w:fill="auto"/>
        <w:spacing w:line="240" w:lineRule="auto"/>
        <w:jc w:val="both"/>
        <w:rPr>
          <w:rStyle w:val="4"/>
          <w:rFonts w:ascii="GHEA Grapalat" w:hAnsi="GHEA Grapalat"/>
          <w:sz w:val="24"/>
          <w:szCs w:val="24"/>
          <w:lang w:val="en-US"/>
        </w:rPr>
      </w:pPr>
    </w:p>
    <w:p w:rsidR="001D11B2" w:rsidRDefault="001D11B2" w:rsidP="00AF3EB8">
      <w:pPr>
        <w:pStyle w:val="40"/>
        <w:shd w:val="clear" w:color="auto" w:fill="auto"/>
        <w:spacing w:line="240" w:lineRule="auto"/>
        <w:jc w:val="both"/>
        <w:rPr>
          <w:rStyle w:val="4"/>
          <w:rFonts w:ascii="Arial" w:hAnsi="Arial"/>
          <w:sz w:val="24"/>
          <w:szCs w:val="24"/>
          <w:lang w:val="en-US"/>
        </w:rPr>
      </w:pPr>
    </w:p>
    <w:p w:rsidR="001D11B2" w:rsidRPr="006F7A1B" w:rsidRDefault="001D11B2" w:rsidP="00AF3EB8">
      <w:pPr>
        <w:pStyle w:val="40"/>
        <w:shd w:val="clear" w:color="auto" w:fill="auto"/>
        <w:spacing w:line="240" w:lineRule="auto"/>
        <w:jc w:val="both"/>
        <w:rPr>
          <w:rStyle w:val="4"/>
          <w:rFonts w:ascii="GHEA Grapalat" w:hAnsi="GHEA Grapalat"/>
          <w:sz w:val="24"/>
          <w:szCs w:val="24"/>
          <w:lang w:val="en-US"/>
        </w:rPr>
      </w:pPr>
    </w:p>
    <w:p w:rsidR="00AF3EB8" w:rsidRPr="00B94796" w:rsidRDefault="00AF3EB8" w:rsidP="00AF3EB8">
      <w:pPr>
        <w:pStyle w:val="40"/>
        <w:numPr>
          <w:ilvl w:val="0"/>
          <w:numId w:val="4"/>
        </w:numPr>
        <w:shd w:val="clear" w:color="auto" w:fill="auto"/>
        <w:spacing w:line="240" w:lineRule="auto"/>
        <w:jc w:val="both"/>
        <w:rPr>
          <w:rStyle w:val="4"/>
          <w:rFonts w:ascii="GHEA Grapalat" w:hAnsi="GHEA Grapalat"/>
          <w:b/>
          <w:color w:val="000000"/>
          <w:sz w:val="24"/>
          <w:szCs w:val="24"/>
          <w:lang w:val="en-US" w:eastAsia="hy-AM"/>
        </w:rPr>
      </w:pPr>
      <w:r w:rsidRPr="00B94796">
        <w:rPr>
          <w:rStyle w:val="4"/>
          <w:rFonts w:ascii="GHEA Grapalat" w:hAnsi="GHEA Grapalat"/>
          <w:b/>
          <w:color w:val="000000"/>
          <w:sz w:val="24"/>
          <w:szCs w:val="24"/>
          <w:lang w:val="en-US" w:eastAsia="hy-AM"/>
        </w:rPr>
        <w:t>Հայկական կողմի համար՝</w:t>
      </w:r>
    </w:p>
    <w:p w:rsidR="004A7691" w:rsidRDefault="00AF3EB8" w:rsidP="00AF3EB8">
      <w:pPr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6F7A1B">
        <w:rPr>
          <w:rFonts w:ascii="GHEA Grapalat" w:hAnsi="GHEA Grapalat" w:cs="GHEA Grapalat"/>
          <w:sz w:val="24"/>
          <w:szCs w:val="24"/>
          <w:lang w:val="en-US"/>
        </w:rPr>
        <w:t>Հ</w:t>
      </w:r>
      <w:r w:rsidR="004A7691">
        <w:rPr>
          <w:rFonts w:ascii="GHEA Grapalat" w:hAnsi="GHEA Grapalat" w:cs="GHEA Grapalat"/>
          <w:sz w:val="24"/>
          <w:szCs w:val="24"/>
          <w:lang w:val="en-US"/>
        </w:rPr>
        <w:t xml:space="preserve">այաստանի </w:t>
      </w:r>
      <w:r w:rsidRPr="006F7A1B">
        <w:rPr>
          <w:rFonts w:ascii="GHEA Grapalat" w:hAnsi="GHEA Grapalat" w:cs="GHEA Grapalat"/>
          <w:sz w:val="24"/>
          <w:szCs w:val="24"/>
          <w:lang w:val="en-US"/>
        </w:rPr>
        <w:t>Հ</w:t>
      </w:r>
      <w:r w:rsidR="004A7691">
        <w:rPr>
          <w:rFonts w:ascii="GHEA Grapalat" w:hAnsi="GHEA Grapalat" w:cs="GHEA Grapalat"/>
          <w:sz w:val="24"/>
          <w:szCs w:val="24"/>
          <w:lang w:val="en-US"/>
        </w:rPr>
        <w:t>անրապետության</w:t>
      </w:r>
      <w:r w:rsidRPr="006F7A1B">
        <w:rPr>
          <w:rFonts w:ascii="GHEA Grapalat" w:hAnsi="GHEA Grapalat" w:cs="GHEA Grapalat"/>
          <w:sz w:val="24"/>
          <w:szCs w:val="24"/>
          <w:lang w:val="en-US"/>
        </w:rPr>
        <w:t xml:space="preserve"> տարածքային կառավարման և զարգացման նախար</w:t>
      </w:r>
      <w:r w:rsidR="004A7691">
        <w:rPr>
          <w:rFonts w:ascii="GHEA Grapalat" w:hAnsi="GHEA Grapalat" w:cs="GHEA Grapalat"/>
          <w:sz w:val="24"/>
          <w:szCs w:val="24"/>
          <w:lang w:val="en-US"/>
        </w:rPr>
        <w:t>արությու</w:t>
      </w:r>
      <w:r w:rsidRPr="006F7A1B">
        <w:rPr>
          <w:rFonts w:ascii="GHEA Grapalat" w:hAnsi="GHEA Grapalat" w:cs="GHEA Grapalat"/>
          <w:sz w:val="24"/>
          <w:szCs w:val="24"/>
          <w:lang w:val="en-US"/>
        </w:rPr>
        <w:t>ն</w:t>
      </w:r>
    </w:p>
    <w:p w:rsidR="00AF3EB8" w:rsidRPr="006F7A1B" w:rsidRDefault="004A7691" w:rsidP="00AF3EB8">
      <w:pPr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en-US"/>
        </w:rPr>
      </w:pPr>
      <w:r>
        <w:rPr>
          <w:rFonts w:ascii="GHEA Grapalat" w:hAnsi="GHEA Grapalat" w:cs="GHEA Grapalat"/>
          <w:sz w:val="24"/>
          <w:szCs w:val="24"/>
          <w:lang w:val="en-US"/>
        </w:rPr>
        <w:t>Մ</w:t>
      </w:r>
      <w:r w:rsidR="00AF3EB8" w:rsidRPr="006F7A1B">
        <w:rPr>
          <w:rFonts w:ascii="GHEA Grapalat" w:hAnsi="GHEA Grapalat" w:cs="GHEA Grapalat"/>
          <w:sz w:val="24"/>
          <w:szCs w:val="24"/>
          <w:lang w:val="en-US"/>
        </w:rPr>
        <w:t>իգրացիոն պետական ծառայություն</w:t>
      </w:r>
    </w:p>
    <w:p w:rsidR="00AF3EB8" w:rsidRPr="006F7A1B" w:rsidRDefault="00AF3EB8" w:rsidP="00AF3EB8">
      <w:pPr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6F7A1B">
        <w:rPr>
          <w:rFonts w:ascii="GHEA Grapalat" w:hAnsi="GHEA Grapalat" w:cs="GHEA Grapalat"/>
          <w:sz w:val="24"/>
          <w:szCs w:val="24"/>
          <w:lang w:val="en-US"/>
        </w:rPr>
        <w:t xml:space="preserve">0033, Երևան, Հր. Քոչար 4 </w:t>
      </w:r>
    </w:p>
    <w:p w:rsidR="00AF3EB8" w:rsidRPr="006F7A1B" w:rsidRDefault="00AF3EB8" w:rsidP="00AF3EB8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6F7A1B">
        <w:rPr>
          <w:rFonts w:ascii="GHEA Grapalat" w:hAnsi="GHEA Grapalat"/>
          <w:sz w:val="24"/>
          <w:szCs w:val="24"/>
          <w:lang w:val="en-US"/>
        </w:rPr>
        <w:t>Հեռ.` +(37460) 275 009 կամ +(37460) 275 017</w:t>
      </w:r>
    </w:p>
    <w:p w:rsidR="00AF3EB8" w:rsidRPr="006F7A1B" w:rsidRDefault="00AF3EB8" w:rsidP="00AF3EB8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6F7A1B">
        <w:rPr>
          <w:rFonts w:ascii="GHEA Grapalat" w:hAnsi="GHEA Grapalat"/>
          <w:sz w:val="24"/>
          <w:szCs w:val="24"/>
          <w:lang w:val="en-US"/>
        </w:rPr>
        <w:t>Ֆաքս` +(37460) 275 033</w:t>
      </w:r>
    </w:p>
    <w:p w:rsidR="00AF3EB8" w:rsidRDefault="00AF3EB8" w:rsidP="00AF3EB8">
      <w:pPr>
        <w:spacing w:after="0" w:line="240" w:lineRule="auto"/>
        <w:jc w:val="both"/>
        <w:rPr>
          <w:lang w:val="en-US"/>
        </w:rPr>
      </w:pPr>
      <w:r w:rsidRPr="00250CC7">
        <w:rPr>
          <w:rFonts w:ascii="GHEA Grapalat" w:hAnsi="GHEA Grapalat"/>
          <w:i/>
          <w:sz w:val="24"/>
          <w:szCs w:val="24"/>
          <w:lang w:val="en-US"/>
        </w:rPr>
        <w:t xml:space="preserve">Էլ. փոստ` </w:t>
      </w:r>
      <w:hyperlink r:id="rId11" w:history="1">
        <w:r w:rsidRPr="00AF3EB8">
          <w:rPr>
            <w:rStyle w:val="Hyperlink"/>
            <w:rFonts w:ascii="GHEA Grapalat" w:hAnsi="GHEA Grapalat"/>
            <w:iCs/>
            <w:sz w:val="24"/>
            <w:szCs w:val="24"/>
            <w:lang w:val="en-US"/>
          </w:rPr>
          <w:t>readmission@mail.mta.am</w:t>
        </w:r>
      </w:hyperlink>
    </w:p>
    <w:p w:rsidR="001D11B2" w:rsidRPr="001D11B2" w:rsidRDefault="001D11B2" w:rsidP="00AF3EB8">
      <w:pPr>
        <w:spacing w:after="0" w:line="240" w:lineRule="auto"/>
        <w:jc w:val="both"/>
        <w:rPr>
          <w:rFonts w:ascii="GHEA Grapalat" w:hAnsi="GHEA Grapalat"/>
          <w:iCs/>
          <w:color w:val="FF0000"/>
          <w:sz w:val="24"/>
          <w:szCs w:val="24"/>
          <w:lang w:val="en-US"/>
        </w:rPr>
      </w:pPr>
    </w:p>
    <w:p w:rsidR="00AF3EB8" w:rsidRPr="006F7A1B" w:rsidRDefault="004A7691" w:rsidP="004A7691">
      <w:pPr>
        <w:pStyle w:val="40"/>
        <w:shd w:val="clear" w:color="auto" w:fill="auto"/>
        <w:spacing w:line="240" w:lineRule="auto"/>
        <w:jc w:val="both"/>
        <w:rPr>
          <w:rStyle w:val="4"/>
          <w:rFonts w:ascii="GHEA Grapalat" w:hAnsi="GHEA Grapalat"/>
          <w:b/>
          <w:sz w:val="24"/>
          <w:szCs w:val="24"/>
          <w:lang w:val="hy-AM"/>
        </w:rPr>
      </w:pPr>
      <w:r w:rsidRPr="004A7691">
        <w:rPr>
          <w:rStyle w:val="4"/>
          <w:rFonts w:ascii="GHEA Grapalat" w:hAnsi="GHEA Grapalat"/>
          <w:b/>
          <w:sz w:val="24"/>
          <w:szCs w:val="24"/>
          <w:lang w:val="en-US"/>
        </w:rPr>
        <w:t>1.3.</w:t>
      </w:r>
      <w:r>
        <w:rPr>
          <w:rStyle w:val="4"/>
          <w:rFonts w:ascii="GHEA Grapalat" w:hAnsi="GHEA Grapalat"/>
          <w:sz w:val="24"/>
          <w:szCs w:val="24"/>
          <w:lang w:val="en-US"/>
        </w:rPr>
        <w:t xml:space="preserve"> </w:t>
      </w:r>
      <w:r w:rsidR="00AF3EB8" w:rsidRPr="006F7A1B">
        <w:rPr>
          <w:rStyle w:val="4"/>
          <w:rFonts w:ascii="GHEA Grapalat" w:hAnsi="GHEA Grapalat"/>
          <w:sz w:val="24"/>
          <w:szCs w:val="24"/>
          <w:lang w:val="hy-AM"/>
        </w:rPr>
        <w:t>Վերադարձի վկայական տրամադրելու և հարցազրույց կազմակերպելու համար՝</w:t>
      </w:r>
    </w:p>
    <w:p w:rsidR="00AF3EB8" w:rsidRPr="00AF3EB8" w:rsidRDefault="00AF3EB8" w:rsidP="00AF3EB8">
      <w:pPr>
        <w:pStyle w:val="40"/>
        <w:shd w:val="clear" w:color="auto" w:fill="auto"/>
        <w:spacing w:line="240" w:lineRule="auto"/>
        <w:jc w:val="both"/>
        <w:rPr>
          <w:rStyle w:val="4"/>
          <w:rFonts w:ascii="GHEA Grapalat" w:hAnsi="GHEA Grapalat"/>
          <w:sz w:val="24"/>
          <w:szCs w:val="24"/>
          <w:lang w:val="hy-AM"/>
        </w:rPr>
      </w:pPr>
      <w:r w:rsidRPr="00AF3EB8">
        <w:rPr>
          <w:rStyle w:val="4"/>
          <w:rFonts w:ascii="GHEA Grapalat" w:hAnsi="GHEA Grapalat"/>
          <w:sz w:val="24"/>
          <w:szCs w:val="24"/>
          <w:lang w:val="hy-AM"/>
        </w:rPr>
        <w:t>Կողմերի դիվանագիտական կամ հյուպատոսական ծառայություններ</w:t>
      </w:r>
    </w:p>
    <w:p w:rsidR="00AF3EB8" w:rsidRPr="00AF3EB8" w:rsidRDefault="00AF3EB8" w:rsidP="00AF3EB8">
      <w:pPr>
        <w:pStyle w:val="40"/>
        <w:shd w:val="clear" w:color="auto" w:fill="auto"/>
        <w:spacing w:line="240" w:lineRule="auto"/>
        <w:jc w:val="both"/>
        <w:rPr>
          <w:rStyle w:val="4"/>
          <w:rFonts w:ascii="GHEA Grapalat" w:hAnsi="GHEA Grapalat"/>
          <w:sz w:val="24"/>
          <w:szCs w:val="24"/>
          <w:lang w:val="hy-AM"/>
        </w:rPr>
      </w:pPr>
    </w:p>
    <w:p w:rsidR="00AF3EB8" w:rsidRPr="006F7A1B" w:rsidRDefault="00AF3EB8" w:rsidP="00AF3EB8">
      <w:pPr>
        <w:pStyle w:val="40"/>
        <w:shd w:val="clear" w:color="auto" w:fill="auto"/>
        <w:spacing w:line="240" w:lineRule="auto"/>
        <w:jc w:val="both"/>
        <w:rPr>
          <w:rStyle w:val="4"/>
          <w:rFonts w:ascii="GHEA Grapalat" w:hAnsi="GHEA Grapalat"/>
          <w:b/>
          <w:sz w:val="24"/>
          <w:szCs w:val="24"/>
          <w:lang w:val="hy-AM"/>
        </w:rPr>
      </w:pPr>
      <w:r w:rsidRPr="00AF3EB8">
        <w:rPr>
          <w:rStyle w:val="4"/>
          <w:rFonts w:ascii="GHEA Grapalat" w:hAnsi="GHEA Grapalat"/>
          <w:b/>
          <w:color w:val="000000"/>
          <w:sz w:val="24"/>
          <w:szCs w:val="24"/>
          <w:lang w:val="hy-AM" w:eastAsia="hy-AM"/>
        </w:rPr>
        <w:t>1</w:t>
      </w:r>
      <w:r w:rsidRPr="00AF3EB8">
        <w:rPr>
          <w:rStyle w:val="4"/>
          <w:rFonts w:ascii="GHEA Grapalat" w:hAnsi="GHEA Grapalat"/>
          <w:b/>
          <w:sz w:val="24"/>
          <w:szCs w:val="24"/>
          <w:lang w:val="hy-AM"/>
        </w:rPr>
        <w:t>.4</w:t>
      </w:r>
      <w:r w:rsidRPr="006F7A1B">
        <w:rPr>
          <w:rStyle w:val="4"/>
          <w:rFonts w:ascii="GHEA Grapalat" w:hAnsi="GHEA Grapalat"/>
          <w:b/>
          <w:sz w:val="24"/>
          <w:szCs w:val="24"/>
          <w:lang w:val="hy-AM"/>
        </w:rPr>
        <w:t>.</w:t>
      </w:r>
      <w:r w:rsidRPr="00AF3EB8">
        <w:rPr>
          <w:rStyle w:val="4"/>
          <w:rFonts w:ascii="GHEA Grapalat" w:hAnsi="GHEA Grapalat"/>
          <w:sz w:val="24"/>
          <w:szCs w:val="24"/>
          <w:lang w:val="hy-AM"/>
        </w:rPr>
        <w:t xml:space="preserve"> </w:t>
      </w:r>
      <w:r w:rsidRPr="006F7A1B">
        <w:rPr>
          <w:rStyle w:val="4"/>
          <w:rFonts w:ascii="GHEA Grapalat" w:hAnsi="GHEA Grapalat"/>
          <w:sz w:val="24"/>
          <w:szCs w:val="24"/>
          <w:lang w:val="hy-AM"/>
        </w:rPr>
        <w:t>ԵՄ խորհրդի` 1994 թվականի նոյեմբերի 30-ի Խորհրդատվությամբ նախատեսված դիմում</w:t>
      </w:r>
      <w:r w:rsidRPr="00AF3EB8">
        <w:rPr>
          <w:rStyle w:val="4"/>
          <w:rFonts w:ascii="GHEA Grapalat" w:hAnsi="GHEA Grapalat"/>
          <w:sz w:val="24"/>
          <w:szCs w:val="24"/>
          <w:lang w:val="hy-AM"/>
        </w:rPr>
        <w:t xml:space="preserve">ի </w:t>
      </w:r>
      <w:r w:rsidRPr="006F7A1B">
        <w:rPr>
          <w:rStyle w:val="4"/>
          <w:rFonts w:ascii="GHEA Grapalat" w:hAnsi="GHEA Grapalat"/>
          <w:sz w:val="24"/>
          <w:szCs w:val="24"/>
          <w:lang w:val="hy-AM"/>
        </w:rPr>
        <w:t xml:space="preserve">ձևի համաձայն` </w:t>
      </w:r>
      <w:r w:rsidRPr="00AF3EB8">
        <w:rPr>
          <w:rStyle w:val="4"/>
          <w:rFonts w:ascii="GHEA Grapalat" w:hAnsi="GHEA Grapalat"/>
          <w:sz w:val="24"/>
          <w:szCs w:val="24"/>
          <w:lang w:val="hy-AM"/>
        </w:rPr>
        <w:t>Ֆ</w:t>
      </w:r>
      <w:r w:rsidRPr="006F7A1B">
        <w:rPr>
          <w:rStyle w:val="4"/>
          <w:rFonts w:ascii="GHEA Grapalat" w:hAnsi="GHEA Grapalat"/>
          <w:sz w:val="24"/>
          <w:szCs w:val="24"/>
          <w:lang w:val="hy-AM"/>
        </w:rPr>
        <w:t>րանսիական կողմից վտարման</w:t>
      </w:r>
      <w:r w:rsidRPr="00AF3EB8">
        <w:rPr>
          <w:rStyle w:val="4"/>
          <w:rFonts w:ascii="GHEA Grapalat" w:hAnsi="GHEA Grapalat"/>
          <w:sz w:val="24"/>
          <w:szCs w:val="24"/>
          <w:lang w:val="hy-AM"/>
        </w:rPr>
        <w:t xml:space="preserve"> </w:t>
      </w:r>
      <w:r w:rsidRPr="006F7A1B">
        <w:rPr>
          <w:rStyle w:val="4"/>
          <w:rFonts w:ascii="GHEA Grapalat" w:hAnsi="GHEA Grapalat"/>
          <w:sz w:val="24"/>
          <w:szCs w:val="24"/>
          <w:lang w:val="hy-AM"/>
        </w:rPr>
        <w:t>նպատակով ուղևորական փաստաթուղթ տրամադրելու համար՝</w:t>
      </w:r>
    </w:p>
    <w:p w:rsidR="00AF3EB8" w:rsidRPr="006F7A1B" w:rsidRDefault="00AF3EB8" w:rsidP="00AF3EB8">
      <w:pPr>
        <w:pStyle w:val="40"/>
        <w:shd w:val="clear" w:color="auto" w:fill="auto"/>
        <w:spacing w:line="240" w:lineRule="auto"/>
        <w:jc w:val="both"/>
        <w:rPr>
          <w:rStyle w:val="4"/>
          <w:rFonts w:ascii="GHEA Grapalat" w:hAnsi="GHEA Grapalat"/>
          <w:sz w:val="24"/>
          <w:szCs w:val="24"/>
          <w:lang w:val="hy-AM"/>
        </w:rPr>
      </w:pPr>
      <w:r w:rsidRPr="006F7A1B">
        <w:rPr>
          <w:rStyle w:val="4"/>
          <w:rFonts w:ascii="GHEA Grapalat" w:hAnsi="GHEA Grapalat"/>
          <w:sz w:val="24"/>
          <w:szCs w:val="24"/>
          <w:lang w:val="hy-AM"/>
        </w:rPr>
        <w:t>Ներքին գործերի նախարարություն</w:t>
      </w:r>
    </w:p>
    <w:p w:rsidR="00AF3EB8" w:rsidRPr="006F7A1B" w:rsidRDefault="00AF3EB8" w:rsidP="00AF3EB8">
      <w:pPr>
        <w:pStyle w:val="40"/>
        <w:shd w:val="clear" w:color="auto" w:fill="auto"/>
        <w:spacing w:line="240" w:lineRule="auto"/>
        <w:jc w:val="both"/>
        <w:rPr>
          <w:rStyle w:val="4"/>
          <w:rFonts w:ascii="GHEA Grapalat" w:hAnsi="GHEA Grapalat"/>
          <w:sz w:val="24"/>
          <w:szCs w:val="24"/>
          <w:lang w:val="hy-AM"/>
        </w:rPr>
      </w:pPr>
      <w:r w:rsidRPr="006F7A1B">
        <w:rPr>
          <w:rStyle w:val="4"/>
          <w:rFonts w:ascii="GHEA Grapalat" w:hAnsi="GHEA Grapalat"/>
          <w:sz w:val="24"/>
          <w:szCs w:val="24"/>
          <w:lang w:val="hy-AM"/>
        </w:rPr>
        <w:t>Ֆրանսիայում օտարերկրացիների հարցերով զբաղվող գլխավոր վարչություն</w:t>
      </w:r>
    </w:p>
    <w:p w:rsidR="00AF3EB8" w:rsidRPr="006F7A1B" w:rsidRDefault="00AF3EB8" w:rsidP="00AF3EB8">
      <w:pPr>
        <w:pStyle w:val="40"/>
        <w:shd w:val="clear" w:color="auto" w:fill="auto"/>
        <w:spacing w:line="240" w:lineRule="auto"/>
        <w:jc w:val="both"/>
        <w:rPr>
          <w:rStyle w:val="4"/>
          <w:rFonts w:ascii="GHEA Grapalat" w:hAnsi="GHEA Grapalat"/>
          <w:sz w:val="24"/>
          <w:szCs w:val="24"/>
          <w:lang w:val="hy-AM"/>
        </w:rPr>
      </w:pPr>
      <w:r w:rsidRPr="006F7A1B">
        <w:rPr>
          <w:rStyle w:val="4"/>
          <w:rFonts w:ascii="GHEA Grapalat" w:hAnsi="GHEA Grapalat"/>
          <w:sz w:val="24"/>
          <w:szCs w:val="24"/>
          <w:lang w:val="hy-AM"/>
        </w:rPr>
        <w:t>Ներգաղթի վարչություն</w:t>
      </w:r>
    </w:p>
    <w:p w:rsidR="00AF3EB8" w:rsidRPr="006F7A1B" w:rsidRDefault="00AF3EB8" w:rsidP="00AF3EB8">
      <w:pPr>
        <w:pStyle w:val="40"/>
        <w:shd w:val="clear" w:color="auto" w:fill="auto"/>
        <w:spacing w:line="240" w:lineRule="auto"/>
        <w:jc w:val="both"/>
        <w:rPr>
          <w:rStyle w:val="4"/>
          <w:rFonts w:ascii="GHEA Grapalat" w:hAnsi="GHEA Grapalat"/>
          <w:sz w:val="24"/>
          <w:szCs w:val="24"/>
          <w:lang w:val="hy-AM"/>
        </w:rPr>
      </w:pPr>
      <w:r w:rsidRPr="006F7A1B">
        <w:rPr>
          <w:rStyle w:val="4"/>
          <w:rFonts w:ascii="GHEA Grapalat" w:hAnsi="GHEA Grapalat"/>
          <w:sz w:val="24"/>
          <w:szCs w:val="24"/>
          <w:lang w:val="hy-AM"/>
        </w:rPr>
        <w:t>Անօրինական ներգաղթի դեմ պայքարի ենթավարչություն</w:t>
      </w:r>
    </w:p>
    <w:p w:rsidR="00AF3EB8" w:rsidRPr="006F7A1B" w:rsidRDefault="00AF3EB8" w:rsidP="00AF3EB8">
      <w:pPr>
        <w:pStyle w:val="40"/>
        <w:shd w:val="clear" w:color="auto" w:fill="auto"/>
        <w:spacing w:line="240" w:lineRule="auto"/>
        <w:jc w:val="both"/>
        <w:rPr>
          <w:rStyle w:val="4"/>
          <w:rFonts w:ascii="GHEA Grapalat" w:hAnsi="GHEA Grapalat"/>
          <w:sz w:val="24"/>
          <w:szCs w:val="24"/>
          <w:lang w:val="hy-AM"/>
        </w:rPr>
      </w:pPr>
      <w:r w:rsidRPr="006F7A1B">
        <w:rPr>
          <w:rStyle w:val="4"/>
          <w:rFonts w:ascii="GHEA Grapalat" w:hAnsi="GHEA Grapalat"/>
          <w:sz w:val="24"/>
          <w:szCs w:val="24"/>
          <w:lang w:val="hy-AM" w:eastAsia="hy-AM"/>
        </w:rPr>
        <w:t>Էլ. փոստ՝</w:t>
      </w:r>
      <w:r w:rsidRPr="006F7A1B">
        <w:rPr>
          <w:rStyle w:val="4"/>
          <w:rFonts w:ascii="GHEA Grapalat" w:hAnsi="GHEA Grapalat"/>
          <w:sz w:val="24"/>
          <w:szCs w:val="24"/>
          <w:lang w:val="hy-AM"/>
        </w:rPr>
        <w:t xml:space="preserve"> </w:t>
      </w:r>
      <w:hyperlink r:id="rId12" w:history="1">
        <w:r w:rsidRPr="006F7A1B">
          <w:rPr>
            <w:rStyle w:val="4"/>
            <w:rFonts w:ascii="GHEA Grapalat" w:hAnsi="GHEA Grapalat"/>
            <w:sz w:val="24"/>
            <w:szCs w:val="24"/>
            <w:lang w:val="hy-AM"/>
          </w:rPr>
          <w:t>lpc@interieur.gouv.fr</w:t>
        </w:r>
      </w:hyperlink>
    </w:p>
    <w:p w:rsidR="00AF3EB8" w:rsidRPr="00250CC7" w:rsidRDefault="00AF3EB8" w:rsidP="00AF3EB8">
      <w:pPr>
        <w:pStyle w:val="40"/>
        <w:shd w:val="clear" w:color="auto" w:fill="auto"/>
        <w:spacing w:line="240" w:lineRule="auto"/>
        <w:jc w:val="both"/>
        <w:rPr>
          <w:rStyle w:val="4"/>
          <w:rFonts w:ascii="GHEA Grapalat" w:hAnsi="GHEA Grapalat"/>
          <w:sz w:val="24"/>
          <w:szCs w:val="24"/>
          <w:lang w:val="hy-AM" w:eastAsia="hy-AM"/>
        </w:rPr>
      </w:pPr>
    </w:p>
    <w:p w:rsidR="00AF3EB8" w:rsidRPr="006F7A1B" w:rsidRDefault="00AF3EB8" w:rsidP="00AF3EB8">
      <w:pPr>
        <w:pStyle w:val="40"/>
        <w:shd w:val="clear" w:color="auto" w:fill="auto"/>
        <w:spacing w:line="240" w:lineRule="auto"/>
        <w:jc w:val="both"/>
        <w:rPr>
          <w:rStyle w:val="4"/>
          <w:rFonts w:ascii="GHEA Grapalat" w:hAnsi="GHEA Grapalat"/>
          <w:b/>
          <w:sz w:val="24"/>
          <w:szCs w:val="24"/>
          <w:lang w:val="hy-AM"/>
        </w:rPr>
      </w:pPr>
      <w:r w:rsidRPr="006F7A1B">
        <w:rPr>
          <w:rStyle w:val="4"/>
          <w:rFonts w:ascii="GHEA Grapalat" w:hAnsi="GHEA Grapalat"/>
          <w:b/>
          <w:color w:val="000000"/>
          <w:sz w:val="24"/>
          <w:szCs w:val="24"/>
          <w:lang w:val="hy-AM"/>
        </w:rPr>
        <w:t>1.5.</w:t>
      </w:r>
      <w:r w:rsidRPr="006F7A1B">
        <w:rPr>
          <w:rStyle w:val="4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F3EB8">
        <w:rPr>
          <w:rStyle w:val="4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F7A1B">
        <w:rPr>
          <w:rStyle w:val="4"/>
          <w:rFonts w:ascii="GHEA Grapalat" w:hAnsi="GHEA Grapalat"/>
          <w:sz w:val="24"/>
          <w:szCs w:val="24"/>
          <w:lang w:val="hy-AM"/>
        </w:rPr>
        <w:t>Տարանցման դիմումներն ընդունելու և դրանց ընթացք տալու համար`</w:t>
      </w:r>
    </w:p>
    <w:p w:rsidR="004A7691" w:rsidRPr="004A7691" w:rsidRDefault="004A7691" w:rsidP="00AF3EB8">
      <w:pPr>
        <w:pStyle w:val="40"/>
        <w:shd w:val="clear" w:color="auto" w:fill="auto"/>
        <w:spacing w:line="240" w:lineRule="auto"/>
        <w:jc w:val="both"/>
        <w:rPr>
          <w:rStyle w:val="4"/>
          <w:rFonts w:ascii="GHEA Grapalat" w:hAnsi="GHEA Grapalat"/>
          <w:b/>
          <w:sz w:val="24"/>
          <w:szCs w:val="24"/>
          <w:lang w:val="en-US"/>
        </w:rPr>
      </w:pPr>
    </w:p>
    <w:p w:rsidR="00AF3EB8" w:rsidRPr="00B94796" w:rsidRDefault="00AF3EB8" w:rsidP="004A7691">
      <w:pPr>
        <w:pStyle w:val="40"/>
        <w:numPr>
          <w:ilvl w:val="0"/>
          <w:numId w:val="4"/>
        </w:numPr>
        <w:shd w:val="clear" w:color="auto" w:fill="auto"/>
        <w:spacing w:line="240" w:lineRule="auto"/>
        <w:jc w:val="both"/>
        <w:rPr>
          <w:rStyle w:val="4"/>
          <w:rFonts w:ascii="GHEA Grapalat" w:hAnsi="GHEA Grapalat"/>
          <w:b/>
          <w:color w:val="000000"/>
          <w:sz w:val="24"/>
          <w:szCs w:val="24"/>
          <w:lang w:val="hy-AM" w:eastAsia="hy-AM"/>
        </w:rPr>
      </w:pPr>
      <w:r w:rsidRPr="00B94796">
        <w:rPr>
          <w:rStyle w:val="4"/>
          <w:rFonts w:ascii="GHEA Grapalat" w:hAnsi="GHEA Grapalat"/>
          <w:b/>
          <w:sz w:val="24"/>
          <w:szCs w:val="24"/>
          <w:lang w:val="hy-AM"/>
        </w:rPr>
        <w:t>Ֆ</w:t>
      </w:r>
      <w:r w:rsidRPr="00B94796">
        <w:rPr>
          <w:rStyle w:val="4"/>
          <w:rFonts w:ascii="GHEA Grapalat" w:hAnsi="GHEA Grapalat"/>
          <w:b/>
          <w:color w:val="000000"/>
          <w:sz w:val="24"/>
          <w:szCs w:val="24"/>
          <w:lang w:val="hy-AM" w:eastAsia="hy-AM"/>
        </w:rPr>
        <w:t>րանսիական կողմի համար`</w:t>
      </w:r>
    </w:p>
    <w:p w:rsidR="00AF3EB8" w:rsidRPr="006F7A1B" w:rsidRDefault="00AF3EB8" w:rsidP="00AF3EB8">
      <w:pPr>
        <w:pStyle w:val="40"/>
        <w:shd w:val="clear" w:color="auto" w:fill="auto"/>
        <w:spacing w:line="240" w:lineRule="auto"/>
        <w:jc w:val="both"/>
        <w:rPr>
          <w:rStyle w:val="4"/>
          <w:rFonts w:ascii="GHEA Grapalat" w:hAnsi="GHEA Grapalat"/>
          <w:sz w:val="24"/>
          <w:szCs w:val="24"/>
          <w:lang w:val="hy-AM"/>
        </w:rPr>
      </w:pPr>
      <w:r w:rsidRPr="006F7A1B">
        <w:rPr>
          <w:rStyle w:val="4"/>
          <w:rFonts w:ascii="GHEA Grapalat" w:hAnsi="GHEA Grapalat"/>
          <w:sz w:val="24"/>
          <w:szCs w:val="24"/>
          <w:lang w:val="hy-AM"/>
        </w:rPr>
        <w:t>Աշխատանքային օրերին՝ երկուշաբթիից ուրբաթ ներառյալ, ժամը</w:t>
      </w:r>
      <w:r w:rsidRPr="006F7A1B">
        <w:rPr>
          <w:rStyle w:val="4"/>
          <w:rFonts w:ascii="GHEA Grapalat" w:hAnsi="GHEA Grapalat"/>
          <w:color w:val="000000"/>
          <w:sz w:val="24"/>
          <w:szCs w:val="24"/>
          <w:lang w:val="hy-AM" w:eastAsia="hy-AM"/>
        </w:rPr>
        <w:t xml:space="preserve"> </w:t>
      </w:r>
      <w:r w:rsidRPr="006F7A1B">
        <w:rPr>
          <w:rStyle w:val="4"/>
          <w:rFonts w:ascii="GHEA Grapalat" w:hAnsi="GHEA Grapalat"/>
          <w:sz w:val="24"/>
          <w:szCs w:val="24"/>
          <w:lang w:val="hy-AM" w:eastAsia="hy-AM"/>
        </w:rPr>
        <w:t>09.00-18.00-ը`</w:t>
      </w:r>
    </w:p>
    <w:p w:rsidR="00AF3EB8" w:rsidRPr="006F7A1B" w:rsidRDefault="00AF3EB8" w:rsidP="00AF3EB8">
      <w:pPr>
        <w:pStyle w:val="40"/>
        <w:shd w:val="clear" w:color="auto" w:fill="auto"/>
        <w:spacing w:line="240" w:lineRule="auto"/>
        <w:jc w:val="both"/>
        <w:rPr>
          <w:rStyle w:val="4"/>
          <w:rFonts w:ascii="GHEA Grapalat" w:hAnsi="GHEA Grapalat"/>
          <w:sz w:val="24"/>
          <w:szCs w:val="24"/>
          <w:lang w:val="hy-AM"/>
        </w:rPr>
      </w:pPr>
      <w:r w:rsidRPr="006F7A1B">
        <w:rPr>
          <w:rStyle w:val="4"/>
          <w:rFonts w:ascii="GHEA Grapalat" w:hAnsi="GHEA Grapalat"/>
          <w:sz w:val="24"/>
          <w:szCs w:val="24"/>
          <w:lang w:val="hy-AM"/>
        </w:rPr>
        <w:t>Ներքին գործերի նախարարություն</w:t>
      </w:r>
    </w:p>
    <w:p w:rsidR="00AF3EB8" w:rsidRPr="006F7A1B" w:rsidRDefault="00AF3EB8" w:rsidP="00AF3EB8">
      <w:pPr>
        <w:pStyle w:val="40"/>
        <w:shd w:val="clear" w:color="auto" w:fill="auto"/>
        <w:spacing w:line="240" w:lineRule="auto"/>
        <w:jc w:val="both"/>
        <w:rPr>
          <w:rStyle w:val="4"/>
          <w:rFonts w:ascii="GHEA Grapalat" w:hAnsi="GHEA Grapalat"/>
          <w:sz w:val="24"/>
          <w:szCs w:val="24"/>
          <w:lang w:val="hy-AM"/>
        </w:rPr>
      </w:pPr>
      <w:r w:rsidRPr="006F7A1B">
        <w:rPr>
          <w:rStyle w:val="4"/>
          <w:rFonts w:ascii="GHEA Grapalat" w:hAnsi="GHEA Grapalat"/>
          <w:sz w:val="24"/>
          <w:szCs w:val="24"/>
          <w:lang w:val="hy-AM"/>
        </w:rPr>
        <w:t>Սահմանային ոստիկանության կենտրոնական վարչություն</w:t>
      </w:r>
    </w:p>
    <w:p w:rsidR="00AF3EB8" w:rsidRPr="006F7A1B" w:rsidRDefault="00AF3EB8" w:rsidP="00AF3EB8">
      <w:pPr>
        <w:pStyle w:val="40"/>
        <w:shd w:val="clear" w:color="auto" w:fill="auto"/>
        <w:spacing w:line="240" w:lineRule="auto"/>
        <w:jc w:val="both"/>
        <w:rPr>
          <w:rStyle w:val="4"/>
          <w:rFonts w:ascii="GHEA Grapalat" w:hAnsi="GHEA Grapalat"/>
          <w:sz w:val="24"/>
          <w:szCs w:val="24"/>
          <w:lang w:val="hy-AM"/>
        </w:rPr>
      </w:pPr>
      <w:r w:rsidRPr="006F7A1B">
        <w:rPr>
          <w:rStyle w:val="4"/>
          <w:rFonts w:ascii="GHEA Grapalat" w:hAnsi="GHEA Grapalat"/>
          <w:sz w:val="24"/>
          <w:szCs w:val="24"/>
          <w:lang w:val="hy-AM"/>
        </w:rPr>
        <w:t>Անօրինական ներգաղթի և տարածքային ծառայությունների ենթավարչություն</w:t>
      </w:r>
    </w:p>
    <w:p w:rsidR="00AF3EB8" w:rsidRPr="006F7A1B" w:rsidRDefault="00AF3EB8" w:rsidP="00AF3EB8">
      <w:pPr>
        <w:pStyle w:val="40"/>
        <w:shd w:val="clear" w:color="auto" w:fill="auto"/>
        <w:spacing w:line="240" w:lineRule="auto"/>
        <w:jc w:val="both"/>
        <w:rPr>
          <w:rStyle w:val="4"/>
          <w:rFonts w:ascii="GHEA Grapalat" w:hAnsi="GHEA Grapalat"/>
          <w:sz w:val="24"/>
          <w:szCs w:val="24"/>
          <w:lang w:val="hy-AM"/>
        </w:rPr>
      </w:pPr>
      <w:r w:rsidRPr="006F7A1B">
        <w:rPr>
          <w:rStyle w:val="4"/>
          <w:rFonts w:ascii="GHEA Grapalat" w:hAnsi="GHEA Grapalat"/>
          <w:sz w:val="24"/>
          <w:szCs w:val="24"/>
          <w:lang w:val="hy-AM"/>
        </w:rPr>
        <w:t>Վտարման կենտրոնական բաժին</w:t>
      </w:r>
    </w:p>
    <w:p w:rsidR="00AF3EB8" w:rsidRPr="00AF3EB8" w:rsidRDefault="00AF3EB8" w:rsidP="00AF3EB8">
      <w:pPr>
        <w:pStyle w:val="40"/>
        <w:shd w:val="clear" w:color="auto" w:fill="auto"/>
        <w:spacing w:line="240" w:lineRule="auto"/>
        <w:jc w:val="both"/>
        <w:rPr>
          <w:rStyle w:val="4"/>
          <w:rFonts w:ascii="GHEA Grapalat" w:hAnsi="GHEA Grapalat"/>
          <w:sz w:val="24"/>
          <w:szCs w:val="24"/>
          <w:lang w:val="hy-AM"/>
        </w:rPr>
      </w:pPr>
      <w:r w:rsidRPr="006F7A1B">
        <w:rPr>
          <w:rStyle w:val="4"/>
          <w:rFonts w:ascii="GHEA Grapalat" w:hAnsi="GHEA Grapalat"/>
          <w:sz w:val="24"/>
          <w:szCs w:val="24"/>
          <w:lang w:val="hy-AM"/>
        </w:rPr>
        <w:t>Շտաբի միավոր</w:t>
      </w:r>
    </w:p>
    <w:p w:rsidR="00AF3EB8" w:rsidRPr="006F7A1B" w:rsidRDefault="00AF3EB8" w:rsidP="00AF3EB8">
      <w:pPr>
        <w:pStyle w:val="40"/>
        <w:shd w:val="clear" w:color="auto" w:fill="auto"/>
        <w:spacing w:line="240" w:lineRule="auto"/>
        <w:jc w:val="both"/>
        <w:rPr>
          <w:rStyle w:val="4"/>
          <w:rFonts w:ascii="GHEA Grapalat" w:hAnsi="GHEA Grapalat"/>
          <w:sz w:val="24"/>
          <w:szCs w:val="24"/>
          <w:lang w:val="hy-AM"/>
        </w:rPr>
      </w:pPr>
      <w:r w:rsidRPr="006F7A1B">
        <w:rPr>
          <w:rStyle w:val="4"/>
          <w:rFonts w:ascii="GHEA Grapalat" w:hAnsi="GHEA Grapalat"/>
          <w:color w:val="000000"/>
          <w:sz w:val="24"/>
          <w:szCs w:val="24"/>
          <w:lang w:val="hy-AM"/>
        </w:rPr>
        <w:t>Հեռ.՝ (00 33) 1 49 27 34 31</w:t>
      </w:r>
    </w:p>
    <w:p w:rsidR="00AF3EB8" w:rsidRPr="00AF3EB8" w:rsidRDefault="00AF3EB8" w:rsidP="00AF3EB8">
      <w:pPr>
        <w:pStyle w:val="40"/>
        <w:shd w:val="clear" w:color="auto" w:fill="auto"/>
        <w:spacing w:line="240" w:lineRule="auto"/>
        <w:jc w:val="both"/>
        <w:rPr>
          <w:rStyle w:val="4"/>
          <w:rFonts w:ascii="GHEA Grapalat" w:hAnsi="GHEA Grapalat"/>
          <w:sz w:val="24"/>
          <w:szCs w:val="24"/>
          <w:lang w:val="hy-AM"/>
        </w:rPr>
      </w:pPr>
      <w:r w:rsidRPr="006F7A1B">
        <w:rPr>
          <w:rStyle w:val="4"/>
          <w:rFonts w:ascii="GHEA Grapalat" w:hAnsi="GHEA Grapalat"/>
          <w:color w:val="000000"/>
          <w:sz w:val="24"/>
          <w:szCs w:val="24"/>
          <w:lang w:val="hy-AM" w:eastAsia="hy-AM"/>
        </w:rPr>
        <w:t>Էլ. փոստ՝</w:t>
      </w:r>
      <w:r w:rsidRPr="006F7A1B">
        <w:rPr>
          <w:rStyle w:val="4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hyperlink r:id="rId13" w:history="1">
        <w:r w:rsidRPr="006F7A1B">
          <w:rPr>
            <w:rStyle w:val="4"/>
            <w:rFonts w:ascii="GHEA Grapalat" w:hAnsi="GHEA Grapalat"/>
            <w:color w:val="000000"/>
            <w:sz w:val="24"/>
            <w:szCs w:val="24"/>
            <w:lang w:val="hy-AM"/>
          </w:rPr>
          <w:t>pce-uem.dcpaf@interieur.gouv.fr</w:t>
        </w:r>
      </w:hyperlink>
    </w:p>
    <w:p w:rsidR="004A7691" w:rsidRDefault="004A7691" w:rsidP="00AF3EB8">
      <w:pPr>
        <w:pStyle w:val="40"/>
        <w:shd w:val="clear" w:color="auto" w:fill="auto"/>
        <w:spacing w:line="240" w:lineRule="auto"/>
        <w:jc w:val="both"/>
        <w:rPr>
          <w:rStyle w:val="4"/>
          <w:rFonts w:ascii="GHEA Grapalat" w:hAnsi="GHEA Grapalat"/>
          <w:sz w:val="24"/>
          <w:szCs w:val="24"/>
          <w:lang w:val="en-US"/>
        </w:rPr>
      </w:pPr>
    </w:p>
    <w:p w:rsidR="00AF3EB8" w:rsidRPr="006F7A1B" w:rsidRDefault="00AF3EB8" w:rsidP="00AF3EB8">
      <w:pPr>
        <w:pStyle w:val="40"/>
        <w:shd w:val="clear" w:color="auto" w:fill="auto"/>
        <w:spacing w:line="240" w:lineRule="auto"/>
        <w:jc w:val="both"/>
        <w:rPr>
          <w:rStyle w:val="4"/>
          <w:rFonts w:ascii="GHEA Grapalat" w:hAnsi="GHEA Grapalat"/>
          <w:sz w:val="24"/>
          <w:szCs w:val="24"/>
          <w:lang w:val="hy-AM"/>
        </w:rPr>
      </w:pPr>
      <w:r w:rsidRPr="006F7A1B">
        <w:rPr>
          <w:rStyle w:val="4"/>
          <w:rFonts w:ascii="GHEA Grapalat" w:hAnsi="GHEA Grapalat"/>
          <w:sz w:val="24"/>
          <w:szCs w:val="24"/>
          <w:lang w:val="hy-AM"/>
        </w:rPr>
        <w:t>Ոչ աշխատանքային օրերին և ժամերին՝</w:t>
      </w:r>
    </w:p>
    <w:p w:rsidR="00AF3EB8" w:rsidRPr="006F7A1B" w:rsidRDefault="00AF3EB8" w:rsidP="00AF3EB8">
      <w:pPr>
        <w:pStyle w:val="40"/>
        <w:shd w:val="clear" w:color="auto" w:fill="auto"/>
        <w:spacing w:line="240" w:lineRule="auto"/>
        <w:jc w:val="both"/>
        <w:rPr>
          <w:rStyle w:val="4"/>
          <w:rFonts w:ascii="GHEA Grapalat" w:hAnsi="GHEA Grapalat"/>
          <w:sz w:val="24"/>
          <w:szCs w:val="24"/>
          <w:lang w:val="hy-AM"/>
        </w:rPr>
      </w:pPr>
      <w:r w:rsidRPr="006F7A1B">
        <w:rPr>
          <w:rStyle w:val="4"/>
          <w:rFonts w:ascii="GHEA Grapalat" w:hAnsi="GHEA Grapalat"/>
          <w:sz w:val="24"/>
          <w:szCs w:val="24"/>
          <w:lang w:val="hy-AM"/>
        </w:rPr>
        <w:t>Ներքին գործերի նախարարություն</w:t>
      </w:r>
    </w:p>
    <w:p w:rsidR="00AF3EB8" w:rsidRPr="006F7A1B" w:rsidRDefault="00AF3EB8" w:rsidP="00AF3EB8">
      <w:pPr>
        <w:pStyle w:val="40"/>
        <w:shd w:val="clear" w:color="auto" w:fill="auto"/>
        <w:spacing w:line="240" w:lineRule="auto"/>
        <w:jc w:val="both"/>
        <w:rPr>
          <w:rStyle w:val="4"/>
          <w:rFonts w:ascii="GHEA Grapalat" w:hAnsi="GHEA Grapalat"/>
          <w:sz w:val="24"/>
          <w:szCs w:val="24"/>
          <w:lang w:val="hy-AM"/>
        </w:rPr>
      </w:pPr>
      <w:r w:rsidRPr="006F7A1B">
        <w:rPr>
          <w:rStyle w:val="4"/>
          <w:rFonts w:ascii="GHEA Grapalat" w:hAnsi="GHEA Grapalat"/>
          <w:sz w:val="24"/>
          <w:szCs w:val="24"/>
          <w:lang w:val="hy-AM"/>
        </w:rPr>
        <w:t>Սահմանային ոստիկանության կենտրոնական վարչություն</w:t>
      </w:r>
    </w:p>
    <w:p w:rsidR="00AF3EB8" w:rsidRPr="006F7A1B" w:rsidRDefault="00AF3EB8" w:rsidP="00AF3EB8">
      <w:pPr>
        <w:pStyle w:val="40"/>
        <w:shd w:val="clear" w:color="auto" w:fill="auto"/>
        <w:spacing w:line="240" w:lineRule="auto"/>
        <w:jc w:val="both"/>
        <w:rPr>
          <w:rStyle w:val="4"/>
          <w:rFonts w:ascii="GHEA Grapalat" w:hAnsi="GHEA Grapalat"/>
          <w:sz w:val="24"/>
          <w:szCs w:val="24"/>
          <w:lang w:val="hy-AM"/>
        </w:rPr>
      </w:pPr>
      <w:r w:rsidRPr="006F7A1B">
        <w:rPr>
          <w:rStyle w:val="4"/>
          <w:rFonts w:ascii="GHEA Grapalat" w:hAnsi="GHEA Grapalat"/>
          <w:sz w:val="24"/>
          <w:szCs w:val="24"/>
          <w:lang w:val="hy-AM"/>
        </w:rPr>
        <w:t>Շտաբի տեղեկատվության և հրամանատարության կենտրոն</w:t>
      </w:r>
    </w:p>
    <w:p w:rsidR="00AF3EB8" w:rsidRPr="00AF3EB8" w:rsidRDefault="00AF3EB8" w:rsidP="00AF3EB8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F3EB8">
        <w:rPr>
          <w:rFonts w:ascii="GHEA Grapalat" w:hAnsi="GHEA Grapalat"/>
          <w:sz w:val="24"/>
          <w:szCs w:val="24"/>
          <w:lang w:val="hy-AM"/>
        </w:rPr>
        <w:t>8 rue de Penthièvre</w:t>
      </w:r>
    </w:p>
    <w:p w:rsidR="00AF3EB8" w:rsidRPr="00AF3EB8" w:rsidRDefault="00AF3EB8" w:rsidP="00AF3EB8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F3EB8">
        <w:rPr>
          <w:rFonts w:ascii="GHEA Grapalat" w:hAnsi="GHEA Grapalat"/>
          <w:sz w:val="24"/>
          <w:szCs w:val="24"/>
          <w:lang w:val="hy-AM"/>
        </w:rPr>
        <w:t>75008 PARIS</w:t>
      </w:r>
    </w:p>
    <w:p w:rsidR="00AF3EB8" w:rsidRPr="006F7A1B" w:rsidRDefault="00AF3EB8" w:rsidP="00AF3EB8">
      <w:pPr>
        <w:pStyle w:val="40"/>
        <w:shd w:val="clear" w:color="auto" w:fill="auto"/>
        <w:spacing w:line="240" w:lineRule="auto"/>
        <w:jc w:val="both"/>
        <w:rPr>
          <w:rStyle w:val="4"/>
          <w:rFonts w:ascii="GHEA Grapalat" w:hAnsi="GHEA Grapalat"/>
          <w:sz w:val="24"/>
          <w:szCs w:val="24"/>
          <w:lang w:val="hy-AM"/>
        </w:rPr>
      </w:pPr>
      <w:r w:rsidRPr="006F7A1B">
        <w:rPr>
          <w:rStyle w:val="4"/>
          <w:rFonts w:ascii="GHEA Grapalat" w:hAnsi="GHEA Grapalat"/>
          <w:color w:val="000000"/>
          <w:sz w:val="24"/>
          <w:szCs w:val="24"/>
          <w:lang w:val="hy-AM" w:eastAsia="hy-AM"/>
        </w:rPr>
        <w:lastRenderedPageBreak/>
        <w:t xml:space="preserve">Հեռ.՝ </w:t>
      </w:r>
      <w:r w:rsidRPr="006F7A1B">
        <w:rPr>
          <w:rStyle w:val="4"/>
          <w:rFonts w:ascii="GHEA Grapalat" w:hAnsi="GHEA Grapalat"/>
          <w:color w:val="000000"/>
          <w:sz w:val="24"/>
          <w:szCs w:val="24"/>
          <w:lang w:val="hy-AM"/>
        </w:rPr>
        <w:t>(00 33) 1 49 27 41 28</w:t>
      </w:r>
    </w:p>
    <w:p w:rsidR="00524139" w:rsidRDefault="00AF3EB8" w:rsidP="00AF3EB8">
      <w:pPr>
        <w:pStyle w:val="40"/>
        <w:shd w:val="clear" w:color="auto" w:fill="auto"/>
        <w:spacing w:line="240" w:lineRule="auto"/>
        <w:jc w:val="both"/>
        <w:rPr>
          <w:rStyle w:val="4"/>
          <w:rFonts w:ascii="Arial" w:hAnsi="Arial"/>
          <w:sz w:val="24"/>
          <w:szCs w:val="24"/>
          <w:lang w:val="en-US"/>
        </w:rPr>
      </w:pPr>
      <w:r w:rsidRPr="006F7A1B">
        <w:rPr>
          <w:rStyle w:val="4"/>
          <w:rFonts w:ascii="GHEA Grapalat" w:hAnsi="GHEA Grapalat"/>
          <w:color w:val="000000"/>
          <w:sz w:val="24"/>
          <w:szCs w:val="24"/>
          <w:lang w:val="hy-AM" w:eastAsia="hy-AM"/>
        </w:rPr>
        <w:t xml:space="preserve">Ֆաքս՝ </w:t>
      </w:r>
      <w:r w:rsidRPr="006F7A1B">
        <w:rPr>
          <w:rStyle w:val="4"/>
          <w:rFonts w:ascii="GHEA Grapalat" w:hAnsi="GHEA Grapalat"/>
          <w:color w:val="000000"/>
          <w:sz w:val="24"/>
          <w:szCs w:val="24"/>
          <w:lang w:val="hy-AM"/>
        </w:rPr>
        <w:t xml:space="preserve">(00 33) </w:t>
      </w:r>
      <w:r w:rsidRPr="006F7A1B">
        <w:rPr>
          <w:rStyle w:val="4"/>
          <w:rFonts w:ascii="GHEA Grapalat" w:hAnsi="GHEA Grapalat"/>
          <w:color w:val="000000"/>
          <w:sz w:val="24"/>
          <w:szCs w:val="24"/>
          <w:lang w:val="hy-AM" w:eastAsia="hy-AM"/>
        </w:rPr>
        <w:t xml:space="preserve">1 42 65 15 </w:t>
      </w:r>
      <w:r w:rsidRPr="00524139">
        <w:rPr>
          <w:rStyle w:val="4"/>
          <w:rFonts w:ascii="Arial" w:hAnsi="Arial"/>
          <w:color w:val="000000"/>
          <w:sz w:val="24"/>
          <w:szCs w:val="24"/>
          <w:lang w:val="hy-AM" w:eastAsia="hy-AM"/>
        </w:rPr>
        <w:t>85</w:t>
      </w:r>
    </w:p>
    <w:p w:rsidR="00AF3EB8" w:rsidRPr="00524139" w:rsidRDefault="00AF3EB8" w:rsidP="00AF3EB8">
      <w:pPr>
        <w:pStyle w:val="40"/>
        <w:shd w:val="clear" w:color="auto" w:fill="auto"/>
        <w:spacing w:line="240" w:lineRule="auto"/>
        <w:jc w:val="both"/>
        <w:rPr>
          <w:rStyle w:val="4"/>
          <w:rFonts w:ascii="GHEA Grapalat" w:hAnsi="GHEA Grapalat"/>
          <w:sz w:val="24"/>
          <w:szCs w:val="24"/>
          <w:lang w:val="en-US"/>
        </w:rPr>
      </w:pPr>
      <w:r w:rsidRPr="00524139">
        <w:rPr>
          <w:rStyle w:val="4"/>
          <w:color w:val="000000"/>
          <w:sz w:val="24"/>
          <w:szCs w:val="24"/>
          <w:lang w:val="hy-AM" w:eastAsia="hy-AM"/>
        </w:rPr>
        <w:t>Էլ</w:t>
      </w:r>
      <w:r w:rsidRPr="006F7A1B">
        <w:rPr>
          <w:rStyle w:val="4"/>
          <w:rFonts w:ascii="GHEA Grapalat" w:hAnsi="GHEA Grapalat"/>
          <w:color w:val="000000"/>
          <w:sz w:val="24"/>
          <w:szCs w:val="24"/>
          <w:lang w:val="hy-AM" w:eastAsia="hy-AM"/>
        </w:rPr>
        <w:t xml:space="preserve">. հասցե՝ </w:t>
      </w:r>
      <w:hyperlink r:id="rId14" w:history="1">
        <w:r w:rsidRPr="006F7A1B">
          <w:rPr>
            <w:rStyle w:val="Hyperlink"/>
            <w:rFonts w:ascii="GHEA Grapalat" w:hAnsi="GHEA Grapalat"/>
            <w:i w:val="0"/>
            <w:sz w:val="24"/>
            <w:szCs w:val="24"/>
            <w:lang w:val="hy-AM"/>
          </w:rPr>
          <w:t>dcpaf-cis@intcrieur.gouv.fr</w:t>
        </w:r>
      </w:hyperlink>
    </w:p>
    <w:p w:rsidR="00AF3EB8" w:rsidRPr="00B94796" w:rsidRDefault="00AF3EB8" w:rsidP="001D11B2">
      <w:pPr>
        <w:pStyle w:val="40"/>
        <w:numPr>
          <w:ilvl w:val="0"/>
          <w:numId w:val="4"/>
        </w:numPr>
        <w:shd w:val="clear" w:color="auto" w:fill="auto"/>
        <w:spacing w:line="240" w:lineRule="auto"/>
        <w:jc w:val="both"/>
        <w:rPr>
          <w:rStyle w:val="4"/>
          <w:rFonts w:ascii="GHEA Grapalat" w:hAnsi="GHEA Grapalat"/>
          <w:b/>
          <w:color w:val="000000"/>
          <w:sz w:val="24"/>
          <w:szCs w:val="24"/>
          <w:lang w:val="hy-AM" w:eastAsia="hy-AM"/>
        </w:rPr>
      </w:pPr>
      <w:r w:rsidRPr="00B94796">
        <w:rPr>
          <w:rStyle w:val="4"/>
          <w:rFonts w:ascii="GHEA Grapalat" w:hAnsi="GHEA Grapalat"/>
          <w:b/>
          <w:color w:val="000000"/>
          <w:sz w:val="24"/>
          <w:szCs w:val="24"/>
          <w:lang w:val="hy-AM" w:eastAsia="hy-AM"/>
        </w:rPr>
        <w:t>Հայկական կողմի համար՝</w:t>
      </w:r>
    </w:p>
    <w:p w:rsidR="004A7691" w:rsidRPr="004A7691" w:rsidRDefault="004A7691" w:rsidP="00AF3EB8">
      <w:pPr>
        <w:pStyle w:val="40"/>
        <w:shd w:val="clear" w:color="auto" w:fill="auto"/>
        <w:spacing w:line="240" w:lineRule="auto"/>
        <w:jc w:val="both"/>
        <w:rPr>
          <w:rFonts w:ascii="GHEA Grapalat" w:hAnsi="GHEA Grapalat" w:cs="GHEA Grapalat"/>
          <w:i w:val="0"/>
          <w:sz w:val="24"/>
          <w:szCs w:val="24"/>
          <w:lang w:val="hy-AM"/>
        </w:rPr>
      </w:pPr>
      <w:r w:rsidRPr="004A7691">
        <w:rPr>
          <w:rFonts w:ascii="GHEA Grapalat" w:hAnsi="GHEA Grapalat" w:cs="GHEA Grapalat"/>
          <w:i w:val="0"/>
          <w:sz w:val="24"/>
          <w:szCs w:val="24"/>
          <w:lang w:val="hy-AM"/>
        </w:rPr>
        <w:t>Հայաստանի Հանրապետության</w:t>
      </w:r>
      <w:r w:rsidR="00AF3EB8" w:rsidRPr="006F7A1B">
        <w:rPr>
          <w:rFonts w:ascii="GHEA Grapalat" w:hAnsi="GHEA Grapalat" w:cs="GHEA Grapalat"/>
          <w:i w:val="0"/>
          <w:sz w:val="24"/>
          <w:szCs w:val="24"/>
          <w:lang w:val="hy-AM"/>
        </w:rPr>
        <w:t xml:space="preserve"> տարածքային կառավարման և զարգացման </w:t>
      </w:r>
      <w:r>
        <w:rPr>
          <w:rFonts w:ascii="GHEA Grapalat" w:hAnsi="GHEA Grapalat" w:cs="GHEA Grapalat"/>
          <w:i w:val="0"/>
          <w:sz w:val="24"/>
          <w:szCs w:val="24"/>
          <w:lang w:val="hy-AM"/>
        </w:rPr>
        <w:t>նախարարությ</w:t>
      </w:r>
      <w:r w:rsidRPr="004A7691">
        <w:rPr>
          <w:rFonts w:ascii="GHEA Grapalat" w:hAnsi="GHEA Grapalat" w:cs="GHEA Grapalat"/>
          <w:i w:val="0"/>
          <w:sz w:val="24"/>
          <w:szCs w:val="24"/>
          <w:lang w:val="hy-AM"/>
        </w:rPr>
        <w:t>ու</w:t>
      </w:r>
      <w:r w:rsidR="00AF3EB8" w:rsidRPr="006F7A1B">
        <w:rPr>
          <w:rFonts w:ascii="GHEA Grapalat" w:hAnsi="GHEA Grapalat" w:cs="GHEA Grapalat"/>
          <w:i w:val="0"/>
          <w:sz w:val="24"/>
          <w:szCs w:val="24"/>
          <w:lang w:val="hy-AM"/>
        </w:rPr>
        <w:t>ն</w:t>
      </w:r>
    </w:p>
    <w:p w:rsidR="00AF3EB8" w:rsidRPr="006F7A1B" w:rsidRDefault="004A7691" w:rsidP="00AF3EB8">
      <w:pPr>
        <w:pStyle w:val="40"/>
        <w:shd w:val="clear" w:color="auto" w:fill="auto"/>
        <w:spacing w:line="240" w:lineRule="auto"/>
        <w:jc w:val="both"/>
        <w:rPr>
          <w:rFonts w:ascii="GHEA Grapalat" w:hAnsi="GHEA Grapalat" w:cs="GHEA Grapalat"/>
          <w:i w:val="0"/>
          <w:sz w:val="24"/>
          <w:szCs w:val="24"/>
          <w:lang w:val="hy-AM"/>
        </w:rPr>
      </w:pPr>
      <w:r>
        <w:rPr>
          <w:rFonts w:ascii="GHEA Grapalat" w:hAnsi="GHEA Grapalat" w:cs="GHEA Grapalat"/>
          <w:i w:val="0"/>
          <w:sz w:val="24"/>
          <w:szCs w:val="24"/>
          <w:lang w:val="en-US"/>
        </w:rPr>
        <w:t>Մ</w:t>
      </w:r>
      <w:r w:rsidR="00AF3EB8" w:rsidRPr="006F7A1B">
        <w:rPr>
          <w:rFonts w:ascii="GHEA Grapalat" w:hAnsi="GHEA Grapalat" w:cs="GHEA Grapalat"/>
          <w:i w:val="0"/>
          <w:sz w:val="24"/>
          <w:szCs w:val="24"/>
          <w:lang w:val="hy-AM"/>
        </w:rPr>
        <w:t>իգրացիոն պետական ծառայություն</w:t>
      </w:r>
    </w:p>
    <w:p w:rsidR="00AF3EB8" w:rsidRPr="006F7A1B" w:rsidRDefault="00AF3EB8" w:rsidP="00AF3EB8">
      <w:pPr>
        <w:pStyle w:val="40"/>
        <w:shd w:val="clear" w:color="auto" w:fill="auto"/>
        <w:spacing w:line="240" w:lineRule="auto"/>
        <w:jc w:val="both"/>
        <w:rPr>
          <w:rFonts w:ascii="GHEA Grapalat" w:hAnsi="GHEA Grapalat" w:cs="GHEA Grapalat"/>
          <w:i w:val="0"/>
          <w:sz w:val="24"/>
          <w:szCs w:val="24"/>
          <w:lang w:val="hy-AM"/>
        </w:rPr>
      </w:pPr>
      <w:r w:rsidRPr="006F7A1B">
        <w:rPr>
          <w:rFonts w:ascii="GHEA Grapalat" w:hAnsi="GHEA Grapalat" w:cs="GHEA Grapalat"/>
          <w:i w:val="0"/>
          <w:sz w:val="24"/>
          <w:szCs w:val="24"/>
          <w:lang w:val="hy-AM"/>
        </w:rPr>
        <w:t>0033, Երևան, Հր. Քոչար 4</w:t>
      </w:r>
    </w:p>
    <w:p w:rsidR="00AF3EB8" w:rsidRPr="006F7A1B" w:rsidRDefault="00AF3EB8" w:rsidP="00AF3EB8">
      <w:pPr>
        <w:pStyle w:val="40"/>
        <w:shd w:val="clear" w:color="auto" w:fill="auto"/>
        <w:spacing w:line="240" w:lineRule="auto"/>
        <w:jc w:val="both"/>
        <w:rPr>
          <w:rFonts w:ascii="GHEA Grapalat" w:hAnsi="GHEA Grapalat"/>
          <w:i w:val="0"/>
          <w:sz w:val="24"/>
          <w:szCs w:val="24"/>
          <w:lang w:val="hy-AM"/>
        </w:rPr>
      </w:pPr>
      <w:r w:rsidRPr="006F7A1B">
        <w:rPr>
          <w:rFonts w:ascii="GHEA Grapalat" w:hAnsi="GHEA Grapalat"/>
          <w:i w:val="0"/>
          <w:sz w:val="24"/>
          <w:szCs w:val="24"/>
          <w:lang w:val="hy-AM"/>
        </w:rPr>
        <w:t>Հեռ.` +(37460) 275 009  կամ +(37460) 275</w:t>
      </w:r>
      <w:r w:rsidRPr="006F7A1B">
        <w:rPr>
          <w:i w:val="0"/>
          <w:sz w:val="24"/>
          <w:szCs w:val="24"/>
          <w:lang w:val="hy-AM"/>
        </w:rPr>
        <w:t> </w:t>
      </w:r>
      <w:r w:rsidRPr="006F7A1B">
        <w:rPr>
          <w:rFonts w:ascii="GHEA Grapalat" w:hAnsi="GHEA Grapalat"/>
          <w:i w:val="0"/>
          <w:sz w:val="24"/>
          <w:szCs w:val="24"/>
          <w:lang w:val="hy-AM"/>
        </w:rPr>
        <w:t>017</w:t>
      </w:r>
    </w:p>
    <w:p w:rsidR="00AF3EB8" w:rsidRPr="006F7A1B" w:rsidRDefault="00AF3EB8" w:rsidP="00AF3EB8">
      <w:pPr>
        <w:pStyle w:val="40"/>
        <w:shd w:val="clear" w:color="auto" w:fill="auto"/>
        <w:spacing w:line="240" w:lineRule="auto"/>
        <w:jc w:val="both"/>
        <w:rPr>
          <w:rFonts w:ascii="GHEA Grapalat" w:hAnsi="GHEA Grapalat"/>
          <w:i w:val="0"/>
          <w:sz w:val="24"/>
          <w:szCs w:val="24"/>
          <w:lang w:val="hy-AM"/>
        </w:rPr>
      </w:pPr>
      <w:r w:rsidRPr="006F7A1B">
        <w:rPr>
          <w:rFonts w:ascii="GHEA Grapalat" w:hAnsi="GHEA Grapalat"/>
          <w:i w:val="0"/>
          <w:sz w:val="24"/>
          <w:szCs w:val="24"/>
          <w:lang w:val="hy-AM"/>
        </w:rPr>
        <w:t>Ֆաքս` +(37460) 275</w:t>
      </w:r>
      <w:r w:rsidRPr="006F7A1B">
        <w:rPr>
          <w:i w:val="0"/>
          <w:sz w:val="24"/>
          <w:szCs w:val="24"/>
          <w:lang w:val="hy-AM"/>
        </w:rPr>
        <w:t> </w:t>
      </w:r>
      <w:r w:rsidRPr="006F7A1B">
        <w:rPr>
          <w:rFonts w:ascii="GHEA Grapalat" w:hAnsi="GHEA Grapalat"/>
          <w:i w:val="0"/>
          <w:sz w:val="24"/>
          <w:szCs w:val="24"/>
          <w:lang w:val="hy-AM"/>
        </w:rPr>
        <w:t>033</w:t>
      </w:r>
    </w:p>
    <w:p w:rsidR="00AF3EB8" w:rsidRPr="00AF3EB8" w:rsidRDefault="00AF3EB8" w:rsidP="00AF3EB8">
      <w:pPr>
        <w:jc w:val="both"/>
        <w:rPr>
          <w:rFonts w:ascii="GHEA Grapalat" w:hAnsi="GHEA Grapalat"/>
          <w:iCs/>
          <w:sz w:val="24"/>
          <w:szCs w:val="24"/>
          <w:u w:val="single"/>
          <w:lang w:val="hy-AM"/>
        </w:rPr>
      </w:pPr>
      <w:r w:rsidRPr="00AF3EB8">
        <w:rPr>
          <w:rFonts w:ascii="GHEA Grapalat" w:hAnsi="GHEA Grapalat"/>
          <w:sz w:val="24"/>
          <w:szCs w:val="24"/>
          <w:lang w:val="hy-AM"/>
        </w:rPr>
        <w:t>Էլ. փոստ`</w:t>
      </w:r>
      <w:r w:rsidRPr="00AF3EB8">
        <w:rPr>
          <w:rFonts w:ascii="GHEA Grapalat" w:hAnsi="GHEA Grapalat"/>
          <w:iCs/>
          <w:color w:val="FF0000"/>
          <w:sz w:val="24"/>
          <w:szCs w:val="24"/>
          <w:lang w:val="hy-AM"/>
        </w:rPr>
        <w:t xml:space="preserve"> </w:t>
      </w:r>
      <w:r w:rsidRPr="00AF3EB8">
        <w:rPr>
          <w:rFonts w:ascii="GHEA Grapalat" w:hAnsi="GHEA Grapalat"/>
          <w:iCs/>
          <w:sz w:val="24"/>
          <w:szCs w:val="24"/>
          <w:u w:val="single"/>
          <w:lang w:val="hy-AM"/>
        </w:rPr>
        <w:t>readmission@mail.mta.am</w:t>
      </w:r>
    </w:p>
    <w:p w:rsidR="00AF3EB8" w:rsidRPr="006F7A1B" w:rsidRDefault="00AF3EB8" w:rsidP="004A7691">
      <w:pPr>
        <w:jc w:val="both"/>
        <w:rPr>
          <w:rStyle w:val="4"/>
          <w:rFonts w:ascii="GHEA Grapalat" w:hAnsi="GHEA Grapalat"/>
          <w:sz w:val="24"/>
          <w:szCs w:val="24"/>
          <w:lang w:val="hy-AM"/>
        </w:rPr>
      </w:pPr>
      <w:r w:rsidRPr="00AF3EB8">
        <w:rPr>
          <w:rStyle w:val="4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4A7691">
        <w:rPr>
          <w:rStyle w:val="4"/>
          <w:rFonts w:ascii="GHEA Grapalat" w:hAnsi="GHEA Grapalat"/>
          <w:b/>
          <w:i w:val="0"/>
          <w:color w:val="000000"/>
          <w:sz w:val="24"/>
          <w:szCs w:val="24"/>
          <w:lang w:val="hy-AM"/>
        </w:rPr>
        <w:t>1.6</w:t>
      </w:r>
      <w:r w:rsidRPr="00B94796">
        <w:rPr>
          <w:rStyle w:val="4"/>
          <w:rFonts w:ascii="GHEA Grapalat" w:hAnsi="GHEA Grapalat"/>
          <w:b/>
          <w:color w:val="000000"/>
          <w:sz w:val="24"/>
          <w:szCs w:val="24"/>
          <w:lang w:val="hy-AM"/>
        </w:rPr>
        <w:t>.</w:t>
      </w:r>
      <w:r w:rsidRPr="006F7A1B">
        <w:rPr>
          <w:rStyle w:val="4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F7A1B">
        <w:rPr>
          <w:rStyle w:val="4"/>
          <w:rFonts w:ascii="GHEA Grapalat" w:hAnsi="GHEA Grapalat"/>
          <w:sz w:val="24"/>
          <w:szCs w:val="24"/>
          <w:lang w:val="hy-AM"/>
        </w:rPr>
        <w:t>Սույն Արձանագրության մեկնաբանության հետ կապված ցանկացած դժվարություն կարգավորելու նպատակով՝</w:t>
      </w:r>
    </w:p>
    <w:p w:rsidR="00AF3EB8" w:rsidRPr="00B94796" w:rsidRDefault="001D11B2" w:rsidP="001D11B2">
      <w:pPr>
        <w:pStyle w:val="40"/>
        <w:shd w:val="clear" w:color="auto" w:fill="auto"/>
        <w:spacing w:line="240" w:lineRule="auto"/>
        <w:jc w:val="both"/>
        <w:rPr>
          <w:rStyle w:val="4"/>
          <w:rFonts w:ascii="GHEA Grapalat" w:hAnsi="GHEA Grapalat"/>
          <w:b/>
          <w:color w:val="000000"/>
          <w:sz w:val="24"/>
          <w:szCs w:val="24"/>
          <w:lang w:val="hy-AM" w:eastAsia="hy-AM"/>
        </w:rPr>
      </w:pPr>
      <w:r>
        <w:rPr>
          <w:rStyle w:val="4"/>
          <w:rFonts w:ascii="GHEA Grapalat" w:hAnsi="GHEA Grapalat"/>
          <w:b/>
          <w:color w:val="000000"/>
          <w:sz w:val="24"/>
          <w:szCs w:val="24"/>
          <w:lang w:val="en-US" w:eastAsia="hy-AM"/>
        </w:rPr>
        <w:t xml:space="preserve">    -    </w:t>
      </w:r>
      <w:r w:rsidR="00AF3EB8" w:rsidRPr="00B94796">
        <w:rPr>
          <w:rStyle w:val="4"/>
          <w:rFonts w:ascii="GHEA Grapalat" w:hAnsi="GHEA Grapalat"/>
          <w:b/>
          <w:color w:val="000000"/>
          <w:sz w:val="24"/>
          <w:szCs w:val="24"/>
          <w:lang w:val="hy-AM" w:eastAsia="hy-AM"/>
        </w:rPr>
        <w:t>Ֆրանսիական կողմի համար՝</w:t>
      </w:r>
    </w:p>
    <w:p w:rsidR="00AF3EB8" w:rsidRPr="006F7A1B" w:rsidRDefault="00AF3EB8" w:rsidP="00AF3EB8">
      <w:pPr>
        <w:pStyle w:val="40"/>
        <w:shd w:val="clear" w:color="auto" w:fill="auto"/>
        <w:spacing w:line="240" w:lineRule="auto"/>
        <w:jc w:val="both"/>
        <w:rPr>
          <w:rStyle w:val="4"/>
          <w:rFonts w:ascii="GHEA Grapalat" w:hAnsi="GHEA Grapalat"/>
          <w:b/>
          <w:color w:val="000000"/>
          <w:sz w:val="24"/>
          <w:szCs w:val="24"/>
          <w:lang w:val="hy-AM" w:eastAsia="hy-AM"/>
        </w:rPr>
      </w:pPr>
      <w:r w:rsidRPr="006F7A1B">
        <w:rPr>
          <w:rStyle w:val="4"/>
          <w:rFonts w:ascii="GHEA Grapalat" w:hAnsi="GHEA Grapalat"/>
          <w:sz w:val="24"/>
          <w:szCs w:val="24"/>
          <w:lang w:val="hy-AM"/>
        </w:rPr>
        <w:t>Ներքին գործերի նախարարություն</w:t>
      </w:r>
    </w:p>
    <w:p w:rsidR="00AF3EB8" w:rsidRPr="006F7A1B" w:rsidRDefault="00AF3EB8" w:rsidP="00AF3EB8">
      <w:pPr>
        <w:pStyle w:val="40"/>
        <w:shd w:val="clear" w:color="auto" w:fill="auto"/>
        <w:spacing w:line="240" w:lineRule="auto"/>
        <w:jc w:val="both"/>
        <w:rPr>
          <w:rStyle w:val="4"/>
          <w:rFonts w:ascii="GHEA Grapalat" w:hAnsi="GHEA Grapalat"/>
          <w:b/>
          <w:color w:val="000000"/>
          <w:sz w:val="24"/>
          <w:szCs w:val="24"/>
          <w:lang w:val="hy-AM" w:eastAsia="hy-AM"/>
        </w:rPr>
      </w:pPr>
      <w:r w:rsidRPr="006F7A1B">
        <w:rPr>
          <w:rStyle w:val="4"/>
          <w:rFonts w:ascii="GHEA Grapalat" w:hAnsi="GHEA Grapalat"/>
          <w:sz w:val="24"/>
          <w:szCs w:val="24"/>
          <w:lang w:val="hy-AM"/>
        </w:rPr>
        <w:t>Օտարերկրացիների հարցերով զբաղվող գլխավոր վարչություն</w:t>
      </w:r>
    </w:p>
    <w:p w:rsidR="00AF3EB8" w:rsidRPr="006F7A1B" w:rsidRDefault="00AF3EB8" w:rsidP="00AF3EB8">
      <w:pPr>
        <w:pStyle w:val="40"/>
        <w:shd w:val="clear" w:color="auto" w:fill="auto"/>
        <w:spacing w:line="240" w:lineRule="auto"/>
        <w:jc w:val="both"/>
        <w:rPr>
          <w:rStyle w:val="4"/>
          <w:rFonts w:ascii="GHEA Grapalat" w:hAnsi="GHEA Grapalat"/>
          <w:b/>
          <w:color w:val="000000"/>
          <w:sz w:val="24"/>
          <w:szCs w:val="24"/>
          <w:lang w:val="hy-AM" w:eastAsia="hy-AM"/>
        </w:rPr>
      </w:pPr>
      <w:r w:rsidRPr="006F7A1B">
        <w:rPr>
          <w:rStyle w:val="4"/>
          <w:rFonts w:ascii="GHEA Grapalat" w:hAnsi="GHEA Grapalat"/>
          <w:sz w:val="24"/>
          <w:szCs w:val="24"/>
          <w:lang w:val="hy-AM"/>
        </w:rPr>
        <w:t>Ներգաղթի վարչություն</w:t>
      </w:r>
    </w:p>
    <w:p w:rsidR="00AF3EB8" w:rsidRPr="006F7A1B" w:rsidRDefault="00AF3EB8" w:rsidP="00AF3EB8">
      <w:pPr>
        <w:pStyle w:val="40"/>
        <w:shd w:val="clear" w:color="auto" w:fill="auto"/>
        <w:spacing w:line="240" w:lineRule="auto"/>
        <w:jc w:val="both"/>
        <w:rPr>
          <w:rStyle w:val="4"/>
          <w:rFonts w:ascii="GHEA Grapalat" w:hAnsi="GHEA Grapalat"/>
          <w:b/>
          <w:color w:val="000000"/>
          <w:sz w:val="24"/>
          <w:szCs w:val="24"/>
          <w:lang w:val="hy-AM" w:eastAsia="hy-AM"/>
        </w:rPr>
      </w:pPr>
      <w:r w:rsidRPr="006F7A1B">
        <w:rPr>
          <w:rStyle w:val="4"/>
          <w:rFonts w:ascii="GHEA Grapalat" w:hAnsi="GHEA Grapalat"/>
          <w:sz w:val="24"/>
          <w:szCs w:val="24"/>
          <w:lang w:val="hy-AM"/>
        </w:rPr>
        <w:t>Անօրինական ներգաղթի դեմ պայքարի ենթավարչություն</w:t>
      </w:r>
    </w:p>
    <w:p w:rsidR="00AF3EB8" w:rsidRPr="006F7A1B" w:rsidRDefault="00AF3EB8" w:rsidP="00AF3EB8">
      <w:pPr>
        <w:pStyle w:val="40"/>
        <w:shd w:val="clear" w:color="auto" w:fill="auto"/>
        <w:spacing w:line="240" w:lineRule="auto"/>
        <w:jc w:val="both"/>
        <w:rPr>
          <w:rStyle w:val="4"/>
          <w:rFonts w:ascii="GHEA Grapalat" w:hAnsi="GHEA Grapalat"/>
          <w:b/>
          <w:color w:val="000000"/>
          <w:sz w:val="24"/>
          <w:szCs w:val="24"/>
          <w:lang w:val="hy-AM" w:eastAsia="hy-AM"/>
        </w:rPr>
      </w:pPr>
      <w:r w:rsidRPr="006F7A1B">
        <w:rPr>
          <w:rStyle w:val="4"/>
          <w:rFonts w:ascii="GHEA Grapalat" w:hAnsi="GHEA Grapalat"/>
          <w:color w:val="000000"/>
          <w:sz w:val="24"/>
          <w:szCs w:val="24"/>
          <w:lang w:val="hy-AM" w:eastAsia="hy-AM"/>
        </w:rPr>
        <w:t>Էլ. փոստ՝</w:t>
      </w:r>
      <w:r w:rsidRPr="006F7A1B">
        <w:rPr>
          <w:rStyle w:val="4"/>
          <w:rFonts w:ascii="GHEA Grapalat" w:hAnsi="GHEA Grapalat"/>
          <w:color w:val="000000"/>
          <w:sz w:val="24"/>
          <w:szCs w:val="24"/>
          <w:lang w:val="hy-AM"/>
        </w:rPr>
        <w:t xml:space="preserve">  </w:t>
      </w:r>
      <w:hyperlink r:id="rId15" w:history="1">
        <w:r w:rsidRPr="006F7A1B">
          <w:rPr>
            <w:rStyle w:val="Hyperlink"/>
            <w:rFonts w:ascii="GHEA Grapalat" w:hAnsi="GHEA Grapalat"/>
            <w:i w:val="0"/>
            <w:sz w:val="24"/>
            <w:szCs w:val="24"/>
            <w:lang w:val="hy-AM"/>
          </w:rPr>
          <w:t>secretariat-sdlii-dgef@interieur.gouv.fr</w:t>
        </w:r>
      </w:hyperlink>
    </w:p>
    <w:p w:rsidR="00AF3EB8" w:rsidRPr="006F7A1B" w:rsidRDefault="00AF3EB8" w:rsidP="00AF3EB8">
      <w:pPr>
        <w:pStyle w:val="40"/>
        <w:shd w:val="clear" w:color="auto" w:fill="auto"/>
        <w:spacing w:line="240" w:lineRule="auto"/>
        <w:jc w:val="both"/>
        <w:rPr>
          <w:rStyle w:val="4"/>
          <w:rFonts w:ascii="GHEA Grapalat" w:hAnsi="GHEA Grapalat"/>
          <w:color w:val="000000"/>
          <w:sz w:val="24"/>
          <w:szCs w:val="24"/>
          <w:lang w:val="hy-AM" w:eastAsia="hy-AM"/>
        </w:rPr>
      </w:pPr>
    </w:p>
    <w:p w:rsidR="00AF3EB8" w:rsidRPr="00B94796" w:rsidRDefault="00AF3EB8" w:rsidP="004A7691">
      <w:pPr>
        <w:pStyle w:val="40"/>
        <w:numPr>
          <w:ilvl w:val="0"/>
          <w:numId w:val="4"/>
        </w:numPr>
        <w:shd w:val="clear" w:color="auto" w:fill="auto"/>
        <w:spacing w:line="240" w:lineRule="auto"/>
        <w:jc w:val="both"/>
        <w:rPr>
          <w:rStyle w:val="4"/>
          <w:rFonts w:ascii="GHEA Grapalat" w:hAnsi="GHEA Grapalat"/>
          <w:b/>
          <w:color w:val="000000"/>
          <w:sz w:val="24"/>
          <w:szCs w:val="24"/>
          <w:lang w:val="hy-AM" w:eastAsia="hy-AM"/>
        </w:rPr>
      </w:pPr>
      <w:r w:rsidRPr="00B94796">
        <w:rPr>
          <w:rStyle w:val="4"/>
          <w:rFonts w:ascii="GHEA Grapalat" w:hAnsi="GHEA Grapalat"/>
          <w:b/>
          <w:color w:val="000000"/>
          <w:sz w:val="24"/>
          <w:szCs w:val="24"/>
          <w:lang w:val="hy-AM" w:eastAsia="hy-AM"/>
        </w:rPr>
        <w:t>Հայկական կողմի համար՝</w:t>
      </w:r>
    </w:p>
    <w:p w:rsidR="004A7691" w:rsidRDefault="00AF3EB8" w:rsidP="00AF3EB8">
      <w:pPr>
        <w:spacing w:after="0" w:line="240" w:lineRule="auto"/>
        <w:contextualSpacing/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AF3EB8">
        <w:rPr>
          <w:rFonts w:ascii="GHEA Grapalat" w:hAnsi="GHEA Grapalat" w:cs="GHEA Grapalat"/>
          <w:sz w:val="24"/>
          <w:szCs w:val="24"/>
          <w:lang w:val="hy-AM"/>
        </w:rPr>
        <w:t xml:space="preserve">ՀՀ Տարածքային կառավարման և զարգացման </w:t>
      </w:r>
      <w:r w:rsidR="004A7691">
        <w:rPr>
          <w:rFonts w:ascii="GHEA Grapalat" w:hAnsi="GHEA Grapalat" w:cs="GHEA Grapalat"/>
          <w:sz w:val="24"/>
          <w:szCs w:val="24"/>
          <w:lang w:val="hy-AM"/>
        </w:rPr>
        <w:t>նախարարությ</w:t>
      </w:r>
      <w:r w:rsidR="004A7691" w:rsidRPr="004A7691">
        <w:rPr>
          <w:rFonts w:ascii="GHEA Grapalat" w:hAnsi="GHEA Grapalat" w:cs="GHEA Grapalat"/>
          <w:sz w:val="24"/>
          <w:szCs w:val="24"/>
          <w:lang w:val="hy-AM"/>
        </w:rPr>
        <w:t>ու</w:t>
      </w:r>
      <w:r w:rsidRPr="00AF3EB8">
        <w:rPr>
          <w:rFonts w:ascii="GHEA Grapalat" w:hAnsi="GHEA Grapalat" w:cs="GHEA Grapalat"/>
          <w:sz w:val="24"/>
          <w:szCs w:val="24"/>
          <w:lang w:val="hy-AM"/>
        </w:rPr>
        <w:t>ն</w:t>
      </w:r>
    </w:p>
    <w:p w:rsidR="00AF3EB8" w:rsidRPr="00AF3EB8" w:rsidRDefault="004A7691" w:rsidP="00AF3EB8">
      <w:pPr>
        <w:spacing w:after="0" w:line="240" w:lineRule="auto"/>
        <w:contextualSpacing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en-US"/>
        </w:rPr>
        <w:t>Մ</w:t>
      </w:r>
      <w:r w:rsidR="00AF3EB8" w:rsidRPr="00AF3EB8">
        <w:rPr>
          <w:rFonts w:ascii="GHEA Grapalat" w:hAnsi="GHEA Grapalat" w:cs="GHEA Grapalat"/>
          <w:sz w:val="24"/>
          <w:szCs w:val="24"/>
          <w:lang w:val="hy-AM"/>
        </w:rPr>
        <w:t>իգրացիոն պետական ծառայություն</w:t>
      </w:r>
    </w:p>
    <w:p w:rsidR="00AF3EB8" w:rsidRPr="00AF3EB8" w:rsidRDefault="00AF3EB8" w:rsidP="00AF3EB8">
      <w:pPr>
        <w:spacing w:after="0" w:line="240" w:lineRule="auto"/>
        <w:contextualSpacing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AF3EB8">
        <w:rPr>
          <w:rFonts w:ascii="GHEA Grapalat" w:hAnsi="GHEA Grapalat" w:cs="GHEA Grapalat"/>
          <w:sz w:val="24"/>
          <w:szCs w:val="24"/>
          <w:lang w:val="hy-AM"/>
        </w:rPr>
        <w:t>0033, Երևան, Հր. Քոչար 4</w:t>
      </w:r>
    </w:p>
    <w:p w:rsidR="00AF3EB8" w:rsidRPr="00AF3EB8" w:rsidRDefault="00AF3EB8" w:rsidP="00AF3EB8">
      <w:pPr>
        <w:spacing w:after="0" w:line="24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F3EB8">
        <w:rPr>
          <w:rFonts w:ascii="GHEA Grapalat" w:hAnsi="GHEA Grapalat"/>
          <w:sz w:val="24"/>
          <w:szCs w:val="24"/>
          <w:lang w:val="hy-AM"/>
        </w:rPr>
        <w:t>Հեռ.` +(37460) 275 009 կամ +(37460) 275 017</w:t>
      </w:r>
    </w:p>
    <w:p w:rsidR="00AF3EB8" w:rsidRPr="00AF3EB8" w:rsidRDefault="00AF3EB8" w:rsidP="00AF3EB8">
      <w:pPr>
        <w:spacing w:after="0" w:line="24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F3EB8">
        <w:rPr>
          <w:rFonts w:ascii="GHEA Grapalat" w:hAnsi="GHEA Grapalat"/>
          <w:sz w:val="24"/>
          <w:szCs w:val="24"/>
          <w:lang w:val="hy-AM"/>
        </w:rPr>
        <w:t>Ֆաքս` +(37460) 275 033</w:t>
      </w:r>
    </w:p>
    <w:p w:rsidR="00AF3EB8" w:rsidRPr="00AF3EB8" w:rsidRDefault="00AF3EB8" w:rsidP="00AF3EB8">
      <w:pPr>
        <w:spacing w:after="0" w:line="240" w:lineRule="auto"/>
        <w:contextualSpacing/>
        <w:jc w:val="both"/>
        <w:rPr>
          <w:rFonts w:ascii="GHEA Grapalat" w:hAnsi="GHEA Grapalat"/>
          <w:iCs/>
          <w:color w:val="FF0000"/>
          <w:sz w:val="24"/>
          <w:szCs w:val="24"/>
          <w:lang w:val="hy-AM"/>
        </w:rPr>
      </w:pPr>
      <w:r w:rsidRPr="00AF3EB8">
        <w:rPr>
          <w:rFonts w:ascii="GHEA Grapalat" w:hAnsi="GHEA Grapalat"/>
          <w:sz w:val="24"/>
          <w:szCs w:val="24"/>
          <w:lang w:val="hy-AM"/>
        </w:rPr>
        <w:t xml:space="preserve">Էլ. փոստ` </w:t>
      </w:r>
      <w:hyperlink r:id="rId16" w:history="1">
        <w:r w:rsidRPr="00AF3EB8">
          <w:rPr>
            <w:rStyle w:val="Hyperlink"/>
            <w:rFonts w:ascii="GHEA Grapalat" w:hAnsi="GHEA Grapalat"/>
            <w:iCs/>
            <w:sz w:val="24"/>
            <w:szCs w:val="24"/>
            <w:lang w:val="hy-AM"/>
          </w:rPr>
          <w:t>readmission@mail.mta.am</w:t>
        </w:r>
      </w:hyperlink>
    </w:p>
    <w:p w:rsidR="00AF3EB8" w:rsidRPr="00AF3EB8" w:rsidRDefault="00AF3EB8" w:rsidP="00AF3EB8">
      <w:pPr>
        <w:spacing w:after="0" w:line="240" w:lineRule="auto"/>
        <w:contextualSpacing/>
        <w:jc w:val="both"/>
        <w:rPr>
          <w:rStyle w:val="4"/>
          <w:rFonts w:ascii="GHEA Grapalat" w:hAnsi="GHEA Grapalat" w:cstheme="minorBidi"/>
          <w:i w:val="0"/>
          <w:color w:val="FF0000"/>
          <w:spacing w:val="0"/>
          <w:sz w:val="24"/>
          <w:szCs w:val="24"/>
          <w:shd w:val="clear" w:color="auto" w:fill="auto"/>
          <w:lang w:val="hy-AM"/>
        </w:rPr>
      </w:pPr>
    </w:p>
    <w:p w:rsidR="00AF3EB8" w:rsidRPr="00AF3EB8" w:rsidRDefault="00AF3EB8" w:rsidP="00AF3EB8">
      <w:pPr>
        <w:jc w:val="both"/>
        <w:rPr>
          <w:rStyle w:val="4"/>
          <w:rFonts w:ascii="GHEA Grapalat" w:hAnsi="GHEA Grapalat"/>
          <w:i w:val="0"/>
          <w:iCs w:val="0"/>
          <w:sz w:val="24"/>
          <w:szCs w:val="24"/>
          <w:lang w:val="hy-AM"/>
        </w:rPr>
      </w:pPr>
      <w:r w:rsidRPr="00AF3EB8">
        <w:rPr>
          <w:rStyle w:val="4"/>
          <w:rFonts w:ascii="GHEA Grapalat" w:hAnsi="GHEA Grapalat"/>
          <w:b/>
          <w:i w:val="0"/>
          <w:sz w:val="24"/>
          <w:szCs w:val="24"/>
          <w:lang w:val="hy-AM"/>
        </w:rPr>
        <w:t>1.7.</w:t>
      </w:r>
      <w:r w:rsidRPr="00AF3EB8">
        <w:rPr>
          <w:rStyle w:val="4"/>
          <w:rFonts w:ascii="GHEA Grapalat" w:hAnsi="GHEA Grapalat"/>
          <w:i w:val="0"/>
          <w:sz w:val="24"/>
          <w:szCs w:val="24"/>
          <w:lang w:val="hy-AM"/>
        </w:rPr>
        <w:t xml:space="preserve"> Իրավասու մարմինները դիվանագիտական ուղիներով միմյանց անhապաղ տեղեկացնում են իրենց կամ իրենց կոնտակտային անձանց վերաբերող ցանկացած փոփոխության մասին:</w:t>
      </w:r>
    </w:p>
    <w:p w:rsidR="00AF3EB8" w:rsidRPr="00B94796" w:rsidRDefault="00AF3EB8" w:rsidP="00AF3EB8">
      <w:pPr>
        <w:pStyle w:val="40"/>
        <w:shd w:val="clear" w:color="auto" w:fill="auto"/>
        <w:spacing w:line="240" w:lineRule="auto"/>
        <w:ind w:left="60"/>
        <w:jc w:val="both"/>
        <w:rPr>
          <w:rStyle w:val="4"/>
          <w:rFonts w:ascii="GHEA Grapalat" w:hAnsi="GHEA Grapalat"/>
          <w:sz w:val="24"/>
          <w:szCs w:val="24"/>
          <w:lang w:val="hy-AM"/>
        </w:rPr>
      </w:pPr>
    </w:p>
    <w:p w:rsidR="00AF3EB8" w:rsidRPr="00B94796" w:rsidRDefault="00AF3EB8" w:rsidP="00AF3EB8">
      <w:pPr>
        <w:pStyle w:val="BodyText"/>
        <w:shd w:val="clear" w:color="auto" w:fill="auto"/>
        <w:spacing w:before="0" w:line="240" w:lineRule="auto"/>
        <w:ind w:firstLine="0"/>
        <w:jc w:val="center"/>
        <w:rPr>
          <w:rStyle w:val="BodyTextChar"/>
          <w:rFonts w:ascii="GHEA Grapalat" w:hAnsi="GHEA Grapalat"/>
          <w:b/>
          <w:color w:val="000000"/>
          <w:sz w:val="24"/>
          <w:szCs w:val="24"/>
          <w:lang w:val="hy-AM" w:eastAsia="hy-AM"/>
        </w:rPr>
      </w:pPr>
      <w:bookmarkStart w:id="5" w:name="bookmark5"/>
      <w:r w:rsidRPr="00B94796">
        <w:rPr>
          <w:rStyle w:val="BodyTextChar"/>
          <w:rFonts w:ascii="GHEA Grapalat" w:hAnsi="GHEA Grapalat"/>
          <w:b/>
          <w:color w:val="000000"/>
          <w:sz w:val="24"/>
          <w:szCs w:val="24"/>
          <w:lang w:val="hy-AM" w:eastAsia="hy-AM"/>
        </w:rPr>
        <w:t>Հոդված 2</w:t>
      </w:r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jc w:val="center"/>
        <w:rPr>
          <w:rStyle w:val="BodyTextChar"/>
          <w:rFonts w:ascii="GHEA Grapalat" w:hAnsi="GHEA Grapalat"/>
          <w:b/>
          <w:color w:val="000000"/>
          <w:sz w:val="24"/>
          <w:szCs w:val="24"/>
          <w:lang w:val="hy-AM" w:eastAsia="hy-AM"/>
        </w:rPr>
      </w:pPr>
      <w:r w:rsidRPr="00B94796">
        <w:rPr>
          <w:rStyle w:val="BodyTextChar"/>
          <w:rFonts w:ascii="GHEA Grapalat" w:hAnsi="GHEA Grapalat"/>
          <w:b/>
          <w:color w:val="000000"/>
          <w:sz w:val="24"/>
          <w:szCs w:val="24"/>
          <w:lang w:val="hy-AM" w:eastAsia="hy-AM"/>
        </w:rPr>
        <w:t>Սահմանային անցման կետերը</w:t>
      </w:r>
      <w:bookmarkEnd w:id="5"/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b/>
          <w:color w:val="000000"/>
          <w:sz w:val="24"/>
          <w:szCs w:val="24"/>
          <w:lang w:val="hy-AM" w:eastAsia="hy-AM"/>
        </w:rPr>
      </w:pPr>
    </w:p>
    <w:p w:rsidR="00AF3EB8" w:rsidRPr="00B94796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color w:val="000000"/>
          <w:sz w:val="24"/>
          <w:szCs w:val="24"/>
          <w:lang w:val="hy-AM" w:eastAsia="hy-AM"/>
        </w:rPr>
      </w:pPr>
      <w:r w:rsidRPr="00B94796">
        <w:rPr>
          <w:rStyle w:val="BodyTextChar"/>
          <w:rFonts w:ascii="GHEA Grapalat" w:hAnsi="GHEA Grapalat"/>
          <w:b/>
          <w:sz w:val="24"/>
          <w:szCs w:val="24"/>
          <w:lang w:val="hy-AM"/>
        </w:rPr>
        <w:t>2.1.</w:t>
      </w:r>
      <w:r w:rsidRPr="00B94796">
        <w:rPr>
          <w:rStyle w:val="BodyTextChar"/>
          <w:rFonts w:ascii="GHEA Grapalat" w:hAnsi="GHEA Grapalat"/>
          <w:sz w:val="24"/>
          <w:szCs w:val="24"/>
          <w:lang w:val="hy-AM"/>
        </w:rPr>
        <w:t xml:space="preserve"> Կ</w:t>
      </w:r>
      <w:r w:rsidRPr="00B94796">
        <w:rPr>
          <w:rStyle w:val="BodyTextChar"/>
          <w:rFonts w:ascii="GHEA Grapalat" w:hAnsi="GHEA Grapalat"/>
          <w:color w:val="000000"/>
          <w:sz w:val="24"/>
          <w:szCs w:val="24"/>
          <w:lang w:val="hy-AM" w:eastAsia="hy-AM"/>
        </w:rPr>
        <w:t>ողմերը որոշում են,</w:t>
      </w:r>
      <w:r w:rsidRPr="00B94796">
        <w:rPr>
          <w:rStyle w:val="BodyTextChar"/>
          <w:rFonts w:ascii="GHEA Grapalat" w:hAnsi="GHEA Grapalat"/>
          <w:sz w:val="24"/>
          <w:szCs w:val="24"/>
          <w:lang w:val="hy-AM"/>
        </w:rPr>
        <w:t xml:space="preserve"> </w:t>
      </w:r>
      <w:r w:rsidRPr="00B94796">
        <w:rPr>
          <w:rStyle w:val="BodyTextChar"/>
          <w:rFonts w:ascii="GHEA Grapalat" w:hAnsi="GHEA Grapalat"/>
          <w:color w:val="000000"/>
          <w:sz w:val="24"/>
          <w:szCs w:val="24"/>
          <w:lang w:val="hy-AM" w:eastAsia="hy-AM"/>
        </w:rPr>
        <w:t>որ սահմանային անցման կետերը հետևյալներն են.</w:t>
      </w:r>
    </w:p>
    <w:p w:rsidR="004A7691" w:rsidRDefault="004A7691" w:rsidP="00AF3EB8">
      <w:pPr>
        <w:pStyle w:val="40"/>
        <w:shd w:val="clear" w:color="auto" w:fill="auto"/>
        <w:tabs>
          <w:tab w:val="left" w:pos="9050"/>
        </w:tabs>
        <w:spacing w:line="240" w:lineRule="auto"/>
        <w:jc w:val="both"/>
        <w:rPr>
          <w:rStyle w:val="BodyTextChar"/>
          <w:rFonts w:ascii="GHEA Grapalat" w:hAnsi="GHEA Grapalat"/>
          <w:b/>
          <w:spacing w:val="0"/>
          <w:sz w:val="24"/>
          <w:szCs w:val="24"/>
          <w:lang w:val="en-US"/>
        </w:rPr>
      </w:pPr>
    </w:p>
    <w:p w:rsidR="00AF3EB8" w:rsidRPr="00B94796" w:rsidRDefault="00AF3EB8" w:rsidP="004A7691">
      <w:pPr>
        <w:pStyle w:val="40"/>
        <w:numPr>
          <w:ilvl w:val="0"/>
          <w:numId w:val="4"/>
        </w:numPr>
        <w:shd w:val="clear" w:color="auto" w:fill="auto"/>
        <w:tabs>
          <w:tab w:val="left" w:pos="9050"/>
        </w:tabs>
        <w:spacing w:line="240" w:lineRule="auto"/>
        <w:jc w:val="both"/>
        <w:rPr>
          <w:rStyle w:val="BodyTextChar"/>
          <w:rFonts w:ascii="GHEA Grapalat" w:hAnsi="GHEA Grapalat"/>
          <w:b/>
          <w:spacing w:val="0"/>
          <w:sz w:val="24"/>
          <w:szCs w:val="24"/>
          <w:lang w:val="hy-AM"/>
        </w:rPr>
      </w:pPr>
      <w:r w:rsidRPr="00B94796">
        <w:rPr>
          <w:rStyle w:val="BodyTextChar"/>
          <w:rFonts w:ascii="GHEA Grapalat" w:hAnsi="GHEA Grapalat"/>
          <w:b/>
          <w:spacing w:val="0"/>
          <w:sz w:val="24"/>
          <w:szCs w:val="24"/>
          <w:lang w:val="hy-AM"/>
        </w:rPr>
        <w:t>Ֆրանսիական կողմի համար՝</w:t>
      </w:r>
    </w:p>
    <w:p w:rsidR="00AF3EB8" w:rsidRPr="00B94796" w:rsidRDefault="00AF3EB8" w:rsidP="00AF3EB8">
      <w:pPr>
        <w:pStyle w:val="40"/>
        <w:shd w:val="clear" w:color="auto" w:fill="auto"/>
        <w:tabs>
          <w:tab w:val="left" w:pos="9050"/>
        </w:tabs>
        <w:spacing w:line="240" w:lineRule="auto"/>
        <w:jc w:val="both"/>
        <w:rPr>
          <w:rStyle w:val="BodyTextChar"/>
          <w:rFonts w:ascii="GHEA Grapalat" w:hAnsi="GHEA Grapalat"/>
          <w:color w:val="000000"/>
          <w:spacing w:val="0"/>
          <w:sz w:val="24"/>
          <w:szCs w:val="24"/>
          <w:lang w:val="hy-AM" w:eastAsia="hy-AM"/>
        </w:rPr>
      </w:pPr>
      <w:r w:rsidRPr="00B94796">
        <w:rPr>
          <w:rStyle w:val="BodyTextChar"/>
          <w:rFonts w:ascii="GHEA Grapalat" w:hAnsi="GHEA Grapalat"/>
          <w:color w:val="000000"/>
          <w:spacing w:val="0"/>
          <w:sz w:val="24"/>
          <w:szCs w:val="24"/>
          <w:lang w:val="hy-AM" w:eastAsia="hy-AM"/>
        </w:rPr>
        <w:lastRenderedPageBreak/>
        <w:t>Ռուասի-Շառլ դը Գոլ օդանավակայան</w:t>
      </w:r>
    </w:p>
    <w:p w:rsidR="00AF3EB8" w:rsidRPr="00AF3EB8" w:rsidRDefault="00AF3EB8" w:rsidP="00AF3EB8">
      <w:pPr>
        <w:spacing w:after="0" w:line="240" w:lineRule="auto"/>
        <w:contextualSpacing/>
        <w:jc w:val="both"/>
        <w:rPr>
          <w:rFonts w:ascii="GHEA Grapalat" w:hAnsi="GHEA Grapalat"/>
          <w:sz w:val="24"/>
          <w:szCs w:val="24"/>
          <w:lang w:val="fr-FR"/>
        </w:rPr>
      </w:pPr>
      <w:r w:rsidRPr="00AF3EB8">
        <w:rPr>
          <w:rFonts w:ascii="GHEA Grapalat" w:hAnsi="GHEA Grapalat"/>
          <w:sz w:val="24"/>
          <w:szCs w:val="24"/>
          <w:lang w:val="fr-FR"/>
        </w:rPr>
        <w:t>B.P. 20.106</w:t>
      </w:r>
    </w:p>
    <w:p w:rsidR="00AF3EB8" w:rsidRPr="00AF3EB8" w:rsidRDefault="00AF3EB8" w:rsidP="00AF3EB8">
      <w:pPr>
        <w:spacing w:after="0" w:line="240" w:lineRule="auto"/>
        <w:contextualSpacing/>
        <w:jc w:val="both"/>
        <w:rPr>
          <w:rFonts w:ascii="GHEA Grapalat" w:hAnsi="GHEA Grapalat"/>
          <w:sz w:val="24"/>
          <w:szCs w:val="24"/>
          <w:lang w:val="fr-FR"/>
        </w:rPr>
      </w:pPr>
      <w:r w:rsidRPr="00AF3EB8">
        <w:rPr>
          <w:rFonts w:ascii="GHEA Grapalat" w:hAnsi="GHEA Grapalat"/>
          <w:sz w:val="24"/>
          <w:szCs w:val="24"/>
          <w:lang w:val="fr-FR"/>
        </w:rPr>
        <w:t>95711 ROISSY-EN-FRANCE</w:t>
      </w:r>
    </w:p>
    <w:p w:rsidR="00AF3EB8" w:rsidRPr="00B94796" w:rsidRDefault="00AF3EB8" w:rsidP="00AF3EB8">
      <w:pPr>
        <w:pStyle w:val="40"/>
        <w:shd w:val="clear" w:color="auto" w:fill="auto"/>
        <w:tabs>
          <w:tab w:val="left" w:pos="9050"/>
        </w:tabs>
        <w:spacing w:line="240" w:lineRule="auto"/>
        <w:contextualSpacing/>
        <w:jc w:val="both"/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</w:pPr>
      <w:r w:rsidRPr="00B94796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 xml:space="preserve">Հեռ.՝ </w:t>
      </w:r>
      <w:r w:rsidRPr="00B94796">
        <w:rPr>
          <w:rStyle w:val="4"/>
          <w:rFonts w:ascii="GHEA Grapalat" w:hAnsi="GHEA Grapalat"/>
          <w:color w:val="000000"/>
          <w:sz w:val="24"/>
          <w:szCs w:val="24"/>
        </w:rPr>
        <w:t xml:space="preserve">(00 33) </w:t>
      </w:r>
      <w:r w:rsidRPr="00B94796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>1 48 62 31 32</w:t>
      </w:r>
    </w:p>
    <w:p w:rsidR="00524139" w:rsidRDefault="00524139" w:rsidP="00AF3EB8">
      <w:pPr>
        <w:pStyle w:val="40"/>
        <w:shd w:val="clear" w:color="auto" w:fill="auto"/>
        <w:tabs>
          <w:tab w:val="left" w:pos="9050"/>
        </w:tabs>
        <w:spacing w:line="240" w:lineRule="auto"/>
        <w:jc w:val="both"/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</w:pPr>
    </w:p>
    <w:p w:rsidR="00AF3EB8" w:rsidRPr="00B94796" w:rsidRDefault="00AF3EB8" w:rsidP="00AF3EB8">
      <w:pPr>
        <w:pStyle w:val="40"/>
        <w:shd w:val="clear" w:color="auto" w:fill="auto"/>
        <w:tabs>
          <w:tab w:val="left" w:pos="9050"/>
        </w:tabs>
        <w:spacing w:line="240" w:lineRule="auto"/>
        <w:jc w:val="both"/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</w:pPr>
      <w:r w:rsidRPr="00B94796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 xml:space="preserve">Ֆաքս՝ </w:t>
      </w:r>
      <w:r w:rsidRPr="00B94796">
        <w:rPr>
          <w:rStyle w:val="4"/>
          <w:rFonts w:ascii="GHEA Grapalat" w:hAnsi="GHEA Grapalat"/>
          <w:color w:val="000000"/>
          <w:sz w:val="24"/>
          <w:szCs w:val="24"/>
        </w:rPr>
        <w:t xml:space="preserve">(00 33) </w:t>
      </w:r>
      <w:r w:rsidRPr="00B94796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 xml:space="preserve">1 48 62 63 40 կամ </w:t>
      </w:r>
      <w:r w:rsidRPr="00B94796">
        <w:rPr>
          <w:rStyle w:val="4"/>
          <w:rFonts w:ascii="GHEA Grapalat" w:hAnsi="GHEA Grapalat"/>
          <w:color w:val="000000"/>
          <w:sz w:val="24"/>
          <w:szCs w:val="24"/>
        </w:rPr>
        <w:t xml:space="preserve">(00 33) </w:t>
      </w:r>
      <w:r w:rsidRPr="00B94796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>1 49 75 43 04</w:t>
      </w:r>
    </w:p>
    <w:p w:rsidR="00AF3EB8" w:rsidRPr="00B94796" w:rsidRDefault="00AF3EB8" w:rsidP="00AF3EB8">
      <w:pPr>
        <w:pStyle w:val="40"/>
        <w:shd w:val="clear" w:color="auto" w:fill="auto"/>
        <w:tabs>
          <w:tab w:val="left" w:pos="9050"/>
        </w:tabs>
        <w:spacing w:line="240" w:lineRule="auto"/>
        <w:jc w:val="both"/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</w:pPr>
      <w:r w:rsidRPr="00B94796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 xml:space="preserve">Էլ. փոստ՝ dgpn. </w:t>
      </w:r>
      <w:hyperlink r:id="rId17" w:history="1">
        <w:r w:rsidRPr="00B94796">
          <w:rPr>
            <w:rStyle w:val="BodyTextChar"/>
            <w:rFonts w:ascii="GHEA Grapalat" w:hAnsi="GHEA Grapalat"/>
            <w:color w:val="000000"/>
            <w:sz w:val="24"/>
            <w:szCs w:val="24"/>
            <w:lang w:eastAsia="hy-AM"/>
          </w:rPr>
          <w:t>dcpaf-roissy-em-siat@interieur.gouv.fr</w:t>
        </w:r>
      </w:hyperlink>
    </w:p>
    <w:p w:rsidR="001D11B2" w:rsidRPr="00524139" w:rsidRDefault="00AF3EB8" w:rsidP="00524139">
      <w:pPr>
        <w:pStyle w:val="40"/>
        <w:shd w:val="clear" w:color="auto" w:fill="auto"/>
        <w:tabs>
          <w:tab w:val="left" w:pos="9050"/>
        </w:tabs>
        <w:spacing w:line="240" w:lineRule="auto"/>
        <w:jc w:val="both"/>
        <w:rPr>
          <w:rStyle w:val="BodyTextChar"/>
          <w:rFonts w:ascii="GHEA Grapalat" w:hAnsi="GHEA Grapalat"/>
          <w:color w:val="000000"/>
          <w:spacing w:val="0"/>
          <w:sz w:val="24"/>
          <w:szCs w:val="24"/>
          <w:lang w:eastAsia="hy-AM"/>
        </w:rPr>
      </w:pPr>
      <w:r w:rsidRPr="00B94796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>dgpn.dcpaf-roissv-</w:t>
      </w:r>
      <w:hyperlink r:id="rId18" w:history="1">
        <w:r w:rsidRPr="00B94796">
          <w:rPr>
            <w:rStyle w:val="BodyTextChar"/>
            <w:rFonts w:ascii="GHEA Grapalat" w:hAnsi="GHEA Grapalat"/>
            <w:color w:val="000000"/>
            <w:sz w:val="24"/>
            <w:szCs w:val="24"/>
            <w:lang w:eastAsia="hy-AM"/>
          </w:rPr>
          <w:t>di-gasai@interieur.gouv.fr</w:t>
        </w:r>
      </w:hyperlink>
    </w:p>
    <w:p w:rsidR="001D11B2" w:rsidRPr="00B94796" w:rsidRDefault="001D11B2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</w:pPr>
    </w:p>
    <w:p w:rsidR="00AF3EB8" w:rsidRPr="00B94796" w:rsidRDefault="00AF3EB8" w:rsidP="004A7691">
      <w:pPr>
        <w:pStyle w:val="40"/>
        <w:numPr>
          <w:ilvl w:val="0"/>
          <w:numId w:val="4"/>
        </w:numPr>
        <w:shd w:val="clear" w:color="auto" w:fill="auto"/>
        <w:tabs>
          <w:tab w:val="left" w:pos="9050"/>
        </w:tabs>
        <w:spacing w:line="240" w:lineRule="auto"/>
        <w:ind w:right="22"/>
        <w:jc w:val="both"/>
        <w:rPr>
          <w:rStyle w:val="BodyTextChar"/>
          <w:rFonts w:ascii="GHEA Grapalat" w:hAnsi="GHEA Grapalat"/>
          <w:b/>
          <w:color w:val="000000"/>
          <w:spacing w:val="0"/>
          <w:sz w:val="24"/>
          <w:szCs w:val="24"/>
          <w:lang w:eastAsia="hy-AM"/>
        </w:rPr>
      </w:pPr>
      <w:r w:rsidRPr="00B94796">
        <w:rPr>
          <w:rStyle w:val="BodyTextChar"/>
          <w:rFonts w:ascii="GHEA Grapalat" w:hAnsi="GHEA Grapalat"/>
          <w:b/>
          <w:color w:val="000000"/>
          <w:spacing w:val="0"/>
          <w:sz w:val="24"/>
          <w:szCs w:val="24"/>
          <w:lang w:eastAsia="hy-AM"/>
        </w:rPr>
        <w:t>Հայկական կողմի համար`</w:t>
      </w:r>
    </w:p>
    <w:p w:rsidR="00AF3EB8" w:rsidRPr="00B94796" w:rsidRDefault="00AF3EB8" w:rsidP="00AF3EB8">
      <w:pPr>
        <w:pStyle w:val="40"/>
        <w:shd w:val="clear" w:color="auto" w:fill="auto"/>
        <w:tabs>
          <w:tab w:val="left" w:pos="9050"/>
        </w:tabs>
        <w:spacing w:line="240" w:lineRule="auto"/>
        <w:ind w:right="22"/>
        <w:jc w:val="both"/>
        <w:rPr>
          <w:rStyle w:val="BodyTextChar"/>
          <w:rFonts w:ascii="GHEA Grapalat" w:hAnsi="GHEA Grapalat"/>
          <w:b/>
          <w:color w:val="000000"/>
          <w:spacing w:val="0"/>
          <w:sz w:val="24"/>
          <w:szCs w:val="24"/>
          <w:lang w:eastAsia="hy-AM"/>
        </w:rPr>
      </w:pPr>
      <w:r w:rsidRPr="00B94796">
        <w:rPr>
          <w:rFonts w:ascii="GHEA Grapalat" w:hAnsi="GHEA Grapalat"/>
          <w:b/>
          <w:i w:val="0"/>
          <w:sz w:val="24"/>
          <w:szCs w:val="24"/>
        </w:rPr>
        <w:t>«</w:t>
      </w:r>
      <w:r w:rsidRPr="00B94796">
        <w:rPr>
          <w:rStyle w:val="BodyTextChar"/>
          <w:rFonts w:ascii="GHEA Grapalat" w:hAnsi="GHEA Grapalat"/>
          <w:sz w:val="24"/>
          <w:szCs w:val="24"/>
        </w:rPr>
        <w:t>Զվարթնոց</w:t>
      </w:r>
      <w:r w:rsidRPr="00B94796">
        <w:rPr>
          <w:rFonts w:ascii="GHEA Grapalat" w:hAnsi="GHEA Grapalat"/>
          <w:b/>
          <w:i w:val="0"/>
          <w:sz w:val="24"/>
          <w:szCs w:val="24"/>
        </w:rPr>
        <w:t>»</w:t>
      </w:r>
      <w:r w:rsidRPr="00B94796">
        <w:rPr>
          <w:rStyle w:val="BodyTextChar"/>
          <w:rFonts w:ascii="GHEA Grapalat" w:hAnsi="GHEA Grapalat"/>
          <w:sz w:val="24"/>
          <w:szCs w:val="24"/>
        </w:rPr>
        <w:t xml:space="preserve"> միջազգային </w:t>
      </w:r>
      <w:r w:rsidRPr="00B94796">
        <w:rPr>
          <w:rStyle w:val="BodyTextChar"/>
          <w:rFonts w:ascii="GHEA Grapalat" w:hAnsi="GHEA Grapalat"/>
          <w:sz w:val="24"/>
          <w:szCs w:val="24"/>
          <w:lang w:eastAsia="hy-AM"/>
        </w:rPr>
        <w:t>о</w:t>
      </w:r>
      <w:r w:rsidRPr="00B94796">
        <w:rPr>
          <w:rStyle w:val="BodyTextChar"/>
          <w:rFonts w:ascii="GHEA Grapalat" w:hAnsi="GHEA Grapalat"/>
          <w:sz w:val="24"/>
          <w:szCs w:val="24"/>
        </w:rPr>
        <w:t>դանավակայան</w:t>
      </w:r>
      <w:r w:rsidR="004A7691">
        <w:rPr>
          <w:rStyle w:val="BodyTextChar"/>
          <w:rFonts w:ascii="GHEA Grapalat" w:hAnsi="GHEA Grapalat"/>
          <w:sz w:val="24"/>
          <w:szCs w:val="24"/>
        </w:rPr>
        <w:t>-Երևան</w:t>
      </w:r>
    </w:p>
    <w:p w:rsidR="004A7691" w:rsidRPr="00B94796" w:rsidRDefault="00AF3EB8" w:rsidP="004A7691">
      <w:pPr>
        <w:pStyle w:val="40"/>
        <w:shd w:val="clear" w:color="auto" w:fill="auto"/>
        <w:tabs>
          <w:tab w:val="left" w:pos="9050"/>
        </w:tabs>
        <w:spacing w:line="240" w:lineRule="auto"/>
        <w:ind w:right="22"/>
        <w:jc w:val="both"/>
        <w:rPr>
          <w:rStyle w:val="BodyTextChar"/>
          <w:rFonts w:ascii="GHEA Grapalat" w:hAnsi="GHEA Grapalat"/>
          <w:b/>
          <w:color w:val="000000"/>
          <w:spacing w:val="0"/>
          <w:sz w:val="24"/>
          <w:szCs w:val="24"/>
          <w:lang w:eastAsia="hy-AM"/>
        </w:rPr>
      </w:pPr>
      <w:r w:rsidRPr="00B94796">
        <w:rPr>
          <w:rStyle w:val="BodyTextChar"/>
          <w:rFonts w:ascii="GHEA Grapalat" w:hAnsi="GHEA Grapalat"/>
          <w:sz w:val="24"/>
          <w:szCs w:val="24"/>
        </w:rPr>
        <w:t>0042,</w:t>
      </w:r>
      <w:r w:rsidR="004A7691">
        <w:rPr>
          <w:rStyle w:val="BodyTextChar"/>
          <w:rFonts w:ascii="GHEA Grapalat" w:hAnsi="GHEA Grapalat"/>
          <w:sz w:val="24"/>
          <w:szCs w:val="24"/>
        </w:rPr>
        <w:t xml:space="preserve"> Երևան, </w:t>
      </w:r>
      <w:r w:rsidR="004A7691" w:rsidRPr="00B94796">
        <w:rPr>
          <w:rFonts w:ascii="GHEA Grapalat" w:hAnsi="GHEA Grapalat"/>
          <w:b/>
          <w:i w:val="0"/>
          <w:sz w:val="24"/>
          <w:szCs w:val="24"/>
        </w:rPr>
        <w:t>«</w:t>
      </w:r>
      <w:r w:rsidR="004A7691" w:rsidRPr="00B94796">
        <w:rPr>
          <w:rStyle w:val="BodyTextChar"/>
          <w:rFonts w:ascii="GHEA Grapalat" w:hAnsi="GHEA Grapalat"/>
          <w:sz w:val="24"/>
          <w:szCs w:val="24"/>
        </w:rPr>
        <w:t>Զվարթնոց</w:t>
      </w:r>
      <w:r w:rsidR="004A7691" w:rsidRPr="00B94796">
        <w:rPr>
          <w:rFonts w:ascii="GHEA Grapalat" w:hAnsi="GHEA Grapalat"/>
          <w:b/>
          <w:i w:val="0"/>
          <w:sz w:val="24"/>
          <w:szCs w:val="24"/>
        </w:rPr>
        <w:t>»</w:t>
      </w:r>
      <w:r w:rsidR="004A7691" w:rsidRPr="00B94796">
        <w:rPr>
          <w:rStyle w:val="BodyTextChar"/>
          <w:rFonts w:ascii="GHEA Grapalat" w:hAnsi="GHEA Grapalat"/>
          <w:sz w:val="24"/>
          <w:szCs w:val="24"/>
        </w:rPr>
        <w:t xml:space="preserve"> միջազգային </w:t>
      </w:r>
      <w:r w:rsidR="004A7691" w:rsidRPr="00B94796">
        <w:rPr>
          <w:rStyle w:val="BodyTextChar"/>
          <w:rFonts w:ascii="GHEA Grapalat" w:hAnsi="GHEA Grapalat"/>
          <w:sz w:val="24"/>
          <w:szCs w:val="24"/>
          <w:lang w:eastAsia="hy-AM"/>
        </w:rPr>
        <w:t>о</w:t>
      </w:r>
      <w:r w:rsidR="004A7691" w:rsidRPr="00B94796">
        <w:rPr>
          <w:rStyle w:val="BodyTextChar"/>
          <w:rFonts w:ascii="GHEA Grapalat" w:hAnsi="GHEA Grapalat"/>
          <w:sz w:val="24"/>
          <w:szCs w:val="24"/>
        </w:rPr>
        <w:t>դանավակայան</w:t>
      </w:r>
    </w:p>
    <w:p w:rsidR="00AF3EB8" w:rsidRPr="00AF3EB8" w:rsidRDefault="00AF3EB8" w:rsidP="00AF3EB8">
      <w:pPr>
        <w:spacing w:after="0" w:line="240" w:lineRule="auto"/>
        <w:contextualSpacing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B94796">
        <w:rPr>
          <w:rFonts w:ascii="GHEA Grapalat" w:hAnsi="GHEA Grapalat" w:cs="Sylfaen"/>
          <w:sz w:val="24"/>
          <w:szCs w:val="24"/>
        </w:rPr>
        <w:t>Հեռ</w:t>
      </w:r>
      <w:r w:rsidRPr="00AF3EB8">
        <w:rPr>
          <w:rFonts w:ascii="GHEA Grapalat" w:hAnsi="GHEA Grapalat" w:cs="Sylfaen"/>
          <w:sz w:val="24"/>
          <w:szCs w:val="24"/>
          <w:lang w:val="fr-FR"/>
        </w:rPr>
        <w:t>.` (+374 10) 49-30-00</w:t>
      </w:r>
    </w:p>
    <w:p w:rsidR="00AF3EB8" w:rsidRPr="00B94796" w:rsidRDefault="00AF3EB8" w:rsidP="00AF3EB8">
      <w:pPr>
        <w:spacing w:after="0" w:line="240" w:lineRule="auto"/>
        <w:contextualSpacing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B94796">
        <w:rPr>
          <w:rFonts w:ascii="GHEA Grapalat" w:hAnsi="GHEA Grapalat" w:cs="Sylfaen"/>
          <w:sz w:val="24"/>
          <w:szCs w:val="24"/>
        </w:rPr>
        <w:t>Ֆաքս</w:t>
      </w:r>
      <w:r w:rsidRPr="00AF3EB8">
        <w:rPr>
          <w:rFonts w:ascii="GHEA Grapalat" w:hAnsi="GHEA Grapalat" w:cs="Sylfaen"/>
          <w:sz w:val="24"/>
          <w:szCs w:val="24"/>
          <w:lang w:val="fr-FR"/>
        </w:rPr>
        <w:t>` (+374 10) 49-30-00</w:t>
      </w:r>
    </w:p>
    <w:p w:rsidR="00AF3EB8" w:rsidRPr="00B94796" w:rsidRDefault="00AF3EB8" w:rsidP="00AF3EB8">
      <w:pPr>
        <w:spacing w:after="0" w:line="240" w:lineRule="auto"/>
        <w:contextualSpacing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B94796">
        <w:rPr>
          <w:rFonts w:ascii="GHEA Grapalat" w:hAnsi="GHEA Grapalat"/>
          <w:sz w:val="24"/>
          <w:szCs w:val="24"/>
          <w:lang w:val="en-US"/>
        </w:rPr>
        <w:t>Էլ</w:t>
      </w:r>
      <w:r w:rsidRPr="00B94796">
        <w:rPr>
          <w:rFonts w:ascii="GHEA Grapalat" w:hAnsi="GHEA Grapalat"/>
          <w:sz w:val="24"/>
          <w:szCs w:val="24"/>
          <w:lang w:val="fr-FR"/>
        </w:rPr>
        <w:t xml:space="preserve">. </w:t>
      </w:r>
      <w:r w:rsidRPr="00B94796">
        <w:rPr>
          <w:rFonts w:ascii="GHEA Grapalat" w:hAnsi="GHEA Grapalat"/>
          <w:sz w:val="24"/>
          <w:szCs w:val="24"/>
          <w:lang w:val="en-US"/>
        </w:rPr>
        <w:t>փոստ</w:t>
      </w:r>
      <w:r w:rsidRPr="00B94796">
        <w:rPr>
          <w:rFonts w:ascii="GHEA Grapalat" w:hAnsi="GHEA Grapalat"/>
          <w:sz w:val="24"/>
          <w:szCs w:val="24"/>
          <w:lang w:val="fr-FR"/>
        </w:rPr>
        <w:t>`contacts@aia-zvartnots.aero</w:t>
      </w:r>
    </w:p>
    <w:p w:rsidR="00AF3EB8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sz w:val="24"/>
          <w:szCs w:val="24"/>
        </w:rPr>
      </w:pPr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</w:pPr>
      <w:r w:rsidRPr="00B94796">
        <w:rPr>
          <w:rStyle w:val="BodyTextChar"/>
          <w:rFonts w:ascii="GHEA Grapalat" w:hAnsi="GHEA Grapalat"/>
          <w:b/>
          <w:color w:val="000000"/>
          <w:sz w:val="24"/>
          <w:szCs w:val="24"/>
          <w:lang w:eastAsia="hy-AM"/>
        </w:rPr>
        <w:t>2.2.</w:t>
      </w:r>
      <w:r w:rsidRPr="00B94796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 xml:space="preserve"> Իրավասու մարմինները դիվանագիտական ուղիներով միմյանց անհապաղ տեղեկացնում են</w:t>
      </w:r>
      <w:r w:rsidRPr="00B94796">
        <w:rPr>
          <w:rStyle w:val="BodyTextChar"/>
          <w:rFonts w:ascii="GHEA Grapalat" w:hAnsi="GHEA Grapalat"/>
          <w:sz w:val="24"/>
          <w:szCs w:val="24"/>
        </w:rPr>
        <w:t xml:space="preserve"> </w:t>
      </w:r>
      <w:r w:rsidRPr="00B94796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 xml:space="preserve">սույն հոդվածի </w:t>
      </w:r>
      <w:r w:rsidR="004A7691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>2.</w:t>
      </w:r>
      <w:r w:rsidRPr="00B94796">
        <w:rPr>
          <w:rStyle w:val="BodyTextChar"/>
          <w:rFonts w:ascii="GHEA Grapalat" w:hAnsi="GHEA Grapalat"/>
          <w:sz w:val="24"/>
          <w:szCs w:val="24"/>
        </w:rPr>
        <w:t>1</w:t>
      </w:r>
      <w:r w:rsidRPr="00B94796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 xml:space="preserve"> կետում նշված </w:t>
      </w:r>
      <w:r w:rsidRPr="00B94796">
        <w:rPr>
          <w:rStyle w:val="BodyTextChar"/>
          <w:rFonts w:ascii="GHEA Grapalat" w:hAnsi="GHEA Grapalat"/>
          <w:color w:val="000000"/>
          <w:sz w:val="24"/>
          <w:szCs w:val="24"/>
          <w:lang w:val="hy-AM" w:eastAsia="hy-AM"/>
        </w:rPr>
        <w:t>ս</w:t>
      </w:r>
      <w:r w:rsidRPr="00B94796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 xml:space="preserve">ահմանային անցման կետերին վերաբերող ցանկացած փոփոխության մասին։ </w:t>
      </w:r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</w:pPr>
    </w:p>
    <w:p w:rsidR="00AF3EB8" w:rsidRPr="00B94796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sz w:val="24"/>
          <w:szCs w:val="24"/>
        </w:rPr>
      </w:pPr>
      <w:r w:rsidRPr="00B94796">
        <w:rPr>
          <w:rStyle w:val="BodyTextChar"/>
          <w:rFonts w:ascii="GHEA Grapalat" w:hAnsi="GHEA Grapalat"/>
          <w:b/>
          <w:sz w:val="24"/>
          <w:szCs w:val="24"/>
        </w:rPr>
        <w:t>2.3.</w:t>
      </w:r>
      <w:r w:rsidRPr="00B94796">
        <w:rPr>
          <w:rStyle w:val="BodyTextChar"/>
          <w:rFonts w:ascii="GHEA Grapalat" w:hAnsi="GHEA Grapalat"/>
          <w:sz w:val="24"/>
          <w:szCs w:val="24"/>
        </w:rPr>
        <w:t xml:space="preserve"> </w:t>
      </w:r>
      <w:r w:rsidRPr="00B94796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 xml:space="preserve">Բացառիկ հանգամանքներում և անհրաժեշտության դեպքում Հայցող կողմի իրավասու մարմինները կարող են օգտագործել </w:t>
      </w:r>
      <w:r w:rsidRPr="00B94796">
        <w:rPr>
          <w:rStyle w:val="BodyTextChar"/>
          <w:rFonts w:ascii="GHEA Grapalat" w:hAnsi="GHEA Grapalat"/>
          <w:color w:val="000000"/>
          <w:sz w:val="24"/>
          <w:szCs w:val="24"/>
          <w:lang w:val="hy-AM" w:eastAsia="hy-AM"/>
        </w:rPr>
        <w:t>ս</w:t>
      </w:r>
      <w:r w:rsidRPr="00B94796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 xml:space="preserve">ահմանային անցման </w:t>
      </w:r>
      <w:r w:rsidRPr="00B94796">
        <w:rPr>
          <w:rStyle w:val="BodyTextChar"/>
          <w:rFonts w:ascii="GHEA Grapalat" w:hAnsi="GHEA Grapalat"/>
          <w:sz w:val="24"/>
          <w:szCs w:val="24"/>
          <w:lang w:eastAsia="hy-AM"/>
        </w:rPr>
        <w:t xml:space="preserve">մեկ </w:t>
      </w:r>
      <w:r w:rsidRPr="00B94796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>այլ կետ, որը</w:t>
      </w:r>
      <w:r w:rsidRPr="00B94796">
        <w:rPr>
          <w:rStyle w:val="BodyTextChar"/>
          <w:rFonts w:ascii="GHEA Grapalat" w:hAnsi="GHEA Grapalat"/>
          <w:sz w:val="24"/>
          <w:szCs w:val="24"/>
        </w:rPr>
        <w:t xml:space="preserve"> </w:t>
      </w:r>
      <w:r w:rsidRPr="00B94796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>սույն հոդվածի 1-ին կետում նշված սահմանային անցման կետերից չէ,</w:t>
      </w:r>
      <w:r w:rsidRPr="00B94796">
        <w:rPr>
          <w:rStyle w:val="BodyTextChar"/>
          <w:rFonts w:ascii="GHEA Grapalat" w:hAnsi="GHEA Grapalat"/>
          <w:sz w:val="24"/>
          <w:szCs w:val="24"/>
        </w:rPr>
        <w:t xml:space="preserve"> </w:t>
      </w:r>
      <w:r w:rsidRPr="00B94796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>պայմանով, որ Հայցվող կողմը տա գրավոր համաձայնություն</w:t>
      </w:r>
      <w:r w:rsidRPr="00B94796">
        <w:rPr>
          <w:rStyle w:val="BodyTextChar"/>
          <w:rFonts w:ascii="GHEA Grapalat" w:hAnsi="GHEA Grapalat"/>
          <w:sz w:val="24"/>
          <w:szCs w:val="24"/>
        </w:rPr>
        <w:t>:</w:t>
      </w:r>
    </w:p>
    <w:p w:rsidR="00AF3EB8" w:rsidRPr="00AF3EB8" w:rsidRDefault="00AF3EB8" w:rsidP="00AF3EB8">
      <w:pPr>
        <w:jc w:val="both"/>
        <w:rPr>
          <w:rStyle w:val="4"/>
          <w:rFonts w:ascii="GHEA Grapalat" w:hAnsi="GHEA Grapalat"/>
          <w:i w:val="0"/>
          <w:sz w:val="24"/>
          <w:szCs w:val="24"/>
          <w:lang w:val="fr-FR"/>
        </w:rPr>
      </w:pPr>
    </w:p>
    <w:p w:rsidR="00AF3EB8" w:rsidRPr="00B94796" w:rsidRDefault="00AF3EB8" w:rsidP="00AF3EB8">
      <w:pPr>
        <w:pStyle w:val="BodyText"/>
        <w:shd w:val="clear" w:color="auto" w:fill="auto"/>
        <w:spacing w:before="0" w:line="240" w:lineRule="auto"/>
        <w:ind w:firstLine="0"/>
        <w:jc w:val="center"/>
        <w:rPr>
          <w:rStyle w:val="BodyTextChar"/>
          <w:rFonts w:ascii="GHEA Grapalat" w:hAnsi="GHEA Grapalat"/>
          <w:b/>
          <w:color w:val="000000"/>
          <w:sz w:val="24"/>
          <w:szCs w:val="24"/>
          <w:lang w:eastAsia="hy-AM"/>
        </w:rPr>
      </w:pPr>
      <w:r w:rsidRPr="00B94796">
        <w:rPr>
          <w:rStyle w:val="BodyTextChar"/>
          <w:rFonts w:ascii="GHEA Grapalat" w:hAnsi="GHEA Grapalat"/>
          <w:b/>
          <w:color w:val="000000"/>
          <w:sz w:val="24"/>
          <w:szCs w:val="24"/>
          <w:lang w:eastAsia="hy-AM"/>
        </w:rPr>
        <w:t>Հոդված 3</w:t>
      </w:r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jc w:val="center"/>
        <w:rPr>
          <w:rStyle w:val="BodyTextChar"/>
          <w:rFonts w:ascii="GHEA Grapalat" w:hAnsi="GHEA Grapalat"/>
          <w:b/>
          <w:color w:val="000000"/>
          <w:sz w:val="24"/>
          <w:szCs w:val="24"/>
          <w:lang w:eastAsia="hy-AM"/>
        </w:rPr>
      </w:pPr>
      <w:r w:rsidRPr="00B94796">
        <w:rPr>
          <w:rStyle w:val="BodyTextChar"/>
          <w:rFonts w:ascii="GHEA Grapalat" w:hAnsi="GHEA Grapalat"/>
          <w:b/>
          <w:color w:val="000000"/>
          <w:sz w:val="24"/>
          <w:szCs w:val="24"/>
          <w:lang w:eastAsia="hy-AM"/>
        </w:rPr>
        <w:t>Հետընդունման դիմումը</w:t>
      </w:r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b/>
          <w:bCs/>
          <w:color w:val="000000"/>
          <w:sz w:val="24"/>
          <w:szCs w:val="24"/>
          <w:lang w:eastAsia="hy-AM"/>
        </w:rPr>
      </w:pPr>
    </w:p>
    <w:p w:rsidR="00AF3EB8" w:rsidRPr="00B94796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</w:pPr>
      <w:r w:rsidRPr="00B94796">
        <w:rPr>
          <w:rStyle w:val="BodyTextChar"/>
          <w:rFonts w:ascii="GHEA Grapalat" w:hAnsi="GHEA Grapalat"/>
          <w:b/>
          <w:sz w:val="24"/>
          <w:szCs w:val="24"/>
        </w:rPr>
        <w:t>3.1.</w:t>
      </w:r>
      <w:r w:rsidRPr="00B94796">
        <w:rPr>
          <w:rStyle w:val="BodyTextChar"/>
          <w:rFonts w:ascii="GHEA Grapalat" w:hAnsi="GHEA Grapalat"/>
          <w:sz w:val="24"/>
          <w:szCs w:val="24"/>
          <w:lang w:eastAsia="hy-AM"/>
        </w:rPr>
        <w:t xml:space="preserve"> </w:t>
      </w:r>
      <w:r w:rsidRPr="00B94796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 xml:space="preserve">Հայցող կողմի իրավասու մարմինը էլեկտրոնային կամ ցանկացած այլ ժամանակակից տեխնիկական միջոցով Հայցվող կողմի իրավասու մարմնին է ներկայացնում Համաձայնագրի 8-րդ հոդվածի համաձայն կազմված հետընդունման դիմումը՝ օգտագործելով Համաձայնագրի </w:t>
      </w:r>
      <w:r w:rsidRPr="00B94796">
        <w:rPr>
          <w:rStyle w:val="BodyTextChar"/>
          <w:rFonts w:ascii="GHEA Grapalat" w:hAnsi="GHEA Grapalat"/>
          <w:sz w:val="24"/>
          <w:szCs w:val="24"/>
        </w:rPr>
        <w:t xml:space="preserve">5-րդ </w:t>
      </w:r>
      <w:r w:rsidRPr="00B94796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>հավելվածում կցված ձևաթուղթը: Ֆրանսիական կողմից ներկայացված հետընդունման դիմումի պատճենն ուղարկվում է Հայկական կողմի դիվանագիտական ներկայացուցչություն կամ հյուպատոսական ծառայություն։</w:t>
      </w:r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Arial" w:hAnsi="Arial"/>
          <w:color w:val="000000"/>
          <w:sz w:val="24"/>
          <w:szCs w:val="24"/>
          <w:lang w:eastAsia="hy-AM"/>
        </w:rPr>
      </w:pPr>
    </w:p>
    <w:p w:rsidR="003C5DEA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</w:pPr>
      <w:r w:rsidRPr="00B94796">
        <w:rPr>
          <w:rStyle w:val="BodyTextChar"/>
          <w:rFonts w:ascii="GHEA Grapalat" w:hAnsi="GHEA Grapalat"/>
          <w:b/>
          <w:color w:val="000000"/>
          <w:sz w:val="24"/>
          <w:szCs w:val="24"/>
          <w:lang w:eastAsia="hy-AM"/>
        </w:rPr>
        <w:t>3.2.</w:t>
      </w:r>
      <w:r w:rsidRPr="00B94796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 xml:space="preserve"> Համաձայնագրի 11-րդ հոդվածի 2-րդ կետի համաձայն՝</w:t>
      </w:r>
      <w:r w:rsidRPr="00B94796">
        <w:rPr>
          <w:rStyle w:val="BodyTextChar"/>
          <w:rFonts w:ascii="GHEA Grapalat" w:hAnsi="GHEA Grapalat"/>
          <w:sz w:val="24"/>
          <w:szCs w:val="24"/>
        </w:rPr>
        <w:t xml:space="preserve"> </w:t>
      </w:r>
      <w:r w:rsidRPr="00B94796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>Հայցվող կողմի իրավասու մարմինը հետընդունման դիմումի վերաբերյալ իր պատասխանը էլեկտրոնային կամ ցանկացած այլ ժամանակակից տեխնիկական միջոցով հաղորդում է Հայցող կողմի իրավասու մարմնին</w:t>
      </w:r>
      <w:r w:rsidRPr="00B94796">
        <w:rPr>
          <w:rStyle w:val="BodyTextChar"/>
          <w:rFonts w:ascii="GHEA Grapalat" w:hAnsi="GHEA Grapalat"/>
          <w:sz w:val="24"/>
          <w:szCs w:val="24"/>
        </w:rPr>
        <w:t xml:space="preserve"> </w:t>
      </w:r>
      <w:r w:rsidRPr="00B94796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>տասներկու</w:t>
      </w:r>
      <w:r w:rsidRPr="00B94796">
        <w:rPr>
          <w:rStyle w:val="BodyTextChar"/>
          <w:rFonts w:ascii="GHEA Grapalat" w:hAnsi="GHEA Grapalat"/>
          <w:sz w:val="24"/>
          <w:szCs w:val="24"/>
        </w:rPr>
        <w:t xml:space="preserve"> (</w:t>
      </w:r>
      <w:r w:rsidRPr="00B94796">
        <w:rPr>
          <w:rStyle w:val="BodyTextChar"/>
          <w:rFonts w:ascii="GHEA Grapalat" w:hAnsi="GHEA Grapalat"/>
          <w:sz w:val="24"/>
          <w:szCs w:val="24"/>
          <w:lang w:eastAsia="hy-AM"/>
        </w:rPr>
        <w:t xml:space="preserve">12) </w:t>
      </w:r>
      <w:r w:rsidRPr="00B94796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 xml:space="preserve">օրացուցային </w:t>
      </w:r>
      <w:r w:rsidRPr="00B94796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lastRenderedPageBreak/>
        <w:t>օրվա ընթացքում:</w:t>
      </w:r>
      <w:r w:rsidR="003C5DEA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 xml:space="preserve"> </w:t>
      </w:r>
      <w:r w:rsidRPr="00B94796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 xml:space="preserve">Ֆրանսիական կողմից ներկայացված հետընդունման դիմումի վերաբերյալ Հայկական իրավասու մարմնի պատասխանի պատճենն ուղարկվում է Հայկական կողմի դիվանագիտական ներկայացուցչություն կամ հյուպատոսական ծառայություն: </w:t>
      </w:r>
    </w:p>
    <w:p w:rsidR="00524139" w:rsidRDefault="00524139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</w:pPr>
    </w:p>
    <w:p w:rsidR="00524139" w:rsidRDefault="00524139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</w:pPr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</w:pPr>
      <w:r w:rsidRPr="00B94796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>Եթե Հայցվող կողմը դրական է պատասխանում հետընդունման դիմումին, ապա սույն Արձանագրության 1-ին</w:t>
      </w:r>
      <w:r w:rsidRPr="00B94796">
        <w:rPr>
          <w:rStyle w:val="BodyTextChar"/>
          <w:rFonts w:ascii="GHEA Grapalat" w:hAnsi="GHEA Grapalat"/>
          <w:color w:val="000000"/>
          <w:sz w:val="24"/>
          <w:szCs w:val="24"/>
        </w:rPr>
        <w:t xml:space="preserve"> </w:t>
      </w:r>
      <w:r w:rsidRPr="00B94796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>հոդվածի 1.3-րդ կետում նշված իրավասու մարմինն անմիջապես և ամենաուշը երեք (3) աշխատանքային օրվա ընթացքում անվճար տրամադրում է վերադարձի վկայական:</w:t>
      </w:r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</w:pPr>
    </w:p>
    <w:p w:rsidR="00AF3EB8" w:rsidRPr="00B94796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</w:pPr>
      <w:r w:rsidRPr="00B94796">
        <w:rPr>
          <w:rStyle w:val="BodyTextChar"/>
          <w:rFonts w:ascii="GHEA Grapalat" w:hAnsi="GHEA Grapalat"/>
          <w:b/>
          <w:sz w:val="24"/>
          <w:szCs w:val="24"/>
        </w:rPr>
        <w:t>3.3.</w:t>
      </w:r>
      <w:r w:rsidRPr="00B94796">
        <w:rPr>
          <w:rStyle w:val="BodyTextChar"/>
          <w:rFonts w:ascii="GHEA Grapalat" w:hAnsi="GHEA Grapalat"/>
          <w:sz w:val="24"/>
          <w:szCs w:val="24"/>
        </w:rPr>
        <w:t xml:space="preserve"> </w:t>
      </w:r>
      <w:r w:rsidRPr="00B94796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>Համաձայնագրի 3-րդ հոդվածի 4-րդ կետի համաձայն` եթե, ինչպես նշված է սույն հոդվածի նախորդ կետում, Հայկական կողմը երեք</w:t>
      </w:r>
      <w:r w:rsidRPr="00B94796">
        <w:rPr>
          <w:rStyle w:val="BodyTextChar"/>
          <w:rFonts w:ascii="GHEA Grapalat" w:hAnsi="GHEA Grapalat"/>
          <w:sz w:val="24"/>
          <w:szCs w:val="24"/>
        </w:rPr>
        <w:t xml:space="preserve"> </w:t>
      </w:r>
      <w:r w:rsidRPr="00B94796">
        <w:rPr>
          <w:rStyle w:val="BodyTextChar"/>
          <w:rFonts w:ascii="GHEA Grapalat" w:hAnsi="GHEA Grapalat"/>
          <w:sz w:val="24"/>
          <w:szCs w:val="24"/>
          <w:lang w:eastAsia="hy-AM"/>
        </w:rPr>
        <w:t xml:space="preserve">(3) </w:t>
      </w:r>
      <w:r w:rsidRPr="00B94796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 xml:space="preserve">աշխատանքային </w:t>
      </w:r>
      <w:r w:rsidRPr="00B94796">
        <w:rPr>
          <w:rStyle w:val="BodyTextChar"/>
          <w:rFonts w:ascii="GHEA Grapalat" w:hAnsi="GHEA Grapalat"/>
          <w:sz w:val="24"/>
          <w:szCs w:val="24"/>
          <w:lang w:eastAsia="hy-AM"/>
        </w:rPr>
        <w:t>օրվա</w:t>
      </w:r>
      <w:r w:rsidRPr="00B94796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 xml:space="preserve"> ընթացքում իր քաղաքացիներին չտրամադրի վերադարձի վկայական,</w:t>
      </w:r>
      <w:r w:rsidRPr="00B94796">
        <w:rPr>
          <w:rStyle w:val="BodyTextChar"/>
          <w:rFonts w:ascii="GHEA Grapalat" w:hAnsi="GHEA Grapalat"/>
          <w:sz w:val="24"/>
          <w:szCs w:val="24"/>
        </w:rPr>
        <w:t xml:space="preserve"> </w:t>
      </w:r>
      <w:r w:rsidRPr="00B94796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>ապա սույն Արձանագրության 1-ին</w:t>
      </w:r>
      <w:r w:rsidRPr="00B94796">
        <w:rPr>
          <w:rStyle w:val="BodyTextChar"/>
          <w:rFonts w:ascii="GHEA Grapalat" w:hAnsi="GHEA Grapalat"/>
          <w:sz w:val="24"/>
          <w:szCs w:val="24"/>
        </w:rPr>
        <w:t xml:space="preserve"> </w:t>
      </w:r>
      <w:r w:rsidRPr="00B94796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 xml:space="preserve">հոդվածի 1.4-րդ կետով նշանակված Ֆրանսիական կողմի իրավասու մարմինը տրամադրում է սույն Արձանագրության հավելվածում բերված նմուշ ձևաթղթի օրինակով Եվրամիության </w:t>
      </w:r>
      <w:r w:rsidRPr="00B94796">
        <w:rPr>
          <w:rStyle w:val="BodyTextChar"/>
          <w:rFonts w:ascii="GHEA Grapalat" w:hAnsi="GHEA Grapalat"/>
          <w:sz w:val="24"/>
          <w:szCs w:val="24"/>
          <w:lang w:val="hy-AM" w:eastAsia="hy-AM"/>
        </w:rPr>
        <w:t>ճամփորդական</w:t>
      </w:r>
      <w:r w:rsidRPr="00B94796">
        <w:rPr>
          <w:rStyle w:val="BodyTextChar"/>
          <w:rFonts w:ascii="GHEA Grapalat" w:hAnsi="GHEA Grapalat"/>
          <w:color w:val="FF0000"/>
          <w:sz w:val="24"/>
          <w:szCs w:val="24"/>
          <w:lang w:val="hy-AM" w:eastAsia="hy-AM"/>
        </w:rPr>
        <w:t xml:space="preserve"> </w:t>
      </w:r>
      <w:r w:rsidRPr="00B94796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>փաստաթուղթ</w:t>
      </w:r>
      <w:r w:rsidRPr="00B94796">
        <w:rPr>
          <w:rStyle w:val="FootnoteReference"/>
          <w:rFonts w:ascii="GHEA Grapalat" w:hAnsi="GHEA Grapalat"/>
          <w:i w:val="0"/>
          <w:color w:val="000000"/>
          <w:sz w:val="24"/>
          <w:szCs w:val="24"/>
          <w:lang w:eastAsia="hy-AM"/>
        </w:rPr>
        <w:footnoteReference w:id="1"/>
      </w:r>
      <w:r w:rsidRPr="00B94796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>:</w:t>
      </w:r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Arial" w:hAnsi="Arial"/>
          <w:color w:val="000000"/>
          <w:sz w:val="24"/>
          <w:szCs w:val="24"/>
          <w:lang w:eastAsia="hy-AM"/>
        </w:rPr>
      </w:pPr>
    </w:p>
    <w:p w:rsidR="00AF3EB8" w:rsidRPr="00B94796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sz w:val="24"/>
          <w:szCs w:val="24"/>
        </w:rPr>
      </w:pPr>
      <w:r w:rsidRPr="00B94796">
        <w:rPr>
          <w:rStyle w:val="BodyTextChar"/>
          <w:rFonts w:ascii="GHEA Grapalat" w:hAnsi="GHEA Grapalat"/>
          <w:b/>
          <w:color w:val="000000"/>
          <w:sz w:val="24"/>
          <w:szCs w:val="24"/>
          <w:lang w:eastAsia="hy-AM"/>
        </w:rPr>
        <w:t>3.4.</w:t>
      </w:r>
      <w:r w:rsidRPr="00B94796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 xml:space="preserve"> Համաձայնագրի 4-րդ հոդվածի 3-րդ կետի համաձայն` եթե Հայկական կողմը դրական արձագանքի երրորդ երկրի քաղաքացու կամ քաղաքացիություն չունեցող անձի վերաբերյալ հետընդունման դիմումին</w:t>
      </w:r>
      <w:r w:rsidRPr="00B94796">
        <w:rPr>
          <w:rStyle w:val="BodyTextChar"/>
          <w:rFonts w:ascii="GHEA Grapalat" w:hAnsi="GHEA Grapalat"/>
          <w:sz w:val="24"/>
          <w:szCs w:val="24"/>
        </w:rPr>
        <w:t xml:space="preserve">, ապա սույն </w:t>
      </w:r>
      <w:r w:rsidRPr="00B94796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 xml:space="preserve">Արձանագրության 1-ին հոդվածի 1.4-րդ կետով նշանակված Ֆրանսիական կողմի իրավասու մարմինը համապատասխան անձին տրամադրում է </w:t>
      </w:r>
      <w:r w:rsidRPr="00B94796">
        <w:rPr>
          <w:rStyle w:val="BodyTextChar"/>
          <w:rFonts w:ascii="GHEA Grapalat" w:hAnsi="GHEA Grapalat"/>
          <w:sz w:val="24"/>
          <w:szCs w:val="24"/>
        </w:rPr>
        <w:t>սույն Արձանագրության հավելվածում բերված նմուշ ձևաթղթի օրինակով</w:t>
      </w:r>
      <w:r w:rsidRPr="00B94796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 xml:space="preserve">  </w:t>
      </w:r>
      <w:r w:rsidRPr="00B94796">
        <w:rPr>
          <w:rStyle w:val="BodyTextChar"/>
          <w:rFonts w:ascii="GHEA Grapalat" w:hAnsi="GHEA Grapalat"/>
          <w:sz w:val="24"/>
          <w:szCs w:val="24"/>
        </w:rPr>
        <w:t xml:space="preserve">Եվրամիության </w:t>
      </w:r>
      <w:r w:rsidRPr="00B94796">
        <w:rPr>
          <w:rStyle w:val="BodyTextChar"/>
          <w:rFonts w:ascii="GHEA Grapalat" w:hAnsi="GHEA Grapalat"/>
          <w:sz w:val="24"/>
          <w:szCs w:val="24"/>
          <w:lang w:val="hy-AM" w:eastAsia="hy-AM"/>
        </w:rPr>
        <w:t>ճամփորդական</w:t>
      </w:r>
      <w:r w:rsidRPr="00B94796">
        <w:rPr>
          <w:rStyle w:val="BodyTextChar"/>
          <w:rFonts w:ascii="GHEA Grapalat" w:hAnsi="GHEA Grapalat"/>
          <w:sz w:val="24"/>
          <w:szCs w:val="24"/>
        </w:rPr>
        <w:t xml:space="preserve"> փաստաթուղթ</w:t>
      </w:r>
      <w:r w:rsidRPr="00B94796">
        <w:rPr>
          <w:rStyle w:val="FootnoteReference"/>
          <w:rFonts w:ascii="GHEA Grapalat" w:hAnsi="GHEA Grapalat"/>
          <w:i w:val="0"/>
          <w:sz w:val="24"/>
          <w:szCs w:val="24"/>
        </w:rPr>
        <w:footnoteReference w:id="2"/>
      </w:r>
      <w:r w:rsidRPr="00B94796">
        <w:rPr>
          <w:rStyle w:val="BodyTextChar"/>
          <w:rFonts w:ascii="GHEA Grapalat" w:hAnsi="GHEA Grapalat"/>
          <w:sz w:val="24"/>
          <w:szCs w:val="24"/>
        </w:rPr>
        <w:t>:</w:t>
      </w:r>
    </w:p>
    <w:p w:rsidR="00AF3EB8" w:rsidRPr="00250CC7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</w:pPr>
    </w:p>
    <w:p w:rsidR="00AF3EB8" w:rsidRPr="00B94796" w:rsidRDefault="00AF3EB8" w:rsidP="00AF3EB8">
      <w:pPr>
        <w:pStyle w:val="BodyText"/>
        <w:shd w:val="clear" w:color="auto" w:fill="auto"/>
        <w:spacing w:before="0" w:line="240" w:lineRule="auto"/>
        <w:ind w:firstLine="0"/>
        <w:jc w:val="center"/>
        <w:rPr>
          <w:rStyle w:val="BodyTextChar"/>
          <w:rFonts w:ascii="GHEA Grapalat" w:hAnsi="GHEA Grapalat"/>
          <w:b/>
          <w:color w:val="000000"/>
          <w:sz w:val="24"/>
          <w:szCs w:val="24"/>
          <w:lang w:eastAsia="hy-AM"/>
        </w:rPr>
      </w:pPr>
      <w:bookmarkStart w:id="6" w:name="bookmark8"/>
      <w:r w:rsidRPr="00B94796">
        <w:rPr>
          <w:rStyle w:val="BodyTextChar"/>
          <w:rFonts w:ascii="GHEA Grapalat" w:hAnsi="GHEA Grapalat"/>
          <w:b/>
          <w:color w:val="000000"/>
          <w:sz w:val="24"/>
          <w:szCs w:val="24"/>
          <w:lang w:eastAsia="hy-AM"/>
        </w:rPr>
        <w:t xml:space="preserve">Հոդված </w:t>
      </w:r>
      <w:bookmarkEnd w:id="6"/>
      <w:r w:rsidRPr="00B94796">
        <w:rPr>
          <w:rStyle w:val="BodyTextChar"/>
          <w:rFonts w:ascii="GHEA Grapalat" w:hAnsi="GHEA Grapalat"/>
          <w:b/>
          <w:color w:val="000000"/>
          <w:sz w:val="24"/>
          <w:szCs w:val="24"/>
          <w:lang w:eastAsia="hy-AM"/>
        </w:rPr>
        <w:t>4</w:t>
      </w:r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jc w:val="center"/>
        <w:rPr>
          <w:rStyle w:val="BodyTextChar"/>
          <w:rFonts w:ascii="GHEA Grapalat" w:hAnsi="GHEA Grapalat"/>
          <w:b/>
          <w:color w:val="000000"/>
          <w:sz w:val="24"/>
          <w:szCs w:val="24"/>
          <w:lang w:eastAsia="hy-AM"/>
        </w:rPr>
      </w:pPr>
      <w:r w:rsidRPr="00B94796">
        <w:rPr>
          <w:rStyle w:val="BodyTextChar"/>
          <w:rFonts w:ascii="GHEA Grapalat" w:hAnsi="GHEA Grapalat"/>
          <w:b/>
          <w:color w:val="000000"/>
          <w:sz w:val="24"/>
          <w:szCs w:val="24"/>
          <w:lang w:eastAsia="hy-AM"/>
        </w:rPr>
        <w:t>Երրորդ երկրների քաղաքացիների կամ քաղաքացիություն չունեցող անձանց հետընդունման համար առերևույթ ապացույցի լրացուցիչ փաստաթղթերը</w:t>
      </w:r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jc w:val="center"/>
        <w:rPr>
          <w:rStyle w:val="BodyTextChar"/>
          <w:rFonts w:ascii="GHEA Grapalat" w:hAnsi="GHEA Grapalat"/>
          <w:b/>
          <w:color w:val="000000"/>
          <w:sz w:val="24"/>
          <w:szCs w:val="24"/>
          <w:lang w:eastAsia="hy-AM"/>
        </w:rPr>
      </w:pPr>
    </w:p>
    <w:p w:rsidR="00AF3EB8" w:rsidRPr="00B94796" w:rsidRDefault="00AF3EB8" w:rsidP="00AF3EB8">
      <w:pPr>
        <w:pStyle w:val="BodyText"/>
        <w:shd w:val="clear" w:color="auto" w:fill="auto"/>
        <w:spacing w:before="0" w:line="240" w:lineRule="auto"/>
        <w:ind w:firstLine="360"/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</w:pPr>
      <w:r w:rsidRPr="00B94796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>Համաձայնագրի 4-րդ հավելվածում թվարկված փաստաթղթերից բացի` կողմերը որպես երրորդ երկրի քաղաքացիների կամ քաղաքացիություն չունեցող անձանց հետընդունման համար առերևույթ ապացույցի լրացուցիչ միջոցներ ճանաչում են հետևյալ փաստաթղթերը.</w:t>
      </w:r>
    </w:p>
    <w:p w:rsidR="00AF3EB8" w:rsidRPr="00B94796" w:rsidRDefault="00AF3EB8" w:rsidP="00AF3EB8">
      <w:pPr>
        <w:pStyle w:val="BodyText"/>
        <w:shd w:val="clear" w:color="auto" w:fill="auto"/>
        <w:spacing w:before="0" w:line="240" w:lineRule="auto"/>
        <w:ind w:left="474" w:firstLine="0"/>
        <w:rPr>
          <w:rStyle w:val="BodyTextChar"/>
          <w:rFonts w:ascii="GHEA Grapalat" w:hAnsi="GHEA Grapalat"/>
          <w:sz w:val="24"/>
          <w:szCs w:val="24"/>
          <w:lang w:eastAsia="hy-AM"/>
        </w:rPr>
      </w:pPr>
      <w:r w:rsidRPr="00B94796">
        <w:rPr>
          <w:rStyle w:val="BodyTextChar"/>
          <w:rFonts w:ascii="GHEA Grapalat" w:hAnsi="GHEA Grapalat"/>
          <w:sz w:val="24"/>
          <w:szCs w:val="24"/>
          <w:lang w:val="hy-AM" w:eastAsia="hy-AM"/>
        </w:rPr>
        <w:t xml:space="preserve">- </w:t>
      </w:r>
      <w:r w:rsidRPr="00B94796">
        <w:rPr>
          <w:rStyle w:val="BodyTextChar"/>
          <w:rFonts w:ascii="GHEA Grapalat" w:hAnsi="GHEA Grapalat"/>
          <w:sz w:val="24"/>
          <w:szCs w:val="24"/>
          <w:lang w:eastAsia="hy-AM"/>
        </w:rPr>
        <w:t>Հայցվող կողմից տրված վիզան</w:t>
      </w:r>
      <w:r w:rsidRPr="00B94796">
        <w:rPr>
          <w:rStyle w:val="BodyTextChar"/>
          <w:rFonts w:ascii="GHEA Grapalat" w:hAnsi="GHEA Grapalat"/>
          <w:sz w:val="24"/>
          <w:szCs w:val="24"/>
          <w:lang w:val="hy-AM" w:eastAsia="hy-AM"/>
        </w:rPr>
        <w:t xml:space="preserve">, որի </w:t>
      </w:r>
      <w:r w:rsidRPr="00B94796">
        <w:rPr>
          <w:rStyle w:val="BodyTextChar"/>
          <w:rFonts w:ascii="GHEA Grapalat" w:hAnsi="GHEA Grapalat"/>
          <w:sz w:val="24"/>
          <w:szCs w:val="24"/>
          <w:lang w:eastAsia="hy-AM"/>
        </w:rPr>
        <w:t>վավերականությա</w:t>
      </w:r>
      <w:r w:rsidRPr="00B94796">
        <w:rPr>
          <w:rStyle w:val="BodyTextChar"/>
          <w:rFonts w:ascii="GHEA Grapalat" w:hAnsi="GHEA Grapalat"/>
          <w:sz w:val="24"/>
          <w:szCs w:val="24"/>
          <w:lang w:val="hy-AM" w:eastAsia="hy-AM"/>
        </w:rPr>
        <w:t>ն ժամկետի</w:t>
      </w:r>
      <w:r w:rsidRPr="00B94796">
        <w:rPr>
          <w:rStyle w:val="BodyTextChar"/>
          <w:rFonts w:ascii="GHEA Grapalat" w:hAnsi="GHEA Grapalat"/>
          <w:strike/>
          <w:sz w:val="24"/>
          <w:szCs w:val="24"/>
          <w:lang w:val="hy-AM" w:eastAsia="hy-AM"/>
        </w:rPr>
        <w:t xml:space="preserve"> </w:t>
      </w:r>
      <w:r w:rsidRPr="00B94796">
        <w:rPr>
          <w:rStyle w:val="BodyTextChar"/>
          <w:rFonts w:ascii="GHEA Grapalat" w:hAnsi="GHEA Grapalat"/>
          <w:sz w:val="24"/>
          <w:szCs w:val="24"/>
          <w:lang w:val="en-US" w:eastAsia="hy-AM"/>
        </w:rPr>
        <w:t>սպառվելուց</w:t>
      </w:r>
      <w:r w:rsidRPr="00AF3EB8">
        <w:rPr>
          <w:rStyle w:val="BodyTextChar"/>
          <w:rFonts w:ascii="GHEA Grapalat" w:hAnsi="GHEA Grapalat"/>
          <w:sz w:val="24"/>
          <w:szCs w:val="24"/>
          <w:lang w:eastAsia="hy-AM"/>
        </w:rPr>
        <w:t xml:space="preserve"> </w:t>
      </w:r>
      <w:r w:rsidRPr="00B94796">
        <w:rPr>
          <w:rStyle w:val="BodyTextChar"/>
          <w:rFonts w:ascii="GHEA Grapalat" w:hAnsi="GHEA Grapalat"/>
          <w:sz w:val="24"/>
          <w:szCs w:val="24"/>
          <w:lang w:val="en-US" w:eastAsia="hy-AM"/>
        </w:rPr>
        <w:t>հետո</w:t>
      </w:r>
      <w:r w:rsidRPr="00AF3EB8">
        <w:rPr>
          <w:rStyle w:val="BodyTextChar"/>
          <w:rFonts w:ascii="GHEA Grapalat" w:hAnsi="GHEA Grapalat"/>
          <w:sz w:val="24"/>
          <w:szCs w:val="24"/>
          <w:lang w:eastAsia="hy-AM"/>
        </w:rPr>
        <w:t xml:space="preserve"> </w:t>
      </w:r>
      <w:r w:rsidRPr="00B94796">
        <w:rPr>
          <w:rStyle w:val="BodyTextChar"/>
          <w:rFonts w:ascii="GHEA Grapalat" w:hAnsi="GHEA Grapalat"/>
          <w:sz w:val="24"/>
          <w:szCs w:val="24"/>
          <w:lang w:val="en-US" w:eastAsia="hy-AM"/>
        </w:rPr>
        <w:t>ընկած</w:t>
      </w:r>
      <w:r w:rsidRPr="00AF3EB8">
        <w:rPr>
          <w:rStyle w:val="BodyTextChar"/>
          <w:rFonts w:ascii="GHEA Grapalat" w:hAnsi="GHEA Grapalat"/>
          <w:sz w:val="24"/>
          <w:szCs w:val="24"/>
          <w:lang w:eastAsia="hy-AM"/>
        </w:rPr>
        <w:t xml:space="preserve"> </w:t>
      </w:r>
      <w:r w:rsidRPr="00B94796">
        <w:rPr>
          <w:rStyle w:val="BodyTextChar"/>
          <w:rFonts w:ascii="GHEA Grapalat" w:hAnsi="GHEA Grapalat"/>
          <w:sz w:val="24"/>
          <w:szCs w:val="24"/>
          <w:lang w:val="en-US" w:eastAsia="hy-AM"/>
        </w:rPr>
        <w:t>ժամանակահատվածը</w:t>
      </w:r>
      <w:r w:rsidRPr="00AF3EB8">
        <w:rPr>
          <w:rStyle w:val="BodyTextChar"/>
          <w:rFonts w:ascii="GHEA Grapalat" w:hAnsi="GHEA Grapalat"/>
          <w:sz w:val="24"/>
          <w:szCs w:val="24"/>
          <w:lang w:eastAsia="hy-AM"/>
        </w:rPr>
        <w:t xml:space="preserve"> </w:t>
      </w:r>
      <w:r w:rsidRPr="00B94796">
        <w:rPr>
          <w:rStyle w:val="BodyTextChar"/>
          <w:rFonts w:ascii="GHEA Grapalat" w:hAnsi="GHEA Grapalat"/>
          <w:sz w:val="24"/>
          <w:szCs w:val="24"/>
          <w:lang w:eastAsia="hy-AM"/>
        </w:rPr>
        <w:t>չ</w:t>
      </w:r>
      <w:r w:rsidRPr="00B94796">
        <w:rPr>
          <w:rStyle w:val="BodyTextChar"/>
          <w:rFonts w:ascii="GHEA Grapalat" w:hAnsi="GHEA Grapalat"/>
          <w:sz w:val="24"/>
          <w:szCs w:val="24"/>
          <w:lang w:val="hy-AM" w:eastAsia="hy-AM"/>
        </w:rPr>
        <w:t>ի</w:t>
      </w:r>
      <w:r w:rsidRPr="00AF3EB8">
        <w:rPr>
          <w:rStyle w:val="BodyTextChar"/>
          <w:rFonts w:ascii="GHEA Grapalat" w:hAnsi="GHEA Grapalat"/>
          <w:sz w:val="24"/>
          <w:szCs w:val="24"/>
          <w:lang w:eastAsia="hy-AM"/>
        </w:rPr>
        <w:t xml:space="preserve"> </w:t>
      </w:r>
      <w:r w:rsidRPr="00B94796">
        <w:rPr>
          <w:rStyle w:val="BodyTextChar"/>
          <w:rFonts w:ascii="GHEA Grapalat" w:hAnsi="GHEA Grapalat"/>
          <w:sz w:val="24"/>
          <w:szCs w:val="24"/>
          <w:lang w:val="en-US" w:eastAsia="hy-AM"/>
        </w:rPr>
        <w:t>գեչազամցում</w:t>
      </w:r>
      <w:r w:rsidRPr="00B94796">
        <w:rPr>
          <w:rStyle w:val="BodyTextChar"/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B94796">
        <w:rPr>
          <w:rStyle w:val="BodyTextChar"/>
          <w:rFonts w:ascii="GHEA Grapalat" w:hAnsi="GHEA Grapalat"/>
          <w:sz w:val="24"/>
          <w:szCs w:val="24"/>
          <w:lang w:eastAsia="hy-AM"/>
        </w:rPr>
        <w:t xml:space="preserve">վեց (6) </w:t>
      </w:r>
      <w:r w:rsidRPr="00B94796">
        <w:rPr>
          <w:rStyle w:val="BodyTextChar"/>
          <w:rFonts w:ascii="GHEA Grapalat" w:hAnsi="GHEA Grapalat"/>
          <w:sz w:val="24"/>
          <w:szCs w:val="24"/>
          <w:lang w:eastAsia="hy-AM"/>
        </w:rPr>
        <w:lastRenderedPageBreak/>
        <w:t>ամիսը,</w:t>
      </w:r>
    </w:p>
    <w:p w:rsidR="00AF3EB8" w:rsidRPr="00B94796" w:rsidRDefault="00AF3EB8" w:rsidP="00AF3EB8">
      <w:pPr>
        <w:pStyle w:val="BodyText"/>
        <w:shd w:val="clear" w:color="auto" w:fill="auto"/>
        <w:spacing w:before="0" w:line="240" w:lineRule="auto"/>
        <w:ind w:left="474" w:firstLine="0"/>
        <w:rPr>
          <w:rStyle w:val="BodyTextChar"/>
          <w:rFonts w:ascii="GHEA Grapalat" w:hAnsi="GHEA Grapalat"/>
          <w:sz w:val="24"/>
          <w:szCs w:val="24"/>
          <w:lang w:eastAsia="hy-AM"/>
        </w:rPr>
      </w:pPr>
      <w:r w:rsidRPr="00B94796">
        <w:rPr>
          <w:rStyle w:val="BodyTextChar"/>
          <w:rFonts w:ascii="GHEA Grapalat" w:hAnsi="GHEA Grapalat"/>
          <w:sz w:val="24"/>
          <w:szCs w:val="24"/>
          <w:lang w:val="hy-AM" w:eastAsia="hy-AM"/>
        </w:rPr>
        <w:t xml:space="preserve">- </w:t>
      </w:r>
      <w:r w:rsidRPr="00B94796">
        <w:rPr>
          <w:rStyle w:val="BodyTextChar"/>
          <w:rFonts w:ascii="GHEA Grapalat" w:hAnsi="GHEA Grapalat"/>
          <w:sz w:val="24"/>
          <w:szCs w:val="24"/>
          <w:lang w:eastAsia="hy-AM"/>
        </w:rPr>
        <w:t>Հայցվող կողմից տրված</w:t>
      </w:r>
      <w:r w:rsidRPr="00B94796">
        <w:rPr>
          <w:rStyle w:val="BodyTextChar"/>
          <w:rFonts w:ascii="GHEA Grapalat" w:hAnsi="GHEA Grapalat"/>
          <w:sz w:val="24"/>
          <w:szCs w:val="24"/>
          <w:lang w:val="hy-AM" w:eastAsia="hy-AM"/>
        </w:rPr>
        <w:t xml:space="preserve"> կացության քարտը, որի </w:t>
      </w:r>
      <w:r w:rsidRPr="00B94796">
        <w:rPr>
          <w:rStyle w:val="BodyTextChar"/>
          <w:rFonts w:ascii="GHEA Grapalat" w:hAnsi="GHEA Grapalat"/>
          <w:sz w:val="24"/>
          <w:szCs w:val="24"/>
          <w:lang w:eastAsia="hy-AM"/>
        </w:rPr>
        <w:t>վավերականությա</w:t>
      </w:r>
      <w:r w:rsidRPr="00B94796">
        <w:rPr>
          <w:rStyle w:val="BodyTextChar"/>
          <w:rFonts w:ascii="GHEA Grapalat" w:hAnsi="GHEA Grapalat"/>
          <w:sz w:val="24"/>
          <w:szCs w:val="24"/>
          <w:lang w:val="hy-AM" w:eastAsia="hy-AM"/>
        </w:rPr>
        <w:t xml:space="preserve">ն ժամկետի </w:t>
      </w:r>
      <w:r w:rsidRPr="00B94796">
        <w:rPr>
          <w:rStyle w:val="BodyTextChar"/>
          <w:rFonts w:ascii="GHEA Grapalat" w:hAnsi="GHEA Grapalat"/>
          <w:sz w:val="24"/>
          <w:szCs w:val="24"/>
          <w:lang w:val="en-US" w:eastAsia="hy-AM"/>
        </w:rPr>
        <w:t>սպառվելուց</w:t>
      </w:r>
      <w:r w:rsidRPr="00AF3EB8">
        <w:rPr>
          <w:rStyle w:val="BodyTextChar"/>
          <w:rFonts w:ascii="GHEA Grapalat" w:hAnsi="GHEA Grapalat"/>
          <w:sz w:val="24"/>
          <w:szCs w:val="24"/>
          <w:lang w:eastAsia="hy-AM"/>
        </w:rPr>
        <w:t xml:space="preserve"> </w:t>
      </w:r>
      <w:r w:rsidRPr="00B94796">
        <w:rPr>
          <w:rStyle w:val="BodyTextChar"/>
          <w:rFonts w:ascii="GHEA Grapalat" w:hAnsi="GHEA Grapalat"/>
          <w:sz w:val="24"/>
          <w:szCs w:val="24"/>
          <w:lang w:val="en-US" w:eastAsia="hy-AM"/>
        </w:rPr>
        <w:t>հետո</w:t>
      </w:r>
      <w:r w:rsidRPr="00AF3EB8">
        <w:rPr>
          <w:rStyle w:val="BodyTextChar"/>
          <w:rFonts w:ascii="GHEA Grapalat" w:hAnsi="GHEA Grapalat"/>
          <w:sz w:val="24"/>
          <w:szCs w:val="24"/>
          <w:lang w:eastAsia="hy-AM"/>
        </w:rPr>
        <w:t xml:space="preserve"> </w:t>
      </w:r>
      <w:r w:rsidRPr="00B94796">
        <w:rPr>
          <w:rStyle w:val="BodyTextChar"/>
          <w:rFonts w:ascii="GHEA Grapalat" w:hAnsi="GHEA Grapalat"/>
          <w:sz w:val="24"/>
          <w:szCs w:val="24"/>
          <w:lang w:val="en-US" w:eastAsia="hy-AM"/>
        </w:rPr>
        <w:t>ընկած</w:t>
      </w:r>
      <w:r w:rsidRPr="00AF3EB8">
        <w:rPr>
          <w:rStyle w:val="BodyTextChar"/>
          <w:rFonts w:ascii="GHEA Grapalat" w:hAnsi="GHEA Grapalat"/>
          <w:sz w:val="24"/>
          <w:szCs w:val="24"/>
          <w:lang w:eastAsia="hy-AM"/>
        </w:rPr>
        <w:t xml:space="preserve"> </w:t>
      </w:r>
      <w:r w:rsidRPr="00B94796">
        <w:rPr>
          <w:rStyle w:val="BodyTextChar"/>
          <w:rFonts w:ascii="GHEA Grapalat" w:hAnsi="GHEA Grapalat"/>
          <w:sz w:val="24"/>
          <w:szCs w:val="24"/>
          <w:lang w:val="en-US" w:eastAsia="hy-AM"/>
        </w:rPr>
        <w:t>ժամանակահատվածը</w:t>
      </w:r>
      <w:r w:rsidRPr="00AF3EB8">
        <w:rPr>
          <w:rStyle w:val="BodyTextChar"/>
          <w:rFonts w:ascii="GHEA Grapalat" w:hAnsi="GHEA Grapalat"/>
          <w:sz w:val="24"/>
          <w:szCs w:val="24"/>
          <w:lang w:eastAsia="hy-AM"/>
        </w:rPr>
        <w:t xml:space="preserve"> </w:t>
      </w:r>
      <w:r w:rsidRPr="00B94796">
        <w:rPr>
          <w:rStyle w:val="BodyTextChar"/>
          <w:rFonts w:ascii="GHEA Grapalat" w:hAnsi="GHEA Grapalat"/>
          <w:sz w:val="24"/>
          <w:szCs w:val="24"/>
          <w:lang w:eastAsia="hy-AM"/>
        </w:rPr>
        <w:t>չ</w:t>
      </w:r>
      <w:r w:rsidRPr="00B94796">
        <w:rPr>
          <w:rStyle w:val="BodyTextChar"/>
          <w:rFonts w:ascii="GHEA Grapalat" w:hAnsi="GHEA Grapalat"/>
          <w:sz w:val="24"/>
          <w:szCs w:val="24"/>
          <w:lang w:val="hy-AM" w:eastAsia="hy-AM"/>
        </w:rPr>
        <w:t>ի</w:t>
      </w:r>
      <w:r w:rsidRPr="00AF3EB8">
        <w:rPr>
          <w:rStyle w:val="BodyTextChar"/>
          <w:rFonts w:ascii="GHEA Grapalat" w:hAnsi="GHEA Grapalat"/>
          <w:sz w:val="24"/>
          <w:szCs w:val="24"/>
          <w:lang w:eastAsia="hy-AM"/>
        </w:rPr>
        <w:t xml:space="preserve"> </w:t>
      </w:r>
      <w:r w:rsidRPr="00B94796">
        <w:rPr>
          <w:rStyle w:val="BodyTextChar"/>
          <w:rFonts w:ascii="GHEA Grapalat" w:hAnsi="GHEA Grapalat"/>
          <w:sz w:val="24"/>
          <w:szCs w:val="24"/>
          <w:lang w:val="en-US" w:eastAsia="hy-AM"/>
        </w:rPr>
        <w:t>գեչազամցում</w:t>
      </w:r>
      <w:r w:rsidRPr="00B94796">
        <w:rPr>
          <w:rStyle w:val="BodyTextChar"/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B94796">
        <w:rPr>
          <w:rStyle w:val="BodyTextChar"/>
          <w:rFonts w:ascii="GHEA Grapalat" w:hAnsi="GHEA Grapalat"/>
          <w:sz w:val="24"/>
          <w:szCs w:val="24"/>
          <w:lang w:eastAsia="hy-AM"/>
        </w:rPr>
        <w:t>մեկ (1) տարին,</w:t>
      </w:r>
    </w:p>
    <w:p w:rsidR="00AF3EB8" w:rsidRPr="00B94796" w:rsidRDefault="00AF3EB8" w:rsidP="00AF3EB8">
      <w:pPr>
        <w:pStyle w:val="BodyText"/>
        <w:shd w:val="clear" w:color="auto" w:fill="auto"/>
        <w:spacing w:before="0" w:line="240" w:lineRule="auto"/>
        <w:ind w:left="474" w:firstLine="0"/>
        <w:rPr>
          <w:rStyle w:val="BodyTextChar"/>
          <w:rFonts w:ascii="GHEA Grapalat" w:hAnsi="GHEA Grapalat"/>
          <w:sz w:val="24"/>
          <w:szCs w:val="24"/>
          <w:lang w:eastAsia="hy-AM"/>
        </w:rPr>
      </w:pPr>
      <w:r w:rsidRPr="00B94796">
        <w:rPr>
          <w:rStyle w:val="BodyTextChar"/>
          <w:rFonts w:ascii="GHEA Grapalat" w:hAnsi="GHEA Grapalat"/>
          <w:sz w:val="24"/>
          <w:szCs w:val="24"/>
          <w:lang w:val="hy-AM" w:eastAsia="hy-AM"/>
        </w:rPr>
        <w:t>- կացության քարտի նորացման</w:t>
      </w:r>
      <w:r w:rsidRPr="00B94796">
        <w:rPr>
          <w:rStyle w:val="BodyTextChar"/>
          <w:rFonts w:ascii="GHEA Grapalat" w:hAnsi="GHEA Grapalat"/>
          <w:sz w:val="24"/>
          <w:szCs w:val="24"/>
          <w:lang w:eastAsia="hy-AM"/>
        </w:rPr>
        <w:t xml:space="preserve"> ժամկետանց ստացականը, որի վավերականության ժամկետի </w:t>
      </w:r>
      <w:r w:rsidRPr="00B94796">
        <w:rPr>
          <w:rStyle w:val="BodyTextChar"/>
          <w:rFonts w:ascii="GHEA Grapalat" w:hAnsi="GHEA Grapalat"/>
          <w:sz w:val="24"/>
          <w:szCs w:val="24"/>
          <w:lang w:val="en-US" w:eastAsia="hy-AM"/>
        </w:rPr>
        <w:t>սպառվելուց</w:t>
      </w:r>
      <w:r w:rsidRPr="00AF3EB8">
        <w:rPr>
          <w:rStyle w:val="BodyTextChar"/>
          <w:rFonts w:ascii="GHEA Grapalat" w:hAnsi="GHEA Grapalat"/>
          <w:sz w:val="24"/>
          <w:szCs w:val="24"/>
          <w:lang w:eastAsia="hy-AM"/>
        </w:rPr>
        <w:t xml:space="preserve"> </w:t>
      </w:r>
      <w:r w:rsidRPr="00B94796">
        <w:rPr>
          <w:rStyle w:val="BodyTextChar"/>
          <w:rFonts w:ascii="GHEA Grapalat" w:hAnsi="GHEA Grapalat"/>
          <w:sz w:val="24"/>
          <w:szCs w:val="24"/>
          <w:lang w:val="en-US" w:eastAsia="hy-AM"/>
        </w:rPr>
        <w:t>հետո</w:t>
      </w:r>
      <w:r w:rsidRPr="00AF3EB8">
        <w:rPr>
          <w:rStyle w:val="BodyTextChar"/>
          <w:rFonts w:ascii="GHEA Grapalat" w:hAnsi="GHEA Grapalat"/>
          <w:sz w:val="24"/>
          <w:szCs w:val="24"/>
          <w:lang w:eastAsia="hy-AM"/>
        </w:rPr>
        <w:t xml:space="preserve"> </w:t>
      </w:r>
      <w:r w:rsidRPr="00B94796">
        <w:rPr>
          <w:rStyle w:val="BodyTextChar"/>
          <w:rFonts w:ascii="GHEA Grapalat" w:hAnsi="GHEA Grapalat"/>
          <w:sz w:val="24"/>
          <w:szCs w:val="24"/>
          <w:lang w:val="en-US" w:eastAsia="hy-AM"/>
        </w:rPr>
        <w:t>ընկած</w:t>
      </w:r>
      <w:r w:rsidRPr="00AF3EB8">
        <w:rPr>
          <w:rStyle w:val="BodyTextChar"/>
          <w:rFonts w:ascii="GHEA Grapalat" w:hAnsi="GHEA Grapalat"/>
          <w:sz w:val="24"/>
          <w:szCs w:val="24"/>
          <w:lang w:eastAsia="hy-AM"/>
        </w:rPr>
        <w:t xml:space="preserve"> </w:t>
      </w:r>
      <w:r w:rsidRPr="00B94796">
        <w:rPr>
          <w:rStyle w:val="BodyTextChar"/>
          <w:rFonts w:ascii="GHEA Grapalat" w:hAnsi="GHEA Grapalat"/>
          <w:sz w:val="24"/>
          <w:szCs w:val="24"/>
          <w:lang w:val="en-US" w:eastAsia="hy-AM"/>
        </w:rPr>
        <w:t>ժամանակահատվածը</w:t>
      </w:r>
      <w:r w:rsidRPr="00AF3EB8">
        <w:rPr>
          <w:rStyle w:val="BodyTextChar"/>
          <w:rFonts w:ascii="GHEA Grapalat" w:hAnsi="GHEA Grapalat"/>
          <w:sz w:val="24"/>
          <w:szCs w:val="24"/>
          <w:lang w:eastAsia="hy-AM"/>
        </w:rPr>
        <w:t xml:space="preserve"> </w:t>
      </w:r>
      <w:r w:rsidRPr="00B94796">
        <w:rPr>
          <w:rStyle w:val="BodyTextChar"/>
          <w:rFonts w:ascii="GHEA Grapalat" w:hAnsi="GHEA Grapalat"/>
          <w:sz w:val="24"/>
          <w:szCs w:val="24"/>
          <w:lang w:eastAsia="hy-AM"/>
        </w:rPr>
        <w:t>չ</w:t>
      </w:r>
      <w:r w:rsidRPr="00B94796">
        <w:rPr>
          <w:rStyle w:val="BodyTextChar"/>
          <w:rFonts w:ascii="GHEA Grapalat" w:hAnsi="GHEA Grapalat"/>
          <w:sz w:val="24"/>
          <w:szCs w:val="24"/>
          <w:lang w:val="hy-AM" w:eastAsia="hy-AM"/>
        </w:rPr>
        <w:t>ի</w:t>
      </w:r>
      <w:r w:rsidRPr="00AF3EB8">
        <w:rPr>
          <w:rStyle w:val="BodyTextChar"/>
          <w:rFonts w:ascii="GHEA Grapalat" w:hAnsi="GHEA Grapalat"/>
          <w:sz w:val="24"/>
          <w:szCs w:val="24"/>
          <w:lang w:eastAsia="hy-AM"/>
        </w:rPr>
        <w:t xml:space="preserve"> </w:t>
      </w:r>
      <w:r w:rsidRPr="00B94796">
        <w:rPr>
          <w:rStyle w:val="BodyTextChar"/>
          <w:rFonts w:ascii="GHEA Grapalat" w:hAnsi="GHEA Grapalat"/>
          <w:sz w:val="24"/>
          <w:szCs w:val="24"/>
          <w:lang w:val="en-US" w:eastAsia="hy-AM"/>
        </w:rPr>
        <w:t>գեչազամցում</w:t>
      </w:r>
      <w:r w:rsidRPr="00B94796">
        <w:rPr>
          <w:rStyle w:val="BodyTextChar"/>
          <w:rFonts w:ascii="GHEA Grapalat" w:hAnsi="GHEA Grapalat"/>
          <w:sz w:val="24"/>
          <w:szCs w:val="24"/>
          <w:lang w:eastAsia="hy-AM"/>
        </w:rPr>
        <w:t xml:space="preserve"> մեկ (1) տարին,</w:t>
      </w:r>
    </w:p>
    <w:p w:rsidR="00AF3EB8" w:rsidRPr="00B94796" w:rsidRDefault="00AF3EB8" w:rsidP="00AF3EB8">
      <w:pPr>
        <w:pStyle w:val="BodyText"/>
        <w:shd w:val="clear" w:color="auto" w:fill="auto"/>
        <w:spacing w:before="0" w:line="240" w:lineRule="auto"/>
        <w:ind w:left="474" w:firstLine="0"/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</w:pPr>
      <w:r w:rsidRPr="00B94796">
        <w:rPr>
          <w:rStyle w:val="BodyTextChar"/>
          <w:rFonts w:ascii="GHEA Grapalat" w:hAnsi="GHEA Grapalat"/>
          <w:color w:val="000000"/>
          <w:sz w:val="24"/>
          <w:szCs w:val="24"/>
          <w:lang w:val="hy-AM" w:eastAsia="hy-AM"/>
        </w:rPr>
        <w:t xml:space="preserve">- </w:t>
      </w:r>
      <w:r w:rsidRPr="00B94796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>Հայցվող կողմի իրավասու մարմինների կողմից տրված պաշտոնական փաստա</w:t>
      </w:r>
      <w:r w:rsidRPr="00B94796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softHyphen/>
        <w:t>թուղթը, որը հաստատում է համապատասխան անձի ինքնությունը (մասնավո</w:t>
      </w:r>
      <w:r w:rsidRPr="00B94796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softHyphen/>
        <w:t>րապես` վարորդական իրավունք, զենք կրելու թույլտվություն, դիվանագի</w:t>
      </w:r>
      <w:r w:rsidRPr="00B94796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softHyphen/>
        <w:t>տական կամ hյուպատոսական ներկայացուցչությունների կողմից տրված` նույնակա</w:t>
      </w:r>
      <w:r w:rsidRPr="00B94796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softHyphen/>
        <w:t>նացման քարտ և այլն),</w:t>
      </w:r>
    </w:p>
    <w:p w:rsidR="00AF3EB8" w:rsidRPr="00B94796" w:rsidRDefault="00AF3EB8" w:rsidP="00AF3EB8">
      <w:pPr>
        <w:pStyle w:val="BodyText"/>
        <w:shd w:val="clear" w:color="auto" w:fill="auto"/>
        <w:spacing w:before="0" w:line="240" w:lineRule="auto"/>
        <w:ind w:left="474" w:firstLine="0"/>
        <w:rPr>
          <w:rStyle w:val="BodyTextChar"/>
          <w:rFonts w:ascii="GHEA Grapalat" w:hAnsi="GHEA Grapalat"/>
          <w:sz w:val="24"/>
          <w:szCs w:val="24"/>
          <w:lang w:eastAsia="hy-AM"/>
        </w:rPr>
      </w:pPr>
      <w:r w:rsidRPr="00B94796">
        <w:rPr>
          <w:rStyle w:val="BodyTextChar"/>
          <w:rFonts w:ascii="GHEA Grapalat" w:hAnsi="GHEA Grapalat"/>
          <w:color w:val="000000"/>
          <w:sz w:val="24"/>
          <w:szCs w:val="24"/>
          <w:lang w:val="hy-AM" w:eastAsia="hy-AM"/>
        </w:rPr>
        <w:t xml:space="preserve">- </w:t>
      </w:r>
      <w:r w:rsidRPr="00B94796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 xml:space="preserve">Եվրոպայի միության անդամ պետության կողմից </w:t>
      </w:r>
      <w:r w:rsidRPr="00B94796">
        <w:rPr>
          <w:rStyle w:val="BodyTextChar"/>
          <w:rFonts w:ascii="GHEA Grapalat" w:hAnsi="GHEA Grapalat"/>
          <w:sz w:val="24"/>
          <w:szCs w:val="24"/>
          <w:lang w:eastAsia="hy-AM"/>
        </w:rPr>
        <w:t xml:space="preserve">տրված </w:t>
      </w:r>
      <w:r w:rsidRPr="00B94796">
        <w:rPr>
          <w:rStyle w:val="BodyTextChar"/>
          <w:rFonts w:ascii="GHEA Grapalat" w:hAnsi="GHEA Grapalat"/>
          <w:sz w:val="24"/>
          <w:szCs w:val="24"/>
          <w:lang w:val="hy-AM" w:eastAsia="hy-AM"/>
        </w:rPr>
        <w:t xml:space="preserve">ճամփորդական </w:t>
      </w:r>
      <w:r w:rsidRPr="00B94796">
        <w:rPr>
          <w:rStyle w:val="BodyTextChar"/>
          <w:rFonts w:ascii="GHEA Grapalat" w:hAnsi="GHEA Grapalat"/>
          <w:sz w:val="24"/>
          <w:szCs w:val="24"/>
          <w:lang w:eastAsia="hy-AM"/>
        </w:rPr>
        <w:t xml:space="preserve">փաստաթուղթ կամ Հայկական կողմից երրորդ երկրի քաղաքացիներին տրված </w:t>
      </w:r>
      <w:r w:rsidRPr="00B94796">
        <w:rPr>
          <w:rStyle w:val="BodyTextChar"/>
          <w:rFonts w:ascii="GHEA Grapalat" w:hAnsi="GHEA Grapalat"/>
          <w:sz w:val="24"/>
          <w:szCs w:val="24"/>
          <w:lang w:val="hy-AM" w:eastAsia="hy-AM"/>
        </w:rPr>
        <w:t>ճամփորդական</w:t>
      </w:r>
      <w:r w:rsidRPr="00B94796">
        <w:rPr>
          <w:rStyle w:val="BodyTextChar"/>
          <w:rFonts w:ascii="GHEA Grapalat" w:hAnsi="GHEA Grapalat"/>
          <w:sz w:val="24"/>
          <w:szCs w:val="24"/>
          <w:lang w:eastAsia="hy-AM"/>
        </w:rPr>
        <w:t xml:space="preserve"> փաստաթուղթ, որոնց վավերականության ժամկետն ավարտվել է,</w:t>
      </w:r>
    </w:p>
    <w:p w:rsidR="00AF3EB8" w:rsidRPr="00B94796" w:rsidRDefault="00AF3EB8" w:rsidP="00AF3EB8">
      <w:pPr>
        <w:pStyle w:val="BodyText"/>
        <w:shd w:val="clear" w:color="auto" w:fill="auto"/>
        <w:spacing w:before="0" w:line="240" w:lineRule="auto"/>
        <w:ind w:left="474" w:firstLine="0"/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</w:pPr>
      <w:r w:rsidRPr="00B94796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>թվարկված նախորդ փաստաթղթերից որևէ մեկի լուսապատճենը,</w:t>
      </w:r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left="474" w:firstLine="0"/>
        <w:rPr>
          <w:rStyle w:val="BodyTextChar"/>
          <w:rFonts w:ascii="GHEA Grapalat" w:hAnsi="GHEA Grapalat"/>
          <w:sz w:val="24"/>
          <w:szCs w:val="24"/>
          <w:lang w:eastAsia="hy-AM"/>
        </w:rPr>
      </w:pPr>
      <w:r w:rsidRPr="00B94796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 xml:space="preserve">էլեկտրոնային կամ կենսաչափական բնույթի ցանկացած պաշտոնական փաստաթուղթ, որը կարող է օգնել` հաստատելու համար անձի քաղաքացիությունը </w:t>
      </w:r>
      <w:r w:rsidRPr="00B94796">
        <w:rPr>
          <w:rStyle w:val="BodyTextChar"/>
          <w:rFonts w:ascii="GHEA Grapalat" w:hAnsi="GHEA Grapalat"/>
          <w:sz w:val="24"/>
          <w:szCs w:val="24"/>
          <w:lang w:eastAsia="hy-AM"/>
        </w:rPr>
        <w:t>կամ</w:t>
      </w:r>
      <w:r w:rsidRPr="00B94796">
        <w:rPr>
          <w:rStyle w:val="BodyTextChar"/>
          <w:rFonts w:ascii="GHEA Grapalat" w:hAnsi="GHEA Grapalat"/>
          <w:sz w:val="24"/>
          <w:szCs w:val="24"/>
          <w:lang w:val="hy-AM" w:eastAsia="hy-AM"/>
        </w:rPr>
        <w:t xml:space="preserve"> քաղաքացիություն չունեցող անձ լինելը</w:t>
      </w:r>
      <w:r w:rsidRPr="00B94796">
        <w:rPr>
          <w:rStyle w:val="BodyTextChar"/>
          <w:rFonts w:ascii="GHEA Grapalat" w:hAnsi="GHEA Grapalat"/>
          <w:sz w:val="24"/>
          <w:szCs w:val="24"/>
          <w:lang w:eastAsia="hy-AM"/>
        </w:rPr>
        <w:t>:</w:t>
      </w:r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left="474" w:firstLine="0"/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</w:pPr>
    </w:p>
    <w:p w:rsidR="00AF3EB8" w:rsidRPr="00B94796" w:rsidRDefault="00AF3EB8" w:rsidP="00AF3EB8">
      <w:pPr>
        <w:pStyle w:val="BodyText"/>
        <w:shd w:val="clear" w:color="auto" w:fill="auto"/>
        <w:spacing w:before="0" w:line="240" w:lineRule="auto"/>
        <w:ind w:firstLine="0"/>
        <w:jc w:val="center"/>
        <w:rPr>
          <w:rStyle w:val="BodyTextChar"/>
          <w:rFonts w:ascii="GHEA Grapalat" w:hAnsi="GHEA Grapalat"/>
          <w:b/>
          <w:color w:val="000000"/>
          <w:sz w:val="24"/>
          <w:szCs w:val="24"/>
          <w:lang w:eastAsia="hy-AM"/>
        </w:rPr>
      </w:pPr>
      <w:r w:rsidRPr="00B94796">
        <w:rPr>
          <w:rStyle w:val="BodyTextChar"/>
          <w:rFonts w:ascii="GHEA Grapalat" w:hAnsi="GHEA Grapalat"/>
          <w:b/>
          <w:color w:val="000000"/>
          <w:sz w:val="24"/>
          <w:szCs w:val="24"/>
          <w:lang w:eastAsia="hy-AM"/>
        </w:rPr>
        <w:t>Հոդված</w:t>
      </w:r>
      <w:bookmarkStart w:id="7" w:name="bookmark9"/>
      <w:r w:rsidRPr="00B94796">
        <w:rPr>
          <w:rStyle w:val="BodyTextChar"/>
          <w:rFonts w:ascii="GHEA Grapalat" w:hAnsi="GHEA Grapalat"/>
          <w:b/>
          <w:color w:val="000000"/>
          <w:sz w:val="24"/>
          <w:szCs w:val="24"/>
          <w:lang w:eastAsia="hy-AM"/>
        </w:rPr>
        <w:t xml:space="preserve"> 5</w:t>
      </w:r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jc w:val="center"/>
        <w:rPr>
          <w:rStyle w:val="BodyTextChar"/>
          <w:rFonts w:ascii="GHEA Grapalat" w:hAnsi="GHEA Grapalat"/>
          <w:b/>
          <w:color w:val="000000"/>
          <w:sz w:val="24"/>
          <w:szCs w:val="24"/>
          <w:lang w:eastAsia="hy-AM"/>
        </w:rPr>
      </w:pPr>
      <w:r w:rsidRPr="00B94796">
        <w:rPr>
          <w:rStyle w:val="BodyTextChar"/>
          <w:rFonts w:ascii="GHEA Grapalat" w:hAnsi="GHEA Grapalat"/>
          <w:b/>
          <w:color w:val="000000"/>
          <w:sz w:val="24"/>
          <w:szCs w:val="24"/>
          <w:lang w:eastAsia="hy-AM"/>
        </w:rPr>
        <w:t xml:space="preserve">Հարցազրույցների կազմակերպման </w:t>
      </w:r>
      <w:bookmarkEnd w:id="7"/>
      <w:r w:rsidRPr="00B94796">
        <w:rPr>
          <w:rStyle w:val="BodyTextChar"/>
          <w:rFonts w:ascii="GHEA Grapalat" w:hAnsi="GHEA Grapalat"/>
          <w:b/>
          <w:color w:val="000000"/>
          <w:sz w:val="24"/>
          <w:szCs w:val="24"/>
          <w:lang w:eastAsia="hy-AM"/>
        </w:rPr>
        <w:t>կարգը</w:t>
      </w:r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jc w:val="center"/>
        <w:rPr>
          <w:rStyle w:val="BodyTextChar"/>
          <w:rFonts w:ascii="GHEA Grapalat" w:hAnsi="GHEA Grapalat"/>
          <w:b/>
          <w:color w:val="000000"/>
          <w:sz w:val="24"/>
          <w:szCs w:val="24"/>
          <w:lang w:eastAsia="hy-AM"/>
        </w:rPr>
      </w:pPr>
    </w:p>
    <w:p w:rsidR="00AF3EB8" w:rsidRPr="00B94796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</w:pPr>
      <w:r w:rsidRPr="00B94796">
        <w:rPr>
          <w:rStyle w:val="BodyTextChar"/>
          <w:rFonts w:ascii="GHEA Grapalat" w:hAnsi="GHEA Grapalat"/>
          <w:b/>
          <w:color w:val="000000"/>
          <w:sz w:val="24"/>
          <w:szCs w:val="24"/>
          <w:lang w:eastAsia="hy-AM"/>
        </w:rPr>
        <w:t>5.1.</w:t>
      </w:r>
      <w:r w:rsidRPr="00B94796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 xml:space="preserve"> Համաձայնագրի 9-րդ հոդվածի 3-րդ կետի համաձայն` եթե Համաձայնագրի   1-ին և 2-րդ հավելվածներում կամ սույն Արձանագրության 3-րդ և 4-րդ հոդվածներում թվարկված փաստաթղթերից ոչ մեկը չի կարող ներկայացվել, կամ այդ փաստաթղթերի իսկությունը կասկածի տակ է, Հայցող կողմի իրավասու մարմինները հետընդունման ենթակա անձի քաղաքացիությունը հաստատելու համար, այդ մասին նշելով Համաձայնագրի 5-րդ հավելվածում նշված հետընդունման դիմումի մեջ, խնդրում են հարցազրույցի կազմակերպում հայցվող կողմի դիվանագիտական կամ հյուպատոսական ներկայացուցչություններից: Վերջիններս հարցազրույց են </w:t>
      </w:r>
      <w:r w:rsidRPr="00B94796">
        <w:rPr>
          <w:rStyle w:val="BodyTextChar"/>
          <w:rFonts w:ascii="GHEA Grapalat" w:hAnsi="GHEA Grapalat"/>
          <w:sz w:val="24"/>
          <w:szCs w:val="24"/>
        </w:rPr>
        <w:t xml:space="preserve">անցկացնում </w:t>
      </w:r>
      <w:r w:rsidRPr="00B94796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>համապատաս</w:t>
      </w:r>
      <w:r w:rsidRPr="00B94796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softHyphen/>
        <w:t>խան անձի հետ դիմումն ստանալուց հետո ամենաուշը հինգ (5) աշխատանքային օրվա ընթացքում:</w:t>
      </w:r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sz w:val="24"/>
          <w:szCs w:val="24"/>
        </w:rPr>
      </w:pPr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</w:pPr>
      <w:r w:rsidRPr="00B94796">
        <w:rPr>
          <w:rStyle w:val="BodyTextChar"/>
          <w:rFonts w:ascii="GHEA Grapalat" w:hAnsi="GHEA Grapalat"/>
          <w:b/>
          <w:sz w:val="24"/>
          <w:szCs w:val="24"/>
        </w:rPr>
        <w:t>5.2.</w:t>
      </w:r>
      <w:r w:rsidRPr="00B94796">
        <w:rPr>
          <w:rStyle w:val="BodyTextChar"/>
          <w:rFonts w:ascii="GHEA Grapalat" w:hAnsi="GHEA Grapalat"/>
          <w:sz w:val="24"/>
          <w:szCs w:val="24"/>
        </w:rPr>
        <w:t xml:space="preserve"> Հարցազրույցն անց է կացվում</w:t>
      </w:r>
      <w:r w:rsidRPr="00B94796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 xml:space="preserve"> կա</w:t>
      </w:r>
      <w:r w:rsidRPr="00B94796">
        <w:rPr>
          <w:rFonts w:ascii="GHEA Grapalat" w:hAnsi="GHEA Grapalat"/>
          <w:i w:val="0"/>
          <w:sz w:val="24"/>
          <w:szCs w:val="24"/>
        </w:rPr>
        <w:t>՛</w:t>
      </w:r>
      <w:r w:rsidRPr="00B94796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>մ հեռախոսով, կա</w:t>
      </w:r>
      <w:r w:rsidRPr="00B94796">
        <w:rPr>
          <w:rFonts w:ascii="GHEA Grapalat" w:hAnsi="GHEA Grapalat"/>
          <w:i w:val="0"/>
          <w:sz w:val="24"/>
          <w:szCs w:val="24"/>
        </w:rPr>
        <w:t>՛</w:t>
      </w:r>
      <w:r w:rsidRPr="00B94796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 xml:space="preserve">մ, հնարավորության դեպքում, </w:t>
      </w:r>
      <w:r w:rsidRPr="00E639D7">
        <w:rPr>
          <w:rStyle w:val="BodyTextChar"/>
          <w:rFonts w:ascii="GHEA Grapalat" w:hAnsi="GHEA Grapalat"/>
          <w:sz w:val="24"/>
          <w:szCs w:val="24"/>
          <w:lang w:eastAsia="hy-AM"/>
        </w:rPr>
        <w:t xml:space="preserve">տեսակոնֆերանսի </w:t>
      </w:r>
      <w:r w:rsidRPr="00B94796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>միջոցով, վարչական կալանքի կենտրոններում կամ սպաս</w:t>
      </w:r>
      <w:r w:rsidRPr="00B94796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softHyphen/>
        <w:t>ման գոտիներում, կամ, եթե պայմանները թույլ են տալիս, Հայցվող կողմի դիվանա</w:t>
      </w:r>
      <w:r w:rsidRPr="00B94796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softHyphen/>
        <w:t xml:space="preserve">գիտական կամ հյուպատոսական ներկայացուցչությունների </w:t>
      </w:r>
      <w:r w:rsidRPr="00B94796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lastRenderedPageBreak/>
        <w:t>աշխատավայրում, կամ` նաև ուղղիչ-աշխատանքային ծառայությունների կողմից կառավարվող</w:t>
      </w:r>
      <w:r w:rsidRPr="00B94796">
        <w:rPr>
          <w:rStyle w:val="BodyTextChar"/>
          <w:rFonts w:ascii="GHEA Grapalat" w:hAnsi="GHEA Grapalat"/>
          <w:sz w:val="24"/>
          <w:szCs w:val="24"/>
        </w:rPr>
        <w:t xml:space="preserve"> </w:t>
      </w:r>
      <w:r w:rsidRPr="00B94796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>ազատազրկման վայրերում։</w:t>
      </w:r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</w:pPr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</w:pPr>
      <w:r w:rsidRPr="00B94796">
        <w:rPr>
          <w:rStyle w:val="BodyTextChar"/>
          <w:rFonts w:ascii="GHEA Grapalat" w:hAnsi="GHEA Grapalat"/>
          <w:b/>
          <w:color w:val="000000"/>
          <w:sz w:val="24"/>
          <w:szCs w:val="24"/>
          <w:lang w:eastAsia="hy-AM"/>
        </w:rPr>
        <w:t>5.3.</w:t>
      </w:r>
      <w:r w:rsidRPr="00B94796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 xml:space="preserve"> Եթե հարցազրույցի արդյունքում համապատասխան անձի քաղաքացիությունը հաստատվում է, ապա Հայցվող կողմի դիվանագիտական կամ հյուպատոսական ներկայացուցչություններն անմիջապես և ամենաուշը երեք</w:t>
      </w:r>
      <w:r w:rsidRPr="00B94796">
        <w:rPr>
          <w:rStyle w:val="BodyTextChar"/>
          <w:rFonts w:ascii="GHEA Grapalat" w:hAnsi="GHEA Grapalat"/>
          <w:sz w:val="24"/>
          <w:szCs w:val="24"/>
        </w:rPr>
        <w:t xml:space="preserve"> </w:t>
      </w:r>
      <w:r w:rsidRPr="00B94796">
        <w:rPr>
          <w:rStyle w:val="BodyTextChar"/>
          <w:rFonts w:ascii="GHEA Grapalat" w:hAnsi="GHEA Grapalat"/>
          <w:sz w:val="24"/>
          <w:szCs w:val="24"/>
          <w:lang w:eastAsia="hy-AM"/>
        </w:rPr>
        <w:t xml:space="preserve">(3) </w:t>
      </w:r>
      <w:r w:rsidRPr="00B94796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>աշխատանքային օրվա ընթացքում տրամադրում են վերադարձի վկայական:</w:t>
      </w:r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</w:pPr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</w:pPr>
      <w:r w:rsidRPr="00B94796">
        <w:rPr>
          <w:rStyle w:val="BodyTextChar"/>
          <w:rFonts w:ascii="GHEA Grapalat" w:hAnsi="GHEA Grapalat"/>
          <w:b/>
          <w:color w:val="000000"/>
          <w:sz w:val="24"/>
          <w:szCs w:val="24"/>
          <w:lang w:eastAsia="hy-AM"/>
        </w:rPr>
        <w:t>5.4.</w:t>
      </w:r>
      <w:r w:rsidRPr="00B94796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 xml:space="preserve"> Եթե հարցազրույցի ընթացքում</w:t>
      </w:r>
      <w:r w:rsidRPr="00B94796">
        <w:rPr>
          <w:rStyle w:val="BodyTextChar"/>
          <w:rFonts w:ascii="GHEA Grapalat" w:hAnsi="GHEA Grapalat"/>
          <w:sz w:val="24"/>
          <w:szCs w:val="24"/>
        </w:rPr>
        <w:t xml:space="preserve"> </w:t>
      </w:r>
      <w:r w:rsidRPr="00B94796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>հնարավոր չի լինում հաստատել անձի քաղաքացիությունը, հարցազրույցի արդյունքը</w:t>
      </w:r>
      <w:r w:rsidRPr="00B94796">
        <w:rPr>
          <w:rStyle w:val="BodyTextChar"/>
          <w:rFonts w:ascii="GHEA Grapalat" w:hAnsi="GHEA Grapalat"/>
          <w:sz w:val="24"/>
          <w:szCs w:val="24"/>
        </w:rPr>
        <w:t xml:space="preserve">` հարցազրույցի </w:t>
      </w:r>
      <w:r w:rsidRPr="00B94796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>գրավոր արձանագրության ձևով, հետընդունման դիմումի հետ միասին անմիջապես կամ հարցազրույցից հետո` ամենաուշը</w:t>
      </w:r>
      <w:r w:rsidRPr="00B94796">
        <w:rPr>
          <w:rStyle w:val="BodyTextChar"/>
          <w:rFonts w:ascii="GHEA Grapalat" w:hAnsi="GHEA Grapalat"/>
          <w:sz w:val="24"/>
          <w:szCs w:val="24"/>
        </w:rPr>
        <w:t xml:space="preserve"> </w:t>
      </w:r>
      <w:r w:rsidRPr="00B94796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>երեք</w:t>
      </w:r>
      <w:r w:rsidRPr="00B94796">
        <w:rPr>
          <w:rStyle w:val="BodyTextChar"/>
          <w:rFonts w:ascii="GHEA Grapalat" w:hAnsi="GHEA Grapalat"/>
          <w:sz w:val="24"/>
          <w:szCs w:val="24"/>
        </w:rPr>
        <w:t xml:space="preserve"> </w:t>
      </w:r>
      <w:r w:rsidRPr="00B94796">
        <w:rPr>
          <w:rStyle w:val="BodyTextChar"/>
          <w:rFonts w:ascii="GHEA Grapalat" w:hAnsi="GHEA Grapalat"/>
          <w:sz w:val="24"/>
          <w:szCs w:val="24"/>
          <w:lang w:eastAsia="hy-AM"/>
        </w:rPr>
        <w:t xml:space="preserve">(3) </w:t>
      </w:r>
      <w:r w:rsidRPr="00B94796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 xml:space="preserve">աշխատանքային օրվա ընթացքում, փոխանցվում է Հայցող կողմին էլեկտրոնային </w:t>
      </w:r>
      <w:r w:rsidRPr="00E639D7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>կամ ցանկացած այլ ժամանակակից տեխնիկական միջոցով</w:t>
      </w:r>
      <w:r w:rsidRPr="00B94796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>: Հարցազրույցի արձանագրության մեջ նշվում են քաղաքացիության չճանաչման հիմնավորումները:</w:t>
      </w:r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Arial" w:hAnsi="Arial"/>
          <w:color w:val="000000"/>
          <w:sz w:val="24"/>
          <w:szCs w:val="24"/>
          <w:lang w:eastAsia="hy-AM"/>
        </w:rPr>
      </w:pPr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Arial" w:hAnsi="Arial"/>
          <w:color w:val="000000"/>
          <w:sz w:val="24"/>
          <w:szCs w:val="24"/>
          <w:lang w:eastAsia="hy-AM"/>
        </w:rPr>
      </w:pPr>
    </w:p>
    <w:p w:rsidR="00AF3EB8" w:rsidRPr="00B94796" w:rsidRDefault="00AF3EB8" w:rsidP="00AF3EB8">
      <w:pPr>
        <w:pStyle w:val="BodyText"/>
        <w:shd w:val="clear" w:color="auto" w:fill="auto"/>
        <w:spacing w:before="0" w:line="240" w:lineRule="auto"/>
        <w:ind w:firstLine="0"/>
        <w:jc w:val="center"/>
        <w:rPr>
          <w:rStyle w:val="BodyTextChar"/>
          <w:rFonts w:ascii="GHEA Grapalat" w:hAnsi="GHEA Grapalat"/>
          <w:b/>
          <w:color w:val="000000"/>
          <w:sz w:val="24"/>
          <w:szCs w:val="24"/>
          <w:lang w:eastAsia="hy-AM"/>
        </w:rPr>
      </w:pPr>
      <w:r w:rsidRPr="00B94796">
        <w:rPr>
          <w:rStyle w:val="BodyTextChar"/>
          <w:rFonts w:ascii="GHEA Grapalat" w:hAnsi="GHEA Grapalat"/>
          <w:b/>
          <w:color w:val="000000"/>
          <w:sz w:val="24"/>
          <w:szCs w:val="24"/>
          <w:lang w:eastAsia="hy-AM"/>
        </w:rPr>
        <w:t xml:space="preserve">Հոդված 6 </w:t>
      </w:r>
    </w:p>
    <w:p w:rsidR="00AF3EB8" w:rsidRPr="00B94796" w:rsidRDefault="00AF3EB8" w:rsidP="00AF3EB8">
      <w:pPr>
        <w:pStyle w:val="BodyText"/>
        <w:shd w:val="clear" w:color="auto" w:fill="auto"/>
        <w:spacing w:before="0" w:line="240" w:lineRule="auto"/>
        <w:ind w:firstLine="0"/>
        <w:jc w:val="center"/>
        <w:rPr>
          <w:rStyle w:val="BodyTextChar"/>
          <w:rFonts w:ascii="GHEA Grapalat" w:hAnsi="GHEA Grapalat"/>
          <w:b/>
          <w:color w:val="000000"/>
          <w:sz w:val="24"/>
          <w:szCs w:val="24"/>
          <w:lang w:val="hy-AM" w:eastAsia="hy-AM"/>
        </w:rPr>
      </w:pPr>
      <w:r w:rsidRPr="00B94796">
        <w:rPr>
          <w:rStyle w:val="BodyTextChar"/>
          <w:rFonts w:ascii="GHEA Grapalat" w:hAnsi="GHEA Grapalat"/>
          <w:b/>
          <w:color w:val="000000"/>
          <w:sz w:val="24"/>
          <w:szCs w:val="24"/>
          <w:lang w:eastAsia="hy-AM"/>
        </w:rPr>
        <w:t>Հետընդունման արագացված ընթացակարգը</w:t>
      </w:r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b/>
          <w:color w:val="000000"/>
          <w:sz w:val="24"/>
          <w:szCs w:val="24"/>
          <w:lang w:eastAsia="hy-AM"/>
        </w:rPr>
      </w:pPr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sz w:val="24"/>
          <w:szCs w:val="24"/>
        </w:rPr>
      </w:pPr>
      <w:r w:rsidRPr="00E639D7">
        <w:rPr>
          <w:rStyle w:val="BodyTextChar"/>
          <w:rFonts w:ascii="GHEA Grapalat" w:hAnsi="GHEA Grapalat"/>
          <w:b/>
          <w:sz w:val="24"/>
          <w:szCs w:val="24"/>
          <w:lang w:val="hy-AM"/>
        </w:rPr>
        <w:t>6.1.</w:t>
      </w:r>
      <w:r w:rsidRPr="00B94796">
        <w:rPr>
          <w:rStyle w:val="BodyTextChar"/>
          <w:rFonts w:ascii="GHEA Grapalat" w:hAnsi="GHEA Grapalat"/>
          <w:sz w:val="24"/>
          <w:szCs w:val="24"/>
          <w:lang w:val="hy-AM"/>
        </w:rPr>
        <w:t xml:space="preserve"> </w:t>
      </w:r>
      <w:r w:rsidRPr="00B94796">
        <w:rPr>
          <w:rStyle w:val="BodyTextChar"/>
          <w:rFonts w:ascii="GHEA Grapalat" w:hAnsi="GHEA Grapalat"/>
          <w:color w:val="000000"/>
          <w:sz w:val="24"/>
          <w:szCs w:val="24"/>
          <w:lang w:val="hy-AM" w:eastAsia="hy-AM"/>
        </w:rPr>
        <w:t>Համաձայնագրի 7-րդ հոդվածի 3-րդ կետում նշված</w:t>
      </w:r>
      <w:r w:rsidRPr="00B94796">
        <w:rPr>
          <w:rStyle w:val="BodyTextChar"/>
          <w:rFonts w:ascii="GHEA Grapalat" w:hAnsi="GHEA Grapalat"/>
          <w:sz w:val="24"/>
          <w:szCs w:val="24"/>
          <w:lang w:val="hy-AM"/>
        </w:rPr>
        <w:t xml:space="preserve"> </w:t>
      </w:r>
      <w:r w:rsidRPr="00B94796">
        <w:rPr>
          <w:rStyle w:val="BodyTextChar"/>
          <w:rFonts w:ascii="GHEA Grapalat" w:hAnsi="GHEA Grapalat"/>
          <w:color w:val="000000"/>
          <w:sz w:val="24"/>
          <w:szCs w:val="24"/>
          <w:lang w:val="hy-AM" w:eastAsia="hy-AM"/>
        </w:rPr>
        <w:t xml:space="preserve">արագացված ընթացակարգով հետընդունման դիմումը հետընդունման դիմումի դրական պատասխանի դեպքում պարունակում է առաջարկություն փոխադրման օրվա, ժամերի, վայրերի և միջոցների վերաբերյալ, ինչպես նաև` հետընդունման ենթակա </w:t>
      </w:r>
      <w:r w:rsidRPr="00E639D7">
        <w:rPr>
          <w:rStyle w:val="BodyTextChar"/>
          <w:rFonts w:ascii="GHEA Grapalat" w:hAnsi="GHEA Grapalat"/>
          <w:color w:val="000000"/>
          <w:sz w:val="24"/>
          <w:szCs w:val="24"/>
          <w:lang w:val="hy-AM" w:eastAsia="hy-AM"/>
        </w:rPr>
        <w:t xml:space="preserve">անձի </w:t>
      </w:r>
      <w:r w:rsidRPr="00E639D7">
        <w:rPr>
          <w:rStyle w:val="BodyTextChar"/>
          <w:rFonts w:ascii="GHEA Grapalat" w:hAnsi="GHEA Grapalat"/>
          <w:sz w:val="24"/>
          <w:szCs w:val="24"/>
          <w:lang w:val="hy-AM" w:eastAsia="hy-AM"/>
        </w:rPr>
        <w:t>ճամփորդական</w:t>
      </w:r>
      <w:r w:rsidRPr="00E639D7">
        <w:rPr>
          <w:rStyle w:val="BodyTextChar"/>
          <w:rFonts w:ascii="GHEA Grapalat" w:hAnsi="GHEA Grapalat"/>
          <w:color w:val="000000"/>
          <w:sz w:val="24"/>
          <w:szCs w:val="24"/>
          <w:lang w:val="hy-AM" w:eastAsia="hy-AM"/>
        </w:rPr>
        <w:t xml:space="preserve"> փաստաթղթի</w:t>
      </w:r>
      <w:r w:rsidRPr="00B94796">
        <w:rPr>
          <w:rStyle w:val="BodyTextChar"/>
          <w:rFonts w:ascii="GHEA Grapalat" w:hAnsi="GHEA Grapalat"/>
          <w:color w:val="000000"/>
          <w:sz w:val="24"/>
          <w:szCs w:val="24"/>
          <w:lang w:val="hy-AM" w:eastAsia="hy-AM"/>
        </w:rPr>
        <w:t xml:space="preserve"> համարը</w:t>
      </w:r>
      <w:r w:rsidRPr="00B94796">
        <w:rPr>
          <w:rStyle w:val="BodyTextChar"/>
          <w:rFonts w:ascii="GHEA Grapalat" w:hAnsi="GHEA Grapalat"/>
          <w:sz w:val="24"/>
          <w:szCs w:val="24"/>
          <w:lang w:val="hy-AM"/>
        </w:rPr>
        <w:t>:</w:t>
      </w:r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sz w:val="24"/>
          <w:szCs w:val="24"/>
        </w:rPr>
      </w:pPr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sz w:val="24"/>
          <w:szCs w:val="24"/>
        </w:rPr>
      </w:pPr>
      <w:r w:rsidRPr="00E639D7">
        <w:rPr>
          <w:rStyle w:val="BodyTextChar"/>
          <w:rFonts w:ascii="GHEA Grapalat" w:hAnsi="GHEA Grapalat"/>
          <w:b/>
          <w:sz w:val="24"/>
          <w:szCs w:val="24"/>
          <w:lang w:val="hy-AM" w:eastAsia="hy-AM"/>
        </w:rPr>
        <w:t>6.2.</w:t>
      </w:r>
      <w:r w:rsidRPr="00B94796">
        <w:rPr>
          <w:rStyle w:val="BodyTextChar"/>
          <w:rFonts w:ascii="GHEA Grapalat" w:hAnsi="GHEA Grapalat"/>
          <w:sz w:val="24"/>
          <w:szCs w:val="24"/>
          <w:lang w:val="hy-AM" w:eastAsia="hy-AM"/>
        </w:rPr>
        <w:t xml:space="preserve"> Երբ օտարերկրյա քաղաքացին, ժամանելով անմիջականորեն Հայցվող պետության տարածքից, սահմանը անօրինական հատելուց հետո արգելանքի է վերցվում Հայցող պետության </w:t>
      </w:r>
      <w:r w:rsidRPr="00E639D7">
        <w:rPr>
          <w:rStyle w:val="BodyTextChar"/>
          <w:rFonts w:ascii="GHEA Grapalat" w:hAnsi="GHEA Grapalat"/>
          <w:sz w:val="24"/>
          <w:szCs w:val="24"/>
          <w:lang w:val="en-US" w:eastAsia="hy-AM"/>
        </w:rPr>
        <w:t>մերձ</w:t>
      </w:r>
      <w:r w:rsidRPr="00E639D7">
        <w:rPr>
          <w:rStyle w:val="BodyTextChar"/>
          <w:rFonts w:ascii="GHEA Grapalat" w:hAnsi="GHEA Grapalat"/>
          <w:sz w:val="24"/>
          <w:szCs w:val="24"/>
          <w:lang w:val="hy-AM" w:eastAsia="hy-AM"/>
        </w:rPr>
        <w:t>սահմանային շրջանում</w:t>
      </w:r>
      <w:r w:rsidRPr="00B94796">
        <w:rPr>
          <w:rStyle w:val="BodyTextChar"/>
          <w:rFonts w:ascii="GHEA Grapalat" w:hAnsi="GHEA Grapalat"/>
          <w:sz w:val="24"/>
          <w:szCs w:val="24"/>
          <w:lang w:val="hy-AM" w:eastAsia="hy-AM"/>
        </w:rPr>
        <w:t>, ինչպես սահմանված է Համաձայնագրի 1-ին հոդվածում, Հայցող կողմը</w:t>
      </w:r>
      <w:r w:rsidRPr="00B94796">
        <w:rPr>
          <w:rStyle w:val="BodyTextChar"/>
          <w:rFonts w:ascii="GHEA Grapalat" w:hAnsi="GHEA Grapalat"/>
          <w:sz w:val="24"/>
          <w:szCs w:val="24"/>
          <w:lang w:val="hy-AM"/>
        </w:rPr>
        <w:t xml:space="preserve">  </w:t>
      </w:r>
      <w:r w:rsidRPr="00B94796">
        <w:rPr>
          <w:rStyle w:val="BodyTextChar"/>
          <w:rFonts w:ascii="GHEA Grapalat" w:hAnsi="GHEA Grapalat"/>
          <w:sz w:val="24"/>
          <w:szCs w:val="24"/>
          <w:lang w:val="hy-AM" w:eastAsia="hy-AM"/>
        </w:rPr>
        <w:t>արագացված ընթացակարգով հետընդունման դիմումը  ներկայացնում է Հայցվող կողմի իրավասու մարմիններին համապատասխան անձին արգելանքի վերցնելուց հետո երկու</w:t>
      </w:r>
      <w:r w:rsidRPr="00B94796">
        <w:rPr>
          <w:rStyle w:val="BodyTextChar"/>
          <w:rFonts w:ascii="GHEA Grapalat" w:hAnsi="GHEA Grapalat"/>
          <w:sz w:val="24"/>
          <w:szCs w:val="24"/>
          <w:lang w:val="hy-AM"/>
        </w:rPr>
        <w:t xml:space="preserve"> </w:t>
      </w:r>
      <w:r w:rsidRPr="00B94796">
        <w:rPr>
          <w:rStyle w:val="BodyTextChar"/>
          <w:rFonts w:ascii="GHEA Grapalat" w:hAnsi="GHEA Grapalat"/>
          <w:sz w:val="24"/>
          <w:szCs w:val="24"/>
          <w:lang w:val="hy-AM" w:eastAsia="hy-AM"/>
        </w:rPr>
        <w:t xml:space="preserve">(2) աշխատանքային օրվա ընթացքում` էլեկտրոնային կամ </w:t>
      </w:r>
      <w:r w:rsidR="003C5DEA" w:rsidRPr="00E639D7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 xml:space="preserve">ցանկացած այլ ժամանակակից </w:t>
      </w:r>
      <w:r w:rsidRPr="00B94796">
        <w:rPr>
          <w:rStyle w:val="BodyTextChar"/>
          <w:rFonts w:ascii="GHEA Grapalat" w:hAnsi="GHEA Grapalat"/>
          <w:sz w:val="24"/>
          <w:szCs w:val="24"/>
          <w:lang w:val="hy-AM" w:eastAsia="hy-AM"/>
        </w:rPr>
        <w:t>տեխնիկական միջոցով</w:t>
      </w:r>
      <w:r w:rsidRPr="00B94796">
        <w:rPr>
          <w:rStyle w:val="BodyTextChar"/>
          <w:rFonts w:ascii="GHEA Grapalat" w:hAnsi="GHEA Grapalat"/>
          <w:sz w:val="24"/>
          <w:szCs w:val="24"/>
          <w:lang w:val="hy-AM"/>
        </w:rPr>
        <w:t>:</w:t>
      </w:r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sz w:val="24"/>
          <w:szCs w:val="24"/>
        </w:rPr>
      </w:pPr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</w:pPr>
      <w:r w:rsidRPr="00E639D7">
        <w:rPr>
          <w:rStyle w:val="BodyTextChar"/>
          <w:rFonts w:ascii="GHEA Grapalat" w:hAnsi="GHEA Grapalat"/>
          <w:b/>
          <w:sz w:val="24"/>
          <w:szCs w:val="24"/>
        </w:rPr>
        <w:t>6.3.</w:t>
      </w:r>
      <w:r w:rsidRPr="00B94796">
        <w:rPr>
          <w:rStyle w:val="BodyTextChar"/>
          <w:rFonts w:ascii="GHEA Grapalat" w:hAnsi="GHEA Grapalat"/>
          <w:sz w:val="24"/>
          <w:szCs w:val="24"/>
        </w:rPr>
        <w:t xml:space="preserve"> </w:t>
      </w:r>
      <w:r w:rsidRPr="00B94796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 xml:space="preserve">Համաձայնագրի 11-րդ հոդվածի 2-րդ կետի համաձայն` Հայցվող կողմի իրավասու մարմինն </w:t>
      </w:r>
      <w:r w:rsidRPr="00B94796">
        <w:rPr>
          <w:rStyle w:val="BodyTextChar"/>
          <w:rFonts w:ascii="GHEA Grapalat" w:hAnsi="GHEA Grapalat"/>
          <w:sz w:val="24"/>
          <w:szCs w:val="24"/>
        </w:rPr>
        <w:t xml:space="preserve">արագացված </w:t>
      </w:r>
      <w:r w:rsidRPr="00B94796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>ընթացակարգով հետընդունման դիմումի պատասխանը էլեկտրոնային կամ</w:t>
      </w:r>
      <w:r w:rsidRPr="00E639D7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 xml:space="preserve"> ցանկացած այլ ժամանակակից տեխնիկական միջոցով</w:t>
      </w:r>
      <w:r w:rsidRPr="00B94796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 xml:space="preserve"> փոխանցում է Հայցող կողմի իրավասու մարմնին արագացված ընթացակարգով հետընդունման դիմումն ստանալուց հետո </w:t>
      </w:r>
      <w:r w:rsidRPr="00B94796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lastRenderedPageBreak/>
        <w:t xml:space="preserve">առավելագույնը երկու </w:t>
      </w:r>
      <w:r w:rsidRPr="00B94796">
        <w:rPr>
          <w:rStyle w:val="BodyTextChar"/>
          <w:rFonts w:ascii="GHEA Grapalat" w:hAnsi="GHEA Grapalat"/>
          <w:sz w:val="24"/>
          <w:szCs w:val="24"/>
        </w:rPr>
        <w:t>(</w:t>
      </w:r>
      <w:r w:rsidRPr="00B94796">
        <w:rPr>
          <w:rStyle w:val="BodyTextChar"/>
          <w:rFonts w:ascii="GHEA Grapalat" w:hAnsi="GHEA Grapalat"/>
          <w:sz w:val="24"/>
          <w:szCs w:val="24"/>
          <w:lang w:eastAsia="hy-AM"/>
        </w:rPr>
        <w:t xml:space="preserve">2) </w:t>
      </w:r>
      <w:r w:rsidRPr="00B94796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>աշխատանքային օրվա ընթացքում:</w:t>
      </w:r>
    </w:p>
    <w:p w:rsidR="00524139" w:rsidRDefault="00524139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</w:pPr>
    </w:p>
    <w:p w:rsidR="00524139" w:rsidRPr="00E639D7" w:rsidRDefault="00524139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</w:pPr>
    </w:p>
    <w:p w:rsidR="00AF3EB8" w:rsidRPr="00E639D7" w:rsidRDefault="00AF3EB8" w:rsidP="00AF3EB8">
      <w:pPr>
        <w:pStyle w:val="BodyText"/>
        <w:shd w:val="clear" w:color="auto" w:fill="auto"/>
        <w:spacing w:before="0" w:line="240" w:lineRule="auto"/>
        <w:ind w:firstLine="0"/>
        <w:jc w:val="center"/>
        <w:rPr>
          <w:rStyle w:val="BodyTextChar"/>
          <w:rFonts w:ascii="GHEA Grapalat" w:hAnsi="GHEA Grapalat"/>
          <w:b/>
          <w:color w:val="000000"/>
          <w:sz w:val="24"/>
          <w:szCs w:val="24"/>
          <w:lang w:eastAsia="hy-AM"/>
        </w:rPr>
      </w:pPr>
      <w:bookmarkStart w:id="8" w:name="bookmark11"/>
      <w:r w:rsidRPr="00E639D7">
        <w:rPr>
          <w:rStyle w:val="BodyTextChar"/>
          <w:rFonts w:ascii="GHEA Grapalat" w:hAnsi="GHEA Grapalat"/>
          <w:b/>
          <w:color w:val="000000"/>
          <w:sz w:val="24"/>
          <w:szCs w:val="24"/>
          <w:lang w:eastAsia="hy-AM"/>
        </w:rPr>
        <w:t>Հոդված 7</w:t>
      </w:r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jc w:val="center"/>
        <w:rPr>
          <w:rStyle w:val="BodyTextChar"/>
          <w:rFonts w:ascii="GHEA Grapalat" w:hAnsi="GHEA Grapalat"/>
          <w:b/>
          <w:color w:val="000000"/>
          <w:sz w:val="24"/>
          <w:szCs w:val="24"/>
          <w:lang w:eastAsia="hy-AM"/>
        </w:rPr>
      </w:pPr>
      <w:r w:rsidRPr="00E639D7">
        <w:rPr>
          <w:rStyle w:val="BodyTextChar"/>
          <w:rFonts w:ascii="GHEA Grapalat" w:hAnsi="GHEA Grapalat"/>
          <w:b/>
          <w:color w:val="000000"/>
          <w:sz w:val="24"/>
          <w:szCs w:val="24"/>
          <w:lang w:eastAsia="hy-AM"/>
        </w:rPr>
        <w:t>Եվրոպա</w:t>
      </w:r>
      <w:r w:rsidR="003C5DEA">
        <w:rPr>
          <w:rStyle w:val="BodyTextChar"/>
          <w:rFonts w:ascii="GHEA Grapalat" w:hAnsi="GHEA Grapalat"/>
          <w:b/>
          <w:color w:val="000000"/>
          <w:sz w:val="24"/>
          <w:szCs w:val="24"/>
          <w:lang w:eastAsia="hy-AM"/>
        </w:rPr>
        <w:t>կան</w:t>
      </w:r>
      <w:r w:rsidRPr="00E639D7">
        <w:rPr>
          <w:rStyle w:val="BodyTextChar"/>
          <w:rFonts w:ascii="GHEA Grapalat" w:hAnsi="GHEA Grapalat"/>
          <w:b/>
          <w:color w:val="000000"/>
          <w:sz w:val="24"/>
          <w:szCs w:val="24"/>
          <w:lang w:eastAsia="hy-AM"/>
        </w:rPr>
        <w:t xml:space="preserve"> միության ուղևորական փաստաթղթի օգտագործումը</w:t>
      </w:r>
      <w:bookmarkEnd w:id="8"/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jc w:val="center"/>
        <w:rPr>
          <w:rStyle w:val="BodyTextChar"/>
          <w:rFonts w:ascii="GHEA Grapalat" w:hAnsi="GHEA Grapalat"/>
          <w:b/>
          <w:color w:val="000000"/>
          <w:sz w:val="24"/>
          <w:szCs w:val="24"/>
          <w:lang w:eastAsia="hy-AM"/>
        </w:rPr>
      </w:pPr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Fonts w:ascii="GHEA Grapalat" w:eastAsia="Times New Roman" w:hAnsi="GHEA Grapalat"/>
          <w:i w:val="0"/>
          <w:iCs w:val="0"/>
          <w:sz w:val="24"/>
          <w:szCs w:val="24"/>
        </w:rPr>
      </w:pPr>
      <w:r w:rsidRPr="00E639D7">
        <w:rPr>
          <w:rFonts w:ascii="GHEA Grapalat" w:eastAsia="Times New Roman" w:hAnsi="GHEA Grapalat"/>
          <w:i w:val="0"/>
          <w:iCs w:val="0"/>
          <w:sz w:val="24"/>
          <w:szCs w:val="24"/>
        </w:rPr>
        <w:t xml:space="preserve">Եթե Հայկական կողմը Համաձայնագրի </w:t>
      </w:r>
      <w:r w:rsidRPr="00E639D7">
        <w:rPr>
          <w:rFonts w:ascii="GHEA Grapalat" w:eastAsia="Times New Roman" w:hAnsi="GHEA Grapalat"/>
          <w:i w:val="0"/>
          <w:iCs w:val="0"/>
          <w:color w:val="000000"/>
          <w:sz w:val="24"/>
          <w:szCs w:val="24"/>
        </w:rPr>
        <w:t>3-րդ հոդվածի 4-րդ և 5-րդ կետերում</w:t>
      </w:r>
      <w:r w:rsidRPr="00E639D7">
        <w:rPr>
          <w:rFonts w:ascii="GHEA Grapalat" w:eastAsia="Times New Roman" w:hAnsi="GHEA Grapalat"/>
          <w:i w:val="0"/>
          <w:iCs w:val="0"/>
          <w:sz w:val="24"/>
          <w:szCs w:val="24"/>
        </w:rPr>
        <w:t xml:space="preserve"> նշված ժամկետներում չ</w:t>
      </w:r>
      <w:r w:rsidRPr="00E639D7">
        <w:rPr>
          <w:rFonts w:ascii="GHEA Grapalat" w:eastAsia="Times New Roman" w:hAnsi="GHEA Grapalat"/>
          <w:i w:val="0"/>
          <w:iCs w:val="0"/>
          <w:sz w:val="24"/>
          <w:szCs w:val="24"/>
          <w:lang w:val="hy-AM"/>
        </w:rPr>
        <w:t xml:space="preserve">ի </w:t>
      </w:r>
      <w:r w:rsidRPr="00E639D7">
        <w:rPr>
          <w:rFonts w:ascii="GHEA Grapalat" w:eastAsia="Times New Roman" w:hAnsi="GHEA Grapalat"/>
          <w:i w:val="0"/>
          <w:iCs w:val="0"/>
          <w:sz w:val="24"/>
          <w:szCs w:val="24"/>
        </w:rPr>
        <w:t>տրամադր</w:t>
      </w:r>
      <w:r w:rsidRPr="00E639D7">
        <w:rPr>
          <w:rFonts w:ascii="GHEA Grapalat" w:eastAsia="Times New Roman" w:hAnsi="GHEA Grapalat"/>
          <w:i w:val="0"/>
          <w:iCs w:val="0"/>
          <w:sz w:val="24"/>
          <w:szCs w:val="24"/>
          <w:lang w:val="hy-AM"/>
        </w:rPr>
        <w:t xml:space="preserve">ում </w:t>
      </w:r>
      <w:r w:rsidRPr="00E639D7">
        <w:rPr>
          <w:rFonts w:ascii="GHEA Grapalat" w:eastAsia="Times New Roman" w:hAnsi="GHEA Grapalat"/>
          <w:i w:val="0"/>
          <w:iCs w:val="0"/>
          <w:sz w:val="24"/>
          <w:szCs w:val="24"/>
        </w:rPr>
        <w:t xml:space="preserve">հետ ընդունվող անձի վերադարձի համար պահանջվող ուղևորական փաստաթուղթը, ապա Ֆրանսիական կողմը տրամադրում է Եվրոպայի միության խորհրդի` 1994 թվականի նոյեմբերի 30-ի </w:t>
      </w:r>
      <w:r w:rsidRPr="00E639D7">
        <w:rPr>
          <w:rFonts w:ascii="GHEA Grapalat" w:eastAsia="Times New Roman" w:hAnsi="GHEA Grapalat"/>
          <w:i w:val="0"/>
          <w:iCs w:val="0"/>
          <w:sz w:val="24"/>
          <w:szCs w:val="24"/>
          <w:lang w:val="hy-AM"/>
        </w:rPr>
        <w:t xml:space="preserve">Խորհրդատվությամբ </w:t>
      </w:r>
      <w:r w:rsidRPr="00E639D7">
        <w:rPr>
          <w:rFonts w:ascii="GHEA Grapalat" w:eastAsia="Times New Roman" w:hAnsi="GHEA Grapalat"/>
          <w:i w:val="0"/>
          <w:iCs w:val="0"/>
          <w:sz w:val="24"/>
          <w:szCs w:val="24"/>
        </w:rPr>
        <w:t>ամրագրված ձևին համապատասխան` Եվրոպայի միության` վտարման համար օրինակելի ուղևորական փաստաթուղթ, որ</w:t>
      </w:r>
      <w:r w:rsidRPr="00E639D7">
        <w:rPr>
          <w:rFonts w:ascii="GHEA Grapalat" w:eastAsia="Times New Roman" w:hAnsi="GHEA Grapalat"/>
          <w:i w:val="0"/>
          <w:iCs w:val="0"/>
          <w:sz w:val="24"/>
          <w:szCs w:val="24"/>
          <w:lang w:val="en-US"/>
        </w:rPr>
        <w:t>ի</w:t>
      </w:r>
      <w:r w:rsidRPr="00E639D7">
        <w:rPr>
          <w:rFonts w:ascii="GHEA Grapalat" w:eastAsia="Times New Roman" w:hAnsi="GHEA Grapalat"/>
          <w:i w:val="0"/>
          <w:iCs w:val="0"/>
          <w:sz w:val="24"/>
          <w:szCs w:val="24"/>
        </w:rPr>
        <w:t xml:space="preserve"> </w:t>
      </w:r>
      <w:r w:rsidRPr="00E639D7">
        <w:rPr>
          <w:rFonts w:ascii="GHEA Grapalat" w:eastAsia="Times New Roman" w:hAnsi="GHEA Grapalat"/>
          <w:i w:val="0"/>
          <w:iCs w:val="0"/>
          <w:sz w:val="24"/>
          <w:szCs w:val="24"/>
          <w:lang w:val="en-US"/>
        </w:rPr>
        <w:t>ձևաթուղթը</w:t>
      </w:r>
      <w:r w:rsidRPr="00E639D7">
        <w:rPr>
          <w:rFonts w:ascii="GHEA Grapalat" w:eastAsia="Times New Roman" w:hAnsi="GHEA Grapalat"/>
          <w:i w:val="0"/>
          <w:iCs w:val="0"/>
          <w:sz w:val="24"/>
          <w:szCs w:val="24"/>
        </w:rPr>
        <w:t>, որպես հավելված, կցված է սույն Արձանագրությանը:</w:t>
      </w:r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Fonts w:ascii="GHEA Grapalat" w:eastAsia="Times New Roman" w:hAnsi="GHEA Grapalat"/>
          <w:i w:val="0"/>
          <w:iCs w:val="0"/>
          <w:sz w:val="24"/>
          <w:szCs w:val="24"/>
        </w:rPr>
      </w:pPr>
    </w:p>
    <w:p w:rsidR="00AF3EB8" w:rsidRPr="00E639D7" w:rsidRDefault="00AF3EB8" w:rsidP="00AF3EB8">
      <w:pPr>
        <w:pStyle w:val="BodyText"/>
        <w:shd w:val="clear" w:color="auto" w:fill="auto"/>
        <w:spacing w:before="0" w:line="240" w:lineRule="auto"/>
        <w:ind w:firstLine="0"/>
        <w:jc w:val="center"/>
        <w:rPr>
          <w:rStyle w:val="BodyTextChar"/>
          <w:rFonts w:ascii="GHEA Grapalat" w:hAnsi="GHEA Grapalat"/>
          <w:b/>
          <w:sz w:val="24"/>
          <w:szCs w:val="24"/>
          <w:lang w:eastAsia="hy-AM"/>
        </w:rPr>
      </w:pPr>
      <w:r w:rsidRPr="00E639D7">
        <w:rPr>
          <w:rStyle w:val="BodyTextChar"/>
          <w:rFonts w:ascii="GHEA Grapalat" w:hAnsi="GHEA Grapalat"/>
          <w:b/>
          <w:sz w:val="24"/>
          <w:szCs w:val="24"/>
          <w:lang w:eastAsia="hy-AM"/>
        </w:rPr>
        <w:t>Հոդված 8</w:t>
      </w:r>
    </w:p>
    <w:p w:rsidR="00AF3EB8" w:rsidRPr="00E639D7" w:rsidRDefault="00AF3EB8" w:rsidP="00AF3EB8">
      <w:pPr>
        <w:pStyle w:val="BodyText"/>
        <w:shd w:val="clear" w:color="auto" w:fill="auto"/>
        <w:spacing w:before="0" w:line="240" w:lineRule="auto"/>
        <w:ind w:firstLine="0"/>
        <w:jc w:val="center"/>
        <w:rPr>
          <w:rStyle w:val="BodyTextChar"/>
          <w:rFonts w:ascii="GHEA Grapalat" w:hAnsi="GHEA Grapalat"/>
          <w:b/>
          <w:sz w:val="24"/>
          <w:szCs w:val="24"/>
          <w:lang w:eastAsia="hy-AM"/>
        </w:rPr>
      </w:pPr>
      <w:r w:rsidRPr="00E639D7">
        <w:rPr>
          <w:rStyle w:val="BodyTextChar"/>
          <w:rFonts w:ascii="GHEA Grapalat" w:hAnsi="GHEA Grapalat"/>
          <w:b/>
          <w:sz w:val="24"/>
          <w:szCs w:val="24"/>
          <w:lang w:eastAsia="hy-AM"/>
        </w:rPr>
        <w:t>Տարանցման վերաբերյալ դիմումը</w:t>
      </w:r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sz w:val="24"/>
          <w:szCs w:val="24"/>
          <w:lang w:eastAsia="hy-AM"/>
        </w:rPr>
      </w:pPr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sz w:val="24"/>
          <w:szCs w:val="24"/>
        </w:rPr>
      </w:pPr>
      <w:r w:rsidRPr="00E639D7">
        <w:rPr>
          <w:rStyle w:val="BodyTextChar"/>
          <w:rFonts w:ascii="GHEA Grapalat" w:hAnsi="GHEA Grapalat"/>
          <w:b/>
          <w:sz w:val="24"/>
          <w:szCs w:val="24"/>
          <w:lang w:val="hy-AM" w:eastAsia="hy-AM"/>
        </w:rPr>
        <w:t>8.1.</w:t>
      </w:r>
      <w:r w:rsidRPr="00E639D7">
        <w:rPr>
          <w:rStyle w:val="BodyTextChar"/>
          <w:rFonts w:ascii="GHEA Grapalat" w:hAnsi="GHEA Grapalat"/>
          <w:sz w:val="24"/>
          <w:szCs w:val="24"/>
          <w:lang w:val="hy-AM" w:eastAsia="hy-AM"/>
        </w:rPr>
        <w:t xml:space="preserve"> Երրորդ երկրի քաղաքացու կամ քաղաքացիություն չունեցող անձի տարանցման վերաբերյալ դիմումր, Համաձայնագրի 15-րդ հոդվածի</w:t>
      </w:r>
      <w:r w:rsidRPr="00E639D7">
        <w:rPr>
          <w:rStyle w:val="BodyTextChar"/>
          <w:rFonts w:ascii="GHEA Grapalat" w:hAnsi="GHEA Grapalat"/>
          <w:sz w:val="24"/>
          <w:szCs w:val="24"/>
          <w:lang w:val="hy-AM"/>
        </w:rPr>
        <w:t xml:space="preserve"> </w:t>
      </w:r>
      <w:r w:rsidRPr="00E639D7">
        <w:rPr>
          <w:rStyle w:val="BodyTextChar"/>
          <w:rFonts w:ascii="GHEA Grapalat" w:hAnsi="GHEA Grapalat"/>
          <w:sz w:val="24"/>
          <w:szCs w:val="24"/>
          <w:lang w:val="hy-AM" w:eastAsia="hy-AM"/>
        </w:rPr>
        <w:t>1-ին կետում նշված տեղեկություններից զատ, պետք է պարունակի համապատասխան անձի առողջական վիճակի</w:t>
      </w:r>
      <w:r w:rsidRPr="00E639D7">
        <w:rPr>
          <w:rStyle w:val="BodyTextChar"/>
          <w:rFonts w:ascii="GHEA Grapalat" w:hAnsi="GHEA Grapalat"/>
          <w:sz w:val="24"/>
          <w:szCs w:val="24"/>
          <w:lang w:val="hy-AM"/>
        </w:rPr>
        <w:t xml:space="preserve"> </w:t>
      </w:r>
      <w:r w:rsidRPr="00E639D7">
        <w:rPr>
          <w:rStyle w:val="BodyTextChar"/>
          <w:rFonts w:ascii="GHEA Grapalat" w:hAnsi="GHEA Grapalat"/>
          <w:sz w:val="24"/>
          <w:szCs w:val="24"/>
          <w:lang w:val="hy-AM" w:eastAsia="hy-AM"/>
        </w:rPr>
        <w:t>կամ խնամքի կարիքի մասին ցանկացած տեղեկատվություն, ինչպես նաև հատուկ պաշտպանության կամ անվտանգության միջոցառումների կարիքի մասին ցանկացած տեղեկություն</w:t>
      </w:r>
      <w:r w:rsidRPr="00E639D7">
        <w:rPr>
          <w:rStyle w:val="BodyTextChar"/>
          <w:rFonts w:ascii="GHEA Grapalat" w:hAnsi="GHEA Grapalat"/>
          <w:sz w:val="24"/>
          <w:szCs w:val="24"/>
          <w:lang w:val="hy-AM"/>
        </w:rPr>
        <w:t xml:space="preserve">: </w:t>
      </w:r>
      <w:r w:rsidRPr="00E639D7">
        <w:rPr>
          <w:rStyle w:val="BodyTextChar"/>
          <w:rFonts w:ascii="GHEA Grapalat" w:hAnsi="GHEA Grapalat"/>
          <w:sz w:val="24"/>
          <w:szCs w:val="24"/>
          <w:lang w:val="hy-AM" w:eastAsia="hy-AM"/>
        </w:rPr>
        <w:t>Այս տեղեկություններն արձանագրվում են Համաձայնագրին կցված 6-րդ հավելվածում Տարանցման դիմումի ձևաթղթի Դ բաժնի մեջ (</w:t>
      </w:r>
      <w:r w:rsidRPr="00E639D7">
        <w:rPr>
          <w:rStyle w:val="BodyTextChar"/>
          <w:rFonts w:ascii="GHEA Grapalat" w:hAnsi="GHEA Grapalat"/>
          <w:sz w:val="24"/>
          <w:szCs w:val="24"/>
          <w:lang w:eastAsia="hy-AM"/>
        </w:rPr>
        <w:t>Ն</w:t>
      </w:r>
      <w:r w:rsidRPr="00E639D7">
        <w:rPr>
          <w:rStyle w:val="BodyTextChar"/>
          <w:rFonts w:ascii="GHEA Grapalat" w:hAnsi="GHEA Grapalat"/>
          <w:sz w:val="24"/>
          <w:szCs w:val="24"/>
          <w:lang w:val="hy-AM" w:eastAsia="hy-AM"/>
        </w:rPr>
        <w:t>կատառումներ)</w:t>
      </w:r>
      <w:r w:rsidRPr="00E639D7">
        <w:rPr>
          <w:rStyle w:val="BodyTextChar"/>
          <w:rFonts w:ascii="GHEA Grapalat" w:hAnsi="GHEA Grapalat"/>
          <w:sz w:val="24"/>
          <w:szCs w:val="24"/>
          <w:lang w:val="hy-AM"/>
        </w:rPr>
        <w:t>:</w:t>
      </w:r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sz w:val="24"/>
          <w:szCs w:val="24"/>
        </w:rPr>
      </w:pPr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</w:pPr>
      <w:r w:rsidRPr="00E639D7">
        <w:rPr>
          <w:rStyle w:val="BodyTextChar"/>
          <w:rFonts w:ascii="GHEA Grapalat" w:hAnsi="GHEA Grapalat"/>
          <w:b/>
          <w:sz w:val="24"/>
          <w:szCs w:val="24"/>
        </w:rPr>
        <w:t>8.2.</w:t>
      </w:r>
      <w:r w:rsidRPr="00E639D7">
        <w:rPr>
          <w:rStyle w:val="BodyTextChar"/>
          <w:rFonts w:ascii="GHEA Grapalat" w:hAnsi="GHEA Grapalat"/>
          <w:sz w:val="24"/>
          <w:szCs w:val="24"/>
        </w:rPr>
        <w:t xml:space="preserve"> </w:t>
      </w:r>
      <w:r w:rsidRPr="00E639D7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>Տարանցման դիմումը նախատեսված տարանցումից ոչ ուշ, քան քառասունութ (48) ժամ առաջ` էլեկտրոնային կամ ցանկացած այլ ժամանակակից տեխնիկական միջոցով փոխանցվում է Հա</w:t>
      </w:r>
      <w:r w:rsidRPr="00E639D7">
        <w:rPr>
          <w:rStyle w:val="BodyTextChar"/>
          <w:rFonts w:ascii="GHEA Grapalat" w:hAnsi="GHEA Grapalat"/>
          <w:sz w:val="24"/>
          <w:szCs w:val="24"/>
        </w:rPr>
        <w:t>յ</w:t>
      </w:r>
      <w:r w:rsidRPr="00E639D7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>ցվող կողմի իրավասու մարմնին: Վերջինս տարանցման դիմումին պատասխանում է նախատեսված տարանցումից ոչ ուշ, քան քսանչորս</w:t>
      </w:r>
      <w:r w:rsidRPr="00E639D7">
        <w:rPr>
          <w:rStyle w:val="BodyTextChar"/>
          <w:rFonts w:ascii="GHEA Grapalat" w:hAnsi="GHEA Grapalat"/>
          <w:sz w:val="24"/>
          <w:szCs w:val="24"/>
        </w:rPr>
        <w:t xml:space="preserve"> </w:t>
      </w:r>
      <w:r w:rsidRPr="00E639D7">
        <w:rPr>
          <w:rStyle w:val="BodyTextChar"/>
          <w:rFonts w:ascii="GHEA Grapalat" w:hAnsi="GHEA Grapalat"/>
          <w:sz w:val="24"/>
          <w:szCs w:val="24"/>
          <w:lang w:eastAsia="hy-AM"/>
        </w:rPr>
        <w:t xml:space="preserve">(24) </w:t>
      </w:r>
      <w:r w:rsidRPr="00E639D7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>ժամ առաջ։</w:t>
      </w:r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</w:pPr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</w:pPr>
      <w:r w:rsidRPr="00E639D7">
        <w:rPr>
          <w:rStyle w:val="BodyTextChar"/>
          <w:rFonts w:ascii="GHEA Grapalat" w:hAnsi="GHEA Grapalat"/>
          <w:b/>
          <w:color w:val="000000"/>
          <w:sz w:val="24"/>
          <w:szCs w:val="24"/>
          <w:lang w:eastAsia="hy-AM"/>
        </w:rPr>
        <w:t>8.3.</w:t>
      </w:r>
      <w:r w:rsidRPr="00E639D7">
        <w:rPr>
          <w:rStyle w:val="BodyTextChar"/>
          <w:rFonts w:ascii="GHEA Grapalat" w:hAnsi="GHEA Grapalat"/>
          <w:sz w:val="24"/>
          <w:szCs w:val="24"/>
        </w:rPr>
        <w:t xml:space="preserve"> </w:t>
      </w:r>
      <w:r w:rsidRPr="00E639D7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>Հայցվող Կողմի տարածքում տարանցման գործողությունների առավելագույն տևողությունը սահմանափակված է տասներկու</w:t>
      </w:r>
      <w:r w:rsidRPr="00E639D7">
        <w:rPr>
          <w:rStyle w:val="BodyTextChar"/>
          <w:rFonts w:ascii="GHEA Grapalat" w:hAnsi="GHEA Grapalat"/>
          <w:sz w:val="24"/>
          <w:szCs w:val="24"/>
        </w:rPr>
        <w:t xml:space="preserve"> </w:t>
      </w:r>
      <w:r w:rsidRPr="00E639D7">
        <w:rPr>
          <w:rStyle w:val="BodyTextChar"/>
          <w:rFonts w:ascii="GHEA Grapalat" w:hAnsi="GHEA Grapalat"/>
          <w:sz w:val="24"/>
          <w:szCs w:val="24"/>
          <w:lang w:eastAsia="hy-AM"/>
        </w:rPr>
        <w:t xml:space="preserve">(12) </w:t>
      </w:r>
      <w:r w:rsidRPr="00E639D7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>ժամով`</w:t>
      </w:r>
      <w:r w:rsidRPr="00E639D7">
        <w:rPr>
          <w:rStyle w:val="BodyTextChar"/>
          <w:rFonts w:ascii="GHEA Grapalat" w:hAnsi="GHEA Grapalat"/>
          <w:sz w:val="24"/>
          <w:szCs w:val="24"/>
        </w:rPr>
        <w:t xml:space="preserve"> </w:t>
      </w:r>
      <w:r w:rsidRPr="00E639D7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>բացի այն առանձնահատուկ դեպքերից, որոնք արդարացնում են ժամկետի բացառիկ երկարացումը</w:t>
      </w:r>
      <w:r w:rsidRPr="00E639D7">
        <w:rPr>
          <w:rStyle w:val="BodyTextChar"/>
          <w:rFonts w:ascii="GHEA Grapalat" w:hAnsi="GHEA Grapalat"/>
          <w:sz w:val="24"/>
          <w:szCs w:val="24"/>
        </w:rPr>
        <w:t xml:space="preserve"> </w:t>
      </w:r>
      <w:r w:rsidRPr="00E639D7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>մինչև քսանչորս</w:t>
      </w:r>
      <w:r w:rsidRPr="00E639D7">
        <w:rPr>
          <w:rStyle w:val="BodyTextChar"/>
          <w:rFonts w:ascii="GHEA Grapalat" w:hAnsi="GHEA Grapalat"/>
          <w:sz w:val="24"/>
          <w:szCs w:val="24"/>
        </w:rPr>
        <w:t xml:space="preserve"> </w:t>
      </w:r>
      <w:r w:rsidRPr="00E639D7">
        <w:rPr>
          <w:rStyle w:val="BodyTextChar"/>
          <w:rFonts w:ascii="GHEA Grapalat" w:hAnsi="GHEA Grapalat"/>
          <w:sz w:val="24"/>
          <w:szCs w:val="24"/>
          <w:lang w:eastAsia="hy-AM"/>
        </w:rPr>
        <w:t xml:space="preserve">(24) </w:t>
      </w:r>
      <w:r w:rsidRPr="00E639D7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>ժամով:</w:t>
      </w:r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</w:pPr>
    </w:p>
    <w:p w:rsidR="00AF3EB8" w:rsidRPr="00E639D7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</w:pPr>
      <w:r w:rsidRPr="00E639D7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 xml:space="preserve"> </w:t>
      </w:r>
      <w:r w:rsidRPr="00E639D7">
        <w:rPr>
          <w:rStyle w:val="BodyTextChar"/>
          <w:rFonts w:ascii="GHEA Grapalat" w:hAnsi="GHEA Grapalat"/>
          <w:b/>
          <w:sz w:val="24"/>
          <w:szCs w:val="24"/>
        </w:rPr>
        <w:t>8.4.</w:t>
      </w:r>
      <w:r w:rsidRPr="00E639D7">
        <w:rPr>
          <w:rStyle w:val="BodyTextChar"/>
          <w:rFonts w:ascii="GHEA Grapalat" w:hAnsi="GHEA Grapalat"/>
          <w:sz w:val="24"/>
          <w:szCs w:val="24"/>
        </w:rPr>
        <w:t xml:space="preserve"> Օ</w:t>
      </w:r>
      <w:r w:rsidRPr="00E639D7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>դային ուղով տարանցում կարելի է պահանջել միայն այն դեպքում</w:t>
      </w:r>
      <w:r w:rsidRPr="00E639D7">
        <w:rPr>
          <w:rStyle w:val="BodyTextChar"/>
          <w:rFonts w:ascii="GHEA Grapalat" w:hAnsi="GHEA Grapalat"/>
          <w:sz w:val="24"/>
          <w:szCs w:val="24"/>
        </w:rPr>
        <w:t xml:space="preserve">, </w:t>
      </w:r>
      <w:r w:rsidRPr="00E639D7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>երբ վտարման միջոցառումների կատարումը օդանավակայանի միջազգային տարածքից դուրս գալու անհրաժեշտություն չի առաջացնում:</w:t>
      </w:r>
    </w:p>
    <w:p w:rsidR="00AF3EB8" w:rsidRPr="00E639D7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</w:pPr>
    </w:p>
    <w:p w:rsidR="00AF3EB8" w:rsidRPr="00E639D7" w:rsidRDefault="00AF3EB8" w:rsidP="00AF3EB8">
      <w:pPr>
        <w:pStyle w:val="BodyText"/>
        <w:shd w:val="clear" w:color="auto" w:fill="auto"/>
        <w:spacing w:before="0" w:line="240" w:lineRule="auto"/>
        <w:ind w:firstLine="0"/>
        <w:jc w:val="center"/>
        <w:rPr>
          <w:rStyle w:val="BodyTextChar"/>
          <w:rFonts w:ascii="GHEA Grapalat" w:hAnsi="GHEA Grapalat"/>
          <w:b/>
          <w:color w:val="000000"/>
          <w:sz w:val="24"/>
          <w:szCs w:val="24"/>
          <w:lang w:eastAsia="hy-AM"/>
        </w:rPr>
      </w:pPr>
      <w:bookmarkStart w:id="9" w:name="bookmark12"/>
      <w:r w:rsidRPr="00E639D7">
        <w:rPr>
          <w:rStyle w:val="BodyTextChar"/>
          <w:rFonts w:ascii="GHEA Grapalat" w:hAnsi="GHEA Grapalat"/>
          <w:b/>
          <w:color w:val="000000"/>
          <w:sz w:val="24"/>
          <w:szCs w:val="24"/>
          <w:lang w:eastAsia="hy-AM"/>
        </w:rPr>
        <w:lastRenderedPageBreak/>
        <w:t>Հոդված 9</w:t>
      </w:r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jc w:val="center"/>
        <w:rPr>
          <w:rStyle w:val="BodyTextChar"/>
          <w:rFonts w:ascii="GHEA Grapalat" w:hAnsi="GHEA Grapalat"/>
          <w:b/>
          <w:color w:val="000000"/>
          <w:sz w:val="24"/>
          <w:szCs w:val="24"/>
          <w:lang w:eastAsia="hy-AM"/>
        </w:rPr>
      </w:pPr>
      <w:r w:rsidRPr="00E639D7">
        <w:rPr>
          <w:rStyle w:val="BodyTextChar"/>
          <w:rFonts w:ascii="GHEA Grapalat" w:hAnsi="GHEA Grapalat"/>
          <w:b/>
          <w:sz w:val="24"/>
          <w:szCs w:val="24"/>
          <w:lang w:eastAsia="hy-AM"/>
        </w:rPr>
        <w:t>Ուղեկցող պահակախմբով</w:t>
      </w:r>
      <w:r w:rsidRPr="00E639D7">
        <w:rPr>
          <w:rStyle w:val="BodyTextChar"/>
          <w:rFonts w:ascii="GHEA Grapalat" w:hAnsi="GHEA Grapalat"/>
          <w:b/>
          <w:color w:val="000000"/>
          <w:sz w:val="24"/>
          <w:szCs w:val="24"/>
          <w:lang w:eastAsia="hy-AM"/>
        </w:rPr>
        <w:t xml:space="preserve"> վերադարձի դեպքում կիրառվող պայմանները</w:t>
      </w:r>
      <w:bookmarkEnd w:id="9"/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b/>
          <w:color w:val="FF0000"/>
          <w:sz w:val="24"/>
          <w:szCs w:val="24"/>
          <w:lang w:eastAsia="hy-AM"/>
        </w:rPr>
      </w:pPr>
    </w:p>
    <w:p w:rsidR="00AF3EB8" w:rsidRPr="00E639D7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color w:val="000000"/>
          <w:sz w:val="24"/>
          <w:szCs w:val="24"/>
          <w:lang w:val="hy-AM" w:eastAsia="hy-AM"/>
        </w:rPr>
      </w:pPr>
      <w:r w:rsidRPr="00E639D7">
        <w:rPr>
          <w:rStyle w:val="BodyTextChar"/>
          <w:rFonts w:ascii="GHEA Grapalat" w:hAnsi="GHEA Grapalat"/>
          <w:b/>
          <w:sz w:val="24"/>
          <w:szCs w:val="24"/>
        </w:rPr>
        <w:t>9.1.</w:t>
      </w:r>
      <w:r w:rsidRPr="00E639D7">
        <w:rPr>
          <w:rStyle w:val="BodyTextChar"/>
          <w:rFonts w:ascii="GHEA Grapalat" w:hAnsi="GHEA Grapalat"/>
          <w:sz w:val="24"/>
          <w:szCs w:val="24"/>
          <w:lang w:eastAsia="hy-AM"/>
        </w:rPr>
        <w:t xml:space="preserve"> Ե</w:t>
      </w:r>
      <w:r w:rsidRPr="00E639D7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>թե փոխանցումը կատարվում է ուղեկցող պահակախմբով, հետընդունման կամ տարանցման դիմումի պատասխանն ստանալուց անմիջապես հետո Հայցող կողմի իրավասու մարմինը Հայցվող կողմի իրավասու մարմնին հաղորդում է ուղեկցող պահակախմբի անդամների անունները և ազգանունները, ինչպես նաև` նրանց պաշտոնները:</w:t>
      </w:r>
    </w:p>
    <w:p w:rsidR="003C5DEA" w:rsidRDefault="003C5DEA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color w:val="000000"/>
          <w:sz w:val="24"/>
          <w:szCs w:val="24"/>
          <w:lang w:val="en-US" w:eastAsia="hy-AM"/>
        </w:rPr>
      </w:pPr>
    </w:p>
    <w:p w:rsidR="00AF3EB8" w:rsidRPr="00524139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color w:val="000000"/>
          <w:sz w:val="24"/>
          <w:szCs w:val="24"/>
          <w:lang w:val="en-US" w:eastAsia="hy-AM"/>
        </w:rPr>
      </w:pPr>
      <w:r w:rsidRPr="00AF3EB8">
        <w:rPr>
          <w:rStyle w:val="BodyTextChar"/>
          <w:rFonts w:ascii="GHEA Grapalat" w:hAnsi="GHEA Grapalat"/>
          <w:color w:val="000000"/>
          <w:sz w:val="24"/>
          <w:szCs w:val="24"/>
          <w:lang w:val="hy-AM" w:eastAsia="hy-AM"/>
        </w:rPr>
        <w:t xml:space="preserve">Համաձայնագրի 12-րդ հոդվածի 3-րդ կետի և 15-րդ հոդվածի 3-րդ կետի համաձայն` եթե փոխանցումը կամ տարանցումը կատարվում է օդային ուղիներով, ապա ուղեկցող պահակախմբի անդամներն ազատվում են վիզա ձեռք բերելու պահանջից: </w:t>
      </w:r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color w:val="000000"/>
          <w:sz w:val="24"/>
          <w:szCs w:val="24"/>
          <w:lang w:val="hy-AM" w:eastAsia="hy-AM"/>
        </w:rPr>
      </w:pPr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color w:val="000000"/>
          <w:sz w:val="24"/>
          <w:szCs w:val="24"/>
          <w:lang w:val="hy-AM" w:eastAsia="hy-AM"/>
        </w:rPr>
      </w:pPr>
      <w:r w:rsidRPr="00AF3EB8">
        <w:rPr>
          <w:rStyle w:val="BodyTextChar"/>
          <w:rFonts w:ascii="GHEA Grapalat" w:hAnsi="GHEA Grapalat"/>
          <w:b/>
          <w:sz w:val="24"/>
          <w:szCs w:val="24"/>
          <w:lang w:val="hy-AM"/>
        </w:rPr>
        <w:t>9.2.</w:t>
      </w:r>
      <w:r w:rsidRPr="00AF3EB8">
        <w:rPr>
          <w:rStyle w:val="BodyTextChar"/>
          <w:rFonts w:ascii="GHEA Grapalat" w:hAnsi="GHEA Grapalat"/>
          <w:sz w:val="24"/>
          <w:szCs w:val="24"/>
          <w:lang w:val="hy-AM"/>
        </w:rPr>
        <w:t xml:space="preserve"> </w:t>
      </w:r>
      <w:r w:rsidRPr="00AF3EB8">
        <w:rPr>
          <w:rStyle w:val="BodyTextChar"/>
          <w:rFonts w:ascii="GHEA Grapalat" w:hAnsi="GHEA Grapalat"/>
          <w:color w:val="000000"/>
          <w:sz w:val="24"/>
          <w:szCs w:val="24"/>
          <w:lang w:val="hy-AM" w:eastAsia="hy-AM"/>
        </w:rPr>
        <w:t>Սույն հոդվածի 1-ին կետում նշված ուղեկցող պահակախմբի անդամների վերաբերյալ տեղեկությունների փոփոխման դեպքում Հայցող կողմի իրավասու մարմինը Հայցվող կողմի իրավասու մարմնին անմիջապես տեղեկացնում է էլեկտրոնային կամ ցանկացած այլ ժամանակակից տեխնիկական միջոցով:</w:t>
      </w:r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color w:val="000000"/>
          <w:sz w:val="24"/>
          <w:szCs w:val="24"/>
          <w:lang w:val="hy-AM" w:eastAsia="hy-AM"/>
        </w:rPr>
      </w:pPr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sz w:val="24"/>
          <w:szCs w:val="24"/>
          <w:lang w:val="hy-AM"/>
        </w:rPr>
      </w:pPr>
      <w:r w:rsidRPr="00AF3EB8">
        <w:rPr>
          <w:rStyle w:val="BodyTextChar"/>
          <w:rFonts w:ascii="GHEA Grapalat" w:hAnsi="GHEA Grapalat"/>
          <w:b/>
          <w:sz w:val="24"/>
          <w:szCs w:val="24"/>
          <w:lang w:val="hy-AM"/>
        </w:rPr>
        <w:t>9.3.</w:t>
      </w:r>
      <w:r w:rsidRPr="00AF3EB8">
        <w:rPr>
          <w:rStyle w:val="BodyTextChar"/>
          <w:rFonts w:ascii="GHEA Grapalat" w:hAnsi="GHEA Grapalat"/>
          <w:sz w:val="24"/>
          <w:szCs w:val="24"/>
          <w:lang w:val="hy-AM"/>
        </w:rPr>
        <w:t xml:space="preserve"> </w:t>
      </w:r>
      <w:r w:rsidRPr="00AF3EB8">
        <w:rPr>
          <w:rStyle w:val="BodyTextChar"/>
          <w:rFonts w:ascii="GHEA Grapalat" w:hAnsi="GHEA Grapalat"/>
          <w:color w:val="000000"/>
          <w:sz w:val="24"/>
          <w:szCs w:val="24"/>
          <w:lang w:val="hy-AM" w:eastAsia="hy-AM"/>
        </w:rPr>
        <w:t>Պահակախմբի անդամները, գտնվելով Հայցվող կողմի տարածքում, պարտավոր են հարգել Հայցվող կողմի օրենսդրությունը</w:t>
      </w:r>
      <w:r w:rsidRPr="00AF3EB8">
        <w:rPr>
          <w:rStyle w:val="BodyTextChar"/>
          <w:rFonts w:ascii="GHEA Grapalat" w:hAnsi="GHEA Grapalat"/>
          <w:sz w:val="24"/>
          <w:szCs w:val="24"/>
          <w:lang w:val="hy-AM"/>
        </w:rPr>
        <w:t>:</w:t>
      </w:r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sz w:val="24"/>
          <w:szCs w:val="24"/>
          <w:lang w:val="hy-AM"/>
        </w:rPr>
      </w:pPr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color w:val="000000"/>
          <w:sz w:val="24"/>
          <w:szCs w:val="24"/>
          <w:lang w:val="hy-AM" w:eastAsia="hy-AM"/>
        </w:rPr>
      </w:pPr>
      <w:r w:rsidRPr="00AF3EB8">
        <w:rPr>
          <w:rStyle w:val="BodyTextChar"/>
          <w:rFonts w:ascii="GHEA Grapalat" w:hAnsi="GHEA Grapalat"/>
          <w:b/>
          <w:sz w:val="24"/>
          <w:szCs w:val="24"/>
          <w:lang w:val="hy-AM"/>
        </w:rPr>
        <w:t>9.4.</w:t>
      </w:r>
      <w:r w:rsidRPr="00AF3EB8">
        <w:rPr>
          <w:rStyle w:val="BodyTextChar"/>
          <w:rFonts w:ascii="GHEA Grapalat" w:hAnsi="GHEA Grapalat"/>
          <w:sz w:val="24"/>
          <w:szCs w:val="24"/>
          <w:lang w:val="hy-AM"/>
        </w:rPr>
        <w:t xml:space="preserve"> </w:t>
      </w:r>
      <w:r w:rsidRPr="00AF3EB8">
        <w:rPr>
          <w:rStyle w:val="BodyTextChar"/>
          <w:rFonts w:ascii="GHEA Grapalat" w:hAnsi="GHEA Grapalat"/>
          <w:color w:val="000000"/>
          <w:sz w:val="24"/>
          <w:szCs w:val="24"/>
          <w:lang w:val="hy-AM" w:eastAsia="hy-AM"/>
        </w:rPr>
        <w:t>Պահակախմբի անդամներն իրենց առաքելությունը կատարում են առանց զենքի, քաղաքացիական հագուստով և ապահովված լինելով այն փաստաթղթերով, որոնք ապացուցում են, որ հետընդունման կամ տարանցման որոշում</w:t>
      </w:r>
      <w:r w:rsidRPr="00AF3EB8">
        <w:rPr>
          <w:rStyle w:val="BodyTextChar"/>
          <w:rFonts w:ascii="GHEA Grapalat" w:hAnsi="GHEA Grapalat"/>
          <w:sz w:val="24"/>
          <w:szCs w:val="24"/>
          <w:lang w:val="hy-AM"/>
        </w:rPr>
        <w:t xml:space="preserve">ը </w:t>
      </w:r>
      <w:r w:rsidRPr="00AF3EB8">
        <w:rPr>
          <w:rStyle w:val="BodyTextChar"/>
          <w:rFonts w:ascii="GHEA Grapalat" w:hAnsi="GHEA Grapalat"/>
          <w:color w:val="000000"/>
          <w:sz w:val="24"/>
          <w:szCs w:val="24"/>
          <w:lang w:val="hy-AM" w:eastAsia="hy-AM"/>
        </w:rPr>
        <w:t>Կողմերի համատեղ համաձայնության արդյունքն է:</w:t>
      </w:r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color w:val="000000"/>
          <w:sz w:val="24"/>
          <w:szCs w:val="24"/>
          <w:lang w:val="hy-AM" w:eastAsia="hy-AM"/>
        </w:rPr>
      </w:pPr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color w:val="000000"/>
          <w:sz w:val="24"/>
          <w:szCs w:val="24"/>
          <w:lang w:val="hy-AM" w:eastAsia="hy-AM"/>
        </w:rPr>
      </w:pPr>
      <w:r w:rsidRPr="00AF3EB8">
        <w:rPr>
          <w:rStyle w:val="BodyTextChar"/>
          <w:rFonts w:ascii="GHEA Grapalat" w:hAnsi="GHEA Grapalat"/>
          <w:b/>
          <w:color w:val="000000"/>
          <w:sz w:val="24"/>
          <w:szCs w:val="24"/>
          <w:lang w:val="hy-AM" w:eastAsia="hy-AM"/>
        </w:rPr>
        <w:t>9.5.</w:t>
      </w:r>
      <w:r w:rsidRPr="00AF3EB8">
        <w:rPr>
          <w:rStyle w:val="BodyTextChar"/>
          <w:rFonts w:ascii="GHEA Grapalat" w:hAnsi="GHEA Grapalat"/>
          <w:sz w:val="24"/>
          <w:szCs w:val="24"/>
          <w:lang w:val="hy-AM"/>
        </w:rPr>
        <w:t xml:space="preserve"> Հ</w:t>
      </w:r>
      <w:r w:rsidRPr="00AF3EB8">
        <w:rPr>
          <w:rStyle w:val="BodyTextChar"/>
          <w:rFonts w:ascii="GHEA Grapalat" w:hAnsi="GHEA Grapalat"/>
          <w:color w:val="000000"/>
          <w:sz w:val="24"/>
          <w:szCs w:val="24"/>
          <w:lang w:val="hy-AM" w:eastAsia="hy-AM"/>
        </w:rPr>
        <w:t xml:space="preserve">ետընդունման կամ տարանցման գործողությունների ընթացքում ուղեկցող պահակախմբի անդամների իրավասությունները սահմանափակված են օրինական ինքնապաշտպանությամբ: Բացի այդ` Հայցվող կողմի ոստիկանական ուժի բացակայության դեպքում կամ նրանց աջակցելու նպատակով Հայցող կողմի ուղեկցող պահակախմբի անդամները կարող են </w:t>
      </w:r>
      <w:r w:rsidRPr="00E639D7">
        <w:rPr>
          <w:rStyle w:val="BodyTextChar"/>
          <w:rFonts w:ascii="GHEA Grapalat" w:hAnsi="GHEA Grapalat"/>
          <w:sz w:val="24"/>
          <w:szCs w:val="24"/>
          <w:lang w:val="hy-AM" w:eastAsia="hy-AM"/>
        </w:rPr>
        <w:t>համաչափ</w:t>
      </w:r>
      <w:r w:rsidRPr="00E639D7">
        <w:rPr>
          <w:rStyle w:val="BodyTextChar"/>
          <w:rFonts w:ascii="GHEA Grapalat" w:hAnsi="GHEA Grapalat"/>
          <w:color w:val="000000"/>
          <w:sz w:val="24"/>
          <w:szCs w:val="24"/>
          <w:lang w:val="hy-AM" w:eastAsia="hy-AM"/>
        </w:rPr>
        <w:t xml:space="preserve"> </w:t>
      </w:r>
      <w:r w:rsidRPr="00AF3EB8">
        <w:rPr>
          <w:rStyle w:val="BodyTextChar"/>
          <w:rFonts w:ascii="GHEA Grapalat" w:hAnsi="GHEA Grapalat"/>
          <w:color w:val="000000"/>
          <w:sz w:val="24"/>
          <w:szCs w:val="24"/>
          <w:lang w:val="hy-AM" w:eastAsia="hy-AM"/>
        </w:rPr>
        <w:t xml:space="preserve">և </w:t>
      </w:r>
      <w:r w:rsidRPr="00E639D7">
        <w:rPr>
          <w:rStyle w:val="BodyTextChar"/>
          <w:rFonts w:ascii="GHEA Grapalat" w:hAnsi="GHEA Grapalat"/>
          <w:color w:val="000000"/>
          <w:sz w:val="24"/>
          <w:szCs w:val="24"/>
          <w:lang w:val="hy-AM" w:eastAsia="hy-AM"/>
        </w:rPr>
        <w:t xml:space="preserve">ողջամիտ </w:t>
      </w:r>
      <w:r w:rsidRPr="00AF3EB8">
        <w:rPr>
          <w:rStyle w:val="BodyTextChar"/>
          <w:rFonts w:ascii="GHEA Grapalat" w:hAnsi="GHEA Grapalat"/>
          <w:color w:val="000000"/>
          <w:sz w:val="24"/>
          <w:szCs w:val="24"/>
          <w:lang w:val="hy-AM" w:eastAsia="hy-AM"/>
        </w:rPr>
        <w:t>միջամտությամբ պատասխանել անմիջական և լուրջ վտանգին</w:t>
      </w:r>
      <w:r w:rsidRPr="00AF3EB8">
        <w:rPr>
          <w:rStyle w:val="BodyTextChar"/>
          <w:rFonts w:ascii="GHEA Grapalat" w:hAnsi="GHEA Grapalat"/>
          <w:sz w:val="24"/>
          <w:szCs w:val="24"/>
          <w:lang w:val="hy-AM"/>
        </w:rPr>
        <w:t xml:space="preserve">, </w:t>
      </w:r>
      <w:r w:rsidRPr="00AF3EB8">
        <w:rPr>
          <w:rStyle w:val="BodyTextChar"/>
          <w:rFonts w:ascii="GHEA Grapalat" w:hAnsi="GHEA Grapalat"/>
          <w:color w:val="000000"/>
          <w:sz w:val="24"/>
          <w:szCs w:val="24"/>
          <w:lang w:val="hy-AM" w:eastAsia="hy-AM"/>
        </w:rPr>
        <w:t>որպեսզի արգելեն համապատասխան անձի փախուստը, իրեն կամ ուրիշին վնասելը կամ նյութական վնաս պատճառելը:</w:t>
      </w:r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color w:val="000000"/>
          <w:sz w:val="24"/>
          <w:szCs w:val="24"/>
          <w:lang w:val="hy-AM" w:eastAsia="hy-AM"/>
        </w:rPr>
      </w:pPr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color w:val="000000"/>
          <w:sz w:val="24"/>
          <w:szCs w:val="24"/>
          <w:lang w:val="hy-AM" w:eastAsia="hy-AM"/>
        </w:rPr>
      </w:pPr>
      <w:r w:rsidRPr="00AF3EB8">
        <w:rPr>
          <w:rStyle w:val="BodyTextChar"/>
          <w:rFonts w:ascii="GHEA Grapalat" w:hAnsi="GHEA Grapalat"/>
          <w:b/>
          <w:sz w:val="24"/>
          <w:szCs w:val="24"/>
          <w:lang w:val="hy-AM"/>
        </w:rPr>
        <w:t>9.6.</w:t>
      </w:r>
      <w:r w:rsidRPr="00AF3EB8">
        <w:rPr>
          <w:rStyle w:val="BodyTextChar"/>
          <w:rFonts w:ascii="GHEA Grapalat" w:hAnsi="GHEA Grapalat"/>
          <w:sz w:val="24"/>
          <w:szCs w:val="24"/>
          <w:lang w:val="hy-AM"/>
        </w:rPr>
        <w:t xml:space="preserve"> </w:t>
      </w:r>
      <w:r w:rsidRPr="00AF3EB8">
        <w:rPr>
          <w:rStyle w:val="BodyTextChar"/>
          <w:rFonts w:ascii="GHEA Grapalat" w:hAnsi="GHEA Grapalat"/>
          <w:color w:val="000000"/>
          <w:sz w:val="24"/>
          <w:szCs w:val="24"/>
          <w:lang w:val="hy-AM" w:eastAsia="hy-AM"/>
        </w:rPr>
        <w:t>Կարիքի դեպքում</w:t>
      </w:r>
      <w:r w:rsidRPr="00AF3EB8">
        <w:rPr>
          <w:rStyle w:val="BodyTextChar"/>
          <w:rFonts w:ascii="GHEA Grapalat" w:hAnsi="GHEA Grapalat"/>
          <w:sz w:val="24"/>
          <w:szCs w:val="24"/>
          <w:lang w:val="hy-AM"/>
        </w:rPr>
        <w:t xml:space="preserve"> Հայցվող </w:t>
      </w:r>
      <w:r w:rsidRPr="00AF3EB8">
        <w:rPr>
          <w:rStyle w:val="BodyTextChar"/>
          <w:rFonts w:ascii="GHEA Grapalat" w:hAnsi="GHEA Grapalat"/>
          <w:color w:val="000000"/>
          <w:sz w:val="24"/>
          <w:szCs w:val="24"/>
          <w:lang w:val="hy-AM" w:eastAsia="hy-AM"/>
        </w:rPr>
        <w:t>կողմի իրավասու մարմիններն ուղեկցող պահակախմբի անդամներին անհրաժեշտ աջակցություն են տրամադրում:</w:t>
      </w:r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color w:val="000000"/>
          <w:sz w:val="24"/>
          <w:szCs w:val="24"/>
          <w:lang w:val="hy-AM" w:eastAsia="hy-AM"/>
        </w:rPr>
      </w:pPr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color w:val="000000"/>
          <w:sz w:val="24"/>
          <w:szCs w:val="24"/>
          <w:lang w:val="hy-AM" w:eastAsia="hy-AM"/>
        </w:rPr>
      </w:pPr>
      <w:r w:rsidRPr="00AF3EB8">
        <w:rPr>
          <w:rStyle w:val="BodyTextChar"/>
          <w:rFonts w:ascii="GHEA Grapalat" w:hAnsi="GHEA Grapalat"/>
          <w:b/>
          <w:color w:val="000000"/>
          <w:sz w:val="24"/>
          <w:szCs w:val="24"/>
          <w:lang w:val="hy-AM" w:eastAsia="hy-AM"/>
        </w:rPr>
        <w:t>9.7.</w:t>
      </w:r>
      <w:r w:rsidRPr="00AF3EB8">
        <w:rPr>
          <w:rStyle w:val="BodyTextChar"/>
          <w:rFonts w:ascii="GHEA Grapalat" w:hAnsi="GHEA Grapalat"/>
          <w:sz w:val="24"/>
          <w:szCs w:val="24"/>
          <w:lang w:val="hy-AM"/>
        </w:rPr>
        <w:t xml:space="preserve"> Ե</w:t>
      </w:r>
      <w:r w:rsidRPr="00AF3EB8">
        <w:rPr>
          <w:rStyle w:val="BodyTextChar"/>
          <w:rFonts w:ascii="GHEA Grapalat" w:hAnsi="GHEA Grapalat"/>
          <w:color w:val="000000"/>
          <w:sz w:val="24"/>
          <w:szCs w:val="24"/>
          <w:lang w:val="hy-AM" w:eastAsia="hy-AM"/>
        </w:rPr>
        <w:t>րբ օդանավով տարանցման գործողությունները կատարվում են պահակա</w:t>
      </w:r>
      <w:r w:rsidRPr="00AF3EB8">
        <w:rPr>
          <w:rStyle w:val="BodyTextChar"/>
          <w:rFonts w:ascii="GHEA Grapalat" w:hAnsi="GHEA Grapalat"/>
          <w:color w:val="000000"/>
          <w:sz w:val="24"/>
          <w:szCs w:val="24"/>
          <w:lang w:val="hy-AM" w:eastAsia="hy-AM"/>
        </w:rPr>
        <w:softHyphen/>
        <w:t>խմբով, Հայցող կողմ</w:t>
      </w:r>
      <w:r w:rsidRPr="00AF3EB8">
        <w:rPr>
          <w:rStyle w:val="BodyTextChar"/>
          <w:rFonts w:ascii="GHEA Grapalat" w:hAnsi="GHEA Grapalat"/>
          <w:sz w:val="24"/>
          <w:szCs w:val="24"/>
          <w:lang w:val="hy-AM"/>
        </w:rPr>
        <w:t>ն է</w:t>
      </w:r>
      <w:r w:rsidRPr="00AF3EB8">
        <w:rPr>
          <w:rStyle w:val="BodyTextChar"/>
          <w:rFonts w:ascii="GHEA Grapalat" w:hAnsi="GHEA Grapalat"/>
          <w:color w:val="000000"/>
          <w:sz w:val="24"/>
          <w:szCs w:val="24"/>
          <w:lang w:val="hy-AM" w:eastAsia="hy-AM"/>
        </w:rPr>
        <w:t xml:space="preserve"> ապահովում ուղեկցող պահակախումբը` </w:t>
      </w:r>
      <w:bookmarkStart w:id="10" w:name="bookmark13"/>
      <w:r w:rsidRPr="00AF3EB8">
        <w:rPr>
          <w:rStyle w:val="BodyTextChar"/>
          <w:rFonts w:ascii="GHEA Grapalat" w:hAnsi="GHEA Grapalat"/>
          <w:color w:val="000000"/>
          <w:sz w:val="24"/>
          <w:szCs w:val="24"/>
          <w:lang w:val="hy-AM" w:eastAsia="hy-AM"/>
        </w:rPr>
        <w:lastRenderedPageBreak/>
        <w:t>պայմանով, որ այն չի լքի օդանավակայանի միջազգային տարածքը:</w:t>
      </w:r>
      <w:bookmarkEnd w:id="10"/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color w:val="000000"/>
          <w:sz w:val="24"/>
          <w:szCs w:val="24"/>
          <w:lang w:val="hy-AM" w:eastAsia="hy-AM"/>
        </w:rPr>
      </w:pPr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color w:val="000000"/>
          <w:sz w:val="24"/>
          <w:szCs w:val="24"/>
          <w:lang w:val="hy-AM" w:eastAsia="hy-AM"/>
        </w:rPr>
      </w:pPr>
      <w:r w:rsidRPr="00AF3EB8">
        <w:rPr>
          <w:rStyle w:val="BodyTextChar"/>
          <w:rFonts w:ascii="GHEA Grapalat" w:hAnsi="GHEA Grapalat"/>
          <w:b/>
          <w:color w:val="000000"/>
          <w:sz w:val="24"/>
          <w:szCs w:val="24"/>
          <w:lang w:val="hy-AM" w:eastAsia="hy-AM"/>
        </w:rPr>
        <w:t>9.</w:t>
      </w:r>
      <w:r w:rsidRPr="00AF3EB8">
        <w:rPr>
          <w:rStyle w:val="BodyTextChar"/>
          <w:rFonts w:ascii="GHEA Grapalat" w:hAnsi="GHEA Grapalat"/>
          <w:b/>
          <w:sz w:val="24"/>
          <w:szCs w:val="24"/>
          <w:lang w:val="hy-AM" w:eastAsia="hy-AM"/>
        </w:rPr>
        <w:t>8.</w:t>
      </w:r>
      <w:r w:rsidRPr="00AF3EB8">
        <w:rPr>
          <w:rStyle w:val="BodyTextChar"/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AF3EB8">
        <w:rPr>
          <w:rStyle w:val="BodyTextChar"/>
          <w:rFonts w:ascii="GHEA Grapalat" w:hAnsi="GHEA Grapalat"/>
          <w:color w:val="000000"/>
          <w:sz w:val="24"/>
          <w:szCs w:val="24"/>
          <w:lang w:val="hy-AM" w:eastAsia="hy-AM"/>
        </w:rPr>
        <w:t>Հայցվող կողմը Հայցող կողմին տեղեկացնում է տարանցման կամ հետընդունման ընթացքում</w:t>
      </w:r>
      <w:r w:rsidRPr="00AF3EB8">
        <w:rPr>
          <w:rStyle w:val="BodyTextChar"/>
          <w:rFonts w:ascii="GHEA Grapalat" w:hAnsi="GHEA Grapalat"/>
          <w:sz w:val="24"/>
          <w:szCs w:val="24"/>
          <w:lang w:val="hy-AM"/>
        </w:rPr>
        <w:t xml:space="preserve"> </w:t>
      </w:r>
      <w:r w:rsidRPr="00AF3EB8">
        <w:rPr>
          <w:rStyle w:val="BodyTextChar"/>
          <w:rFonts w:ascii="GHEA Grapalat" w:hAnsi="GHEA Grapalat"/>
          <w:color w:val="000000"/>
          <w:sz w:val="24"/>
          <w:szCs w:val="24"/>
          <w:lang w:val="hy-AM" w:eastAsia="hy-AM"/>
        </w:rPr>
        <w:t>ծագած հարցերի մասին:</w:t>
      </w:r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color w:val="000000"/>
          <w:sz w:val="24"/>
          <w:szCs w:val="24"/>
          <w:lang w:val="hy-AM" w:eastAsia="hy-AM"/>
        </w:rPr>
      </w:pPr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jc w:val="center"/>
        <w:rPr>
          <w:rStyle w:val="BodyTextChar"/>
          <w:rFonts w:ascii="GHEA Grapalat" w:hAnsi="GHEA Grapalat"/>
          <w:b/>
          <w:color w:val="000000"/>
          <w:sz w:val="24"/>
          <w:szCs w:val="24"/>
          <w:lang w:val="hy-AM" w:eastAsia="hy-AM"/>
        </w:rPr>
      </w:pPr>
      <w:bookmarkStart w:id="11" w:name="bookmark14"/>
      <w:r w:rsidRPr="00AF3EB8">
        <w:rPr>
          <w:rStyle w:val="BodyTextChar"/>
          <w:rFonts w:ascii="GHEA Grapalat" w:hAnsi="GHEA Grapalat"/>
          <w:b/>
          <w:color w:val="000000"/>
          <w:sz w:val="24"/>
          <w:szCs w:val="24"/>
          <w:lang w:val="hy-AM" w:eastAsia="hy-AM"/>
        </w:rPr>
        <w:t>Հոդված 10</w:t>
      </w:r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jc w:val="center"/>
        <w:rPr>
          <w:rStyle w:val="BodyTextChar"/>
          <w:rFonts w:ascii="GHEA Grapalat" w:hAnsi="GHEA Grapalat"/>
          <w:b/>
          <w:color w:val="000000"/>
          <w:sz w:val="24"/>
          <w:szCs w:val="24"/>
          <w:lang w:val="hy-AM" w:eastAsia="hy-AM"/>
        </w:rPr>
      </w:pPr>
      <w:r w:rsidRPr="00AF3EB8">
        <w:rPr>
          <w:rStyle w:val="BodyTextChar"/>
          <w:rFonts w:ascii="GHEA Grapalat" w:hAnsi="GHEA Grapalat"/>
          <w:b/>
          <w:color w:val="000000"/>
          <w:sz w:val="24"/>
          <w:szCs w:val="24"/>
          <w:lang w:val="hy-AM" w:eastAsia="hy-AM"/>
        </w:rPr>
        <w:t>Ծախսերը</w:t>
      </w:r>
      <w:bookmarkEnd w:id="11"/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b/>
          <w:color w:val="000000"/>
          <w:sz w:val="24"/>
          <w:szCs w:val="24"/>
          <w:lang w:val="hy-AM" w:eastAsia="hy-AM"/>
        </w:rPr>
      </w:pPr>
    </w:p>
    <w:p w:rsidR="00524139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color w:val="000000"/>
          <w:sz w:val="24"/>
          <w:szCs w:val="24"/>
          <w:lang w:val="en-US" w:eastAsia="hy-AM"/>
        </w:rPr>
      </w:pPr>
      <w:r w:rsidRPr="00AF3EB8">
        <w:rPr>
          <w:rStyle w:val="BodyTextChar"/>
          <w:rFonts w:ascii="GHEA Grapalat" w:hAnsi="GHEA Grapalat"/>
          <w:b/>
          <w:color w:val="000000"/>
          <w:sz w:val="24"/>
          <w:szCs w:val="24"/>
          <w:lang w:val="hy-AM" w:eastAsia="hy-AM"/>
        </w:rPr>
        <w:t>10.1.</w:t>
      </w:r>
      <w:r w:rsidRPr="00AF3EB8">
        <w:rPr>
          <w:rStyle w:val="BodyTextChar"/>
          <w:rFonts w:ascii="GHEA Grapalat" w:hAnsi="GHEA Grapalat"/>
          <w:color w:val="000000"/>
          <w:sz w:val="24"/>
          <w:szCs w:val="24"/>
          <w:lang w:val="hy-AM" w:eastAsia="hy-AM"/>
        </w:rPr>
        <w:t xml:space="preserve"> Համաձայնագրի 16-րդ հոդվածի համաձայն` այն ծախսերը, որոնք Հայցող կողմը պարտավորված է հոգալու,</w:t>
      </w:r>
      <w:r w:rsidRPr="00AF3EB8">
        <w:rPr>
          <w:rStyle w:val="BodyTextChar"/>
          <w:rFonts w:ascii="GHEA Grapalat" w:hAnsi="GHEA Grapalat"/>
          <w:sz w:val="24"/>
          <w:szCs w:val="24"/>
          <w:lang w:val="hy-AM"/>
        </w:rPr>
        <w:t xml:space="preserve"> </w:t>
      </w:r>
      <w:r w:rsidRPr="00E639D7">
        <w:rPr>
          <w:rStyle w:val="BodyTextChar"/>
          <w:rFonts w:ascii="GHEA Grapalat" w:hAnsi="GHEA Grapalat"/>
          <w:sz w:val="24"/>
          <w:szCs w:val="24"/>
          <w:lang w:val="hy-AM"/>
        </w:rPr>
        <w:t xml:space="preserve">վճարվում են </w:t>
      </w:r>
      <w:r w:rsidRPr="00AF3EB8">
        <w:rPr>
          <w:rStyle w:val="BodyTextChar"/>
          <w:rFonts w:ascii="GHEA Grapalat" w:hAnsi="GHEA Grapalat"/>
          <w:color w:val="000000"/>
          <w:sz w:val="24"/>
          <w:szCs w:val="24"/>
          <w:lang w:val="hy-AM" w:eastAsia="hy-AM"/>
        </w:rPr>
        <w:t xml:space="preserve">եվրոյով, Հայցվող </w:t>
      </w:r>
    </w:p>
    <w:p w:rsidR="00524139" w:rsidRDefault="00524139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Arial" w:hAnsi="Arial"/>
          <w:color w:val="000000"/>
          <w:sz w:val="24"/>
          <w:szCs w:val="24"/>
          <w:lang w:val="en-US" w:eastAsia="hy-AM"/>
        </w:rPr>
      </w:pPr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color w:val="000000"/>
          <w:sz w:val="24"/>
          <w:szCs w:val="24"/>
          <w:lang w:val="hy-AM" w:eastAsia="hy-AM"/>
        </w:rPr>
      </w:pPr>
      <w:r w:rsidRPr="00AF3EB8">
        <w:rPr>
          <w:rStyle w:val="BodyTextChar"/>
          <w:rFonts w:ascii="GHEA Grapalat" w:hAnsi="GHEA Grapalat"/>
          <w:color w:val="000000"/>
          <w:sz w:val="24"/>
          <w:szCs w:val="24"/>
          <w:lang w:val="hy-AM" w:eastAsia="hy-AM"/>
        </w:rPr>
        <w:t>կողմի կատարած ծախսերը հաստատող փաստաթղթերը ներկայացնելուց հետո՝</w:t>
      </w:r>
      <w:r w:rsidRPr="00AF3EB8">
        <w:rPr>
          <w:rStyle w:val="BodyTextChar"/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AF3EB8">
        <w:rPr>
          <w:rStyle w:val="BodyTextChar"/>
          <w:rFonts w:ascii="GHEA Grapalat" w:hAnsi="GHEA Grapalat"/>
          <w:color w:val="000000"/>
          <w:sz w:val="24"/>
          <w:szCs w:val="24"/>
          <w:lang w:val="hy-AM" w:eastAsia="hy-AM"/>
        </w:rPr>
        <w:t>երեսուն</w:t>
      </w:r>
      <w:r w:rsidRPr="00AF3EB8">
        <w:rPr>
          <w:rStyle w:val="BodyTextChar"/>
          <w:rFonts w:ascii="GHEA Grapalat" w:hAnsi="GHEA Grapalat"/>
          <w:sz w:val="24"/>
          <w:szCs w:val="24"/>
          <w:lang w:val="hy-AM"/>
        </w:rPr>
        <w:t xml:space="preserve"> </w:t>
      </w:r>
      <w:r w:rsidRPr="00AF3EB8">
        <w:rPr>
          <w:rStyle w:val="BodyTextChar"/>
          <w:rFonts w:ascii="GHEA Grapalat" w:hAnsi="GHEA Grapalat"/>
          <w:sz w:val="24"/>
          <w:szCs w:val="24"/>
          <w:lang w:val="hy-AM" w:eastAsia="hy-AM"/>
        </w:rPr>
        <w:t xml:space="preserve">(30) </w:t>
      </w:r>
      <w:r w:rsidRPr="00AF3EB8">
        <w:rPr>
          <w:rStyle w:val="BodyTextChar"/>
          <w:rFonts w:ascii="GHEA Grapalat" w:hAnsi="GHEA Grapalat"/>
          <w:color w:val="000000"/>
          <w:sz w:val="24"/>
          <w:szCs w:val="24"/>
          <w:lang w:val="hy-AM" w:eastAsia="hy-AM"/>
        </w:rPr>
        <w:t>օրվա ընթացքում:</w:t>
      </w:r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color w:val="000000"/>
          <w:sz w:val="24"/>
          <w:szCs w:val="24"/>
          <w:lang w:val="hy-AM" w:eastAsia="hy-AM"/>
        </w:rPr>
      </w:pPr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sz w:val="24"/>
          <w:szCs w:val="24"/>
          <w:lang w:val="hy-AM"/>
        </w:rPr>
      </w:pPr>
      <w:r w:rsidRPr="00AF3EB8">
        <w:rPr>
          <w:rStyle w:val="BodyTextChar"/>
          <w:rFonts w:ascii="GHEA Grapalat" w:hAnsi="GHEA Grapalat"/>
          <w:b/>
          <w:color w:val="000000"/>
          <w:sz w:val="24"/>
          <w:szCs w:val="24"/>
          <w:lang w:val="hy-AM" w:eastAsia="hy-AM"/>
        </w:rPr>
        <w:t>10.2.</w:t>
      </w:r>
      <w:r w:rsidRPr="00AF3EB8">
        <w:rPr>
          <w:rStyle w:val="BodyTextChar"/>
          <w:rFonts w:ascii="GHEA Grapalat" w:hAnsi="GHEA Grapalat"/>
          <w:color w:val="000000"/>
          <w:sz w:val="24"/>
          <w:szCs w:val="24"/>
          <w:lang w:val="hy-AM" w:eastAsia="hy-AM"/>
        </w:rPr>
        <w:t xml:space="preserve"> Համաձայնագրի</w:t>
      </w:r>
      <w:r w:rsidRPr="00AF3EB8">
        <w:rPr>
          <w:rStyle w:val="BodyTextChar"/>
          <w:rFonts w:ascii="GHEA Grapalat" w:hAnsi="GHEA Grapalat"/>
          <w:sz w:val="24"/>
          <w:szCs w:val="24"/>
          <w:lang w:val="hy-AM"/>
        </w:rPr>
        <w:t xml:space="preserve"> 13-րդ</w:t>
      </w:r>
      <w:r w:rsidRPr="00AF3EB8">
        <w:rPr>
          <w:rStyle w:val="BodyTextChar"/>
          <w:rFonts w:ascii="GHEA Grapalat" w:hAnsi="GHEA Grapalat"/>
          <w:color w:val="000000"/>
          <w:sz w:val="24"/>
          <w:szCs w:val="24"/>
          <w:lang w:val="hy-AM" w:eastAsia="hy-AM"/>
        </w:rPr>
        <w:t xml:space="preserve"> հոդվածի համաձայն՝ սխալմամբ կատարված հետընդունման դեպքում Հայցող կողմ</w:t>
      </w:r>
      <w:r w:rsidRPr="00AF3EB8">
        <w:rPr>
          <w:rStyle w:val="BodyTextChar"/>
          <w:rFonts w:ascii="GHEA Grapalat" w:hAnsi="GHEA Grapalat"/>
          <w:sz w:val="24"/>
          <w:szCs w:val="24"/>
          <w:lang w:val="hy-AM"/>
        </w:rPr>
        <w:t xml:space="preserve">ը </w:t>
      </w:r>
      <w:r w:rsidRPr="00AF3EB8">
        <w:rPr>
          <w:rStyle w:val="BodyTextChar"/>
          <w:rFonts w:ascii="GHEA Grapalat" w:hAnsi="GHEA Grapalat"/>
          <w:color w:val="000000"/>
          <w:sz w:val="24"/>
          <w:szCs w:val="24"/>
          <w:lang w:val="hy-AM" w:eastAsia="hy-AM"/>
        </w:rPr>
        <w:t>ծախսերը Հայցվող կողմին փոխհատուցում է</w:t>
      </w:r>
      <w:r w:rsidRPr="00AF3EB8">
        <w:rPr>
          <w:rStyle w:val="BodyTextChar"/>
          <w:rFonts w:ascii="GHEA Grapalat" w:hAnsi="GHEA Grapalat"/>
          <w:color w:val="FF0000"/>
          <w:sz w:val="24"/>
          <w:szCs w:val="24"/>
          <w:lang w:val="hy-AM" w:eastAsia="hy-AM"/>
        </w:rPr>
        <w:t xml:space="preserve"> </w:t>
      </w:r>
      <w:r w:rsidRPr="00AF3EB8">
        <w:rPr>
          <w:rStyle w:val="BodyTextChar"/>
          <w:rFonts w:ascii="GHEA Grapalat" w:hAnsi="GHEA Grapalat"/>
          <w:color w:val="000000"/>
          <w:sz w:val="24"/>
          <w:szCs w:val="24"/>
          <w:lang w:val="hy-AM" w:eastAsia="hy-AM"/>
        </w:rPr>
        <w:t>կատարած ծախսերը հաստատող փաստաթղթերը ներկայացնելուց հետո՝ երեսուն</w:t>
      </w:r>
      <w:r w:rsidRPr="00AF3EB8">
        <w:rPr>
          <w:rStyle w:val="BodyTextChar"/>
          <w:rFonts w:ascii="GHEA Grapalat" w:hAnsi="GHEA Grapalat"/>
          <w:sz w:val="24"/>
          <w:szCs w:val="24"/>
          <w:lang w:val="hy-AM"/>
        </w:rPr>
        <w:t xml:space="preserve"> </w:t>
      </w:r>
      <w:r w:rsidRPr="00AF3EB8">
        <w:rPr>
          <w:rStyle w:val="BodyTextChar"/>
          <w:rFonts w:ascii="GHEA Grapalat" w:hAnsi="GHEA Grapalat"/>
          <w:sz w:val="24"/>
          <w:szCs w:val="24"/>
          <w:lang w:val="hy-AM" w:eastAsia="hy-AM"/>
        </w:rPr>
        <w:t xml:space="preserve">(30) </w:t>
      </w:r>
      <w:r w:rsidRPr="00AF3EB8">
        <w:rPr>
          <w:rStyle w:val="BodyTextChar"/>
          <w:rFonts w:ascii="GHEA Grapalat" w:hAnsi="GHEA Grapalat"/>
          <w:color w:val="000000"/>
          <w:sz w:val="24"/>
          <w:szCs w:val="24"/>
          <w:lang w:val="hy-AM" w:eastAsia="hy-AM"/>
        </w:rPr>
        <w:t>օրվա ընթացքում</w:t>
      </w:r>
      <w:r w:rsidRPr="00AF3EB8">
        <w:rPr>
          <w:rStyle w:val="BodyTextChar"/>
          <w:rFonts w:ascii="GHEA Grapalat" w:hAnsi="GHEA Grapalat"/>
          <w:sz w:val="24"/>
          <w:szCs w:val="24"/>
          <w:lang w:val="hy-AM"/>
        </w:rPr>
        <w:t>:</w:t>
      </w:r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color w:val="000000"/>
          <w:sz w:val="24"/>
          <w:szCs w:val="24"/>
          <w:lang w:val="hy-AM" w:eastAsia="hy-AM"/>
        </w:rPr>
      </w:pPr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jc w:val="center"/>
        <w:rPr>
          <w:rStyle w:val="BodyTextChar"/>
          <w:rFonts w:ascii="GHEA Grapalat" w:hAnsi="GHEA Grapalat"/>
          <w:b/>
          <w:color w:val="000000"/>
          <w:sz w:val="24"/>
          <w:szCs w:val="24"/>
          <w:lang w:val="hy-AM" w:eastAsia="hy-AM"/>
        </w:rPr>
      </w:pPr>
      <w:bookmarkStart w:id="12" w:name="bookmark15"/>
      <w:r w:rsidRPr="00AF3EB8">
        <w:rPr>
          <w:rStyle w:val="BodyTextChar"/>
          <w:rFonts w:ascii="GHEA Grapalat" w:hAnsi="GHEA Grapalat"/>
          <w:b/>
          <w:color w:val="000000"/>
          <w:sz w:val="24"/>
          <w:szCs w:val="24"/>
          <w:lang w:val="hy-AM" w:eastAsia="hy-AM"/>
        </w:rPr>
        <w:t>Հոդված 11</w:t>
      </w:r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jc w:val="center"/>
        <w:rPr>
          <w:rStyle w:val="BodyTextChar"/>
          <w:rFonts w:ascii="GHEA Grapalat" w:hAnsi="GHEA Grapalat"/>
          <w:b/>
          <w:color w:val="000000"/>
          <w:sz w:val="24"/>
          <w:szCs w:val="24"/>
          <w:lang w:val="hy-AM" w:eastAsia="hy-AM"/>
        </w:rPr>
      </w:pPr>
      <w:r w:rsidRPr="00AF3EB8">
        <w:rPr>
          <w:rStyle w:val="BodyTextChar"/>
          <w:rFonts w:ascii="GHEA Grapalat" w:hAnsi="GHEA Grapalat"/>
          <w:b/>
          <w:color w:val="000000"/>
          <w:sz w:val="24"/>
          <w:szCs w:val="24"/>
          <w:lang w:val="hy-AM" w:eastAsia="hy-AM"/>
        </w:rPr>
        <w:t>Հաղորդակցության լեզուները</w:t>
      </w:r>
      <w:bookmarkEnd w:id="12"/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b/>
          <w:color w:val="000000"/>
          <w:sz w:val="24"/>
          <w:szCs w:val="24"/>
          <w:lang w:val="hy-AM" w:eastAsia="hy-AM"/>
        </w:rPr>
      </w:pPr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color w:val="000000"/>
          <w:sz w:val="24"/>
          <w:szCs w:val="24"/>
          <w:lang w:val="hy-AM" w:eastAsia="hy-AM"/>
        </w:rPr>
      </w:pPr>
      <w:r w:rsidRPr="00AF3EB8">
        <w:rPr>
          <w:rStyle w:val="BodyTextChar"/>
          <w:rFonts w:ascii="GHEA Grapalat" w:hAnsi="GHEA Grapalat"/>
          <w:color w:val="000000"/>
          <w:sz w:val="24"/>
          <w:szCs w:val="24"/>
          <w:lang w:val="hy-AM" w:eastAsia="hy-AM"/>
        </w:rPr>
        <w:t xml:space="preserve">Սույն </w:t>
      </w:r>
      <w:r w:rsidRPr="00AF3EB8">
        <w:rPr>
          <w:rStyle w:val="BodyTextChar"/>
          <w:rFonts w:ascii="GHEA Grapalat" w:hAnsi="GHEA Grapalat"/>
          <w:sz w:val="24"/>
          <w:szCs w:val="24"/>
          <w:lang w:val="hy-AM" w:eastAsia="hy-AM"/>
        </w:rPr>
        <w:t xml:space="preserve">Արձանագրության </w:t>
      </w:r>
      <w:r w:rsidRPr="00E639D7">
        <w:rPr>
          <w:rStyle w:val="BodyTextChar"/>
          <w:rFonts w:ascii="GHEA Grapalat" w:hAnsi="GHEA Grapalat"/>
          <w:sz w:val="24"/>
          <w:szCs w:val="24"/>
          <w:lang w:val="hy-AM" w:eastAsia="hy-AM"/>
        </w:rPr>
        <w:t xml:space="preserve">իրագործման </w:t>
      </w:r>
      <w:r w:rsidRPr="00AF3EB8">
        <w:rPr>
          <w:rStyle w:val="BodyTextChar"/>
          <w:rFonts w:ascii="GHEA Grapalat" w:hAnsi="GHEA Grapalat"/>
          <w:sz w:val="24"/>
          <w:szCs w:val="24"/>
          <w:lang w:val="hy-AM" w:eastAsia="hy-AM"/>
        </w:rPr>
        <w:t>համար</w:t>
      </w:r>
      <w:r w:rsidRPr="00AF3EB8">
        <w:rPr>
          <w:rStyle w:val="BodyTextChar"/>
          <w:rFonts w:ascii="GHEA Grapalat" w:hAnsi="GHEA Grapalat"/>
          <w:color w:val="000000"/>
          <w:sz w:val="24"/>
          <w:szCs w:val="24"/>
          <w:lang w:val="hy-AM" w:eastAsia="hy-AM"/>
        </w:rPr>
        <w:t xml:space="preserve"> պայմանավորվող Կողմերի իրավասու մարմիններն օգտագործում են յուրաքանչյուր պետության պաշտոնական լեզուն: Անհրաժեշտության դեպքում</w:t>
      </w:r>
      <w:r w:rsidRPr="00AF3EB8">
        <w:rPr>
          <w:rStyle w:val="BodyTextChar"/>
          <w:rFonts w:ascii="GHEA Grapalat" w:hAnsi="GHEA Grapalat"/>
          <w:sz w:val="24"/>
          <w:szCs w:val="24"/>
          <w:lang w:val="hy-AM"/>
        </w:rPr>
        <w:t xml:space="preserve"> </w:t>
      </w:r>
      <w:r w:rsidRPr="00AF3EB8">
        <w:rPr>
          <w:rStyle w:val="BodyTextChar"/>
          <w:rFonts w:ascii="GHEA Grapalat" w:hAnsi="GHEA Grapalat"/>
          <w:color w:val="000000"/>
          <w:sz w:val="24"/>
          <w:szCs w:val="24"/>
          <w:lang w:val="hy-AM" w:eastAsia="hy-AM"/>
        </w:rPr>
        <w:t>դիմումները և տեղեկությունները կարող են փոխանցվել անգլերեն թարգմանության հետ միասին:</w:t>
      </w:r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color w:val="000000"/>
          <w:sz w:val="24"/>
          <w:szCs w:val="24"/>
          <w:lang w:val="hy-AM" w:eastAsia="hy-AM"/>
        </w:rPr>
      </w:pPr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jc w:val="center"/>
        <w:rPr>
          <w:rStyle w:val="BodyTextChar"/>
          <w:rFonts w:ascii="GHEA Grapalat" w:hAnsi="GHEA Grapalat"/>
          <w:b/>
          <w:color w:val="000000"/>
          <w:sz w:val="24"/>
          <w:szCs w:val="24"/>
          <w:lang w:val="hy-AM" w:eastAsia="hy-AM"/>
        </w:rPr>
      </w:pPr>
      <w:bookmarkStart w:id="13" w:name="bookmark16"/>
      <w:r w:rsidRPr="00AF3EB8">
        <w:rPr>
          <w:rStyle w:val="BodyTextChar"/>
          <w:rFonts w:ascii="GHEA Grapalat" w:hAnsi="GHEA Grapalat"/>
          <w:b/>
          <w:color w:val="000000"/>
          <w:sz w:val="24"/>
          <w:szCs w:val="24"/>
          <w:lang w:val="hy-AM" w:eastAsia="hy-AM"/>
        </w:rPr>
        <w:t>Հոդված 12</w:t>
      </w:r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jc w:val="center"/>
        <w:rPr>
          <w:rStyle w:val="BodyTextChar"/>
          <w:rFonts w:ascii="GHEA Grapalat" w:hAnsi="GHEA Grapalat"/>
          <w:b/>
          <w:color w:val="000000"/>
          <w:sz w:val="24"/>
          <w:szCs w:val="24"/>
          <w:lang w:val="hy-AM" w:eastAsia="hy-AM"/>
        </w:rPr>
      </w:pPr>
      <w:r w:rsidRPr="00AF3EB8">
        <w:rPr>
          <w:rStyle w:val="BodyTextChar"/>
          <w:rFonts w:ascii="GHEA Grapalat" w:hAnsi="GHEA Grapalat"/>
          <w:b/>
          <w:color w:val="000000"/>
          <w:sz w:val="24"/>
          <w:szCs w:val="24"/>
          <w:lang w:val="hy-AM" w:eastAsia="hy-AM"/>
        </w:rPr>
        <w:t>Առնչությունը միջազգային այլ պայմանագրերին</w:t>
      </w:r>
      <w:bookmarkEnd w:id="13"/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b/>
          <w:color w:val="000000"/>
          <w:sz w:val="24"/>
          <w:szCs w:val="24"/>
          <w:lang w:val="hy-AM" w:eastAsia="hy-AM"/>
        </w:rPr>
      </w:pPr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sz w:val="24"/>
          <w:szCs w:val="24"/>
          <w:lang w:val="hy-AM" w:eastAsia="hy-AM"/>
        </w:rPr>
      </w:pPr>
      <w:r w:rsidRPr="00AF3EB8">
        <w:rPr>
          <w:rStyle w:val="BodyTextChar"/>
          <w:rFonts w:ascii="GHEA Grapalat" w:hAnsi="GHEA Grapalat"/>
          <w:color w:val="000000"/>
          <w:sz w:val="24"/>
          <w:szCs w:val="24"/>
          <w:lang w:val="hy-AM" w:eastAsia="hy-AM"/>
        </w:rPr>
        <w:t xml:space="preserve">Սույն </w:t>
      </w:r>
      <w:r w:rsidRPr="00AF3EB8">
        <w:rPr>
          <w:rStyle w:val="BodyTextChar"/>
          <w:rFonts w:ascii="GHEA Grapalat" w:hAnsi="GHEA Grapalat"/>
          <w:sz w:val="24"/>
          <w:szCs w:val="24"/>
          <w:lang w:val="hy-AM" w:eastAsia="hy-AM"/>
        </w:rPr>
        <w:t>Արձանագրությունը</w:t>
      </w:r>
      <w:r w:rsidRPr="00E639D7">
        <w:rPr>
          <w:rStyle w:val="BodyTextChar"/>
          <w:rFonts w:ascii="GHEA Grapalat" w:hAnsi="GHEA Grapalat"/>
          <w:sz w:val="24"/>
          <w:szCs w:val="24"/>
          <w:lang w:val="hy-AM" w:eastAsia="hy-AM"/>
        </w:rPr>
        <w:t xml:space="preserve"> չի ազդում </w:t>
      </w:r>
      <w:r w:rsidRPr="00AF3EB8">
        <w:rPr>
          <w:rStyle w:val="BodyTextChar"/>
          <w:rFonts w:ascii="GHEA Grapalat" w:hAnsi="GHEA Grapalat"/>
          <w:sz w:val="24"/>
          <w:szCs w:val="24"/>
          <w:lang w:val="hy-AM" w:eastAsia="hy-AM"/>
        </w:rPr>
        <w:t>պայմանավորվող</w:t>
      </w:r>
      <w:r w:rsidRPr="00AF3EB8">
        <w:rPr>
          <w:rStyle w:val="BodyTextChar"/>
          <w:rFonts w:ascii="GHEA Grapalat" w:hAnsi="GHEA Grapalat"/>
          <w:color w:val="000000"/>
          <w:sz w:val="24"/>
          <w:szCs w:val="24"/>
          <w:lang w:val="hy-AM" w:eastAsia="hy-AM"/>
        </w:rPr>
        <w:t xml:space="preserve"> </w:t>
      </w:r>
      <w:r w:rsidRPr="00E639D7">
        <w:rPr>
          <w:rStyle w:val="BodyTextChar"/>
          <w:rFonts w:ascii="GHEA Grapalat" w:hAnsi="GHEA Grapalat"/>
          <w:color w:val="000000"/>
          <w:sz w:val="24"/>
          <w:szCs w:val="24"/>
          <w:lang w:val="hy-AM" w:eastAsia="hy-AM"/>
        </w:rPr>
        <w:t>Կ</w:t>
      </w:r>
      <w:r w:rsidRPr="00AF3EB8">
        <w:rPr>
          <w:rStyle w:val="BodyTextChar"/>
          <w:rFonts w:ascii="GHEA Grapalat" w:hAnsi="GHEA Grapalat"/>
          <w:color w:val="000000"/>
          <w:sz w:val="24"/>
          <w:szCs w:val="24"/>
          <w:lang w:val="hy-AM" w:eastAsia="hy-AM"/>
        </w:rPr>
        <w:t>ողմերի` միջազգային այլ պայմանագրերից բխող իրավունքներ</w:t>
      </w:r>
      <w:r w:rsidRPr="00E639D7">
        <w:rPr>
          <w:rStyle w:val="BodyTextChar"/>
          <w:rFonts w:ascii="GHEA Grapalat" w:hAnsi="GHEA Grapalat"/>
          <w:color w:val="000000"/>
          <w:sz w:val="24"/>
          <w:szCs w:val="24"/>
          <w:lang w:val="hy-AM" w:eastAsia="hy-AM"/>
        </w:rPr>
        <w:t>ի</w:t>
      </w:r>
      <w:r w:rsidRPr="00AF3EB8">
        <w:rPr>
          <w:rStyle w:val="BodyTextChar"/>
          <w:rFonts w:ascii="GHEA Grapalat" w:hAnsi="GHEA Grapalat"/>
          <w:color w:val="000000"/>
          <w:sz w:val="24"/>
          <w:szCs w:val="24"/>
          <w:lang w:val="hy-AM" w:eastAsia="hy-AM"/>
        </w:rPr>
        <w:t>,</w:t>
      </w:r>
      <w:r w:rsidRPr="00AF3EB8">
        <w:rPr>
          <w:rStyle w:val="BodyTextChar"/>
          <w:rFonts w:ascii="GHEA Grapalat" w:hAnsi="GHEA Grapalat"/>
          <w:sz w:val="24"/>
          <w:szCs w:val="24"/>
          <w:lang w:val="hy-AM"/>
        </w:rPr>
        <w:t xml:space="preserve"> </w:t>
      </w:r>
      <w:r w:rsidRPr="00AF3EB8">
        <w:rPr>
          <w:rStyle w:val="BodyTextChar"/>
          <w:rFonts w:ascii="GHEA Grapalat" w:hAnsi="GHEA Grapalat"/>
          <w:color w:val="000000"/>
          <w:sz w:val="24"/>
          <w:szCs w:val="24"/>
          <w:lang w:val="hy-AM" w:eastAsia="hy-AM"/>
        </w:rPr>
        <w:t>պարտավորություններ</w:t>
      </w:r>
      <w:r w:rsidRPr="00E639D7">
        <w:rPr>
          <w:rStyle w:val="BodyTextChar"/>
          <w:rFonts w:ascii="GHEA Grapalat" w:hAnsi="GHEA Grapalat"/>
          <w:color w:val="000000"/>
          <w:sz w:val="24"/>
          <w:szCs w:val="24"/>
          <w:lang w:val="hy-AM" w:eastAsia="hy-AM"/>
        </w:rPr>
        <w:t>ի</w:t>
      </w:r>
      <w:r w:rsidRPr="00AF3EB8">
        <w:rPr>
          <w:rStyle w:val="BodyTextChar"/>
          <w:rFonts w:ascii="GHEA Grapalat" w:hAnsi="GHEA Grapalat"/>
          <w:color w:val="000000"/>
          <w:sz w:val="24"/>
          <w:szCs w:val="24"/>
          <w:lang w:val="hy-AM" w:eastAsia="hy-AM"/>
        </w:rPr>
        <w:t xml:space="preserve"> և </w:t>
      </w:r>
      <w:r w:rsidRPr="00AF3EB8">
        <w:rPr>
          <w:rStyle w:val="BodyTextChar"/>
          <w:rFonts w:ascii="GHEA Grapalat" w:hAnsi="GHEA Grapalat"/>
          <w:sz w:val="24"/>
          <w:szCs w:val="24"/>
          <w:lang w:val="hy-AM" w:eastAsia="hy-AM"/>
        </w:rPr>
        <w:t>պարտականություններ</w:t>
      </w:r>
      <w:r w:rsidRPr="00E639D7">
        <w:rPr>
          <w:rStyle w:val="BodyTextChar"/>
          <w:rFonts w:ascii="GHEA Grapalat" w:hAnsi="GHEA Grapalat"/>
          <w:sz w:val="24"/>
          <w:szCs w:val="24"/>
          <w:lang w:val="hy-AM" w:eastAsia="hy-AM"/>
        </w:rPr>
        <w:t>ի</w:t>
      </w:r>
      <w:r w:rsidRPr="00AF3EB8">
        <w:rPr>
          <w:rStyle w:val="BodyTextChar"/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E639D7">
        <w:rPr>
          <w:rStyle w:val="BodyTextChar"/>
          <w:rFonts w:ascii="GHEA Grapalat" w:hAnsi="GHEA Grapalat"/>
          <w:sz w:val="24"/>
          <w:szCs w:val="24"/>
          <w:lang w:val="hy-AM" w:eastAsia="hy-AM"/>
        </w:rPr>
        <w:t>վրա</w:t>
      </w:r>
      <w:r w:rsidRPr="00AF3EB8">
        <w:rPr>
          <w:rStyle w:val="BodyTextChar"/>
          <w:rFonts w:ascii="GHEA Grapalat" w:hAnsi="GHEA Grapalat"/>
          <w:sz w:val="24"/>
          <w:szCs w:val="24"/>
          <w:lang w:val="hy-AM" w:eastAsia="hy-AM"/>
        </w:rPr>
        <w:t>:</w:t>
      </w:r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color w:val="000000"/>
          <w:sz w:val="24"/>
          <w:szCs w:val="24"/>
          <w:lang w:val="hy-AM" w:eastAsia="hy-AM"/>
        </w:rPr>
      </w:pPr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jc w:val="center"/>
        <w:rPr>
          <w:rStyle w:val="BodyTextChar"/>
          <w:rFonts w:ascii="GHEA Grapalat" w:hAnsi="GHEA Grapalat"/>
          <w:b/>
          <w:color w:val="000000"/>
          <w:sz w:val="24"/>
          <w:szCs w:val="24"/>
          <w:lang w:val="hy-AM" w:eastAsia="hy-AM"/>
        </w:rPr>
      </w:pPr>
      <w:bookmarkStart w:id="14" w:name="bookmark21"/>
      <w:r w:rsidRPr="00AF3EB8">
        <w:rPr>
          <w:rStyle w:val="BodyTextChar"/>
          <w:rFonts w:ascii="GHEA Grapalat" w:hAnsi="GHEA Grapalat"/>
          <w:b/>
          <w:color w:val="000000"/>
          <w:sz w:val="24"/>
          <w:szCs w:val="24"/>
          <w:lang w:val="hy-AM" w:eastAsia="hy-AM"/>
        </w:rPr>
        <w:t xml:space="preserve">Հոդված 13 </w:t>
      </w:r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jc w:val="center"/>
        <w:rPr>
          <w:rStyle w:val="BodyTextChar"/>
          <w:rFonts w:ascii="GHEA Grapalat" w:hAnsi="GHEA Grapalat"/>
          <w:b/>
          <w:color w:val="000000"/>
          <w:sz w:val="24"/>
          <w:szCs w:val="24"/>
          <w:lang w:val="hy-AM" w:eastAsia="hy-AM"/>
        </w:rPr>
      </w:pPr>
      <w:r w:rsidRPr="00AF3EB8">
        <w:rPr>
          <w:rStyle w:val="BodyTextChar"/>
          <w:rFonts w:ascii="GHEA Grapalat" w:hAnsi="GHEA Grapalat"/>
          <w:b/>
          <w:color w:val="000000"/>
          <w:sz w:val="24"/>
          <w:szCs w:val="24"/>
          <w:lang w:val="hy-AM" w:eastAsia="hy-AM"/>
        </w:rPr>
        <w:t>Տարաձայնությունների լուծումը</w:t>
      </w:r>
      <w:bookmarkEnd w:id="14"/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b/>
          <w:color w:val="000000"/>
          <w:sz w:val="24"/>
          <w:szCs w:val="24"/>
          <w:lang w:val="hy-AM" w:eastAsia="hy-AM"/>
        </w:rPr>
      </w:pPr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Fonts w:ascii="GHEA Grapalat" w:eastAsia="Times New Roman" w:hAnsi="GHEA Grapalat"/>
          <w:i w:val="0"/>
          <w:sz w:val="24"/>
          <w:szCs w:val="24"/>
          <w:lang w:val="hy-AM"/>
        </w:rPr>
      </w:pPr>
      <w:r w:rsidRPr="00AF3EB8">
        <w:rPr>
          <w:rFonts w:ascii="GHEA Grapalat" w:eastAsia="Times New Roman" w:hAnsi="GHEA Grapalat"/>
          <w:i w:val="0"/>
          <w:sz w:val="24"/>
          <w:szCs w:val="24"/>
          <w:lang w:val="hy-AM"/>
        </w:rPr>
        <w:t xml:space="preserve">Սույն Արձանագրության մեկնաբանման կամ կիրառման վերաբերյալ ծագած </w:t>
      </w:r>
      <w:r w:rsidRPr="00AF3EB8">
        <w:rPr>
          <w:rFonts w:ascii="GHEA Grapalat" w:eastAsia="Times New Roman" w:hAnsi="GHEA Grapalat"/>
          <w:i w:val="0"/>
          <w:color w:val="000000"/>
          <w:sz w:val="24"/>
          <w:szCs w:val="24"/>
          <w:lang w:val="hy-AM"/>
        </w:rPr>
        <w:t xml:space="preserve">հնարավոր </w:t>
      </w:r>
      <w:r w:rsidRPr="00AF3EB8">
        <w:rPr>
          <w:rFonts w:ascii="GHEA Grapalat" w:eastAsia="Times New Roman" w:hAnsi="GHEA Grapalat"/>
          <w:i w:val="0"/>
          <w:sz w:val="24"/>
          <w:szCs w:val="24"/>
          <w:lang w:val="hy-AM"/>
        </w:rPr>
        <w:t xml:space="preserve">խնդիրները կլուծվեն 1-ին հոդվածի 1.6-րդ կետում նշված` Կողմերի իրավասու մարմինների խորհրդակցությունների միջոցով կամ </w:t>
      </w:r>
      <w:r w:rsidRPr="00AF3EB8">
        <w:rPr>
          <w:rFonts w:ascii="GHEA Grapalat" w:eastAsia="Times New Roman" w:hAnsi="GHEA Grapalat"/>
          <w:i w:val="0"/>
          <w:sz w:val="24"/>
          <w:szCs w:val="24"/>
          <w:lang w:val="hy-AM"/>
        </w:rPr>
        <w:lastRenderedPageBreak/>
        <w:t>դիվանագիտական ուղիներով:</w:t>
      </w:r>
    </w:p>
    <w:p w:rsidR="00AF3EB8" w:rsidRPr="00E639D7" w:rsidRDefault="00AF3EB8" w:rsidP="00AF3EB8">
      <w:pPr>
        <w:pStyle w:val="BodyText"/>
        <w:shd w:val="clear" w:color="auto" w:fill="auto"/>
        <w:spacing w:before="0" w:line="240" w:lineRule="auto"/>
        <w:ind w:firstLine="0"/>
        <w:jc w:val="center"/>
        <w:rPr>
          <w:rStyle w:val="BodyTextChar"/>
          <w:rFonts w:ascii="GHEA Grapalat" w:hAnsi="GHEA Grapalat"/>
          <w:b/>
          <w:color w:val="000000"/>
          <w:sz w:val="24"/>
          <w:szCs w:val="24"/>
          <w:lang w:val="hy-AM" w:eastAsia="hy-AM"/>
        </w:rPr>
      </w:pPr>
      <w:bookmarkStart w:id="15" w:name="bookmark22"/>
    </w:p>
    <w:p w:rsidR="00AF3EB8" w:rsidRPr="00E639D7" w:rsidRDefault="00AF3EB8" w:rsidP="00AF3EB8">
      <w:pPr>
        <w:pStyle w:val="BodyText"/>
        <w:shd w:val="clear" w:color="auto" w:fill="auto"/>
        <w:spacing w:before="0" w:line="240" w:lineRule="auto"/>
        <w:ind w:firstLine="0"/>
        <w:jc w:val="center"/>
        <w:rPr>
          <w:rStyle w:val="BodyTextChar"/>
          <w:rFonts w:ascii="GHEA Grapalat" w:hAnsi="GHEA Grapalat"/>
          <w:b/>
          <w:color w:val="000000"/>
          <w:sz w:val="24"/>
          <w:szCs w:val="24"/>
          <w:lang w:val="hy-AM" w:eastAsia="hy-AM"/>
        </w:rPr>
      </w:pPr>
      <w:r w:rsidRPr="00E639D7">
        <w:rPr>
          <w:rStyle w:val="BodyTextChar"/>
          <w:rFonts w:ascii="GHEA Grapalat" w:hAnsi="GHEA Grapalat"/>
          <w:b/>
          <w:color w:val="000000"/>
          <w:sz w:val="24"/>
          <w:szCs w:val="24"/>
          <w:lang w:val="hy-AM" w:eastAsia="hy-AM"/>
        </w:rPr>
        <w:t>Հոդված 14</w:t>
      </w:r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jc w:val="center"/>
        <w:rPr>
          <w:rStyle w:val="BodyTextChar"/>
          <w:rFonts w:ascii="GHEA Grapalat" w:hAnsi="GHEA Grapalat"/>
          <w:b/>
          <w:color w:val="000000"/>
          <w:sz w:val="24"/>
          <w:szCs w:val="24"/>
          <w:lang w:val="hy-AM" w:eastAsia="hy-AM"/>
        </w:rPr>
      </w:pPr>
      <w:r w:rsidRPr="00E639D7">
        <w:rPr>
          <w:rStyle w:val="BodyTextChar"/>
          <w:rFonts w:ascii="GHEA Grapalat" w:hAnsi="GHEA Grapalat"/>
          <w:b/>
          <w:color w:val="000000"/>
          <w:sz w:val="24"/>
          <w:szCs w:val="24"/>
          <w:lang w:val="hy-AM" w:eastAsia="hy-AM"/>
        </w:rPr>
        <w:t>Եզրափակիչ դրույթներ</w:t>
      </w:r>
      <w:bookmarkEnd w:id="15"/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b/>
          <w:color w:val="000000"/>
          <w:sz w:val="24"/>
          <w:szCs w:val="24"/>
          <w:lang w:val="hy-AM" w:eastAsia="hy-AM"/>
        </w:rPr>
      </w:pPr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color w:val="000000"/>
          <w:sz w:val="24"/>
          <w:szCs w:val="24"/>
          <w:lang w:val="hy-AM" w:eastAsia="hy-AM"/>
        </w:rPr>
      </w:pPr>
      <w:r w:rsidRPr="00E639D7">
        <w:rPr>
          <w:rStyle w:val="BodyTextChar"/>
          <w:rFonts w:ascii="GHEA Grapalat" w:hAnsi="GHEA Grapalat"/>
          <w:b/>
          <w:color w:val="000000"/>
          <w:sz w:val="24"/>
          <w:szCs w:val="24"/>
          <w:lang w:val="hy-AM" w:eastAsia="hy-AM"/>
        </w:rPr>
        <w:t>14.1.</w:t>
      </w:r>
      <w:r w:rsidRPr="00E639D7">
        <w:rPr>
          <w:rStyle w:val="BodyTextChar"/>
          <w:rFonts w:ascii="GHEA Grapalat" w:hAnsi="GHEA Grapalat"/>
          <w:color w:val="000000"/>
          <w:sz w:val="24"/>
          <w:szCs w:val="24"/>
          <w:lang w:val="hy-AM" w:eastAsia="hy-AM"/>
        </w:rPr>
        <w:t xml:space="preserve"> Կողմերից յուրաքանչյուրը մյուս Կողմին ծանուցում է սույն </w:t>
      </w:r>
      <w:r w:rsidRPr="00AF3EB8">
        <w:rPr>
          <w:rStyle w:val="BodyTextChar"/>
          <w:rFonts w:ascii="GHEA Grapalat" w:hAnsi="GHEA Grapalat"/>
          <w:color w:val="000000"/>
          <w:sz w:val="24"/>
          <w:szCs w:val="24"/>
          <w:lang w:val="hy-AM" w:eastAsia="hy-AM"/>
        </w:rPr>
        <w:t>Ա</w:t>
      </w:r>
      <w:r w:rsidRPr="00E639D7">
        <w:rPr>
          <w:rStyle w:val="BodyTextChar"/>
          <w:rFonts w:ascii="GHEA Grapalat" w:hAnsi="GHEA Grapalat"/>
          <w:color w:val="000000"/>
          <w:sz w:val="24"/>
          <w:szCs w:val="24"/>
          <w:lang w:val="hy-AM" w:eastAsia="hy-AM"/>
        </w:rPr>
        <w:t>րձանագրության ուժի մեջ մտնելու համար անհրաժեշտ ներպետական ընթացակարգերի կատարման մասին:</w:t>
      </w:r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color w:val="000000"/>
          <w:sz w:val="24"/>
          <w:szCs w:val="24"/>
          <w:lang w:val="hy-AM" w:eastAsia="hy-AM"/>
        </w:rPr>
      </w:pPr>
    </w:p>
    <w:p w:rsidR="00524139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color w:val="000000"/>
          <w:sz w:val="24"/>
          <w:szCs w:val="24"/>
          <w:lang w:val="en-US" w:eastAsia="hy-AM"/>
        </w:rPr>
      </w:pPr>
      <w:r w:rsidRPr="00E639D7">
        <w:rPr>
          <w:rStyle w:val="BodyTextChar"/>
          <w:rFonts w:ascii="GHEA Grapalat" w:hAnsi="GHEA Grapalat"/>
          <w:b/>
          <w:color w:val="000000"/>
          <w:sz w:val="24"/>
          <w:szCs w:val="24"/>
          <w:lang w:val="hy-AM" w:eastAsia="hy-AM"/>
        </w:rPr>
        <w:t>14.2.</w:t>
      </w:r>
      <w:r w:rsidRPr="00E639D7">
        <w:rPr>
          <w:rStyle w:val="BodyTextChar"/>
          <w:rFonts w:ascii="GHEA Grapalat" w:hAnsi="GHEA Grapalat"/>
          <w:color w:val="000000"/>
          <w:sz w:val="24"/>
          <w:szCs w:val="24"/>
          <w:lang w:val="hy-AM" w:eastAsia="hy-AM"/>
        </w:rPr>
        <w:t xml:space="preserve"> Համաձայնագրի 20-րդ հոդվածի 2-րդ կետի համաձայն` սույն Արձանագրությունն ուժի մեջ է մտնում Համաձայնագրի 19-րդ հոդվածում </w:t>
      </w:r>
    </w:p>
    <w:p w:rsidR="00524139" w:rsidRDefault="00524139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Arial" w:hAnsi="Arial"/>
          <w:color w:val="000000"/>
          <w:sz w:val="24"/>
          <w:szCs w:val="24"/>
          <w:lang w:val="en-US" w:eastAsia="hy-AM"/>
        </w:rPr>
      </w:pPr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color w:val="000000"/>
          <w:sz w:val="24"/>
          <w:szCs w:val="24"/>
          <w:lang w:val="hy-AM" w:eastAsia="hy-AM"/>
        </w:rPr>
      </w:pPr>
      <w:r w:rsidRPr="00E639D7">
        <w:rPr>
          <w:rStyle w:val="BodyTextChar"/>
          <w:rFonts w:ascii="GHEA Grapalat" w:hAnsi="GHEA Grapalat"/>
          <w:color w:val="000000"/>
          <w:sz w:val="24"/>
          <w:szCs w:val="24"/>
          <w:lang w:val="hy-AM" w:eastAsia="hy-AM"/>
        </w:rPr>
        <w:t>նշված` հետընդունման հարցերով համատեղ կոմիտեին Արձանագրության ուժի մեջ մտնելու համար անհրաժեշտ ներպետական ընթացակարգերի կատարման մասին ծանուցելու հաջորդ օրվանից:</w:t>
      </w:r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color w:val="000000"/>
          <w:sz w:val="24"/>
          <w:szCs w:val="24"/>
          <w:lang w:val="hy-AM" w:eastAsia="hy-AM"/>
        </w:rPr>
      </w:pPr>
    </w:p>
    <w:p w:rsidR="00AF3EB8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color w:val="000000"/>
          <w:sz w:val="24"/>
          <w:szCs w:val="24"/>
          <w:lang w:val="en-US" w:eastAsia="hy-AM"/>
        </w:rPr>
      </w:pPr>
      <w:r w:rsidRPr="00AF3EB8">
        <w:rPr>
          <w:rStyle w:val="BodyTextChar"/>
          <w:rFonts w:ascii="GHEA Grapalat" w:hAnsi="GHEA Grapalat"/>
          <w:b/>
          <w:color w:val="000000"/>
          <w:sz w:val="24"/>
          <w:szCs w:val="24"/>
          <w:lang w:val="en-US" w:eastAsia="hy-AM"/>
        </w:rPr>
        <w:t>14.3</w:t>
      </w:r>
      <w:r w:rsidRPr="00E639D7">
        <w:rPr>
          <w:rStyle w:val="BodyTextChar"/>
          <w:rFonts w:ascii="GHEA Grapalat" w:hAnsi="GHEA Grapalat"/>
          <w:b/>
          <w:color w:val="000000"/>
          <w:sz w:val="24"/>
          <w:szCs w:val="24"/>
          <w:lang w:val="hy-AM" w:eastAsia="hy-AM"/>
        </w:rPr>
        <w:t>.</w:t>
      </w:r>
      <w:r w:rsidRPr="00AF3EB8">
        <w:rPr>
          <w:rStyle w:val="BodyTextChar"/>
          <w:rFonts w:ascii="GHEA Grapalat" w:hAnsi="GHEA Grapalat"/>
          <w:color w:val="000000"/>
          <w:sz w:val="24"/>
          <w:szCs w:val="24"/>
          <w:lang w:val="en-US" w:eastAsia="hy-AM"/>
        </w:rPr>
        <w:t xml:space="preserve"> </w:t>
      </w:r>
      <w:r w:rsidRPr="00E639D7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>Սույն</w:t>
      </w:r>
      <w:r w:rsidRPr="00AF3EB8">
        <w:rPr>
          <w:rStyle w:val="BodyTextChar"/>
          <w:rFonts w:ascii="GHEA Grapalat" w:hAnsi="GHEA Grapalat"/>
          <w:color w:val="000000"/>
          <w:sz w:val="24"/>
          <w:szCs w:val="24"/>
          <w:lang w:val="en-US" w:eastAsia="hy-AM"/>
        </w:rPr>
        <w:t xml:space="preserve"> </w:t>
      </w:r>
      <w:r w:rsidRPr="00E639D7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>Արձանագրությունը</w:t>
      </w:r>
      <w:r w:rsidRPr="00AF3EB8">
        <w:rPr>
          <w:rStyle w:val="BodyTextChar"/>
          <w:rFonts w:ascii="GHEA Grapalat" w:hAnsi="GHEA Grapalat"/>
          <w:color w:val="000000"/>
          <w:sz w:val="24"/>
          <w:szCs w:val="24"/>
          <w:lang w:val="en-US" w:eastAsia="hy-AM"/>
        </w:rPr>
        <w:t xml:space="preserve"> </w:t>
      </w:r>
      <w:r w:rsidRPr="00E639D7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>կդադարի</w:t>
      </w:r>
      <w:r w:rsidRPr="00AF3EB8">
        <w:rPr>
          <w:rStyle w:val="BodyTextChar"/>
          <w:rFonts w:ascii="GHEA Grapalat" w:hAnsi="GHEA Grapalat"/>
          <w:color w:val="000000"/>
          <w:sz w:val="24"/>
          <w:szCs w:val="24"/>
          <w:lang w:val="en-US" w:eastAsia="hy-AM"/>
        </w:rPr>
        <w:t xml:space="preserve"> </w:t>
      </w:r>
      <w:r w:rsidRPr="00E639D7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>գործել</w:t>
      </w:r>
      <w:r w:rsidRPr="00AF3EB8">
        <w:rPr>
          <w:rStyle w:val="BodyTextChar"/>
          <w:rFonts w:ascii="GHEA Grapalat" w:hAnsi="GHEA Grapalat"/>
          <w:color w:val="000000"/>
          <w:sz w:val="24"/>
          <w:szCs w:val="24"/>
          <w:lang w:val="en-US" w:eastAsia="hy-AM"/>
        </w:rPr>
        <w:t xml:space="preserve"> </w:t>
      </w:r>
      <w:r w:rsidRPr="00E639D7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>Համաձայնագրի</w:t>
      </w:r>
      <w:r w:rsidRPr="00AF3EB8">
        <w:rPr>
          <w:rStyle w:val="BodyTextChar"/>
          <w:rFonts w:ascii="GHEA Grapalat" w:hAnsi="GHEA Grapalat"/>
          <w:color w:val="000000"/>
          <w:sz w:val="24"/>
          <w:szCs w:val="24"/>
          <w:lang w:val="en-US" w:eastAsia="hy-AM"/>
        </w:rPr>
        <w:t xml:space="preserve"> </w:t>
      </w:r>
      <w:r w:rsidRPr="00E639D7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>դադարեցման</w:t>
      </w:r>
      <w:r w:rsidRPr="00AF3EB8">
        <w:rPr>
          <w:rStyle w:val="BodyTextChar"/>
          <w:rFonts w:ascii="GHEA Grapalat" w:hAnsi="GHEA Grapalat"/>
          <w:color w:val="000000"/>
          <w:sz w:val="24"/>
          <w:szCs w:val="24"/>
          <w:lang w:val="en-US" w:eastAsia="hy-AM"/>
        </w:rPr>
        <w:t xml:space="preserve"> </w:t>
      </w:r>
      <w:r w:rsidRPr="00E639D7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>հետ</w:t>
      </w:r>
      <w:r w:rsidRPr="00AF3EB8">
        <w:rPr>
          <w:rStyle w:val="BodyTextChar"/>
          <w:rFonts w:ascii="GHEA Grapalat" w:hAnsi="GHEA Grapalat"/>
          <w:color w:val="000000"/>
          <w:sz w:val="24"/>
          <w:szCs w:val="24"/>
          <w:lang w:val="en-US" w:eastAsia="hy-AM"/>
        </w:rPr>
        <w:t xml:space="preserve"> </w:t>
      </w:r>
      <w:r w:rsidRPr="00E639D7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>միաժամանակ</w:t>
      </w:r>
      <w:r w:rsidRPr="00AF3EB8">
        <w:rPr>
          <w:rStyle w:val="BodyTextChar"/>
          <w:rFonts w:ascii="GHEA Grapalat" w:hAnsi="GHEA Grapalat"/>
          <w:color w:val="000000"/>
          <w:sz w:val="24"/>
          <w:szCs w:val="24"/>
          <w:lang w:val="en-US" w:eastAsia="hy-AM"/>
        </w:rPr>
        <w:t>:</w:t>
      </w:r>
    </w:p>
    <w:p w:rsidR="00AF3EB8" w:rsidRPr="00E639D7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color w:val="000000"/>
          <w:sz w:val="24"/>
          <w:szCs w:val="24"/>
          <w:lang w:val="en-US" w:eastAsia="hy-AM"/>
        </w:rPr>
      </w:pPr>
    </w:p>
    <w:p w:rsidR="00AF3EB8" w:rsidRPr="00DC4AE8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eastAsia="Times New Roman" w:hAnsi="GHEA Grapalat"/>
          <w:color w:val="000000"/>
          <w:sz w:val="24"/>
          <w:szCs w:val="24"/>
          <w:shd w:val="clear" w:color="auto" w:fill="auto"/>
          <w:lang w:val="en-US"/>
        </w:rPr>
      </w:pPr>
      <w:r w:rsidRPr="00AF3EB8">
        <w:rPr>
          <w:rStyle w:val="BodyTextChar"/>
          <w:rFonts w:ascii="GHEA Grapalat" w:hAnsi="GHEA Grapalat"/>
          <w:b/>
          <w:color w:val="000000"/>
          <w:sz w:val="24"/>
          <w:szCs w:val="24"/>
          <w:lang w:val="en-US" w:eastAsia="hy-AM"/>
        </w:rPr>
        <w:t>14.4</w:t>
      </w:r>
      <w:r w:rsidRPr="00E639D7">
        <w:rPr>
          <w:rStyle w:val="BodyTextChar"/>
          <w:rFonts w:ascii="GHEA Grapalat" w:hAnsi="GHEA Grapalat"/>
          <w:b/>
          <w:color w:val="000000"/>
          <w:sz w:val="24"/>
          <w:szCs w:val="24"/>
          <w:lang w:val="hy-AM" w:eastAsia="hy-AM"/>
        </w:rPr>
        <w:t>.</w:t>
      </w:r>
      <w:r w:rsidRPr="00AF3EB8">
        <w:rPr>
          <w:rStyle w:val="BodyTextChar"/>
          <w:rFonts w:ascii="GHEA Grapalat" w:hAnsi="GHEA Grapalat"/>
          <w:color w:val="000000"/>
          <w:sz w:val="24"/>
          <w:szCs w:val="24"/>
          <w:lang w:val="en-US" w:eastAsia="hy-AM"/>
        </w:rPr>
        <w:t xml:space="preserve"> </w:t>
      </w:r>
      <w:r w:rsidRPr="00E639D7">
        <w:rPr>
          <w:rFonts w:ascii="GHEA Grapalat" w:eastAsia="Times New Roman" w:hAnsi="GHEA Grapalat"/>
          <w:i w:val="0"/>
          <w:color w:val="000000"/>
          <w:sz w:val="24"/>
          <w:szCs w:val="24"/>
        </w:rPr>
        <w:t>Կողմերից</w:t>
      </w:r>
      <w:r w:rsidRPr="00AF3EB8">
        <w:rPr>
          <w:rFonts w:ascii="GHEA Grapalat" w:eastAsia="Times New Roman" w:hAnsi="GHEA Grapalat"/>
          <w:i w:val="0"/>
          <w:color w:val="000000"/>
          <w:sz w:val="24"/>
          <w:szCs w:val="24"/>
          <w:lang w:val="en-US"/>
        </w:rPr>
        <w:t xml:space="preserve"> </w:t>
      </w:r>
      <w:r w:rsidRPr="00E639D7">
        <w:rPr>
          <w:rFonts w:ascii="GHEA Grapalat" w:eastAsia="Times New Roman" w:hAnsi="GHEA Grapalat"/>
          <w:i w:val="0"/>
          <w:color w:val="000000"/>
          <w:sz w:val="24"/>
          <w:szCs w:val="24"/>
        </w:rPr>
        <w:t>յուրաքանչյուրի</w:t>
      </w:r>
      <w:r w:rsidRPr="00AF3EB8">
        <w:rPr>
          <w:rFonts w:ascii="GHEA Grapalat" w:eastAsia="Times New Roman" w:hAnsi="GHEA Grapalat"/>
          <w:i w:val="0"/>
          <w:color w:val="000000"/>
          <w:sz w:val="24"/>
          <w:szCs w:val="24"/>
          <w:lang w:val="en-US"/>
        </w:rPr>
        <w:t xml:space="preserve"> </w:t>
      </w:r>
      <w:r w:rsidRPr="00E639D7">
        <w:rPr>
          <w:rFonts w:ascii="GHEA Grapalat" w:eastAsia="Times New Roman" w:hAnsi="GHEA Grapalat"/>
          <w:i w:val="0"/>
          <w:color w:val="000000"/>
          <w:sz w:val="24"/>
          <w:szCs w:val="24"/>
        </w:rPr>
        <w:t>նախաձեռնությամբ</w:t>
      </w:r>
      <w:r w:rsidRPr="00AF3EB8">
        <w:rPr>
          <w:rFonts w:ascii="GHEA Grapalat" w:eastAsia="Times New Roman" w:hAnsi="GHEA Grapalat"/>
          <w:i w:val="0"/>
          <w:color w:val="000000"/>
          <w:sz w:val="24"/>
          <w:szCs w:val="24"/>
          <w:lang w:val="en-US"/>
        </w:rPr>
        <w:t xml:space="preserve"> </w:t>
      </w:r>
      <w:r w:rsidRPr="00E639D7">
        <w:rPr>
          <w:rFonts w:ascii="GHEA Grapalat" w:eastAsia="Times New Roman" w:hAnsi="GHEA Grapalat"/>
          <w:i w:val="0"/>
          <w:color w:val="000000"/>
          <w:sz w:val="24"/>
          <w:szCs w:val="24"/>
        </w:rPr>
        <w:t>և</w:t>
      </w:r>
      <w:r w:rsidRPr="00AF3EB8">
        <w:rPr>
          <w:rFonts w:ascii="GHEA Grapalat" w:eastAsia="Times New Roman" w:hAnsi="GHEA Grapalat"/>
          <w:i w:val="0"/>
          <w:color w:val="000000"/>
          <w:sz w:val="24"/>
          <w:szCs w:val="24"/>
          <w:lang w:val="en-US"/>
        </w:rPr>
        <w:t xml:space="preserve"> </w:t>
      </w:r>
      <w:r w:rsidRPr="00E639D7">
        <w:rPr>
          <w:rFonts w:ascii="GHEA Grapalat" w:eastAsia="Times New Roman" w:hAnsi="GHEA Grapalat"/>
          <w:i w:val="0"/>
          <w:color w:val="000000"/>
          <w:sz w:val="24"/>
          <w:szCs w:val="24"/>
        </w:rPr>
        <w:t>փոխադարձ</w:t>
      </w:r>
      <w:r w:rsidRPr="00AF3EB8">
        <w:rPr>
          <w:rFonts w:ascii="GHEA Grapalat" w:eastAsia="Times New Roman" w:hAnsi="GHEA Grapalat"/>
          <w:i w:val="0"/>
          <w:color w:val="000000"/>
          <w:sz w:val="24"/>
          <w:szCs w:val="24"/>
          <w:lang w:val="en-US"/>
        </w:rPr>
        <w:t xml:space="preserve"> </w:t>
      </w:r>
      <w:r w:rsidRPr="00E639D7">
        <w:rPr>
          <w:rFonts w:ascii="GHEA Grapalat" w:eastAsia="Times New Roman" w:hAnsi="GHEA Grapalat"/>
          <w:i w:val="0"/>
          <w:color w:val="000000"/>
          <w:sz w:val="24"/>
          <w:szCs w:val="24"/>
        </w:rPr>
        <w:t>համաձայնությամբ</w:t>
      </w:r>
      <w:r w:rsidRPr="00AF3EB8">
        <w:rPr>
          <w:rFonts w:ascii="GHEA Grapalat" w:eastAsia="Times New Roman" w:hAnsi="GHEA Grapalat"/>
          <w:i w:val="0"/>
          <w:color w:val="000000"/>
          <w:sz w:val="24"/>
          <w:szCs w:val="24"/>
          <w:lang w:val="en-US"/>
        </w:rPr>
        <w:t xml:space="preserve"> </w:t>
      </w:r>
      <w:r w:rsidRPr="00E639D7">
        <w:rPr>
          <w:rFonts w:ascii="GHEA Grapalat" w:eastAsia="Times New Roman" w:hAnsi="GHEA Grapalat"/>
          <w:i w:val="0"/>
          <w:color w:val="000000"/>
          <w:sz w:val="24"/>
          <w:szCs w:val="24"/>
        </w:rPr>
        <w:t>սույն</w:t>
      </w:r>
      <w:r w:rsidRPr="00AF3EB8">
        <w:rPr>
          <w:rFonts w:ascii="GHEA Grapalat" w:eastAsia="Times New Roman" w:hAnsi="GHEA Grapalat"/>
          <w:i w:val="0"/>
          <w:color w:val="000000"/>
          <w:sz w:val="24"/>
          <w:szCs w:val="24"/>
          <w:lang w:val="en-US"/>
        </w:rPr>
        <w:t xml:space="preserve"> </w:t>
      </w:r>
      <w:r w:rsidRPr="00E639D7">
        <w:rPr>
          <w:rFonts w:ascii="GHEA Grapalat" w:eastAsia="Times New Roman" w:hAnsi="GHEA Grapalat"/>
          <w:i w:val="0"/>
          <w:color w:val="000000"/>
          <w:sz w:val="24"/>
          <w:szCs w:val="24"/>
          <w:lang w:val="hy-AM"/>
        </w:rPr>
        <w:t>Ա</w:t>
      </w:r>
      <w:r w:rsidRPr="00E639D7">
        <w:rPr>
          <w:rFonts w:ascii="GHEA Grapalat" w:eastAsia="Times New Roman" w:hAnsi="GHEA Grapalat"/>
          <w:i w:val="0"/>
          <w:color w:val="000000"/>
          <w:sz w:val="24"/>
          <w:szCs w:val="24"/>
        </w:rPr>
        <w:t>րձանագրությ</w:t>
      </w:r>
      <w:r w:rsidRPr="00E639D7">
        <w:rPr>
          <w:rFonts w:ascii="GHEA Grapalat" w:eastAsia="Times New Roman" w:hAnsi="GHEA Grapalat"/>
          <w:i w:val="0"/>
          <w:color w:val="000000"/>
          <w:sz w:val="24"/>
          <w:szCs w:val="24"/>
          <w:lang w:val="hy-AM"/>
        </w:rPr>
        <w:t xml:space="preserve">ան մեջ </w:t>
      </w:r>
      <w:r w:rsidRPr="00E639D7">
        <w:rPr>
          <w:rFonts w:ascii="GHEA Grapalat" w:eastAsia="Times New Roman" w:hAnsi="GHEA Grapalat"/>
          <w:i w:val="0"/>
          <w:color w:val="000000"/>
          <w:sz w:val="24"/>
          <w:szCs w:val="24"/>
        </w:rPr>
        <w:t>կարող</w:t>
      </w:r>
      <w:r w:rsidRPr="00AF3EB8">
        <w:rPr>
          <w:rFonts w:ascii="GHEA Grapalat" w:eastAsia="Times New Roman" w:hAnsi="GHEA Grapalat"/>
          <w:i w:val="0"/>
          <w:color w:val="000000"/>
          <w:sz w:val="24"/>
          <w:szCs w:val="24"/>
          <w:lang w:val="en-US"/>
        </w:rPr>
        <w:t xml:space="preserve"> </w:t>
      </w:r>
      <w:r w:rsidRPr="00E639D7">
        <w:rPr>
          <w:rFonts w:ascii="GHEA Grapalat" w:eastAsia="Times New Roman" w:hAnsi="GHEA Grapalat"/>
          <w:i w:val="0"/>
          <w:color w:val="000000"/>
          <w:sz w:val="24"/>
          <w:szCs w:val="24"/>
        </w:rPr>
        <w:t>են</w:t>
      </w:r>
      <w:r w:rsidRPr="00AF3EB8">
        <w:rPr>
          <w:rFonts w:ascii="GHEA Grapalat" w:eastAsia="Times New Roman" w:hAnsi="GHEA Grapalat"/>
          <w:i w:val="0"/>
          <w:color w:val="000000"/>
          <w:sz w:val="24"/>
          <w:szCs w:val="24"/>
          <w:lang w:val="en-US"/>
        </w:rPr>
        <w:t xml:space="preserve"> </w:t>
      </w:r>
      <w:r w:rsidRPr="00E639D7">
        <w:rPr>
          <w:rFonts w:ascii="GHEA Grapalat" w:eastAsia="Times New Roman" w:hAnsi="GHEA Grapalat"/>
          <w:i w:val="0"/>
          <w:color w:val="000000"/>
          <w:sz w:val="24"/>
          <w:szCs w:val="24"/>
        </w:rPr>
        <w:t>կատարվել</w:t>
      </w:r>
      <w:r w:rsidRPr="00AF3EB8">
        <w:rPr>
          <w:rFonts w:ascii="GHEA Grapalat" w:eastAsia="Times New Roman" w:hAnsi="GHEA Grapalat"/>
          <w:i w:val="0"/>
          <w:color w:val="000000"/>
          <w:sz w:val="24"/>
          <w:szCs w:val="24"/>
          <w:lang w:val="en-US"/>
        </w:rPr>
        <w:t xml:space="preserve"> </w:t>
      </w:r>
      <w:r w:rsidRPr="00E639D7">
        <w:rPr>
          <w:rFonts w:ascii="GHEA Grapalat" w:eastAsia="Times New Roman" w:hAnsi="GHEA Grapalat"/>
          <w:i w:val="0"/>
          <w:color w:val="000000"/>
          <w:sz w:val="24"/>
          <w:szCs w:val="24"/>
        </w:rPr>
        <w:t>լրացումներ</w:t>
      </w:r>
      <w:r w:rsidRPr="00AF3EB8">
        <w:rPr>
          <w:rFonts w:ascii="GHEA Grapalat" w:eastAsia="Times New Roman" w:hAnsi="GHEA Grapalat"/>
          <w:i w:val="0"/>
          <w:color w:val="000000"/>
          <w:sz w:val="24"/>
          <w:szCs w:val="24"/>
          <w:lang w:val="en-US"/>
        </w:rPr>
        <w:t xml:space="preserve"> </w:t>
      </w:r>
      <w:r w:rsidRPr="00E639D7">
        <w:rPr>
          <w:rFonts w:ascii="GHEA Grapalat" w:eastAsia="Times New Roman" w:hAnsi="GHEA Grapalat"/>
          <w:i w:val="0"/>
          <w:color w:val="000000"/>
          <w:sz w:val="24"/>
          <w:szCs w:val="24"/>
        </w:rPr>
        <w:t>և</w:t>
      </w:r>
      <w:r w:rsidRPr="00AF3EB8">
        <w:rPr>
          <w:rFonts w:ascii="GHEA Grapalat" w:eastAsia="Times New Roman" w:hAnsi="GHEA Grapalat"/>
          <w:i w:val="0"/>
          <w:color w:val="000000"/>
          <w:sz w:val="24"/>
          <w:szCs w:val="24"/>
          <w:lang w:val="en-US"/>
        </w:rPr>
        <w:t xml:space="preserve"> </w:t>
      </w:r>
      <w:r w:rsidRPr="00E639D7">
        <w:rPr>
          <w:rFonts w:ascii="GHEA Grapalat" w:eastAsia="Times New Roman" w:hAnsi="GHEA Grapalat"/>
          <w:i w:val="0"/>
          <w:color w:val="000000"/>
          <w:sz w:val="24"/>
          <w:szCs w:val="24"/>
        </w:rPr>
        <w:t>փոփոխութ</w:t>
      </w:r>
      <w:r w:rsidRPr="00AF3EB8">
        <w:rPr>
          <w:rFonts w:ascii="GHEA Grapalat" w:eastAsia="Times New Roman" w:hAnsi="GHEA Grapalat"/>
          <w:i w:val="0"/>
          <w:color w:val="000000"/>
          <w:sz w:val="24"/>
          <w:szCs w:val="24"/>
          <w:lang w:val="en-US"/>
        </w:rPr>
        <w:softHyphen/>
      </w:r>
      <w:r w:rsidRPr="00E639D7">
        <w:rPr>
          <w:rFonts w:ascii="GHEA Grapalat" w:eastAsia="Times New Roman" w:hAnsi="GHEA Grapalat"/>
          <w:i w:val="0"/>
          <w:color w:val="000000"/>
          <w:sz w:val="24"/>
          <w:szCs w:val="24"/>
        </w:rPr>
        <w:t>յուններ</w:t>
      </w:r>
      <w:r w:rsidRPr="00AF3EB8">
        <w:rPr>
          <w:rFonts w:ascii="GHEA Grapalat" w:eastAsia="Times New Roman" w:hAnsi="GHEA Grapalat"/>
          <w:i w:val="0"/>
          <w:color w:val="000000"/>
          <w:sz w:val="24"/>
          <w:szCs w:val="24"/>
          <w:lang w:val="en-US"/>
        </w:rPr>
        <w:t xml:space="preserve"> </w:t>
      </w:r>
      <w:r w:rsidRPr="00E639D7">
        <w:rPr>
          <w:rFonts w:ascii="GHEA Grapalat" w:eastAsia="Times New Roman" w:hAnsi="GHEA Grapalat"/>
          <w:i w:val="0"/>
          <w:color w:val="000000"/>
          <w:sz w:val="24"/>
          <w:szCs w:val="24"/>
          <w:lang w:val="hy-AM"/>
        </w:rPr>
        <w:t>փոփոխող</w:t>
      </w:r>
      <w:r w:rsidRPr="00AF3EB8">
        <w:rPr>
          <w:rFonts w:ascii="GHEA Grapalat" w:eastAsia="Times New Roman" w:hAnsi="GHEA Grapalat"/>
          <w:i w:val="0"/>
          <w:color w:val="000000"/>
          <w:sz w:val="24"/>
          <w:szCs w:val="24"/>
          <w:lang w:val="en-US"/>
        </w:rPr>
        <w:t xml:space="preserve"> </w:t>
      </w:r>
      <w:r w:rsidRPr="00E639D7">
        <w:rPr>
          <w:rFonts w:ascii="GHEA Grapalat" w:eastAsia="Times New Roman" w:hAnsi="GHEA Grapalat"/>
          <w:i w:val="0"/>
          <w:color w:val="000000"/>
          <w:sz w:val="24"/>
          <w:szCs w:val="24"/>
          <w:lang w:val="en-US"/>
        </w:rPr>
        <w:t>արձանագրության</w:t>
      </w:r>
      <w:r w:rsidRPr="00AF3EB8">
        <w:rPr>
          <w:rFonts w:ascii="GHEA Grapalat" w:eastAsia="Times New Roman" w:hAnsi="GHEA Grapalat"/>
          <w:i w:val="0"/>
          <w:color w:val="000000"/>
          <w:sz w:val="24"/>
          <w:szCs w:val="24"/>
          <w:lang w:val="en-US"/>
        </w:rPr>
        <w:t xml:space="preserve"> </w:t>
      </w:r>
      <w:r w:rsidRPr="00E639D7">
        <w:rPr>
          <w:rFonts w:ascii="GHEA Grapalat" w:eastAsia="Times New Roman" w:hAnsi="GHEA Grapalat"/>
          <w:i w:val="0"/>
          <w:color w:val="000000"/>
          <w:sz w:val="24"/>
          <w:szCs w:val="24"/>
          <w:lang w:val="en-US"/>
        </w:rPr>
        <w:t>միջոցով</w:t>
      </w:r>
      <w:r w:rsidRPr="00AF3EB8">
        <w:rPr>
          <w:rFonts w:ascii="GHEA Grapalat" w:eastAsia="Times New Roman" w:hAnsi="GHEA Grapalat"/>
          <w:i w:val="0"/>
          <w:color w:val="000000"/>
          <w:sz w:val="24"/>
          <w:szCs w:val="24"/>
          <w:lang w:val="en-US"/>
        </w:rPr>
        <w:t xml:space="preserve">: </w:t>
      </w:r>
      <w:r w:rsidRPr="00E639D7">
        <w:rPr>
          <w:rFonts w:ascii="GHEA Grapalat" w:eastAsia="Times New Roman" w:hAnsi="GHEA Grapalat"/>
          <w:i w:val="0"/>
          <w:color w:val="000000"/>
          <w:sz w:val="24"/>
          <w:szCs w:val="24"/>
          <w:lang w:val="hy-AM"/>
        </w:rPr>
        <w:t>Փոփոխող</w:t>
      </w:r>
      <w:r w:rsidRPr="00AF3EB8">
        <w:rPr>
          <w:rFonts w:ascii="GHEA Grapalat" w:eastAsia="Times New Roman" w:hAnsi="GHEA Grapalat"/>
          <w:i w:val="0"/>
          <w:color w:val="000000"/>
          <w:sz w:val="24"/>
          <w:szCs w:val="24"/>
          <w:lang w:val="en-US"/>
        </w:rPr>
        <w:t xml:space="preserve"> </w:t>
      </w:r>
      <w:r w:rsidRPr="00E639D7">
        <w:rPr>
          <w:rFonts w:ascii="GHEA Grapalat" w:eastAsia="Times New Roman" w:hAnsi="GHEA Grapalat"/>
          <w:i w:val="0"/>
          <w:color w:val="000000"/>
          <w:sz w:val="24"/>
          <w:szCs w:val="24"/>
          <w:lang w:val="en-US"/>
        </w:rPr>
        <w:t>արձանագրությունը</w:t>
      </w:r>
      <w:r w:rsidRPr="00AF3EB8">
        <w:rPr>
          <w:rFonts w:ascii="GHEA Grapalat" w:eastAsia="Times New Roman" w:hAnsi="GHEA Grapalat"/>
          <w:i w:val="0"/>
          <w:color w:val="000000"/>
          <w:sz w:val="24"/>
          <w:szCs w:val="24"/>
          <w:lang w:val="en-US"/>
        </w:rPr>
        <w:t xml:space="preserve"> </w:t>
      </w:r>
      <w:r w:rsidRPr="00E639D7">
        <w:rPr>
          <w:rFonts w:ascii="GHEA Grapalat" w:eastAsia="Times New Roman" w:hAnsi="GHEA Grapalat"/>
          <w:i w:val="0"/>
          <w:color w:val="000000"/>
          <w:sz w:val="24"/>
          <w:szCs w:val="24"/>
          <w:lang w:val="en-US"/>
        </w:rPr>
        <w:t>կկազմի</w:t>
      </w:r>
      <w:r w:rsidRPr="00AF3EB8">
        <w:rPr>
          <w:rFonts w:ascii="GHEA Grapalat" w:eastAsia="Times New Roman" w:hAnsi="GHEA Grapalat"/>
          <w:i w:val="0"/>
          <w:color w:val="000000"/>
          <w:sz w:val="24"/>
          <w:szCs w:val="24"/>
          <w:lang w:val="en-US"/>
        </w:rPr>
        <w:t xml:space="preserve"> </w:t>
      </w:r>
      <w:r w:rsidRPr="00E639D7">
        <w:rPr>
          <w:rFonts w:ascii="GHEA Grapalat" w:eastAsia="Times New Roman" w:hAnsi="GHEA Grapalat"/>
          <w:i w:val="0"/>
          <w:color w:val="000000"/>
          <w:sz w:val="24"/>
          <w:szCs w:val="24"/>
          <w:lang w:val="en-US"/>
        </w:rPr>
        <w:t>սույն</w:t>
      </w:r>
      <w:r w:rsidRPr="00AF3EB8">
        <w:rPr>
          <w:rFonts w:ascii="GHEA Grapalat" w:eastAsia="Times New Roman" w:hAnsi="GHEA Grapalat"/>
          <w:i w:val="0"/>
          <w:color w:val="000000"/>
          <w:sz w:val="24"/>
          <w:szCs w:val="24"/>
          <w:lang w:val="en-US"/>
        </w:rPr>
        <w:t xml:space="preserve"> </w:t>
      </w:r>
      <w:r w:rsidRPr="00E639D7">
        <w:rPr>
          <w:rFonts w:ascii="GHEA Grapalat" w:eastAsia="Times New Roman" w:hAnsi="GHEA Grapalat"/>
          <w:i w:val="0"/>
          <w:color w:val="000000"/>
          <w:sz w:val="24"/>
          <w:szCs w:val="24"/>
        </w:rPr>
        <w:t>Ա</w:t>
      </w:r>
      <w:r w:rsidRPr="00E639D7">
        <w:rPr>
          <w:rFonts w:ascii="GHEA Grapalat" w:eastAsia="Times New Roman" w:hAnsi="GHEA Grapalat"/>
          <w:i w:val="0"/>
          <w:color w:val="000000"/>
          <w:sz w:val="24"/>
          <w:szCs w:val="24"/>
          <w:lang w:val="en-US"/>
        </w:rPr>
        <w:t>րձանագրության</w:t>
      </w:r>
      <w:r w:rsidRPr="00AF3EB8">
        <w:rPr>
          <w:rFonts w:ascii="GHEA Grapalat" w:eastAsia="Times New Roman" w:hAnsi="GHEA Grapalat"/>
          <w:i w:val="0"/>
          <w:color w:val="000000"/>
          <w:sz w:val="24"/>
          <w:szCs w:val="24"/>
          <w:lang w:val="en-US"/>
        </w:rPr>
        <w:t xml:space="preserve"> </w:t>
      </w:r>
      <w:r w:rsidRPr="00E639D7">
        <w:rPr>
          <w:rFonts w:ascii="GHEA Grapalat" w:eastAsia="Times New Roman" w:hAnsi="GHEA Grapalat"/>
          <w:i w:val="0"/>
          <w:color w:val="000000"/>
          <w:sz w:val="24"/>
          <w:szCs w:val="24"/>
          <w:lang w:val="en-US"/>
        </w:rPr>
        <w:t>անբաժանելի</w:t>
      </w:r>
      <w:r w:rsidRPr="00AF3EB8">
        <w:rPr>
          <w:rFonts w:ascii="GHEA Grapalat" w:eastAsia="Times New Roman" w:hAnsi="GHEA Grapalat"/>
          <w:i w:val="0"/>
          <w:color w:val="000000"/>
          <w:sz w:val="24"/>
          <w:szCs w:val="24"/>
          <w:lang w:val="en-US"/>
        </w:rPr>
        <w:t xml:space="preserve"> </w:t>
      </w:r>
      <w:r w:rsidRPr="00E639D7">
        <w:rPr>
          <w:rFonts w:ascii="GHEA Grapalat" w:eastAsia="Times New Roman" w:hAnsi="GHEA Grapalat"/>
          <w:i w:val="0"/>
          <w:color w:val="000000"/>
          <w:sz w:val="24"/>
          <w:szCs w:val="24"/>
          <w:lang w:val="en-US"/>
        </w:rPr>
        <w:t>մասը</w:t>
      </w:r>
      <w:r w:rsidRPr="00AF3EB8">
        <w:rPr>
          <w:rFonts w:ascii="GHEA Grapalat" w:eastAsia="Times New Roman" w:hAnsi="GHEA Grapalat"/>
          <w:i w:val="0"/>
          <w:color w:val="000000"/>
          <w:sz w:val="24"/>
          <w:szCs w:val="24"/>
          <w:lang w:val="en-US"/>
        </w:rPr>
        <w:t xml:space="preserve"> </w:t>
      </w:r>
      <w:r w:rsidRPr="00E639D7">
        <w:rPr>
          <w:rFonts w:ascii="GHEA Grapalat" w:eastAsia="Times New Roman" w:hAnsi="GHEA Grapalat"/>
          <w:i w:val="0"/>
          <w:color w:val="000000"/>
          <w:sz w:val="24"/>
          <w:szCs w:val="24"/>
          <w:lang w:val="en-US"/>
        </w:rPr>
        <w:t>և</w:t>
      </w:r>
      <w:r w:rsidRPr="00AF3EB8">
        <w:rPr>
          <w:rFonts w:ascii="GHEA Grapalat" w:eastAsia="Times New Roman" w:hAnsi="GHEA Grapalat"/>
          <w:i w:val="0"/>
          <w:color w:val="000000"/>
          <w:sz w:val="24"/>
          <w:szCs w:val="24"/>
          <w:lang w:val="en-US"/>
        </w:rPr>
        <w:t xml:space="preserve"> </w:t>
      </w:r>
      <w:r w:rsidRPr="00E639D7">
        <w:rPr>
          <w:rFonts w:ascii="GHEA Grapalat" w:eastAsia="Times New Roman" w:hAnsi="GHEA Grapalat"/>
          <w:i w:val="0"/>
          <w:color w:val="000000"/>
          <w:sz w:val="24"/>
          <w:szCs w:val="24"/>
          <w:lang w:val="en-US"/>
        </w:rPr>
        <w:t>ուժի</w:t>
      </w:r>
      <w:r w:rsidRPr="00AF3EB8">
        <w:rPr>
          <w:rFonts w:ascii="GHEA Grapalat" w:eastAsia="Times New Roman" w:hAnsi="GHEA Grapalat"/>
          <w:i w:val="0"/>
          <w:color w:val="000000"/>
          <w:sz w:val="24"/>
          <w:szCs w:val="24"/>
          <w:lang w:val="en-US"/>
        </w:rPr>
        <w:t xml:space="preserve"> </w:t>
      </w:r>
      <w:r w:rsidRPr="00E639D7">
        <w:rPr>
          <w:rFonts w:ascii="GHEA Grapalat" w:eastAsia="Times New Roman" w:hAnsi="GHEA Grapalat"/>
          <w:i w:val="0"/>
          <w:color w:val="000000"/>
          <w:sz w:val="24"/>
          <w:szCs w:val="24"/>
          <w:lang w:val="en-US"/>
        </w:rPr>
        <w:t>մեջ</w:t>
      </w:r>
      <w:r w:rsidRPr="00AF3EB8">
        <w:rPr>
          <w:rFonts w:ascii="GHEA Grapalat" w:eastAsia="Times New Roman" w:hAnsi="GHEA Grapalat"/>
          <w:i w:val="0"/>
          <w:color w:val="000000"/>
          <w:sz w:val="24"/>
          <w:szCs w:val="24"/>
          <w:lang w:val="en-US"/>
        </w:rPr>
        <w:t xml:space="preserve"> </w:t>
      </w:r>
      <w:r w:rsidRPr="00E639D7">
        <w:rPr>
          <w:rFonts w:ascii="GHEA Grapalat" w:eastAsia="Times New Roman" w:hAnsi="GHEA Grapalat"/>
          <w:i w:val="0"/>
          <w:color w:val="000000"/>
          <w:sz w:val="24"/>
          <w:szCs w:val="24"/>
          <w:lang w:val="en-US"/>
        </w:rPr>
        <w:t>կմտնի</w:t>
      </w:r>
      <w:r w:rsidRPr="00AF3EB8">
        <w:rPr>
          <w:rFonts w:ascii="GHEA Grapalat" w:eastAsia="Times New Roman" w:hAnsi="GHEA Grapalat"/>
          <w:i w:val="0"/>
          <w:color w:val="000000"/>
          <w:sz w:val="24"/>
          <w:szCs w:val="24"/>
          <w:lang w:val="en-US"/>
        </w:rPr>
        <w:t xml:space="preserve"> </w:t>
      </w:r>
      <w:r w:rsidRPr="00E639D7">
        <w:rPr>
          <w:rFonts w:ascii="GHEA Grapalat" w:eastAsia="Times New Roman" w:hAnsi="GHEA Grapalat"/>
          <w:i w:val="0"/>
          <w:color w:val="000000"/>
          <w:sz w:val="24"/>
          <w:szCs w:val="24"/>
          <w:lang w:val="en-US"/>
        </w:rPr>
        <w:t>սույն</w:t>
      </w:r>
      <w:r w:rsidRPr="00AF3EB8">
        <w:rPr>
          <w:rFonts w:ascii="GHEA Grapalat" w:eastAsia="Times New Roman" w:hAnsi="GHEA Grapalat"/>
          <w:i w:val="0"/>
          <w:color w:val="000000"/>
          <w:sz w:val="24"/>
          <w:szCs w:val="24"/>
          <w:lang w:val="en-US"/>
        </w:rPr>
        <w:t xml:space="preserve"> </w:t>
      </w:r>
      <w:r w:rsidRPr="00E639D7">
        <w:rPr>
          <w:rFonts w:ascii="GHEA Grapalat" w:eastAsia="Times New Roman" w:hAnsi="GHEA Grapalat"/>
          <w:i w:val="0"/>
          <w:color w:val="000000"/>
          <w:sz w:val="24"/>
          <w:szCs w:val="24"/>
          <w:lang w:val="en-US"/>
        </w:rPr>
        <w:t>հոդվածի</w:t>
      </w:r>
      <w:r w:rsidRPr="00AF3EB8">
        <w:rPr>
          <w:rFonts w:ascii="GHEA Grapalat" w:eastAsia="Times New Roman" w:hAnsi="GHEA Grapalat"/>
          <w:i w:val="0"/>
          <w:color w:val="000000"/>
          <w:sz w:val="24"/>
          <w:szCs w:val="24"/>
          <w:lang w:val="en-US"/>
        </w:rPr>
        <w:t xml:space="preserve"> 2-</w:t>
      </w:r>
      <w:r w:rsidRPr="00E639D7">
        <w:rPr>
          <w:rFonts w:ascii="GHEA Grapalat" w:eastAsia="Times New Roman" w:hAnsi="GHEA Grapalat"/>
          <w:i w:val="0"/>
          <w:color w:val="000000"/>
          <w:sz w:val="24"/>
          <w:szCs w:val="24"/>
          <w:lang w:val="en-US"/>
        </w:rPr>
        <w:t>րդ</w:t>
      </w:r>
      <w:r w:rsidRPr="00AF3EB8">
        <w:rPr>
          <w:rFonts w:ascii="GHEA Grapalat" w:eastAsia="Times New Roman" w:hAnsi="GHEA Grapalat"/>
          <w:i w:val="0"/>
          <w:color w:val="000000"/>
          <w:sz w:val="24"/>
          <w:szCs w:val="24"/>
          <w:lang w:val="en-US"/>
        </w:rPr>
        <w:t xml:space="preserve"> </w:t>
      </w:r>
      <w:r w:rsidRPr="00E639D7">
        <w:rPr>
          <w:rFonts w:ascii="GHEA Grapalat" w:eastAsia="Times New Roman" w:hAnsi="GHEA Grapalat"/>
          <w:i w:val="0"/>
          <w:color w:val="000000"/>
          <w:sz w:val="24"/>
          <w:szCs w:val="24"/>
          <w:lang w:val="en-US"/>
        </w:rPr>
        <w:t>կետում</w:t>
      </w:r>
      <w:r w:rsidRPr="00AF3EB8">
        <w:rPr>
          <w:rFonts w:ascii="GHEA Grapalat" w:eastAsia="Times New Roman" w:hAnsi="GHEA Grapalat"/>
          <w:i w:val="0"/>
          <w:color w:val="000000"/>
          <w:sz w:val="24"/>
          <w:szCs w:val="24"/>
          <w:lang w:val="en-US"/>
        </w:rPr>
        <w:t xml:space="preserve"> </w:t>
      </w:r>
      <w:r w:rsidRPr="00E639D7">
        <w:rPr>
          <w:rFonts w:ascii="GHEA Grapalat" w:eastAsia="Times New Roman" w:hAnsi="GHEA Grapalat"/>
          <w:i w:val="0"/>
          <w:color w:val="000000"/>
          <w:sz w:val="24"/>
          <w:szCs w:val="24"/>
          <w:lang w:val="en-US"/>
        </w:rPr>
        <w:t>նշված</w:t>
      </w:r>
      <w:r w:rsidRPr="00AF3EB8">
        <w:rPr>
          <w:rFonts w:ascii="GHEA Grapalat" w:eastAsia="Times New Roman" w:hAnsi="GHEA Grapalat"/>
          <w:i w:val="0"/>
          <w:color w:val="000000"/>
          <w:sz w:val="24"/>
          <w:szCs w:val="24"/>
          <w:lang w:val="en-US"/>
        </w:rPr>
        <w:t xml:space="preserve"> </w:t>
      </w:r>
      <w:r w:rsidRPr="00E639D7">
        <w:rPr>
          <w:rFonts w:ascii="GHEA Grapalat" w:eastAsia="Times New Roman" w:hAnsi="GHEA Grapalat"/>
          <w:i w:val="0"/>
          <w:color w:val="000000"/>
          <w:sz w:val="24"/>
          <w:szCs w:val="24"/>
          <w:lang w:val="en-US"/>
        </w:rPr>
        <w:t>ընթացակարգի</w:t>
      </w:r>
      <w:r w:rsidRPr="00AF3EB8">
        <w:rPr>
          <w:rFonts w:ascii="GHEA Grapalat" w:eastAsia="Times New Roman" w:hAnsi="GHEA Grapalat"/>
          <w:i w:val="0"/>
          <w:color w:val="000000"/>
          <w:sz w:val="24"/>
          <w:szCs w:val="24"/>
          <w:lang w:val="en-US"/>
        </w:rPr>
        <w:t xml:space="preserve"> </w:t>
      </w:r>
      <w:r w:rsidRPr="00E639D7">
        <w:rPr>
          <w:rFonts w:ascii="GHEA Grapalat" w:eastAsia="Times New Roman" w:hAnsi="GHEA Grapalat"/>
          <w:i w:val="0"/>
          <w:color w:val="000000"/>
          <w:sz w:val="24"/>
          <w:szCs w:val="24"/>
          <w:lang w:val="en-US"/>
        </w:rPr>
        <w:t>համաձայն</w:t>
      </w:r>
      <w:r w:rsidRPr="00AF3EB8">
        <w:rPr>
          <w:rFonts w:ascii="GHEA Grapalat" w:eastAsia="Times New Roman" w:hAnsi="GHEA Grapalat"/>
          <w:i w:val="0"/>
          <w:color w:val="000000"/>
          <w:sz w:val="24"/>
          <w:szCs w:val="24"/>
          <w:lang w:val="en-US"/>
        </w:rPr>
        <w:t xml:space="preserve">: </w:t>
      </w:r>
    </w:p>
    <w:p w:rsidR="00AF3EB8" w:rsidRPr="00AF3EB8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b/>
          <w:color w:val="000000"/>
          <w:sz w:val="24"/>
          <w:szCs w:val="24"/>
          <w:lang w:val="en-US" w:eastAsia="hy-AM"/>
        </w:rPr>
      </w:pPr>
    </w:p>
    <w:p w:rsidR="00AF3EB8" w:rsidRPr="00DC4AE8" w:rsidRDefault="00AF3EB8" w:rsidP="00AF3EB8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color w:val="000000"/>
          <w:sz w:val="24"/>
          <w:szCs w:val="24"/>
          <w:lang w:val="en-US" w:eastAsia="hy-AM"/>
        </w:rPr>
      </w:pPr>
      <w:r w:rsidRPr="00DC4AE8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>Կատարված</w:t>
      </w:r>
      <w:r w:rsidRPr="00AF3EB8">
        <w:rPr>
          <w:rStyle w:val="BodyTextChar"/>
          <w:rFonts w:ascii="GHEA Grapalat" w:hAnsi="GHEA Grapalat"/>
          <w:color w:val="000000"/>
          <w:sz w:val="24"/>
          <w:szCs w:val="24"/>
          <w:lang w:val="en-US" w:eastAsia="hy-AM"/>
        </w:rPr>
        <w:t xml:space="preserve"> </w:t>
      </w:r>
      <w:r w:rsidRPr="00DC4AE8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>է</w:t>
      </w:r>
      <w:r w:rsidRPr="00AF3EB8">
        <w:rPr>
          <w:rStyle w:val="BodyTextChar"/>
          <w:rFonts w:ascii="GHEA Grapalat" w:hAnsi="GHEA Grapalat"/>
          <w:color w:val="000000"/>
          <w:sz w:val="24"/>
          <w:szCs w:val="24"/>
          <w:lang w:val="en-US" w:eastAsia="hy-AM"/>
        </w:rPr>
        <w:t xml:space="preserve"> </w:t>
      </w:r>
      <w:r w:rsidRPr="00DC4AE8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>Փարիզում</w:t>
      </w:r>
      <w:r w:rsidRPr="00AF3EB8">
        <w:rPr>
          <w:rStyle w:val="BodyTextChar"/>
          <w:rFonts w:ascii="GHEA Grapalat" w:hAnsi="GHEA Grapalat"/>
          <w:color w:val="000000"/>
          <w:sz w:val="24"/>
          <w:szCs w:val="24"/>
          <w:lang w:val="en-US" w:eastAsia="hy-AM"/>
        </w:rPr>
        <w:t xml:space="preserve">, 2016 </w:t>
      </w:r>
      <w:r w:rsidRPr="00DC4AE8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>թվականի</w:t>
      </w:r>
      <w:r w:rsidRPr="00AF3EB8">
        <w:rPr>
          <w:rStyle w:val="BodyTextChar"/>
          <w:rFonts w:ascii="GHEA Grapalat" w:hAnsi="GHEA Grapalat"/>
          <w:color w:val="000000"/>
          <w:sz w:val="24"/>
          <w:szCs w:val="24"/>
          <w:lang w:val="en-US" w:eastAsia="hy-AM"/>
        </w:rPr>
        <w:t xml:space="preserve"> </w:t>
      </w:r>
      <w:r w:rsidRPr="00DC4AE8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>հոկտեմբերի</w:t>
      </w:r>
      <w:r w:rsidRPr="00AF3EB8">
        <w:rPr>
          <w:rStyle w:val="BodyTextChar"/>
          <w:rFonts w:ascii="GHEA Grapalat" w:hAnsi="GHEA Grapalat"/>
          <w:color w:val="000000"/>
          <w:sz w:val="24"/>
          <w:szCs w:val="24"/>
          <w:lang w:val="en-US" w:eastAsia="hy-AM"/>
        </w:rPr>
        <w:t xml:space="preserve"> 27-</w:t>
      </w:r>
      <w:r w:rsidRPr="00DC4AE8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>ին</w:t>
      </w:r>
      <w:r w:rsidRPr="00AF3EB8">
        <w:rPr>
          <w:rStyle w:val="BodyTextChar"/>
          <w:rFonts w:ascii="GHEA Grapalat" w:hAnsi="GHEA Grapalat"/>
          <w:color w:val="000000"/>
          <w:sz w:val="24"/>
          <w:szCs w:val="24"/>
          <w:lang w:val="en-US" w:eastAsia="hy-AM"/>
        </w:rPr>
        <w:t xml:space="preserve">, </w:t>
      </w:r>
      <w:r w:rsidRPr="00DC4AE8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>երկու</w:t>
      </w:r>
      <w:r w:rsidRPr="00AF3EB8">
        <w:rPr>
          <w:rStyle w:val="BodyTextChar"/>
          <w:rFonts w:ascii="GHEA Grapalat" w:hAnsi="GHEA Grapalat"/>
          <w:color w:val="000000"/>
          <w:sz w:val="24"/>
          <w:szCs w:val="24"/>
          <w:lang w:val="en-US" w:eastAsia="hy-AM"/>
        </w:rPr>
        <w:t xml:space="preserve"> </w:t>
      </w:r>
      <w:r w:rsidRPr="00DC4AE8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>բնօրինակով</w:t>
      </w:r>
      <w:r w:rsidRPr="00AF3EB8">
        <w:rPr>
          <w:rStyle w:val="BodyTextChar"/>
          <w:rFonts w:ascii="GHEA Grapalat" w:hAnsi="GHEA Grapalat"/>
          <w:color w:val="000000"/>
          <w:sz w:val="24"/>
          <w:szCs w:val="24"/>
          <w:lang w:val="en-US" w:eastAsia="hy-AM"/>
        </w:rPr>
        <w:t xml:space="preserve">, </w:t>
      </w:r>
      <w:r w:rsidRPr="00DC4AE8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>յուրաքանչյուրը</w:t>
      </w:r>
      <w:r w:rsidRPr="00AF3EB8">
        <w:rPr>
          <w:rStyle w:val="BodyTextChar"/>
          <w:rFonts w:ascii="GHEA Grapalat" w:hAnsi="GHEA Grapalat"/>
          <w:color w:val="000000"/>
          <w:sz w:val="24"/>
          <w:szCs w:val="24"/>
          <w:lang w:val="en-US" w:eastAsia="hy-AM"/>
        </w:rPr>
        <w:t xml:space="preserve">` </w:t>
      </w:r>
      <w:r w:rsidRPr="00DC4AE8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>հայերեն</w:t>
      </w:r>
      <w:r w:rsidRPr="00AF3EB8">
        <w:rPr>
          <w:rStyle w:val="BodyTextChar"/>
          <w:rFonts w:ascii="GHEA Grapalat" w:hAnsi="GHEA Grapalat"/>
          <w:color w:val="000000"/>
          <w:sz w:val="24"/>
          <w:szCs w:val="24"/>
          <w:lang w:val="en-US" w:eastAsia="hy-AM"/>
        </w:rPr>
        <w:t xml:space="preserve"> </w:t>
      </w:r>
      <w:r w:rsidR="00524139">
        <w:rPr>
          <w:rStyle w:val="BodyTextChar"/>
          <w:rFonts w:ascii="GHEA Grapalat" w:hAnsi="GHEA Grapalat"/>
          <w:color w:val="000000"/>
          <w:sz w:val="24"/>
          <w:szCs w:val="24"/>
          <w:lang w:val="en-US" w:eastAsia="hy-AM"/>
        </w:rPr>
        <w:t>և</w:t>
      </w:r>
      <w:r w:rsidR="00524139" w:rsidRPr="00DC4AE8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 xml:space="preserve"> ֆրանսերեն</w:t>
      </w:r>
      <w:r w:rsidR="00524139">
        <w:rPr>
          <w:rStyle w:val="BodyTextChar"/>
          <w:rFonts w:ascii="GHEA Grapalat" w:hAnsi="GHEA Grapalat"/>
          <w:color w:val="000000"/>
          <w:sz w:val="24"/>
          <w:szCs w:val="24"/>
          <w:lang w:val="en-US" w:eastAsia="hy-AM"/>
        </w:rPr>
        <w:t xml:space="preserve"> </w:t>
      </w:r>
      <w:r>
        <w:rPr>
          <w:rStyle w:val="BodyTextChar"/>
          <w:rFonts w:ascii="GHEA Grapalat" w:hAnsi="GHEA Grapalat"/>
          <w:color w:val="000000"/>
          <w:sz w:val="24"/>
          <w:szCs w:val="24"/>
          <w:lang w:val="en-US" w:eastAsia="hy-AM"/>
        </w:rPr>
        <w:t>լեզուներով</w:t>
      </w:r>
      <w:r w:rsidRPr="00AF3EB8">
        <w:rPr>
          <w:rStyle w:val="BodyTextChar"/>
          <w:rFonts w:ascii="GHEA Grapalat" w:hAnsi="GHEA Grapalat"/>
          <w:color w:val="000000"/>
          <w:sz w:val="24"/>
          <w:szCs w:val="24"/>
          <w:lang w:val="en-US" w:eastAsia="hy-AM"/>
        </w:rPr>
        <w:t xml:space="preserve">, </w:t>
      </w:r>
      <w:r w:rsidRPr="00DC4AE8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>ընդ</w:t>
      </w:r>
      <w:r w:rsidRPr="00AF3EB8">
        <w:rPr>
          <w:rStyle w:val="BodyTextChar"/>
          <w:rFonts w:ascii="GHEA Grapalat" w:hAnsi="GHEA Grapalat"/>
          <w:color w:val="000000"/>
          <w:sz w:val="24"/>
          <w:szCs w:val="24"/>
          <w:lang w:val="en-US" w:eastAsia="hy-AM"/>
        </w:rPr>
        <w:t xml:space="preserve"> </w:t>
      </w:r>
      <w:r w:rsidRPr="00DC4AE8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>որում՝</w:t>
      </w:r>
      <w:r w:rsidRPr="00AF3EB8">
        <w:rPr>
          <w:rStyle w:val="BodyTextChar"/>
          <w:rFonts w:ascii="GHEA Grapalat" w:hAnsi="GHEA Grapalat"/>
          <w:color w:val="000000"/>
          <w:sz w:val="24"/>
          <w:szCs w:val="24"/>
          <w:lang w:val="en-US" w:eastAsia="hy-AM"/>
        </w:rPr>
        <w:t xml:space="preserve"> </w:t>
      </w:r>
      <w:r w:rsidRPr="00DC4AE8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>երկու</w:t>
      </w:r>
      <w:r w:rsidRPr="00AF3EB8">
        <w:rPr>
          <w:rStyle w:val="BodyTextChar"/>
          <w:rFonts w:ascii="GHEA Grapalat" w:hAnsi="GHEA Grapalat"/>
          <w:color w:val="000000"/>
          <w:sz w:val="24"/>
          <w:szCs w:val="24"/>
          <w:lang w:val="en-US" w:eastAsia="hy-AM"/>
        </w:rPr>
        <w:t xml:space="preserve"> </w:t>
      </w:r>
      <w:r w:rsidRPr="00DC4AE8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>տեքստերն</w:t>
      </w:r>
      <w:r w:rsidRPr="00AF3EB8">
        <w:rPr>
          <w:rStyle w:val="BodyTextChar"/>
          <w:rFonts w:ascii="GHEA Grapalat" w:hAnsi="GHEA Grapalat"/>
          <w:color w:val="000000"/>
          <w:sz w:val="24"/>
          <w:szCs w:val="24"/>
          <w:lang w:val="en-US" w:eastAsia="hy-AM"/>
        </w:rPr>
        <w:t xml:space="preserve"> </w:t>
      </w:r>
      <w:r w:rsidRPr="00DC4AE8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>էլ</w:t>
      </w:r>
      <w:r w:rsidRPr="00AF3EB8">
        <w:rPr>
          <w:rStyle w:val="BodyTextChar"/>
          <w:rFonts w:ascii="GHEA Grapalat" w:hAnsi="GHEA Grapalat"/>
          <w:color w:val="000000"/>
          <w:sz w:val="24"/>
          <w:szCs w:val="24"/>
          <w:lang w:val="en-US" w:eastAsia="hy-AM"/>
        </w:rPr>
        <w:t xml:space="preserve"> </w:t>
      </w:r>
      <w:r w:rsidRPr="00DC4AE8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>հավասարազոր</w:t>
      </w:r>
      <w:r w:rsidRPr="00AF3EB8">
        <w:rPr>
          <w:rStyle w:val="BodyTextChar"/>
          <w:rFonts w:ascii="GHEA Grapalat" w:hAnsi="GHEA Grapalat"/>
          <w:color w:val="000000"/>
          <w:sz w:val="24"/>
          <w:szCs w:val="24"/>
          <w:lang w:val="en-US" w:eastAsia="hy-AM"/>
        </w:rPr>
        <w:t xml:space="preserve"> </w:t>
      </w:r>
      <w:r w:rsidRPr="00DC4AE8">
        <w:rPr>
          <w:rStyle w:val="BodyTextChar"/>
          <w:rFonts w:ascii="GHEA Grapalat" w:hAnsi="GHEA Grapalat"/>
          <w:color w:val="000000"/>
          <w:sz w:val="24"/>
          <w:szCs w:val="24"/>
          <w:lang w:eastAsia="hy-AM"/>
        </w:rPr>
        <w:t>են</w:t>
      </w:r>
      <w:r w:rsidRPr="00AF3EB8">
        <w:rPr>
          <w:rStyle w:val="BodyTextChar"/>
          <w:rFonts w:ascii="GHEA Grapalat" w:hAnsi="GHEA Grapalat"/>
          <w:color w:val="000000"/>
          <w:sz w:val="24"/>
          <w:szCs w:val="24"/>
          <w:lang w:val="en-US" w:eastAsia="hy-AM"/>
        </w:rPr>
        <w:t>:</w:t>
      </w:r>
    </w:p>
    <w:p w:rsidR="00AF3EB8" w:rsidRDefault="00AF3EB8" w:rsidP="00AF3EB8">
      <w:pPr>
        <w:pStyle w:val="BodyText"/>
        <w:shd w:val="clear" w:color="auto" w:fill="auto"/>
        <w:spacing w:before="0" w:line="240" w:lineRule="auto"/>
        <w:ind w:firstLine="708"/>
        <w:rPr>
          <w:rStyle w:val="BodyTextChar"/>
          <w:rFonts w:ascii="GHEA Grapalat" w:hAnsi="GHEA Grapalat"/>
          <w:b/>
          <w:color w:val="000000"/>
          <w:sz w:val="24"/>
          <w:szCs w:val="24"/>
          <w:lang w:val="en-US" w:eastAsia="hy-AM"/>
        </w:rPr>
      </w:pPr>
    </w:p>
    <w:p w:rsidR="003C5DEA" w:rsidRDefault="003C5DEA" w:rsidP="00AF3EB8">
      <w:pPr>
        <w:pStyle w:val="BodyText"/>
        <w:shd w:val="clear" w:color="auto" w:fill="auto"/>
        <w:spacing w:before="0" w:line="240" w:lineRule="auto"/>
        <w:ind w:firstLine="708"/>
        <w:rPr>
          <w:rStyle w:val="BodyTextChar"/>
          <w:rFonts w:ascii="GHEA Grapalat" w:hAnsi="GHEA Grapalat"/>
          <w:b/>
          <w:color w:val="000000"/>
          <w:sz w:val="24"/>
          <w:szCs w:val="24"/>
          <w:lang w:val="en-US" w:eastAsia="hy-AM"/>
        </w:rPr>
      </w:pPr>
    </w:p>
    <w:p w:rsidR="003C5DEA" w:rsidRDefault="003C5DEA" w:rsidP="00AF3EB8">
      <w:pPr>
        <w:pStyle w:val="BodyText"/>
        <w:shd w:val="clear" w:color="auto" w:fill="auto"/>
        <w:spacing w:before="0" w:line="240" w:lineRule="auto"/>
        <w:ind w:firstLine="708"/>
        <w:rPr>
          <w:rStyle w:val="BodyTextChar"/>
          <w:rFonts w:ascii="GHEA Grapalat" w:hAnsi="GHEA Grapalat"/>
          <w:b/>
          <w:color w:val="000000"/>
          <w:sz w:val="24"/>
          <w:szCs w:val="24"/>
          <w:lang w:val="en-US" w:eastAsia="hy-AM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84"/>
        <w:gridCol w:w="4367"/>
      </w:tblGrid>
      <w:tr w:rsidR="003C5DEA" w:rsidTr="00524139">
        <w:tc>
          <w:tcPr>
            <w:tcW w:w="4111" w:type="dxa"/>
          </w:tcPr>
          <w:p w:rsidR="003C5DEA" w:rsidRPr="00524139" w:rsidRDefault="00524139" w:rsidP="003C5DEA">
            <w:pPr>
              <w:pStyle w:val="BodyText"/>
              <w:shd w:val="clear" w:color="auto" w:fill="auto"/>
              <w:spacing w:before="0" w:line="240" w:lineRule="auto"/>
              <w:ind w:firstLine="0"/>
              <w:jc w:val="center"/>
              <w:rPr>
                <w:rStyle w:val="BodyTextChar"/>
                <w:rFonts w:ascii="GHEA Grapalat" w:hAnsi="GHEA Grapalat"/>
                <w:b/>
                <w:color w:val="000000"/>
                <w:sz w:val="24"/>
                <w:szCs w:val="24"/>
                <w:lang w:val="en-US" w:eastAsia="hy-AM"/>
              </w:rPr>
            </w:pPr>
            <w:r w:rsidRPr="00524139">
              <w:rPr>
                <w:rStyle w:val="BodyTextChar"/>
                <w:rFonts w:ascii="GHEA Grapalat" w:hAnsi="GHEA Grapalat"/>
                <w:b/>
                <w:color w:val="000000"/>
                <w:sz w:val="24"/>
                <w:szCs w:val="24"/>
                <w:lang w:eastAsia="hy-AM"/>
              </w:rPr>
              <w:t>Հայաստանի Հանրապետության կառավարության կողմից`</w:t>
            </w:r>
          </w:p>
        </w:tc>
        <w:tc>
          <w:tcPr>
            <w:tcW w:w="284" w:type="dxa"/>
          </w:tcPr>
          <w:p w:rsidR="003C5DEA" w:rsidRPr="00524139" w:rsidRDefault="003C5DEA" w:rsidP="003C5DEA">
            <w:pPr>
              <w:pStyle w:val="BodyText"/>
              <w:shd w:val="clear" w:color="auto" w:fill="auto"/>
              <w:spacing w:before="0" w:line="240" w:lineRule="auto"/>
              <w:ind w:firstLine="0"/>
              <w:rPr>
                <w:rStyle w:val="BodyTextChar"/>
                <w:rFonts w:ascii="GHEA Grapalat" w:hAnsi="GHEA Grapalat"/>
                <w:b/>
                <w:color w:val="000000"/>
                <w:sz w:val="24"/>
                <w:szCs w:val="24"/>
                <w:lang w:val="en-US" w:eastAsia="hy-AM"/>
              </w:rPr>
            </w:pPr>
          </w:p>
        </w:tc>
        <w:tc>
          <w:tcPr>
            <w:tcW w:w="4367" w:type="dxa"/>
          </w:tcPr>
          <w:p w:rsidR="00524139" w:rsidRPr="00524139" w:rsidRDefault="00524139" w:rsidP="00524139">
            <w:pPr>
              <w:jc w:val="center"/>
              <w:rPr>
                <w:rFonts w:ascii="GHEA Grapalat" w:hAnsi="GHEA Grapalat"/>
                <w:i/>
              </w:rPr>
            </w:pPr>
            <w:r w:rsidRPr="00524139">
              <w:rPr>
                <w:rStyle w:val="BodyTextChar"/>
                <w:rFonts w:ascii="GHEA Grapalat" w:hAnsi="GHEA Grapalat"/>
                <w:b/>
                <w:i w:val="0"/>
                <w:color w:val="000000"/>
                <w:sz w:val="24"/>
                <w:szCs w:val="24"/>
                <w:lang w:eastAsia="hy-AM"/>
              </w:rPr>
              <w:t xml:space="preserve">Ֆրանսիայի </w:t>
            </w:r>
            <w:r w:rsidRPr="00524139">
              <w:rPr>
                <w:rStyle w:val="BodyTextChar"/>
                <w:rFonts w:ascii="GHEA Grapalat" w:hAnsi="GHEA Grapalat"/>
                <w:b/>
                <w:i w:val="0"/>
                <w:sz w:val="24"/>
                <w:szCs w:val="24"/>
              </w:rPr>
              <w:t>Հանրապետության</w:t>
            </w:r>
            <w:r w:rsidRPr="00524139">
              <w:rPr>
                <w:rStyle w:val="BodyTextChar"/>
                <w:rFonts w:ascii="GHEA Grapalat" w:hAnsi="GHEA Grapalat"/>
                <w:b/>
                <w:i w:val="0"/>
                <w:color w:val="000000"/>
                <w:sz w:val="24"/>
                <w:szCs w:val="24"/>
                <w:lang w:eastAsia="hy-AM"/>
              </w:rPr>
              <w:t xml:space="preserve"> կառավարության կողմից`</w:t>
            </w:r>
          </w:p>
          <w:p w:rsidR="003C5DEA" w:rsidRPr="00524139" w:rsidRDefault="003C5DEA" w:rsidP="003C5DEA">
            <w:pPr>
              <w:pStyle w:val="BodyText"/>
              <w:shd w:val="clear" w:color="auto" w:fill="auto"/>
              <w:spacing w:before="0" w:line="240" w:lineRule="auto"/>
              <w:ind w:firstLine="0"/>
              <w:jc w:val="center"/>
              <w:rPr>
                <w:rStyle w:val="BodyTextChar"/>
                <w:rFonts w:ascii="GHEA Grapalat" w:hAnsi="GHEA Grapalat"/>
                <w:b/>
                <w:color w:val="000000"/>
                <w:sz w:val="24"/>
                <w:szCs w:val="24"/>
                <w:lang w:val="en-US" w:eastAsia="hy-AM"/>
              </w:rPr>
            </w:pPr>
          </w:p>
        </w:tc>
      </w:tr>
    </w:tbl>
    <w:p w:rsidR="003C5DEA" w:rsidRDefault="003C5DEA" w:rsidP="003C5DEA">
      <w:pPr>
        <w:pStyle w:val="BodyText"/>
        <w:shd w:val="clear" w:color="auto" w:fill="auto"/>
        <w:spacing w:before="0" w:line="240" w:lineRule="auto"/>
        <w:ind w:firstLine="0"/>
        <w:rPr>
          <w:rStyle w:val="BodyTextChar"/>
          <w:rFonts w:ascii="GHEA Grapalat" w:hAnsi="GHEA Grapalat"/>
          <w:b/>
          <w:color w:val="000000"/>
          <w:sz w:val="24"/>
          <w:szCs w:val="24"/>
          <w:lang w:val="en-US" w:eastAsia="hy-AM"/>
        </w:rPr>
      </w:pPr>
    </w:p>
    <w:p w:rsidR="003C5DEA" w:rsidRPr="00E639D7" w:rsidRDefault="003C5DEA" w:rsidP="00AF3EB8">
      <w:pPr>
        <w:pStyle w:val="BodyText"/>
        <w:shd w:val="clear" w:color="auto" w:fill="auto"/>
        <w:spacing w:before="0" w:line="240" w:lineRule="auto"/>
        <w:ind w:firstLine="708"/>
        <w:rPr>
          <w:rStyle w:val="BodyTextChar"/>
          <w:rFonts w:ascii="GHEA Grapalat" w:hAnsi="GHEA Grapalat"/>
          <w:b/>
          <w:color w:val="000000"/>
          <w:sz w:val="24"/>
          <w:szCs w:val="24"/>
          <w:lang w:val="en-US" w:eastAsia="hy-AM"/>
        </w:rPr>
      </w:pPr>
    </w:p>
    <w:sectPr w:rsidR="003C5DEA" w:rsidRPr="00E639D7" w:rsidSect="00524139">
      <w:footerReference w:type="default" r:id="rId19"/>
      <w:pgSz w:w="11906" w:h="16838"/>
      <w:pgMar w:top="1588" w:right="1588" w:bottom="1588" w:left="1588" w:header="709" w:footer="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6B0" w:rsidRDefault="00A676B0" w:rsidP="00AF3EB8">
      <w:pPr>
        <w:spacing w:after="0" w:line="240" w:lineRule="auto"/>
      </w:pPr>
      <w:r>
        <w:separator/>
      </w:r>
    </w:p>
  </w:endnote>
  <w:endnote w:type="continuationSeparator" w:id="0">
    <w:p w:rsidR="00A676B0" w:rsidRDefault="00A676B0" w:rsidP="00AF3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879469"/>
      <w:docPartObj>
        <w:docPartGallery w:val="Page Numbers (Bottom of Page)"/>
        <w:docPartUnique/>
      </w:docPartObj>
    </w:sdtPr>
    <w:sdtEndPr/>
    <w:sdtContent>
      <w:p w:rsidR="00524139" w:rsidRDefault="00A676B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59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C5DEA" w:rsidRPr="001D11B2" w:rsidRDefault="003C5DEA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6B0" w:rsidRDefault="00A676B0" w:rsidP="00AF3EB8">
      <w:pPr>
        <w:spacing w:after="0" w:line="240" w:lineRule="auto"/>
      </w:pPr>
      <w:r>
        <w:separator/>
      </w:r>
    </w:p>
  </w:footnote>
  <w:footnote w:type="continuationSeparator" w:id="0">
    <w:p w:rsidR="00A676B0" w:rsidRDefault="00A676B0" w:rsidP="00AF3EB8">
      <w:pPr>
        <w:spacing w:after="0" w:line="240" w:lineRule="auto"/>
      </w:pPr>
      <w:r>
        <w:continuationSeparator/>
      </w:r>
    </w:p>
  </w:footnote>
  <w:footnote w:id="1">
    <w:p w:rsidR="00AF3EB8" w:rsidRPr="00AE5B95" w:rsidRDefault="00AF3EB8" w:rsidP="00AF3EB8">
      <w:pPr>
        <w:pStyle w:val="FootnoteText"/>
        <w:jc w:val="both"/>
        <w:rPr>
          <w:rFonts w:ascii="Sylfaen" w:hAnsi="Sylfaen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4A7691">
        <w:rPr>
          <w:lang w:val="en-US"/>
        </w:rPr>
        <w:t>Խ</w:t>
      </w:r>
      <w:r>
        <w:rPr>
          <w:rFonts w:ascii="Sylfaen" w:hAnsi="Sylfaen"/>
          <w:lang w:val="en-US"/>
        </w:rPr>
        <w:t>որհրդի` 1994 թ. նոյեմբերի 30-ի Խորհրդատվությամբ ամրագրված ձևին համապատասխան` վտարման ուղևորական փաստաթուղթ:</w:t>
      </w:r>
    </w:p>
  </w:footnote>
  <w:footnote w:id="2">
    <w:p w:rsidR="00AF3EB8" w:rsidRPr="00AE5B95" w:rsidRDefault="00AF3EB8" w:rsidP="00AF3EB8">
      <w:pPr>
        <w:pStyle w:val="FootnoteText"/>
        <w:jc w:val="both"/>
        <w:rPr>
          <w:rFonts w:ascii="Sylfaen" w:hAnsi="Sylfaen"/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en-US"/>
        </w:rPr>
        <w:t>Նույնը: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1163C"/>
    <w:multiLevelType w:val="hybridMultilevel"/>
    <w:tmpl w:val="72327EE8"/>
    <w:lvl w:ilvl="0" w:tplc="5590D18C">
      <w:start w:val="1"/>
      <w:numFmt w:val="bullet"/>
      <w:lvlText w:val="-"/>
      <w:lvlJc w:val="left"/>
      <w:pPr>
        <w:ind w:left="780" w:hanging="360"/>
      </w:pPr>
      <w:rPr>
        <w:rFonts w:ascii="GHEA Grapalat" w:eastAsiaTheme="minorHAnsi" w:hAnsi="GHEA Grapalat" w:cs="Sylfaen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BCA30ED"/>
    <w:multiLevelType w:val="multilevel"/>
    <w:tmpl w:val="79F29A6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" w:hanging="1440"/>
      </w:pPr>
      <w:rPr>
        <w:rFonts w:hint="default"/>
      </w:rPr>
    </w:lvl>
  </w:abstractNum>
  <w:abstractNum w:abstractNumId="2" w15:restartNumberingAfterBreak="0">
    <w:nsid w:val="44133E2E"/>
    <w:multiLevelType w:val="hybridMultilevel"/>
    <w:tmpl w:val="DAA0EF5A"/>
    <w:lvl w:ilvl="0" w:tplc="C01EAEE4">
      <w:start w:val="1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41C28"/>
    <w:multiLevelType w:val="multilevel"/>
    <w:tmpl w:val="49C0DE9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11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  <w:b w:val="0"/>
      </w:rPr>
    </w:lvl>
  </w:abstractNum>
  <w:abstractNum w:abstractNumId="4" w15:restartNumberingAfterBreak="0">
    <w:nsid w:val="7F6B79FC"/>
    <w:multiLevelType w:val="hybridMultilevel"/>
    <w:tmpl w:val="1870CD9A"/>
    <w:lvl w:ilvl="0" w:tplc="3466BF72">
      <w:numFmt w:val="bullet"/>
      <w:lvlText w:val="-"/>
      <w:lvlJc w:val="left"/>
      <w:pPr>
        <w:ind w:left="840" w:hanging="360"/>
      </w:pPr>
      <w:rPr>
        <w:rFonts w:ascii="GHEA Grapalat" w:eastAsiaTheme="minorHAnsi" w:hAnsi="GHEA Grapalat" w:cs="Sylfaen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8B2"/>
    <w:rsid w:val="0007596C"/>
    <w:rsid w:val="00152185"/>
    <w:rsid w:val="001D11B2"/>
    <w:rsid w:val="00205786"/>
    <w:rsid w:val="003C5DEA"/>
    <w:rsid w:val="004A7691"/>
    <w:rsid w:val="004D2157"/>
    <w:rsid w:val="00524139"/>
    <w:rsid w:val="005F5EB0"/>
    <w:rsid w:val="00A676B0"/>
    <w:rsid w:val="00AF3EB8"/>
    <w:rsid w:val="00B56596"/>
    <w:rsid w:val="00CE4D0B"/>
    <w:rsid w:val="00E87FC8"/>
    <w:rsid w:val="00F4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6E6F6E8-10BC-48D2-8988-A436F2B2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EB8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AF3EB8"/>
    <w:rPr>
      <w:rFonts w:ascii="Sylfaen" w:hAnsi="Sylfaen" w:cs="Sylfaen"/>
      <w:i/>
      <w:iCs/>
      <w:w w:val="80"/>
      <w:sz w:val="26"/>
      <w:szCs w:val="26"/>
      <w:shd w:val="clear" w:color="auto" w:fill="FFFFFF"/>
    </w:rPr>
  </w:style>
  <w:style w:type="character" w:customStyle="1" w:styleId="4">
    <w:name w:val="Основной текст (4)_"/>
    <w:link w:val="40"/>
    <w:rsid w:val="00AF3EB8"/>
    <w:rPr>
      <w:rFonts w:ascii="Sylfaen" w:hAnsi="Sylfaen" w:cs="Sylfaen"/>
      <w:i/>
      <w:iCs/>
      <w:spacing w:val="-10"/>
      <w:sz w:val="23"/>
      <w:szCs w:val="23"/>
      <w:shd w:val="clear" w:color="auto" w:fill="FFFFFF"/>
    </w:rPr>
  </w:style>
  <w:style w:type="character" w:customStyle="1" w:styleId="48pt">
    <w:name w:val="Основной текст (4) + 8 pt"/>
    <w:aliases w:val="Интервал 0 pt21"/>
    <w:rsid w:val="00AF3EB8"/>
    <w:rPr>
      <w:rFonts w:ascii="Sylfaen" w:hAnsi="Sylfaen" w:cs="Sylfaen"/>
      <w:i/>
      <w:iCs/>
      <w:spacing w:val="0"/>
      <w:sz w:val="16"/>
      <w:szCs w:val="16"/>
      <w:u w:val="none"/>
    </w:rPr>
  </w:style>
  <w:style w:type="character" w:customStyle="1" w:styleId="48pt1">
    <w:name w:val="Основной текст (4) + 8 pt1"/>
    <w:aliases w:val="Не курсив13,Интервал 0 pt20"/>
    <w:rsid w:val="00AF3EB8"/>
    <w:rPr>
      <w:rFonts w:ascii="Sylfaen" w:hAnsi="Sylfaen" w:cs="Sylfaen"/>
      <w:i/>
      <w:iCs/>
      <w:spacing w:val="0"/>
      <w:sz w:val="16"/>
      <w:szCs w:val="16"/>
      <w:u w:val="none"/>
    </w:rPr>
  </w:style>
  <w:style w:type="character" w:customStyle="1" w:styleId="9">
    <w:name w:val="Заголовок №9_"/>
    <w:link w:val="90"/>
    <w:rsid w:val="00AF3EB8"/>
    <w:rPr>
      <w:rFonts w:ascii="Sylfaen" w:hAnsi="Sylfaen" w:cs="Sylfaen"/>
      <w:b/>
      <w:bCs/>
      <w:i/>
      <w:iCs/>
      <w:shd w:val="clear" w:color="auto" w:fill="FFFFFF"/>
    </w:rPr>
  </w:style>
  <w:style w:type="character" w:customStyle="1" w:styleId="411pt">
    <w:name w:val="Основной текст (4) + 11 pt"/>
    <w:rsid w:val="00AF3EB8"/>
    <w:rPr>
      <w:rFonts w:ascii="Sylfaen" w:hAnsi="Sylfaen" w:cs="Sylfaen"/>
      <w:i/>
      <w:iCs/>
      <w:spacing w:val="-10"/>
      <w:sz w:val="22"/>
      <w:szCs w:val="22"/>
      <w:u w:val="none"/>
    </w:rPr>
  </w:style>
  <w:style w:type="character" w:customStyle="1" w:styleId="41">
    <w:name w:val="Основной текст (4) + Не курсив"/>
    <w:aliases w:val="Интервал 0 pt19"/>
    <w:rsid w:val="00AF3EB8"/>
    <w:rPr>
      <w:rFonts w:ascii="Sylfaen" w:hAnsi="Sylfaen" w:cs="Sylfaen"/>
      <w:i/>
      <w:iCs/>
      <w:spacing w:val="0"/>
      <w:sz w:val="23"/>
      <w:szCs w:val="23"/>
      <w:u w:val="none"/>
      <w:lang w:val="en-US" w:eastAsia="en-US"/>
    </w:rPr>
  </w:style>
  <w:style w:type="paragraph" w:customStyle="1" w:styleId="20">
    <w:name w:val="Основной текст (2)"/>
    <w:basedOn w:val="Normal"/>
    <w:link w:val="2"/>
    <w:rsid w:val="00AF3EB8"/>
    <w:pPr>
      <w:widowControl w:val="0"/>
      <w:shd w:val="clear" w:color="auto" w:fill="FFFFFF"/>
      <w:spacing w:after="0" w:line="662" w:lineRule="exact"/>
      <w:jc w:val="center"/>
    </w:pPr>
    <w:rPr>
      <w:rFonts w:ascii="Sylfaen" w:hAnsi="Sylfaen" w:cs="Sylfaen"/>
      <w:i/>
      <w:iCs/>
      <w:w w:val="80"/>
      <w:sz w:val="26"/>
      <w:szCs w:val="26"/>
      <w:lang w:val="fr-FR"/>
    </w:rPr>
  </w:style>
  <w:style w:type="paragraph" w:customStyle="1" w:styleId="40">
    <w:name w:val="Основной текст (4)"/>
    <w:basedOn w:val="Normal"/>
    <w:link w:val="4"/>
    <w:rsid w:val="00AF3EB8"/>
    <w:pPr>
      <w:widowControl w:val="0"/>
      <w:shd w:val="clear" w:color="auto" w:fill="FFFFFF"/>
      <w:spacing w:after="0" w:line="240" w:lineRule="atLeast"/>
    </w:pPr>
    <w:rPr>
      <w:rFonts w:ascii="Sylfaen" w:hAnsi="Sylfaen" w:cs="Sylfaen"/>
      <w:i/>
      <w:iCs/>
      <w:spacing w:val="-10"/>
      <w:sz w:val="23"/>
      <w:szCs w:val="23"/>
      <w:lang w:val="fr-FR"/>
    </w:rPr>
  </w:style>
  <w:style w:type="paragraph" w:customStyle="1" w:styleId="90">
    <w:name w:val="Заголовок №9"/>
    <w:basedOn w:val="Normal"/>
    <w:link w:val="9"/>
    <w:rsid w:val="00AF3EB8"/>
    <w:pPr>
      <w:widowControl w:val="0"/>
      <w:shd w:val="clear" w:color="auto" w:fill="FFFFFF"/>
      <w:spacing w:before="300" w:after="240" w:line="240" w:lineRule="atLeast"/>
      <w:outlineLvl w:val="8"/>
    </w:pPr>
    <w:rPr>
      <w:rFonts w:ascii="Sylfaen" w:hAnsi="Sylfaen" w:cs="Sylfaen"/>
      <w:b/>
      <w:bCs/>
      <w:i/>
      <w:iCs/>
      <w:lang w:val="fr-FR"/>
    </w:rPr>
  </w:style>
  <w:style w:type="character" w:styleId="Hyperlink">
    <w:name w:val="Hyperlink"/>
    <w:rsid w:val="00AF3EB8"/>
    <w:rPr>
      <w:color w:val="000080"/>
      <w:u w:val="single"/>
    </w:rPr>
  </w:style>
  <w:style w:type="character" w:customStyle="1" w:styleId="BodyTextChar">
    <w:name w:val="Body Text Char"/>
    <w:link w:val="BodyText"/>
    <w:rsid w:val="00AF3EB8"/>
    <w:rPr>
      <w:rFonts w:ascii="Sylfaen" w:hAnsi="Sylfaen" w:cs="Sylfaen"/>
      <w:i/>
      <w:iCs/>
      <w:sz w:val="18"/>
      <w:szCs w:val="18"/>
      <w:shd w:val="clear" w:color="auto" w:fill="FFFFFF"/>
    </w:rPr>
  </w:style>
  <w:style w:type="paragraph" w:styleId="BodyText">
    <w:name w:val="Body Text"/>
    <w:basedOn w:val="Normal"/>
    <w:link w:val="BodyTextChar"/>
    <w:rsid w:val="00AF3EB8"/>
    <w:pPr>
      <w:widowControl w:val="0"/>
      <w:shd w:val="clear" w:color="auto" w:fill="FFFFFF"/>
      <w:spacing w:before="120" w:after="0" w:line="493" w:lineRule="exact"/>
      <w:ind w:hanging="100"/>
      <w:jc w:val="both"/>
    </w:pPr>
    <w:rPr>
      <w:rFonts w:ascii="Sylfaen" w:hAnsi="Sylfaen" w:cs="Sylfaen"/>
      <w:i/>
      <w:iCs/>
      <w:sz w:val="18"/>
      <w:szCs w:val="18"/>
      <w:lang w:val="fr-FR"/>
    </w:rPr>
  </w:style>
  <w:style w:type="character" w:customStyle="1" w:styleId="BodyTextChar1">
    <w:name w:val="Body Text Char1"/>
    <w:basedOn w:val="DefaultParagraphFont"/>
    <w:uiPriority w:val="99"/>
    <w:semiHidden/>
    <w:rsid w:val="00AF3EB8"/>
    <w:rPr>
      <w:lang w:val="ru-RU"/>
    </w:rPr>
  </w:style>
  <w:style w:type="paragraph" w:styleId="FootnoteText">
    <w:name w:val="footnote text"/>
    <w:basedOn w:val="Normal"/>
    <w:link w:val="FootnoteTextChar"/>
    <w:uiPriority w:val="99"/>
    <w:semiHidden/>
    <w:rsid w:val="00AF3EB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val="hy-AM" w:eastAsia="hy-AM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B8"/>
    <w:rPr>
      <w:rFonts w:ascii="Courier New" w:eastAsia="Courier New" w:hAnsi="Courier New" w:cs="Courier New"/>
      <w:color w:val="000000"/>
      <w:sz w:val="20"/>
      <w:szCs w:val="20"/>
      <w:lang w:val="hy-AM" w:eastAsia="hy-AM"/>
    </w:rPr>
  </w:style>
  <w:style w:type="character" w:styleId="FootnoteReference">
    <w:name w:val="footnote reference"/>
    <w:uiPriority w:val="99"/>
    <w:semiHidden/>
    <w:rsid w:val="00AF3EB8"/>
    <w:rPr>
      <w:vertAlign w:val="superscript"/>
    </w:rPr>
  </w:style>
  <w:style w:type="table" w:styleId="TableGrid">
    <w:name w:val="Table Grid"/>
    <w:basedOn w:val="TableNormal"/>
    <w:uiPriority w:val="59"/>
    <w:rsid w:val="00AF3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5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DEA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3C5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DEA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cpaf-uci@interieur.gouv.fr" TargetMode="External"/><Relationship Id="rId13" Type="http://schemas.openxmlformats.org/officeDocument/2006/relationships/hyperlink" Target="mailto:pce-uem.dcpaf@interieur.gouv.fr" TargetMode="External"/><Relationship Id="rId18" Type="http://schemas.openxmlformats.org/officeDocument/2006/relationships/hyperlink" Target="mailto:di-gasai@interieur.gouv.fr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lpc@interieur.gouv.fr" TargetMode="External"/><Relationship Id="rId17" Type="http://schemas.openxmlformats.org/officeDocument/2006/relationships/hyperlink" Target="mailto:depaf-roissy-em-siat@interieur.gouv.f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eadmission@mail.mta.a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admission@mail.mta.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ecretariat-sdlii-dgef@interieur.gouv.fr" TargetMode="External"/><Relationship Id="rId10" Type="http://schemas.openxmlformats.org/officeDocument/2006/relationships/hyperlink" Target="mailto:lpc@interieur.gouv.fr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slt.erevan-amba@diplomatie.gouv.fr" TargetMode="External"/><Relationship Id="rId14" Type="http://schemas.openxmlformats.org/officeDocument/2006/relationships/hyperlink" Target="mailto:dcpaf-cis@intcrieur.gouv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05E080-52C2-4405-8DA3-89D96A992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2822</Words>
  <Characters>16089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FUNCTION</dc:creator>
  <cp:keywords/>
  <dc:description/>
  <cp:lastModifiedBy>USER</cp:lastModifiedBy>
  <cp:revision>2</cp:revision>
  <cp:lastPrinted>2016-10-25T20:49:00Z</cp:lastPrinted>
  <dcterms:created xsi:type="dcterms:W3CDTF">2017-07-11T07:25:00Z</dcterms:created>
  <dcterms:modified xsi:type="dcterms:W3CDTF">2017-07-11T07:25:00Z</dcterms:modified>
</cp:coreProperties>
</file>