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DB3992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DB3992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DB3992" w:rsidRDefault="00C14BD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DB3992">
        <w:rPr>
          <w:rFonts w:ascii="GHEA Grapalat" w:hAnsi="GHEA Grapalat"/>
          <w:b/>
          <w:sz w:val="22"/>
          <w:szCs w:val="22"/>
          <w:lang w:val="fr-FR"/>
        </w:rPr>
        <w:t>«Հայաստանի</w:t>
      </w:r>
      <w:proofErr w:type="gram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և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՝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Հայասատանի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զինված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ուժերի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զինված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ուժերի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զորքերի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ուժերի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)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Միացյալ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խմբավորման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DB3992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DB3992">
        <w:rPr>
          <w:rFonts w:ascii="GHEA Grapalat" w:hAnsi="GHEA Grapalat"/>
          <w:b/>
          <w:sz w:val="22"/>
          <w:szCs w:val="22"/>
          <w:lang w:val="fr-FR"/>
        </w:rPr>
        <w:t>hամաձայնագիրը</w:t>
      </w:r>
      <w:proofErr w:type="spellEnd"/>
      <w:r w:rsidR="007A758D" w:rsidRPr="00DB3992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DB3992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DB39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DB3992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DB399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DB3992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DB3992">
        <w:rPr>
          <w:rFonts w:ascii="GHEA Grapalat" w:hAnsi="GHEA Grapalat" w:cs="Arial"/>
          <w:b/>
          <w:sz w:val="22"/>
          <w:szCs w:val="22"/>
        </w:rPr>
        <w:t>ի</w:t>
      </w:r>
      <w:r w:rsidR="007A758D" w:rsidRPr="00DB3992">
        <w:rPr>
          <w:rFonts w:ascii="GHEA Grapalat" w:hAnsi="GHEA Grapalat" w:cs="Arial"/>
          <w:sz w:val="22"/>
          <w:szCs w:val="22"/>
        </w:rPr>
        <w:t xml:space="preserve"> </w:t>
      </w:r>
      <w:r w:rsidR="007A758D" w:rsidRPr="00DB3992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DB3992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DB3992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DB3992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DB3992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DB3992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DB399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B3992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B3992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DB399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DB399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3992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3992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3992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3992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B3992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DB399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284E7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3992">
              <w:rPr>
                <w:rFonts w:ascii="GHEA Grapalat" w:hAnsi="GHEA Grapalat"/>
                <w:sz w:val="22"/>
                <w:szCs w:val="22"/>
              </w:rPr>
              <w:t>1</w:t>
            </w:r>
            <w:r w:rsidR="007A758D" w:rsidRPr="00DB399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B3992" w:rsidRDefault="00C14BDD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«Հայաստանի</w:t>
            </w:r>
            <w:proofErr w:type="gram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և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Հայասատանի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զինված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զինված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զորքերի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Միացյալ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խմբավորման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hամաձայնագիրը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DB399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DB399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DB399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DB399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DB399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DB3992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DB3992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DB399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DB3992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DB399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DB3992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AB0105" w:rsidRPr="00DB399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3992">
              <w:rPr>
                <w:rFonts w:ascii="GHEA Grapalat" w:hAnsi="GHEA Grapalat"/>
                <w:sz w:val="22"/>
                <w:szCs w:val="22"/>
              </w:rPr>
              <w:t xml:space="preserve">2.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պաշտպանության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 w:rsidP="00AB0105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«Հայաստանի</w:t>
            </w:r>
            <w:proofErr w:type="gram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և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Հայասատանի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զինված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զինված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զորքերի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ուժերի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Միացյալ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խմբավորման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hամաձայնագիրը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B399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վավերացնելու մասին </w:t>
            </w:r>
            <w:r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DB399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B3992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DB3992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DB3992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DB399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DB399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DB399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DB3992">
              <w:rPr>
                <w:rFonts w:ascii="GHEA Grapalat" w:hAnsi="GHEA Grapalat"/>
                <w:sz w:val="22"/>
                <w:szCs w:val="22"/>
              </w:rPr>
              <w:t>և</w:t>
            </w:r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</w:rPr>
              <w:t>չկան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AB0105" w:rsidRPr="00DB3992" w:rsidRDefault="00AB0105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DB399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  <w:bookmarkStart w:id="0" w:name="_GoBack"/>
            <w:bookmarkEnd w:id="0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AB0105" w:rsidRPr="00DB3992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3992">
              <w:rPr>
                <w:rFonts w:ascii="GHEA Grapalat" w:hAnsi="GHEA Grapalat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 w:rsidP="00AB0105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 w:cs="GHEA Grapalat"/>
                <w:sz w:val="22"/>
                <w:szCs w:val="22"/>
              </w:rPr>
              <w:t>Նախագիծը</w:t>
            </w:r>
            <w:proofErr w:type="spellEnd"/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B3992">
              <w:rPr>
                <w:rFonts w:ascii="GHEA Grapalat" w:hAnsi="GHEA Grapalat" w:cs="GHEA Grapalat"/>
                <w:sz w:val="22"/>
                <w:szCs w:val="22"/>
              </w:rPr>
              <w:t>համապատասխանում</w:t>
            </w:r>
            <w:proofErr w:type="spellEnd"/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B3992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B3992">
              <w:rPr>
                <w:rFonts w:ascii="GHEA Grapalat" w:hAnsi="GHEA Grapalat" w:cs="GHEA Grapalat"/>
                <w:sz w:val="22"/>
                <w:szCs w:val="22"/>
              </w:rPr>
              <w:t>Հայաստանի</w:t>
            </w:r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DB3992">
              <w:rPr>
                <w:rFonts w:ascii="GHEA Grapalat" w:hAnsi="GHEA Grapalat" w:cs="GHEA Grapalat"/>
                <w:sz w:val="22"/>
                <w:szCs w:val="22"/>
              </w:rPr>
              <w:t>Հանրապետության</w:t>
            </w:r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B3992">
              <w:rPr>
                <w:rFonts w:ascii="GHEA Grapalat" w:hAnsi="GHEA Grapalat" w:cs="GHEA Grapalat"/>
                <w:sz w:val="22"/>
                <w:szCs w:val="22"/>
              </w:rPr>
              <w:t>օրենսդրության</w:t>
            </w:r>
            <w:proofErr w:type="spellEnd"/>
            <w:r w:rsidRPr="00DB399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B3992">
              <w:rPr>
                <w:rFonts w:ascii="GHEA Grapalat" w:hAnsi="GHEA Grapalat" w:cs="GHEA Grapalat"/>
                <w:sz w:val="22"/>
                <w:szCs w:val="22"/>
              </w:rPr>
              <w:t>պահանջներին</w:t>
            </w:r>
            <w:proofErr w:type="spellEnd"/>
            <w:r w:rsidRPr="00DB3992">
              <w:rPr>
                <w:rFonts w:ascii="GHEA Grapalat" w:hAnsi="GHEA Grapalat" w:cs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DB3992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DB3992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AB0105" w:rsidRPr="00DB3992" w:rsidRDefault="00AB010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DB3992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DB3992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DB3992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DB3992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DB3992" w:rsidRDefault="007A758D" w:rsidP="007A758D">
      <w:pPr>
        <w:rPr>
          <w:sz w:val="22"/>
          <w:szCs w:val="22"/>
        </w:rPr>
      </w:pPr>
    </w:p>
    <w:p w:rsidR="00CC4922" w:rsidRPr="00DB3992" w:rsidRDefault="00CC4922">
      <w:pPr>
        <w:rPr>
          <w:sz w:val="22"/>
          <w:szCs w:val="22"/>
        </w:rPr>
      </w:pPr>
    </w:p>
    <w:sectPr w:rsidR="00CC4922" w:rsidRPr="00DB3992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DD"/>
    <w:rsid w:val="00284E70"/>
    <w:rsid w:val="007A758D"/>
    <w:rsid w:val="00AB0105"/>
    <w:rsid w:val="00C14BDD"/>
    <w:rsid w:val="00C212E2"/>
    <w:rsid w:val="00CC4922"/>
    <w:rsid w:val="00D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ECFE"/>
  <w15:chartTrackingRefBased/>
  <w15:docId w15:val="{C0348003-7132-43FF-B204-E74B2E2C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2017-06-27T08:04:00Z</dcterms:created>
  <dcterms:modified xsi:type="dcterms:W3CDTF">2017-07-12T11:23:00Z</dcterms:modified>
</cp:coreProperties>
</file>