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D91" w:rsidRPr="009D473A" w:rsidRDefault="00ED5D91" w:rsidP="0099706A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9D473A">
        <w:rPr>
          <w:rFonts w:ascii="GHEA Grapalat" w:hAnsi="GHEA Grapalat"/>
          <w:b/>
          <w:sz w:val="24"/>
          <w:szCs w:val="24"/>
        </w:rPr>
        <w:t>ՊԵՏԱԿԱՆ</w:t>
      </w:r>
      <w:r w:rsidRPr="009D473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D473A">
        <w:rPr>
          <w:rFonts w:ascii="GHEA Grapalat" w:hAnsi="GHEA Grapalat"/>
          <w:b/>
          <w:sz w:val="24"/>
          <w:szCs w:val="24"/>
        </w:rPr>
        <w:t>ՓՈՐՁԱԳԻՏԱԿԱՆ</w:t>
      </w:r>
      <w:r w:rsidRPr="009D473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D473A">
        <w:rPr>
          <w:rFonts w:ascii="GHEA Grapalat" w:hAnsi="GHEA Grapalat"/>
          <w:b/>
          <w:sz w:val="24"/>
          <w:szCs w:val="24"/>
        </w:rPr>
        <w:t>ԵԶՐԱԿԱՑՈՒԹՅՈՒՆ</w:t>
      </w:r>
    </w:p>
    <w:p w:rsidR="0099706A" w:rsidRPr="009D473A" w:rsidRDefault="009D473A" w:rsidP="0099706A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9D473A">
        <w:rPr>
          <w:rFonts w:ascii="GHEA Grapalat" w:hAnsi="GHEA Grapalat"/>
          <w:b/>
          <w:sz w:val="24"/>
          <w:szCs w:val="24"/>
          <w:lang w:val="af-ZA"/>
        </w:rPr>
        <w:t xml:space="preserve">«Հայաստանի Հանրապետության կառավարության և Գավի Դաշինքի միջև «Պատվաստանյութերի և դրամական աջակցության համար» համագործակցության շրջանակային համաձայնագրի կնքման առաջարկությանը համաձայնություն տալու մասին» </w:t>
      </w:r>
      <w:r w:rsidR="0099706A" w:rsidRPr="009D473A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proofErr w:type="spellStart"/>
      <w:r w:rsidR="0099706A" w:rsidRPr="009D473A"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 w:rsidR="0099706A" w:rsidRPr="009D473A">
        <w:rPr>
          <w:rFonts w:ascii="GHEA Grapalat" w:hAnsi="GHEA Grapalat"/>
          <w:b/>
          <w:sz w:val="24"/>
          <w:szCs w:val="24"/>
          <w:lang w:val="hy-AM"/>
        </w:rPr>
        <w:t xml:space="preserve"> որոշման նախագծի վերաբերյալ</w:t>
      </w:r>
    </w:p>
    <w:p w:rsidR="00FF5D25" w:rsidRPr="009D473A" w:rsidRDefault="00FF5D25" w:rsidP="0099706A">
      <w:pPr>
        <w:spacing w:line="360" w:lineRule="auto"/>
        <w:ind w:firstLine="567"/>
        <w:jc w:val="center"/>
        <w:rPr>
          <w:rFonts w:ascii="GHEA Grapalat" w:hAnsi="GHEA Grapalat" w:cs="IRTEK Courier"/>
          <w:b/>
          <w:bCs/>
          <w:sz w:val="24"/>
          <w:szCs w:val="24"/>
        </w:rPr>
      </w:pPr>
    </w:p>
    <w:p w:rsidR="002B4246" w:rsidRPr="009D473A" w:rsidRDefault="009D473A" w:rsidP="002B4246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D473A">
        <w:rPr>
          <w:rFonts w:ascii="GHEA Grapalat" w:hAnsi="GHEA Grapalat"/>
          <w:sz w:val="24"/>
          <w:szCs w:val="24"/>
          <w:lang w:val="af-ZA"/>
        </w:rPr>
        <w:t>«Հայաստանի Հանրապետության կառավարության և Գավի Դաշինքի միջև «Պատվաստանյութերի և դրամական աջակցության համար» համագործակցության շրջանակային համաձայնագրի կնքման առաջարկությանը համաձայնություն տալու մասին»</w:t>
      </w:r>
      <w:r w:rsidR="002A75D3">
        <w:rPr>
          <w:rFonts w:ascii="GHEA Grapalat" w:hAnsi="GHEA Grapalat"/>
          <w:sz w:val="24"/>
          <w:szCs w:val="24"/>
          <w:lang w:val="af-ZA"/>
        </w:rPr>
        <w:t xml:space="preserve"> </w:t>
      </w:r>
      <w:r w:rsidR="0099706A" w:rsidRPr="009D473A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proofErr w:type="spellStart"/>
      <w:r w:rsidR="0099706A" w:rsidRPr="009D473A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99706A" w:rsidRPr="009D473A">
        <w:rPr>
          <w:rFonts w:ascii="GHEA Grapalat" w:hAnsi="GHEA Grapalat"/>
          <w:sz w:val="24"/>
          <w:szCs w:val="24"/>
          <w:lang w:val="hy-AM"/>
        </w:rPr>
        <w:t xml:space="preserve"> </w:t>
      </w:r>
      <w:r w:rsidR="005A65FD" w:rsidRPr="009D473A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2B4246" w:rsidRPr="009D473A">
        <w:rPr>
          <w:rFonts w:ascii="GHEA Grapalat" w:hAnsi="GHEA Grapalat" w:cs="Sylfaen"/>
          <w:bCs/>
          <w:iCs/>
          <w:sz w:val="24"/>
          <w:szCs w:val="24"/>
          <w:lang w:val="hy-AM"/>
        </w:rPr>
        <w:t>նախագ</w:t>
      </w:r>
      <w:proofErr w:type="spellStart"/>
      <w:r w:rsidR="002B4246" w:rsidRPr="009D473A">
        <w:rPr>
          <w:rFonts w:ascii="GHEA Grapalat" w:hAnsi="GHEA Grapalat" w:cs="Sylfaen"/>
          <w:bCs/>
          <w:iCs/>
          <w:sz w:val="24"/>
          <w:szCs w:val="24"/>
        </w:rPr>
        <w:t>իծը</w:t>
      </w:r>
      <w:proofErr w:type="spellEnd"/>
      <w:r w:rsidR="002B4246" w:rsidRPr="009D473A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proofErr w:type="spellStart"/>
      <w:r w:rsidR="002B4246" w:rsidRPr="009D473A">
        <w:rPr>
          <w:rFonts w:ascii="GHEA Grapalat" w:hAnsi="GHEA Grapalat" w:cs="Sylfaen"/>
          <w:bCs/>
          <w:iCs/>
          <w:sz w:val="24"/>
          <w:szCs w:val="24"/>
        </w:rPr>
        <w:t>համապատասխանում</w:t>
      </w:r>
      <w:proofErr w:type="spellEnd"/>
      <w:r w:rsidR="002B4246" w:rsidRPr="009D473A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2B4246" w:rsidRPr="009D473A">
        <w:rPr>
          <w:rFonts w:ascii="GHEA Grapalat" w:hAnsi="GHEA Grapalat" w:cs="Sylfaen"/>
          <w:bCs/>
          <w:iCs/>
          <w:sz w:val="24"/>
          <w:szCs w:val="24"/>
        </w:rPr>
        <w:t>է</w:t>
      </w:r>
      <w:r w:rsidR="002B4246" w:rsidRPr="009D473A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2B4246" w:rsidRPr="009D473A">
        <w:rPr>
          <w:rFonts w:ascii="GHEA Grapalat" w:hAnsi="GHEA Grapalat" w:cs="Sylfaen"/>
          <w:bCs/>
          <w:iCs/>
          <w:sz w:val="24"/>
          <w:szCs w:val="24"/>
          <w:lang w:val="hy-AM"/>
        </w:rPr>
        <w:t>Հայաստանի Հանրապետության</w:t>
      </w:r>
      <w:r w:rsidR="002B4246" w:rsidRPr="009D473A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proofErr w:type="spellStart"/>
      <w:r w:rsidR="002B4246" w:rsidRPr="009D473A">
        <w:rPr>
          <w:rFonts w:ascii="GHEA Grapalat" w:hAnsi="GHEA Grapalat" w:cs="Sylfaen"/>
          <w:bCs/>
          <w:iCs/>
          <w:sz w:val="24"/>
          <w:szCs w:val="24"/>
        </w:rPr>
        <w:t>օրենսդրությանը</w:t>
      </w:r>
      <w:proofErr w:type="spellEnd"/>
      <w:r w:rsidR="002B4246" w:rsidRPr="009D473A">
        <w:rPr>
          <w:rFonts w:ascii="GHEA Grapalat" w:hAnsi="GHEA Grapalat" w:cs="Sylfaen"/>
          <w:bCs/>
          <w:iCs/>
          <w:sz w:val="24"/>
          <w:szCs w:val="24"/>
          <w:lang w:val="af-ZA"/>
        </w:rPr>
        <w:t>:</w:t>
      </w:r>
    </w:p>
    <w:p w:rsidR="00C65BE5" w:rsidRPr="006F2D5F" w:rsidRDefault="00C65BE5" w:rsidP="00C65BE5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D1754" w:rsidRPr="00C65BE5" w:rsidRDefault="005D1754" w:rsidP="00ED5D91">
      <w:pPr>
        <w:ind w:firstLine="567"/>
        <w:jc w:val="both"/>
        <w:rPr>
          <w:rFonts w:ascii="GHEA Grapalat" w:hAnsi="GHEA Grapalat" w:cs="Sylfaen"/>
          <w:lang w:val="hy-AM"/>
        </w:rPr>
      </w:pPr>
    </w:p>
    <w:p w:rsidR="005D1754" w:rsidRDefault="005D1754" w:rsidP="00ED5D91">
      <w:pPr>
        <w:ind w:firstLine="567"/>
        <w:jc w:val="both"/>
        <w:rPr>
          <w:rFonts w:ascii="GHEA Grapalat" w:hAnsi="GHEA Grapalat" w:cs="Sylfaen"/>
          <w:lang w:val="af-ZA"/>
        </w:rPr>
      </w:pPr>
    </w:p>
    <w:p w:rsidR="00ED5D91" w:rsidRDefault="00AE7045" w:rsidP="00ED5D91">
      <w:pPr>
        <w:ind w:firstLine="567"/>
        <w:jc w:val="both"/>
        <w:rPr>
          <w:rFonts w:ascii="GHEA Grapalat" w:hAnsi="GHEA Grapalat" w:cs="Sylfaen"/>
          <w:lang w:val="af-ZA"/>
        </w:rPr>
      </w:pPr>
      <w:r w:rsidRPr="00AE7045">
        <w:rPr>
          <w:rFonts w:ascii="GHEA Grapalat" w:hAnsi="GHEA Grapalat" w:cs="Sylfaen"/>
          <w:b/>
          <w:bCs/>
          <w:noProof/>
          <w:sz w:val="24"/>
          <w:lang w:val="ru-RU"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49.05pt;margin-top:5.1pt;width:119.95pt;height:60pt;z-index:251658240" stroked="f">
            <v:imagedata r:id="rId8" o:title=""/>
          </v:shape>
          <w:control r:id="rId9" w:name="ArGrDigsig2" w:shapeid="_x0000_s2050"/>
        </w:pict>
      </w:r>
    </w:p>
    <w:p w:rsidR="00ED5D91" w:rsidRPr="00ED5D91" w:rsidRDefault="00ED5D91" w:rsidP="00ED5D91">
      <w:pPr>
        <w:jc w:val="both"/>
        <w:rPr>
          <w:rFonts w:ascii="GHEA Grapalat" w:hAnsi="GHEA Grapalat" w:cs="Sylfaen"/>
          <w:sz w:val="24"/>
          <w:lang w:val="af-ZA"/>
        </w:rPr>
      </w:pPr>
      <w:r>
        <w:rPr>
          <w:rFonts w:ascii="GHEA Grapalat" w:hAnsi="GHEA Grapalat" w:cs="Sylfaen"/>
          <w:b/>
          <w:bCs/>
          <w:sz w:val="24"/>
          <w:lang w:val="af-ZA"/>
        </w:rPr>
        <w:t xml:space="preserve">ՀՀ ԱՆ </w:t>
      </w:r>
      <w:r w:rsidR="00097168">
        <w:rPr>
          <w:rFonts w:ascii="GHEA Grapalat" w:hAnsi="GHEA Grapalat" w:cs="Sylfaen"/>
          <w:b/>
          <w:bCs/>
          <w:sz w:val="24"/>
          <w:lang w:val="af-ZA"/>
        </w:rPr>
        <w:t>ի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 xml:space="preserve">րավական ակտերի </w:t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 w:rsidR="00041CA2">
        <w:rPr>
          <w:rFonts w:ascii="GHEA Grapalat" w:hAnsi="GHEA Grapalat" w:cs="Sylfaen"/>
          <w:b/>
          <w:bCs/>
          <w:sz w:val="24"/>
          <w:lang w:val="af-ZA"/>
        </w:rPr>
        <w:t xml:space="preserve">       </w:t>
      </w:r>
      <w:r w:rsidR="00041CA2" w:rsidRPr="00ED5D91">
        <w:rPr>
          <w:rFonts w:ascii="GHEA Grapalat" w:hAnsi="GHEA Grapalat"/>
          <w:b/>
          <w:bCs/>
          <w:sz w:val="24"/>
          <w:lang w:val="af-ZA"/>
        </w:rPr>
        <w:t>Կ.</w:t>
      </w:r>
      <w:r w:rsidR="00041CA2" w:rsidRPr="00ED5D91">
        <w:rPr>
          <w:rFonts w:ascii="GHEA Grapalat" w:hAnsi="GHEA Grapalat" w:cs="Sylfaen"/>
          <w:b/>
          <w:bCs/>
          <w:sz w:val="24"/>
          <w:lang w:val="af-ZA"/>
        </w:rPr>
        <w:t xml:space="preserve">ԽՏՐՅԱՆ 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 xml:space="preserve">փորձաքննության գործակալության </w:t>
      </w:r>
      <w:r>
        <w:rPr>
          <w:rFonts w:ascii="GHEA Grapalat" w:hAnsi="GHEA Grapalat" w:cs="Sylfaen"/>
          <w:b/>
          <w:bCs/>
          <w:lang w:val="af-ZA"/>
        </w:rPr>
        <w:t>պետ</w:t>
      </w:r>
      <w:r w:rsidRPr="00526F77">
        <w:rPr>
          <w:rFonts w:ascii="GHEA Grapalat" w:hAnsi="GHEA Grapalat" w:cs="Sylfaen"/>
          <w:b/>
          <w:bCs/>
          <w:lang w:val="af-ZA"/>
        </w:rPr>
        <w:t>`</w:t>
      </w:r>
      <w:r>
        <w:rPr>
          <w:rFonts w:ascii="GHEA Grapalat" w:hAnsi="GHEA Grapalat"/>
          <w:b/>
          <w:bCs/>
          <w:lang w:val="af-ZA"/>
        </w:rPr>
        <w:t xml:space="preserve">                     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ab/>
        <w:t xml:space="preserve">                                  </w:t>
      </w:r>
    </w:p>
    <w:p w:rsidR="00DC6DD0" w:rsidRPr="00DF3834" w:rsidRDefault="00ED5D91" w:rsidP="000F7819">
      <w:pPr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  <w:t xml:space="preserve">                      </w:t>
      </w:r>
    </w:p>
    <w:sectPr w:rsidR="00DC6DD0" w:rsidRPr="00DF3834" w:rsidSect="00ED5D91">
      <w:headerReference w:type="default" r:id="rId10"/>
      <w:footerReference w:type="default" r:id="rId11"/>
      <w:pgSz w:w="12240" w:h="15840"/>
      <w:pgMar w:top="332" w:right="1467" w:bottom="1440" w:left="1440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B66" w:rsidRDefault="00A66B66" w:rsidP="003E4E79">
      <w:pPr>
        <w:spacing w:after="0" w:line="240" w:lineRule="auto"/>
      </w:pPr>
      <w:r>
        <w:separator/>
      </w:r>
    </w:p>
  </w:endnote>
  <w:endnote w:type="continuationSeparator" w:id="0">
    <w:p w:rsidR="00A66B66" w:rsidRDefault="00A66B66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Default="009A1E4B" w:rsidP="009A1E4B"/>
  <w:p w:rsidR="008C53FB" w:rsidRPr="008C53FB" w:rsidRDefault="008C53FB" w:rsidP="009A1E4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61"/>
      <w:gridCol w:w="1906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AE7045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F663CE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B66" w:rsidRDefault="00A66B66" w:rsidP="003E4E79">
      <w:pPr>
        <w:spacing w:after="0" w:line="240" w:lineRule="auto"/>
      </w:pPr>
      <w:r>
        <w:separator/>
      </w:r>
    </w:p>
  </w:footnote>
  <w:footnote w:type="continuationSeparator" w:id="0">
    <w:p w:rsidR="00A66B66" w:rsidRDefault="00A66B66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8C53FB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8C53FB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C53FB">
      <w:rPr>
        <w:rFonts w:ascii="Sylfaen" w:eastAsia="SimSun" w:hAnsi="Sylfaen" w:cs="Arial"/>
        <w:b/>
        <w:sz w:val="24"/>
        <w:szCs w:val="24"/>
        <w:lang w:val="ru-RU"/>
      </w:rPr>
      <w:t>Ա</w:t>
    </w:r>
    <w:r w:rsidRPr="008C53FB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8C53FB">
      <w:rPr>
        <w:rFonts w:ascii="Art" w:eastAsia="SimSun" w:hAnsi="Art" w:cs="Arial"/>
        <w:sz w:val="20"/>
        <w:szCs w:val="20"/>
      </w:rPr>
      <w:t xml:space="preserve"> </w:t>
    </w:r>
    <w:r w:rsidRPr="008C53FB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8C53FB">
      <w:rPr>
        <w:rFonts w:ascii="Arial LatArm" w:eastAsia="SimSun" w:hAnsi="Arial LatArm" w:cs="Arial"/>
        <w:sz w:val="20"/>
        <w:szCs w:val="20"/>
      </w:rPr>
      <w:t xml:space="preserve"> </w:t>
    </w:r>
    <w:r w:rsidRPr="008C53FB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8C53FB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8C53FB">
      <w:rPr>
        <w:rFonts w:ascii="Sylfaen" w:eastAsia="SimSun" w:hAnsi="Sylfaen" w:cs="Arial"/>
        <w:b/>
        <w:sz w:val="24"/>
        <w:szCs w:val="24"/>
        <w:lang w:val="ru-RU"/>
      </w:rPr>
      <w:t>Ն</w:t>
    </w:r>
    <w:r w:rsidRPr="008C53FB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8C53FB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8C53FB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8C53FB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E3A60"/>
    <w:multiLevelType w:val="hybridMultilevel"/>
    <w:tmpl w:val="5066DD94"/>
    <w:lvl w:ilvl="0" w:tplc="CEC63F86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D82615"/>
    <w:multiLevelType w:val="hybridMultilevel"/>
    <w:tmpl w:val="A4DAC75C"/>
    <w:lvl w:ilvl="0" w:tplc="64406C6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21B2C"/>
    <w:rsid w:val="0003067F"/>
    <w:rsid w:val="00041B6A"/>
    <w:rsid w:val="00041CA2"/>
    <w:rsid w:val="0004560C"/>
    <w:rsid w:val="00087007"/>
    <w:rsid w:val="00097168"/>
    <w:rsid w:val="000C0FB4"/>
    <w:rsid w:val="000F7819"/>
    <w:rsid w:val="00101B0A"/>
    <w:rsid w:val="0011275E"/>
    <w:rsid w:val="00161D36"/>
    <w:rsid w:val="00203FD5"/>
    <w:rsid w:val="00233C55"/>
    <w:rsid w:val="002344F2"/>
    <w:rsid w:val="00296F21"/>
    <w:rsid w:val="002A75D3"/>
    <w:rsid w:val="002B125B"/>
    <w:rsid w:val="002B4246"/>
    <w:rsid w:val="002B53F5"/>
    <w:rsid w:val="002C7E1D"/>
    <w:rsid w:val="003030E7"/>
    <w:rsid w:val="003430EF"/>
    <w:rsid w:val="0036177C"/>
    <w:rsid w:val="003755B4"/>
    <w:rsid w:val="003900E1"/>
    <w:rsid w:val="003913E1"/>
    <w:rsid w:val="00397592"/>
    <w:rsid w:val="003E4E79"/>
    <w:rsid w:val="004037FA"/>
    <w:rsid w:val="00416A49"/>
    <w:rsid w:val="00473568"/>
    <w:rsid w:val="004D0456"/>
    <w:rsid w:val="004E68D3"/>
    <w:rsid w:val="005665F2"/>
    <w:rsid w:val="0056671D"/>
    <w:rsid w:val="00590E27"/>
    <w:rsid w:val="005A65FD"/>
    <w:rsid w:val="005D1754"/>
    <w:rsid w:val="006346BD"/>
    <w:rsid w:val="00652482"/>
    <w:rsid w:val="00660ACF"/>
    <w:rsid w:val="00665670"/>
    <w:rsid w:val="006A7FA9"/>
    <w:rsid w:val="006E49D8"/>
    <w:rsid w:val="006F2D5F"/>
    <w:rsid w:val="006F4B01"/>
    <w:rsid w:val="00711106"/>
    <w:rsid w:val="0078021E"/>
    <w:rsid w:val="007A1301"/>
    <w:rsid w:val="007B5770"/>
    <w:rsid w:val="007F2ECC"/>
    <w:rsid w:val="00837054"/>
    <w:rsid w:val="008604FB"/>
    <w:rsid w:val="008A056F"/>
    <w:rsid w:val="008A402E"/>
    <w:rsid w:val="008C53FB"/>
    <w:rsid w:val="008D0001"/>
    <w:rsid w:val="0099706A"/>
    <w:rsid w:val="009A1E4B"/>
    <w:rsid w:val="009D473A"/>
    <w:rsid w:val="009E65E5"/>
    <w:rsid w:val="00A02D66"/>
    <w:rsid w:val="00A47931"/>
    <w:rsid w:val="00A66B66"/>
    <w:rsid w:val="00A855BD"/>
    <w:rsid w:val="00AA1AB9"/>
    <w:rsid w:val="00AC4207"/>
    <w:rsid w:val="00AE7045"/>
    <w:rsid w:val="00B13CAD"/>
    <w:rsid w:val="00B60034"/>
    <w:rsid w:val="00BB34E2"/>
    <w:rsid w:val="00BC63BF"/>
    <w:rsid w:val="00BD71A0"/>
    <w:rsid w:val="00C11BFB"/>
    <w:rsid w:val="00C440E4"/>
    <w:rsid w:val="00C65BE5"/>
    <w:rsid w:val="00CC7AF1"/>
    <w:rsid w:val="00D01B36"/>
    <w:rsid w:val="00D067F0"/>
    <w:rsid w:val="00D52F6E"/>
    <w:rsid w:val="00D679CC"/>
    <w:rsid w:val="00DC2552"/>
    <w:rsid w:val="00DC6DD0"/>
    <w:rsid w:val="00E044C8"/>
    <w:rsid w:val="00E07862"/>
    <w:rsid w:val="00E2306C"/>
    <w:rsid w:val="00E42196"/>
    <w:rsid w:val="00E71C9F"/>
    <w:rsid w:val="00EC6F2E"/>
    <w:rsid w:val="00ED2450"/>
    <w:rsid w:val="00ED5D91"/>
    <w:rsid w:val="00ED7F7E"/>
    <w:rsid w:val="00F053C3"/>
    <w:rsid w:val="00F663CE"/>
    <w:rsid w:val="00F717E6"/>
    <w:rsid w:val="00F91E00"/>
    <w:rsid w:val="00FF5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C5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1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gBlAGIAIAAxADYAIAAyADAAMQA1ACAAMQAwADoANQA1ACAAQQBNAAAAAAAAAAAAAAAAAAAAAAAAAAAAAAAAAAAAAAAAAAAAAAAAAAAAAAAAAAAAAAAAAAAAAAAAAAAAAAAAAAAAAAAAAAAAAAAAAAAAAAAAAAAAAAAAAAAAAADfBwIAAQAQAAoANwAA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8cO8StaT12UTXKwcbznwzANBgkqhkiG9w0BAQUFADB+MQswCQYDVQQGEwJBTTEiMCAGA1UEChMZU3RhZmYgb2YgR292ZXJubWVudCBvZiBSQTFLMEkGA1UEAx5CAFMAdABhAGYAZgAgAG8AZgAgAEcAbwB2AGUAcgBuAG0AZQBuAHQAIABvAGYAIABSAEEAIABSAG8AbwB0ACAAQwBBMB4XDTEyMDYwMjEyMjI1MFoXDTE1MDYwMzEyMjI1MF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4A39B-3EFE-43D7-BAFE-CEAF48E1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93</cp:revision>
  <cp:lastPrinted>2015-02-10T14:10:00Z</cp:lastPrinted>
  <dcterms:created xsi:type="dcterms:W3CDTF">2015-01-12T06:00:00Z</dcterms:created>
  <dcterms:modified xsi:type="dcterms:W3CDTF">2015-02-16T06:55:00Z</dcterms:modified>
</cp:coreProperties>
</file>