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D20647" w:rsidRDefault="007A758D" w:rsidP="003C03EE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D20647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D20647" w:rsidRDefault="00D20647" w:rsidP="003C03EE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D20647">
        <w:rPr>
          <w:rFonts w:ascii="GHEA Grapalat" w:hAnsi="GHEA Grapalat" w:cs="Times Armenian"/>
          <w:sz w:val="22"/>
          <w:szCs w:val="22"/>
          <w:lang w:val="fr-FR"/>
        </w:rPr>
        <w:t>«</w:t>
      </w:r>
      <w:r w:rsidRPr="00D20647">
        <w:rPr>
          <w:rFonts w:ascii="GHEA Grapalat" w:hAnsi="GHEA Grapalat"/>
          <w:b/>
          <w:sz w:val="22"/>
          <w:szCs w:val="22"/>
          <w:lang w:val="fr-FR"/>
        </w:rPr>
        <w:t>Հայաստանի Հանրապետության Կառավարության և Արաբական Միացյալ Էմիրությունների Կառավարության միջև ներդրումների խրախուսման և փոխադարձ պաշտպանության մասին» համաձայնագիրը</w:t>
      </w:r>
      <w:r w:rsidRPr="00D2064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D20647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D20647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D2064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D20647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D2064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D20647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D20647">
        <w:rPr>
          <w:rFonts w:ascii="GHEA Grapalat" w:hAnsi="GHEA Grapalat" w:cs="Arial"/>
          <w:b/>
          <w:sz w:val="22"/>
          <w:szCs w:val="22"/>
        </w:rPr>
        <w:t>ի</w:t>
      </w:r>
      <w:r w:rsidR="007A758D" w:rsidRPr="00D20647">
        <w:rPr>
          <w:rFonts w:ascii="GHEA Grapalat" w:hAnsi="GHEA Grapalat" w:cs="Arial"/>
          <w:sz w:val="22"/>
          <w:szCs w:val="22"/>
        </w:rPr>
        <w:t xml:space="preserve"> </w:t>
      </w:r>
      <w:r w:rsidR="007A758D" w:rsidRPr="00D20647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D20647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D20647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D20647" w:rsidRDefault="007A758D" w:rsidP="003C03EE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D20647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rPr>
                <w:rFonts w:ascii="GHEA Grapalat" w:hAnsi="GHEA Grapalat"/>
                <w:sz w:val="22"/>
                <w:szCs w:val="22"/>
              </w:rPr>
            </w:pPr>
            <w:r w:rsidRPr="00D20647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D2064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D20647" w:rsidRDefault="007A758D" w:rsidP="003C0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2064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D20647" w:rsidRDefault="007A758D" w:rsidP="003C03EE">
            <w:pPr>
              <w:jc w:val="center"/>
              <w:rPr>
                <w:sz w:val="22"/>
                <w:szCs w:val="22"/>
              </w:rPr>
            </w:pPr>
            <w:r w:rsidRPr="00D2064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D20647" w:rsidRDefault="007A758D" w:rsidP="003C0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D20647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20647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D20647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20647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20647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20647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20647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20647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D20647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20647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rPr>
                <w:rFonts w:ascii="GHEA Grapalat" w:hAnsi="GHEA Grapalat"/>
                <w:sz w:val="22"/>
                <w:szCs w:val="22"/>
              </w:rPr>
            </w:pPr>
            <w:r w:rsidRPr="00D20647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D20647" w:rsidRPr="00D20647">
              <w:rPr>
                <w:rFonts w:ascii="GHEA Grapalat" w:hAnsi="GHEA Grapalat"/>
                <w:sz w:val="22"/>
                <w:szCs w:val="22"/>
              </w:rPr>
              <w:t xml:space="preserve">տնտեսական զարգացման և ներդրումների </w:t>
            </w:r>
            <w:r w:rsidRPr="00D20647">
              <w:rPr>
                <w:rFonts w:ascii="GHEA Grapalat" w:hAnsi="GHEA Grapalat"/>
                <w:sz w:val="22"/>
                <w:szCs w:val="22"/>
              </w:rPr>
              <w:t>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D20647" w:rsidRDefault="00D20647" w:rsidP="003C03EE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D20647">
              <w:rPr>
                <w:rFonts w:ascii="GHEA Grapalat" w:hAnsi="GHEA Grapalat" w:cs="Times Armenian"/>
                <w:sz w:val="22"/>
                <w:szCs w:val="22"/>
                <w:lang w:val="fr-FR"/>
              </w:rPr>
              <w:t>«</w:t>
            </w:r>
            <w:r w:rsidRPr="00D20647">
              <w:rPr>
                <w:rFonts w:ascii="GHEA Grapalat" w:hAnsi="GHEA Grapalat"/>
                <w:sz w:val="22"/>
                <w:szCs w:val="22"/>
                <w:lang w:val="fr-FR"/>
              </w:rPr>
              <w:t>Հայաստանի Հանրապետության Կառավարության և Արաբական Միացյալ Էմիրությունների Կառավարության միջև ներդրումների խրախուսման և փոխադարձ պաշտպանության մասին» համաձայնագիրը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D20647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D20647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D20647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D20647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D20647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D2064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D2064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D20647" w:rsidRDefault="007A758D" w:rsidP="003C03EE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20647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D20647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RPr="00D20647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20647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ֆինանսների նախարարություն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D20647" w:rsidRDefault="00D20647" w:rsidP="003C03EE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D20647">
              <w:rPr>
                <w:rFonts w:ascii="GHEA Grapalat" w:hAnsi="GHEA Grapalat" w:cs="Times Armenian"/>
                <w:sz w:val="22"/>
                <w:szCs w:val="22"/>
                <w:lang w:val="fr-FR"/>
              </w:rPr>
              <w:t>«</w:t>
            </w:r>
            <w:r w:rsidRPr="00D20647">
              <w:rPr>
                <w:rFonts w:ascii="GHEA Grapalat" w:hAnsi="GHEA Grapalat"/>
                <w:sz w:val="22"/>
                <w:szCs w:val="22"/>
                <w:lang w:val="fr-FR"/>
              </w:rPr>
              <w:t>Հայաստանի Հանրապետության Կառավարության և Արաբական Միացյալ Էմիրությունների Կառավարության միջև ներդրումների խրախուսման և փոխադարձ պաշտպանության մասին» համաձայնագիրը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D20647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D20647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D20647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D20647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D20647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D2064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D2064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մեր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lastRenderedPageBreak/>
              <w:t>դիտողություններ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20647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D20647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D20647" w:rsidRDefault="007A758D" w:rsidP="003C03EE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20647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 է ի գիտություն</w:t>
            </w:r>
            <w:r w:rsidRPr="00D20647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D20647" w:rsidRDefault="007A758D" w:rsidP="003C03EE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766531" w:rsidRPr="0076653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31" w:rsidRPr="00D20647" w:rsidRDefault="00766531" w:rsidP="003C03E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31" w:rsidRPr="00D20647" w:rsidRDefault="00766531" w:rsidP="003C03EE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31" w:rsidRPr="00766531" w:rsidRDefault="00766531" w:rsidP="003C03E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766531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հոդված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2-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ում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անհրաժեշտ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օրը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բառը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փոխարինել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օրվանից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բառով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`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համաձայն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Իրավական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ակտերի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մասին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Հայաստանի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Հանրապետության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օրենքի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46-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հոդվածի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պահանջների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  <w:p w:rsidR="00766531" w:rsidRDefault="00766531" w:rsidP="003C03EE">
            <w:pPr>
              <w:tabs>
                <w:tab w:val="left" w:pos="3600"/>
              </w:tabs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3C03EE" w:rsidRDefault="003C03EE" w:rsidP="003C03EE">
            <w:pPr>
              <w:tabs>
                <w:tab w:val="left" w:pos="3600"/>
              </w:tabs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3C03EE" w:rsidRPr="00766531" w:rsidRDefault="003C03EE" w:rsidP="003C03EE">
            <w:pPr>
              <w:tabs>
                <w:tab w:val="left" w:pos="3600"/>
              </w:tabs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31" w:rsidRPr="00766531" w:rsidRDefault="00766531" w:rsidP="003C03EE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766531">
              <w:rPr>
                <w:rFonts w:ascii="GHEA Grapalat" w:hAnsi="GHEA Grapalat"/>
                <w:sz w:val="22"/>
                <w:szCs w:val="22"/>
                <w:lang w:val="fr-FR"/>
              </w:rPr>
              <w:t>Ընդունվել է</w:t>
            </w:r>
            <w:bookmarkStart w:id="0" w:name="_GoBack"/>
            <w:bookmarkEnd w:id="0"/>
            <w:r w:rsidRPr="0076653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31" w:rsidRPr="00766531" w:rsidRDefault="00766531" w:rsidP="003C03EE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766531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2-րդ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հոդված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օրը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բառը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փոխարին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վ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ել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օրվանից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766531">
              <w:rPr>
                <w:rFonts w:ascii="GHEA Grapalat" w:hAnsi="GHEA Grapalat" w:cs="GHEA Grapalat"/>
                <w:sz w:val="22"/>
                <w:szCs w:val="22"/>
              </w:rPr>
              <w:t>բառով</w:t>
            </w:r>
            <w:r w:rsidRPr="00766531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</w:tr>
    </w:tbl>
    <w:p w:rsidR="007A758D" w:rsidRPr="00D20647" w:rsidRDefault="007A758D" w:rsidP="003C03EE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D20647" w:rsidRDefault="007A758D" w:rsidP="003C03EE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D20647" w:rsidRDefault="007A758D" w:rsidP="003C03EE">
      <w:pPr>
        <w:rPr>
          <w:rFonts w:ascii="GHEA Grapalat" w:hAnsi="GHEA Grapalat"/>
          <w:sz w:val="22"/>
          <w:szCs w:val="22"/>
          <w:lang w:val="fr-FR"/>
        </w:rPr>
      </w:pPr>
      <w:r w:rsidRPr="00D20647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D20647" w:rsidRDefault="007A758D" w:rsidP="003C03EE">
      <w:pPr>
        <w:rPr>
          <w:sz w:val="22"/>
          <w:szCs w:val="22"/>
        </w:rPr>
      </w:pPr>
    </w:p>
    <w:p w:rsidR="00CC4922" w:rsidRPr="00D20647" w:rsidRDefault="00CC4922" w:rsidP="003C03EE">
      <w:pPr>
        <w:rPr>
          <w:sz w:val="22"/>
          <w:szCs w:val="22"/>
        </w:rPr>
      </w:pPr>
    </w:p>
    <w:sectPr w:rsidR="00CC4922" w:rsidRPr="00D20647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47"/>
    <w:rsid w:val="003C03EE"/>
    <w:rsid w:val="00766531"/>
    <w:rsid w:val="007A758D"/>
    <w:rsid w:val="00C212E2"/>
    <w:rsid w:val="00CC4922"/>
    <w:rsid w:val="00D2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54A0"/>
  <w15:chartTrackingRefBased/>
  <w15:docId w15:val="{0FB428DB-18B8-4657-A4C5-BDEE1CB1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25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2017-06-26T12:34:00Z</dcterms:created>
  <dcterms:modified xsi:type="dcterms:W3CDTF">2017-06-30T12:20:00Z</dcterms:modified>
</cp:coreProperties>
</file>