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855" w:rsidRPr="00F41F92" w:rsidRDefault="00FB7855" w:rsidP="00695ACB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hy-AM"/>
        </w:rPr>
      </w:pPr>
      <w:bookmarkStart w:id="0" w:name="_GoBack"/>
      <w:bookmarkEnd w:id="0"/>
    </w:p>
    <w:p w:rsidR="00FA0084" w:rsidRPr="00F41F92" w:rsidRDefault="00FA0084" w:rsidP="00FA0084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41F92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FA0084" w:rsidRPr="00F41F92" w:rsidRDefault="00FA0084" w:rsidP="0011393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41F9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ԵՎ ՉԻՆԱՍՏԱՆԻ ԺՈՂՈՎՐԴԱԿԱՆ ՀԱՆՐԱՊԵՏՈՒԹՅԱՆ ԿԱՌԱՎԱՐՈՒԹՅԱՆ ՄԻՋԵՎ ՕԴԱՅԻՆ ՀԱՂՈՐԴԱԿՑՈՒԹՅՈՒՆՆԵՐԻ ՄԱՍԻՆ ՀԱՄԱՁԱՅՆԱԳՐԻ ՎԱՎԵՐԱՑՄԱՆ ԱՐՏԱՔԻՆ ՔԱՂԱՔԱԿԱՆ ՆՊԱՏԱԿԱՀԱՐՄԱՐՈՒԹՅԱՆ </w:t>
      </w:r>
      <w:r w:rsidRPr="00F41F92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113934" w:rsidRPr="00F41F92" w:rsidRDefault="00113934" w:rsidP="00FA0084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FA0084" w:rsidRPr="00F41F92" w:rsidRDefault="00FA0084" w:rsidP="00E3265A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F41F92">
        <w:rPr>
          <w:rFonts w:ascii="GHEA Grapalat" w:hAnsi="GHEA Grapalat"/>
          <w:sz w:val="24"/>
          <w:szCs w:val="24"/>
          <w:lang w:val="hy-AM"/>
        </w:rPr>
        <w:t xml:space="preserve">Չինաստանի Ժողովրդական Հանրապետության հետ հարաբերությունները վերջին տարիների ընթացքում ունեցել են կայուն վերընթաց զարգացման դինամիկա քաղաքական, տնտեսական և մշակութային ոլորտներում։ Կողմերը շահագրգիռ են տարբեր ոլորտներում համագործակցութունը խորացնելու հարցում, այդ թվում՝ հաղորդակցության տարաբնույթ կապերի հաստատման միջոցով:   </w:t>
      </w:r>
    </w:p>
    <w:p w:rsidR="00FA0084" w:rsidRPr="00F41F92" w:rsidRDefault="00FA0084" w:rsidP="00E3265A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F41F92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</w:t>
      </w:r>
      <w:r w:rsidR="00704C1A" w:rsidRPr="00704C1A">
        <w:rPr>
          <w:rFonts w:ascii="GHEA Grapalat" w:hAnsi="GHEA Grapalat"/>
          <w:sz w:val="24"/>
          <w:szCs w:val="24"/>
          <w:lang w:val="hy-AM"/>
        </w:rPr>
        <w:t>Կ</w:t>
      </w:r>
      <w:r w:rsidRPr="00F41F92">
        <w:rPr>
          <w:rFonts w:ascii="GHEA Grapalat" w:hAnsi="GHEA Grapalat"/>
          <w:sz w:val="24"/>
          <w:szCs w:val="24"/>
          <w:lang w:val="hy-AM"/>
        </w:rPr>
        <w:t xml:space="preserve">առավարության և Չինաստանի Ժողովրդական Հանրապետության </w:t>
      </w:r>
      <w:r w:rsidR="00704C1A">
        <w:rPr>
          <w:rFonts w:ascii="GHEA Grapalat" w:hAnsi="GHEA Grapalat"/>
          <w:sz w:val="24"/>
          <w:szCs w:val="24"/>
          <w:lang w:val="hy-AM"/>
        </w:rPr>
        <w:t>Կ</w:t>
      </w:r>
      <w:r w:rsidRPr="00F41F92">
        <w:rPr>
          <w:rFonts w:ascii="GHEA Grapalat" w:hAnsi="GHEA Grapalat"/>
          <w:sz w:val="24"/>
          <w:szCs w:val="24"/>
          <w:lang w:val="hy-AM"/>
        </w:rPr>
        <w:t>առավարության միջև օդային հաղորդակցությունների մասին» համաձայնագրի վավերացման արդյունքում ակնկալվում է առևտրական, գործարար և զբոսաշրջային փոխանակումների առավել ակտիվացում և այս բնագավառներում գոյություն ունեցող ներուժի իրագործում:</w:t>
      </w:r>
    </w:p>
    <w:p w:rsidR="00401D92" w:rsidRPr="00F41F92" w:rsidRDefault="00E3265A" w:rsidP="00460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F41F92">
        <w:rPr>
          <w:rFonts w:ascii="GHEA Grapalat" w:hAnsi="GHEA Grapalat"/>
          <w:sz w:val="24"/>
          <w:szCs w:val="24"/>
          <w:lang w:val="hy-AM"/>
        </w:rPr>
        <w:tab/>
      </w:r>
      <w:r w:rsidR="00704C1A" w:rsidRPr="00704C1A">
        <w:rPr>
          <w:rFonts w:ascii="GHEA Grapalat" w:hAnsi="GHEA Grapalat"/>
          <w:sz w:val="24"/>
          <w:szCs w:val="24"/>
          <w:lang w:val="hy-AM"/>
        </w:rPr>
        <w:t>Ելնելով վերոհիշյալից՝ «</w:t>
      </w:r>
      <w:r w:rsidRPr="00F41F92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704C1A">
        <w:rPr>
          <w:rFonts w:ascii="GHEA Grapalat" w:hAnsi="GHEA Grapalat"/>
          <w:sz w:val="24"/>
          <w:szCs w:val="24"/>
          <w:lang w:val="hy-AM"/>
        </w:rPr>
        <w:t>Կ</w:t>
      </w:r>
      <w:r w:rsidRPr="00F41F92">
        <w:rPr>
          <w:rFonts w:ascii="GHEA Grapalat" w:hAnsi="GHEA Grapalat"/>
          <w:sz w:val="24"/>
          <w:szCs w:val="24"/>
          <w:lang w:val="hy-AM"/>
        </w:rPr>
        <w:t xml:space="preserve">առավարության և Չինաստանի Ժողովրդական Հանրապետության </w:t>
      </w:r>
      <w:r w:rsidR="00704C1A">
        <w:rPr>
          <w:rFonts w:ascii="GHEA Grapalat" w:hAnsi="GHEA Grapalat"/>
          <w:sz w:val="24"/>
          <w:szCs w:val="24"/>
          <w:lang w:val="hy-AM"/>
        </w:rPr>
        <w:t>Կ</w:t>
      </w:r>
      <w:r w:rsidRPr="00F41F92">
        <w:rPr>
          <w:rFonts w:ascii="GHEA Grapalat" w:hAnsi="GHEA Grapalat"/>
          <w:sz w:val="24"/>
          <w:szCs w:val="24"/>
          <w:lang w:val="hy-AM"/>
        </w:rPr>
        <w:t>առավարության միջև օդային հաղորդակցությունների մասին</w:t>
      </w:r>
      <w:r w:rsidR="00704C1A" w:rsidRPr="00F41F92">
        <w:rPr>
          <w:rFonts w:ascii="GHEA Grapalat" w:hAnsi="GHEA Grapalat"/>
          <w:sz w:val="24"/>
          <w:szCs w:val="24"/>
          <w:lang w:val="hy-AM"/>
        </w:rPr>
        <w:t>»</w:t>
      </w:r>
      <w:r w:rsidRPr="00F41F92">
        <w:rPr>
          <w:rFonts w:ascii="GHEA Grapalat" w:hAnsi="GHEA Grapalat"/>
          <w:sz w:val="24"/>
          <w:szCs w:val="24"/>
          <w:lang w:val="hy-AM"/>
        </w:rPr>
        <w:t xml:space="preserve"> համաձայնագրի</w:t>
      </w:r>
      <w:r w:rsidR="00D654E7" w:rsidRPr="00F41F92">
        <w:rPr>
          <w:rFonts w:ascii="GHEA Grapalat" w:hAnsi="GHEA Grapalat"/>
          <w:sz w:val="24"/>
          <w:szCs w:val="24"/>
          <w:lang w:val="hy-AM"/>
        </w:rPr>
        <w:t xml:space="preserve"> </w:t>
      </w:r>
      <w:r w:rsidR="00401D92" w:rsidRPr="00F41F9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</w:t>
      </w:r>
      <w:r w:rsidR="00401D92" w:rsidRPr="00F41F92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11742C" w:rsidRPr="00F41F92" w:rsidRDefault="0011742C" w:rsidP="00833FF3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11742C" w:rsidRPr="00F41F92" w:rsidRDefault="0011742C" w:rsidP="00833FF3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11742C" w:rsidRDefault="0011742C" w:rsidP="0011742C">
      <w:pPr>
        <w:spacing w:after="0" w:line="240" w:lineRule="auto"/>
        <w:ind w:left="708"/>
        <w:rPr>
          <w:rFonts w:ascii="GHEA Grapalat" w:hAnsi="GHEA Grapalat" w:cs="Sylfaen"/>
          <w:i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hy-AM"/>
        </w:rPr>
        <w:t>ՆԱԽԱՐԱՐԻ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ՏԵՂԱԿԱԼ</w:t>
      </w:r>
      <w:r>
        <w:rPr>
          <w:rFonts w:ascii="GHEA Grapalat" w:hAnsi="GHEA Grapalat"/>
          <w:b/>
          <w:sz w:val="24"/>
          <w:szCs w:val="24"/>
          <w:lang w:val="fr-FR"/>
        </w:rPr>
        <w:tab/>
      </w:r>
      <w:r>
        <w:rPr>
          <w:rFonts w:ascii="GHEA Grapalat" w:hAnsi="GHEA Grapalat"/>
          <w:b/>
          <w:sz w:val="24"/>
          <w:szCs w:val="24"/>
          <w:lang w:val="fr-FR"/>
        </w:rPr>
        <w:tab/>
      </w:r>
      <w:r>
        <w:rPr>
          <w:rFonts w:ascii="GHEA Grapalat" w:hAnsi="GHEA Grapalat"/>
          <w:b/>
          <w:sz w:val="24"/>
          <w:szCs w:val="24"/>
          <w:lang w:val="fr-FR"/>
        </w:rPr>
        <w:tab/>
      </w:r>
      <w:r w:rsidR="0059151B">
        <w:rPr>
          <w:rFonts w:ascii="GHEA Grapalat" w:hAnsi="GHEA Grapalat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1834384-B921-4BF9-9271-3FC3FB567049}" provid="{00000000-0000-0000-0000-000000000000}" issignatureline="t"/>
          </v:shape>
        </w:pict>
      </w:r>
      <w:r>
        <w:rPr>
          <w:rFonts w:ascii="GHEA Grapalat" w:hAnsi="GHEA Grapalat"/>
          <w:b/>
          <w:sz w:val="24"/>
          <w:szCs w:val="24"/>
          <w:lang w:val="fr-FR"/>
        </w:rPr>
        <w:tab/>
        <w:t xml:space="preserve">     </w:t>
      </w:r>
      <w:r w:rsidR="00FA0084">
        <w:rPr>
          <w:rFonts w:ascii="GHEA Grapalat" w:hAnsi="GHEA Grapalat"/>
          <w:b/>
          <w:sz w:val="24"/>
          <w:szCs w:val="24"/>
          <w:lang w:val="fr-FR"/>
        </w:rPr>
        <w:t>ՌՈՒԲԵՆ ՌՈՒԲԻՆՅԱՆ</w:t>
      </w:r>
    </w:p>
    <w:p w:rsidR="0011742C" w:rsidRPr="00833FF3" w:rsidRDefault="0011742C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DD3083" w:rsidRPr="00DD3083" w:rsidRDefault="00DD3083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93CF6" w:rsidRPr="00293CF6" w:rsidRDefault="00293CF6" w:rsidP="00833FF3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293CF6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51B" w:rsidRDefault="0059151B">
      <w:pPr>
        <w:spacing w:after="0" w:line="240" w:lineRule="auto"/>
      </w:pPr>
      <w:r>
        <w:separator/>
      </w:r>
    </w:p>
  </w:endnote>
  <w:endnote w:type="continuationSeparator" w:id="0">
    <w:p w:rsidR="0059151B" w:rsidRDefault="0059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51B" w:rsidRDefault="0059151B">
      <w:pPr>
        <w:spacing w:after="0" w:line="240" w:lineRule="auto"/>
      </w:pPr>
      <w:r>
        <w:separator/>
      </w:r>
    </w:p>
  </w:footnote>
  <w:footnote w:type="continuationSeparator" w:id="0">
    <w:p w:rsidR="0059151B" w:rsidRDefault="00591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696"/>
    <w:rsid w:val="000221ED"/>
    <w:rsid w:val="00025B09"/>
    <w:rsid w:val="00026656"/>
    <w:rsid w:val="000349A1"/>
    <w:rsid w:val="0004404B"/>
    <w:rsid w:val="000527FF"/>
    <w:rsid w:val="00055A64"/>
    <w:rsid w:val="00062312"/>
    <w:rsid w:val="000625AF"/>
    <w:rsid w:val="00065486"/>
    <w:rsid w:val="00066AD8"/>
    <w:rsid w:val="000671D2"/>
    <w:rsid w:val="00081F5F"/>
    <w:rsid w:val="000931A0"/>
    <w:rsid w:val="000A0F51"/>
    <w:rsid w:val="000A3154"/>
    <w:rsid w:val="000B65DD"/>
    <w:rsid w:val="000C145D"/>
    <w:rsid w:val="000C153D"/>
    <w:rsid w:val="000C1AA4"/>
    <w:rsid w:val="000C6182"/>
    <w:rsid w:val="000E23A7"/>
    <w:rsid w:val="000E667A"/>
    <w:rsid w:val="00105052"/>
    <w:rsid w:val="00113934"/>
    <w:rsid w:val="00114671"/>
    <w:rsid w:val="0011742C"/>
    <w:rsid w:val="001349CB"/>
    <w:rsid w:val="00142267"/>
    <w:rsid w:val="001467F4"/>
    <w:rsid w:val="001539BB"/>
    <w:rsid w:val="00154685"/>
    <w:rsid w:val="00157A62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4F9"/>
    <w:rsid w:val="001A784A"/>
    <w:rsid w:val="001B47CC"/>
    <w:rsid w:val="001B758A"/>
    <w:rsid w:val="001B7FE5"/>
    <w:rsid w:val="001C0F9C"/>
    <w:rsid w:val="001D7643"/>
    <w:rsid w:val="002104EC"/>
    <w:rsid w:val="00217E66"/>
    <w:rsid w:val="002256C1"/>
    <w:rsid w:val="0023122E"/>
    <w:rsid w:val="00240DF3"/>
    <w:rsid w:val="00245D29"/>
    <w:rsid w:val="002475D2"/>
    <w:rsid w:val="00247F22"/>
    <w:rsid w:val="00254850"/>
    <w:rsid w:val="00256B4C"/>
    <w:rsid w:val="0026442F"/>
    <w:rsid w:val="0026559D"/>
    <w:rsid w:val="00270E2B"/>
    <w:rsid w:val="0027107A"/>
    <w:rsid w:val="002752A0"/>
    <w:rsid w:val="00287C97"/>
    <w:rsid w:val="00293CF6"/>
    <w:rsid w:val="00297F68"/>
    <w:rsid w:val="002A609F"/>
    <w:rsid w:val="002A7F1F"/>
    <w:rsid w:val="002B5578"/>
    <w:rsid w:val="002B5A32"/>
    <w:rsid w:val="002C0B8E"/>
    <w:rsid w:val="002C7322"/>
    <w:rsid w:val="002D09ED"/>
    <w:rsid w:val="002F094F"/>
    <w:rsid w:val="002F33E0"/>
    <w:rsid w:val="00303E77"/>
    <w:rsid w:val="00304444"/>
    <w:rsid w:val="003171A5"/>
    <w:rsid w:val="003177C4"/>
    <w:rsid w:val="00327123"/>
    <w:rsid w:val="0033313A"/>
    <w:rsid w:val="0033579B"/>
    <w:rsid w:val="00343E75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5C"/>
    <w:rsid w:val="003B2E8B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BAD"/>
    <w:rsid w:val="00460548"/>
    <w:rsid w:val="0046081C"/>
    <w:rsid w:val="00465E70"/>
    <w:rsid w:val="0048030C"/>
    <w:rsid w:val="00492D13"/>
    <w:rsid w:val="00495933"/>
    <w:rsid w:val="0049605B"/>
    <w:rsid w:val="004A64B0"/>
    <w:rsid w:val="004B2D8B"/>
    <w:rsid w:val="004C4C61"/>
    <w:rsid w:val="004D4389"/>
    <w:rsid w:val="004F0593"/>
    <w:rsid w:val="004F6BD2"/>
    <w:rsid w:val="005116FA"/>
    <w:rsid w:val="00514B28"/>
    <w:rsid w:val="00517F20"/>
    <w:rsid w:val="005205BF"/>
    <w:rsid w:val="00521142"/>
    <w:rsid w:val="00522BBC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151B"/>
    <w:rsid w:val="00592D45"/>
    <w:rsid w:val="005A5445"/>
    <w:rsid w:val="005A67EC"/>
    <w:rsid w:val="005B35AE"/>
    <w:rsid w:val="005D3E0B"/>
    <w:rsid w:val="005D5174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3F8C"/>
    <w:rsid w:val="00656F1C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6CE"/>
    <w:rsid w:val="006D2B8D"/>
    <w:rsid w:val="006D6019"/>
    <w:rsid w:val="006E31F8"/>
    <w:rsid w:val="006F4E4D"/>
    <w:rsid w:val="00700396"/>
    <w:rsid w:val="00704C1A"/>
    <w:rsid w:val="0070784A"/>
    <w:rsid w:val="007216BB"/>
    <w:rsid w:val="00721A9D"/>
    <w:rsid w:val="00733806"/>
    <w:rsid w:val="007522B4"/>
    <w:rsid w:val="00753C70"/>
    <w:rsid w:val="00761D75"/>
    <w:rsid w:val="007651D6"/>
    <w:rsid w:val="00767215"/>
    <w:rsid w:val="0076747D"/>
    <w:rsid w:val="00771785"/>
    <w:rsid w:val="00773EDE"/>
    <w:rsid w:val="00787327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120A"/>
    <w:rsid w:val="00814AA2"/>
    <w:rsid w:val="00833FF3"/>
    <w:rsid w:val="00840B59"/>
    <w:rsid w:val="0084263D"/>
    <w:rsid w:val="00863857"/>
    <w:rsid w:val="00863D67"/>
    <w:rsid w:val="00864239"/>
    <w:rsid w:val="00864EAC"/>
    <w:rsid w:val="008653DA"/>
    <w:rsid w:val="00871D1D"/>
    <w:rsid w:val="00887979"/>
    <w:rsid w:val="00892A9B"/>
    <w:rsid w:val="00894AE9"/>
    <w:rsid w:val="00895222"/>
    <w:rsid w:val="008958D2"/>
    <w:rsid w:val="008A47A1"/>
    <w:rsid w:val="008A7EED"/>
    <w:rsid w:val="008C0C6F"/>
    <w:rsid w:val="008C43D7"/>
    <w:rsid w:val="008D1DF0"/>
    <w:rsid w:val="008D31E5"/>
    <w:rsid w:val="008E4F24"/>
    <w:rsid w:val="008F09D9"/>
    <w:rsid w:val="008F5C8A"/>
    <w:rsid w:val="00900C2B"/>
    <w:rsid w:val="009145B8"/>
    <w:rsid w:val="00916816"/>
    <w:rsid w:val="009210BF"/>
    <w:rsid w:val="00921F18"/>
    <w:rsid w:val="00930F08"/>
    <w:rsid w:val="009430BF"/>
    <w:rsid w:val="00945DAD"/>
    <w:rsid w:val="009552FD"/>
    <w:rsid w:val="00961B40"/>
    <w:rsid w:val="009629A8"/>
    <w:rsid w:val="00974E93"/>
    <w:rsid w:val="009871B4"/>
    <w:rsid w:val="009A3DB3"/>
    <w:rsid w:val="009B181D"/>
    <w:rsid w:val="009B4753"/>
    <w:rsid w:val="009C00B6"/>
    <w:rsid w:val="009C1FEE"/>
    <w:rsid w:val="009C549A"/>
    <w:rsid w:val="009D4DF3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58A2"/>
    <w:rsid w:val="00AA7B83"/>
    <w:rsid w:val="00AA7EB4"/>
    <w:rsid w:val="00AB4530"/>
    <w:rsid w:val="00AD1D0C"/>
    <w:rsid w:val="00AD7A60"/>
    <w:rsid w:val="00AD7A8E"/>
    <w:rsid w:val="00AE61B3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61E7A"/>
    <w:rsid w:val="00B6441D"/>
    <w:rsid w:val="00B7370A"/>
    <w:rsid w:val="00B7685C"/>
    <w:rsid w:val="00B94DD2"/>
    <w:rsid w:val="00BB52AD"/>
    <w:rsid w:val="00BC1955"/>
    <w:rsid w:val="00BC530A"/>
    <w:rsid w:val="00BE65B8"/>
    <w:rsid w:val="00BF7237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200F"/>
    <w:rsid w:val="00C529EF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3428"/>
    <w:rsid w:val="00D15D76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2374"/>
    <w:rsid w:val="00D85B01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D072B"/>
    <w:rsid w:val="00DD1A50"/>
    <w:rsid w:val="00DD3083"/>
    <w:rsid w:val="00DD3D84"/>
    <w:rsid w:val="00DD7375"/>
    <w:rsid w:val="00DE3FC5"/>
    <w:rsid w:val="00DF7460"/>
    <w:rsid w:val="00DF7AC9"/>
    <w:rsid w:val="00E04371"/>
    <w:rsid w:val="00E06F79"/>
    <w:rsid w:val="00E16211"/>
    <w:rsid w:val="00E2704C"/>
    <w:rsid w:val="00E3219C"/>
    <w:rsid w:val="00E3265A"/>
    <w:rsid w:val="00E366BA"/>
    <w:rsid w:val="00E42D41"/>
    <w:rsid w:val="00E42F28"/>
    <w:rsid w:val="00E442F3"/>
    <w:rsid w:val="00E54093"/>
    <w:rsid w:val="00E56BBB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A0648"/>
    <w:rsid w:val="00EA539D"/>
    <w:rsid w:val="00EB1CA9"/>
    <w:rsid w:val="00EB1FB8"/>
    <w:rsid w:val="00EC1FEE"/>
    <w:rsid w:val="00EC70AB"/>
    <w:rsid w:val="00ED5136"/>
    <w:rsid w:val="00EE6510"/>
    <w:rsid w:val="00EF6AEE"/>
    <w:rsid w:val="00F01BD1"/>
    <w:rsid w:val="00F040CB"/>
    <w:rsid w:val="00F208D1"/>
    <w:rsid w:val="00F30ACE"/>
    <w:rsid w:val="00F3598F"/>
    <w:rsid w:val="00F36D1E"/>
    <w:rsid w:val="00F41F92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1E8A"/>
    <w:rsid w:val="00F82C86"/>
    <w:rsid w:val="00F839E0"/>
    <w:rsid w:val="00F83DBF"/>
    <w:rsid w:val="00F946FA"/>
    <w:rsid w:val="00F94F58"/>
    <w:rsid w:val="00FA0084"/>
    <w:rsid w:val="00FB0510"/>
    <w:rsid w:val="00FB7855"/>
    <w:rsid w:val="00FC30AE"/>
    <w:rsid w:val="00FD7BCE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270A34-443F-4407-A902-D90C8AB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https://mul2.gov.am/tasks/44011/oneclick/5_AGN_EZRAKACUTYUN.docx?token=bf41c461d37f84a571ca7c1ca5295e53</cp:keywords>
</cp:coreProperties>
</file>