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81" w:rsidRPr="00DF5333" w:rsidRDefault="002D1EA3" w:rsidP="0098663A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  <w:bookmarkStart w:id="0" w:name="_GoBack"/>
      <w:bookmarkEnd w:id="0"/>
      <w:r w:rsidRPr="00DF5333">
        <w:rPr>
          <w:rFonts w:ascii="GHEA Grapalat" w:hAnsi="GHEA Grapalat" w:cs="Sylfaen"/>
          <w:b/>
          <w:sz w:val="24"/>
          <w:szCs w:val="24"/>
        </w:rPr>
        <w:t xml:space="preserve"> </w:t>
      </w:r>
      <w:r w:rsidR="00A83B81" w:rsidRPr="00DF5333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A83B81" w:rsidRPr="00DF5333" w:rsidRDefault="002A7B98" w:rsidP="0098663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F533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F5333" w:rsidRPr="00DF5333">
        <w:rPr>
          <w:rFonts w:ascii="GHEA Grapalat" w:hAnsi="GHEA Grapalat" w:cs="Sylfaen"/>
          <w:b/>
          <w:sz w:val="24"/>
          <w:szCs w:val="24"/>
        </w:rPr>
        <w:t xml:space="preserve">2005 թվականի հունիսի 13-ին Պեկինում ստորագրված՝ </w:t>
      </w:r>
      <w:r w:rsidR="00DF5333" w:rsidRPr="00DF533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F5333" w:rsidRPr="00DF5333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և Չինաստանի Ժողովրդական Հանրապետության կառավարության միջև միմյանց դեսպանությունների տեղակայման համար շենքեր և հողամասեր փոխադարձաբար տրամադրելու մասին</w:t>
      </w:r>
      <w:r w:rsidR="00DF5333" w:rsidRPr="00DF5333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DF5333" w:rsidRPr="00DF5333">
        <w:rPr>
          <w:rFonts w:ascii="GHEA Grapalat" w:hAnsi="GHEA Grapalat" w:cs="Sylfaen"/>
          <w:b/>
          <w:sz w:val="24"/>
          <w:szCs w:val="24"/>
        </w:rPr>
        <w:t xml:space="preserve"> </w:t>
      </w:r>
      <w:r w:rsidR="007B01D1">
        <w:rPr>
          <w:rFonts w:ascii="GHEA Grapalat" w:hAnsi="GHEA Grapalat" w:cs="Sylfaen"/>
          <w:b/>
          <w:sz w:val="24"/>
          <w:szCs w:val="24"/>
        </w:rPr>
        <w:t>հ</w:t>
      </w:r>
      <w:r w:rsidR="00DF5333" w:rsidRPr="00DF5333">
        <w:rPr>
          <w:rFonts w:ascii="GHEA Grapalat" w:hAnsi="GHEA Grapalat" w:cs="Sylfaen"/>
          <w:b/>
          <w:sz w:val="24"/>
          <w:szCs w:val="24"/>
        </w:rPr>
        <w:t>ամաձայնագրում փոփոխություն կատարելու մասին հայտագրերի փոխանակմամբ կնքվող</w:t>
      </w:r>
      <w:r w:rsidR="007B01D1">
        <w:rPr>
          <w:rFonts w:ascii="GHEA Grapalat" w:hAnsi="GHEA Grapalat" w:cs="Sylfaen"/>
          <w:b/>
          <w:sz w:val="24"/>
          <w:szCs w:val="24"/>
        </w:rPr>
        <w:t xml:space="preserve"> Համաձայնագրի կնքման</w:t>
      </w:r>
      <w:r w:rsidR="00DF5333" w:rsidRPr="00DF5333">
        <w:rPr>
          <w:rFonts w:ascii="GHEA Grapalat" w:hAnsi="GHEA Grapalat" w:cs="Sylfaen"/>
          <w:b/>
          <w:sz w:val="24"/>
          <w:szCs w:val="24"/>
        </w:rPr>
        <w:t xml:space="preserve"> առաջարկությանը համաձայնություն տալու մասին</w:t>
      </w:r>
      <w:r w:rsidRPr="00DF5333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F5333">
        <w:rPr>
          <w:rFonts w:ascii="GHEA Grapalat" w:hAnsi="GHEA Grapalat" w:cs="Sylfaen"/>
          <w:b/>
          <w:sz w:val="24"/>
          <w:szCs w:val="24"/>
        </w:rPr>
        <w:t xml:space="preserve"> </w:t>
      </w:r>
      <w:r w:rsidRPr="00DF533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DF5333" w:rsidRPr="00DF5333">
        <w:rPr>
          <w:rFonts w:ascii="GHEA Grapalat" w:hAnsi="GHEA Grapalat" w:cs="Sylfaen"/>
          <w:b/>
          <w:sz w:val="24"/>
          <w:szCs w:val="24"/>
        </w:rPr>
        <w:t xml:space="preserve">կառավարության </w:t>
      </w:r>
      <w:r w:rsidR="00546706" w:rsidRPr="00DF5333">
        <w:rPr>
          <w:rFonts w:ascii="GHEA Grapalat" w:hAnsi="GHEA Grapalat" w:cs="Sylfaen"/>
          <w:b/>
          <w:sz w:val="24"/>
          <w:szCs w:val="24"/>
        </w:rPr>
        <w:t>որոշման</w:t>
      </w:r>
      <w:r w:rsidR="00C90163" w:rsidRPr="00DF5333">
        <w:rPr>
          <w:rFonts w:ascii="GHEA Grapalat" w:hAnsi="GHEA Grapalat" w:cs="Sylfaen"/>
          <w:b/>
          <w:sz w:val="24"/>
          <w:szCs w:val="24"/>
        </w:rPr>
        <w:t xml:space="preserve"> </w:t>
      </w:r>
      <w:r w:rsidR="00A83B81" w:rsidRPr="00DF5333">
        <w:rPr>
          <w:rFonts w:ascii="GHEA Grapalat" w:hAnsi="GHEA Grapalat" w:cs="Sylfaen"/>
          <w:b/>
          <w:sz w:val="24"/>
          <w:szCs w:val="24"/>
          <w:lang w:val="fr-FR"/>
        </w:rPr>
        <w:t xml:space="preserve"> նախագծ</w:t>
      </w:r>
      <w:r w:rsidR="00A83B81" w:rsidRPr="00DF5333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3674E5" w:rsidRPr="001F3604" w:rsidRDefault="003674E5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Cs w:val="24"/>
          <w:lang w:val="hy-AM"/>
        </w:rPr>
      </w:pPr>
      <w:r w:rsidRPr="00546706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</w:p>
    <w:p w:rsidR="00C1523C" w:rsidRDefault="00C1523C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A36488" w:rsidRPr="002A7B98" w:rsidRDefault="00A36488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36488" w:rsidRPr="00A44A8F" w:rsidRDefault="002A7B98" w:rsidP="002A7B9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44A8F">
        <w:rPr>
          <w:rFonts w:ascii="GHEA Grapalat" w:hAnsi="GHEA Grapalat" w:cs="Sylfaen"/>
          <w:sz w:val="24"/>
          <w:szCs w:val="24"/>
          <w:lang w:val="af-ZA"/>
        </w:rPr>
        <w:t xml:space="preserve">       </w:t>
      </w:r>
      <w:r w:rsidRPr="00DF5333">
        <w:rPr>
          <w:rFonts w:ascii="GHEA Grapalat" w:hAnsi="GHEA Grapalat" w:cs="Sylfaen"/>
          <w:sz w:val="24"/>
          <w:szCs w:val="24"/>
          <w:lang w:val="hy-AM"/>
        </w:rPr>
        <w:t>«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2005 </w:t>
      </w:r>
      <w:r w:rsidR="00DF5333" w:rsidRPr="00DF5333">
        <w:rPr>
          <w:rFonts w:ascii="GHEA Grapalat" w:hAnsi="GHEA Grapalat" w:cs="Sylfaen"/>
          <w:sz w:val="24"/>
          <w:szCs w:val="24"/>
        </w:rPr>
        <w:t>թվականի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հունիսի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13-</w:t>
      </w:r>
      <w:r w:rsidR="00DF5333" w:rsidRPr="00DF5333">
        <w:rPr>
          <w:rFonts w:ascii="GHEA Grapalat" w:hAnsi="GHEA Grapalat" w:cs="Sylfaen"/>
          <w:sz w:val="24"/>
          <w:szCs w:val="24"/>
        </w:rPr>
        <w:t>ին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Պեկինում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ստորագրված՝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  <w:lang w:val="hy-AM"/>
        </w:rPr>
        <w:t>«</w:t>
      </w:r>
      <w:r w:rsidR="00DF5333" w:rsidRPr="00DF5333">
        <w:rPr>
          <w:rFonts w:ascii="GHEA Grapalat" w:hAnsi="GHEA Grapalat" w:cs="Sylfaen"/>
          <w:sz w:val="24"/>
          <w:szCs w:val="24"/>
        </w:rPr>
        <w:t>Հայաստանի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Հանրապետության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կառավարության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և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Չինաստանի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Ժողովրդական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Հանրապետության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կառավարության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միջև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միմյանց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դեսպանությունների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տեղակայման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համար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շենքեր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և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հողամասեր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փոխադարձաբար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տրամադրելու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մասին</w:t>
      </w:r>
      <w:r w:rsidR="00DF5333" w:rsidRPr="00DF5333">
        <w:rPr>
          <w:rFonts w:ascii="GHEA Grapalat" w:hAnsi="GHEA Grapalat" w:cs="Sylfaen"/>
          <w:sz w:val="24"/>
          <w:szCs w:val="24"/>
          <w:lang w:val="hy-AM"/>
        </w:rPr>
        <w:t>»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01D1">
        <w:rPr>
          <w:rFonts w:ascii="GHEA Grapalat" w:hAnsi="GHEA Grapalat" w:cs="Sylfaen"/>
          <w:sz w:val="24"/>
          <w:szCs w:val="24"/>
        </w:rPr>
        <w:t>հ</w:t>
      </w:r>
      <w:r w:rsidR="00DF5333" w:rsidRPr="00DF5333">
        <w:rPr>
          <w:rFonts w:ascii="GHEA Grapalat" w:hAnsi="GHEA Grapalat" w:cs="Sylfaen"/>
          <w:sz w:val="24"/>
          <w:szCs w:val="24"/>
        </w:rPr>
        <w:t>ամաձայնագրում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փոփոխություն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կատարելու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մասին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հայտագրերի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փոխանակմամբ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կնքվող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01D1">
        <w:rPr>
          <w:rFonts w:ascii="GHEA Grapalat" w:hAnsi="GHEA Grapalat" w:cs="Sylfaen"/>
          <w:sz w:val="24"/>
          <w:szCs w:val="24"/>
        </w:rPr>
        <w:t>Համաձայնագրի</w:t>
      </w:r>
      <w:r w:rsidR="007B01D1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01D1">
        <w:rPr>
          <w:rFonts w:ascii="GHEA Grapalat" w:hAnsi="GHEA Grapalat" w:cs="Sylfaen"/>
          <w:sz w:val="24"/>
          <w:szCs w:val="24"/>
        </w:rPr>
        <w:t>կնքման</w:t>
      </w:r>
      <w:r w:rsidR="007B01D1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առաջարկությանը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համաձայնություն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տալու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</w:rPr>
        <w:t>մասին</w:t>
      </w:r>
      <w:r w:rsidR="00DF5333" w:rsidRPr="00DF5333">
        <w:rPr>
          <w:rFonts w:ascii="GHEA Grapalat" w:hAnsi="GHEA Grapalat" w:cs="Sylfaen"/>
          <w:sz w:val="24"/>
          <w:szCs w:val="24"/>
          <w:lang w:val="hy-AM"/>
        </w:rPr>
        <w:t>»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333" w:rsidRPr="00DF533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DF5333" w:rsidRPr="00DF5333">
        <w:rPr>
          <w:rFonts w:ascii="GHEA Grapalat" w:hAnsi="GHEA Grapalat" w:cs="Sylfaen"/>
          <w:sz w:val="24"/>
          <w:szCs w:val="24"/>
        </w:rPr>
        <w:t>կառավարության</w:t>
      </w:r>
      <w:r w:rsidR="00DF5333"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5333">
        <w:rPr>
          <w:rFonts w:ascii="GHEA Grapalat" w:hAnsi="GHEA Grapalat" w:cs="Sylfaen"/>
          <w:sz w:val="24"/>
          <w:szCs w:val="24"/>
        </w:rPr>
        <w:t>որոշման</w:t>
      </w:r>
      <w:r w:rsidRPr="00A44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5333">
        <w:rPr>
          <w:rFonts w:ascii="GHEA Grapalat" w:hAnsi="GHEA Grapalat" w:cs="Sylfaen"/>
          <w:sz w:val="24"/>
          <w:szCs w:val="24"/>
          <w:lang w:val="fr-FR"/>
        </w:rPr>
        <w:t xml:space="preserve"> նախագիծը համապատասխանում է ՀՀ օրենսդրությանը:</w:t>
      </w:r>
    </w:p>
    <w:p w:rsidR="00A36488" w:rsidRPr="00DF5333" w:rsidRDefault="00A36488" w:rsidP="002A7B98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2A7B98" w:rsidRDefault="002A7B9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2A7B98" w:rsidRDefault="002A7B9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2A7B98" w:rsidRDefault="002A7B9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F973E5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63" w:rsidRDefault="00AA3363" w:rsidP="003E4E79">
      <w:pPr>
        <w:spacing w:after="0" w:line="240" w:lineRule="auto"/>
      </w:pPr>
      <w:r>
        <w:separator/>
      </w:r>
    </w:p>
  </w:endnote>
  <w:endnote w:type="continuationSeparator" w:id="0">
    <w:p w:rsidR="00AA3363" w:rsidRDefault="00AA3363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63" w:rsidRPr="009A1E4B" w:rsidRDefault="00AA3363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765"/>
      <w:gridCol w:w="1868"/>
    </w:tblGrid>
    <w:tr w:rsidR="00AA3363" w:rsidTr="00AA33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AA3363" w:rsidRDefault="00AA3363" w:rsidP="00AA33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AA3363" w:rsidRDefault="00AA3363" w:rsidP="00AA33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AA3363" w:rsidRPr="00B9097C" w:rsidRDefault="00532400" w:rsidP="00AA3363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AA33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973E5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AA3363" w:rsidRDefault="00AA3363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63" w:rsidRDefault="00AA3363" w:rsidP="003E4E79">
      <w:pPr>
        <w:spacing w:after="0" w:line="240" w:lineRule="auto"/>
      </w:pPr>
      <w:r>
        <w:separator/>
      </w:r>
    </w:p>
  </w:footnote>
  <w:footnote w:type="continuationSeparator" w:id="0">
    <w:p w:rsidR="00AA3363" w:rsidRDefault="00AA3363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63" w:rsidRPr="003E4E79" w:rsidRDefault="00AA3363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AA3363" w:rsidRPr="003E4E79" w:rsidRDefault="00AA3363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AA3363" w:rsidRPr="00B9097C" w:rsidRDefault="00AA3363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AA3363" w:rsidRDefault="00AA3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1288"/>
    <w:rsid w:val="00016303"/>
    <w:rsid w:val="0003067F"/>
    <w:rsid w:val="00030975"/>
    <w:rsid w:val="00041B6A"/>
    <w:rsid w:val="00042C4B"/>
    <w:rsid w:val="00055284"/>
    <w:rsid w:val="00062717"/>
    <w:rsid w:val="00070C6B"/>
    <w:rsid w:val="0007604F"/>
    <w:rsid w:val="00080844"/>
    <w:rsid w:val="00084C94"/>
    <w:rsid w:val="0009205E"/>
    <w:rsid w:val="00097562"/>
    <w:rsid w:val="00097CAE"/>
    <w:rsid w:val="000A3C48"/>
    <w:rsid w:val="000B14DB"/>
    <w:rsid w:val="000B1877"/>
    <w:rsid w:val="000B4598"/>
    <w:rsid w:val="000C46C6"/>
    <w:rsid w:val="000F5CE2"/>
    <w:rsid w:val="000F5E46"/>
    <w:rsid w:val="001032D4"/>
    <w:rsid w:val="00114EE4"/>
    <w:rsid w:val="00117E43"/>
    <w:rsid w:val="001270C8"/>
    <w:rsid w:val="0012746E"/>
    <w:rsid w:val="00134917"/>
    <w:rsid w:val="00141212"/>
    <w:rsid w:val="00141934"/>
    <w:rsid w:val="00144635"/>
    <w:rsid w:val="00147C10"/>
    <w:rsid w:val="0015010E"/>
    <w:rsid w:val="00150E9A"/>
    <w:rsid w:val="0015320F"/>
    <w:rsid w:val="00164C0F"/>
    <w:rsid w:val="00166248"/>
    <w:rsid w:val="001779EF"/>
    <w:rsid w:val="00182F75"/>
    <w:rsid w:val="00187B6C"/>
    <w:rsid w:val="00193F42"/>
    <w:rsid w:val="001A329E"/>
    <w:rsid w:val="001B42F8"/>
    <w:rsid w:val="001C4069"/>
    <w:rsid w:val="001C449D"/>
    <w:rsid w:val="001C44CC"/>
    <w:rsid w:val="001C643A"/>
    <w:rsid w:val="001D623A"/>
    <w:rsid w:val="001D6C1A"/>
    <w:rsid w:val="001E3D75"/>
    <w:rsid w:val="001E739E"/>
    <w:rsid w:val="001F3604"/>
    <w:rsid w:val="001F4BC5"/>
    <w:rsid w:val="001F5E8B"/>
    <w:rsid w:val="0020525F"/>
    <w:rsid w:val="00205536"/>
    <w:rsid w:val="0022647A"/>
    <w:rsid w:val="00231B02"/>
    <w:rsid w:val="00236942"/>
    <w:rsid w:val="00244E34"/>
    <w:rsid w:val="00246ECD"/>
    <w:rsid w:val="0024736F"/>
    <w:rsid w:val="0026685E"/>
    <w:rsid w:val="002679A7"/>
    <w:rsid w:val="00271117"/>
    <w:rsid w:val="00280D7C"/>
    <w:rsid w:val="0028650B"/>
    <w:rsid w:val="00293517"/>
    <w:rsid w:val="002949F8"/>
    <w:rsid w:val="00294AE3"/>
    <w:rsid w:val="00297E8F"/>
    <w:rsid w:val="002A3581"/>
    <w:rsid w:val="002A7B98"/>
    <w:rsid w:val="002B02AF"/>
    <w:rsid w:val="002B5FB0"/>
    <w:rsid w:val="002B6329"/>
    <w:rsid w:val="002C30BF"/>
    <w:rsid w:val="002D1EA3"/>
    <w:rsid w:val="002D3C5C"/>
    <w:rsid w:val="002E1910"/>
    <w:rsid w:val="002E1FFF"/>
    <w:rsid w:val="00302EC4"/>
    <w:rsid w:val="00304721"/>
    <w:rsid w:val="00305204"/>
    <w:rsid w:val="003137FA"/>
    <w:rsid w:val="00314486"/>
    <w:rsid w:val="00323476"/>
    <w:rsid w:val="00332917"/>
    <w:rsid w:val="003345CD"/>
    <w:rsid w:val="0036172F"/>
    <w:rsid w:val="003674E5"/>
    <w:rsid w:val="00375BF7"/>
    <w:rsid w:val="00386638"/>
    <w:rsid w:val="003913E1"/>
    <w:rsid w:val="003967BE"/>
    <w:rsid w:val="003B0B29"/>
    <w:rsid w:val="003B321B"/>
    <w:rsid w:val="003B5C5C"/>
    <w:rsid w:val="003C38FC"/>
    <w:rsid w:val="003C5367"/>
    <w:rsid w:val="003D00CA"/>
    <w:rsid w:val="003D02A8"/>
    <w:rsid w:val="003D3698"/>
    <w:rsid w:val="003E010F"/>
    <w:rsid w:val="003E2F76"/>
    <w:rsid w:val="003E4E79"/>
    <w:rsid w:val="003F4B3E"/>
    <w:rsid w:val="003F5880"/>
    <w:rsid w:val="00413534"/>
    <w:rsid w:val="00413F3E"/>
    <w:rsid w:val="004142C5"/>
    <w:rsid w:val="004152CA"/>
    <w:rsid w:val="00417DAB"/>
    <w:rsid w:val="00423E58"/>
    <w:rsid w:val="00431136"/>
    <w:rsid w:val="004440DB"/>
    <w:rsid w:val="00446610"/>
    <w:rsid w:val="004524B4"/>
    <w:rsid w:val="00456777"/>
    <w:rsid w:val="00464E8C"/>
    <w:rsid w:val="0047216B"/>
    <w:rsid w:val="0047607D"/>
    <w:rsid w:val="00480F76"/>
    <w:rsid w:val="00485859"/>
    <w:rsid w:val="00486840"/>
    <w:rsid w:val="004934D4"/>
    <w:rsid w:val="004959D3"/>
    <w:rsid w:val="004962FE"/>
    <w:rsid w:val="004B09B4"/>
    <w:rsid w:val="004B31F5"/>
    <w:rsid w:val="004B4525"/>
    <w:rsid w:val="004C08F5"/>
    <w:rsid w:val="004C13C1"/>
    <w:rsid w:val="004D0272"/>
    <w:rsid w:val="004D0D89"/>
    <w:rsid w:val="004D3EF6"/>
    <w:rsid w:val="004F0C7B"/>
    <w:rsid w:val="00507F5F"/>
    <w:rsid w:val="00520DF1"/>
    <w:rsid w:val="00532400"/>
    <w:rsid w:val="00537A3A"/>
    <w:rsid w:val="005432E7"/>
    <w:rsid w:val="00546706"/>
    <w:rsid w:val="005555F9"/>
    <w:rsid w:val="00556248"/>
    <w:rsid w:val="0056708E"/>
    <w:rsid w:val="00572B9B"/>
    <w:rsid w:val="005848CE"/>
    <w:rsid w:val="0059077A"/>
    <w:rsid w:val="00592C60"/>
    <w:rsid w:val="005A3B12"/>
    <w:rsid w:val="005A41C2"/>
    <w:rsid w:val="005C519E"/>
    <w:rsid w:val="005C600B"/>
    <w:rsid w:val="005C7A7D"/>
    <w:rsid w:val="005D0A35"/>
    <w:rsid w:val="005D182E"/>
    <w:rsid w:val="005D2902"/>
    <w:rsid w:val="005D4F38"/>
    <w:rsid w:val="005F5825"/>
    <w:rsid w:val="0061372E"/>
    <w:rsid w:val="00620CE3"/>
    <w:rsid w:val="006266D0"/>
    <w:rsid w:val="00626933"/>
    <w:rsid w:val="00631D2E"/>
    <w:rsid w:val="006378D0"/>
    <w:rsid w:val="0064316C"/>
    <w:rsid w:val="00643E04"/>
    <w:rsid w:val="00647B41"/>
    <w:rsid w:val="0065001C"/>
    <w:rsid w:val="00656E93"/>
    <w:rsid w:val="00657CFC"/>
    <w:rsid w:val="0066052E"/>
    <w:rsid w:val="006628A9"/>
    <w:rsid w:val="00672CA6"/>
    <w:rsid w:val="0067505C"/>
    <w:rsid w:val="006768C1"/>
    <w:rsid w:val="00681843"/>
    <w:rsid w:val="0069037A"/>
    <w:rsid w:val="00690A05"/>
    <w:rsid w:val="00691015"/>
    <w:rsid w:val="006A49F2"/>
    <w:rsid w:val="006A52BE"/>
    <w:rsid w:val="006B7B1E"/>
    <w:rsid w:val="006C5E4D"/>
    <w:rsid w:val="006C6E0F"/>
    <w:rsid w:val="006E1631"/>
    <w:rsid w:val="006E1A9D"/>
    <w:rsid w:val="006E2DFE"/>
    <w:rsid w:val="006E5649"/>
    <w:rsid w:val="006F42BE"/>
    <w:rsid w:val="006F744B"/>
    <w:rsid w:val="007036E1"/>
    <w:rsid w:val="00705C78"/>
    <w:rsid w:val="00731FBA"/>
    <w:rsid w:val="00732D88"/>
    <w:rsid w:val="00734E69"/>
    <w:rsid w:val="00744635"/>
    <w:rsid w:val="00744C22"/>
    <w:rsid w:val="00744FD2"/>
    <w:rsid w:val="0074512F"/>
    <w:rsid w:val="00746B8F"/>
    <w:rsid w:val="00755D6A"/>
    <w:rsid w:val="0075770E"/>
    <w:rsid w:val="00761AF4"/>
    <w:rsid w:val="0076586A"/>
    <w:rsid w:val="00766CB0"/>
    <w:rsid w:val="007726D3"/>
    <w:rsid w:val="00785D1D"/>
    <w:rsid w:val="00796681"/>
    <w:rsid w:val="00796E99"/>
    <w:rsid w:val="007B01D1"/>
    <w:rsid w:val="007B31FD"/>
    <w:rsid w:val="007B7B29"/>
    <w:rsid w:val="007C522E"/>
    <w:rsid w:val="007E09F2"/>
    <w:rsid w:val="007F0D84"/>
    <w:rsid w:val="007F1700"/>
    <w:rsid w:val="00803761"/>
    <w:rsid w:val="00812A93"/>
    <w:rsid w:val="00820ECF"/>
    <w:rsid w:val="00831408"/>
    <w:rsid w:val="00837054"/>
    <w:rsid w:val="00851A59"/>
    <w:rsid w:val="008540B3"/>
    <w:rsid w:val="008743A8"/>
    <w:rsid w:val="00876DFF"/>
    <w:rsid w:val="0087732A"/>
    <w:rsid w:val="00882CA8"/>
    <w:rsid w:val="008B0CDA"/>
    <w:rsid w:val="008B1ABA"/>
    <w:rsid w:val="008B20AA"/>
    <w:rsid w:val="008C2392"/>
    <w:rsid w:val="008C76A6"/>
    <w:rsid w:val="008D7C05"/>
    <w:rsid w:val="008F372D"/>
    <w:rsid w:val="008F59D4"/>
    <w:rsid w:val="00902B79"/>
    <w:rsid w:val="00904CF9"/>
    <w:rsid w:val="00910AC0"/>
    <w:rsid w:val="00923C30"/>
    <w:rsid w:val="00925577"/>
    <w:rsid w:val="0093325B"/>
    <w:rsid w:val="00936983"/>
    <w:rsid w:val="00945B68"/>
    <w:rsid w:val="009741E9"/>
    <w:rsid w:val="00977A5E"/>
    <w:rsid w:val="009816AD"/>
    <w:rsid w:val="009843C3"/>
    <w:rsid w:val="0098663A"/>
    <w:rsid w:val="0098732E"/>
    <w:rsid w:val="009875A0"/>
    <w:rsid w:val="009A1E4B"/>
    <w:rsid w:val="009A3C63"/>
    <w:rsid w:val="009B2B0A"/>
    <w:rsid w:val="009B4DD2"/>
    <w:rsid w:val="009B6FBF"/>
    <w:rsid w:val="009C3DE3"/>
    <w:rsid w:val="009D07DA"/>
    <w:rsid w:val="009D0BD8"/>
    <w:rsid w:val="009D1D48"/>
    <w:rsid w:val="009D2076"/>
    <w:rsid w:val="009E1AD5"/>
    <w:rsid w:val="00A01F5B"/>
    <w:rsid w:val="00A04899"/>
    <w:rsid w:val="00A07404"/>
    <w:rsid w:val="00A2318E"/>
    <w:rsid w:val="00A32EAB"/>
    <w:rsid w:val="00A36488"/>
    <w:rsid w:val="00A36A1B"/>
    <w:rsid w:val="00A44043"/>
    <w:rsid w:val="00A44A8F"/>
    <w:rsid w:val="00A610FF"/>
    <w:rsid w:val="00A71126"/>
    <w:rsid w:val="00A7744C"/>
    <w:rsid w:val="00A804E7"/>
    <w:rsid w:val="00A83B81"/>
    <w:rsid w:val="00A859BE"/>
    <w:rsid w:val="00A900D9"/>
    <w:rsid w:val="00A9067E"/>
    <w:rsid w:val="00A928E7"/>
    <w:rsid w:val="00A95A12"/>
    <w:rsid w:val="00A96D20"/>
    <w:rsid w:val="00AA1446"/>
    <w:rsid w:val="00AA3363"/>
    <w:rsid w:val="00AB1563"/>
    <w:rsid w:val="00AC5D25"/>
    <w:rsid w:val="00AC7F08"/>
    <w:rsid w:val="00AD6BC1"/>
    <w:rsid w:val="00AE1E8A"/>
    <w:rsid w:val="00AE33FE"/>
    <w:rsid w:val="00AF41D7"/>
    <w:rsid w:val="00B03CEA"/>
    <w:rsid w:val="00B05B19"/>
    <w:rsid w:val="00B061ED"/>
    <w:rsid w:val="00B2011B"/>
    <w:rsid w:val="00B2183F"/>
    <w:rsid w:val="00B25E73"/>
    <w:rsid w:val="00B357D1"/>
    <w:rsid w:val="00B4396F"/>
    <w:rsid w:val="00B54E0A"/>
    <w:rsid w:val="00B557A9"/>
    <w:rsid w:val="00B60034"/>
    <w:rsid w:val="00B648A2"/>
    <w:rsid w:val="00B747AA"/>
    <w:rsid w:val="00B83170"/>
    <w:rsid w:val="00B86ACA"/>
    <w:rsid w:val="00BA12D8"/>
    <w:rsid w:val="00BA16B8"/>
    <w:rsid w:val="00BA2D1B"/>
    <w:rsid w:val="00BA357F"/>
    <w:rsid w:val="00BA550A"/>
    <w:rsid w:val="00BA5B28"/>
    <w:rsid w:val="00BA741C"/>
    <w:rsid w:val="00BA7D70"/>
    <w:rsid w:val="00BB4EAA"/>
    <w:rsid w:val="00BC1092"/>
    <w:rsid w:val="00BC63BF"/>
    <w:rsid w:val="00BD0E7F"/>
    <w:rsid w:val="00BD61F0"/>
    <w:rsid w:val="00BE004C"/>
    <w:rsid w:val="00BE4E78"/>
    <w:rsid w:val="00BF1B03"/>
    <w:rsid w:val="00BF6BA3"/>
    <w:rsid w:val="00C00D4E"/>
    <w:rsid w:val="00C011E1"/>
    <w:rsid w:val="00C1523C"/>
    <w:rsid w:val="00C1588D"/>
    <w:rsid w:val="00C22CDA"/>
    <w:rsid w:val="00C23377"/>
    <w:rsid w:val="00C27FBA"/>
    <w:rsid w:val="00C3134C"/>
    <w:rsid w:val="00C47B61"/>
    <w:rsid w:val="00C63D13"/>
    <w:rsid w:val="00C6687C"/>
    <w:rsid w:val="00C6747A"/>
    <w:rsid w:val="00C75AA5"/>
    <w:rsid w:val="00C82E9D"/>
    <w:rsid w:val="00C83B27"/>
    <w:rsid w:val="00C8623F"/>
    <w:rsid w:val="00C90163"/>
    <w:rsid w:val="00C94917"/>
    <w:rsid w:val="00CA592A"/>
    <w:rsid w:val="00CB7E64"/>
    <w:rsid w:val="00CC0CFB"/>
    <w:rsid w:val="00CD512F"/>
    <w:rsid w:val="00CE4C4D"/>
    <w:rsid w:val="00CF1741"/>
    <w:rsid w:val="00CF3929"/>
    <w:rsid w:val="00D067F0"/>
    <w:rsid w:val="00D11A10"/>
    <w:rsid w:val="00D3123E"/>
    <w:rsid w:val="00D3406B"/>
    <w:rsid w:val="00D47A8F"/>
    <w:rsid w:val="00D6062D"/>
    <w:rsid w:val="00D612AF"/>
    <w:rsid w:val="00D66C22"/>
    <w:rsid w:val="00D67A00"/>
    <w:rsid w:val="00D731EB"/>
    <w:rsid w:val="00D83934"/>
    <w:rsid w:val="00D908E6"/>
    <w:rsid w:val="00D94FA5"/>
    <w:rsid w:val="00DA6FDA"/>
    <w:rsid w:val="00DB1ADD"/>
    <w:rsid w:val="00DC33E6"/>
    <w:rsid w:val="00DD0C1D"/>
    <w:rsid w:val="00DD3C15"/>
    <w:rsid w:val="00DE1711"/>
    <w:rsid w:val="00DF4623"/>
    <w:rsid w:val="00DF5333"/>
    <w:rsid w:val="00DF594E"/>
    <w:rsid w:val="00E04956"/>
    <w:rsid w:val="00E11A01"/>
    <w:rsid w:val="00E12CA3"/>
    <w:rsid w:val="00E137E3"/>
    <w:rsid w:val="00E1527A"/>
    <w:rsid w:val="00E31BAB"/>
    <w:rsid w:val="00E322A7"/>
    <w:rsid w:val="00E4610C"/>
    <w:rsid w:val="00E47BA3"/>
    <w:rsid w:val="00E51EBA"/>
    <w:rsid w:val="00E54AFD"/>
    <w:rsid w:val="00E60209"/>
    <w:rsid w:val="00E61D67"/>
    <w:rsid w:val="00E61EF5"/>
    <w:rsid w:val="00E83E92"/>
    <w:rsid w:val="00E90462"/>
    <w:rsid w:val="00E914A2"/>
    <w:rsid w:val="00E950EF"/>
    <w:rsid w:val="00EC241B"/>
    <w:rsid w:val="00EC2CFB"/>
    <w:rsid w:val="00EC6F2E"/>
    <w:rsid w:val="00ED1AEE"/>
    <w:rsid w:val="00EE1378"/>
    <w:rsid w:val="00EF0B1F"/>
    <w:rsid w:val="00EF3771"/>
    <w:rsid w:val="00F106C3"/>
    <w:rsid w:val="00F108C3"/>
    <w:rsid w:val="00F136A0"/>
    <w:rsid w:val="00F21ACA"/>
    <w:rsid w:val="00F36A14"/>
    <w:rsid w:val="00F3741D"/>
    <w:rsid w:val="00F37B9B"/>
    <w:rsid w:val="00F43D8A"/>
    <w:rsid w:val="00F4455E"/>
    <w:rsid w:val="00F63F86"/>
    <w:rsid w:val="00F760CE"/>
    <w:rsid w:val="00F81D75"/>
    <w:rsid w:val="00F860E9"/>
    <w:rsid w:val="00F87BF7"/>
    <w:rsid w:val="00F94C49"/>
    <w:rsid w:val="00F971C9"/>
    <w:rsid w:val="00F973E5"/>
    <w:rsid w:val="00FB1E21"/>
    <w:rsid w:val="00FB7C52"/>
    <w:rsid w:val="00FD6B02"/>
    <w:rsid w:val="00FE3F0D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F163418C-934D-4C0C-AAAD-904C69D6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AAIAAyADAAMQA3ACAAMwA6ADEANwAgAFAATQAAAAAAAAAAAAAAAAAAAAAAAAAAAAAAAAAAAAAAAAAAAAAAAAAAAAAAAAAAAAAAAAAAAAAAAAAAAAAAAAAAAAAAAAAAAAAAAAAAAAAAAAAAAAAAAAAAAAAAAADhBwIABQAKAA8AEQAO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MjEwMTExNzE0WjAjBgkqhkiG9w0BCQQxFgQUxtx/MsaGYlQPLqHFtLey+4sTDQkwKwYLKoZIhvcNAQkQAgwxHDAaMBgwFgQUUGRAWJf9VfF4XjRAh9E4FAgETmwwDQYJKoZIhvcNAQEBBQAEggEAbqkziVW9PtsCndEx/0ip4dTkJukvRKuRb3XsQP3X6jg0NO/WhY3WdbUE3RISLXavM+kidrp6PxLIgPVQbzXluYy0NopZ66r7XalC88AD68wVPXVvsOM9arfwQ2zDR+gDOEiDjHnO1/MLxMcmOmsP0uh06FZMdlPFXjYANjVVWE7Srp0jlCwtrVyYMSGfkHKThUpyeUgKBMQDmJRCtrfMBIusGb/ZcEK6PDThvATdVpQIkHrlYLWzwywR52CuZ31aqBpyOeu1gUFCOn4rgu0YJKABW7+U1bKYW2oBIuuZsrHOWM63IL9A8TDzC37RxTrX5z/VjRdDODduNNRAwXt2a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DEDF4-72AE-4BF9-920E-4E2A0409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2017-02-13T13:46:00Z</cp:lastPrinted>
  <dcterms:created xsi:type="dcterms:W3CDTF">2017-02-13T13:47:00Z</dcterms:created>
  <dcterms:modified xsi:type="dcterms:W3CDTF">2017-02-13T13:47:00Z</dcterms:modified>
</cp:coreProperties>
</file>