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6B" w:rsidRPr="002C6AC5" w:rsidRDefault="007E616B" w:rsidP="007E616B">
      <w:pPr>
        <w:spacing w:line="360" w:lineRule="auto"/>
        <w:rPr>
          <w:rFonts w:ascii="GHEA Grapalat" w:hAnsi="GHEA Grapalat" w:cs="Sylfaen"/>
          <w:sz w:val="24"/>
        </w:rPr>
      </w:pPr>
    </w:p>
    <w:p w:rsidR="00BC4A94" w:rsidRPr="002C6AC5" w:rsidRDefault="00BC4A94" w:rsidP="00BC4A94">
      <w:pPr>
        <w:spacing w:line="360" w:lineRule="auto"/>
        <w:jc w:val="center"/>
        <w:rPr>
          <w:rFonts w:ascii="GHEA Grapalat" w:hAnsi="GHEA Grapalat"/>
          <w:sz w:val="24"/>
        </w:rPr>
      </w:pPr>
      <w:r w:rsidRPr="002C6AC5">
        <w:rPr>
          <w:rFonts w:ascii="GHEA Grapalat" w:hAnsi="GHEA Grapalat" w:cs="Sylfaen"/>
          <w:sz w:val="24"/>
        </w:rPr>
        <w:t>Տ Ե Ղ Ե Կ Ա Ն Ք</w:t>
      </w:r>
    </w:p>
    <w:p w:rsidR="00BC4A94" w:rsidRPr="002C6AC5" w:rsidRDefault="00FB396A" w:rsidP="00BC4A94">
      <w:pPr>
        <w:spacing w:line="360" w:lineRule="auto"/>
        <w:jc w:val="center"/>
        <w:rPr>
          <w:rFonts w:ascii="GHEA Grapalat" w:hAnsi="GHEA Grapalat"/>
          <w:sz w:val="24"/>
        </w:rPr>
      </w:pPr>
      <w:r w:rsidRPr="002C6AC5">
        <w:rPr>
          <w:rFonts w:ascii="GHEA Grapalat" w:hAnsi="GHEA Grapalat" w:cs="Sylfaen"/>
          <w:sz w:val="24"/>
        </w:rPr>
        <w:t></w:t>
      </w:r>
      <w:r w:rsidR="00BC4A94" w:rsidRPr="002C6AC5">
        <w:rPr>
          <w:rFonts w:ascii="GHEA Grapalat" w:hAnsi="GHEA Grapalat" w:cs="Sylfaen"/>
          <w:sz w:val="24"/>
        </w:rPr>
        <w:t>ՀԱՅԱՍՏԱՆԻ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ՀԱՆՐԱՊԵՏՈՒԹՅԱՆ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ԵՎ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F25BA9" w:rsidRPr="002C6AC5">
        <w:rPr>
          <w:rFonts w:ascii="GHEA Grapalat" w:hAnsi="GHEA Grapalat" w:cs="ArTarumianTimes"/>
          <w:sz w:val="24"/>
        </w:rPr>
        <w:t>ՀՈՒՆԱՍՏԱՆԻ ՀԱՆՐԱՊԵՏՈՒԹՅԱՆ</w:t>
      </w:r>
      <w:r w:rsidR="00E8000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ՄԻՋԵՎ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ԵԿԱՄՈՒՏՆԵՐԻ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ԵՎ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ԳՈՒՅՔԻ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ԿՐԿՆԱԿԻ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ՀԱՐԿՈՒՄԸ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ԲԱՑԱՌԵԼՈՒ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ԵՎ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ՀԱՐԿՈՒՄԻՑ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ԽՈՒՍԱՓԵԼԸ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ԿԱՆԽԵԼՈՒ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ՄԱՍԻՆ</w:t>
      </w:r>
      <w:r w:rsidRPr="002C6AC5">
        <w:rPr>
          <w:rFonts w:ascii="GHEA Grapalat" w:hAnsi="GHEA Grapalat" w:cs="Sylfaen"/>
          <w:sz w:val="24"/>
        </w:rPr>
        <w:t>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EF6D6B" w:rsidRPr="002C6AC5">
        <w:rPr>
          <w:rFonts w:ascii="GHEA Grapalat" w:hAnsi="GHEA Grapalat" w:cs="Sylfaen"/>
          <w:sz w:val="24"/>
        </w:rPr>
        <w:t>ԿՈՆՎԵՆՑԻԱՅՈՒՄ ՓՈՓՈԽՈՒԹՅՈՒՆՆԵՐ ԵՎ ԼՐԱՑՈՒՄՆԵՐ ԿԱՏԱՐԵԼՈՒ ՄԱՍԻՆ» ԱՐՁԱՆԱԳՐՈՒԹՅԱՆ</w:t>
      </w:r>
      <w:r w:rsidR="00EF6D6B" w:rsidRPr="002C6AC5">
        <w:rPr>
          <w:rFonts w:ascii="GHEA Grapalat" w:hAnsi="GHEA Grapalat" w:cs="Sylfaen"/>
          <w:sz w:val="24"/>
        </w:rPr>
        <w:br/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ԿՆՔՄԱՆ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ՆՊԱՏԱԿԱՀԱՐՄԱՐՈՒԹՅԱՆ</w:t>
      </w:r>
      <w:r w:rsidR="00BC4A94" w:rsidRPr="002C6AC5">
        <w:rPr>
          <w:rFonts w:ascii="GHEA Grapalat" w:hAnsi="GHEA Grapalat" w:cs="ArTarumianTimes"/>
          <w:sz w:val="24"/>
        </w:rPr>
        <w:t xml:space="preserve"> </w:t>
      </w:r>
      <w:r w:rsidR="00BC4A94" w:rsidRPr="002C6AC5">
        <w:rPr>
          <w:rFonts w:ascii="GHEA Grapalat" w:hAnsi="GHEA Grapalat" w:cs="Sylfaen"/>
          <w:sz w:val="24"/>
        </w:rPr>
        <w:t>ՎԵՐԱԲԵՐՅԱԼ</w:t>
      </w:r>
    </w:p>
    <w:p w:rsidR="00BC4A94" w:rsidRPr="002C6AC5" w:rsidRDefault="00BC4A94" w:rsidP="00BC4A94">
      <w:pPr>
        <w:spacing w:line="360" w:lineRule="auto"/>
        <w:jc w:val="both"/>
        <w:rPr>
          <w:rFonts w:ascii="GHEA Grapalat" w:hAnsi="GHEA Grapalat"/>
          <w:sz w:val="24"/>
        </w:rPr>
      </w:pPr>
    </w:p>
    <w:p w:rsidR="00A43A3C" w:rsidRPr="002C6AC5" w:rsidRDefault="00A43A3C" w:rsidP="00BC4A94">
      <w:pPr>
        <w:spacing w:line="360" w:lineRule="auto"/>
        <w:ind w:firstLine="540"/>
        <w:jc w:val="both"/>
        <w:rPr>
          <w:rFonts w:ascii="GHEA Grapalat" w:hAnsi="GHEA Grapalat" w:cs="Sylfaen"/>
          <w:sz w:val="24"/>
        </w:rPr>
      </w:pPr>
      <w:r w:rsidRPr="002C6AC5">
        <w:rPr>
          <w:rFonts w:ascii="GHEA Grapalat" w:hAnsi="GHEA Grapalat" w:cs="ArTarumianTimes"/>
          <w:sz w:val="24"/>
        </w:rPr>
        <w:t></w:t>
      </w:r>
      <w:r w:rsidRPr="002C6AC5">
        <w:rPr>
          <w:rFonts w:ascii="GHEA Grapalat" w:hAnsi="GHEA Grapalat" w:cs="Sylfaen"/>
          <w:sz w:val="24"/>
        </w:rPr>
        <w:t>Հա</w:t>
      </w:r>
      <w:r w:rsidRPr="002C6AC5">
        <w:rPr>
          <w:rFonts w:ascii="GHEA Grapalat" w:hAnsi="GHEA Grapalat" w:cs="Sylfaen"/>
          <w:sz w:val="24"/>
        </w:rPr>
        <w:softHyphen/>
        <w:t>յաս</w:t>
      </w:r>
      <w:r w:rsidRPr="002C6AC5">
        <w:rPr>
          <w:rFonts w:ascii="GHEA Grapalat" w:hAnsi="GHEA Grapalat" w:cs="Sylfaen"/>
          <w:sz w:val="24"/>
        </w:rPr>
        <w:softHyphen/>
        <w:t>տանի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>Հան</w:t>
      </w:r>
      <w:r w:rsidRPr="002C6AC5">
        <w:rPr>
          <w:rFonts w:ascii="GHEA Grapalat" w:hAnsi="GHEA Grapalat" w:cs="Sylfaen"/>
          <w:sz w:val="24"/>
        </w:rPr>
        <w:softHyphen/>
        <w:t>րա</w:t>
      </w:r>
      <w:r w:rsidRPr="002C6AC5">
        <w:rPr>
          <w:rFonts w:ascii="GHEA Grapalat" w:hAnsi="GHEA Grapalat" w:cs="Sylfaen"/>
          <w:sz w:val="24"/>
        </w:rPr>
        <w:softHyphen/>
        <w:t>պե</w:t>
      </w:r>
      <w:r w:rsidRPr="002C6AC5">
        <w:rPr>
          <w:rFonts w:ascii="GHEA Grapalat" w:hAnsi="GHEA Grapalat" w:cs="Sylfaen"/>
          <w:sz w:val="24"/>
        </w:rPr>
        <w:softHyphen/>
        <w:t>տութ</w:t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  <w:t xml:space="preserve">յան </w:t>
      </w:r>
      <w:r w:rsidRPr="002C6AC5">
        <w:rPr>
          <w:rFonts w:ascii="GHEA Grapalat" w:hAnsi="GHEA Grapalat" w:cs="ArTarumianTimes"/>
          <w:sz w:val="24"/>
        </w:rPr>
        <w:t xml:space="preserve"> և Հունաստանի Հանրապետության </w:t>
      </w:r>
      <w:r w:rsidRPr="002C6AC5">
        <w:rPr>
          <w:rFonts w:ascii="GHEA Grapalat" w:hAnsi="GHEA Grapalat" w:cs="Sylfaen"/>
          <w:sz w:val="24"/>
        </w:rPr>
        <w:t>միջև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>եկա</w:t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  <w:t>մուտ</w:t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  <w:t>նե</w:t>
      </w:r>
      <w:r w:rsidRPr="002C6AC5">
        <w:rPr>
          <w:rFonts w:ascii="GHEA Grapalat" w:hAnsi="GHEA Grapalat" w:cs="Sylfaen"/>
          <w:sz w:val="24"/>
        </w:rPr>
        <w:softHyphen/>
        <w:t xml:space="preserve">րի և </w:t>
      </w:r>
      <w:r w:rsidRPr="002C6AC5">
        <w:rPr>
          <w:rFonts w:ascii="GHEA Grapalat" w:hAnsi="GHEA Grapalat" w:cs="ArTarumianTimes"/>
          <w:sz w:val="24"/>
        </w:rPr>
        <w:t>գույ</w:t>
      </w:r>
      <w:r w:rsidRPr="002C6AC5">
        <w:rPr>
          <w:rFonts w:ascii="GHEA Grapalat" w:hAnsi="GHEA Grapalat" w:cs="ArTarumianTimes"/>
          <w:sz w:val="24"/>
        </w:rPr>
        <w:softHyphen/>
        <w:t xml:space="preserve">քի </w:t>
      </w:r>
      <w:r w:rsidRPr="002C6AC5">
        <w:rPr>
          <w:rFonts w:ascii="GHEA Grapalat" w:hAnsi="GHEA Grapalat" w:cs="Sylfaen"/>
          <w:sz w:val="24"/>
        </w:rPr>
        <w:t>կրկնակի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>հար</w:t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  <w:t>կու</w:t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softHyphen/>
        <w:t>մը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>բա</w:t>
      </w:r>
      <w:r w:rsidRPr="002C6AC5">
        <w:rPr>
          <w:rFonts w:ascii="GHEA Grapalat" w:hAnsi="GHEA Grapalat" w:cs="Sylfaen"/>
          <w:sz w:val="24"/>
        </w:rPr>
        <w:softHyphen/>
        <w:t>ցա</w:t>
      </w:r>
      <w:r w:rsidRPr="002C6AC5">
        <w:rPr>
          <w:rFonts w:ascii="GHEA Grapalat" w:hAnsi="GHEA Grapalat" w:cs="Sylfaen"/>
          <w:sz w:val="24"/>
        </w:rPr>
        <w:softHyphen/>
        <w:t>ռե</w:t>
      </w:r>
      <w:r w:rsidRPr="002C6AC5">
        <w:rPr>
          <w:rFonts w:ascii="GHEA Grapalat" w:hAnsi="GHEA Grapalat" w:cs="Sylfaen"/>
          <w:sz w:val="24"/>
        </w:rPr>
        <w:softHyphen/>
        <w:t>լու</w:t>
      </w:r>
      <w:r w:rsidRPr="002C6AC5">
        <w:rPr>
          <w:rFonts w:ascii="GHEA Grapalat" w:hAnsi="GHEA Grapalat" w:cs="ArTarumianTimes"/>
          <w:sz w:val="24"/>
        </w:rPr>
        <w:t xml:space="preserve"> և </w:t>
      </w:r>
      <w:r w:rsidRPr="002C6AC5">
        <w:rPr>
          <w:rFonts w:ascii="GHEA Grapalat" w:hAnsi="GHEA Grapalat" w:cs="Sylfaen"/>
          <w:sz w:val="24"/>
        </w:rPr>
        <w:t>հարկումից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>խուսափելը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>կան</w:t>
      </w:r>
      <w:r w:rsidRPr="002C6AC5">
        <w:rPr>
          <w:rFonts w:ascii="GHEA Grapalat" w:hAnsi="GHEA Grapalat" w:cs="Sylfaen"/>
          <w:sz w:val="24"/>
        </w:rPr>
        <w:softHyphen/>
        <w:t>խե</w:t>
      </w:r>
      <w:r w:rsidRPr="002C6AC5">
        <w:rPr>
          <w:rFonts w:ascii="GHEA Grapalat" w:hAnsi="GHEA Grapalat" w:cs="Sylfaen"/>
          <w:sz w:val="24"/>
        </w:rPr>
        <w:softHyphen/>
        <w:t>լու</w:t>
      </w:r>
      <w:r w:rsidRPr="002C6AC5">
        <w:rPr>
          <w:rFonts w:ascii="GHEA Grapalat" w:hAnsi="GHEA Grapalat" w:cs="ArTarumianTimes"/>
          <w:sz w:val="24"/>
        </w:rPr>
        <w:t xml:space="preserve"> վե</w:t>
      </w:r>
      <w:r w:rsidRPr="002C6AC5">
        <w:rPr>
          <w:rFonts w:ascii="GHEA Grapalat" w:hAnsi="GHEA Grapalat" w:cs="ArTarumianTimes"/>
          <w:sz w:val="24"/>
        </w:rPr>
        <w:softHyphen/>
        <w:t>րա</w:t>
      </w:r>
      <w:r w:rsidRPr="002C6AC5">
        <w:rPr>
          <w:rFonts w:ascii="GHEA Grapalat" w:hAnsi="GHEA Grapalat" w:cs="ArTarumianTimes"/>
          <w:sz w:val="24"/>
        </w:rPr>
        <w:softHyphen/>
      </w:r>
      <w:r w:rsidRPr="002C6AC5">
        <w:rPr>
          <w:rFonts w:ascii="GHEA Grapalat" w:hAnsi="GHEA Grapalat" w:cs="ArTarumianTimes"/>
          <w:sz w:val="24"/>
        </w:rPr>
        <w:softHyphen/>
        <w:t>բե</w:t>
      </w:r>
      <w:r w:rsidRPr="002C6AC5">
        <w:rPr>
          <w:rFonts w:ascii="GHEA Grapalat" w:hAnsi="GHEA Grapalat" w:cs="ArTarumianTimes"/>
          <w:sz w:val="24"/>
        </w:rPr>
        <w:softHyphen/>
        <w:t>ր</w:t>
      </w:r>
      <w:r w:rsidRPr="002C6AC5">
        <w:rPr>
          <w:rFonts w:ascii="GHEA Grapalat" w:hAnsi="GHEA Grapalat" w:cs="ArTarumianTimes"/>
          <w:sz w:val="24"/>
        </w:rPr>
        <w:softHyphen/>
      </w:r>
      <w:r w:rsidRPr="002C6AC5">
        <w:rPr>
          <w:rFonts w:ascii="GHEA Grapalat" w:hAnsi="GHEA Grapalat" w:cs="ArTarumianTimes"/>
          <w:sz w:val="24"/>
        </w:rPr>
        <w:softHyphen/>
        <w:t>յալ</w:t>
      </w:r>
      <w:r w:rsidRPr="002C6AC5">
        <w:rPr>
          <w:rFonts w:ascii="GHEA Grapalat" w:hAnsi="GHEA Grapalat" w:cs="Sylfaen"/>
          <w:sz w:val="24"/>
        </w:rPr>
        <w:t>»</w:t>
      </w:r>
      <w:r w:rsidRPr="002C6AC5">
        <w:rPr>
          <w:rFonts w:ascii="GHEA Grapalat" w:hAnsi="GHEA Grapalat" w:cs="ArTarumianTimes"/>
          <w:sz w:val="24"/>
        </w:rPr>
        <w:t xml:space="preserve"> </w:t>
      </w:r>
      <w:r w:rsidRPr="002C6AC5">
        <w:rPr>
          <w:rFonts w:ascii="GHEA Grapalat" w:hAnsi="GHEA Grapalat" w:cs="Sylfaen"/>
          <w:sz w:val="24"/>
        </w:rPr>
        <w:t xml:space="preserve">Կոնվենցիան կնքվել է դեռևս 1999 թվականին: </w:t>
      </w:r>
    </w:p>
    <w:p w:rsidR="00297878" w:rsidRPr="002C6AC5" w:rsidRDefault="00E27E28" w:rsidP="00DD616D">
      <w:pPr>
        <w:spacing w:line="360" w:lineRule="auto"/>
        <w:ind w:firstLine="540"/>
        <w:jc w:val="both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>Նշված Արձանագրությամբ նախատեսվող փոփոխությունների և լրացումների կատա</w:t>
      </w:r>
      <w:r>
        <w:rPr>
          <w:rFonts w:ascii="GHEA Grapalat" w:hAnsi="GHEA Grapalat" w:cs="Sylfaen"/>
          <w:sz w:val="24"/>
        </w:rPr>
        <w:softHyphen/>
        <w:t xml:space="preserve">րումը պայմանավորված է մի շարք հանգամանքներով, մասնավորապես </w:t>
      </w:r>
      <w:r w:rsidR="00A43A3C" w:rsidRPr="002C6AC5">
        <w:rPr>
          <w:rFonts w:ascii="GHEA Grapalat" w:hAnsi="GHEA Grapalat" w:cs="Sylfaen"/>
          <w:sz w:val="24"/>
        </w:rPr>
        <w:t>1999 թվա</w:t>
      </w:r>
      <w:r>
        <w:rPr>
          <w:rFonts w:ascii="GHEA Grapalat" w:hAnsi="GHEA Grapalat" w:cs="Sylfaen"/>
          <w:sz w:val="24"/>
        </w:rPr>
        <w:softHyphen/>
      </w:r>
      <w:r w:rsidR="00A43A3C" w:rsidRPr="002C6AC5">
        <w:rPr>
          <w:rFonts w:ascii="GHEA Grapalat" w:hAnsi="GHEA Grapalat" w:cs="Sylfaen"/>
          <w:sz w:val="24"/>
        </w:rPr>
        <w:t>կանից ի վեր ՀՀ տնտեսական և իրավական համակարգերում տեղի են ունեցել արմա</w:t>
      </w:r>
      <w:r>
        <w:rPr>
          <w:rFonts w:ascii="GHEA Grapalat" w:hAnsi="GHEA Grapalat" w:cs="Sylfaen"/>
          <w:sz w:val="24"/>
        </w:rPr>
        <w:softHyphen/>
      </w:r>
      <w:r w:rsidR="00A43A3C" w:rsidRPr="002C6AC5">
        <w:rPr>
          <w:rFonts w:ascii="GHEA Grapalat" w:hAnsi="GHEA Grapalat" w:cs="Sylfaen"/>
          <w:sz w:val="24"/>
        </w:rPr>
        <w:t>տական փոփո</w:t>
      </w:r>
      <w:r>
        <w:rPr>
          <w:rFonts w:ascii="GHEA Grapalat" w:hAnsi="GHEA Grapalat" w:cs="Sylfaen"/>
          <w:sz w:val="24"/>
        </w:rPr>
        <w:softHyphen/>
      </w:r>
      <w:r w:rsidR="00A43A3C" w:rsidRPr="002C6AC5">
        <w:rPr>
          <w:rFonts w:ascii="GHEA Grapalat" w:hAnsi="GHEA Grapalat" w:cs="Sylfaen"/>
          <w:sz w:val="24"/>
        </w:rPr>
        <w:t>խու</w:t>
      </w:r>
      <w:r>
        <w:rPr>
          <w:rFonts w:ascii="GHEA Grapalat" w:hAnsi="GHEA Grapalat" w:cs="Sylfaen"/>
          <w:sz w:val="24"/>
        </w:rPr>
        <w:softHyphen/>
      </w:r>
      <w:r w:rsidR="00A43A3C" w:rsidRPr="002C6AC5">
        <w:rPr>
          <w:rFonts w:ascii="GHEA Grapalat" w:hAnsi="GHEA Grapalat" w:cs="Sylfaen"/>
          <w:sz w:val="24"/>
        </w:rPr>
        <w:t>թ</w:t>
      </w:r>
      <w:r>
        <w:rPr>
          <w:rFonts w:ascii="GHEA Grapalat" w:hAnsi="GHEA Grapalat" w:cs="Sylfaen"/>
          <w:sz w:val="24"/>
        </w:rPr>
        <w:softHyphen/>
      </w:r>
      <w:r w:rsidR="00A43A3C" w:rsidRPr="002C6AC5">
        <w:rPr>
          <w:rFonts w:ascii="GHEA Grapalat" w:hAnsi="GHEA Grapalat" w:cs="Sylfaen"/>
          <w:sz w:val="24"/>
        </w:rPr>
        <w:t>յուններ, ինչ</w:t>
      </w:r>
      <w:r w:rsidR="00DD616D" w:rsidRPr="002C6AC5">
        <w:rPr>
          <w:rFonts w:ascii="GHEA Grapalat" w:hAnsi="GHEA Grapalat" w:cs="Sylfaen"/>
          <w:sz w:val="24"/>
        </w:rPr>
        <w:t xml:space="preserve">պես նաև փոփոխությունների են ենթարկվել </w:t>
      </w:r>
      <w:r w:rsidR="00297878" w:rsidRPr="002C6AC5">
        <w:rPr>
          <w:rFonts w:ascii="GHEA Grapalat" w:hAnsi="GHEA Grapalat" w:cs="Sylfaen"/>
          <w:sz w:val="24"/>
        </w:rPr>
        <w:t>կրկնակի հարկման համա</w:t>
      </w:r>
      <w:r>
        <w:rPr>
          <w:rFonts w:ascii="GHEA Grapalat" w:hAnsi="GHEA Grapalat" w:cs="Sylfaen"/>
          <w:sz w:val="24"/>
        </w:rPr>
        <w:softHyphen/>
      </w:r>
      <w:r w:rsidR="00297878" w:rsidRPr="002C6AC5">
        <w:rPr>
          <w:rFonts w:ascii="GHEA Grapalat" w:hAnsi="GHEA Grapalat" w:cs="Sylfaen"/>
          <w:sz w:val="24"/>
        </w:rPr>
        <w:t>ձայ</w:t>
      </w:r>
      <w:r>
        <w:rPr>
          <w:rFonts w:ascii="GHEA Grapalat" w:hAnsi="GHEA Grapalat" w:cs="Sylfaen"/>
          <w:sz w:val="24"/>
        </w:rPr>
        <w:softHyphen/>
      </w:r>
      <w:r w:rsidR="00297878" w:rsidRPr="002C6AC5">
        <w:rPr>
          <w:rFonts w:ascii="GHEA Grapalat" w:hAnsi="GHEA Grapalat" w:cs="Sylfaen"/>
          <w:sz w:val="24"/>
        </w:rPr>
        <w:t>նագ</w:t>
      </w:r>
      <w:r>
        <w:rPr>
          <w:rFonts w:ascii="GHEA Grapalat" w:hAnsi="GHEA Grapalat" w:cs="Sylfaen"/>
          <w:sz w:val="24"/>
        </w:rPr>
        <w:softHyphen/>
      </w:r>
      <w:r w:rsidR="00297878" w:rsidRPr="002C6AC5">
        <w:rPr>
          <w:rFonts w:ascii="GHEA Grapalat" w:hAnsi="GHEA Grapalat" w:cs="Sylfaen"/>
          <w:sz w:val="24"/>
        </w:rPr>
        <w:t>րերի կնք</w:t>
      </w:r>
      <w:r w:rsidR="00FE7CE5">
        <w:rPr>
          <w:rFonts w:ascii="GHEA Grapalat" w:hAnsi="GHEA Grapalat" w:cs="Sylfaen"/>
          <w:sz w:val="24"/>
        </w:rPr>
        <w:t>ման համար հիմք հանդիսացող ՏՀԶԿ հ</w:t>
      </w:r>
      <w:r w:rsidR="00297878" w:rsidRPr="002C6AC5">
        <w:rPr>
          <w:rFonts w:ascii="GHEA Grapalat" w:hAnsi="GHEA Grapalat" w:cs="Sylfaen"/>
          <w:sz w:val="24"/>
        </w:rPr>
        <w:t>արկային համա</w:t>
      </w:r>
      <w:r>
        <w:rPr>
          <w:rFonts w:ascii="GHEA Grapalat" w:hAnsi="GHEA Grapalat" w:cs="Sylfaen"/>
          <w:sz w:val="24"/>
        </w:rPr>
        <w:softHyphen/>
      </w:r>
      <w:r w:rsidR="00297878" w:rsidRPr="002C6AC5">
        <w:rPr>
          <w:rFonts w:ascii="GHEA Grapalat" w:hAnsi="GHEA Grapalat" w:cs="Sylfaen"/>
          <w:sz w:val="24"/>
        </w:rPr>
        <w:t>ձայնագ</w:t>
      </w:r>
      <w:r>
        <w:rPr>
          <w:rFonts w:ascii="GHEA Grapalat" w:hAnsi="GHEA Grapalat" w:cs="Sylfaen"/>
          <w:sz w:val="24"/>
        </w:rPr>
        <w:softHyphen/>
      </w:r>
      <w:r w:rsidR="00297878" w:rsidRPr="002C6AC5">
        <w:rPr>
          <w:rFonts w:ascii="GHEA Grapalat" w:hAnsi="GHEA Grapalat" w:cs="Sylfaen"/>
          <w:sz w:val="24"/>
        </w:rPr>
        <w:t>րերի մոդե</w:t>
      </w:r>
      <w:r>
        <w:rPr>
          <w:rFonts w:ascii="GHEA Grapalat" w:hAnsi="GHEA Grapalat" w:cs="Sylfaen"/>
          <w:sz w:val="24"/>
        </w:rPr>
        <w:softHyphen/>
      </w:r>
      <w:r w:rsidR="00297878" w:rsidRPr="002C6AC5">
        <w:rPr>
          <w:rFonts w:ascii="GHEA Grapalat" w:hAnsi="GHEA Grapalat" w:cs="Sylfaen"/>
          <w:sz w:val="24"/>
        </w:rPr>
        <w:t>լային տարբերակի դրույթները:</w:t>
      </w:r>
    </w:p>
    <w:p w:rsidR="00675B19" w:rsidRPr="002C6AC5" w:rsidRDefault="00FE7CE5" w:rsidP="00FE7CE5">
      <w:pPr>
        <w:spacing w:line="360" w:lineRule="auto"/>
        <w:ind w:firstLine="540"/>
        <w:jc w:val="both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>Վեր</w:t>
      </w:r>
      <w:r w:rsidR="00E31D08">
        <w:rPr>
          <w:rFonts w:ascii="GHEA Grapalat" w:hAnsi="GHEA Grapalat" w:cs="Sylfaen"/>
          <w:sz w:val="24"/>
        </w:rPr>
        <w:t>ա</w:t>
      </w:r>
      <w:r>
        <w:rPr>
          <w:rFonts w:ascii="GHEA Grapalat" w:hAnsi="GHEA Grapalat" w:cs="Sylfaen"/>
          <w:sz w:val="24"/>
        </w:rPr>
        <w:t>նայվել են անկախ գործունեություն իրականացնելու դեպքում ստացված եկա</w:t>
      </w:r>
      <w:r w:rsidR="00770FB8">
        <w:rPr>
          <w:rFonts w:ascii="GHEA Grapalat" w:hAnsi="GHEA Grapalat" w:cs="Sylfaen"/>
          <w:sz w:val="24"/>
        </w:rPr>
        <w:softHyphen/>
      </w:r>
      <w:r>
        <w:rPr>
          <w:rFonts w:ascii="GHEA Grapalat" w:hAnsi="GHEA Grapalat" w:cs="Sylfaen"/>
          <w:sz w:val="24"/>
        </w:rPr>
        <w:t>մուտ</w:t>
      </w:r>
      <w:r w:rsidR="00770FB8">
        <w:rPr>
          <w:rFonts w:ascii="GHEA Grapalat" w:hAnsi="GHEA Grapalat" w:cs="Sylfaen"/>
          <w:sz w:val="24"/>
        </w:rPr>
        <w:softHyphen/>
      </w:r>
      <w:r>
        <w:rPr>
          <w:rFonts w:ascii="GHEA Grapalat" w:hAnsi="GHEA Grapalat" w:cs="Sylfaen"/>
          <w:sz w:val="24"/>
        </w:rPr>
        <w:t>ների հարկման մոտեցումները՝ համապատասխանեցնելով ՏՀԶԿ հարկային համա</w:t>
      </w:r>
      <w:r w:rsidR="00770FB8">
        <w:rPr>
          <w:rFonts w:ascii="GHEA Grapalat" w:hAnsi="GHEA Grapalat" w:cs="Sylfaen"/>
          <w:sz w:val="24"/>
        </w:rPr>
        <w:softHyphen/>
      </w:r>
      <w:r>
        <w:rPr>
          <w:rFonts w:ascii="GHEA Grapalat" w:hAnsi="GHEA Grapalat" w:cs="Sylfaen"/>
          <w:sz w:val="24"/>
        </w:rPr>
        <w:t>ձայ</w:t>
      </w:r>
      <w:r w:rsidR="00770FB8">
        <w:rPr>
          <w:rFonts w:ascii="GHEA Grapalat" w:hAnsi="GHEA Grapalat" w:cs="Sylfaen"/>
          <w:sz w:val="24"/>
        </w:rPr>
        <w:softHyphen/>
      </w:r>
      <w:r>
        <w:rPr>
          <w:rFonts w:ascii="GHEA Grapalat" w:hAnsi="GHEA Grapalat" w:cs="Sylfaen"/>
          <w:sz w:val="24"/>
        </w:rPr>
        <w:t>նագ</w:t>
      </w:r>
      <w:r w:rsidR="00770FB8">
        <w:rPr>
          <w:rFonts w:ascii="GHEA Grapalat" w:hAnsi="GHEA Grapalat" w:cs="Sylfaen"/>
          <w:sz w:val="24"/>
        </w:rPr>
        <w:softHyphen/>
      </w:r>
      <w:r>
        <w:rPr>
          <w:rFonts w:ascii="GHEA Grapalat" w:hAnsi="GHEA Grapalat" w:cs="Sylfaen"/>
          <w:sz w:val="24"/>
        </w:rPr>
        <w:t>րերի մոդել</w:t>
      </w:r>
      <w:r w:rsidR="00770FB8">
        <w:rPr>
          <w:rFonts w:ascii="GHEA Grapalat" w:hAnsi="GHEA Grapalat" w:cs="Sylfaen"/>
          <w:sz w:val="24"/>
        </w:rPr>
        <w:t>այ</w:t>
      </w:r>
      <w:r>
        <w:rPr>
          <w:rFonts w:ascii="GHEA Grapalat" w:hAnsi="GHEA Grapalat" w:cs="Sylfaen"/>
          <w:sz w:val="24"/>
        </w:rPr>
        <w:t>ի</w:t>
      </w:r>
      <w:r w:rsidR="00770FB8">
        <w:rPr>
          <w:rFonts w:ascii="GHEA Grapalat" w:hAnsi="GHEA Grapalat" w:cs="Sylfaen"/>
          <w:sz w:val="24"/>
        </w:rPr>
        <w:t>ն տարբերակի</w:t>
      </w:r>
      <w:r>
        <w:rPr>
          <w:rFonts w:ascii="GHEA Grapalat" w:hAnsi="GHEA Grapalat" w:cs="Sylfaen"/>
          <w:sz w:val="24"/>
        </w:rPr>
        <w:t xml:space="preserve"> դրույթներին: </w:t>
      </w:r>
    </w:p>
    <w:p w:rsidR="00C4575F" w:rsidRPr="002C6AC5" w:rsidRDefault="00675B19" w:rsidP="00E27E28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 w:rsidRPr="002C6AC5">
        <w:rPr>
          <w:rFonts w:ascii="GHEA Grapalat" w:hAnsi="GHEA Grapalat" w:cs="Sylfaen"/>
          <w:sz w:val="24"/>
        </w:rPr>
        <w:t xml:space="preserve">Արձանագրության նախագծով </w:t>
      </w:r>
      <w:r w:rsidR="00770FB8">
        <w:rPr>
          <w:rFonts w:ascii="GHEA Grapalat" w:hAnsi="GHEA Grapalat" w:cs="Sylfaen"/>
          <w:sz w:val="24"/>
        </w:rPr>
        <w:t xml:space="preserve">հստակեցվում են </w:t>
      </w:r>
      <w:r w:rsidRPr="002C6AC5">
        <w:rPr>
          <w:rFonts w:ascii="GHEA Grapalat" w:hAnsi="GHEA Grapalat" w:cs="Sylfaen"/>
          <w:sz w:val="24"/>
        </w:rPr>
        <w:t>անշարժ գույքից ստաց</w:t>
      </w:r>
      <w:r w:rsidR="00770FB8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t>վող եկա</w:t>
      </w:r>
      <w:r w:rsidR="00E27E28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t>մուտների</w:t>
      </w:r>
      <w:r w:rsidR="00770FB8">
        <w:rPr>
          <w:rFonts w:ascii="GHEA Grapalat" w:hAnsi="GHEA Grapalat" w:cs="Sylfaen"/>
          <w:sz w:val="24"/>
        </w:rPr>
        <w:t xml:space="preserve"> տեսակները: Կ</w:t>
      </w:r>
      <w:r w:rsidRPr="002C6AC5">
        <w:rPr>
          <w:rFonts w:ascii="GHEA Grapalat" w:hAnsi="GHEA Grapalat" w:cs="Sylfaen"/>
          <w:sz w:val="24"/>
        </w:rPr>
        <w:t>ապիտալի հավելաճի հարկման վերաբերյալ դրույթները համա</w:t>
      </w:r>
      <w:r w:rsidR="00E27E28">
        <w:rPr>
          <w:rFonts w:ascii="GHEA Grapalat" w:hAnsi="GHEA Grapalat" w:cs="Sylfaen"/>
          <w:sz w:val="24"/>
        </w:rPr>
        <w:softHyphen/>
      </w:r>
      <w:r w:rsidR="00770FB8">
        <w:rPr>
          <w:rFonts w:ascii="GHEA Grapalat" w:hAnsi="GHEA Grapalat" w:cs="Sylfaen"/>
          <w:sz w:val="24"/>
        </w:rPr>
        <w:softHyphen/>
      </w:r>
      <w:r w:rsidR="00770FB8">
        <w:rPr>
          <w:rFonts w:ascii="GHEA Grapalat" w:hAnsi="GHEA Grapalat" w:cs="Sylfaen"/>
          <w:sz w:val="24"/>
        </w:rPr>
        <w:softHyphen/>
      </w:r>
      <w:r w:rsidRPr="002C6AC5">
        <w:rPr>
          <w:rFonts w:ascii="GHEA Grapalat" w:hAnsi="GHEA Grapalat" w:cs="Sylfaen"/>
          <w:sz w:val="24"/>
        </w:rPr>
        <w:t>պատասխանեց</w:t>
      </w:r>
      <w:r w:rsidR="00C4575F" w:rsidRPr="002C6AC5">
        <w:rPr>
          <w:rFonts w:ascii="GHEA Grapalat" w:hAnsi="GHEA Grapalat" w:cs="Sylfaen"/>
          <w:sz w:val="24"/>
        </w:rPr>
        <w:t>վ</w:t>
      </w:r>
      <w:r w:rsidRPr="002C6AC5">
        <w:rPr>
          <w:rFonts w:ascii="GHEA Grapalat" w:hAnsi="GHEA Grapalat" w:cs="Sylfaen"/>
          <w:sz w:val="24"/>
        </w:rPr>
        <w:t>ել</w:t>
      </w:r>
      <w:r w:rsidR="00C4575F" w:rsidRPr="002C6AC5">
        <w:rPr>
          <w:rFonts w:ascii="GHEA Grapalat" w:hAnsi="GHEA Grapalat" w:cs="Sylfaen"/>
          <w:sz w:val="24"/>
        </w:rPr>
        <w:t xml:space="preserve"> են </w:t>
      </w:r>
      <w:r w:rsidRPr="002C6AC5">
        <w:rPr>
          <w:rFonts w:ascii="GHEA Grapalat" w:hAnsi="GHEA Grapalat" w:cs="Sylfaen"/>
          <w:sz w:val="24"/>
        </w:rPr>
        <w:t xml:space="preserve">ՏՀԶԿ </w:t>
      </w:r>
      <w:r w:rsidR="00C4575F" w:rsidRPr="002C6AC5">
        <w:rPr>
          <w:rFonts w:ascii="GHEA Grapalat" w:hAnsi="GHEA Grapalat" w:cs="Sylfaen"/>
          <w:sz w:val="24"/>
        </w:rPr>
        <w:t>հարկային համաձայնագրի մոդելային տարբեր</w:t>
      </w:r>
      <w:r w:rsidR="00E27E28">
        <w:rPr>
          <w:rFonts w:ascii="GHEA Grapalat" w:hAnsi="GHEA Grapalat" w:cs="Sylfaen"/>
          <w:sz w:val="24"/>
        </w:rPr>
        <w:t>ակ</w:t>
      </w:r>
      <w:r w:rsidR="00C4575F" w:rsidRPr="002C6AC5">
        <w:rPr>
          <w:rFonts w:ascii="GHEA Grapalat" w:hAnsi="GHEA Grapalat" w:cs="Sylfaen"/>
          <w:sz w:val="24"/>
        </w:rPr>
        <w:t>ի դրույթ</w:t>
      </w:r>
      <w:r w:rsidR="00770FB8">
        <w:rPr>
          <w:rFonts w:ascii="GHEA Grapalat" w:hAnsi="GHEA Grapalat" w:cs="Sylfaen"/>
          <w:sz w:val="24"/>
        </w:rPr>
        <w:softHyphen/>
      </w:r>
      <w:r w:rsidR="00E27E28">
        <w:rPr>
          <w:rFonts w:ascii="GHEA Grapalat" w:hAnsi="GHEA Grapalat" w:cs="Sylfaen"/>
          <w:sz w:val="24"/>
        </w:rPr>
        <w:softHyphen/>
      </w:r>
      <w:r w:rsidR="00C4575F" w:rsidRPr="002C6AC5">
        <w:rPr>
          <w:rFonts w:ascii="GHEA Grapalat" w:hAnsi="GHEA Grapalat" w:cs="Sylfaen"/>
          <w:sz w:val="24"/>
        </w:rPr>
        <w:t xml:space="preserve">ներին, մասնավորապես կարգավորվել է մի </w:t>
      </w:r>
      <w:r w:rsidR="00C4575F" w:rsidRPr="002C6AC5">
        <w:rPr>
          <w:rFonts w:ascii="GHEA Grapalat" w:hAnsi="GHEA Grapalat"/>
          <w:sz w:val="24"/>
          <w:lang w:val="hy-AM"/>
        </w:rPr>
        <w:t>Պայմանավորվող պետության ռեզի</w:t>
      </w:r>
      <w:r w:rsidR="00770FB8">
        <w:rPr>
          <w:rFonts w:ascii="GHEA Grapalat" w:hAnsi="GHEA Grapalat"/>
          <w:sz w:val="24"/>
        </w:rPr>
        <w:softHyphen/>
      </w:r>
      <w:r w:rsidR="00C4575F" w:rsidRPr="002C6AC5">
        <w:rPr>
          <w:rFonts w:ascii="GHEA Grapalat" w:hAnsi="GHEA Grapalat"/>
          <w:sz w:val="24"/>
          <w:lang w:val="hy-AM"/>
        </w:rPr>
        <w:t>դենտի կողմից բաժնետոմսերի օտարումից ստաց</w:t>
      </w:r>
      <w:r w:rsidR="00C4575F" w:rsidRPr="002C6AC5">
        <w:rPr>
          <w:rFonts w:ascii="GHEA Grapalat" w:hAnsi="GHEA Grapalat"/>
          <w:sz w:val="24"/>
          <w:lang w:val="hy-AM"/>
        </w:rPr>
        <w:softHyphen/>
        <w:t>ված արժեքի հավելաճ</w:t>
      </w:r>
      <w:r w:rsidR="00C4575F" w:rsidRPr="002C6AC5">
        <w:rPr>
          <w:rFonts w:ascii="GHEA Grapalat" w:hAnsi="GHEA Grapalat"/>
          <w:sz w:val="24"/>
        </w:rPr>
        <w:t>ի հարկման առանձ</w:t>
      </w:r>
      <w:r w:rsidR="00E27E28">
        <w:rPr>
          <w:rFonts w:ascii="GHEA Grapalat" w:hAnsi="GHEA Grapalat"/>
          <w:sz w:val="24"/>
        </w:rPr>
        <w:softHyphen/>
      </w:r>
      <w:r w:rsidR="00C4575F" w:rsidRPr="002C6AC5">
        <w:rPr>
          <w:rFonts w:ascii="GHEA Grapalat" w:hAnsi="GHEA Grapalat"/>
          <w:sz w:val="24"/>
        </w:rPr>
        <w:t>նա</w:t>
      </w:r>
      <w:r w:rsidR="00E27E28">
        <w:rPr>
          <w:rFonts w:ascii="GHEA Grapalat" w:hAnsi="GHEA Grapalat"/>
          <w:sz w:val="24"/>
        </w:rPr>
        <w:softHyphen/>
      </w:r>
      <w:r w:rsidR="00C4575F" w:rsidRPr="002C6AC5">
        <w:rPr>
          <w:rFonts w:ascii="GHEA Grapalat" w:hAnsi="GHEA Grapalat"/>
          <w:sz w:val="24"/>
        </w:rPr>
        <w:t>հատ</w:t>
      </w:r>
      <w:r w:rsidR="00770FB8">
        <w:rPr>
          <w:rFonts w:ascii="GHEA Grapalat" w:hAnsi="GHEA Grapalat"/>
          <w:sz w:val="24"/>
        </w:rPr>
        <w:softHyphen/>
      </w:r>
      <w:r w:rsidR="00E27E28">
        <w:rPr>
          <w:rFonts w:ascii="GHEA Grapalat" w:hAnsi="GHEA Grapalat"/>
          <w:sz w:val="24"/>
        </w:rPr>
        <w:softHyphen/>
      </w:r>
      <w:r w:rsidR="00C4575F" w:rsidRPr="002C6AC5">
        <w:rPr>
          <w:rFonts w:ascii="GHEA Grapalat" w:hAnsi="GHEA Grapalat"/>
          <w:sz w:val="24"/>
        </w:rPr>
        <w:t>կությունները, եթե այդ բաժնետոմսերը ստացվել են մյուս Պայմանավորվող Կողմի պետու</w:t>
      </w:r>
      <w:r w:rsidR="00770FB8">
        <w:rPr>
          <w:rFonts w:ascii="GHEA Grapalat" w:hAnsi="GHEA Grapalat"/>
          <w:sz w:val="24"/>
        </w:rPr>
        <w:softHyphen/>
      </w:r>
      <w:r w:rsidR="00E27E28">
        <w:rPr>
          <w:rFonts w:ascii="GHEA Grapalat" w:hAnsi="GHEA Grapalat"/>
          <w:sz w:val="24"/>
        </w:rPr>
        <w:softHyphen/>
      </w:r>
      <w:r w:rsidR="00C4575F" w:rsidRPr="002C6AC5">
        <w:rPr>
          <w:rFonts w:ascii="GHEA Grapalat" w:hAnsi="GHEA Grapalat"/>
          <w:sz w:val="24"/>
        </w:rPr>
        <w:t xml:space="preserve">թյունում գտնվող </w:t>
      </w:r>
      <w:r w:rsidR="00C4575F" w:rsidRPr="002C6AC5">
        <w:rPr>
          <w:rFonts w:ascii="GHEA Grapalat" w:hAnsi="GHEA Grapalat"/>
          <w:sz w:val="24"/>
          <w:lang w:val="hy-AM"/>
        </w:rPr>
        <w:t>անշարժ գույքից</w:t>
      </w:r>
      <w:r w:rsidR="00C4575F" w:rsidRPr="002C6AC5">
        <w:rPr>
          <w:rFonts w:ascii="GHEA Grapalat" w:hAnsi="GHEA Grapalat"/>
          <w:sz w:val="24"/>
        </w:rPr>
        <w:t>:</w:t>
      </w:r>
    </w:p>
    <w:p w:rsidR="002C6AC5" w:rsidRDefault="002C6AC5" w:rsidP="00E27E28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 w:rsidRPr="002C6AC5">
        <w:rPr>
          <w:rFonts w:ascii="GHEA Grapalat" w:hAnsi="GHEA Grapalat"/>
          <w:sz w:val="24"/>
        </w:rPr>
        <w:t xml:space="preserve">Արձանագրությամբ նախատեսվում է փոփոխություն կատարել նաև այլ եկամուտների հարկման ընթացակարգերում, այն է՝ այլ եկամուտների որոշ տեսակների հարկման իրավասությունը վերապահվել է եկամտի </w:t>
      </w:r>
      <w:r w:rsidR="0003539B">
        <w:rPr>
          <w:rFonts w:ascii="GHEA Grapalat" w:hAnsi="GHEA Grapalat"/>
          <w:sz w:val="24"/>
        </w:rPr>
        <w:t>ստացման</w:t>
      </w:r>
      <w:r w:rsidRPr="002C6AC5">
        <w:rPr>
          <w:rFonts w:ascii="GHEA Grapalat" w:hAnsi="GHEA Grapalat"/>
          <w:sz w:val="24"/>
        </w:rPr>
        <w:t xml:space="preserve">աղբյուր երկրին: Մասնավորապես, </w:t>
      </w:r>
      <w:r w:rsidRPr="002C6AC5">
        <w:rPr>
          <w:rFonts w:ascii="GHEA Grapalat" w:hAnsi="GHEA Grapalat"/>
          <w:sz w:val="24"/>
          <w:lang w:val="hy-AM"/>
        </w:rPr>
        <w:t>մի Պայմա</w:t>
      </w:r>
      <w:r w:rsidR="00E27E28">
        <w:rPr>
          <w:rFonts w:ascii="GHEA Grapalat" w:hAnsi="GHEA Grapalat"/>
          <w:sz w:val="24"/>
        </w:rPr>
        <w:softHyphen/>
      </w:r>
      <w:r w:rsidRPr="002C6AC5">
        <w:rPr>
          <w:rFonts w:ascii="GHEA Grapalat" w:hAnsi="GHEA Grapalat"/>
          <w:sz w:val="24"/>
          <w:lang w:val="hy-AM"/>
        </w:rPr>
        <w:t xml:space="preserve">նավորվող Կողմի պետության ռեզիդենտը մյուս Պայմանավորվող Կողմի պետության </w:t>
      </w:r>
      <w:r w:rsidRPr="002C6AC5">
        <w:rPr>
          <w:rFonts w:ascii="GHEA Grapalat" w:hAnsi="GHEA Grapalat"/>
          <w:sz w:val="24"/>
          <w:lang w:val="hy-AM"/>
        </w:rPr>
        <w:lastRenderedPageBreak/>
        <w:t>աղբյուրն</w:t>
      </w:r>
      <w:r w:rsidRPr="002C6AC5">
        <w:rPr>
          <w:rFonts w:ascii="GHEA Grapalat" w:hAnsi="GHEA Grapalat"/>
          <w:sz w:val="24"/>
        </w:rPr>
        <w:t>ե</w:t>
      </w:r>
      <w:r w:rsidRPr="002C6AC5">
        <w:rPr>
          <w:rFonts w:ascii="GHEA Grapalat" w:hAnsi="GHEA Grapalat"/>
          <w:sz w:val="24"/>
          <w:lang w:val="hy-AM"/>
        </w:rPr>
        <w:t>րից վիճակախաղերի</w:t>
      </w:r>
      <w:r>
        <w:rPr>
          <w:rFonts w:ascii="GHEA Grapalat" w:hAnsi="GHEA Grapalat"/>
          <w:sz w:val="24"/>
        </w:rPr>
        <w:t>ց</w:t>
      </w:r>
      <w:r w:rsidRPr="002C6AC5">
        <w:rPr>
          <w:rFonts w:ascii="GHEA Grapalat" w:hAnsi="GHEA Grapalat"/>
          <w:sz w:val="24"/>
          <w:lang w:val="hy-AM"/>
        </w:rPr>
        <w:t>, խաչբառերի</w:t>
      </w:r>
      <w:r>
        <w:rPr>
          <w:rFonts w:ascii="GHEA Grapalat" w:hAnsi="GHEA Grapalat"/>
          <w:sz w:val="24"/>
        </w:rPr>
        <w:t>ց</w:t>
      </w:r>
      <w:r w:rsidRPr="002C6AC5">
        <w:rPr>
          <w:rFonts w:ascii="GHEA Grapalat" w:hAnsi="GHEA Grapalat"/>
          <w:sz w:val="24"/>
          <w:lang w:val="hy-AM"/>
        </w:rPr>
        <w:t>, արշավների</w:t>
      </w:r>
      <w:r>
        <w:rPr>
          <w:rFonts w:ascii="GHEA Grapalat" w:hAnsi="GHEA Grapalat"/>
          <w:sz w:val="24"/>
        </w:rPr>
        <w:t>ց</w:t>
      </w:r>
      <w:r w:rsidRPr="002C6AC5">
        <w:rPr>
          <w:rFonts w:ascii="GHEA Grapalat" w:hAnsi="GHEA Grapalat"/>
          <w:sz w:val="24"/>
          <w:lang w:val="hy-AM"/>
        </w:rPr>
        <w:t>, ձիարշավների</w:t>
      </w:r>
      <w:r>
        <w:rPr>
          <w:rFonts w:ascii="GHEA Grapalat" w:hAnsi="GHEA Grapalat"/>
          <w:sz w:val="24"/>
        </w:rPr>
        <w:t>ց</w:t>
      </w:r>
      <w:r w:rsidRPr="002C6AC5">
        <w:rPr>
          <w:rFonts w:ascii="GHEA Grapalat" w:hAnsi="GHEA Grapalat"/>
          <w:sz w:val="24"/>
          <w:lang w:val="hy-AM"/>
        </w:rPr>
        <w:t>, խաղա</w:t>
      </w:r>
      <w:r w:rsidR="0003539B">
        <w:rPr>
          <w:rFonts w:ascii="GHEA Grapalat" w:hAnsi="GHEA Grapalat"/>
          <w:sz w:val="24"/>
        </w:rPr>
        <w:softHyphen/>
      </w:r>
      <w:r w:rsidRPr="002C6AC5">
        <w:rPr>
          <w:rFonts w:ascii="GHEA Grapalat" w:hAnsi="GHEA Grapalat"/>
          <w:sz w:val="24"/>
          <w:lang w:val="hy-AM"/>
        </w:rPr>
        <w:t>քար</w:t>
      </w:r>
      <w:r w:rsidR="0003539B">
        <w:rPr>
          <w:rFonts w:ascii="GHEA Grapalat" w:hAnsi="GHEA Grapalat"/>
          <w:sz w:val="24"/>
        </w:rPr>
        <w:softHyphen/>
      </w:r>
      <w:r w:rsidRPr="002C6AC5">
        <w:rPr>
          <w:rFonts w:ascii="GHEA Grapalat" w:hAnsi="GHEA Grapalat"/>
          <w:sz w:val="24"/>
          <w:lang w:val="hy-AM"/>
        </w:rPr>
        <w:t>տերի</w:t>
      </w:r>
      <w:r>
        <w:rPr>
          <w:rFonts w:ascii="GHEA Grapalat" w:hAnsi="GHEA Grapalat"/>
          <w:sz w:val="24"/>
        </w:rPr>
        <w:t>ց</w:t>
      </w:r>
      <w:r w:rsidRPr="002C6AC5">
        <w:rPr>
          <w:rFonts w:ascii="GHEA Grapalat" w:hAnsi="GHEA Grapalat"/>
          <w:sz w:val="24"/>
          <w:lang w:val="hy-AM"/>
        </w:rPr>
        <w:t xml:space="preserve"> կամ ցանկացած այլ բնույթի </w:t>
      </w:r>
      <w:r>
        <w:rPr>
          <w:rFonts w:ascii="GHEA Grapalat" w:hAnsi="GHEA Grapalat"/>
          <w:sz w:val="24"/>
          <w:lang w:val="hy-AM"/>
        </w:rPr>
        <w:t>շահումով խաղերի</w:t>
      </w:r>
      <w:r>
        <w:rPr>
          <w:rFonts w:ascii="GHEA Grapalat" w:hAnsi="GHEA Grapalat"/>
          <w:sz w:val="24"/>
        </w:rPr>
        <w:t xml:space="preserve">ց </w:t>
      </w:r>
      <w:r w:rsidR="00E27E28">
        <w:rPr>
          <w:rFonts w:ascii="GHEA Grapalat" w:hAnsi="GHEA Grapalat"/>
          <w:sz w:val="24"/>
        </w:rPr>
        <w:t>եկամուտներ ստանալու դեպքում, վերջին</w:t>
      </w:r>
      <w:r w:rsidR="0003539B">
        <w:rPr>
          <w:rFonts w:ascii="GHEA Grapalat" w:hAnsi="GHEA Grapalat"/>
          <w:sz w:val="24"/>
        </w:rPr>
        <w:softHyphen/>
      </w:r>
      <w:r w:rsidR="00E27E28">
        <w:rPr>
          <w:rFonts w:ascii="GHEA Grapalat" w:hAnsi="GHEA Grapalat"/>
          <w:sz w:val="24"/>
        </w:rPr>
        <w:t>ներս</w:t>
      </w:r>
      <w:r>
        <w:rPr>
          <w:rFonts w:ascii="GHEA Grapalat" w:hAnsi="GHEA Grapalat"/>
          <w:sz w:val="24"/>
        </w:rPr>
        <w:t xml:space="preserve"> </w:t>
      </w:r>
      <w:r w:rsidRPr="002C6AC5">
        <w:rPr>
          <w:rFonts w:ascii="GHEA Grapalat" w:hAnsi="GHEA Grapalat"/>
          <w:sz w:val="24"/>
          <w:lang w:val="hy-AM"/>
        </w:rPr>
        <w:t xml:space="preserve"> կարող են հարկվել այդ մյուս Պայմանավորվող Կողմի պետությունում</w:t>
      </w:r>
      <w:r w:rsidR="00424CA6">
        <w:rPr>
          <w:rFonts w:ascii="GHEA Grapalat" w:hAnsi="GHEA Grapalat"/>
          <w:sz w:val="24"/>
        </w:rPr>
        <w:t>:</w:t>
      </w:r>
    </w:p>
    <w:p w:rsidR="00424CA6" w:rsidRPr="00424CA6" w:rsidRDefault="00424CA6" w:rsidP="00E27E28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Մյուս փոփոխությամբ պարզեցվել են տեղեկությունների փոխանակման ընթացա</w:t>
      </w:r>
      <w:r>
        <w:rPr>
          <w:rFonts w:ascii="GHEA Grapalat" w:hAnsi="GHEA Grapalat"/>
          <w:sz w:val="24"/>
        </w:rPr>
        <w:softHyphen/>
        <w:t>կար</w:t>
      </w:r>
      <w:r>
        <w:rPr>
          <w:rFonts w:ascii="GHEA Grapalat" w:hAnsi="GHEA Grapalat"/>
          <w:sz w:val="24"/>
        </w:rPr>
        <w:softHyphen/>
        <w:t>գերը, մասնավորապես բանկային կամ այլ ֆինանսական հաստատությունների տրա</w:t>
      </w:r>
      <w:r>
        <w:rPr>
          <w:rFonts w:ascii="GHEA Grapalat" w:hAnsi="GHEA Grapalat"/>
          <w:sz w:val="24"/>
        </w:rPr>
        <w:softHyphen/>
        <w:t>մադ</w:t>
      </w:r>
      <w:r>
        <w:rPr>
          <w:rFonts w:ascii="GHEA Grapalat" w:hAnsi="GHEA Grapalat"/>
          <w:sz w:val="24"/>
        </w:rPr>
        <w:softHyphen/>
        <w:t>րու</w:t>
      </w:r>
      <w:r>
        <w:rPr>
          <w:rFonts w:ascii="GHEA Grapalat" w:hAnsi="GHEA Grapalat"/>
          <w:sz w:val="24"/>
        </w:rPr>
        <w:softHyphen/>
        <w:t xml:space="preserve">թյան տակ գտնվող տեղեկությունների փոխանակման ընթացակարգերը:  </w:t>
      </w:r>
    </w:p>
    <w:p w:rsidR="00C53A0C" w:rsidRPr="002C6AC5" w:rsidRDefault="00C53A0C" w:rsidP="007D6AE7">
      <w:pPr>
        <w:spacing w:line="360" w:lineRule="auto"/>
        <w:ind w:firstLine="540"/>
        <w:jc w:val="both"/>
        <w:rPr>
          <w:rFonts w:ascii="GHEA Grapalat" w:hAnsi="GHEA Grapalat" w:cs="ArTarumianTimes"/>
          <w:sz w:val="24"/>
        </w:rPr>
      </w:pPr>
    </w:p>
    <w:p w:rsidR="00C53A0C" w:rsidRPr="002C6AC5" w:rsidRDefault="00C53A0C" w:rsidP="007D6AE7">
      <w:pPr>
        <w:spacing w:line="360" w:lineRule="auto"/>
        <w:ind w:firstLine="540"/>
        <w:jc w:val="both"/>
        <w:rPr>
          <w:rFonts w:ascii="GHEA Grapalat" w:hAnsi="GHEA Grapalat" w:cs="ArTarumianTimes"/>
          <w:sz w:val="24"/>
        </w:rPr>
      </w:pPr>
    </w:p>
    <w:p w:rsidR="00A43A3C" w:rsidRPr="002C6AC5" w:rsidRDefault="00A43A3C" w:rsidP="007D6AE7">
      <w:pPr>
        <w:spacing w:line="360" w:lineRule="auto"/>
        <w:ind w:firstLine="540"/>
        <w:jc w:val="both"/>
        <w:rPr>
          <w:rFonts w:ascii="GHEA Grapalat" w:hAnsi="GHEA Grapalat" w:cs="ArTarumianTimes"/>
          <w:sz w:val="24"/>
        </w:rPr>
      </w:pPr>
    </w:p>
    <w:p w:rsidR="00A43A3C" w:rsidRPr="002C6AC5" w:rsidRDefault="00A43A3C" w:rsidP="007D6AE7">
      <w:pPr>
        <w:spacing w:line="360" w:lineRule="auto"/>
        <w:ind w:firstLine="540"/>
        <w:jc w:val="both"/>
        <w:rPr>
          <w:rFonts w:ascii="GHEA Grapalat" w:hAnsi="GHEA Grapalat" w:cs="ArTarumianTimes"/>
          <w:sz w:val="24"/>
        </w:rPr>
      </w:pPr>
    </w:p>
    <w:p w:rsidR="00C53A0C" w:rsidRPr="002C6AC5" w:rsidRDefault="00D10B36" w:rsidP="00D10B36">
      <w:pPr>
        <w:spacing w:line="360" w:lineRule="auto"/>
        <w:ind w:firstLine="540"/>
        <w:jc w:val="center"/>
        <w:rPr>
          <w:rFonts w:ascii="GHEA Grapalat" w:hAnsi="GHEA Grapalat"/>
          <w:sz w:val="24"/>
        </w:rPr>
      </w:pPr>
      <w:bookmarkStart w:id="0" w:name="_GoBack"/>
      <w:r>
        <w:rPr>
          <w:rFonts w:ascii="GHEA Grapalat" w:hAnsi="GHEA Grapalat" w:cs="ArTarumianTimes"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5.05pt;margin-top:.25pt;width:75pt;height:4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>
        <w:rPr>
          <w:rFonts w:ascii="GHEA Grapalat" w:hAnsi="GHEA Grapalat" w:cs="ArTarumianTimes"/>
          <w:sz w:val="24"/>
        </w:rPr>
        <w:t xml:space="preserve">                                                                                                </w:t>
      </w:r>
      <w:r w:rsidR="00AC7991">
        <w:rPr>
          <w:rFonts w:ascii="GHEA Grapalat" w:hAnsi="GHEA Grapalat" w:cs="ArTarumianTimes"/>
          <w:sz w:val="24"/>
        </w:rPr>
        <w:t>ԱՐՄԵՆ ԳԵՎՈՐԳՅԱՆ</w:t>
      </w:r>
    </w:p>
    <w:p w:rsidR="00BC4A94" w:rsidRPr="002C6AC5" w:rsidRDefault="00BC4A94" w:rsidP="00BC4A94">
      <w:pPr>
        <w:spacing w:line="360" w:lineRule="auto"/>
        <w:jc w:val="both"/>
        <w:rPr>
          <w:rFonts w:ascii="GHEA Grapalat" w:hAnsi="GHEA Grapalat"/>
        </w:rPr>
      </w:pPr>
    </w:p>
    <w:sectPr w:rsidR="00BC4A94" w:rsidRPr="002C6AC5" w:rsidSect="00077244">
      <w:pgSz w:w="11907" w:h="16840" w:code="9"/>
      <w:pgMar w:top="1134" w:right="567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C4A94"/>
    <w:rsid w:val="00002367"/>
    <w:rsid w:val="00011BDB"/>
    <w:rsid w:val="0003539B"/>
    <w:rsid w:val="00077244"/>
    <w:rsid w:val="00080782"/>
    <w:rsid w:val="001042A3"/>
    <w:rsid w:val="00106ABB"/>
    <w:rsid w:val="00116ACF"/>
    <w:rsid w:val="002454C5"/>
    <w:rsid w:val="00252CFB"/>
    <w:rsid w:val="00275D1A"/>
    <w:rsid w:val="00297878"/>
    <w:rsid w:val="002A44C3"/>
    <w:rsid w:val="002C6AC5"/>
    <w:rsid w:val="002D1DA0"/>
    <w:rsid w:val="0038212C"/>
    <w:rsid w:val="00393F9E"/>
    <w:rsid w:val="00396186"/>
    <w:rsid w:val="003B20C0"/>
    <w:rsid w:val="00424CA6"/>
    <w:rsid w:val="00431AB6"/>
    <w:rsid w:val="00502E21"/>
    <w:rsid w:val="00511F74"/>
    <w:rsid w:val="005475FD"/>
    <w:rsid w:val="005C6F06"/>
    <w:rsid w:val="00630EF5"/>
    <w:rsid w:val="00675B19"/>
    <w:rsid w:val="00711642"/>
    <w:rsid w:val="00770FB8"/>
    <w:rsid w:val="00772FB4"/>
    <w:rsid w:val="00795B98"/>
    <w:rsid w:val="007D6AE7"/>
    <w:rsid w:val="007E616B"/>
    <w:rsid w:val="00844BB2"/>
    <w:rsid w:val="008D408C"/>
    <w:rsid w:val="00901EC7"/>
    <w:rsid w:val="00980F09"/>
    <w:rsid w:val="00A43A3C"/>
    <w:rsid w:val="00A94DE2"/>
    <w:rsid w:val="00AC7991"/>
    <w:rsid w:val="00BC4A94"/>
    <w:rsid w:val="00BF0A64"/>
    <w:rsid w:val="00C0761F"/>
    <w:rsid w:val="00C340AA"/>
    <w:rsid w:val="00C4575F"/>
    <w:rsid w:val="00C53A0C"/>
    <w:rsid w:val="00CB0CFF"/>
    <w:rsid w:val="00CE2407"/>
    <w:rsid w:val="00CF4949"/>
    <w:rsid w:val="00CF5C8B"/>
    <w:rsid w:val="00D10B36"/>
    <w:rsid w:val="00D421EA"/>
    <w:rsid w:val="00D75218"/>
    <w:rsid w:val="00D87B1B"/>
    <w:rsid w:val="00DC104A"/>
    <w:rsid w:val="00DD616D"/>
    <w:rsid w:val="00E27E28"/>
    <w:rsid w:val="00E31D08"/>
    <w:rsid w:val="00E80004"/>
    <w:rsid w:val="00EF6D6B"/>
    <w:rsid w:val="00F25BA9"/>
    <w:rsid w:val="00F761E0"/>
    <w:rsid w:val="00FB396A"/>
    <w:rsid w:val="00FC5721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F74"/>
    <w:rPr>
      <w:rFonts w:ascii="ArTarumianTimes" w:hAnsi="ArTarumianTime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1F74"/>
    <w:pPr>
      <w:spacing w:before="120" w:line="360" w:lineRule="auto"/>
      <w:ind w:firstLine="426"/>
      <w:jc w:val="both"/>
    </w:pPr>
    <w:rPr>
      <w:szCs w:val="20"/>
    </w:rPr>
  </w:style>
  <w:style w:type="paragraph" w:styleId="BodyTextIndent2">
    <w:name w:val="Body Text Indent 2"/>
    <w:basedOn w:val="Normal"/>
    <w:rsid w:val="00511F74"/>
    <w:pPr>
      <w:spacing w:line="360" w:lineRule="auto"/>
      <w:ind w:firstLine="426"/>
      <w:jc w:val="center"/>
    </w:pPr>
  </w:style>
  <w:style w:type="paragraph" w:styleId="BodyTextIndent3">
    <w:name w:val="Body Text Indent 3"/>
    <w:basedOn w:val="Normal"/>
    <w:rsid w:val="00511F74"/>
    <w:pPr>
      <w:spacing w:line="360" w:lineRule="auto"/>
      <w:ind w:firstLine="426"/>
      <w:jc w:val="both"/>
    </w:pPr>
    <w:rPr>
      <w:sz w:val="28"/>
    </w:rPr>
  </w:style>
  <w:style w:type="paragraph" w:styleId="PlainText">
    <w:name w:val="Plain Text"/>
    <w:basedOn w:val="Normal"/>
    <w:rsid w:val="00511F74"/>
    <w:pPr>
      <w:spacing w:before="120"/>
      <w:jc w:val="both"/>
    </w:pPr>
    <w:rPr>
      <w:rFonts w:ascii="Courier New" w:hAnsi="Courier New"/>
      <w:sz w:val="20"/>
      <w:szCs w:val="20"/>
    </w:rPr>
  </w:style>
  <w:style w:type="paragraph" w:styleId="BodyText">
    <w:name w:val="Body Text"/>
    <w:basedOn w:val="Normal"/>
    <w:rsid w:val="00511F74"/>
    <w:pPr>
      <w:spacing w:line="36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QoAAD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QAIAAyADAAMQA1ACAAOAA6ADQANQAgAFAATQAAAAAAAAAAAAAAAAAAAAAAAAAAAAAAAAAAAAAAAAAAAAAAAAAAAAAAAAAAAAAAAAAAAAAAAAAAAAAAAAAAAAAAAAAAAAAAAAAAAAAAAAAAAAAAAAAAAAAAAADfBwwAAQAOABQALQ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8AAABTAAAAAQABAAAAAAAUCQ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Î²ðÌÆø</vt:lpstr>
    </vt:vector>
  </TitlesOfParts>
  <Company>MFE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Î²ðÌÆø</dc:title>
  <dc:creator>Arman Aghajanyan</dc:creator>
  <cp:lastModifiedBy>Armen.Gevorgyan</cp:lastModifiedBy>
  <cp:revision>21</cp:revision>
  <cp:lastPrinted>2006-01-09T18:24:00Z</cp:lastPrinted>
  <dcterms:created xsi:type="dcterms:W3CDTF">2015-12-09T12:44:00Z</dcterms:created>
  <dcterms:modified xsi:type="dcterms:W3CDTF">2015-12-14T16:46:00Z</dcterms:modified>
</cp:coreProperties>
</file>