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83" w:rsidRPr="008636AB" w:rsidRDefault="00495417" w:rsidP="00F43B83">
      <w:pPr>
        <w:spacing w:before="480" w:line="360" w:lineRule="auto"/>
        <w:jc w:val="center"/>
        <w:rPr>
          <w:rFonts w:ascii="GHEA Grapalat" w:hAnsi="GHEA Grapalat" w:cs="Sylfaen"/>
          <w:b/>
        </w:rPr>
      </w:pPr>
      <w:r w:rsidRPr="00495417">
        <w:rPr>
          <w:rFonts w:ascii="GHEA Grapalat" w:hAnsi="GHEA Grapalat" w:cs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in;margin-top:-27pt;width:81pt;height:36pt;z-index:1" stroked="f">
            <v:textbox>
              <w:txbxContent>
                <w:p w:rsidR="00BE5A9A" w:rsidRPr="00F43B83" w:rsidRDefault="00BE5A9A" w:rsidP="00F43B83">
                  <w:pPr>
                    <w:rPr>
                      <w:rFonts w:ascii="GHEA Grapalat" w:hAnsi="GHEA Grapalat" w:cs="Sylfaen"/>
                      <w:sz w:val="22"/>
                      <w:szCs w:val="22"/>
                    </w:rPr>
                  </w:pPr>
                  <w:r w:rsidRPr="00F43B83">
                    <w:rPr>
                      <w:rFonts w:ascii="GHEA Grapalat" w:hAnsi="GHEA Grapalat" w:cs="Sylfaen"/>
                      <w:sz w:val="22"/>
                      <w:szCs w:val="22"/>
                    </w:rPr>
                    <w:t>ՆԱԽԱԳԻԾ</w:t>
                  </w:r>
                </w:p>
              </w:txbxContent>
            </v:textbox>
          </v:shape>
        </w:pict>
      </w:r>
      <w:r w:rsidR="00F43B83" w:rsidRPr="008636AB">
        <w:rPr>
          <w:rFonts w:ascii="GHEA Grapalat" w:hAnsi="GHEA Grapalat" w:cs="Sylfaen"/>
          <w:b/>
        </w:rPr>
        <w:t>ԱՐՁԱՆԱԳՐՈՒԹՅՈՒՆ</w:t>
      </w:r>
    </w:p>
    <w:p w:rsidR="00F43B83" w:rsidRPr="008636AB" w:rsidRDefault="00F43B83" w:rsidP="00F43B83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Հայաստանի</w:t>
      </w:r>
      <w:proofErr w:type="spellEnd"/>
      <w:r w:rsidRPr="008636AB">
        <w:rPr>
          <w:rFonts w:ascii="GHEA Grapalat" w:hAnsi="GHEA Grapalat" w:cs="Sylfaen"/>
          <w:b/>
        </w:rPr>
        <w:t xml:space="preserve"> </w:t>
      </w:r>
      <w:proofErr w:type="spellStart"/>
      <w:r w:rsidRPr="008636AB">
        <w:rPr>
          <w:rFonts w:ascii="GHEA Grapalat" w:hAnsi="GHEA Grapalat" w:cs="Sylfaen"/>
          <w:b/>
        </w:rPr>
        <w:t>Հանրապետության</w:t>
      </w:r>
      <w:proofErr w:type="spellEnd"/>
      <w:r w:rsidRPr="008636AB">
        <w:rPr>
          <w:rFonts w:ascii="GHEA Grapalat" w:hAnsi="GHEA Grapalat" w:cs="Sylfaen"/>
          <w:b/>
        </w:rPr>
        <w:t xml:space="preserve"> </w:t>
      </w:r>
      <w:r w:rsidR="00BE5A9A" w:rsidRPr="008636AB">
        <w:rPr>
          <w:rFonts w:ascii="GHEA Grapalat" w:hAnsi="GHEA Grapalat" w:cs="Sylfaen"/>
          <w:b/>
        </w:rPr>
        <w:t>և</w:t>
      </w:r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  <w:b/>
        </w:rPr>
        <w:t>Հունաստանի</w:t>
      </w:r>
      <w:proofErr w:type="spellEnd"/>
      <w:r w:rsidR="009838EC"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  <w:b/>
        </w:rPr>
        <w:t>Հանրապետության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միջ</w:t>
      </w:r>
      <w:r w:rsidR="00BE5A9A" w:rsidRPr="008636AB">
        <w:rPr>
          <w:rFonts w:ascii="GHEA Grapalat" w:hAnsi="GHEA Grapalat" w:cs="ArTarumianTimes"/>
          <w:b/>
        </w:rPr>
        <w:t>և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9838EC" w:rsidRPr="008636AB">
        <w:rPr>
          <w:rFonts w:ascii="GHEA Grapalat" w:hAnsi="GHEA Grapalat" w:cs="ArTarumianTimes"/>
          <w:b/>
        </w:rPr>
        <w:t>«</w:t>
      </w:r>
      <w:proofErr w:type="spellStart"/>
      <w:r w:rsidRPr="008636AB">
        <w:rPr>
          <w:rFonts w:ascii="GHEA Grapalat" w:hAnsi="GHEA Grapalat" w:cs="Sylfaen"/>
          <w:b/>
        </w:rPr>
        <w:t>Հայաստանի</w:t>
      </w:r>
      <w:proofErr w:type="spellEnd"/>
      <w:r w:rsidRPr="008636AB">
        <w:rPr>
          <w:rFonts w:ascii="GHEA Grapalat" w:hAnsi="GHEA Grapalat" w:cs="Sylfaen"/>
          <w:b/>
        </w:rPr>
        <w:t xml:space="preserve"> </w:t>
      </w:r>
      <w:proofErr w:type="spellStart"/>
      <w:r w:rsidRPr="008636AB">
        <w:rPr>
          <w:rFonts w:ascii="GHEA Grapalat" w:hAnsi="GHEA Grapalat" w:cs="Sylfaen"/>
          <w:b/>
        </w:rPr>
        <w:t>Հանրապետության</w:t>
      </w:r>
      <w:proofErr w:type="spellEnd"/>
      <w:r w:rsidRPr="008636AB">
        <w:rPr>
          <w:rFonts w:ascii="GHEA Grapalat" w:hAnsi="GHEA Grapalat" w:cs="Sylfaen"/>
          <w:b/>
        </w:rPr>
        <w:t xml:space="preserve"> </w:t>
      </w:r>
      <w:r w:rsidR="00BE5A9A" w:rsidRPr="008636AB">
        <w:rPr>
          <w:rFonts w:ascii="GHEA Grapalat" w:hAnsi="GHEA Grapalat" w:cs="Sylfaen"/>
          <w:b/>
        </w:rPr>
        <w:t>և</w:t>
      </w:r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  <w:b/>
        </w:rPr>
        <w:t>Հունաստանի</w:t>
      </w:r>
      <w:proofErr w:type="spellEnd"/>
      <w:r w:rsidR="009838EC"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  <w:b/>
        </w:rPr>
        <w:t>Հանրապետության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միջ</w:t>
      </w:r>
      <w:r w:rsidR="00BE5A9A" w:rsidRPr="008636AB">
        <w:rPr>
          <w:rFonts w:ascii="GHEA Grapalat" w:hAnsi="GHEA Grapalat" w:cs="ArTarumianTimes"/>
          <w:b/>
        </w:rPr>
        <w:t>և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եկամուտների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BE5A9A" w:rsidRPr="008636AB">
        <w:rPr>
          <w:rFonts w:ascii="GHEA Grapalat" w:hAnsi="GHEA Grapalat" w:cs="ArTarumianTimes"/>
          <w:b/>
        </w:rPr>
        <w:t>և</w:t>
      </w:r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գույքի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487D7E" w:rsidRPr="008636AB">
        <w:rPr>
          <w:rFonts w:ascii="GHEA Grapalat" w:hAnsi="GHEA Grapalat" w:cs="ArTarumianTimes"/>
          <w:b/>
        </w:rPr>
        <w:t>հարկերի</w:t>
      </w:r>
      <w:proofErr w:type="spellEnd"/>
      <w:r w:rsidR="00487D7E"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487D7E" w:rsidRPr="008636AB">
        <w:rPr>
          <w:rFonts w:ascii="GHEA Grapalat" w:hAnsi="GHEA Grapalat" w:cs="ArTarumianTimes"/>
          <w:b/>
        </w:rPr>
        <w:t>առնչությամբ</w:t>
      </w:r>
      <w:proofErr w:type="spellEnd"/>
      <w:r w:rsidR="00487D7E"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կրկնակի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հարկումը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բացառելու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BE5A9A" w:rsidRPr="008636AB">
        <w:rPr>
          <w:rFonts w:ascii="GHEA Grapalat" w:hAnsi="GHEA Grapalat" w:cs="ArTarumianTimes"/>
          <w:b/>
        </w:rPr>
        <w:t>և</w:t>
      </w:r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հարկումից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խուսափելը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կանխելու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487D7E" w:rsidRPr="008636AB">
        <w:rPr>
          <w:rFonts w:ascii="GHEA Grapalat" w:hAnsi="GHEA Grapalat" w:cs="ArTarumianTimes"/>
          <w:b/>
        </w:rPr>
        <w:t>մասին</w:t>
      </w:r>
      <w:proofErr w:type="spellEnd"/>
      <w:r w:rsidR="009838EC" w:rsidRPr="008636AB">
        <w:rPr>
          <w:rFonts w:ascii="GHEA Grapalat" w:hAnsi="GHEA Grapalat" w:cs="Sylfaen"/>
          <w:b/>
        </w:rPr>
        <w:t>»</w:t>
      </w:r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="00E8583E" w:rsidRPr="008636AB">
        <w:rPr>
          <w:rFonts w:ascii="GHEA Grapalat" w:hAnsi="GHEA Grapalat" w:cs="Sylfaen"/>
          <w:b/>
        </w:rPr>
        <w:t>Կոնվենցիայում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փոփոխություններ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կատարելու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proofErr w:type="spellStart"/>
      <w:r w:rsidRPr="008636AB">
        <w:rPr>
          <w:rFonts w:ascii="GHEA Grapalat" w:hAnsi="GHEA Grapalat" w:cs="ArTarumianTimes"/>
          <w:b/>
        </w:rPr>
        <w:t>մասին</w:t>
      </w:r>
      <w:proofErr w:type="spellEnd"/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Sylfaen"/>
        </w:rPr>
      </w:pP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  <w:proofErr w:type="spellStart"/>
      <w:r w:rsidRPr="008636AB">
        <w:rPr>
          <w:rFonts w:ascii="GHEA Grapalat" w:hAnsi="GHEA Grapalat" w:cs="Sylfaen"/>
        </w:rPr>
        <w:t>Հայաստանի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Հանրապետությ</w:t>
      </w:r>
      <w:r w:rsidR="009838EC" w:rsidRPr="008636AB">
        <w:rPr>
          <w:rFonts w:ascii="GHEA Grapalat" w:hAnsi="GHEA Grapalat" w:cs="Sylfaen"/>
        </w:rPr>
        <w:t>ուն</w:t>
      </w:r>
      <w:r w:rsidRPr="008636AB">
        <w:rPr>
          <w:rFonts w:ascii="GHEA Grapalat" w:hAnsi="GHEA Grapalat" w:cs="Sylfaen"/>
        </w:rPr>
        <w:t>ը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ArTarumianTimes"/>
        </w:rPr>
        <w:t xml:space="preserve"> </w:t>
      </w:r>
    </w:p>
    <w:p w:rsidR="00F43B83" w:rsidRPr="008636AB" w:rsidRDefault="009838EC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  <w:proofErr w:type="spellStart"/>
      <w:r w:rsidRPr="008636AB">
        <w:rPr>
          <w:rFonts w:ascii="GHEA Grapalat" w:hAnsi="GHEA Grapalat" w:cs="ArTarumianTimes"/>
        </w:rPr>
        <w:t>Հունաստանի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Հանրապետությունը</w:t>
      </w:r>
      <w:proofErr w:type="spellEnd"/>
      <w:r w:rsidR="00F43B83" w:rsidRPr="008636AB">
        <w:rPr>
          <w:rFonts w:ascii="GHEA Grapalat" w:hAnsi="GHEA Grapalat" w:cs="ArTarumianTimes"/>
        </w:rPr>
        <w:t>,</w:t>
      </w: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</w:p>
    <w:p w:rsidR="00F43B83" w:rsidRPr="008636AB" w:rsidRDefault="009012F7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  <w:proofErr w:type="spellStart"/>
      <w:proofErr w:type="gramStart"/>
      <w:r w:rsidRPr="008636AB">
        <w:rPr>
          <w:rFonts w:ascii="GHEA Grapalat" w:hAnsi="GHEA Grapalat" w:cs="ArTarumianTimes"/>
        </w:rPr>
        <w:t>այսուհետ</w:t>
      </w:r>
      <w:proofErr w:type="spellEnd"/>
      <w:proofErr w:type="gramEnd"/>
      <w:r w:rsidR="00F43B83" w:rsidRPr="008636AB">
        <w:rPr>
          <w:rFonts w:ascii="GHEA Grapalat" w:hAnsi="GHEA Grapalat" w:cs="ArTarumianTimes"/>
        </w:rPr>
        <w:t>` “</w:t>
      </w:r>
      <w:proofErr w:type="spellStart"/>
      <w:r w:rsidR="00F43B83" w:rsidRPr="008636AB">
        <w:rPr>
          <w:rFonts w:ascii="GHEA Grapalat" w:hAnsi="GHEA Grapalat" w:cs="ArTarumianTimes"/>
        </w:rPr>
        <w:t>Պայմանավորվող</w:t>
      </w:r>
      <w:proofErr w:type="spellEnd"/>
      <w:r w:rsidR="00F43B83" w:rsidRPr="008636AB">
        <w:rPr>
          <w:rFonts w:ascii="GHEA Grapalat" w:hAnsi="GHEA Grapalat" w:cs="ArTarumianTimes"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</w:rPr>
        <w:t>Կողմի</w:t>
      </w:r>
      <w:proofErr w:type="spellEnd"/>
      <w:r w:rsidR="009838EC" w:rsidRPr="008636AB">
        <w:rPr>
          <w:rFonts w:ascii="GHEA Grapalat" w:hAnsi="GHEA Grapalat" w:cs="ArTarumianTimes"/>
        </w:rPr>
        <w:t xml:space="preserve"> </w:t>
      </w:r>
      <w:proofErr w:type="spellStart"/>
      <w:r w:rsidR="009838EC" w:rsidRPr="008636AB">
        <w:rPr>
          <w:rFonts w:ascii="GHEA Grapalat" w:hAnsi="GHEA Grapalat" w:cs="ArTarumianTimes"/>
        </w:rPr>
        <w:t>պ</w:t>
      </w:r>
      <w:r w:rsidR="00F43B83" w:rsidRPr="008636AB">
        <w:rPr>
          <w:rFonts w:ascii="GHEA Grapalat" w:hAnsi="GHEA Grapalat" w:cs="ArTarumianTimes"/>
        </w:rPr>
        <w:t>ետություններ</w:t>
      </w:r>
      <w:proofErr w:type="spellEnd"/>
      <w:r w:rsidR="00F43B83" w:rsidRPr="008636AB">
        <w:rPr>
          <w:rFonts w:ascii="GHEA Grapalat" w:hAnsi="GHEA Grapalat" w:cs="ArTarumianTimes"/>
        </w:rPr>
        <w:t>”,</w:t>
      </w: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Sylfaen"/>
        </w:rPr>
      </w:pPr>
    </w:p>
    <w:p w:rsidR="00F43B83" w:rsidRPr="008636AB" w:rsidRDefault="00F43B83" w:rsidP="00E8583E">
      <w:pPr>
        <w:spacing w:before="120" w:line="360" w:lineRule="auto"/>
        <w:jc w:val="both"/>
        <w:rPr>
          <w:rFonts w:ascii="GHEA Grapalat" w:hAnsi="GHEA Grapalat" w:cs="ArTarumianTimes"/>
        </w:rPr>
      </w:pPr>
      <w:proofErr w:type="spellStart"/>
      <w:proofErr w:type="gramStart"/>
      <w:r w:rsidRPr="008636AB">
        <w:rPr>
          <w:rFonts w:ascii="GHEA Grapalat" w:hAnsi="GHEA Grapalat" w:cs="Sylfaen"/>
        </w:rPr>
        <w:t>հաշվի</w:t>
      </w:r>
      <w:proofErr w:type="spellEnd"/>
      <w:proofErr w:type="gram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առնելով</w:t>
      </w:r>
      <w:proofErr w:type="spellEnd"/>
      <w:r w:rsidRPr="008636AB">
        <w:rPr>
          <w:rFonts w:ascii="GHEA Grapalat" w:hAnsi="GHEA Grapalat" w:cs="Sylfaen"/>
        </w:rPr>
        <w:t xml:space="preserve">, </w:t>
      </w:r>
      <w:proofErr w:type="spellStart"/>
      <w:r w:rsidRPr="008636AB">
        <w:rPr>
          <w:rFonts w:ascii="GHEA Grapalat" w:hAnsi="GHEA Grapalat" w:cs="Sylfaen"/>
        </w:rPr>
        <w:t>որ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անհրաժեշտ</w:t>
      </w:r>
      <w:proofErr w:type="spellEnd"/>
      <w:r w:rsidRPr="008636AB">
        <w:rPr>
          <w:rFonts w:ascii="GHEA Grapalat" w:hAnsi="GHEA Grapalat" w:cs="Sylfaen"/>
        </w:rPr>
        <w:t xml:space="preserve"> է </w:t>
      </w:r>
      <w:proofErr w:type="spellStart"/>
      <w:r w:rsidRPr="008636AB">
        <w:rPr>
          <w:rFonts w:ascii="GHEA Grapalat" w:hAnsi="GHEA Grapalat" w:cs="Sylfaen"/>
        </w:rPr>
        <w:t>փոփոխե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Հայաստանի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Հանրապետության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ArTarumianTimes"/>
        </w:rPr>
        <w:t xml:space="preserve"> </w:t>
      </w:r>
      <w:proofErr w:type="spellStart"/>
      <w:r w:rsidR="00E8583E" w:rsidRPr="008636AB">
        <w:rPr>
          <w:rFonts w:ascii="GHEA Grapalat" w:hAnsi="GHEA Grapalat" w:cs="ArTarumianTimes"/>
        </w:rPr>
        <w:t>Հունաստանի</w:t>
      </w:r>
      <w:proofErr w:type="spellEnd"/>
      <w:r w:rsidR="00E8583E" w:rsidRPr="008636AB">
        <w:rPr>
          <w:rFonts w:ascii="GHEA Grapalat" w:hAnsi="GHEA Grapalat" w:cs="ArTarumianTimes"/>
        </w:rPr>
        <w:t xml:space="preserve"> </w:t>
      </w:r>
      <w:proofErr w:type="spellStart"/>
      <w:r w:rsidR="00E8583E" w:rsidRPr="008636AB">
        <w:rPr>
          <w:rFonts w:ascii="GHEA Grapalat" w:hAnsi="GHEA Grapalat" w:cs="ArTarumianTimes"/>
        </w:rPr>
        <w:t>Հանրապետության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միջ</w:t>
      </w:r>
      <w:r w:rsidR="00BE5A9A" w:rsidRPr="008636AB">
        <w:rPr>
          <w:rFonts w:ascii="GHEA Grapalat" w:hAnsi="GHEA Grapalat" w:cs="ArTarumianTimes"/>
        </w:rPr>
        <w:t>և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r w:rsidRPr="008636AB">
        <w:rPr>
          <w:rFonts w:ascii="GHEA Grapalat" w:hAnsi="GHEA Grapalat"/>
        </w:rPr>
        <w:t>199</w:t>
      </w:r>
      <w:r w:rsidR="00E8583E" w:rsidRPr="008636AB">
        <w:rPr>
          <w:rFonts w:ascii="GHEA Grapalat" w:hAnsi="GHEA Grapalat"/>
        </w:rPr>
        <w:t>9</w:t>
      </w:r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թվականի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մա</w:t>
      </w:r>
      <w:r w:rsidR="00E8583E" w:rsidRPr="008636AB">
        <w:rPr>
          <w:rFonts w:ascii="GHEA Grapalat" w:hAnsi="GHEA Grapalat" w:cs="ArTarumianTimes"/>
        </w:rPr>
        <w:t>յիսի</w:t>
      </w:r>
      <w:proofErr w:type="spellEnd"/>
      <w:r w:rsidRPr="008636AB">
        <w:rPr>
          <w:rFonts w:ascii="GHEA Grapalat" w:hAnsi="GHEA Grapalat" w:cs="ArTarumianTimes"/>
        </w:rPr>
        <w:t xml:space="preserve"> 25-</w:t>
      </w:r>
      <w:r w:rsidRPr="008636AB">
        <w:rPr>
          <w:rFonts w:ascii="GHEA Grapalat" w:hAnsi="GHEA Grapalat" w:cs="Sylfaen"/>
        </w:rPr>
        <w:t>ին</w:t>
      </w:r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Եր</w:t>
      </w:r>
      <w:r w:rsidR="00BE5A9A" w:rsidRPr="008636AB">
        <w:rPr>
          <w:rFonts w:ascii="GHEA Grapalat" w:hAnsi="GHEA Grapalat" w:cs="ArTarumianTimes"/>
        </w:rPr>
        <w:t>և</w:t>
      </w:r>
      <w:r w:rsidRPr="008636AB">
        <w:rPr>
          <w:rFonts w:ascii="GHEA Grapalat" w:hAnsi="GHEA Grapalat" w:cs="ArTarumianTimes"/>
        </w:rPr>
        <w:t>անում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ստո</w:t>
      </w:r>
      <w:r w:rsidRPr="008636AB">
        <w:rPr>
          <w:rFonts w:ascii="GHEA Grapalat" w:hAnsi="GHEA Grapalat" w:cs="Sylfaen"/>
        </w:rPr>
        <w:softHyphen/>
        <w:t>րա</w:t>
      </w:r>
      <w:r w:rsidRPr="008636AB">
        <w:rPr>
          <w:rFonts w:ascii="GHEA Grapalat" w:hAnsi="GHEA Grapalat" w:cs="Sylfaen"/>
        </w:rPr>
        <w:softHyphen/>
        <w:t>գր</w:t>
      </w:r>
      <w:r w:rsidRPr="008636AB">
        <w:rPr>
          <w:rFonts w:ascii="GHEA Grapalat" w:hAnsi="GHEA Grapalat" w:cs="Sylfaen"/>
        </w:rPr>
        <w:softHyphen/>
        <w:t>ված</w:t>
      </w:r>
      <w:proofErr w:type="spellEnd"/>
      <w:r w:rsidRPr="008636AB">
        <w:rPr>
          <w:rFonts w:ascii="GHEA Grapalat" w:hAnsi="GHEA Grapalat" w:cs="Sylfaen"/>
        </w:rPr>
        <w:t xml:space="preserve">` </w:t>
      </w:r>
      <w:proofErr w:type="spellStart"/>
      <w:r w:rsidRPr="008636AB">
        <w:rPr>
          <w:rFonts w:ascii="GHEA Grapalat" w:hAnsi="GHEA Grapalat" w:cs="Sylfaen"/>
        </w:rPr>
        <w:t>եկա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մուտ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նե</w:t>
      </w:r>
      <w:r w:rsidRPr="008636AB">
        <w:rPr>
          <w:rFonts w:ascii="GHEA Grapalat" w:hAnsi="GHEA Grapalat" w:cs="Sylfaen"/>
        </w:rPr>
        <w:softHyphen/>
        <w:t>րի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գույքի</w:t>
      </w:r>
      <w:proofErr w:type="spellEnd"/>
      <w:r w:rsidRPr="008636AB" w:rsidDel="00853174">
        <w:rPr>
          <w:rFonts w:ascii="GHEA Grapalat" w:hAnsi="GHEA Grapalat" w:cs="ArTarumianTimes"/>
        </w:rPr>
        <w:t xml:space="preserve"> </w:t>
      </w:r>
      <w:proofErr w:type="spellStart"/>
      <w:r w:rsidR="000F7E3A" w:rsidRPr="008636AB">
        <w:rPr>
          <w:rFonts w:ascii="GHEA Grapalat" w:hAnsi="GHEA Grapalat" w:cs="ArTarumianTimes"/>
        </w:rPr>
        <w:t>հարկերի</w:t>
      </w:r>
      <w:proofErr w:type="spellEnd"/>
      <w:r w:rsidR="000F7E3A" w:rsidRPr="008636AB">
        <w:rPr>
          <w:rFonts w:ascii="GHEA Grapalat" w:hAnsi="GHEA Grapalat" w:cs="ArTarumianTimes"/>
        </w:rPr>
        <w:t xml:space="preserve"> </w:t>
      </w:r>
      <w:proofErr w:type="spellStart"/>
      <w:r w:rsidR="000F7E3A" w:rsidRPr="008636AB">
        <w:rPr>
          <w:rFonts w:ascii="GHEA Grapalat" w:hAnsi="GHEA Grapalat" w:cs="ArTarumianTimes"/>
        </w:rPr>
        <w:t>առնչությամբ</w:t>
      </w:r>
      <w:proofErr w:type="spellEnd"/>
      <w:r w:rsidR="000F7E3A"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կրկ</w:t>
      </w:r>
      <w:r w:rsidRPr="008636AB">
        <w:rPr>
          <w:rFonts w:ascii="GHEA Grapalat" w:hAnsi="GHEA Grapalat" w:cs="Sylfaen"/>
        </w:rPr>
        <w:softHyphen/>
        <w:t>նակի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հար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կու</w:t>
      </w:r>
      <w:r w:rsidRPr="008636AB">
        <w:rPr>
          <w:rFonts w:ascii="GHEA Grapalat" w:hAnsi="GHEA Grapalat" w:cs="Sylfaen"/>
        </w:rPr>
        <w:softHyphen/>
        <w:t>մը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բա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ցա</w:t>
      </w:r>
      <w:r w:rsidRPr="008636AB">
        <w:rPr>
          <w:rFonts w:ascii="GHEA Grapalat" w:hAnsi="GHEA Grapalat" w:cs="Sylfaen"/>
        </w:rPr>
        <w:softHyphen/>
        <w:t>ռե</w:t>
      </w:r>
      <w:r w:rsidRPr="008636AB">
        <w:rPr>
          <w:rFonts w:ascii="GHEA Grapalat" w:hAnsi="GHEA Grapalat" w:cs="Sylfaen"/>
        </w:rPr>
        <w:softHyphen/>
        <w:t>լու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հարկումից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խուսափելը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կան</w:t>
      </w:r>
      <w:r w:rsidRPr="008636AB">
        <w:rPr>
          <w:rFonts w:ascii="GHEA Grapalat" w:hAnsi="GHEA Grapalat" w:cs="Sylfaen"/>
        </w:rPr>
        <w:softHyphen/>
        <w:t>խե</w:t>
      </w:r>
      <w:r w:rsidRPr="008636AB">
        <w:rPr>
          <w:rFonts w:ascii="GHEA Grapalat" w:hAnsi="GHEA Grapalat" w:cs="Sylfaen"/>
        </w:rPr>
        <w:softHyphen/>
        <w:t>լու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վերաբերյալ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="00E8583E" w:rsidRPr="008636AB">
        <w:rPr>
          <w:rFonts w:ascii="GHEA Grapalat" w:hAnsi="GHEA Grapalat" w:cs="Sylfaen"/>
        </w:rPr>
        <w:t>կոնվենցիան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Pr="008636AB">
        <w:rPr>
          <w:rFonts w:ascii="GHEA Grapalat" w:hAnsi="GHEA Grapalat" w:cs="ArTarumianTimes"/>
        </w:rPr>
        <w:t>(</w:t>
      </w:r>
      <w:proofErr w:type="spellStart"/>
      <w:r w:rsidRPr="008636AB">
        <w:rPr>
          <w:rFonts w:ascii="GHEA Grapalat" w:hAnsi="GHEA Grapalat" w:cs="ArTarumianTimes"/>
        </w:rPr>
        <w:t>այսուհետ</w:t>
      </w:r>
      <w:proofErr w:type="spellEnd"/>
      <w:r w:rsidRPr="008636AB">
        <w:rPr>
          <w:rFonts w:ascii="GHEA Grapalat" w:hAnsi="GHEA Grapalat" w:cs="ArTarumianTimes"/>
        </w:rPr>
        <w:t xml:space="preserve">` </w:t>
      </w:r>
      <w:r w:rsidR="00E8583E" w:rsidRPr="008636AB">
        <w:rPr>
          <w:rFonts w:ascii="GHEA Grapalat" w:hAnsi="GHEA Grapalat" w:cs="ArTarumianTimes"/>
        </w:rPr>
        <w:t>«</w:t>
      </w:r>
      <w:proofErr w:type="spellStart"/>
      <w:r w:rsidR="00E8583E" w:rsidRPr="008636AB">
        <w:rPr>
          <w:rFonts w:ascii="GHEA Grapalat" w:hAnsi="GHEA Grapalat" w:cs="ArTarumianTimes"/>
        </w:rPr>
        <w:t>Կոնվենցիա</w:t>
      </w:r>
      <w:proofErr w:type="spellEnd"/>
      <w:r w:rsidR="00E8583E" w:rsidRPr="008636AB">
        <w:rPr>
          <w:rFonts w:ascii="GHEA Grapalat" w:hAnsi="GHEA Grapalat" w:cs="ArTarumianTimes"/>
        </w:rPr>
        <w:t>»</w:t>
      </w:r>
      <w:r w:rsidRPr="008636AB">
        <w:rPr>
          <w:rFonts w:ascii="GHEA Grapalat" w:hAnsi="GHEA Grapalat" w:cs="ArTarumianTimes"/>
        </w:rPr>
        <w:t>),</w:t>
      </w: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ArTarumianTimes"/>
        </w:rPr>
      </w:pPr>
      <w:proofErr w:type="spellStart"/>
      <w:proofErr w:type="gramStart"/>
      <w:r w:rsidRPr="008636AB">
        <w:rPr>
          <w:rFonts w:ascii="GHEA Grapalat" w:hAnsi="GHEA Grapalat" w:cs="ArTarumianTimes"/>
        </w:rPr>
        <w:t>ցանկանալով</w:t>
      </w:r>
      <w:proofErr w:type="spellEnd"/>
      <w:proofErr w:type="gramEnd"/>
      <w:r w:rsidRPr="008636AB">
        <w:rPr>
          <w:rFonts w:ascii="GHEA Grapalat" w:hAnsi="GHEA Grapalat" w:cs="ArTarumianTimes"/>
        </w:rPr>
        <w:t xml:space="preserve"> </w:t>
      </w:r>
      <w:proofErr w:type="spellStart"/>
      <w:r w:rsidR="00E8583E" w:rsidRPr="008636AB">
        <w:rPr>
          <w:rFonts w:ascii="GHEA Grapalat" w:hAnsi="GHEA Grapalat" w:cs="ArTarumianTimes"/>
        </w:rPr>
        <w:t>Կոնվենցիան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համապատասխանեցնել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երկու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Պե</w:t>
      </w:r>
      <w:r w:rsidRPr="008636AB">
        <w:rPr>
          <w:rFonts w:ascii="GHEA Grapalat" w:hAnsi="GHEA Grapalat" w:cs="ArTarumianTimes"/>
        </w:rPr>
        <w:softHyphen/>
        <w:t>տութ</w:t>
      </w:r>
      <w:r w:rsidRPr="008636AB">
        <w:rPr>
          <w:rFonts w:ascii="GHEA Grapalat" w:hAnsi="GHEA Grapalat" w:cs="ArTarumianTimes"/>
        </w:rPr>
        <w:softHyphen/>
        <w:t>յուն</w:t>
      </w:r>
      <w:r w:rsidRPr="008636AB">
        <w:rPr>
          <w:rFonts w:ascii="GHEA Grapalat" w:hAnsi="GHEA Grapalat" w:cs="ArTarumianTimes"/>
        </w:rPr>
        <w:softHyphen/>
        <w:t>նե</w:t>
      </w:r>
      <w:r w:rsidRPr="008636AB">
        <w:rPr>
          <w:rFonts w:ascii="GHEA Grapalat" w:hAnsi="GHEA Grapalat" w:cs="ArTarumianTimes"/>
        </w:rPr>
        <w:softHyphen/>
        <w:t>րում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տն</w:t>
      </w:r>
      <w:r w:rsidRPr="008636AB">
        <w:rPr>
          <w:rFonts w:ascii="GHEA Grapalat" w:hAnsi="GHEA Grapalat" w:cs="ArTarumianTimes"/>
        </w:rPr>
        <w:softHyphen/>
        <w:t>տե</w:t>
      </w:r>
      <w:r w:rsidRPr="008636AB">
        <w:rPr>
          <w:rFonts w:ascii="GHEA Grapalat" w:hAnsi="GHEA Grapalat" w:cs="ArTarumianTimes"/>
        </w:rPr>
        <w:softHyphen/>
        <w:t>սական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r w:rsidR="00BE5A9A" w:rsidRPr="008636AB">
        <w:rPr>
          <w:rFonts w:ascii="GHEA Grapalat" w:hAnsi="GHEA Grapalat" w:cs="ArTarumianTimes"/>
        </w:rPr>
        <w:t>և</w:t>
      </w:r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իրավական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փոփոխություներին</w:t>
      </w:r>
      <w:proofErr w:type="spellEnd"/>
      <w:r w:rsidRPr="008636AB">
        <w:rPr>
          <w:rFonts w:ascii="GHEA Grapalat" w:hAnsi="GHEA Grapalat" w:cs="ArTarumianTimes"/>
        </w:rPr>
        <w:t xml:space="preserve">  </w:t>
      </w:r>
    </w:p>
    <w:p w:rsidR="00F43B83" w:rsidRDefault="00F43B83" w:rsidP="008636AB">
      <w:pPr>
        <w:spacing w:before="120" w:line="360" w:lineRule="auto"/>
        <w:ind w:firstLine="360"/>
        <w:jc w:val="both"/>
        <w:rPr>
          <w:rFonts w:ascii="GHEA Grapalat" w:hAnsi="GHEA Grapalat"/>
        </w:rPr>
      </w:pPr>
      <w:proofErr w:type="spellStart"/>
      <w:proofErr w:type="gramStart"/>
      <w:r w:rsidRPr="008636AB">
        <w:rPr>
          <w:rFonts w:ascii="GHEA Grapalat" w:hAnsi="GHEA Grapalat" w:cs="Sylfaen"/>
        </w:rPr>
        <w:t>հա</w:t>
      </w:r>
      <w:r w:rsidRPr="008636AB">
        <w:rPr>
          <w:rFonts w:ascii="GHEA Grapalat" w:hAnsi="GHEA Grapalat" w:cs="Sylfaen"/>
        </w:rPr>
        <w:softHyphen/>
      </w:r>
      <w:r w:rsidRPr="008636AB">
        <w:rPr>
          <w:rFonts w:ascii="GHEA Grapalat" w:hAnsi="GHEA Grapalat" w:cs="Sylfaen"/>
        </w:rPr>
        <w:softHyphen/>
        <w:t>մաձայնեցին</w:t>
      </w:r>
      <w:proofErr w:type="spellEnd"/>
      <w:proofErr w:type="gram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Sylfaen"/>
        </w:rPr>
        <w:t>յալի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մասին</w:t>
      </w:r>
      <w:proofErr w:type="spellEnd"/>
      <w:r w:rsidRPr="008636AB">
        <w:rPr>
          <w:rFonts w:ascii="GHEA Grapalat" w:hAnsi="GHEA Grapalat" w:cs="Sylfaen"/>
        </w:rPr>
        <w:t>,</w:t>
      </w:r>
    </w:p>
    <w:p w:rsidR="00F43B83" w:rsidRPr="008636AB" w:rsidRDefault="00F43B83" w:rsidP="00E640CE">
      <w:pPr>
        <w:spacing w:before="240" w:line="360" w:lineRule="auto"/>
        <w:ind w:firstLine="360"/>
        <w:jc w:val="center"/>
        <w:rPr>
          <w:rFonts w:ascii="GHEA Grapalat" w:hAnsi="GHEA Grapalat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1</w:t>
      </w:r>
    </w:p>
    <w:p w:rsidR="00F43B83" w:rsidRPr="008636AB" w:rsidRDefault="00F43B83" w:rsidP="00E640CE">
      <w:pPr>
        <w:spacing w:before="24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2-րդ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</w:rPr>
        <w:t xml:space="preserve"> (</w:t>
      </w:r>
      <w:r w:rsidR="006E3C40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Հարկեր</w:t>
      </w:r>
      <w:proofErr w:type="spellEnd"/>
      <w:r w:rsidRPr="008636AB">
        <w:rPr>
          <w:rFonts w:ascii="GHEA Grapalat" w:hAnsi="GHEA Grapalat" w:cs="Sylfaen"/>
        </w:rPr>
        <w:t xml:space="preserve">, </w:t>
      </w:r>
      <w:proofErr w:type="spellStart"/>
      <w:r w:rsidRPr="008636AB">
        <w:rPr>
          <w:rFonts w:ascii="GHEA Grapalat" w:hAnsi="GHEA Grapalat" w:cs="Sylfaen"/>
        </w:rPr>
        <w:t>որոնց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վրա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տարածվում</w:t>
      </w:r>
      <w:proofErr w:type="spellEnd"/>
      <w:r w:rsidRPr="008636AB">
        <w:rPr>
          <w:rFonts w:ascii="GHEA Grapalat" w:hAnsi="GHEA Grapalat" w:cs="Sylfaen"/>
        </w:rPr>
        <w:t xml:space="preserve"> է </w:t>
      </w:r>
      <w:proofErr w:type="spellStart"/>
      <w:r w:rsidR="00084975" w:rsidRPr="008636AB">
        <w:rPr>
          <w:rFonts w:ascii="GHEA Grapalat" w:hAnsi="GHEA Grapalat" w:cs="Sylfaen"/>
        </w:rPr>
        <w:t>Կոնվենցիան</w:t>
      </w:r>
      <w:proofErr w:type="spellEnd"/>
      <w:r w:rsidR="006E3C40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</w:t>
      </w:r>
      <w:r w:rsidRPr="008636AB">
        <w:rPr>
          <w:rFonts w:ascii="GHEA Grapalat" w:hAnsi="GHEA Grapalat" w:cs="Sylfaen"/>
        </w:rPr>
        <w:t xml:space="preserve">3-րդ </w:t>
      </w:r>
      <w:proofErr w:type="spellStart"/>
      <w:r w:rsidRPr="008636AB">
        <w:rPr>
          <w:rFonts w:ascii="GHEA Grapalat" w:hAnsi="GHEA Grapalat" w:cs="Sylfaen"/>
        </w:rPr>
        <w:t>կետը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շարադրել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Sylfaen"/>
        </w:rPr>
        <w:t>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F43B83" w:rsidRPr="008636AB" w:rsidRDefault="006E3C40" w:rsidP="00F43B83">
      <w:pPr>
        <w:spacing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/>
        </w:rPr>
        <w:t>«</w:t>
      </w:r>
      <w:r w:rsidR="00E4063C" w:rsidRPr="008636AB">
        <w:rPr>
          <w:rFonts w:ascii="GHEA Grapalat" w:hAnsi="GHEA Grapalat"/>
        </w:rPr>
        <w:t xml:space="preserve">3. </w:t>
      </w:r>
      <w:proofErr w:type="spellStart"/>
      <w:r w:rsidR="00F43B83" w:rsidRPr="008636AB">
        <w:rPr>
          <w:rFonts w:ascii="GHEA Grapalat" w:hAnsi="GHEA Grapalat"/>
        </w:rPr>
        <w:t>Սույն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084975" w:rsidRPr="008636AB">
        <w:rPr>
          <w:rFonts w:ascii="GHEA Grapalat" w:hAnsi="GHEA Grapalat"/>
        </w:rPr>
        <w:t>Կոնվենցիան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տարածվում</w:t>
      </w:r>
      <w:proofErr w:type="spellEnd"/>
      <w:r w:rsidR="00F43B83" w:rsidRPr="008636AB">
        <w:rPr>
          <w:rFonts w:ascii="GHEA Grapalat" w:hAnsi="GHEA Grapalat"/>
        </w:rPr>
        <w:t xml:space="preserve"> է </w:t>
      </w:r>
      <w:proofErr w:type="spellStart"/>
      <w:r w:rsidR="00F43B83" w:rsidRPr="008636AB">
        <w:rPr>
          <w:rFonts w:ascii="GHEA Grapalat" w:hAnsi="GHEA Grapalat"/>
        </w:rPr>
        <w:t>գոյություն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ունեցող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հետ</w:t>
      </w:r>
      <w:r w:rsidR="00BE5A9A" w:rsidRPr="008636AB">
        <w:rPr>
          <w:rFonts w:ascii="GHEA Grapalat" w:hAnsi="GHEA Grapalat"/>
        </w:rPr>
        <w:t>և</w:t>
      </w:r>
      <w:r w:rsidR="00F43B83" w:rsidRPr="008636AB">
        <w:rPr>
          <w:rFonts w:ascii="GHEA Grapalat" w:hAnsi="GHEA Grapalat"/>
        </w:rPr>
        <w:t>յալ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հար</w:t>
      </w:r>
      <w:r w:rsidR="00F43B83" w:rsidRPr="008636AB">
        <w:rPr>
          <w:rFonts w:ascii="GHEA Grapalat" w:hAnsi="GHEA Grapalat"/>
        </w:rPr>
        <w:softHyphen/>
        <w:t>կերի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վրա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մաս</w:t>
      </w:r>
      <w:r w:rsidR="00F43B83" w:rsidRPr="008636AB">
        <w:rPr>
          <w:rFonts w:ascii="GHEA Grapalat" w:hAnsi="GHEA Grapalat"/>
        </w:rPr>
        <w:softHyphen/>
        <w:t>նա</w:t>
      </w:r>
      <w:r w:rsidR="00F43B83" w:rsidRPr="008636AB">
        <w:rPr>
          <w:rFonts w:ascii="GHEA Grapalat" w:hAnsi="GHEA Grapalat"/>
        </w:rPr>
        <w:softHyphen/>
        <w:t>վո</w:t>
      </w:r>
      <w:r w:rsidR="00F43B83" w:rsidRPr="008636AB">
        <w:rPr>
          <w:rFonts w:ascii="GHEA Grapalat" w:hAnsi="GHEA Grapalat"/>
        </w:rPr>
        <w:softHyphen/>
        <w:t>րապես</w:t>
      </w:r>
      <w:proofErr w:type="spellEnd"/>
      <w:r w:rsidR="00F43B83" w:rsidRPr="008636AB">
        <w:rPr>
          <w:rFonts w:ascii="GHEA Grapalat" w:hAnsi="GHEA Grapalat"/>
        </w:rPr>
        <w:t>.</w:t>
      </w:r>
      <w:proofErr w:type="gramEnd"/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lastRenderedPageBreak/>
        <w:t xml:space="preserve"> </w:t>
      </w:r>
      <w:r w:rsidR="00E4063C" w:rsidRPr="008636AB">
        <w:rPr>
          <w:rFonts w:ascii="GHEA Grapalat" w:hAnsi="GHEA Grapalat"/>
        </w:rPr>
        <w:t>ա</w:t>
      </w:r>
      <w:r w:rsidRPr="008636AB">
        <w:rPr>
          <w:rFonts w:ascii="GHEA Grapalat" w:hAnsi="GHEA Grapalat"/>
        </w:rPr>
        <w:t xml:space="preserve">) </w:t>
      </w:r>
      <w:proofErr w:type="spellStart"/>
      <w:r w:rsidRPr="008636AB">
        <w:rPr>
          <w:rFonts w:ascii="GHEA Grapalat" w:hAnsi="GHEA Grapalat"/>
        </w:rPr>
        <w:t>Հայաստան</w:t>
      </w:r>
      <w:r w:rsidR="00A57561" w:rsidRPr="008636AB">
        <w:rPr>
          <w:rFonts w:ascii="GHEA Grapalat" w:hAnsi="GHEA Grapalat"/>
        </w:rPr>
        <w:t>ի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Հանրապետության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դեպք</w:t>
      </w:r>
      <w:r w:rsidR="00955A75" w:rsidRPr="008636AB">
        <w:rPr>
          <w:rFonts w:ascii="GHEA Grapalat" w:hAnsi="GHEA Grapalat"/>
        </w:rPr>
        <w:t>ում</w:t>
      </w:r>
      <w:proofErr w:type="spellEnd"/>
      <w:r w:rsidR="00955A75" w:rsidRPr="008636AB">
        <w:rPr>
          <w:rFonts w:ascii="GHEA Grapalat" w:hAnsi="GHEA Grapalat"/>
        </w:rPr>
        <w:t>`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</w:t>
      </w:r>
      <w:proofErr w:type="spellStart"/>
      <w:r w:rsidRPr="008636AB">
        <w:rPr>
          <w:rFonts w:ascii="GHEA Grapalat" w:hAnsi="GHEA Grapalat"/>
        </w:rPr>
        <w:t>i</w:t>
      </w:r>
      <w:proofErr w:type="spellEnd"/>
      <w:r w:rsidRPr="008636AB">
        <w:rPr>
          <w:rFonts w:ascii="GHEA Grapalat" w:hAnsi="GHEA Grapalat"/>
        </w:rPr>
        <w:t xml:space="preserve">) </w:t>
      </w:r>
      <w:proofErr w:type="spellStart"/>
      <w:proofErr w:type="gramStart"/>
      <w:r w:rsidRPr="008636AB">
        <w:rPr>
          <w:rFonts w:ascii="GHEA Grapalat" w:hAnsi="GHEA Grapalat"/>
        </w:rPr>
        <w:t>շահութահարկ</w:t>
      </w:r>
      <w:proofErr w:type="spellEnd"/>
      <w:proofErr w:type="gramEnd"/>
      <w:r w:rsidRPr="008636AB">
        <w:rPr>
          <w:rFonts w:ascii="GHEA Grapalat" w:hAnsi="GHEA Grapalat"/>
        </w:rPr>
        <w:t>,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(ii) </w:t>
      </w:r>
      <w:proofErr w:type="spellStart"/>
      <w:proofErr w:type="gramStart"/>
      <w:r w:rsidRPr="008636AB">
        <w:rPr>
          <w:rFonts w:ascii="GHEA Grapalat" w:hAnsi="GHEA Grapalat"/>
        </w:rPr>
        <w:t>եկամտա</w:t>
      </w:r>
      <w:r w:rsidR="00084975" w:rsidRPr="008636AB">
        <w:rPr>
          <w:rFonts w:ascii="GHEA Grapalat" w:hAnsi="GHEA Grapalat"/>
        </w:rPr>
        <w:t>յին</w:t>
      </w:r>
      <w:proofErr w:type="spellEnd"/>
      <w:proofErr w:type="gramEnd"/>
      <w:r w:rsidR="00084975"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հարկ</w:t>
      </w:r>
      <w:proofErr w:type="spellEnd"/>
      <w:r w:rsidRPr="008636AB">
        <w:rPr>
          <w:rFonts w:ascii="GHEA Grapalat" w:hAnsi="GHEA Grapalat"/>
        </w:rPr>
        <w:t>,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(iii) </w:t>
      </w:r>
      <w:proofErr w:type="spellStart"/>
      <w:proofErr w:type="gramStart"/>
      <w:r w:rsidRPr="008636AB">
        <w:rPr>
          <w:rFonts w:ascii="GHEA Grapalat" w:hAnsi="GHEA Grapalat"/>
        </w:rPr>
        <w:t>գույքահարկ</w:t>
      </w:r>
      <w:proofErr w:type="spellEnd"/>
      <w:proofErr w:type="gramEnd"/>
      <w:r w:rsidRPr="008636AB">
        <w:rPr>
          <w:rFonts w:ascii="GHEA Grapalat" w:hAnsi="GHEA Grapalat"/>
        </w:rPr>
        <w:t>,</w:t>
      </w:r>
    </w:p>
    <w:p w:rsidR="00F43B83" w:rsidRPr="008636AB" w:rsidRDefault="00F43B83" w:rsidP="00F43B83">
      <w:pPr>
        <w:spacing w:before="120" w:line="360" w:lineRule="auto"/>
        <w:ind w:firstLine="357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</w:t>
      </w:r>
      <w:proofErr w:type="spellStart"/>
      <w:proofErr w:type="gramStart"/>
      <w:r w:rsidR="00BE5A9A" w:rsidRPr="008636AB">
        <w:rPr>
          <w:rFonts w:ascii="GHEA Grapalat" w:hAnsi="GHEA Grapalat"/>
        </w:rPr>
        <w:t>այսուհետ</w:t>
      </w:r>
      <w:proofErr w:type="spellEnd"/>
      <w:proofErr w:type="gramEnd"/>
      <w:r w:rsidR="00D56177" w:rsidRPr="008636AB">
        <w:rPr>
          <w:rFonts w:ascii="GHEA Grapalat" w:hAnsi="GHEA Grapalat"/>
        </w:rPr>
        <w:t>` «</w:t>
      </w:r>
      <w:proofErr w:type="spellStart"/>
      <w:r w:rsidR="00D56177" w:rsidRPr="008636AB">
        <w:rPr>
          <w:rFonts w:ascii="GHEA Grapalat" w:hAnsi="GHEA Grapalat"/>
        </w:rPr>
        <w:t>հայկական</w:t>
      </w:r>
      <w:proofErr w:type="spellEnd"/>
      <w:r w:rsidR="00D56177" w:rsidRPr="008636AB">
        <w:rPr>
          <w:rFonts w:ascii="GHEA Grapalat" w:hAnsi="GHEA Grapalat"/>
        </w:rPr>
        <w:t xml:space="preserve"> </w:t>
      </w:r>
      <w:proofErr w:type="spellStart"/>
      <w:r w:rsidR="00D56177" w:rsidRPr="008636AB">
        <w:rPr>
          <w:rFonts w:ascii="GHEA Grapalat" w:hAnsi="GHEA Grapalat"/>
        </w:rPr>
        <w:t>հարկ</w:t>
      </w:r>
      <w:proofErr w:type="spellEnd"/>
      <w:r w:rsidR="00D56177" w:rsidRPr="008636AB">
        <w:rPr>
          <w:rFonts w:ascii="GHEA Grapalat" w:hAnsi="GHEA Grapalat"/>
        </w:rPr>
        <w:t>»</w:t>
      </w:r>
      <w:r w:rsidRPr="008636AB">
        <w:rPr>
          <w:rFonts w:ascii="GHEA Grapalat" w:hAnsi="GHEA Grapalat"/>
        </w:rPr>
        <w:t>)</w:t>
      </w:r>
      <w:r w:rsidR="00B77DD7" w:rsidRPr="008636AB">
        <w:rPr>
          <w:rFonts w:ascii="GHEA Grapalat" w:hAnsi="GHEA Grapalat"/>
        </w:rPr>
        <w:t>:</w:t>
      </w:r>
      <w:r w:rsidRPr="008636AB">
        <w:rPr>
          <w:rFonts w:ascii="GHEA Grapalat" w:hAnsi="GHEA Grapalat"/>
        </w:rPr>
        <w:t xml:space="preserve"> </w:t>
      </w:r>
    </w:p>
    <w:p w:rsidR="00F43B83" w:rsidRPr="008636AB" w:rsidRDefault="00E4063C" w:rsidP="00F43B83">
      <w:pPr>
        <w:spacing w:before="240" w:line="360" w:lineRule="auto"/>
        <w:ind w:firstLine="357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>բ</w:t>
      </w:r>
      <w:r w:rsidR="00F43B83" w:rsidRPr="008636AB">
        <w:rPr>
          <w:rFonts w:ascii="GHEA Grapalat" w:hAnsi="GHEA Grapalat"/>
        </w:rPr>
        <w:t xml:space="preserve">) </w:t>
      </w:r>
      <w:proofErr w:type="spellStart"/>
      <w:r w:rsidR="00A57561" w:rsidRPr="008636AB">
        <w:rPr>
          <w:rFonts w:ascii="GHEA Grapalat" w:hAnsi="GHEA Grapalat"/>
        </w:rPr>
        <w:t>Հունաստանի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Հանրապետության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դեպքում</w:t>
      </w:r>
      <w:proofErr w:type="spellEnd"/>
      <w:r w:rsidR="00955A75" w:rsidRPr="008636AB">
        <w:rPr>
          <w:rFonts w:ascii="GHEA Grapalat" w:hAnsi="GHEA Grapalat"/>
        </w:rPr>
        <w:t>`</w:t>
      </w:r>
    </w:p>
    <w:p w:rsidR="00F43B83" w:rsidRPr="008636AB" w:rsidRDefault="00A57561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</w:t>
      </w:r>
      <w:proofErr w:type="spellStart"/>
      <w:r w:rsidRPr="008636AB">
        <w:rPr>
          <w:rFonts w:ascii="GHEA Grapalat" w:hAnsi="GHEA Grapalat"/>
        </w:rPr>
        <w:t>i</w:t>
      </w:r>
      <w:proofErr w:type="spellEnd"/>
      <w:r w:rsidRPr="008636AB">
        <w:rPr>
          <w:rFonts w:ascii="GHEA Grapalat" w:hAnsi="GHEA Grapalat"/>
        </w:rPr>
        <w:t xml:space="preserve">) </w:t>
      </w:r>
      <w:proofErr w:type="spellStart"/>
      <w:proofErr w:type="gramStart"/>
      <w:r w:rsidRPr="008636AB">
        <w:rPr>
          <w:rFonts w:ascii="GHEA Grapalat" w:hAnsi="GHEA Grapalat"/>
        </w:rPr>
        <w:t>ֆիզիկական</w:t>
      </w:r>
      <w:proofErr w:type="spellEnd"/>
      <w:proofErr w:type="gramEnd"/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անձանց</w:t>
      </w:r>
      <w:proofErr w:type="spellEnd"/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եկամուտների</w:t>
      </w:r>
      <w:proofErr w:type="spellEnd"/>
      <w:r w:rsidRPr="008636AB">
        <w:rPr>
          <w:rFonts w:ascii="GHEA Grapalat" w:hAnsi="GHEA Grapalat"/>
        </w:rPr>
        <w:t xml:space="preserve"> և </w:t>
      </w:r>
      <w:proofErr w:type="spellStart"/>
      <w:r w:rsidRPr="008636AB">
        <w:rPr>
          <w:rFonts w:ascii="GHEA Grapalat" w:hAnsi="GHEA Grapalat"/>
        </w:rPr>
        <w:t>գույքի</w:t>
      </w:r>
      <w:proofErr w:type="spellEnd"/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հարկ</w:t>
      </w:r>
      <w:proofErr w:type="spellEnd"/>
      <w:r w:rsidRPr="008636AB">
        <w:rPr>
          <w:rFonts w:ascii="GHEA Grapalat" w:hAnsi="GHEA Grapalat"/>
        </w:rPr>
        <w:t>,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 xml:space="preserve"> (ii) </w:t>
      </w:r>
      <w:proofErr w:type="spellStart"/>
      <w:proofErr w:type="gramStart"/>
      <w:r w:rsidR="00A57561" w:rsidRPr="008636AB">
        <w:rPr>
          <w:rFonts w:ascii="GHEA Grapalat" w:hAnsi="GHEA Grapalat"/>
        </w:rPr>
        <w:t>իրավաբանական</w:t>
      </w:r>
      <w:proofErr w:type="spellEnd"/>
      <w:proofErr w:type="gram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անձանց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եկամուտների</w:t>
      </w:r>
      <w:proofErr w:type="spellEnd"/>
      <w:r w:rsidR="00A57561" w:rsidRPr="008636AB">
        <w:rPr>
          <w:rFonts w:ascii="GHEA Grapalat" w:hAnsi="GHEA Grapalat"/>
        </w:rPr>
        <w:t xml:space="preserve"> և </w:t>
      </w:r>
      <w:proofErr w:type="spellStart"/>
      <w:r w:rsidR="00A57561" w:rsidRPr="008636AB">
        <w:rPr>
          <w:rFonts w:ascii="GHEA Grapalat" w:hAnsi="GHEA Grapalat"/>
        </w:rPr>
        <w:t>գույքի</w:t>
      </w:r>
      <w:proofErr w:type="spellEnd"/>
      <w:r w:rsidR="00A57561" w:rsidRPr="008636AB">
        <w:rPr>
          <w:rFonts w:ascii="GHEA Grapalat" w:hAnsi="GHEA Grapalat"/>
        </w:rPr>
        <w:t xml:space="preserve"> </w:t>
      </w:r>
      <w:proofErr w:type="spellStart"/>
      <w:r w:rsidR="00A57561" w:rsidRPr="008636AB">
        <w:rPr>
          <w:rFonts w:ascii="GHEA Grapalat" w:hAnsi="GHEA Grapalat"/>
        </w:rPr>
        <w:t>հարկ</w:t>
      </w:r>
      <w:proofErr w:type="spellEnd"/>
      <w:r w:rsidR="00A57561" w:rsidRPr="008636AB">
        <w:rPr>
          <w:rFonts w:ascii="GHEA Grapalat" w:hAnsi="GHEA Grapalat"/>
        </w:rPr>
        <w:t>,</w:t>
      </w:r>
    </w:p>
    <w:p w:rsidR="00F43B83" w:rsidRPr="008636AB" w:rsidRDefault="00F43B83" w:rsidP="00F43B83">
      <w:pPr>
        <w:spacing w:before="120" w:line="360" w:lineRule="auto"/>
        <w:ind w:firstLine="357"/>
        <w:jc w:val="both"/>
        <w:rPr>
          <w:rFonts w:ascii="GHEA Grapalat" w:hAnsi="GHEA Grapalat" w:cs="Sylfaen"/>
          <w:b/>
          <w:i/>
        </w:rPr>
      </w:pPr>
      <w:r w:rsidRPr="008636AB">
        <w:rPr>
          <w:rFonts w:ascii="GHEA Grapalat" w:hAnsi="GHEA Grapalat"/>
        </w:rPr>
        <w:t>(</w:t>
      </w:r>
      <w:proofErr w:type="spellStart"/>
      <w:proofErr w:type="gramStart"/>
      <w:r w:rsidR="00BE5A9A" w:rsidRPr="008636AB">
        <w:rPr>
          <w:rFonts w:ascii="GHEA Grapalat" w:hAnsi="GHEA Grapalat"/>
        </w:rPr>
        <w:t>այսուհետ</w:t>
      </w:r>
      <w:proofErr w:type="spellEnd"/>
      <w:proofErr w:type="gramEnd"/>
      <w:r w:rsidRPr="008636AB">
        <w:rPr>
          <w:rFonts w:ascii="GHEA Grapalat" w:hAnsi="GHEA Grapalat"/>
        </w:rPr>
        <w:t xml:space="preserve">` </w:t>
      </w:r>
      <w:r w:rsidR="00D56177" w:rsidRPr="008636AB">
        <w:rPr>
          <w:rFonts w:ascii="GHEA Grapalat" w:hAnsi="GHEA Grapalat"/>
        </w:rPr>
        <w:t>«</w:t>
      </w:r>
      <w:proofErr w:type="spellStart"/>
      <w:r w:rsidR="00084975" w:rsidRPr="008636AB">
        <w:rPr>
          <w:rFonts w:ascii="GHEA Grapalat" w:hAnsi="GHEA Grapalat"/>
        </w:rPr>
        <w:t>հունական</w:t>
      </w:r>
      <w:proofErr w:type="spellEnd"/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հարկ</w:t>
      </w:r>
      <w:proofErr w:type="spellEnd"/>
      <w:r w:rsidR="00D56177" w:rsidRPr="008636AB">
        <w:rPr>
          <w:rFonts w:ascii="GHEA Grapalat" w:hAnsi="GHEA Grapalat"/>
        </w:rPr>
        <w:t>»</w:t>
      </w:r>
      <w:r w:rsidRPr="008636AB">
        <w:rPr>
          <w:rFonts w:ascii="GHEA Grapalat" w:hAnsi="GHEA Grapalat"/>
        </w:rPr>
        <w:t>)</w:t>
      </w:r>
      <w:r w:rsidR="00C00567" w:rsidRPr="008636AB">
        <w:rPr>
          <w:rFonts w:ascii="GHEA Grapalat" w:hAnsi="GHEA Grapalat"/>
        </w:rPr>
        <w:t>,</w:t>
      </w:r>
    </w:p>
    <w:p w:rsidR="00623C06" w:rsidRPr="002930D0" w:rsidRDefault="00F43B83" w:rsidP="00E640CE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2</w:t>
      </w:r>
    </w:p>
    <w:p w:rsidR="00F43B83" w:rsidRPr="008636AB" w:rsidRDefault="00F43B83" w:rsidP="00E640CE">
      <w:pPr>
        <w:spacing w:before="24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</w:rPr>
        <w:t xml:space="preserve"> (</w:t>
      </w:r>
      <w:r w:rsidR="006E3C40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Ընդհանուր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սահմանումներ</w:t>
      </w:r>
      <w:proofErr w:type="spellEnd"/>
      <w:r w:rsidR="006E3C40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1</w:t>
      </w:r>
      <w:r w:rsidRPr="008636AB">
        <w:rPr>
          <w:rFonts w:ascii="GHEA Grapalat" w:hAnsi="GHEA Grapalat" w:cs="Sylfaen"/>
        </w:rPr>
        <w:t xml:space="preserve">-ին </w:t>
      </w:r>
      <w:proofErr w:type="spellStart"/>
      <w:r w:rsidRPr="008636AB">
        <w:rPr>
          <w:rFonts w:ascii="GHEA Grapalat" w:hAnsi="GHEA Grapalat" w:cs="Sylfaen"/>
        </w:rPr>
        <w:t>կետի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0B5C14" w:rsidRPr="008636AB">
        <w:rPr>
          <w:rFonts w:ascii="GHEA Grapalat" w:hAnsi="GHEA Grapalat" w:cs="Sylfaen"/>
        </w:rPr>
        <w:t>բ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ենթակետը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շարադրել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Sylfaen"/>
        </w:rPr>
        <w:softHyphen/>
        <w:t>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F43B83" w:rsidRPr="008636AB" w:rsidRDefault="006E3C40" w:rsidP="00F43B83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/>
        </w:rPr>
        <w:t>«</w:t>
      </w:r>
      <w:r w:rsidR="00E4063C" w:rsidRPr="008636AB">
        <w:rPr>
          <w:rFonts w:ascii="GHEA Grapalat" w:hAnsi="GHEA Grapalat" w:cs="Sylfaen"/>
        </w:rPr>
        <w:t xml:space="preserve">բ) </w:t>
      </w:r>
      <w:r w:rsidRPr="008636AB">
        <w:rPr>
          <w:rFonts w:ascii="GHEA Grapalat" w:hAnsi="GHEA Grapalat"/>
        </w:rPr>
        <w:t>«</w:t>
      </w:r>
      <w:proofErr w:type="spellStart"/>
      <w:r w:rsidR="00F43B83" w:rsidRPr="008636AB">
        <w:rPr>
          <w:rFonts w:ascii="GHEA Grapalat" w:hAnsi="GHEA Grapalat"/>
        </w:rPr>
        <w:t>Հայաստան</w:t>
      </w:r>
      <w:proofErr w:type="spellEnd"/>
      <w:r w:rsidRPr="008636AB">
        <w:rPr>
          <w:rFonts w:ascii="GHEA Grapalat" w:hAnsi="GHEA Grapalat"/>
        </w:rPr>
        <w:t>»</w:t>
      </w:r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տերմինը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նշանակում</w:t>
      </w:r>
      <w:proofErr w:type="spellEnd"/>
      <w:r w:rsidR="00F43B83" w:rsidRPr="008636AB">
        <w:rPr>
          <w:rFonts w:ascii="GHEA Grapalat" w:hAnsi="GHEA Grapalat"/>
        </w:rPr>
        <w:t xml:space="preserve"> է </w:t>
      </w:r>
      <w:proofErr w:type="spellStart"/>
      <w:r w:rsidR="00F43B83" w:rsidRPr="008636AB">
        <w:rPr>
          <w:rFonts w:ascii="GHEA Grapalat" w:hAnsi="GHEA Grapalat"/>
        </w:rPr>
        <w:t>Հայաստանի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Հանրապետություն</w:t>
      </w:r>
      <w:proofErr w:type="spellEnd"/>
      <w:r w:rsidR="00F43B83" w:rsidRPr="008636AB">
        <w:rPr>
          <w:rFonts w:ascii="GHEA Grapalat" w:hAnsi="GHEA Grapalat"/>
        </w:rPr>
        <w:t xml:space="preserve"> </w:t>
      </w:r>
      <w:r w:rsidR="00BE5A9A" w:rsidRPr="008636AB">
        <w:rPr>
          <w:rFonts w:ascii="GHEA Grapalat" w:hAnsi="GHEA Grapalat"/>
        </w:rPr>
        <w:t>և</w:t>
      </w:r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երբ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օգ</w:t>
      </w:r>
      <w:r w:rsidR="00F43B83" w:rsidRPr="008636AB">
        <w:rPr>
          <w:rFonts w:ascii="GHEA Grapalat" w:hAnsi="GHEA Grapalat"/>
        </w:rPr>
        <w:softHyphen/>
        <w:t>տա</w:t>
      </w:r>
      <w:r w:rsidR="00F43B83" w:rsidRPr="008636AB">
        <w:rPr>
          <w:rFonts w:ascii="GHEA Grapalat" w:hAnsi="GHEA Grapalat"/>
        </w:rPr>
        <w:softHyphen/>
        <w:t>գործ</w:t>
      </w:r>
      <w:r w:rsidR="00F43B83" w:rsidRPr="008636AB">
        <w:rPr>
          <w:rFonts w:ascii="GHEA Grapalat" w:hAnsi="GHEA Grapalat"/>
        </w:rPr>
        <w:softHyphen/>
        <w:t>վում</w:t>
      </w:r>
      <w:proofErr w:type="spellEnd"/>
      <w:r w:rsidR="00F43B83" w:rsidRPr="008636AB">
        <w:rPr>
          <w:rFonts w:ascii="GHEA Grapalat" w:hAnsi="GHEA Grapalat"/>
        </w:rPr>
        <w:t xml:space="preserve"> է </w:t>
      </w:r>
      <w:proofErr w:type="spellStart"/>
      <w:r w:rsidR="00F43B83" w:rsidRPr="008636AB">
        <w:rPr>
          <w:rFonts w:ascii="GHEA Grapalat" w:hAnsi="GHEA Grapalat"/>
        </w:rPr>
        <w:t>աշխարհագրական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իմաստով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նշանակում</w:t>
      </w:r>
      <w:proofErr w:type="spellEnd"/>
      <w:r w:rsidR="00F43B83" w:rsidRPr="008636AB">
        <w:rPr>
          <w:rFonts w:ascii="GHEA Grapalat" w:hAnsi="GHEA Grapalat"/>
        </w:rPr>
        <w:t xml:space="preserve"> է </w:t>
      </w:r>
      <w:proofErr w:type="spellStart"/>
      <w:r w:rsidR="00F43B83" w:rsidRPr="008636AB">
        <w:rPr>
          <w:rFonts w:ascii="GHEA Grapalat" w:hAnsi="GHEA Grapalat"/>
        </w:rPr>
        <w:t>տարածք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ներառյալ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ցա</w:t>
      </w:r>
      <w:r w:rsidR="00F43B83" w:rsidRPr="008636AB">
        <w:rPr>
          <w:rFonts w:ascii="GHEA Grapalat" w:hAnsi="GHEA Grapalat"/>
        </w:rPr>
        <w:softHyphen/>
        <w:t>մա</w:t>
      </w:r>
      <w:r w:rsidR="00F43B83" w:rsidRPr="008636AB">
        <w:rPr>
          <w:rFonts w:ascii="GHEA Grapalat" w:hAnsi="GHEA Grapalat"/>
        </w:rPr>
        <w:softHyphen/>
        <w:t>քը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ջրերը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ըն</w:t>
      </w:r>
      <w:r w:rsidR="00F43B83" w:rsidRPr="008636AB">
        <w:rPr>
          <w:rFonts w:ascii="GHEA Grapalat" w:hAnsi="GHEA Grapalat"/>
        </w:rPr>
        <w:softHyphen/>
        <w:t>դեր</w:t>
      </w:r>
      <w:r w:rsidR="00F43B83" w:rsidRPr="008636AB">
        <w:rPr>
          <w:rFonts w:ascii="GHEA Grapalat" w:hAnsi="GHEA Grapalat"/>
        </w:rPr>
        <w:softHyphen/>
        <w:t>քը</w:t>
      </w:r>
      <w:proofErr w:type="spellEnd"/>
      <w:r w:rsidR="00F43B83" w:rsidRPr="008636AB">
        <w:rPr>
          <w:rFonts w:ascii="GHEA Grapalat" w:hAnsi="GHEA Grapalat"/>
        </w:rPr>
        <w:t xml:space="preserve"> </w:t>
      </w:r>
      <w:r w:rsidR="00BE5A9A" w:rsidRPr="008636AB">
        <w:rPr>
          <w:rFonts w:ascii="GHEA Grapalat" w:hAnsi="GHEA Grapalat"/>
        </w:rPr>
        <w:t>և</w:t>
      </w:r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օդային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տարածքը</w:t>
      </w:r>
      <w:proofErr w:type="spellEnd"/>
      <w:r w:rsidR="00F43B83" w:rsidRPr="008636AB">
        <w:rPr>
          <w:rFonts w:ascii="GHEA Grapalat" w:hAnsi="GHEA Grapalat"/>
        </w:rPr>
        <w:t xml:space="preserve">, </w:t>
      </w:r>
      <w:proofErr w:type="spellStart"/>
      <w:r w:rsidR="00F43B83" w:rsidRPr="008636AB">
        <w:rPr>
          <w:rFonts w:ascii="GHEA Grapalat" w:hAnsi="GHEA Grapalat"/>
        </w:rPr>
        <w:t>որի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նկատմամբ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Հայաստանի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Հան</w:t>
      </w:r>
      <w:r w:rsidR="00F43B83" w:rsidRPr="008636AB">
        <w:rPr>
          <w:rFonts w:ascii="GHEA Grapalat" w:hAnsi="GHEA Grapalat"/>
        </w:rPr>
        <w:softHyphen/>
        <w:t>րա</w:t>
      </w:r>
      <w:r w:rsidR="00F43B83" w:rsidRPr="008636AB">
        <w:rPr>
          <w:rFonts w:ascii="GHEA Grapalat" w:hAnsi="GHEA Grapalat"/>
        </w:rPr>
        <w:softHyphen/>
        <w:t>պե</w:t>
      </w:r>
      <w:r w:rsidR="00F43B83" w:rsidRPr="008636AB">
        <w:rPr>
          <w:rFonts w:ascii="GHEA Grapalat" w:hAnsi="GHEA Grapalat"/>
        </w:rPr>
        <w:softHyphen/>
        <w:t>տութ</w:t>
      </w:r>
      <w:r w:rsidR="00F43B83" w:rsidRPr="008636AB">
        <w:rPr>
          <w:rFonts w:ascii="GHEA Grapalat" w:hAnsi="GHEA Grapalat"/>
        </w:rPr>
        <w:softHyphen/>
        <w:t>յունը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իրա</w:t>
      </w:r>
      <w:r w:rsidR="00F43B83" w:rsidRPr="008636AB">
        <w:rPr>
          <w:rFonts w:ascii="GHEA Grapalat" w:hAnsi="GHEA Grapalat"/>
        </w:rPr>
        <w:softHyphen/>
        <w:t>կա</w:t>
      </w:r>
      <w:r w:rsidR="00F43B83" w:rsidRPr="008636AB">
        <w:rPr>
          <w:rFonts w:ascii="GHEA Grapalat" w:hAnsi="GHEA Grapalat"/>
        </w:rPr>
        <w:softHyphen/>
        <w:t>նաց</w:t>
      </w:r>
      <w:r w:rsidR="00F43B83" w:rsidRPr="008636AB">
        <w:rPr>
          <w:rFonts w:ascii="GHEA Grapalat" w:hAnsi="GHEA Grapalat"/>
        </w:rPr>
        <w:softHyphen/>
        <w:t>նում</w:t>
      </w:r>
      <w:proofErr w:type="spellEnd"/>
      <w:r w:rsidR="00F43B83" w:rsidRPr="008636AB">
        <w:rPr>
          <w:rFonts w:ascii="GHEA Grapalat" w:hAnsi="GHEA Grapalat"/>
        </w:rPr>
        <w:t xml:space="preserve"> է </w:t>
      </w:r>
      <w:proofErr w:type="spellStart"/>
      <w:r w:rsidR="00F43B83" w:rsidRPr="008636AB">
        <w:rPr>
          <w:rFonts w:ascii="GHEA Grapalat" w:hAnsi="GHEA Grapalat"/>
        </w:rPr>
        <w:t>իր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ինքնիշխան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իրավունքները</w:t>
      </w:r>
      <w:proofErr w:type="spellEnd"/>
      <w:r w:rsidR="00F43B83" w:rsidRPr="008636AB">
        <w:rPr>
          <w:rFonts w:ascii="GHEA Grapalat" w:hAnsi="GHEA Grapalat"/>
        </w:rPr>
        <w:t xml:space="preserve"> </w:t>
      </w:r>
      <w:r w:rsidR="00BE5A9A" w:rsidRPr="008636AB">
        <w:rPr>
          <w:rFonts w:ascii="GHEA Grapalat" w:hAnsi="GHEA Grapalat"/>
        </w:rPr>
        <w:t>և</w:t>
      </w:r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իրավասությունը</w:t>
      </w:r>
      <w:proofErr w:type="spellEnd"/>
      <w:r w:rsidR="00F43B83" w:rsidRPr="008636AB">
        <w:rPr>
          <w:rFonts w:ascii="GHEA Grapalat" w:hAnsi="GHEA Grapalat"/>
        </w:rPr>
        <w:t xml:space="preserve">` </w:t>
      </w:r>
      <w:proofErr w:type="spellStart"/>
      <w:r w:rsidR="00F43B83" w:rsidRPr="008636AB">
        <w:rPr>
          <w:rFonts w:ascii="GHEA Grapalat" w:hAnsi="GHEA Grapalat"/>
        </w:rPr>
        <w:t>հա</w:t>
      </w:r>
      <w:r w:rsidR="00F43B83" w:rsidRPr="008636AB">
        <w:rPr>
          <w:rFonts w:ascii="GHEA Grapalat" w:hAnsi="GHEA Grapalat"/>
        </w:rPr>
        <w:softHyphen/>
        <w:t>մա</w:t>
      </w:r>
      <w:r w:rsidR="00F43B83" w:rsidRPr="008636AB">
        <w:rPr>
          <w:rFonts w:ascii="GHEA Grapalat" w:hAnsi="GHEA Grapalat"/>
        </w:rPr>
        <w:softHyphen/>
        <w:t>ձայն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ազգային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օրենսդրությանը</w:t>
      </w:r>
      <w:proofErr w:type="spellEnd"/>
      <w:r w:rsidR="00F43B83" w:rsidRPr="008636AB">
        <w:rPr>
          <w:rFonts w:ascii="GHEA Grapalat" w:hAnsi="GHEA Grapalat"/>
        </w:rPr>
        <w:t xml:space="preserve"> </w:t>
      </w:r>
      <w:r w:rsidR="00BE5A9A" w:rsidRPr="008636AB">
        <w:rPr>
          <w:rFonts w:ascii="GHEA Grapalat" w:hAnsi="GHEA Grapalat"/>
        </w:rPr>
        <w:t>և</w:t>
      </w:r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մի</w:t>
      </w:r>
      <w:r w:rsidR="00F43B83" w:rsidRPr="008636AB">
        <w:rPr>
          <w:rFonts w:ascii="GHEA Grapalat" w:hAnsi="GHEA Grapalat"/>
        </w:rPr>
        <w:softHyphen/>
        <w:t>ջազ</w:t>
      </w:r>
      <w:r w:rsidR="00F43B83" w:rsidRPr="008636AB">
        <w:rPr>
          <w:rFonts w:ascii="GHEA Grapalat" w:hAnsi="GHEA Grapalat"/>
        </w:rPr>
        <w:softHyphen/>
        <w:t>գային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իրավունքի</w:t>
      </w:r>
      <w:proofErr w:type="spellEnd"/>
      <w:proofErr w:type="gramStart"/>
      <w:r w:rsidR="00F43B83" w:rsidRPr="008636AB">
        <w:rPr>
          <w:rFonts w:ascii="GHEA Grapalat" w:hAnsi="GHEA Grapalat"/>
        </w:rPr>
        <w:t>:</w:t>
      </w:r>
      <w:r w:rsidRPr="008636AB">
        <w:rPr>
          <w:rFonts w:ascii="GHEA Grapalat" w:hAnsi="GHEA Grapalat"/>
        </w:rPr>
        <w:t>»</w:t>
      </w:r>
      <w:proofErr w:type="gramEnd"/>
      <w:r w:rsidR="00E4063C" w:rsidRPr="008636AB">
        <w:rPr>
          <w:rFonts w:ascii="GHEA Grapalat" w:hAnsi="GHEA Grapalat"/>
        </w:rPr>
        <w:t>:</w:t>
      </w:r>
    </w:p>
    <w:p w:rsidR="00F43B83" w:rsidRPr="008636AB" w:rsidRDefault="00F43B83" w:rsidP="00E640CE">
      <w:pPr>
        <w:spacing w:before="240" w:line="360" w:lineRule="auto"/>
        <w:ind w:firstLine="360"/>
        <w:jc w:val="center"/>
        <w:rPr>
          <w:rFonts w:ascii="GHEA Grapalat" w:hAnsi="GHEA Grapalat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3</w:t>
      </w:r>
    </w:p>
    <w:p w:rsidR="00F43B83" w:rsidRPr="008636AB" w:rsidRDefault="00F43B83" w:rsidP="00E640CE">
      <w:pPr>
        <w:spacing w:before="24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</w:rPr>
        <w:t xml:space="preserve"> (</w:t>
      </w:r>
      <w:r w:rsidR="001B16C8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Ընդհանուր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սահմանումներ</w:t>
      </w:r>
      <w:proofErr w:type="spellEnd"/>
      <w:r w:rsidR="001B16C8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1</w:t>
      </w:r>
      <w:r w:rsidRPr="008636AB">
        <w:rPr>
          <w:rFonts w:ascii="GHEA Grapalat" w:hAnsi="GHEA Grapalat" w:cs="Sylfaen"/>
        </w:rPr>
        <w:t xml:space="preserve">-ին </w:t>
      </w:r>
      <w:proofErr w:type="spellStart"/>
      <w:r w:rsidRPr="008636AB">
        <w:rPr>
          <w:rFonts w:ascii="GHEA Grapalat" w:hAnsi="GHEA Grapalat" w:cs="Sylfaen"/>
        </w:rPr>
        <w:t>կետի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0B5C14" w:rsidRPr="008636AB">
        <w:rPr>
          <w:rFonts w:ascii="GHEA Grapalat" w:hAnsi="GHEA Grapalat" w:cs="Sylfaen"/>
        </w:rPr>
        <w:t>թ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ենթակետի</w:t>
      </w:r>
      <w:proofErr w:type="spellEnd"/>
      <w:r w:rsidRPr="008636AB">
        <w:rPr>
          <w:rFonts w:ascii="GHEA Grapalat" w:hAnsi="GHEA Grapalat" w:cs="Sylfaen"/>
        </w:rPr>
        <w:t xml:space="preserve"> (</w:t>
      </w:r>
      <w:proofErr w:type="spellStart"/>
      <w:r w:rsidRPr="008636AB">
        <w:rPr>
          <w:rFonts w:ascii="GHEA Grapalat" w:hAnsi="GHEA Grapalat" w:cs="Sylfaen"/>
        </w:rPr>
        <w:t>i</w:t>
      </w:r>
      <w:proofErr w:type="spellEnd"/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դրույթը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շա</w:t>
      </w:r>
      <w:r w:rsidRPr="008636AB">
        <w:rPr>
          <w:rFonts w:ascii="GHEA Grapalat" w:hAnsi="GHEA Grapalat" w:cs="Sylfaen"/>
        </w:rPr>
        <w:softHyphen/>
        <w:t>րադ</w:t>
      </w:r>
      <w:r w:rsidRPr="008636AB">
        <w:rPr>
          <w:rFonts w:ascii="GHEA Grapalat" w:hAnsi="GHEA Grapalat" w:cs="Sylfaen"/>
        </w:rPr>
        <w:softHyphen/>
        <w:t>րել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</w:t>
      </w:r>
      <w:r w:rsidR="00BE5A9A" w:rsidRPr="008636AB">
        <w:rPr>
          <w:rFonts w:ascii="GHEA Grapalat" w:hAnsi="GHEA Grapalat" w:cs="Sylfaen"/>
        </w:rPr>
        <w:t>և</w:t>
      </w:r>
      <w:r w:rsidRPr="008636AB">
        <w:rPr>
          <w:rFonts w:ascii="GHEA Grapalat" w:hAnsi="GHEA Grapalat" w:cs="Sylfaen"/>
        </w:rPr>
        <w:t>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F43B83" w:rsidRPr="008636AB" w:rsidRDefault="001B16C8" w:rsidP="00F43B83">
      <w:pPr>
        <w:spacing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/>
        </w:rPr>
        <w:t>«</w:t>
      </w:r>
      <w:r w:rsidR="00F43B83" w:rsidRPr="008636AB">
        <w:rPr>
          <w:rFonts w:ascii="GHEA Grapalat" w:hAnsi="GHEA Grapalat"/>
        </w:rPr>
        <w:t>(</w:t>
      </w:r>
      <w:proofErr w:type="spellStart"/>
      <w:proofErr w:type="gramEnd"/>
      <w:r w:rsidR="00F43B83" w:rsidRPr="008636AB">
        <w:rPr>
          <w:rFonts w:ascii="GHEA Grapalat" w:hAnsi="GHEA Grapalat"/>
        </w:rPr>
        <w:t>i</w:t>
      </w:r>
      <w:proofErr w:type="spellEnd"/>
      <w:r w:rsidR="00F43B83" w:rsidRPr="008636AB">
        <w:rPr>
          <w:rFonts w:ascii="GHEA Grapalat" w:hAnsi="GHEA Grapalat"/>
        </w:rPr>
        <w:t xml:space="preserve">) </w:t>
      </w:r>
      <w:proofErr w:type="spellStart"/>
      <w:r w:rsidR="00F43B83" w:rsidRPr="008636AB">
        <w:rPr>
          <w:rFonts w:ascii="GHEA Grapalat" w:hAnsi="GHEA Grapalat"/>
        </w:rPr>
        <w:t>Հայաստ</w:t>
      </w:r>
      <w:r w:rsidR="00A11CE3" w:rsidRPr="008636AB">
        <w:rPr>
          <w:rFonts w:ascii="GHEA Grapalat" w:hAnsi="GHEA Grapalat"/>
        </w:rPr>
        <w:t>անի</w:t>
      </w:r>
      <w:proofErr w:type="spellEnd"/>
      <w:r w:rsidR="00A11CE3" w:rsidRPr="008636AB">
        <w:rPr>
          <w:rFonts w:ascii="GHEA Grapalat" w:hAnsi="GHEA Grapalat"/>
        </w:rPr>
        <w:t xml:space="preserve"> </w:t>
      </w:r>
      <w:proofErr w:type="spellStart"/>
      <w:r w:rsidR="00A11CE3" w:rsidRPr="008636AB">
        <w:rPr>
          <w:rFonts w:ascii="GHEA Grapalat" w:hAnsi="GHEA Grapalat"/>
        </w:rPr>
        <w:t>դեպքում</w:t>
      </w:r>
      <w:proofErr w:type="spellEnd"/>
      <w:r w:rsidR="00A11CE3" w:rsidRPr="008636AB">
        <w:rPr>
          <w:rFonts w:ascii="GHEA Grapalat" w:hAnsi="GHEA Grapalat"/>
        </w:rPr>
        <w:t xml:space="preserve">` </w:t>
      </w:r>
      <w:proofErr w:type="spellStart"/>
      <w:r w:rsidR="00A11CE3" w:rsidRPr="008636AB">
        <w:rPr>
          <w:rFonts w:ascii="GHEA Grapalat" w:hAnsi="GHEA Grapalat"/>
        </w:rPr>
        <w:t>ֆինանսների</w:t>
      </w:r>
      <w:proofErr w:type="spellEnd"/>
      <w:r w:rsidR="00A11CE3" w:rsidRPr="008636AB">
        <w:rPr>
          <w:rFonts w:ascii="GHEA Grapalat" w:hAnsi="GHEA Grapalat"/>
        </w:rPr>
        <w:t xml:space="preserve"> </w:t>
      </w:r>
      <w:proofErr w:type="spellStart"/>
      <w:r w:rsidR="00A11CE3" w:rsidRPr="008636AB">
        <w:rPr>
          <w:rFonts w:ascii="GHEA Grapalat" w:hAnsi="GHEA Grapalat"/>
        </w:rPr>
        <w:t>նախարարությունը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կամ</w:t>
      </w:r>
      <w:proofErr w:type="spellEnd"/>
      <w:r w:rsidR="00F43B83" w:rsidRPr="008636AB">
        <w:rPr>
          <w:rFonts w:ascii="GHEA Grapalat" w:hAnsi="GHEA Grapalat"/>
        </w:rPr>
        <w:t xml:space="preserve"> </w:t>
      </w:r>
      <w:proofErr w:type="spellStart"/>
      <w:r w:rsidR="00A11CE3" w:rsidRPr="008636AB">
        <w:rPr>
          <w:rFonts w:ascii="GHEA Grapalat" w:hAnsi="GHEA Grapalat"/>
        </w:rPr>
        <w:t>վերջինիս</w:t>
      </w:r>
      <w:proofErr w:type="spellEnd"/>
      <w:r w:rsidR="00547AC2" w:rsidRPr="008636AB">
        <w:rPr>
          <w:rFonts w:ascii="GHEA Grapalat" w:hAnsi="GHEA Grapalat"/>
        </w:rPr>
        <w:t xml:space="preserve"> </w:t>
      </w:r>
      <w:proofErr w:type="spellStart"/>
      <w:r w:rsidR="00F43B83" w:rsidRPr="008636AB">
        <w:rPr>
          <w:rFonts w:ascii="GHEA Grapalat" w:hAnsi="GHEA Grapalat"/>
        </w:rPr>
        <w:t>լ</w:t>
      </w:r>
      <w:r w:rsidRPr="008636AB">
        <w:rPr>
          <w:rFonts w:ascii="GHEA Grapalat" w:hAnsi="GHEA Grapalat"/>
        </w:rPr>
        <w:t>իազորված</w:t>
      </w:r>
      <w:proofErr w:type="spellEnd"/>
      <w:r w:rsidRPr="008636AB">
        <w:rPr>
          <w:rFonts w:ascii="GHEA Grapalat" w:hAnsi="GHEA Grapalat"/>
        </w:rPr>
        <w:t xml:space="preserve"> </w:t>
      </w:r>
      <w:proofErr w:type="spellStart"/>
      <w:r w:rsidRPr="008636AB">
        <w:rPr>
          <w:rFonts w:ascii="GHEA Grapalat" w:hAnsi="GHEA Grapalat"/>
        </w:rPr>
        <w:t>ներ</w:t>
      </w:r>
      <w:r w:rsidRPr="008636AB">
        <w:rPr>
          <w:rFonts w:ascii="GHEA Grapalat" w:hAnsi="GHEA Grapalat"/>
        </w:rPr>
        <w:softHyphen/>
        <w:t>կա</w:t>
      </w:r>
      <w:r w:rsidRPr="008636AB">
        <w:rPr>
          <w:rFonts w:ascii="GHEA Grapalat" w:hAnsi="GHEA Grapalat"/>
        </w:rPr>
        <w:softHyphen/>
        <w:t>յա</w:t>
      </w:r>
      <w:r w:rsidRPr="008636AB">
        <w:rPr>
          <w:rFonts w:ascii="GHEA Grapalat" w:hAnsi="GHEA Grapalat"/>
        </w:rPr>
        <w:softHyphen/>
        <w:t>ցու</w:t>
      </w:r>
      <w:r w:rsidRPr="008636AB">
        <w:rPr>
          <w:rFonts w:ascii="GHEA Grapalat" w:hAnsi="GHEA Grapalat"/>
        </w:rPr>
        <w:softHyphen/>
        <w:t>ցիչները</w:t>
      </w:r>
      <w:proofErr w:type="spellEnd"/>
      <w:r w:rsidRPr="008636AB">
        <w:rPr>
          <w:rFonts w:ascii="GHEA Grapalat" w:hAnsi="GHEA Grapalat"/>
        </w:rPr>
        <w:t>,»</w:t>
      </w:r>
      <w:r w:rsidR="00F43B83" w:rsidRPr="008636AB">
        <w:rPr>
          <w:rFonts w:ascii="GHEA Grapalat" w:hAnsi="GHEA Grapalat"/>
        </w:rPr>
        <w:t>:</w:t>
      </w:r>
    </w:p>
    <w:p w:rsidR="0023483A" w:rsidRPr="008636AB" w:rsidRDefault="0023483A" w:rsidP="00E640CE">
      <w:pPr>
        <w:spacing w:before="240" w:line="360" w:lineRule="auto"/>
        <w:ind w:firstLine="360"/>
        <w:jc w:val="center"/>
        <w:rPr>
          <w:rFonts w:ascii="GHEA Grapalat" w:hAnsi="GHEA Grapalat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3B29D9" w:rsidRPr="008636AB">
        <w:rPr>
          <w:rFonts w:ascii="GHEA Grapalat" w:hAnsi="GHEA Grapalat" w:cs="ArTarumianTimes"/>
          <w:b/>
        </w:rPr>
        <w:t>4</w:t>
      </w:r>
    </w:p>
    <w:p w:rsidR="0023483A" w:rsidRPr="008636AB" w:rsidRDefault="0023483A" w:rsidP="00E640CE">
      <w:pPr>
        <w:spacing w:before="24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</w:rPr>
        <w:t xml:space="preserve"> (</w:t>
      </w:r>
      <w:r w:rsidR="001B16C8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Ընդհանուր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սահմանումներ</w:t>
      </w:r>
      <w:proofErr w:type="spellEnd"/>
      <w:r w:rsidR="001B16C8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1</w:t>
      </w:r>
      <w:r w:rsidRPr="008636AB">
        <w:rPr>
          <w:rFonts w:ascii="GHEA Grapalat" w:hAnsi="GHEA Grapalat" w:cs="Sylfaen"/>
        </w:rPr>
        <w:t xml:space="preserve">-ին </w:t>
      </w:r>
      <w:proofErr w:type="spellStart"/>
      <w:r w:rsidRPr="008636AB">
        <w:rPr>
          <w:rFonts w:ascii="GHEA Grapalat" w:hAnsi="GHEA Grapalat" w:cs="Sylfaen"/>
        </w:rPr>
        <w:t>կետում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ավելացնել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նոր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916D43" w:rsidRPr="008636AB">
        <w:rPr>
          <w:rFonts w:ascii="GHEA Grapalat" w:hAnsi="GHEA Grapalat" w:cs="Sylfaen"/>
        </w:rPr>
        <w:t>ժ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ենթակետ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հետևյալ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23483A" w:rsidRPr="008636AB" w:rsidRDefault="001B16C8" w:rsidP="00E4063C">
      <w:pPr>
        <w:spacing w:line="360" w:lineRule="auto"/>
        <w:ind w:firstLine="360"/>
        <w:jc w:val="both"/>
        <w:rPr>
          <w:rFonts w:ascii="GHEA Grapalat" w:hAnsi="GHEA Grapalat" w:cs="Sylfaen"/>
          <w:noProof/>
        </w:rPr>
      </w:pPr>
      <w:r w:rsidRPr="008636AB">
        <w:rPr>
          <w:rFonts w:ascii="GHEA Grapalat" w:hAnsi="GHEA Grapalat" w:cs="Sylfaen"/>
        </w:rPr>
        <w:lastRenderedPageBreak/>
        <w:t>«</w:t>
      </w:r>
      <w:r w:rsidR="00916D43" w:rsidRPr="008636AB">
        <w:rPr>
          <w:rFonts w:ascii="GHEA Grapalat" w:hAnsi="GHEA Grapalat" w:cs="Sylfaen"/>
        </w:rPr>
        <w:t>ժ</w:t>
      </w:r>
      <w:r w:rsidR="0023483A" w:rsidRPr="008636AB">
        <w:rPr>
          <w:rFonts w:ascii="GHEA Grapalat" w:hAnsi="GHEA Grapalat" w:cs="Sylfaen"/>
        </w:rPr>
        <w:t xml:space="preserve">) </w:t>
      </w:r>
      <w:r w:rsidRPr="008636AB">
        <w:rPr>
          <w:rFonts w:ascii="GHEA Grapalat" w:hAnsi="GHEA Grapalat"/>
          <w:noProof/>
        </w:rPr>
        <w:t>«</w:t>
      </w:r>
      <w:r w:rsidR="000B432B" w:rsidRPr="008636AB">
        <w:rPr>
          <w:rFonts w:ascii="GHEA Grapalat" w:hAnsi="GHEA Grapalat" w:cs="Sylfaen"/>
          <w:noProof/>
          <w:lang w:val="hy-AM"/>
        </w:rPr>
        <w:t>ձեռնարկություն</w:t>
      </w:r>
      <w:r w:rsidRPr="008636AB">
        <w:rPr>
          <w:rFonts w:ascii="GHEA Grapalat" w:hAnsi="GHEA Grapalat" w:cs="Sylfaen"/>
          <w:noProof/>
        </w:rPr>
        <w:t>»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տերմինը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կիրառվում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է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ցանկացած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ձեռնարկատիրական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գոր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ծու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նեու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թյան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իրականացման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նկատմամբ</w:t>
      </w:r>
      <w:r w:rsidR="000B432B" w:rsidRPr="008636AB">
        <w:rPr>
          <w:rFonts w:ascii="GHEA Grapalat" w:hAnsi="GHEA Grapalat" w:cs="Sylfaen"/>
          <w:noProof/>
        </w:rPr>
        <w:t>;</w:t>
      </w:r>
      <w:r w:rsidRPr="008636AB">
        <w:rPr>
          <w:rFonts w:ascii="GHEA Grapalat" w:hAnsi="GHEA Grapalat" w:cs="Sylfaen"/>
          <w:noProof/>
        </w:rPr>
        <w:t>»,</w:t>
      </w:r>
    </w:p>
    <w:p w:rsidR="000B432B" w:rsidRPr="008636AB" w:rsidRDefault="000B432B" w:rsidP="00E640CE">
      <w:pPr>
        <w:spacing w:before="240" w:line="360" w:lineRule="auto"/>
        <w:ind w:firstLine="360"/>
        <w:jc w:val="center"/>
        <w:rPr>
          <w:rFonts w:ascii="GHEA Grapalat" w:hAnsi="GHEA Grapalat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Sylfaen"/>
          <w:b/>
        </w:rPr>
        <w:t xml:space="preserve"> </w:t>
      </w:r>
      <w:r w:rsidR="003B29D9" w:rsidRPr="008636AB">
        <w:rPr>
          <w:rFonts w:ascii="GHEA Grapalat" w:hAnsi="GHEA Grapalat" w:cs="ArTarumianTimes"/>
          <w:b/>
        </w:rPr>
        <w:t>5</w:t>
      </w:r>
    </w:p>
    <w:p w:rsidR="000B432B" w:rsidRPr="008636AB" w:rsidRDefault="000B432B" w:rsidP="00E640CE">
      <w:pPr>
        <w:spacing w:before="240" w:line="360" w:lineRule="auto"/>
        <w:ind w:firstLine="360"/>
        <w:jc w:val="both"/>
        <w:rPr>
          <w:rFonts w:ascii="GHEA Grapalat" w:hAnsi="GHEA Grapalat" w:cs="Sylfaen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</w:rPr>
        <w:t xml:space="preserve"> (</w:t>
      </w:r>
      <w:r w:rsidR="001B16C8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Ընդհանուր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սահմանումներ</w:t>
      </w:r>
      <w:proofErr w:type="spellEnd"/>
      <w:r w:rsidR="001B16C8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1</w:t>
      </w:r>
      <w:r w:rsidRPr="008636AB">
        <w:rPr>
          <w:rFonts w:ascii="GHEA Grapalat" w:hAnsi="GHEA Grapalat" w:cs="Sylfaen"/>
        </w:rPr>
        <w:t xml:space="preserve">-ին </w:t>
      </w:r>
      <w:proofErr w:type="spellStart"/>
      <w:r w:rsidRPr="008636AB">
        <w:rPr>
          <w:rFonts w:ascii="GHEA Grapalat" w:hAnsi="GHEA Grapalat" w:cs="Sylfaen"/>
        </w:rPr>
        <w:t>կետում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ավելացնել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նոր</w:t>
      </w:r>
      <w:proofErr w:type="spellEnd"/>
      <w:r w:rsidRPr="008636AB">
        <w:rPr>
          <w:rFonts w:ascii="GHEA Grapalat" w:hAnsi="GHEA Grapalat" w:cs="Sylfaen"/>
        </w:rPr>
        <w:t xml:space="preserve"> </w:t>
      </w:r>
      <w:r w:rsidR="002D6119" w:rsidRPr="008636AB">
        <w:rPr>
          <w:rFonts w:ascii="GHEA Grapalat" w:hAnsi="GHEA Grapalat" w:cs="Sylfaen"/>
        </w:rPr>
        <w:t>ի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ենթակետ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հետևյալ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23483A" w:rsidRPr="008636AB" w:rsidRDefault="001B16C8" w:rsidP="003B29D9">
      <w:pPr>
        <w:spacing w:line="360" w:lineRule="auto"/>
        <w:ind w:firstLine="360"/>
        <w:jc w:val="both"/>
        <w:rPr>
          <w:rFonts w:ascii="GHEA Grapalat" w:hAnsi="GHEA Grapalat"/>
        </w:rPr>
      </w:pPr>
      <w:r w:rsidRPr="008636AB">
        <w:rPr>
          <w:rFonts w:ascii="GHEA Grapalat" w:hAnsi="GHEA Grapalat" w:cs="Sylfaen"/>
        </w:rPr>
        <w:t>«ի) «</w:t>
      </w:r>
      <w:r w:rsidR="000B432B" w:rsidRPr="008636AB">
        <w:rPr>
          <w:rFonts w:ascii="GHEA Grapalat" w:hAnsi="GHEA Grapalat" w:cs="Sylfaen"/>
          <w:noProof/>
          <w:lang w:val="hy-AM"/>
        </w:rPr>
        <w:t>ձեռնարկատիրական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գործունեություն</w:t>
      </w:r>
      <w:r w:rsidRPr="008636AB">
        <w:rPr>
          <w:rFonts w:ascii="GHEA Grapalat" w:hAnsi="GHEA Grapalat" w:cs="Sylfaen"/>
          <w:noProof/>
        </w:rPr>
        <w:t xml:space="preserve">» </w:t>
      </w:r>
      <w:r w:rsidR="000B432B" w:rsidRPr="008636AB">
        <w:rPr>
          <w:rFonts w:ascii="GHEA Grapalat" w:hAnsi="GHEA Grapalat" w:cs="Sylfaen"/>
          <w:noProof/>
          <w:lang w:val="hy-AM"/>
        </w:rPr>
        <w:t>տերմինը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ներառում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է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մասնագիտական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ծա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ռա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յու</w:t>
      </w:r>
      <w:r w:rsidR="000B432B" w:rsidRPr="008636AB">
        <w:rPr>
          <w:rFonts w:ascii="GHEA Grapalat" w:hAnsi="GHEA Grapalat" w:cs="Sylfaen"/>
          <w:noProof/>
          <w:lang w:val="hy-AM"/>
        </w:rPr>
        <w:softHyphen/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թ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յուն</w:t>
      </w:r>
      <w:r w:rsidR="000B432B" w:rsidRPr="008636AB">
        <w:rPr>
          <w:rFonts w:ascii="GHEA Grapalat" w:hAnsi="GHEA Grapalat" w:cs="Sylfaen"/>
          <w:noProof/>
          <w:lang w:val="hy-AM"/>
        </w:rPr>
        <w:softHyphen/>
        <w:t>ների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և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անկախ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բնույթի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այլ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գործունեությունների</w:t>
      </w:r>
      <w:r w:rsidR="000B432B" w:rsidRPr="008636AB">
        <w:rPr>
          <w:rFonts w:ascii="GHEA Grapalat" w:hAnsi="GHEA Grapalat" w:cs="Arial Armenian"/>
          <w:noProof/>
          <w:lang w:val="hy-AM"/>
        </w:rPr>
        <w:t xml:space="preserve"> </w:t>
      </w:r>
      <w:r w:rsidR="000B432B" w:rsidRPr="008636AB">
        <w:rPr>
          <w:rFonts w:ascii="GHEA Grapalat" w:hAnsi="GHEA Grapalat" w:cs="Sylfaen"/>
          <w:noProof/>
          <w:lang w:val="hy-AM"/>
        </w:rPr>
        <w:t>իրականացում</w:t>
      </w:r>
      <w:r w:rsidR="003B29D9" w:rsidRPr="008636AB">
        <w:rPr>
          <w:rFonts w:ascii="GHEA Grapalat" w:hAnsi="GHEA Grapalat" w:cs="Sylfaen"/>
          <w:noProof/>
        </w:rPr>
        <w:t>;</w:t>
      </w:r>
      <w:r w:rsidRPr="008636AB">
        <w:rPr>
          <w:rFonts w:ascii="GHEA Grapalat" w:hAnsi="GHEA Grapalat" w:cs="Arial Armenian"/>
          <w:noProof/>
        </w:rPr>
        <w:t>»:</w:t>
      </w:r>
    </w:p>
    <w:p w:rsidR="00F43B83" w:rsidRPr="008636AB" w:rsidRDefault="00F43B83" w:rsidP="00E640CE">
      <w:pPr>
        <w:spacing w:before="240" w:line="360" w:lineRule="auto"/>
        <w:ind w:firstLine="360"/>
        <w:jc w:val="center"/>
        <w:rPr>
          <w:rFonts w:ascii="GHEA Grapalat" w:hAnsi="GHEA Grapalat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EA67BD" w:rsidRPr="008636AB">
        <w:rPr>
          <w:rFonts w:ascii="GHEA Grapalat" w:hAnsi="GHEA Grapalat" w:cs="ArTarumianTimes"/>
          <w:b/>
        </w:rPr>
        <w:t>6</w:t>
      </w:r>
    </w:p>
    <w:p w:rsidR="006E3C40" w:rsidRPr="008636AB" w:rsidRDefault="00EA67BD" w:rsidP="00E640CE">
      <w:pPr>
        <w:spacing w:before="240" w:line="360" w:lineRule="auto"/>
        <w:ind w:firstLine="540"/>
        <w:jc w:val="both"/>
        <w:rPr>
          <w:rFonts w:ascii="GHEA Grapalat" w:hAnsi="GHEA Grapalat" w:cs="Sylfaen"/>
        </w:rPr>
      </w:pPr>
      <w:proofErr w:type="gramStart"/>
      <w:r w:rsidRPr="008636AB">
        <w:rPr>
          <w:rFonts w:ascii="GHEA Grapalat" w:hAnsi="GHEA Grapalat" w:cs="ArTarumianTimes"/>
          <w:b/>
        </w:rPr>
        <w:t>6</w:t>
      </w:r>
      <w:r w:rsidR="00F43B83" w:rsidRPr="008636AB">
        <w:rPr>
          <w:rFonts w:ascii="GHEA Grapalat" w:hAnsi="GHEA Grapalat" w:cs="ArTarumianTimes"/>
          <w:b/>
        </w:rPr>
        <w:t>-րդ</w:t>
      </w:r>
      <w:r w:rsidR="00F43B83" w:rsidRPr="008636AB">
        <w:rPr>
          <w:rFonts w:ascii="GHEA Grapalat" w:hAnsi="GHEA Grapalat" w:cs="ArTarumianTimes"/>
          <w:b/>
          <w:i/>
        </w:rPr>
        <w:t xml:space="preserve"> </w:t>
      </w:r>
      <w:proofErr w:type="spellStart"/>
      <w:r w:rsidR="00F43B83" w:rsidRPr="008636AB">
        <w:rPr>
          <w:rFonts w:ascii="GHEA Grapalat" w:hAnsi="GHEA Grapalat" w:cs="Sylfaen"/>
          <w:b/>
        </w:rPr>
        <w:t>Հոդվածում</w:t>
      </w:r>
      <w:proofErr w:type="spellEnd"/>
      <w:r w:rsidR="008802F7" w:rsidRPr="008636AB">
        <w:rPr>
          <w:rFonts w:ascii="GHEA Grapalat" w:hAnsi="GHEA Grapalat" w:cs="Sylfaen"/>
        </w:rPr>
        <w:t xml:space="preserve"> (</w:t>
      </w:r>
      <w:r w:rsidR="006167DE" w:rsidRPr="008636AB">
        <w:rPr>
          <w:rFonts w:ascii="GHEA Grapalat" w:hAnsi="GHEA Grapalat" w:cs="Sylfaen"/>
        </w:rPr>
        <w:t>«</w:t>
      </w:r>
      <w:proofErr w:type="spellStart"/>
      <w:r w:rsidR="008802F7" w:rsidRPr="008636AB">
        <w:rPr>
          <w:rFonts w:ascii="GHEA Grapalat" w:hAnsi="GHEA Grapalat" w:cs="Sylfaen"/>
        </w:rPr>
        <w:t>Եկամուտ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անշարժ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գույքից</w:t>
      </w:r>
      <w:proofErr w:type="spellEnd"/>
      <w:r w:rsidR="006167DE" w:rsidRPr="008636AB">
        <w:rPr>
          <w:rFonts w:ascii="GHEA Grapalat" w:hAnsi="GHEA Grapalat" w:cs="Sylfaen"/>
        </w:rPr>
        <w:t>»</w:t>
      </w:r>
      <w:r w:rsidR="008802F7" w:rsidRPr="008636AB">
        <w:rPr>
          <w:rFonts w:ascii="GHEA Grapalat" w:hAnsi="GHEA Grapalat" w:cs="Sylfaen"/>
        </w:rPr>
        <w:t xml:space="preserve">) 2-րդ </w:t>
      </w:r>
      <w:proofErr w:type="spellStart"/>
      <w:r w:rsidR="008802F7" w:rsidRPr="008636AB">
        <w:rPr>
          <w:rFonts w:ascii="GHEA Grapalat" w:hAnsi="GHEA Grapalat" w:cs="Sylfaen"/>
        </w:rPr>
        <w:t>կետը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շարադրել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1518DA" w:rsidRPr="008636AB">
        <w:rPr>
          <w:rFonts w:ascii="GHEA Grapalat" w:hAnsi="GHEA Grapalat" w:cs="Sylfaen"/>
        </w:rPr>
        <w:t>հետևյալ</w:t>
      </w:r>
      <w:proofErr w:type="spellEnd"/>
      <w:r w:rsidR="001518DA" w:rsidRPr="008636AB">
        <w:rPr>
          <w:rFonts w:ascii="GHEA Grapalat" w:hAnsi="GHEA Grapalat" w:cs="Sylfaen"/>
        </w:rPr>
        <w:t xml:space="preserve"> </w:t>
      </w:r>
      <w:proofErr w:type="spellStart"/>
      <w:r w:rsidR="001518DA" w:rsidRPr="008636AB">
        <w:rPr>
          <w:rFonts w:ascii="GHEA Grapalat" w:hAnsi="GHEA Grapalat" w:cs="Sylfaen"/>
        </w:rPr>
        <w:t>խմբագրությամբ</w:t>
      </w:r>
      <w:proofErr w:type="spellEnd"/>
      <w:r w:rsidR="001518DA" w:rsidRPr="008636AB">
        <w:rPr>
          <w:rFonts w:ascii="GHEA Grapalat" w:hAnsi="GHEA Grapalat" w:cs="Sylfaen"/>
        </w:rPr>
        <w:t>.</w:t>
      </w:r>
      <w:proofErr w:type="gramEnd"/>
      <w:r w:rsidR="006E3C40" w:rsidRPr="008636AB">
        <w:rPr>
          <w:rFonts w:ascii="GHEA Grapalat" w:hAnsi="GHEA Grapalat" w:cs="Sylfaen"/>
        </w:rPr>
        <w:t xml:space="preserve"> </w:t>
      </w:r>
    </w:p>
    <w:p w:rsidR="008802F7" w:rsidRPr="008636AB" w:rsidRDefault="006167DE" w:rsidP="006E3C40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8636AB">
        <w:rPr>
          <w:rFonts w:ascii="GHEA Grapalat" w:hAnsi="GHEA Grapalat" w:cs="Sylfaen"/>
          <w:i/>
        </w:rPr>
        <w:t>«</w:t>
      </w:r>
      <w:r w:rsidRPr="008636AB">
        <w:rPr>
          <w:rFonts w:ascii="GHEA Grapalat" w:hAnsi="GHEA Grapalat" w:cs="Sylfaen"/>
        </w:rPr>
        <w:t>2. «</w:t>
      </w:r>
      <w:r w:rsidR="008802F7" w:rsidRPr="008636AB">
        <w:rPr>
          <w:rFonts w:ascii="GHEA Grapalat" w:hAnsi="GHEA Grapalat" w:cs="Sylfaen"/>
          <w:lang w:val="hy-AM"/>
        </w:rPr>
        <w:t>Անշարժ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</w:t>
      </w:r>
      <w:r w:rsidRPr="008636AB">
        <w:rPr>
          <w:rFonts w:ascii="GHEA Grapalat" w:hAnsi="GHEA Grapalat" w:cs="Sylfaen"/>
        </w:rPr>
        <w:t>»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տերմինն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ունի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այն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նշանակությունը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որը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նրան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տրված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է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այն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Պայմա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նա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վորվող</w:t>
      </w:r>
      <w:r w:rsidR="008802F7" w:rsidRPr="008636AB">
        <w:rPr>
          <w:rFonts w:ascii="GHEA Grapalat" w:hAnsi="GHEA Grapalat"/>
          <w:lang w:val="hy-AM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Կողմի</w:t>
      </w:r>
      <w:proofErr w:type="spellEnd"/>
      <w:r w:rsidR="008802F7" w:rsidRPr="008636AB">
        <w:rPr>
          <w:rFonts w:ascii="GHEA Grapalat" w:hAnsi="GHEA Grapalat"/>
        </w:rPr>
        <w:t xml:space="preserve"> Պ</w:t>
      </w:r>
      <w:r w:rsidR="008802F7" w:rsidRPr="008636AB">
        <w:rPr>
          <w:rFonts w:ascii="GHEA Grapalat" w:hAnsi="GHEA Grapalat" w:cs="Sylfaen"/>
          <w:lang w:val="hy-AM"/>
        </w:rPr>
        <w:t>ետության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օրենքով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որտեղ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գտնվում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է</w:t>
      </w:r>
      <w:r w:rsidR="008802F7" w:rsidRPr="008636AB">
        <w:rPr>
          <w:rFonts w:ascii="GHEA Grapalat" w:hAnsi="GHEA Grapalat"/>
          <w:lang w:val="hy-AM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տվյալ</w:t>
      </w:r>
      <w:proofErr w:type="spellEnd"/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գույքը</w:t>
      </w:r>
      <w:r w:rsidR="008802F7" w:rsidRPr="008636AB">
        <w:rPr>
          <w:rFonts w:ascii="GHEA Grapalat" w:hAnsi="GHEA Grapalat"/>
          <w:lang w:val="hy-AM"/>
        </w:rPr>
        <w:t xml:space="preserve">: </w:t>
      </w:r>
      <w:proofErr w:type="spellStart"/>
      <w:r w:rsidR="008802F7" w:rsidRPr="008636AB">
        <w:rPr>
          <w:rFonts w:ascii="GHEA Grapalat" w:hAnsi="GHEA Grapalat"/>
        </w:rPr>
        <w:t>Ծովային</w:t>
      </w:r>
      <w:proofErr w:type="spellEnd"/>
      <w:r w:rsidR="008802F7" w:rsidRPr="008636AB">
        <w:rPr>
          <w:rFonts w:ascii="GHEA Grapalat" w:hAnsi="GHEA Grapalat"/>
        </w:rPr>
        <w:t xml:space="preserve"> և </w:t>
      </w:r>
      <w:proofErr w:type="spellStart"/>
      <w:r w:rsidR="008802F7" w:rsidRPr="008636AB">
        <w:rPr>
          <w:rFonts w:ascii="GHEA Grapalat" w:hAnsi="GHEA Grapalat"/>
        </w:rPr>
        <w:t>օդային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նավերը</w:t>
      </w:r>
      <w:proofErr w:type="spellEnd"/>
      <w:r w:rsidR="008802F7" w:rsidRPr="008636AB">
        <w:rPr>
          <w:rFonts w:ascii="GHEA Grapalat" w:hAnsi="GHEA Grapalat"/>
        </w:rPr>
        <w:t xml:space="preserve">, </w:t>
      </w:r>
      <w:proofErr w:type="spellStart"/>
      <w:r w:rsidR="008802F7" w:rsidRPr="008636AB">
        <w:rPr>
          <w:rFonts w:ascii="GHEA Grapalat" w:hAnsi="GHEA Grapalat"/>
        </w:rPr>
        <w:t>ավտոմոբիլային</w:t>
      </w:r>
      <w:proofErr w:type="spellEnd"/>
      <w:r w:rsidR="008802F7" w:rsidRPr="008636AB">
        <w:rPr>
          <w:rFonts w:ascii="GHEA Grapalat" w:hAnsi="GHEA Grapalat"/>
        </w:rPr>
        <w:t xml:space="preserve"> և </w:t>
      </w:r>
      <w:proofErr w:type="spellStart"/>
      <w:r w:rsidR="008802F7" w:rsidRPr="008636AB">
        <w:rPr>
          <w:rFonts w:ascii="GHEA Grapalat" w:hAnsi="GHEA Grapalat"/>
        </w:rPr>
        <w:t>երկաթուղային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տրանսպորտային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միջոցները</w:t>
      </w:r>
      <w:proofErr w:type="spellEnd"/>
      <w:r w:rsidR="008802F7" w:rsidRPr="008636AB">
        <w:rPr>
          <w:rFonts w:ascii="GHEA Grapalat" w:hAnsi="GHEA Grapalat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որպես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անշարժ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չեն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դիտարկվում</w:t>
      </w:r>
      <w:r w:rsidR="008802F7" w:rsidRPr="008636AB">
        <w:rPr>
          <w:rFonts w:ascii="GHEA Grapalat" w:hAnsi="GHEA Grapalat" w:cs="Sylfaen"/>
        </w:rPr>
        <w:t>:</w:t>
      </w:r>
      <w:r w:rsidR="008802F7" w:rsidRPr="008636AB">
        <w:rPr>
          <w:rFonts w:ascii="GHEA Grapalat" w:hAnsi="GHEA Grapalat" w:cs="Sylfaen"/>
          <w:lang w:val="hy-AM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Սույն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հոդվածի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համաձայն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հարկման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ենթակա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անշարժ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գույքից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proofErr w:type="spellStart"/>
      <w:r w:rsidR="008802F7" w:rsidRPr="008636AB">
        <w:rPr>
          <w:rFonts w:ascii="GHEA Grapalat" w:hAnsi="GHEA Grapalat" w:cs="Sylfaen"/>
        </w:rPr>
        <w:t>եկամուտը</w:t>
      </w:r>
      <w:proofErr w:type="spellEnd"/>
      <w:r w:rsidR="008802F7" w:rsidRPr="008636AB">
        <w:rPr>
          <w:rFonts w:ascii="GHEA Grapalat" w:hAnsi="GHEA Grapalat" w:cs="Sylfaen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ամեն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դեպքում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ներառում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է</w:t>
      </w:r>
      <w:r w:rsidR="008802F7" w:rsidRPr="008636AB">
        <w:rPr>
          <w:rFonts w:ascii="GHEA Grapalat" w:hAnsi="GHEA Grapalat"/>
          <w:lang w:val="hy-AM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եկամուտ</w:t>
      </w:r>
      <w:proofErr w:type="spellEnd"/>
      <w:r w:rsidR="008802F7" w:rsidRPr="008636AB">
        <w:rPr>
          <w:rFonts w:ascii="GHEA Grapalat" w:hAnsi="GHEA Grapalat"/>
        </w:rPr>
        <w:t xml:space="preserve">` </w:t>
      </w:r>
      <w:proofErr w:type="spellStart"/>
      <w:r w:rsidR="008802F7" w:rsidRPr="008636AB">
        <w:rPr>
          <w:rFonts w:ascii="GHEA Grapalat" w:hAnsi="GHEA Grapalat"/>
        </w:rPr>
        <w:t>գույքի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ուղղակի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օգտագործումից</w:t>
      </w:r>
      <w:proofErr w:type="spellEnd"/>
      <w:r w:rsidR="008802F7" w:rsidRPr="008636AB">
        <w:rPr>
          <w:rFonts w:ascii="GHEA Grapalat" w:hAnsi="GHEA Grapalat"/>
        </w:rPr>
        <w:t xml:space="preserve">, </w:t>
      </w:r>
      <w:proofErr w:type="spellStart"/>
      <w:r w:rsidR="008802F7" w:rsidRPr="008636AB">
        <w:rPr>
          <w:rFonts w:ascii="GHEA Grapalat" w:hAnsi="GHEA Grapalat"/>
        </w:rPr>
        <w:t>վարձակալությունից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կամ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այլ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ցանկացած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ձևով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գույքի</w:t>
      </w:r>
      <w:proofErr w:type="spellEnd"/>
      <w:r w:rsidR="008802F7" w:rsidRPr="008636AB">
        <w:rPr>
          <w:rFonts w:ascii="GHEA Grapalat" w:hAnsi="GHEA Grapalat"/>
        </w:rPr>
        <w:t xml:space="preserve"> </w:t>
      </w:r>
      <w:proofErr w:type="spellStart"/>
      <w:r w:rsidR="008802F7" w:rsidRPr="008636AB">
        <w:rPr>
          <w:rFonts w:ascii="GHEA Grapalat" w:hAnsi="GHEA Grapalat"/>
        </w:rPr>
        <w:t>օգտագործումից</w:t>
      </w:r>
      <w:proofErr w:type="spellEnd"/>
      <w:r w:rsidR="008802F7" w:rsidRPr="008636AB">
        <w:rPr>
          <w:rFonts w:ascii="GHEA Grapalat" w:hAnsi="GHEA Grapalat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անշարժ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գույքին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օժանդակ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</w:t>
      </w:r>
      <w:r w:rsidR="008802F7" w:rsidRPr="008636AB">
        <w:rPr>
          <w:rFonts w:ascii="GHEA Grapalat" w:hAnsi="GHEA Grapalat" w:cs="Sylfaen"/>
        </w:rPr>
        <w:t>ը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գյուղա</w:t>
      </w:r>
      <w:r w:rsidR="004003E9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տնտե</w:t>
      </w:r>
      <w:r w:rsidR="001263A0">
        <w:rPr>
          <w:rFonts w:ascii="GHEA Grapalat" w:hAnsi="GHEA Grapalat" w:cs="Sylfaen"/>
        </w:rPr>
        <w:softHyphen/>
      </w:r>
      <w:r w:rsidR="001263A0">
        <w:rPr>
          <w:rFonts w:ascii="GHEA Grapalat" w:hAnsi="GHEA Grapalat" w:cs="Sylfaen"/>
        </w:rPr>
        <w:softHyphen/>
      </w:r>
      <w:r w:rsidR="004003E9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սությունում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և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անտա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ռային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տնտեսությունում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օգտագործվող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անասուն</w:t>
      </w:r>
      <w:r w:rsidR="008802F7" w:rsidRPr="008636AB">
        <w:rPr>
          <w:rFonts w:ascii="GHEA Grapalat" w:hAnsi="GHEA Grapalat" w:cs="Sylfaen"/>
        </w:rPr>
        <w:t>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ու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սարքա</w:t>
      </w:r>
      <w:r w:rsidR="001263A0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վորում</w:t>
      </w:r>
      <w:r w:rsidR="001263A0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ներ</w:t>
      </w:r>
      <w:r w:rsidR="008802F7" w:rsidRPr="008636AB">
        <w:rPr>
          <w:rFonts w:ascii="GHEA Grapalat" w:hAnsi="GHEA Grapalat" w:cs="Sylfaen"/>
        </w:rPr>
        <w:t>ը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իրավունք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ներ</w:t>
      </w:r>
      <w:r w:rsidR="008802F7" w:rsidRPr="008636AB">
        <w:rPr>
          <w:rFonts w:ascii="GHEA Grapalat" w:hAnsi="GHEA Grapalat" w:cs="Sylfaen"/>
        </w:rPr>
        <w:t>ը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որոնց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նկատմամբ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կիրառվում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են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հողային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սեփա</w:t>
      </w:r>
      <w:r w:rsidR="004003E9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կանու</w:t>
      </w:r>
      <w:r w:rsidR="004003E9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թյանը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վերաբերող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ընդհանուր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օրենսդ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րության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դրույթները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անշարժ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գույքի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օգտագործման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իրավունքը</w:t>
      </w:r>
      <w:r w:rsidR="008802F7" w:rsidRPr="008636AB">
        <w:rPr>
          <w:rFonts w:ascii="GHEA Grapalat" w:hAnsi="GHEA Grapalat"/>
          <w:lang w:val="hy-AM"/>
        </w:rPr>
        <w:t xml:space="preserve"> (</w:t>
      </w:r>
      <w:r w:rsidR="008802F7" w:rsidRPr="008636AB">
        <w:rPr>
          <w:rFonts w:ascii="GHEA Grapalat" w:hAnsi="GHEA Grapalat" w:cs="Sylfaen"/>
          <w:lang w:val="hy-AM"/>
        </w:rPr>
        <w:t>ուզուֆրուկտը</w:t>
      </w:r>
      <w:r w:rsidR="008802F7" w:rsidRPr="008636AB">
        <w:rPr>
          <w:rFonts w:ascii="GHEA Grapalat" w:hAnsi="GHEA Grapalat"/>
          <w:lang w:val="hy-AM"/>
        </w:rPr>
        <w:t xml:space="preserve">) </w:t>
      </w:r>
      <w:r w:rsidR="008802F7" w:rsidRPr="008636AB">
        <w:rPr>
          <w:rFonts w:ascii="GHEA Grapalat" w:hAnsi="GHEA Grapalat" w:cs="Sylfaen"/>
          <w:lang w:val="hy-AM"/>
        </w:rPr>
        <w:t>և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օգտա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կար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հանածոների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հանքատեղերի</w:t>
      </w:r>
      <w:r w:rsidR="008802F7" w:rsidRPr="008636AB">
        <w:rPr>
          <w:rFonts w:ascii="GHEA Grapalat" w:hAnsi="GHEA Grapalat"/>
          <w:lang w:val="hy-AM"/>
        </w:rPr>
        <w:t xml:space="preserve">, </w:t>
      </w:r>
      <w:r w:rsidR="008802F7" w:rsidRPr="008636AB">
        <w:rPr>
          <w:rFonts w:ascii="GHEA Grapalat" w:hAnsi="GHEA Grapalat" w:cs="Sylfaen"/>
          <w:lang w:val="hy-AM"/>
        </w:rPr>
        <w:t>հանքավայրերի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և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այլ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բնական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պաշար</w:t>
      </w:r>
      <w:r w:rsidR="001263A0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ների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շահա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գործման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կամ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շահագործման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իրավունքի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դիմաց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փոխհատուցման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կարգով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վճարվող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փո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փո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խա</w:t>
      </w:r>
      <w:r w:rsidR="008802F7" w:rsidRPr="008636AB">
        <w:rPr>
          <w:rFonts w:ascii="GHEA Grapalat" w:hAnsi="GHEA Grapalat" w:cs="Sylfaen"/>
        </w:rPr>
        <w:softHyphen/>
      </w:r>
      <w:r w:rsidR="008802F7" w:rsidRPr="008636AB">
        <w:rPr>
          <w:rFonts w:ascii="GHEA Grapalat" w:hAnsi="GHEA Grapalat" w:cs="Sylfaen"/>
          <w:lang w:val="hy-AM"/>
        </w:rPr>
        <w:t>կան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կամ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հաստատուն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վճարումների</w:t>
      </w:r>
      <w:r w:rsidR="008802F7" w:rsidRPr="008636AB">
        <w:rPr>
          <w:rFonts w:ascii="GHEA Grapalat" w:hAnsi="GHEA Grapalat"/>
          <w:lang w:val="hy-AM"/>
        </w:rPr>
        <w:t xml:space="preserve"> </w:t>
      </w:r>
      <w:r w:rsidR="008802F7" w:rsidRPr="008636AB">
        <w:rPr>
          <w:rFonts w:ascii="GHEA Grapalat" w:hAnsi="GHEA Grapalat" w:cs="Sylfaen"/>
          <w:lang w:val="hy-AM"/>
        </w:rPr>
        <w:t>իրավունքները</w:t>
      </w:r>
      <w:r w:rsidR="008802F7" w:rsidRPr="008636AB">
        <w:rPr>
          <w:rFonts w:ascii="GHEA Grapalat" w:hAnsi="GHEA Grapalat"/>
          <w:lang w:val="hy-AM"/>
        </w:rPr>
        <w:t>:</w:t>
      </w:r>
      <w:r w:rsidR="00945945" w:rsidRPr="008636AB">
        <w:rPr>
          <w:rFonts w:ascii="GHEA Grapalat" w:hAnsi="GHEA Grapalat"/>
        </w:rPr>
        <w:t>»</w:t>
      </w:r>
      <w:r w:rsidR="008802F7" w:rsidRPr="008636AB">
        <w:rPr>
          <w:rFonts w:ascii="GHEA Grapalat" w:hAnsi="GHEA Grapalat"/>
        </w:rPr>
        <w:t>:</w:t>
      </w:r>
    </w:p>
    <w:p w:rsidR="00AA334C" w:rsidRPr="008636AB" w:rsidRDefault="00F43B83" w:rsidP="00E52A44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</w:t>
      </w:r>
      <w:r w:rsidR="00AA334C" w:rsidRPr="008636AB">
        <w:rPr>
          <w:rFonts w:ascii="GHEA Grapalat" w:hAnsi="GHEA Grapalat" w:cs="ArTarumianTimes"/>
          <w:b/>
        </w:rPr>
        <w:t>7</w:t>
      </w:r>
    </w:p>
    <w:p w:rsidR="00F43B83" w:rsidRPr="008636AB" w:rsidRDefault="00F43B83" w:rsidP="00E52A44">
      <w:pPr>
        <w:spacing w:before="240" w:line="360" w:lineRule="auto"/>
        <w:ind w:firstLine="360"/>
        <w:jc w:val="both"/>
        <w:rPr>
          <w:rFonts w:ascii="GHEA Grapalat" w:hAnsi="GHEA Grapalat" w:cs="ArTarumianTimes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13-րդ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  <w:b/>
          <w:i/>
        </w:rPr>
        <w:t xml:space="preserve"> </w:t>
      </w:r>
      <w:r w:rsidR="0080458A" w:rsidRPr="008636AB">
        <w:rPr>
          <w:rFonts w:ascii="GHEA Grapalat" w:hAnsi="GHEA Grapalat" w:cs="Sylfaen"/>
        </w:rPr>
        <w:t>(«</w:t>
      </w:r>
      <w:proofErr w:type="spellStart"/>
      <w:r w:rsidR="00A778A6" w:rsidRPr="008636AB">
        <w:rPr>
          <w:rFonts w:ascii="GHEA Grapalat" w:hAnsi="GHEA Grapalat" w:cs="Sylfaen"/>
        </w:rPr>
        <w:t>Գույքի</w:t>
      </w:r>
      <w:proofErr w:type="spellEnd"/>
      <w:r w:rsidR="00A778A6" w:rsidRPr="008636AB">
        <w:rPr>
          <w:rFonts w:ascii="GHEA Grapalat" w:hAnsi="GHEA Grapalat" w:cs="Sylfaen"/>
        </w:rPr>
        <w:t xml:space="preserve"> </w:t>
      </w:r>
      <w:proofErr w:type="spellStart"/>
      <w:r w:rsidR="00A778A6" w:rsidRPr="008636AB">
        <w:rPr>
          <w:rFonts w:ascii="GHEA Grapalat" w:hAnsi="GHEA Grapalat" w:cs="Sylfaen"/>
        </w:rPr>
        <w:t>արժեքի</w:t>
      </w:r>
      <w:proofErr w:type="spellEnd"/>
      <w:r w:rsidR="00AA334C" w:rsidRPr="008636AB">
        <w:rPr>
          <w:rFonts w:ascii="GHEA Grapalat" w:hAnsi="GHEA Grapalat" w:cs="Sylfaen"/>
        </w:rPr>
        <w:t xml:space="preserve"> </w:t>
      </w:r>
      <w:proofErr w:type="spellStart"/>
      <w:r w:rsidR="00AA334C" w:rsidRPr="008636AB">
        <w:rPr>
          <w:rFonts w:ascii="GHEA Grapalat" w:hAnsi="GHEA Grapalat" w:cs="Sylfaen"/>
        </w:rPr>
        <w:t>հավելաճ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</w:t>
      </w:r>
      <w:r w:rsidR="00AA334C" w:rsidRPr="008636AB">
        <w:rPr>
          <w:rFonts w:ascii="GHEA Grapalat" w:hAnsi="GHEA Grapalat" w:cs="ArTarumianTimes"/>
        </w:rPr>
        <w:t xml:space="preserve">2-րդ </w:t>
      </w:r>
      <w:proofErr w:type="spellStart"/>
      <w:r w:rsidR="00AA334C" w:rsidRPr="008636AB">
        <w:rPr>
          <w:rFonts w:ascii="GHEA Grapalat" w:hAnsi="GHEA Grapalat" w:cs="ArTarumianTimes"/>
        </w:rPr>
        <w:t>կետը</w:t>
      </w:r>
      <w:proofErr w:type="spellEnd"/>
      <w:r w:rsidR="00AA334C" w:rsidRPr="008636AB">
        <w:rPr>
          <w:rFonts w:ascii="GHEA Grapalat" w:hAnsi="GHEA Grapalat" w:cs="ArTarumianTimes"/>
        </w:rPr>
        <w:t xml:space="preserve"> </w:t>
      </w:r>
      <w:proofErr w:type="spellStart"/>
      <w:r w:rsidR="00AA334C" w:rsidRPr="008636AB">
        <w:rPr>
          <w:rFonts w:ascii="GHEA Grapalat" w:hAnsi="GHEA Grapalat" w:cs="ArTarumianTimes"/>
        </w:rPr>
        <w:t>շարադրել</w:t>
      </w:r>
      <w:proofErr w:type="spellEnd"/>
      <w:r w:rsidR="00AA334C" w:rsidRPr="008636AB">
        <w:rPr>
          <w:rFonts w:ascii="GHEA Grapalat" w:hAnsi="GHEA Grapalat" w:cs="ArTarumianTimes"/>
        </w:rPr>
        <w:t xml:space="preserve"> </w:t>
      </w:r>
      <w:proofErr w:type="spellStart"/>
      <w:r w:rsidR="00AA334C" w:rsidRPr="008636AB">
        <w:rPr>
          <w:rFonts w:ascii="GHEA Grapalat" w:hAnsi="GHEA Grapalat" w:cs="ArTarumianTimes"/>
        </w:rPr>
        <w:t>հետևյալ</w:t>
      </w:r>
      <w:proofErr w:type="spellEnd"/>
      <w:r w:rsidR="00AA334C" w:rsidRPr="008636AB">
        <w:rPr>
          <w:rFonts w:ascii="GHEA Grapalat" w:hAnsi="GHEA Grapalat" w:cs="ArTarumianTimes"/>
        </w:rPr>
        <w:t xml:space="preserve"> </w:t>
      </w:r>
      <w:proofErr w:type="spellStart"/>
      <w:r w:rsidR="00AA334C" w:rsidRPr="008636AB">
        <w:rPr>
          <w:rFonts w:ascii="GHEA Grapalat" w:hAnsi="GHEA Grapalat" w:cs="ArTarumianTimes"/>
        </w:rPr>
        <w:t>խմբագրությամբ</w:t>
      </w:r>
      <w:proofErr w:type="spellEnd"/>
      <w:r w:rsidR="00AA334C" w:rsidRPr="008636AB">
        <w:rPr>
          <w:rFonts w:ascii="GHEA Grapalat" w:hAnsi="GHEA Grapalat" w:cs="ArTarumianTimes"/>
        </w:rPr>
        <w:t>.</w:t>
      </w:r>
      <w:proofErr w:type="gramEnd"/>
    </w:p>
    <w:p w:rsidR="00AA334C" w:rsidRPr="008636AB" w:rsidRDefault="0080458A" w:rsidP="00E4063C">
      <w:pPr>
        <w:spacing w:line="360" w:lineRule="auto"/>
        <w:ind w:firstLine="369"/>
        <w:jc w:val="both"/>
        <w:rPr>
          <w:rFonts w:ascii="GHEA Grapalat" w:hAnsi="GHEA Grapalat"/>
        </w:rPr>
      </w:pPr>
      <w:r w:rsidRPr="008636AB">
        <w:rPr>
          <w:rFonts w:ascii="GHEA Grapalat" w:hAnsi="GHEA Grapalat" w:cs="Sylfaen"/>
        </w:rPr>
        <w:lastRenderedPageBreak/>
        <w:t>«</w:t>
      </w:r>
      <w:r w:rsidR="00AA334C" w:rsidRPr="008636AB">
        <w:rPr>
          <w:rFonts w:ascii="GHEA Grapalat" w:hAnsi="GHEA Grapalat"/>
        </w:rPr>
        <w:t xml:space="preserve">2. </w:t>
      </w:r>
      <w:r w:rsidR="00AA334C" w:rsidRPr="008636AB">
        <w:rPr>
          <w:rFonts w:ascii="GHEA Grapalat" w:hAnsi="GHEA Grapalat"/>
          <w:lang w:val="hy-AM"/>
        </w:rPr>
        <w:t>Պայմանավորվող Կողմի պետության ձեռնարկությանը պատկանող մյուս Պայմա</w:t>
      </w:r>
      <w:r w:rsidR="00AA334C" w:rsidRPr="008636AB">
        <w:rPr>
          <w:rFonts w:ascii="GHEA Grapalat" w:hAnsi="GHEA Grapalat"/>
          <w:lang w:val="hy-AM"/>
        </w:rPr>
        <w:softHyphen/>
        <w:t>նա</w:t>
      </w:r>
      <w:r w:rsidR="00AA334C" w:rsidRPr="008636AB">
        <w:rPr>
          <w:rFonts w:ascii="GHEA Grapalat" w:hAnsi="GHEA Grapalat"/>
          <w:lang w:val="hy-AM"/>
        </w:rPr>
        <w:softHyphen/>
        <w:t>վոր</w:t>
      </w:r>
      <w:r w:rsidR="00AA334C" w:rsidRPr="008636AB">
        <w:rPr>
          <w:rFonts w:ascii="GHEA Grapalat" w:hAnsi="GHEA Grapalat"/>
          <w:lang w:val="hy-AM"/>
        </w:rPr>
        <w:softHyphen/>
      </w:r>
      <w:r w:rsidR="00AA334C" w:rsidRPr="008636AB">
        <w:rPr>
          <w:rFonts w:ascii="GHEA Grapalat" w:hAnsi="GHEA Grapalat"/>
          <w:lang w:val="hy-AM"/>
        </w:rPr>
        <w:softHyphen/>
        <w:t>վող Կողմի պե</w:t>
      </w:r>
      <w:r w:rsidR="00AA334C" w:rsidRPr="008636AB">
        <w:rPr>
          <w:rFonts w:ascii="GHEA Grapalat" w:hAnsi="GHEA Grapalat"/>
          <w:lang w:val="hy-AM"/>
        </w:rPr>
        <w:softHyphen/>
        <w:t>տու</w:t>
      </w:r>
      <w:r w:rsidR="00AA334C" w:rsidRPr="008636AB">
        <w:rPr>
          <w:rFonts w:ascii="GHEA Grapalat" w:hAnsi="GHEA Grapalat"/>
          <w:lang w:val="hy-AM"/>
        </w:rPr>
        <w:softHyphen/>
        <w:t>թյունում գտնվող մշտական հաստատության ձեռնարկատիրական գույքի մաս կազմող շար</w:t>
      </w:r>
      <w:r w:rsidR="00AA334C" w:rsidRPr="008636AB">
        <w:rPr>
          <w:rFonts w:ascii="GHEA Grapalat" w:hAnsi="GHEA Grapalat"/>
          <w:lang w:val="hy-AM"/>
        </w:rPr>
        <w:softHyphen/>
        <w:t>ժա</w:t>
      </w:r>
      <w:r w:rsidR="00AA334C" w:rsidRPr="008636AB">
        <w:rPr>
          <w:rFonts w:ascii="GHEA Grapalat" w:hAnsi="GHEA Grapalat"/>
          <w:lang w:val="hy-AM"/>
        </w:rPr>
        <w:softHyphen/>
        <w:t>կան գույքի օտարումից առաջացած արժեքի հավելաճը, ներառ</w:t>
      </w:r>
      <w:r w:rsidR="00AA334C" w:rsidRPr="008636AB">
        <w:rPr>
          <w:rFonts w:ascii="GHEA Grapalat" w:hAnsi="GHEA Grapalat"/>
          <w:lang w:val="hy-AM"/>
        </w:rPr>
        <w:softHyphen/>
        <w:t>յալ այդպիսի մշտական հաս</w:t>
      </w:r>
      <w:r w:rsidR="00AA334C" w:rsidRPr="008636AB">
        <w:rPr>
          <w:rFonts w:ascii="GHEA Grapalat" w:hAnsi="GHEA Grapalat"/>
          <w:lang w:val="hy-AM"/>
        </w:rPr>
        <w:softHyphen/>
        <w:t>տա</w:t>
      </w:r>
      <w:r w:rsidR="00AA334C" w:rsidRPr="008636AB">
        <w:rPr>
          <w:rFonts w:ascii="GHEA Grapalat" w:hAnsi="GHEA Grapalat"/>
          <w:lang w:val="hy-AM"/>
        </w:rPr>
        <w:softHyphen/>
        <w:t>տության (առանձին կամ ամբողջ ձեռնարկության հետ մեկ</w:t>
      </w:r>
      <w:r w:rsidR="00AA334C" w:rsidRPr="008636AB">
        <w:rPr>
          <w:rFonts w:ascii="GHEA Grapalat" w:hAnsi="GHEA Grapalat"/>
          <w:lang w:val="hy-AM"/>
        </w:rPr>
        <w:softHyphen/>
        <w:t>տեղ) օտարումից առաջացած այդ</w:t>
      </w:r>
      <w:r w:rsidR="00AA334C" w:rsidRPr="008636AB">
        <w:rPr>
          <w:rFonts w:ascii="GHEA Grapalat" w:hAnsi="GHEA Grapalat"/>
          <w:lang w:val="hy-AM"/>
        </w:rPr>
        <w:softHyphen/>
        <w:t>պիսի արժեքի հավելաճը, կարող է հարկվել այդ մյուս Պե</w:t>
      </w:r>
      <w:r w:rsidR="00AA334C" w:rsidRPr="008636AB">
        <w:rPr>
          <w:rFonts w:ascii="GHEA Grapalat" w:hAnsi="GHEA Grapalat"/>
          <w:lang w:val="hy-AM"/>
        </w:rPr>
        <w:softHyphen/>
        <w:t>տու</w:t>
      </w:r>
      <w:r w:rsidR="00AA334C" w:rsidRPr="008636AB">
        <w:rPr>
          <w:rFonts w:ascii="GHEA Grapalat" w:hAnsi="GHEA Grapalat"/>
          <w:lang w:val="hy-AM"/>
        </w:rPr>
        <w:softHyphen/>
        <w:t>թյունում:</w:t>
      </w:r>
      <w:r w:rsidRPr="008636AB">
        <w:rPr>
          <w:rFonts w:ascii="GHEA Grapalat" w:hAnsi="GHEA Grapalat" w:cs="Sylfaen"/>
        </w:rPr>
        <w:t>»</w:t>
      </w:r>
      <w:r w:rsidR="00AA334C" w:rsidRPr="008636AB">
        <w:rPr>
          <w:rFonts w:ascii="GHEA Grapalat" w:hAnsi="GHEA Grapalat" w:cs="Sylfaen"/>
        </w:rPr>
        <w:t>:</w:t>
      </w:r>
    </w:p>
    <w:p w:rsidR="00AA334C" w:rsidRPr="008636AB" w:rsidRDefault="00AA334C" w:rsidP="000E6735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8</w:t>
      </w:r>
    </w:p>
    <w:p w:rsidR="00AA334C" w:rsidRPr="008636AB" w:rsidRDefault="00AA334C" w:rsidP="000E6735">
      <w:pPr>
        <w:spacing w:before="240" w:line="360" w:lineRule="auto"/>
        <w:ind w:firstLine="360"/>
        <w:jc w:val="both"/>
        <w:rPr>
          <w:rFonts w:ascii="GHEA Grapalat" w:hAnsi="GHEA Grapalat" w:cs="ArTarumianTimes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13-րդ </w:t>
      </w:r>
      <w:proofErr w:type="spellStart"/>
      <w:r w:rsidRPr="008636AB">
        <w:rPr>
          <w:rFonts w:ascii="GHEA Grapalat" w:hAnsi="GHEA Grapalat" w:cs="Sylfaen"/>
          <w:b/>
        </w:rPr>
        <w:t>Հոդվածում</w:t>
      </w:r>
      <w:proofErr w:type="spellEnd"/>
      <w:r w:rsidRPr="008636AB">
        <w:rPr>
          <w:rFonts w:ascii="GHEA Grapalat" w:hAnsi="GHEA Grapalat" w:cs="Sylfaen"/>
          <w:b/>
          <w:i/>
        </w:rPr>
        <w:t xml:space="preserve"> </w:t>
      </w:r>
      <w:r w:rsidR="0080458A" w:rsidRPr="008636AB">
        <w:rPr>
          <w:rFonts w:ascii="GHEA Grapalat" w:hAnsi="GHEA Grapalat" w:cs="Sylfaen"/>
        </w:rPr>
        <w:t>(«</w:t>
      </w:r>
      <w:proofErr w:type="spellStart"/>
      <w:r w:rsidR="00080A76" w:rsidRPr="008636AB">
        <w:rPr>
          <w:rFonts w:ascii="GHEA Grapalat" w:hAnsi="GHEA Grapalat" w:cs="Sylfaen"/>
        </w:rPr>
        <w:t>Գույքի</w:t>
      </w:r>
      <w:proofErr w:type="spellEnd"/>
      <w:r w:rsidR="00080A76" w:rsidRPr="008636AB">
        <w:rPr>
          <w:rFonts w:ascii="GHEA Grapalat" w:hAnsi="GHEA Grapalat" w:cs="Sylfaen"/>
        </w:rPr>
        <w:t xml:space="preserve"> </w:t>
      </w:r>
      <w:proofErr w:type="spellStart"/>
      <w:r w:rsidR="00080A76" w:rsidRPr="008636AB">
        <w:rPr>
          <w:rFonts w:ascii="GHEA Grapalat" w:hAnsi="GHEA Grapalat" w:cs="Sylfaen"/>
        </w:rPr>
        <w:t>արժեքի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հավելաճ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ավելացնել</w:t>
      </w:r>
      <w:proofErr w:type="spellEnd"/>
      <w:r w:rsidRPr="008636AB">
        <w:rPr>
          <w:rFonts w:ascii="GHEA Grapalat" w:hAnsi="GHEA Grapalat" w:cs="ArTarumianTimes"/>
        </w:rPr>
        <w:t xml:space="preserve"> 5-րդ </w:t>
      </w:r>
      <w:proofErr w:type="spellStart"/>
      <w:r w:rsidRPr="008636AB">
        <w:rPr>
          <w:rFonts w:ascii="GHEA Grapalat" w:hAnsi="GHEA Grapalat" w:cs="ArTarumianTimes"/>
        </w:rPr>
        <w:t>կետ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հետևյալ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proofErr w:type="spellStart"/>
      <w:r w:rsidRPr="008636AB">
        <w:rPr>
          <w:rFonts w:ascii="GHEA Grapalat" w:hAnsi="GHEA Grapalat" w:cs="ArTarumianTimes"/>
        </w:rPr>
        <w:t>խմբագրությամբ</w:t>
      </w:r>
      <w:proofErr w:type="spellEnd"/>
      <w:r w:rsidRPr="008636AB">
        <w:rPr>
          <w:rFonts w:ascii="GHEA Grapalat" w:hAnsi="GHEA Grapalat" w:cs="ArTarumianTimes"/>
        </w:rPr>
        <w:t>.</w:t>
      </w:r>
      <w:proofErr w:type="gramEnd"/>
    </w:p>
    <w:p w:rsidR="00AA334C" w:rsidRPr="008636AB" w:rsidRDefault="0080458A" w:rsidP="0077481D">
      <w:pPr>
        <w:spacing w:line="360" w:lineRule="auto"/>
        <w:ind w:firstLine="387"/>
        <w:jc w:val="both"/>
        <w:rPr>
          <w:rFonts w:ascii="GHEA Grapalat" w:hAnsi="GHEA Grapalat"/>
        </w:rPr>
      </w:pPr>
      <w:r w:rsidRPr="008636AB">
        <w:rPr>
          <w:rFonts w:ascii="GHEA Grapalat" w:hAnsi="GHEA Grapalat" w:cs="Sylfaen"/>
        </w:rPr>
        <w:t>«</w:t>
      </w:r>
      <w:r w:rsidR="001D53E8" w:rsidRPr="008636AB">
        <w:rPr>
          <w:rFonts w:ascii="GHEA Grapalat" w:hAnsi="GHEA Grapalat"/>
        </w:rPr>
        <w:t xml:space="preserve">5. </w:t>
      </w:r>
      <w:r w:rsidR="00AA334C" w:rsidRPr="008636AB">
        <w:rPr>
          <w:rFonts w:ascii="GHEA Grapalat" w:hAnsi="GHEA Grapalat"/>
          <w:lang w:val="hy-AM"/>
        </w:rPr>
        <w:t>Պայմանավորվող պետության ռեզիդենտի կողմից բաժնետոմսերի օտարումից ստաց</w:t>
      </w:r>
      <w:r w:rsidR="00AA334C" w:rsidRPr="008636AB">
        <w:rPr>
          <w:rFonts w:ascii="GHEA Grapalat" w:hAnsi="GHEA Grapalat"/>
          <w:lang w:val="hy-AM"/>
        </w:rPr>
        <w:softHyphen/>
        <w:t>ված արժեքի հավելաճը, որի արժեքի 50 տոկոսից ավելին ուղղակիորեն կան անուղղա</w:t>
      </w:r>
      <w:r w:rsidR="00AA334C" w:rsidRPr="008636AB">
        <w:rPr>
          <w:rFonts w:ascii="GHEA Grapalat" w:hAnsi="GHEA Grapalat"/>
          <w:lang w:val="hy-AM"/>
        </w:rPr>
        <w:softHyphen/>
        <w:t>կիո</w:t>
      </w:r>
      <w:r w:rsidR="00AA334C" w:rsidRPr="008636AB">
        <w:rPr>
          <w:rFonts w:ascii="GHEA Grapalat" w:hAnsi="GHEA Grapalat"/>
          <w:lang w:val="hy-AM"/>
        </w:rPr>
        <w:softHyphen/>
        <w:t>րեն ստաց</w:t>
      </w:r>
      <w:r w:rsidR="00AA334C" w:rsidRPr="008636AB">
        <w:rPr>
          <w:rFonts w:ascii="GHEA Grapalat" w:hAnsi="GHEA Grapalat"/>
          <w:lang w:val="hy-AM"/>
        </w:rPr>
        <w:softHyphen/>
        <w:t>վում է մյուս Պայմանավորվող Կողմի պետությունում գտնվող անշարժ գույքից,  կա</w:t>
      </w:r>
      <w:r w:rsidR="00AA334C" w:rsidRPr="008636AB">
        <w:rPr>
          <w:rFonts w:ascii="GHEA Grapalat" w:hAnsi="GHEA Grapalat"/>
          <w:lang w:val="hy-AM"/>
        </w:rPr>
        <w:softHyphen/>
        <w:t>րող է հարկվել այդ մյուս Պետությունում:</w:t>
      </w:r>
      <w:r w:rsidRPr="008636AB">
        <w:rPr>
          <w:rFonts w:ascii="GHEA Grapalat" w:hAnsi="GHEA Grapalat" w:cs="Sylfaen"/>
        </w:rPr>
        <w:t>»</w:t>
      </w:r>
      <w:r w:rsidR="001D53E8" w:rsidRPr="008636AB">
        <w:rPr>
          <w:rFonts w:ascii="GHEA Grapalat" w:hAnsi="GHEA Grapalat" w:cs="Sylfaen"/>
        </w:rPr>
        <w:t>:</w:t>
      </w:r>
    </w:p>
    <w:p w:rsidR="00AA334C" w:rsidRPr="008636AB" w:rsidRDefault="00AA334C" w:rsidP="00AA334C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9</w:t>
      </w:r>
    </w:p>
    <w:p w:rsidR="000E6735" w:rsidRPr="000E6735" w:rsidRDefault="00AA334C" w:rsidP="000E6735">
      <w:pPr>
        <w:spacing w:before="240" w:line="360" w:lineRule="auto"/>
        <w:ind w:firstLine="360"/>
        <w:jc w:val="both"/>
        <w:rPr>
          <w:rFonts w:ascii="GHEA Grapalat" w:hAnsi="GHEA Grapalat" w:cs="Sylfaen"/>
        </w:rPr>
      </w:pPr>
      <w:r w:rsidRPr="008636AB">
        <w:rPr>
          <w:rFonts w:ascii="GHEA Grapalat" w:hAnsi="GHEA Grapalat" w:cs="ArTarumianTimes"/>
          <w:b/>
        </w:rPr>
        <w:t xml:space="preserve">14-րդ </w:t>
      </w:r>
      <w:proofErr w:type="spellStart"/>
      <w:r w:rsidRPr="008636AB">
        <w:rPr>
          <w:rFonts w:ascii="GHEA Grapalat" w:hAnsi="GHEA Grapalat" w:cs="ArTarumianTimes"/>
          <w:b/>
        </w:rPr>
        <w:t>Հոդվածը</w:t>
      </w:r>
      <w:proofErr w:type="spellEnd"/>
      <w:r w:rsidRPr="008636AB">
        <w:rPr>
          <w:rFonts w:ascii="GHEA Grapalat" w:hAnsi="GHEA Grapalat" w:cs="ArTarumianTimes"/>
        </w:rPr>
        <w:t xml:space="preserve"> </w:t>
      </w:r>
      <w:r w:rsidRPr="008636AB">
        <w:rPr>
          <w:rFonts w:ascii="GHEA Grapalat" w:hAnsi="GHEA Grapalat" w:cs="Sylfaen"/>
        </w:rPr>
        <w:t>(</w:t>
      </w:r>
      <w:r w:rsidR="0080458A" w:rsidRPr="008636AB">
        <w:rPr>
          <w:rFonts w:ascii="GHEA Grapalat" w:hAnsi="GHEA Grapalat" w:cs="Sylfaen"/>
        </w:rPr>
        <w:t>«</w:t>
      </w:r>
      <w:proofErr w:type="spellStart"/>
      <w:r w:rsidR="00DC56E6" w:rsidRPr="008636AB">
        <w:rPr>
          <w:rFonts w:ascii="GHEA Grapalat" w:hAnsi="GHEA Grapalat" w:cs="Sylfaen"/>
        </w:rPr>
        <w:t>Անկախ</w:t>
      </w:r>
      <w:proofErr w:type="spellEnd"/>
      <w:r w:rsidR="00DC56E6" w:rsidRPr="008636AB">
        <w:rPr>
          <w:rFonts w:ascii="GHEA Grapalat" w:hAnsi="GHEA Grapalat" w:cs="Sylfaen"/>
        </w:rPr>
        <w:t xml:space="preserve"> </w:t>
      </w:r>
      <w:proofErr w:type="spellStart"/>
      <w:r w:rsidR="00DC56E6" w:rsidRPr="008636AB">
        <w:rPr>
          <w:rFonts w:ascii="GHEA Grapalat" w:hAnsi="GHEA Grapalat" w:cs="Sylfaen"/>
        </w:rPr>
        <w:t>անձնական</w:t>
      </w:r>
      <w:proofErr w:type="spellEnd"/>
      <w:r w:rsidR="00DC56E6" w:rsidRPr="008636AB">
        <w:rPr>
          <w:rFonts w:ascii="GHEA Grapalat" w:hAnsi="GHEA Grapalat" w:cs="Sylfaen"/>
        </w:rPr>
        <w:t xml:space="preserve"> </w:t>
      </w:r>
      <w:proofErr w:type="spellStart"/>
      <w:r w:rsidR="00DC56E6" w:rsidRPr="008636AB">
        <w:rPr>
          <w:rFonts w:ascii="GHEA Grapalat" w:hAnsi="GHEA Grapalat" w:cs="Sylfaen"/>
        </w:rPr>
        <w:t>ծառայություններ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)</w:t>
      </w:r>
      <w:r w:rsidR="00DC56E6" w:rsidRPr="008636AB">
        <w:rPr>
          <w:rFonts w:ascii="GHEA Grapalat" w:hAnsi="GHEA Grapalat" w:cs="Sylfaen"/>
        </w:rPr>
        <w:t xml:space="preserve"> </w:t>
      </w:r>
      <w:proofErr w:type="spellStart"/>
      <w:r w:rsidR="00DC56E6" w:rsidRPr="008636AB">
        <w:rPr>
          <w:rFonts w:ascii="GHEA Grapalat" w:hAnsi="GHEA Grapalat" w:cs="Sylfaen"/>
        </w:rPr>
        <w:t>հանել</w:t>
      </w:r>
      <w:proofErr w:type="spellEnd"/>
      <w:r w:rsidR="00DC56E6" w:rsidRPr="008636AB">
        <w:rPr>
          <w:rFonts w:ascii="GHEA Grapalat" w:hAnsi="GHEA Grapalat" w:cs="Sylfaen"/>
        </w:rPr>
        <w:t>:</w:t>
      </w:r>
    </w:p>
    <w:p w:rsidR="000E6735" w:rsidRDefault="000E6735" w:rsidP="000E6735">
      <w:pPr>
        <w:spacing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DC56E6" w:rsidRDefault="00DC56E6" w:rsidP="000E6735">
      <w:pPr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10</w:t>
      </w:r>
    </w:p>
    <w:p w:rsidR="000E6735" w:rsidRPr="008636AB" w:rsidRDefault="000E6735" w:rsidP="000E6735">
      <w:pPr>
        <w:ind w:firstLine="360"/>
        <w:jc w:val="center"/>
        <w:rPr>
          <w:rFonts w:ascii="GHEA Grapalat" w:hAnsi="GHEA Grapalat" w:cs="ArTarumianTimes"/>
          <w:b/>
        </w:rPr>
      </w:pPr>
    </w:p>
    <w:p w:rsidR="00DC56E6" w:rsidRPr="008636AB" w:rsidRDefault="00DC56E6" w:rsidP="00E52A44">
      <w:pPr>
        <w:spacing w:line="360" w:lineRule="auto"/>
        <w:ind w:firstLine="360"/>
        <w:jc w:val="both"/>
        <w:rPr>
          <w:rFonts w:ascii="GHEA Grapalat" w:hAnsi="GHEA Grapalat" w:cs="Sylfaen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15-րդ </w:t>
      </w:r>
      <w:proofErr w:type="spellStart"/>
      <w:r w:rsidRPr="008636AB">
        <w:rPr>
          <w:rFonts w:ascii="GHEA Grapalat" w:hAnsi="GHEA Grapalat" w:cs="ArTarumianTimes"/>
          <w:b/>
        </w:rPr>
        <w:t>Հոդվածի</w:t>
      </w:r>
      <w:proofErr w:type="spellEnd"/>
      <w:r w:rsidRPr="008636AB">
        <w:rPr>
          <w:rFonts w:ascii="GHEA Grapalat" w:hAnsi="GHEA Grapalat" w:cs="ArTarumianTimes"/>
          <w:b/>
          <w:i/>
        </w:rPr>
        <w:t xml:space="preserve"> </w:t>
      </w:r>
      <w:r w:rsidR="0080458A" w:rsidRPr="008636AB">
        <w:rPr>
          <w:rFonts w:ascii="GHEA Grapalat" w:hAnsi="GHEA Grapalat" w:cs="Sylfaen"/>
        </w:rPr>
        <w:t>(«</w:t>
      </w:r>
      <w:proofErr w:type="spellStart"/>
      <w:r w:rsidRPr="008636AB">
        <w:rPr>
          <w:rFonts w:ascii="GHEA Grapalat" w:hAnsi="GHEA Grapalat" w:cs="Sylfaen"/>
        </w:rPr>
        <w:t>Կախյալ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անձնական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ծառայություններ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վերնագիրը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շարադրել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հետևյալ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DC56E6" w:rsidRPr="008636AB" w:rsidRDefault="00DC56E6" w:rsidP="00E52A44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8636AB">
        <w:rPr>
          <w:rFonts w:ascii="GHEA Grapalat" w:hAnsi="GHEA Grapalat" w:cs="Sylfaen"/>
        </w:rPr>
        <w:t xml:space="preserve"> </w:t>
      </w:r>
      <w:r w:rsidR="0080458A" w:rsidRPr="008636AB">
        <w:rPr>
          <w:rFonts w:ascii="GHEA Grapalat" w:hAnsi="GHEA Grapalat" w:cs="Sylfaen"/>
        </w:rPr>
        <w:t>«</w:t>
      </w:r>
      <w:proofErr w:type="spellStart"/>
      <w:r w:rsidRPr="008636AB">
        <w:rPr>
          <w:rFonts w:ascii="GHEA Grapalat" w:hAnsi="GHEA Grapalat" w:cs="Sylfaen"/>
        </w:rPr>
        <w:t>Եկամուտ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վարձու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աշխատանքից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>:</w:t>
      </w:r>
    </w:p>
    <w:p w:rsidR="00883F4B" w:rsidRPr="008636AB" w:rsidRDefault="00883F4B" w:rsidP="00883F4B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proofErr w:type="spellStart"/>
      <w:r w:rsidRPr="008636AB">
        <w:rPr>
          <w:rFonts w:ascii="GHEA Grapalat" w:hAnsi="GHEA Grapalat" w:cs="Sylfaen"/>
          <w:b/>
        </w:rPr>
        <w:t>Հոդված</w:t>
      </w:r>
      <w:proofErr w:type="spellEnd"/>
      <w:r w:rsidRPr="008636AB">
        <w:rPr>
          <w:rFonts w:ascii="GHEA Grapalat" w:hAnsi="GHEA Grapalat" w:cs="ArTarumianTimes"/>
          <w:b/>
        </w:rPr>
        <w:t xml:space="preserve"> 11</w:t>
      </w:r>
    </w:p>
    <w:p w:rsidR="00883F4B" w:rsidRPr="008636AB" w:rsidRDefault="00883F4B" w:rsidP="00883F4B">
      <w:pPr>
        <w:spacing w:before="240" w:line="360" w:lineRule="auto"/>
        <w:ind w:firstLine="360"/>
        <w:jc w:val="both"/>
        <w:rPr>
          <w:rFonts w:ascii="GHEA Grapalat" w:hAnsi="GHEA Grapalat" w:cs="Sylfaen"/>
        </w:rPr>
      </w:pPr>
      <w:proofErr w:type="gramStart"/>
      <w:r w:rsidRPr="008636AB">
        <w:rPr>
          <w:rFonts w:ascii="GHEA Grapalat" w:hAnsi="GHEA Grapalat" w:cs="ArTarumianTimes"/>
          <w:b/>
        </w:rPr>
        <w:t xml:space="preserve">22-րդ </w:t>
      </w:r>
      <w:proofErr w:type="spellStart"/>
      <w:r w:rsidRPr="008636AB">
        <w:rPr>
          <w:rFonts w:ascii="GHEA Grapalat" w:hAnsi="GHEA Grapalat" w:cs="ArTarumianTimes"/>
          <w:b/>
        </w:rPr>
        <w:t>Հոդվածում</w:t>
      </w:r>
      <w:proofErr w:type="spellEnd"/>
      <w:r w:rsidRPr="008636AB">
        <w:rPr>
          <w:rFonts w:ascii="GHEA Grapalat" w:hAnsi="GHEA Grapalat" w:cs="ArTarumianTimes"/>
          <w:b/>
          <w:i/>
        </w:rPr>
        <w:t xml:space="preserve"> </w:t>
      </w:r>
      <w:r w:rsidR="0080458A" w:rsidRPr="008636AB">
        <w:rPr>
          <w:rFonts w:ascii="GHEA Grapalat" w:hAnsi="GHEA Grapalat" w:cs="Sylfaen"/>
        </w:rPr>
        <w:t>(«</w:t>
      </w:r>
      <w:proofErr w:type="spellStart"/>
      <w:r w:rsidRPr="008636AB">
        <w:rPr>
          <w:rFonts w:ascii="GHEA Grapalat" w:hAnsi="GHEA Grapalat" w:cs="Sylfaen"/>
        </w:rPr>
        <w:t>Այլ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եկամուտ</w:t>
      </w:r>
      <w:proofErr w:type="spellEnd"/>
      <w:r w:rsidR="0080458A" w:rsidRPr="008636AB">
        <w:rPr>
          <w:rFonts w:ascii="GHEA Grapalat" w:hAnsi="GHEA Grapalat" w:cs="Sylfaen"/>
        </w:rPr>
        <w:t>»</w:t>
      </w:r>
      <w:r w:rsidRPr="008636AB">
        <w:rPr>
          <w:rFonts w:ascii="GHEA Grapalat" w:hAnsi="GHEA Grapalat" w:cs="Sylfaen"/>
        </w:rPr>
        <w:t xml:space="preserve">) </w:t>
      </w:r>
      <w:proofErr w:type="spellStart"/>
      <w:r w:rsidRPr="008636AB">
        <w:rPr>
          <w:rFonts w:ascii="GHEA Grapalat" w:hAnsi="GHEA Grapalat" w:cs="Sylfaen"/>
        </w:rPr>
        <w:t>ավելացնել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նոր</w:t>
      </w:r>
      <w:proofErr w:type="spellEnd"/>
      <w:r w:rsidRPr="008636AB">
        <w:rPr>
          <w:rFonts w:ascii="GHEA Grapalat" w:hAnsi="GHEA Grapalat" w:cs="Sylfaen"/>
        </w:rPr>
        <w:t xml:space="preserve">՝ 3-րդ </w:t>
      </w:r>
      <w:proofErr w:type="spellStart"/>
      <w:r w:rsidRPr="008636AB">
        <w:rPr>
          <w:rFonts w:ascii="GHEA Grapalat" w:hAnsi="GHEA Grapalat" w:cs="Sylfaen"/>
        </w:rPr>
        <w:t>կետ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հետևյալ</w:t>
      </w:r>
      <w:proofErr w:type="spellEnd"/>
      <w:r w:rsidRPr="008636AB">
        <w:rPr>
          <w:rFonts w:ascii="GHEA Grapalat" w:hAnsi="GHEA Grapalat" w:cs="Sylfaen"/>
        </w:rPr>
        <w:t xml:space="preserve"> </w:t>
      </w:r>
      <w:proofErr w:type="spellStart"/>
      <w:r w:rsidRPr="008636AB">
        <w:rPr>
          <w:rFonts w:ascii="GHEA Grapalat" w:hAnsi="GHEA Grapalat" w:cs="Sylfaen"/>
        </w:rPr>
        <w:t>խմբագրությամբ</w:t>
      </w:r>
      <w:proofErr w:type="spellEnd"/>
      <w:r w:rsidRPr="008636AB">
        <w:rPr>
          <w:rFonts w:ascii="GHEA Grapalat" w:hAnsi="GHEA Grapalat" w:cs="Sylfaen"/>
        </w:rPr>
        <w:t>.</w:t>
      </w:r>
      <w:proofErr w:type="gramEnd"/>
    </w:p>
    <w:p w:rsidR="00883F4B" w:rsidRPr="008636AB" w:rsidRDefault="0080458A" w:rsidP="00284E4B">
      <w:pPr>
        <w:spacing w:line="360" w:lineRule="auto"/>
        <w:ind w:firstLine="369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 w:cs="Sylfaen"/>
        </w:rPr>
        <w:t>«</w:t>
      </w:r>
      <w:r w:rsidR="00883F4B" w:rsidRPr="008636AB">
        <w:rPr>
          <w:rFonts w:ascii="GHEA Grapalat" w:hAnsi="GHEA Grapalat"/>
        </w:rPr>
        <w:t xml:space="preserve">3. </w:t>
      </w:r>
      <w:r w:rsidR="00883F4B" w:rsidRPr="008636AB">
        <w:rPr>
          <w:rFonts w:ascii="GHEA Grapalat" w:hAnsi="GHEA Grapalat"/>
          <w:lang w:val="hy-AM"/>
        </w:rPr>
        <w:t>Չնայած 1-ին կետի դրույթների, մի Պայմանավորվող Կողմի պետության ռեզիդենտը մյուս Պայմանավորվող Կողմի պետության աղբյուր</w:t>
      </w:r>
      <w:r w:rsidR="0077481D" w:rsidRPr="008636AB">
        <w:rPr>
          <w:rFonts w:ascii="GHEA Grapalat" w:hAnsi="GHEA Grapalat"/>
        </w:rPr>
        <w:t>ն</w:t>
      </w:r>
      <w:r w:rsidR="0077481D" w:rsidRPr="008636AB">
        <w:rPr>
          <w:rFonts w:ascii="GHEA Grapalat" w:hAnsi="GHEA Grapalat"/>
          <w:lang w:val="hy-AM"/>
        </w:rPr>
        <w:t>ե</w:t>
      </w:r>
      <w:r w:rsidR="00883F4B" w:rsidRPr="008636AB">
        <w:rPr>
          <w:rFonts w:ascii="GHEA Grapalat" w:hAnsi="GHEA Grapalat"/>
          <w:lang w:val="hy-AM"/>
        </w:rPr>
        <w:t>րից ստանում է եկամուտներ վիճա</w:t>
      </w:r>
      <w:r w:rsidR="000E6735">
        <w:rPr>
          <w:rFonts w:ascii="GHEA Grapalat" w:hAnsi="GHEA Grapalat"/>
        </w:rPr>
        <w:softHyphen/>
      </w:r>
      <w:r w:rsidR="00883F4B" w:rsidRPr="008636AB">
        <w:rPr>
          <w:rFonts w:ascii="GHEA Grapalat" w:hAnsi="GHEA Grapalat"/>
          <w:lang w:val="hy-AM"/>
        </w:rPr>
        <w:t>կախա</w:t>
      </w:r>
      <w:r w:rsidR="000E6735">
        <w:rPr>
          <w:rFonts w:ascii="GHEA Grapalat" w:hAnsi="GHEA Grapalat"/>
        </w:rPr>
        <w:softHyphen/>
      </w:r>
      <w:r w:rsidR="00883F4B" w:rsidRPr="008636AB">
        <w:rPr>
          <w:rFonts w:ascii="GHEA Grapalat" w:hAnsi="GHEA Grapalat"/>
          <w:lang w:val="hy-AM"/>
        </w:rPr>
        <w:t xml:space="preserve">ղերից, խաչբառերից, արշավներից, ձիարշավներից, խաղաքարտերից կամ ցանկացած այլ </w:t>
      </w:r>
      <w:r w:rsidR="00883F4B" w:rsidRPr="008636AB">
        <w:rPr>
          <w:rFonts w:ascii="GHEA Grapalat" w:hAnsi="GHEA Grapalat"/>
          <w:lang w:val="hy-AM"/>
        </w:rPr>
        <w:lastRenderedPageBreak/>
        <w:t>բնույթի շահումով խաղերից, կարող են հարկվել այդ մյուս Պայմանավորվող Կողմի պետու</w:t>
      </w:r>
      <w:r w:rsidR="000E6735">
        <w:rPr>
          <w:rFonts w:ascii="GHEA Grapalat" w:hAnsi="GHEA Grapalat"/>
        </w:rPr>
        <w:softHyphen/>
      </w:r>
      <w:r w:rsidR="00883F4B" w:rsidRPr="008636AB">
        <w:rPr>
          <w:rFonts w:ascii="GHEA Grapalat" w:hAnsi="GHEA Grapalat"/>
          <w:lang w:val="hy-AM"/>
        </w:rPr>
        <w:t>թյունում:</w:t>
      </w:r>
      <w:r w:rsidRPr="008636AB">
        <w:rPr>
          <w:rFonts w:ascii="GHEA Grapalat" w:hAnsi="GHEA Grapalat" w:cs="Sylfaen"/>
        </w:rPr>
        <w:t>»:</w:t>
      </w:r>
      <w:r w:rsidR="00883F4B" w:rsidRPr="008636AB">
        <w:rPr>
          <w:rFonts w:ascii="GHEA Grapalat" w:hAnsi="GHEA Grapalat"/>
          <w:lang w:val="hy-AM"/>
        </w:rPr>
        <w:t xml:space="preserve">  </w:t>
      </w:r>
    </w:p>
    <w:p w:rsidR="000E6735" w:rsidRPr="000E6735" w:rsidRDefault="00284E4B" w:rsidP="000E6735">
      <w:pPr>
        <w:spacing w:before="240" w:line="360" w:lineRule="auto"/>
        <w:ind w:firstLine="360"/>
        <w:jc w:val="center"/>
        <w:rPr>
          <w:rFonts w:ascii="GHEA Grapalat" w:hAnsi="GHEA Grapalat" w:cs="ArTarumianTimes"/>
          <w:b/>
        </w:rPr>
      </w:pPr>
      <w:r w:rsidRPr="008636AB">
        <w:rPr>
          <w:rFonts w:ascii="GHEA Grapalat" w:hAnsi="GHEA Grapalat" w:cs="Sylfaen"/>
          <w:b/>
          <w:lang w:val="hy-AM"/>
        </w:rPr>
        <w:t>Հոդված</w:t>
      </w:r>
      <w:r w:rsidRPr="008636AB">
        <w:rPr>
          <w:rFonts w:ascii="GHEA Grapalat" w:hAnsi="GHEA Grapalat" w:cs="ArTarumianTimes"/>
          <w:b/>
          <w:lang w:val="hy-AM"/>
        </w:rPr>
        <w:t xml:space="preserve"> 12</w:t>
      </w:r>
    </w:p>
    <w:p w:rsidR="00284E4B" w:rsidRPr="008636AB" w:rsidRDefault="00284E4B" w:rsidP="000E6735">
      <w:pPr>
        <w:spacing w:before="240" w:line="360" w:lineRule="auto"/>
        <w:ind w:firstLine="360"/>
        <w:jc w:val="both"/>
        <w:rPr>
          <w:rFonts w:ascii="GHEA Grapalat" w:hAnsi="GHEA Grapalat" w:cs="ArTarumianTimes"/>
          <w:lang w:val="hy-AM"/>
        </w:rPr>
      </w:pPr>
      <w:r w:rsidRPr="008636AB">
        <w:rPr>
          <w:rFonts w:ascii="GHEA Grapalat" w:hAnsi="GHEA Grapalat" w:cs="ArTarumianTimes"/>
          <w:b/>
          <w:lang w:val="hy-AM"/>
        </w:rPr>
        <w:t xml:space="preserve">23-րդ </w:t>
      </w:r>
      <w:r w:rsidRPr="008636AB">
        <w:rPr>
          <w:rFonts w:ascii="GHEA Grapalat" w:hAnsi="GHEA Grapalat" w:cs="Sylfaen"/>
          <w:b/>
          <w:lang w:val="hy-AM"/>
        </w:rPr>
        <w:t>Հոդվածում</w:t>
      </w:r>
      <w:r w:rsidRPr="008636AB">
        <w:rPr>
          <w:rFonts w:ascii="GHEA Grapalat" w:hAnsi="GHEA Grapalat" w:cs="Sylfaen"/>
          <w:b/>
          <w:i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(</w:t>
      </w:r>
      <w:r w:rsidR="008B7AA1" w:rsidRPr="008636AB">
        <w:rPr>
          <w:rFonts w:ascii="GHEA Grapalat" w:hAnsi="GHEA Grapalat" w:cs="Sylfaen"/>
          <w:lang w:val="hy-AM"/>
        </w:rPr>
        <w:t>«</w:t>
      </w:r>
      <w:r w:rsidR="00D72EF6" w:rsidRPr="008636AB">
        <w:rPr>
          <w:rFonts w:ascii="GHEA Grapalat" w:hAnsi="GHEA Grapalat" w:cs="Sylfaen"/>
          <w:lang w:val="hy-AM"/>
        </w:rPr>
        <w:t>Գույք</w:t>
      </w:r>
      <w:r w:rsidR="008B7AA1" w:rsidRPr="008636AB">
        <w:rPr>
          <w:rFonts w:ascii="GHEA Grapalat" w:hAnsi="GHEA Grapalat" w:cs="Sylfaen"/>
          <w:lang w:val="hy-AM"/>
        </w:rPr>
        <w:t>»</w:t>
      </w:r>
      <w:r w:rsidRPr="008636AB">
        <w:rPr>
          <w:rFonts w:ascii="GHEA Grapalat" w:hAnsi="GHEA Grapalat" w:cs="Sylfaen"/>
          <w:lang w:val="hy-AM"/>
        </w:rPr>
        <w:t>)</w:t>
      </w:r>
      <w:r w:rsidRPr="008636AB">
        <w:rPr>
          <w:rFonts w:ascii="GHEA Grapalat" w:hAnsi="GHEA Grapalat" w:cs="ArTarumianTimes"/>
          <w:lang w:val="hy-AM"/>
        </w:rPr>
        <w:t xml:space="preserve"> 2-րդ կետը շարադրել հետևյալ խմբագրությամբ.</w:t>
      </w:r>
    </w:p>
    <w:p w:rsidR="00AA334C" w:rsidRPr="008636AB" w:rsidRDefault="008B7AA1" w:rsidP="00CD777F">
      <w:pPr>
        <w:spacing w:line="360" w:lineRule="auto"/>
        <w:ind w:firstLine="387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 w:cs="Sylfaen"/>
          <w:lang w:val="hy-AM"/>
        </w:rPr>
        <w:t>«</w:t>
      </w:r>
      <w:r w:rsidR="00284E4B" w:rsidRPr="008636AB">
        <w:rPr>
          <w:rFonts w:ascii="GHEA Grapalat" w:hAnsi="GHEA Grapalat"/>
          <w:lang w:val="hy-AM"/>
        </w:rPr>
        <w:t xml:space="preserve">2. </w:t>
      </w:r>
      <w:r w:rsidR="00CD777F" w:rsidRPr="008636AB">
        <w:rPr>
          <w:rFonts w:ascii="GHEA Grapalat" w:hAnsi="GHEA Grapalat"/>
          <w:lang w:val="hy-AM"/>
        </w:rPr>
        <w:t>Գույք</w:t>
      </w:r>
      <w:r w:rsidR="00284E4B" w:rsidRPr="008636AB">
        <w:rPr>
          <w:rFonts w:ascii="GHEA Grapalat" w:hAnsi="GHEA Grapalat"/>
          <w:lang w:val="hy-AM"/>
        </w:rPr>
        <w:t>ը, որը ներկայացված է շարժական գույքի տեսքով և կազմում է մյուս Պայմա</w:t>
      </w:r>
      <w:r w:rsidR="00284E4B" w:rsidRPr="008636AB">
        <w:rPr>
          <w:rFonts w:ascii="GHEA Grapalat" w:hAnsi="GHEA Grapalat"/>
          <w:lang w:val="hy-AM"/>
        </w:rPr>
        <w:softHyphen/>
        <w:t>նա</w:t>
      </w:r>
      <w:r w:rsidR="00284E4B" w:rsidRPr="008636AB">
        <w:rPr>
          <w:rFonts w:ascii="GHEA Grapalat" w:hAnsi="GHEA Grapalat"/>
          <w:lang w:val="hy-AM"/>
        </w:rPr>
        <w:softHyphen/>
        <w:t>վոր</w:t>
      </w:r>
      <w:r w:rsidR="00284E4B" w:rsidRPr="008636AB">
        <w:rPr>
          <w:rFonts w:ascii="GHEA Grapalat" w:hAnsi="GHEA Grapalat"/>
          <w:lang w:val="hy-AM"/>
        </w:rPr>
        <w:softHyphen/>
        <w:t>վող Կողմի պե</w:t>
      </w:r>
      <w:r w:rsidR="00284E4B" w:rsidRPr="008636AB">
        <w:rPr>
          <w:rFonts w:ascii="GHEA Grapalat" w:hAnsi="GHEA Grapalat"/>
          <w:lang w:val="hy-AM"/>
        </w:rPr>
        <w:softHyphen/>
      </w:r>
      <w:r w:rsidR="00284E4B" w:rsidRPr="008636AB">
        <w:rPr>
          <w:rFonts w:ascii="GHEA Grapalat" w:hAnsi="GHEA Grapalat"/>
          <w:lang w:val="hy-AM"/>
        </w:rPr>
        <w:softHyphen/>
        <w:t>տու</w:t>
      </w:r>
      <w:r w:rsidR="00284E4B" w:rsidRPr="008636AB">
        <w:rPr>
          <w:rFonts w:ascii="GHEA Grapalat" w:hAnsi="GHEA Grapalat"/>
          <w:lang w:val="hy-AM"/>
        </w:rPr>
        <w:softHyphen/>
        <w:t>թյունում մշտական հաստատության ձեռնարկատիրական գույքի մաս կազմող շարժա</w:t>
      </w:r>
      <w:r w:rsidR="00284E4B" w:rsidRPr="008636AB">
        <w:rPr>
          <w:rFonts w:ascii="GHEA Grapalat" w:hAnsi="GHEA Grapalat"/>
          <w:lang w:val="hy-AM"/>
        </w:rPr>
        <w:softHyphen/>
        <w:t>կան գույ</w:t>
      </w:r>
      <w:r w:rsidR="00284E4B" w:rsidRPr="008636AB">
        <w:rPr>
          <w:rFonts w:ascii="GHEA Grapalat" w:hAnsi="GHEA Grapalat"/>
          <w:lang w:val="hy-AM"/>
        </w:rPr>
        <w:softHyphen/>
        <w:t>քը և պատկանում է Պայմանավորվող Կողմի պետության ձեռնար</w:t>
      </w:r>
      <w:r w:rsidR="00284E4B" w:rsidRPr="008636AB">
        <w:rPr>
          <w:rFonts w:ascii="GHEA Grapalat" w:hAnsi="GHEA Grapalat"/>
          <w:lang w:val="hy-AM"/>
        </w:rPr>
        <w:softHyphen/>
      </w:r>
      <w:r w:rsidR="00284E4B" w:rsidRPr="008636AB">
        <w:rPr>
          <w:rFonts w:ascii="GHEA Grapalat" w:hAnsi="GHEA Grapalat"/>
          <w:lang w:val="hy-AM"/>
        </w:rPr>
        <w:softHyphen/>
      </w:r>
      <w:r w:rsidR="00284E4B" w:rsidRPr="008636AB">
        <w:rPr>
          <w:rFonts w:ascii="GHEA Grapalat" w:hAnsi="GHEA Grapalat"/>
          <w:lang w:val="hy-AM"/>
        </w:rPr>
        <w:softHyphen/>
        <w:t>կու</w:t>
      </w:r>
      <w:r w:rsidR="00284E4B" w:rsidRPr="008636AB">
        <w:rPr>
          <w:rFonts w:ascii="GHEA Grapalat" w:hAnsi="GHEA Grapalat"/>
          <w:lang w:val="hy-AM"/>
        </w:rPr>
        <w:softHyphen/>
        <w:t>թյանը, կարող է հարկվել այդ մյուս Պետությունում:</w:t>
      </w:r>
      <w:r w:rsidRPr="008636AB">
        <w:rPr>
          <w:rFonts w:ascii="GHEA Grapalat" w:hAnsi="GHEA Grapalat" w:cs="Sylfaen"/>
          <w:lang w:val="hy-AM"/>
        </w:rPr>
        <w:t>»</w:t>
      </w:r>
      <w:r w:rsidR="00284E4B" w:rsidRPr="008636AB">
        <w:rPr>
          <w:rFonts w:ascii="GHEA Grapalat" w:hAnsi="GHEA Grapalat" w:cs="Sylfaen"/>
          <w:lang w:val="hy-AM"/>
        </w:rPr>
        <w:t>:</w:t>
      </w:r>
    </w:p>
    <w:p w:rsidR="00F43B83" w:rsidRPr="008636AB" w:rsidRDefault="00F43B83" w:rsidP="000E6735">
      <w:pPr>
        <w:spacing w:before="240" w:line="360" w:lineRule="auto"/>
        <w:ind w:firstLine="357"/>
        <w:jc w:val="center"/>
        <w:rPr>
          <w:rFonts w:ascii="GHEA Grapalat" w:hAnsi="GHEA Grapalat"/>
          <w:b/>
          <w:lang w:val="hy-AM"/>
        </w:rPr>
      </w:pPr>
      <w:r w:rsidRPr="008636AB">
        <w:rPr>
          <w:rFonts w:ascii="GHEA Grapalat" w:hAnsi="GHEA Grapalat" w:cs="Sylfaen"/>
          <w:b/>
          <w:lang w:val="hy-AM"/>
        </w:rPr>
        <w:t>Հոդված</w:t>
      </w:r>
      <w:r w:rsidRPr="008636AB">
        <w:rPr>
          <w:rFonts w:ascii="GHEA Grapalat" w:hAnsi="GHEA Grapalat" w:cs="ArTarumianTimes"/>
          <w:b/>
          <w:lang w:val="hy-AM"/>
        </w:rPr>
        <w:t xml:space="preserve"> </w:t>
      </w:r>
      <w:r w:rsidR="009A426E" w:rsidRPr="008636AB">
        <w:rPr>
          <w:rFonts w:ascii="GHEA Grapalat" w:hAnsi="GHEA Grapalat" w:cs="ArTarumianTimes"/>
          <w:b/>
          <w:lang w:val="hy-AM"/>
        </w:rPr>
        <w:t>13</w:t>
      </w:r>
    </w:p>
    <w:p w:rsidR="009674E9" w:rsidRPr="008636AB" w:rsidRDefault="00F43B83" w:rsidP="000E6735">
      <w:pPr>
        <w:spacing w:before="240" w:line="360" w:lineRule="auto"/>
        <w:ind w:firstLine="360"/>
        <w:jc w:val="center"/>
        <w:rPr>
          <w:rFonts w:ascii="GHEA Grapalat" w:hAnsi="GHEA Grapalat" w:cs="Sylfaen"/>
          <w:lang w:val="hy-AM"/>
        </w:rPr>
      </w:pPr>
      <w:r w:rsidRPr="008636AB">
        <w:rPr>
          <w:rFonts w:ascii="GHEA Grapalat" w:hAnsi="GHEA Grapalat" w:cs="ArTarumianTimes"/>
          <w:b/>
          <w:lang w:val="hy-AM"/>
        </w:rPr>
        <w:t>2</w:t>
      </w:r>
      <w:r w:rsidR="00C34029" w:rsidRPr="008636AB">
        <w:rPr>
          <w:rFonts w:ascii="GHEA Grapalat" w:hAnsi="GHEA Grapalat" w:cs="ArTarumianTimes"/>
          <w:b/>
          <w:lang w:val="hy-AM"/>
        </w:rPr>
        <w:t>7</w:t>
      </w:r>
      <w:r w:rsidRPr="008636AB">
        <w:rPr>
          <w:rFonts w:ascii="GHEA Grapalat" w:hAnsi="GHEA Grapalat" w:cs="ArTarumianTimes"/>
          <w:b/>
          <w:lang w:val="hy-AM"/>
        </w:rPr>
        <w:t xml:space="preserve">-րդ </w:t>
      </w:r>
      <w:r w:rsidRPr="008636AB">
        <w:rPr>
          <w:rFonts w:ascii="GHEA Grapalat" w:hAnsi="GHEA Grapalat" w:cs="Sylfaen"/>
          <w:b/>
          <w:lang w:val="hy-AM"/>
        </w:rPr>
        <w:t>Հոդվածը</w:t>
      </w:r>
      <w:r w:rsidRPr="008636AB">
        <w:rPr>
          <w:rFonts w:ascii="GHEA Grapalat" w:hAnsi="GHEA Grapalat" w:cs="Sylfaen"/>
          <w:b/>
          <w:i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(</w:t>
      </w:r>
      <w:r w:rsidR="008B7AA1" w:rsidRPr="008636AB">
        <w:rPr>
          <w:rFonts w:ascii="GHEA Grapalat" w:hAnsi="GHEA Grapalat" w:cs="Sylfaen"/>
          <w:lang w:val="hy-AM"/>
        </w:rPr>
        <w:t>«</w:t>
      </w:r>
      <w:r w:rsidRPr="008636AB">
        <w:rPr>
          <w:rFonts w:ascii="GHEA Grapalat" w:hAnsi="GHEA Grapalat" w:cs="Sylfaen"/>
          <w:lang w:val="hy-AM"/>
        </w:rPr>
        <w:t>Տեղեկությունների փոխանակում</w:t>
      </w:r>
      <w:r w:rsidR="008B7AA1" w:rsidRPr="008636AB">
        <w:rPr>
          <w:rFonts w:ascii="GHEA Grapalat" w:hAnsi="GHEA Grapalat" w:cs="Sylfaen"/>
          <w:lang w:val="hy-AM"/>
        </w:rPr>
        <w:t>»</w:t>
      </w:r>
      <w:r w:rsidRPr="008636AB">
        <w:rPr>
          <w:rFonts w:ascii="GHEA Grapalat" w:hAnsi="GHEA Grapalat" w:cs="Sylfaen"/>
          <w:lang w:val="hy-AM"/>
        </w:rPr>
        <w:t>)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շարադրել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հետ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>յալ խմբագրությամբ.</w:t>
      </w:r>
    </w:p>
    <w:p w:rsidR="006512CF" w:rsidRPr="008636AB" w:rsidRDefault="006512CF" w:rsidP="00F43B83">
      <w:pPr>
        <w:spacing w:line="360" w:lineRule="auto"/>
        <w:ind w:firstLine="360"/>
        <w:jc w:val="center"/>
        <w:rPr>
          <w:rFonts w:ascii="GHEA Grapalat" w:hAnsi="GHEA Grapalat" w:cs="Sylfaen"/>
          <w:lang w:val="hy-AM"/>
        </w:rPr>
      </w:pPr>
    </w:p>
    <w:p w:rsidR="00F43B83" w:rsidRPr="008636AB" w:rsidRDefault="008B7AA1" w:rsidP="00F43B83">
      <w:pPr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8636AB">
        <w:rPr>
          <w:rFonts w:ascii="GHEA Grapalat" w:hAnsi="GHEA Grapalat" w:cs="Sylfaen"/>
        </w:rPr>
        <w:t>«</w:t>
      </w:r>
      <w:r w:rsidR="00F43B83" w:rsidRPr="008636AB">
        <w:rPr>
          <w:rFonts w:ascii="GHEA Grapalat" w:hAnsi="GHEA Grapalat" w:cs="Sylfaen"/>
          <w:b/>
          <w:lang w:val="hy-AM"/>
        </w:rPr>
        <w:t>ՏԵՂԵԿՈՒԹՅՈՒՆՆԵՐԻ</w:t>
      </w:r>
      <w:r w:rsidR="00F43B83" w:rsidRPr="008636AB">
        <w:rPr>
          <w:rFonts w:ascii="GHEA Grapalat" w:hAnsi="GHEA Grapalat" w:cs="ArTarumianTimes"/>
          <w:b/>
          <w:lang w:val="hy-AM"/>
        </w:rPr>
        <w:t xml:space="preserve"> </w:t>
      </w:r>
      <w:r w:rsidR="00F43B83" w:rsidRPr="008636AB">
        <w:rPr>
          <w:rFonts w:ascii="GHEA Grapalat" w:hAnsi="GHEA Grapalat" w:cs="Sylfaen"/>
          <w:b/>
          <w:lang w:val="hy-AM"/>
        </w:rPr>
        <w:t>ՓՈԽԱՆԱԿՈՒՄ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 w:cs="ArTarumianTimes"/>
          <w:lang w:val="hy-AM"/>
        </w:rPr>
      </w:pPr>
      <w:r w:rsidRPr="008636AB">
        <w:rPr>
          <w:rFonts w:ascii="GHEA Grapalat" w:hAnsi="GHEA Grapalat"/>
          <w:lang w:val="hy-AM"/>
        </w:rPr>
        <w:t>1.</w:t>
      </w:r>
      <w:r w:rsidRPr="008636AB">
        <w:rPr>
          <w:rFonts w:ascii="GHEA Grapalat" w:hAnsi="GHEA Grapalat" w:cs="Sylfaen"/>
          <w:lang w:val="hy-AM"/>
        </w:rPr>
        <w:t>Պայմանավորվող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պետությունների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իրավասու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մարմինները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սույն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A12790" w:rsidRPr="008636AB">
        <w:rPr>
          <w:rFonts w:ascii="GHEA Grapalat" w:hAnsi="GHEA Grapalat" w:cs="Sylfaen"/>
          <w:lang w:val="hy-AM"/>
        </w:rPr>
        <w:t>Կոնվենցիայի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դրույ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թ</w:t>
      </w:r>
      <w:r w:rsidRPr="008636AB">
        <w:rPr>
          <w:rFonts w:ascii="GHEA Grapalat" w:hAnsi="GHEA Grapalat" w:cs="Sylfaen"/>
          <w:lang w:val="hy-AM"/>
        </w:rPr>
        <w:softHyphen/>
        <w:t>նե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կի</w:t>
      </w:r>
      <w:r w:rsidRPr="008636AB">
        <w:rPr>
          <w:rFonts w:ascii="GHEA Grapalat" w:hAnsi="GHEA Grapalat" w:cs="Sylfaen"/>
          <w:lang w:val="hy-AM"/>
        </w:rPr>
        <w:softHyphen/>
        <w:t>րառման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ներքին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օրենքների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կիրարկման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համար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  <w:t>ղե</w:t>
      </w:r>
      <w:r w:rsidRPr="008636AB">
        <w:rPr>
          <w:rFonts w:ascii="GHEA Grapalat" w:hAnsi="GHEA Grapalat" w:cs="Sylfaen"/>
          <w:lang w:val="hy-AM"/>
        </w:rPr>
        <w:softHyphen/>
        <w:t>կութ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Sylfaen"/>
          <w:lang w:val="hy-AM"/>
        </w:rPr>
        <w:softHyphen/>
        <w:t>ներ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փո</w:t>
      </w:r>
      <w:r w:rsidRPr="008636AB">
        <w:rPr>
          <w:rFonts w:ascii="GHEA Grapalat" w:hAnsi="GHEA Grapalat" w:cs="Sylfaen"/>
          <w:lang w:val="hy-AM"/>
        </w:rPr>
        <w:softHyphen/>
        <w:t>խա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  <w:t>կում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  <w:t>վոր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տութ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Sylfaen"/>
          <w:lang w:val="hy-AM"/>
        </w:rPr>
        <w:softHyphen/>
        <w:t>նե</w:t>
      </w:r>
      <w:r w:rsidRPr="008636AB">
        <w:rPr>
          <w:rFonts w:ascii="GHEA Grapalat" w:hAnsi="GHEA Grapalat" w:cs="Sylfaen"/>
          <w:lang w:val="hy-AM"/>
        </w:rPr>
        <w:softHyphen/>
        <w:t>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նրանց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A12790" w:rsidRPr="008636AB">
        <w:rPr>
          <w:rFonts w:ascii="GHEA Grapalat" w:hAnsi="GHEA Grapalat" w:cs="Sylfaen"/>
          <w:lang w:val="hy-AM"/>
        </w:rPr>
        <w:t>վարչա</w:t>
      </w:r>
      <w:r w:rsidRPr="008636AB">
        <w:rPr>
          <w:rFonts w:ascii="GHEA Grapalat" w:hAnsi="GHEA Grapalat" w:cs="Sylfaen"/>
          <w:lang w:val="hy-AM"/>
        </w:rPr>
        <w:t>տա</w:t>
      </w:r>
      <w:r w:rsidRPr="008636AB">
        <w:rPr>
          <w:rFonts w:ascii="GHEA Grapalat" w:hAnsi="GHEA Grapalat" w:cs="Sylfaen"/>
          <w:lang w:val="hy-AM"/>
        </w:rPr>
        <w:softHyphen/>
        <w:t>րած</w:t>
      </w:r>
      <w:r w:rsidRPr="008636AB">
        <w:rPr>
          <w:rFonts w:ascii="GHEA Grapalat" w:hAnsi="GHEA Grapalat" w:cs="Sylfaen"/>
          <w:lang w:val="hy-AM"/>
        </w:rPr>
        <w:softHyphen/>
        <w:t>քա</w:t>
      </w:r>
      <w:r w:rsidRPr="008636AB">
        <w:rPr>
          <w:rFonts w:ascii="GHEA Grapalat" w:hAnsi="GHEA Grapalat" w:cs="Sylfaen"/>
          <w:lang w:val="hy-AM"/>
        </w:rPr>
        <w:softHyphen/>
        <w:t>յին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միավորու</w:t>
      </w:r>
      <w:r w:rsidRPr="008636AB">
        <w:rPr>
          <w:rFonts w:ascii="GHEA Grapalat" w:hAnsi="GHEA Grapalat" w:cs="Sylfaen"/>
          <w:lang w:val="hy-AM"/>
        </w:rPr>
        <w:softHyphen/>
        <w:t>մների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ղական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A12790" w:rsidRPr="008636AB">
        <w:rPr>
          <w:rFonts w:ascii="GHEA Grapalat" w:hAnsi="GHEA Grapalat" w:cs="ArTarumianTimes"/>
          <w:lang w:val="hy-AM"/>
        </w:rPr>
        <w:t xml:space="preserve">ինքնակառավարման </w:t>
      </w:r>
      <w:r w:rsidRPr="008636AB">
        <w:rPr>
          <w:rFonts w:ascii="GHEA Grapalat" w:hAnsi="GHEA Grapalat" w:cs="Sylfaen"/>
          <w:lang w:val="hy-AM"/>
        </w:rPr>
        <w:t>մար</w:t>
      </w:r>
      <w:r w:rsidRPr="008636AB">
        <w:rPr>
          <w:rFonts w:ascii="GHEA Grapalat" w:hAnsi="GHEA Grapalat" w:cs="Sylfaen"/>
          <w:lang w:val="hy-AM"/>
        </w:rPr>
        <w:softHyphen/>
        <w:t>մինների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անու</w:t>
      </w:r>
      <w:r w:rsidRPr="008636AB">
        <w:rPr>
          <w:rFonts w:ascii="GHEA Grapalat" w:hAnsi="GHEA Grapalat" w:cs="Sylfaen"/>
          <w:lang w:val="hy-AM"/>
        </w:rPr>
        <w:softHyphen/>
        <w:t>նից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կի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ռվող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ցան</w:t>
      </w:r>
      <w:r w:rsidRPr="008636AB">
        <w:rPr>
          <w:rFonts w:ascii="GHEA Grapalat" w:hAnsi="GHEA Grapalat" w:cs="Sylfaen"/>
          <w:lang w:val="hy-AM"/>
        </w:rPr>
        <w:softHyphen/>
        <w:t>կա</w:t>
      </w:r>
      <w:r w:rsidRPr="008636AB">
        <w:rPr>
          <w:rFonts w:ascii="GHEA Grapalat" w:hAnsi="GHEA Grapalat" w:cs="Sylfaen"/>
          <w:lang w:val="hy-AM"/>
        </w:rPr>
        <w:softHyphen/>
        <w:t>ցած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տեսակի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նկա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գրութ</w:t>
      </w:r>
      <w:r w:rsidRPr="008636AB">
        <w:rPr>
          <w:rFonts w:ascii="GHEA Grapalat" w:hAnsi="GHEA Grapalat" w:cs="Sylfaen"/>
          <w:lang w:val="hy-AM"/>
        </w:rPr>
        <w:softHyphen/>
        <w:t>յան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հարկերի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վե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րաբերյալ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չա</w:t>
      </w:r>
      <w:r w:rsidRPr="008636AB">
        <w:rPr>
          <w:rFonts w:ascii="GHEA Grapalat" w:hAnsi="GHEA Grapalat" w:cs="Sylfaen"/>
          <w:lang w:val="hy-AM"/>
        </w:rPr>
        <w:softHyphen/>
        <w:t>փով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փով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հար</w:t>
      </w:r>
      <w:r w:rsidRPr="008636AB">
        <w:rPr>
          <w:rFonts w:ascii="GHEA Grapalat" w:hAnsi="GHEA Grapalat" w:cs="Sylfaen"/>
          <w:lang w:val="hy-AM"/>
        </w:rPr>
        <w:softHyphen/>
        <w:t>կու</w:t>
      </w:r>
      <w:r w:rsidRPr="008636AB">
        <w:rPr>
          <w:rFonts w:ascii="GHEA Grapalat" w:hAnsi="GHEA Grapalat" w:cs="Sylfaen"/>
          <w:lang w:val="hy-AM"/>
        </w:rPr>
        <w:softHyphen/>
        <w:t>մը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հակասում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softHyphen/>
      </w:r>
      <w:r w:rsidR="00A12790" w:rsidRPr="008636AB">
        <w:rPr>
          <w:rFonts w:ascii="GHEA Grapalat" w:hAnsi="GHEA Grapalat" w:cs="Sylfaen"/>
          <w:lang w:val="hy-AM"/>
        </w:rPr>
        <w:t>Կոնվենցիային</w:t>
      </w:r>
      <w:r w:rsidRPr="008636AB">
        <w:rPr>
          <w:rFonts w:ascii="GHEA Grapalat" w:hAnsi="GHEA Grapalat" w:cs="ArTarumianTimes"/>
          <w:lang w:val="hy-AM"/>
        </w:rPr>
        <w:t xml:space="preserve">: </w:t>
      </w:r>
      <w:r w:rsidRPr="008636AB">
        <w:rPr>
          <w:rFonts w:ascii="GHEA Grapalat" w:hAnsi="GHEA Grapalat" w:cs="Sylfaen"/>
          <w:lang w:val="hy-AM"/>
        </w:rPr>
        <w:t>Տեղեկությունների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փո</w:t>
      </w:r>
      <w:r w:rsidRPr="008636AB">
        <w:rPr>
          <w:rFonts w:ascii="GHEA Grapalat" w:hAnsi="GHEA Grapalat" w:cs="Sylfaen"/>
          <w:lang w:val="hy-AM"/>
        </w:rPr>
        <w:softHyphen/>
        <w:t>խա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  <w:t>կու</w:t>
      </w:r>
      <w:r w:rsidRPr="008636AB">
        <w:rPr>
          <w:rFonts w:ascii="GHEA Grapalat" w:hAnsi="GHEA Grapalat" w:cs="Sylfaen"/>
          <w:lang w:val="hy-AM"/>
        </w:rPr>
        <w:softHyphen/>
        <w:t>մը</w:t>
      </w:r>
      <w:r w:rsidRPr="008636AB">
        <w:rPr>
          <w:rFonts w:ascii="GHEA Grapalat" w:hAnsi="GHEA Grapalat" w:cs="ArTarumianTimes"/>
          <w:lang w:val="hy-AM"/>
        </w:rPr>
        <w:t xml:space="preserve"> 1-</w:t>
      </w:r>
      <w:r w:rsidRPr="008636AB">
        <w:rPr>
          <w:rFonts w:ascii="GHEA Grapalat" w:hAnsi="GHEA Grapalat" w:cs="Sylfaen"/>
          <w:lang w:val="hy-AM"/>
        </w:rPr>
        <w:t>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ArTarumianTimes"/>
          <w:lang w:val="hy-AM"/>
        </w:rPr>
        <w:t xml:space="preserve"> 2-</w:t>
      </w:r>
      <w:r w:rsidRPr="008636AB">
        <w:rPr>
          <w:rFonts w:ascii="GHEA Grapalat" w:hAnsi="GHEA Grapalat" w:cs="Sylfaen"/>
          <w:lang w:val="hy-AM"/>
        </w:rPr>
        <w:t>րդ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Հոդ</w:t>
      </w:r>
      <w:r w:rsidRPr="008636AB">
        <w:rPr>
          <w:rFonts w:ascii="GHEA Grapalat" w:hAnsi="GHEA Grapalat" w:cs="Sylfaen"/>
          <w:lang w:val="hy-AM"/>
        </w:rPr>
        <w:softHyphen/>
        <w:t>ված</w:t>
      </w:r>
      <w:r w:rsidRPr="008636AB">
        <w:rPr>
          <w:rFonts w:ascii="GHEA Grapalat" w:hAnsi="GHEA Grapalat" w:cs="Sylfaen"/>
          <w:lang w:val="hy-AM"/>
        </w:rPr>
        <w:softHyphen/>
        <w:t>նե</w:t>
      </w:r>
      <w:r w:rsidRPr="008636AB">
        <w:rPr>
          <w:rFonts w:ascii="GHEA Grapalat" w:hAnsi="GHEA Grapalat" w:cs="Sylfaen"/>
          <w:lang w:val="hy-AM"/>
        </w:rPr>
        <w:softHyphen/>
        <w:t>րով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սահ</w:t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  <w:t>փակ</w:t>
      </w:r>
      <w:r w:rsidRPr="008636AB">
        <w:rPr>
          <w:rFonts w:ascii="GHEA Grapalat" w:hAnsi="GHEA Grapalat" w:cs="Sylfaen"/>
          <w:lang w:val="hy-AM"/>
        </w:rPr>
        <w:softHyphen/>
        <w:t>վում</w:t>
      </w:r>
      <w:r w:rsidRPr="008636AB">
        <w:rPr>
          <w:rFonts w:ascii="GHEA Grapalat" w:hAnsi="GHEA Grapalat" w:cs="ArTarumianTimes"/>
          <w:lang w:val="hy-AM"/>
        </w:rPr>
        <w:t>: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>2. Պայմանավորվող պետության կողմից 1-ին կետի դրույթի համաձայն ստացված ցան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կա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ցած տե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 xml:space="preserve">ղեկություն համարվում է գաղտնի այնպես, ինչպես </w:t>
      </w:r>
      <w:r w:rsidR="00BE5A9A" w:rsidRPr="008636AB">
        <w:rPr>
          <w:rFonts w:ascii="GHEA Grapalat" w:hAnsi="GHEA Grapalat"/>
          <w:lang w:val="hy-AM"/>
        </w:rPr>
        <w:t>և</w:t>
      </w:r>
      <w:r w:rsidRPr="008636AB">
        <w:rPr>
          <w:rFonts w:ascii="GHEA Grapalat" w:hAnsi="GHEA Grapalat"/>
          <w:lang w:val="hy-AM"/>
        </w:rPr>
        <w:t xml:space="preserve"> այդ պետության ներ</w:t>
      </w:r>
      <w:r w:rsidRPr="008636AB">
        <w:rPr>
          <w:rFonts w:ascii="GHEA Grapalat" w:hAnsi="GHEA Grapalat"/>
          <w:lang w:val="hy-AM"/>
        </w:rPr>
        <w:softHyphen/>
        <w:t>քին օրենս</w:t>
      </w:r>
      <w:r w:rsidRPr="008636AB">
        <w:rPr>
          <w:rFonts w:ascii="GHEA Grapalat" w:hAnsi="GHEA Grapalat"/>
          <w:lang w:val="hy-AM"/>
        </w:rPr>
        <w:softHyphen/>
        <w:t>դրու</w:t>
      </w:r>
      <w:r w:rsidRPr="008636AB">
        <w:rPr>
          <w:rFonts w:ascii="GHEA Grapalat" w:hAnsi="GHEA Grapalat"/>
          <w:lang w:val="hy-AM"/>
        </w:rPr>
        <w:softHyphen/>
        <w:t>թ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յանը հա</w:t>
      </w:r>
      <w:r w:rsidRPr="008636AB">
        <w:rPr>
          <w:rFonts w:ascii="GHEA Grapalat" w:hAnsi="GHEA Grapalat"/>
          <w:lang w:val="hy-AM"/>
        </w:rPr>
        <w:softHyphen/>
        <w:t xml:space="preserve">մապատասխան ստացված տեղեկությունը, </w:t>
      </w:r>
      <w:r w:rsidR="00BE5A9A" w:rsidRPr="008636AB">
        <w:rPr>
          <w:rFonts w:ascii="GHEA Grapalat" w:hAnsi="GHEA Grapalat"/>
          <w:lang w:val="hy-AM"/>
        </w:rPr>
        <w:t>և</w:t>
      </w:r>
      <w:r w:rsidRPr="008636AB">
        <w:rPr>
          <w:rFonts w:ascii="GHEA Grapalat" w:hAnsi="GHEA Grapalat"/>
          <w:lang w:val="hy-AM"/>
        </w:rPr>
        <w:t xml:space="preserve"> հայտնվում է միայն այն անձանց կամ մար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միններին (նե</w:t>
      </w:r>
      <w:r w:rsidRPr="008636AB">
        <w:rPr>
          <w:rFonts w:ascii="GHEA Grapalat" w:hAnsi="GHEA Grapalat"/>
          <w:lang w:val="hy-AM"/>
        </w:rPr>
        <w:softHyphen/>
        <w:t>րառյալ դա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 xml:space="preserve">տարանները </w:t>
      </w:r>
      <w:r w:rsidR="00BE5A9A" w:rsidRPr="008636AB">
        <w:rPr>
          <w:rFonts w:ascii="GHEA Grapalat" w:hAnsi="GHEA Grapalat"/>
          <w:lang w:val="hy-AM"/>
        </w:rPr>
        <w:t>և</w:t>
      </w:r>
      <w:r w:rsidRPr="008636AB">
        <w:rPr>
          <w:rFonts w:ascii="GHEA Grapalat" w:hAnsi="GHEA Grapalat"/>
          <w:lang w:val="hy-AM"/>
        </w:rPr>
        <w:t xml:space="preserve"> վարչական մար</w:t>
      </w:r>
      <w:r w:rsidRPr="008636AB">
        <w:rPr>
          <w:rFonts w:ascii="GHEA Grapalat" w:hAnsi="GHEA Grapalat"/>
          <w:lang w:val="hy-AM"/>
        </w:rPr>
        <w:softHyphen/>
        <w:t>մին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ները), որոնք առնչվում են 1-ին կե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տում նշված հար</w:t>
      </w:r>
      <w:r w:rsidRPr="008636AB">
        <w:rPr>
          <w:rFonts w:ascii="GHEA Grapalat" w:hAnsi="GHEA Grapalat"/>
          <w:lang w:val="hy-AM"/>
        </w:rPr>
        <w:softHyphen/>
        <w:t>կե</w:t>
      </w:r>
      <w:r w:rsidRPr="008636AB">
        <w:rPr>
          <w:rFonts w:ascii="GHEA Grapalat" w:hAnsi="GHEA Grapalat"/>
          <w:lang w:val="hy-AM"/>
        </w:rPr>
        <w:softHyphen/>
        <w:t>րը գնա</w:t>
      </w:r>
      <w:r w:rsidRPr="008636AB">
        <w:rPr>
          <w:rFonts w:ascii="GHEA Grapalat" w:hAnsi="GHEA Grapalat"/>
          <w:lang w:val="hy-AM"/>
        </w:rPr>
        <w:softHyphen/>
        <w:t>հա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տմանը կամ գանձ</w:t>
      </w:r>
      <w:r w:rsidRPr="008636AB">
        <w:rPr>
          <w:rFonts w:ascii="GHEA Grapalat" w:hAnsi="GHEA Grapalat"/>
          <w:lang w:val="hy-AM"/>
        </w:rPr>
        <w:softHyphen/>
        <w:t>մանը, հարկադիր բռնագանձմանը կամ դա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տա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կան հետապնդմանը, բո</w:t>
      </w:r>
      <w:r w:rsidRPr="008636AB">
        <w:rPr>
          <w:rFonts w:ascii="GHEA Grapalat" w:hAnsi="GHEA Grapalat"/>
          <w:lang w:val="hy-AM"/>
        </w:rPr>
        <w:softHyphen/>
        <w:t>ղո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քար</w:t>
      </w:r>
      <w:r w:rsidRPr="008636AB">
        <w:rPr>
          <w:rFonts w:ascii="GHEA Grapalat" w:hAnsi="GHEA Grapalat"/>
          <w:lang w:val="hy-AM"/>
        </w:rPr>
        <w:softHyphen/>
        <w:t>կում</w:t>
      </w:r>
      <w:r w:rsidRPr="008636AB">
        <w:rPr>
          <w:rFonts w:ascii="GHEA Grapalat" w:hAnsi="GHEA Grapalat"/>
          <w:lang w:val="hy-AM"/>
        </w:rPr>
        <w:softHyphen/>
        <w:t>նե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րի քննմանը: Այդ անձինք կամ մարմինները տե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ղե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կու</w:t>
      </w:r>
      <w:r w:rsidRPr="008636AB">
        <w:rPr>
          <w:rFonts w:ascii="GHEA Grapalat" w:hAnsi="GHEA Grapalat"/>
          <w:lang w:val="hy-AM"/>
        </w:rPr>
        <w:softHyphen/>
        <w:t>թ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յունն օգտագործում են միայն այդ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պի</w:t>
      </w:r>
      <w:r w:rsidRPr="008636AB">
        <w:rPr>
          <w:rFonts w:ascii="GHEA Grapalat" w:hAnsi="GHEA Grapalat"/>
          <w:lang w:val="hy-AM"/>
        </w:rPr>
        <w:softHyphen/>
        <w:t>սի նպա</w:t>
      </w:r>
      <w:r w:rsidRPr="008636AB">
        <w:rPr>
          <w:rFonts w:ascii="GHEA Grapalat" w:hAnsi="GHEA Grapalat"/>
          <w:lang w:val="hy-AM"/>
        </w:rPr>
        <w:softHyphen/>
        <w:t>տակ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ների համար: Նրանք կարող են հրա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>պա</w:t>
      </w:r>
      <w:r w:rsidRPr="008636AB">
        <w:rPr>
          <w:rFonts w:ascii="GHEA Grapalat" w:hAnsi="GHEA Grapalat"/>
          <w:lang w:val="hy-AM"/>
        </w:rPr>
        <w:softHyphen/>
        <w:t>րա</w:t>
      </w:r>
      <w:r w:rsidRPr="008636AB">
        <w:rPr>
          <w:rFonts w:ascii="GHEA Grapalat" w:hAnsi="GHEA Grapalat"/>
          <w:lang w:val="hy-AM"/>
        </w:rPr>
        <w:softHyphen/>
        <w:t>կել տեղեկությունը բաց դա</w:t>
      </w:r>
      <w:r w:rsidRPr="008636AB">
        <w:rPr>
          <w:rFonts w:ascii="GHEA Grapalat" w:hAnsi="GHEA Grapalat"/>
          <w:lang w:val="hy-AM"/>
        </w:rPr>
        <w:softHyphen/>
        <w:t>տական նիստի ըն</w:t>
      </w:r>
      <w:r w:rsidRPr="008636AB">
        <w:rPr>
          <w:rFonts w:ascii="GHEA Grapalat" w:hAnsi="GHEA Grapalat"/>
          <w:lang w:val="hy-AM"/>
        </w:rPr>
        <w:softHyphen/>
        <w:t>թացքում կամ դատական որոշում</w:t>
      </w:r>
      <w:r w:rsidRPr="008636AB">
        <w:rPr>
          <w:rFonts w:ascii="GHEA Grapalat" w:hAnsi="GHEA Grapalat"/>
          <w:lang w:val="hy-AM"/>
        </w:rPr>
        <w:softHyphen/>
        <w:t>նե</w:t>
      </w:r>
      <w:r w:rsidRPr="008636AB">
        <w:rPr>
          <w:rFonts w:ascii="GHEA Grapalat" w:hAnsi="GHEA Grapalat"/>
          <w:lang w:val="hy-AM"/>
        </w:rPr>
        <w:softHyphen/>
        <w:t>րի ժա</w:t>
      </w:r>
      <w:r w:rsidRPr="008636AB">
        <w:rPr>
          <w:rFonts w:ascii="GHEA Grapalat" w:hAnsi="GHEA Grapalat"/>
          <w:lang w:val="hy-AM"/>
        </w:rPr>
        <w:softHyphen/>
      </w:r>
      <w:r w:rsidRPr="008636AB">
        <w:rPr>
          <w:rFonts w:ascii="GHEA Grapalat" w:hAnsi="GHEA Grapalat"/>
          <w:lang w:val="hy-AM"/>
        </w:rPr>
        <w:softHyphen/>
        <w:t xml:space="preserve">մանակ: 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lastRenderedPageBreak/>
        <w:t>3. 1-</w:t>
      </w:r>
      <w:r w:rsidRPr="008636AB">
        <w:rPr>
          <w:rFonts w:ascii="GHEA Grapalat" w:hAnsi="GHEA Grapalat" w:cs="Sylfaen"/>
          <w:lang w:val="hy-AM"/>
        </w:rPr>
        <w:t>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BE5A9A" w:rsidRPr="008636AB">
        <w:rPr>
          <w:rFonts w:ascii="GHEA Grapalat" w:hAnsi="GHEA Grapalat" w:cs="ArTarumianTimes"/>
          <w:lang w:val="hy-AM"/>
        </w:rPr>
        <w:t>և</w:t>
      </w:r>
      <w:r w:rsidRPr="008636AB">
        <w:rPr>
          <w:rFonts w:ascii="GHEA Grapalat" w:hAnsi="GHEA Grapalat" w:cs="ArTarumianTimes"/>
          <w:lang w:val="hy-AM"/>
        </w:rPr>
        <w:t xml:space="preserve"> 2-րդ </w:t>
      </w:r>
      <w:r w:rsidRPr="008636AB">
        <w:rPr>
          <w:rFonts w:ascii="GHEA Grapalat" w:hAnsi="GHEA Grapalat" w:cs="Sylfaen"/>
          <w:lang w:val="hy-AM"/>
        </w:rPr>
        <w:t>կե</w:t>
      </w:r>
      <w:r w:rsidRPr="008636AB">
        <w:rPr>
          <w:rFonts w:ascii="GHEA Grapalat" w:hAnsi="GHEA Grapalat" w:cs="Sylfaen"/>
          <w:lang w:val="hy-AM"/>
        </w:rPr>
        <w:softHyphen/>
        <w:t>տերի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դրույթները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ոչ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դեպքում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կարող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մեկնաբանվել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որպես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</w:t>
      </w:r>
      <w:r w:rsidRPr="008636AB">
        <w:rPr>
          <w:rFonts w:ascii="GHEA Grapalat" w:hAnsi="GHEA Grapalat" w:cs="Sylfaen"/>
          <w:lang w:val="hy-AM"/>
        </w:rPr>
        <w:softHyphen/>
        <w:t>յ</w:t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t>ն</w:t>
      </w:r>
      <w:r w:rsidRPr="008636AB">
        <w:rPr>
          <w:rFonts w:ascii="GHEA Grapalat" w:hAnsi="GHEA Grapalat" w:cs="Sylfaen"/>
          <w:lang w:val="hy-AM"/>
        </w:rPr>
        <w:t>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վոր</w:t>
      </w:r>
      <w:r w:rsidRPr="008636AB">
        <w:rPr>
          <w:rFonts w:ascii="GHEA Grapalat" w:hAnsi="GHEA Grapalat" w:cs="Sylfaen"/>
          <w:lang w:val="hy-AM"/>
        </w:rPr>
        <w:softHyphen/>
        <w:t>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տութ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յանը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պարտավորեցնող</w:t>
      </w:r>
      <w:r w:rsidRPr="008636AB">
        <w:rPr>
          <w:rFonts w:ascii="GHEA Grapalat" w:hAnsi="GHEA Grapalat" w:cs="ArTarumianTimes"/>
          <w:lang w:val="hy-AM"/>
        </w:rPr>
        <w:t>.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 xml:space="preserve">a) </w:t>
      </w:r>
      <w:r w:rsidRPr="008636AB">
        <w:rPr>
          <w:rFonts w:ascii="GHEA Grapalat" w:hAnsi="GHEA Grapalat" w:cs="Sylfaen"/>
          <w:lang w:val="hy-AM"/>
        </w:rPr>
        <w:t>իրականացնելու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մյուս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Պայմանավորվող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օրենքներին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վա</w:t>
      </w:r>
      <w:r w:rsidRPr="008636AB">
        <w:rPr>
          <w:rFonts w:ascii="GHEA Grapalat" w:hAnsi="GHEA Grapalat" w:cs="Sylfaen"/>
          <w:lang w:val="hy-AM"/>
        </w:rPr>
        <w:softHyphen/>
        <w:t>ր</w:t>
      </w:r>
      <w:r w:rsidRPr="008636AB">
        <w:rPr>
          <w:rFonts w:ascii="GHEA Grapalat" w:hAnsi="GHEA Grapalat" w:cs="Sylfaen"/>
          <w:lang w:val="hy-AM"/>
        </w:rPr>
        <w:softHyphen/>
        <w:t>չա</w:t>
      </w:r>
      <w:r w:rsidRPr="008636AB">
        <w:rPr>
          <w:rFonts w:ascii="GHEA Grapalat" w:hAnsi="GHEA Grapalat" w:cs="Sylfaen"/>
          <w:lang w:val="hy-AM"/>
        </w:rPr>
        <w:softHyphen/>
        <w:t>կան</w:t>
      </w:r>
      <w:r w:rsidRPr="008636AB">
        <w:rPr>
          <w:rFonts w:ascii="GHEA Grapalat" w:hAnsi="GHEA Grapalat" w:cs="ArTarumianTimes"/>
          <w:lang w:val="hy-AM"/>
        </w:rPr>
        <w:t xml:space="preserve"> գ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 w:cs="Sylfaen"/>
          <w:lang w:val="hy-AM"/>
        </w:rPr>
        <w:softHyphen/>
        <w:t>ծու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նեությանը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հակասող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վարչական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միջոցառումներ</w:t>
      </w:r>
      <w:r w:rsidRPr="008636AB">
        <w:rPr>
          <w:rFonts w:ascii="GHEA Grapalat" w:hAnsi="GHEA Grapalat" w:cs="ArTarumianTimes"/>
          <w:lang w:val="hy-AM"/>
        </w:rPr>
        <w:t>.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 xml:space="preserve">b) </w:t>
      </w:r>
      <w:r w:rsidRPr="008636AB">
        <w:rPr>
          <w:rFonts w:ascii="GHEA Grapalat" w:hAnsi="GHEA Grapalat" w:cs="Sylfaen"/>
          <w:lang w:val="hy-AM"/>
        </w:rPr>
        <w:t>ներկայացնելու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որոնք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հասանելի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մյուս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</w:t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վոր</w:t>
      </w:r>
      <w:r w:rsidRPr="008636AB">
        <w:rPr>
          <w:rFonts w:ascii="GHEA Grapalat" w:hAnsi="GHEA Grapalat" w:cs="Sylfaen"/>
          <w:lang w:val="hy-AM"/>
        </w:rPr>
        <w:softHyphen/>
        <w:t>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տութ</w:t>
      </w:r>
      <w:r w:rsidRPr="008636AB">
        <w:rPr>
          <w:rFonts w:ascii="GHEA Grapalat" w:hAnsi="GHEA Grapalat" w:cs="Sylfaen"/>
          <w:lang w:val="hy-AM"/>
        </w:rPr>
        <w:softHyphen/>
        <w:t>յան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օրենքներով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սո</w:t>
      </w:r>
      <w:r w:rsidRPr="008636AB">
        <w:rPr>
          <w:rFonts w:ascii="GHEA Grapalat" w:hAnsi="GHEA Grapalat" w:cs="Sylfaen"/>
          <w:lang w:val="hy-AM"/>
        </w:rPr>
        <w:softHyphen/>
        <w:t>վորական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վարչական</w:t>
      </w:r>
      <w:r w:rsidRPr="008636AB">
        <w:rPr>
          <w:rFonts w:ascii="GHEA Grapalat" w:hAnsi="GHEA Grapalat" w:cs="ArTarumianTimes"/>
          <w:lang w:val="hy-AM"/>
        </w:rPr>
        <w:t xml:space="preserve"> գ</w:t>
      </w:r>
      <w:r w:rsidRPr="008636AB">
        <w:rPr>
          <w:rFonts w:ascii="GHEA Grapalat" w:hAnsi="GHEA Grapalat" w:cs="Sylfaen"/>
          <w:lang w:val="hy-AM"/>
        </w:rPr>
        <w:t>ործավարության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ըն</w:t>
      </w:r>
      <w:r w:rsidRPr="008636AB">
        <w:rPr>
          <w:rFonts w:ascii="GHEA Grapalat" w:hAnsi="GHEA Grapalat" w:cs="Sylfaen"/>
          <w:lang w:val="hy-AM"/>
        </w:rPr>
        <w:softHyphen/>
        <w:t>թաց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քում</w:t>
      </w:r>
      <w:r w:rsidRPr="008636AB">
        <w:rPr>
          <w:rFonts w:ascii="GHEA Grapalat" w:hAnsi="GHEA Grapalat" w:cs="ArTarumianTimes"/>
          <w:lang w:val="hy-AM"/>
        </w:rPr>
        <w:t>.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 xml:space="preserve">c) </w:t>
      </w:r>
      <w:r w:rsidRPr="008636AB">
        <w:rPr>
          <w:rFonts w:ascii="GHEA Grapalat" w:hAnsi="GHEA Grapalat" w:cs="Sylfaen"/>
          <w:lang w:val="hy-AM"/>
        </w:rPr>
        <w:t>ներկայացնելու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որոնք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բացահայտում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</w:t>
      </w:r>
      <w:r w:rsidR="008A6108" w:rsidRPr="008636AB">
        <w:rPr>
          <w:rFonts w:ascii="GHEA Grapalat" w:hAnsi="GHEA Grapalat" w:cs="Sylfaen"/>
          <w:lang w:val="hy-AM"/>
        </w:rPr>
        <w:t>րտադրական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ձեռ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նար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կա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տի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կան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արդյունաբերական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առ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>տրային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մաս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  <w:t>գի</w:t>
      </w:r>
      <w:r w:rsidRPr="008636AB">
        <w:rPr>
          <w:rFonts w:ascii="GHEA Grapalat" w:hAnsi="GHEA Grapalat" w:cs="Sylfaen"/>
          <w:lang w:val="hy-AM"/>
        </w:rPr>
        <w:softHyphen/>
        <w:t>տա</w:t>
      </w:r>
      <w:r w:rsidRPr="008636AB">
        <w:rPr>
          <w:rFonts w:ascii="GHEA Grapalat" w:hAnsi="GHEA Grapalat" w:cs="Sylfaen"/>
          <w:lang w:val="hy-AM"/>
        </w:rPr>
        <w:softHyphen/>
        <w:t>կան</w:t>
      </w:r>
      <w:r w:rsidRPr="008636AB">
        <w:rPr>
          <w:rFonts w:ascii="GHEA Grapalat" w:hAnsi="GHEA Grapalat" w:cs="ArTarumianTimes"/>
          <w:lang w:val="hy-AM"/>
        </w:rPr>
        <w:t xml:space="preserve"> գ</w:t>
      </w:r>
      <w:r w:rsidRPr="008636AB">
        <w:rPr>
          <w:rFonts w:ascii="GHEA Grapalat" w:hAnsi="GHEA Grapalat" w:cs="Sylfaen"/>
          <w:lang w:val="hy-AM"/>
        </w:rPr>
        <w:t>աղտ</w:t>
      </w:r>
      <w:r w:rsidRPr="008636AB">
        <w:rPr>
          <w:rFonts w:ascii="GHEA Grapalat" w:hAnsi="GHEA Grapalat" w:cs="Sylfaen"/>
          <w:lang w:val="hy-AM"/>
        </w:rPr>
        <w:softHyphen/>
        <w:t>նիք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առ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>տ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յին</w:t>
      </w:r>
      <w:r w:rsidRPr="008636AB">
        <w:rPr>
          <w:rFonts w:ascii="GHEA Grapalat" w:hAnsi="GHEA Grapalat" w:cs="ArTarumianTimes"/>
          <w:lang w:val="hy-AM"/>
        </w:rPr>
        <w:t xml:space="preserve"> գ</w:t>
      </w:r>
      <w:r w:rsidRPr="008636AB">
        <w:rPr>
          <w:rFonts w:ascii="GHEA Grapalat" w:hAnsi="GHEA Grapalat" w:cs="Sylfaen"/>
          <w:lang w:val="hy-AM"/>
        </w:rPr>
        <w:t>ործ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ըն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թաց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որոնց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բա</w:t>
      </w:r>
      <w:r w:rsidRPr="008636AB">
        <w:rPr>
          <w:rFonts w:ascii="GHEA Grapalat" w:hAnsi="GHEA Grapalat" w:cs="Sylfaen"/>
          <w:lang w:val="hy-AM"/>
        </w:rPr>
        <w:softHyphen/>
        <w:t>ցա</w:t>
      </w:r>
      <w:r w:rsidRPr="008636AB">
        <w:rPr>
          <w:rFonts w:ascii="GHEA Grapalat" w:hAnsi="GHEA Grapalat" w:cs="Sylfaen"/>
          <w:lang w:val="hy-AM"/>
        </w:rPr>
        <w:softHyphen/>
        <w:t>հայ</w:t>
      </w:r>
      <w:r w:rsidRPr="008636AB">
        <w:rPr>
          <w:rFonts w:ascii="GHEA Grapalat" w:hAnsi="GHEA Grapalat" w:cs="Sylfaen"/>
          <w:lang w:val="hy-AM"/>
        </w:rPr>
        <w:softHyphen/>
        <w:t>տումը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</w:t>
      </w:r>
      <w:r w:rsidRPr="008636AB">
        <w:rPr>
          <w:rFonts w:ascii="GHEA Grapalat" w:hAnsi="GHEA Grapalat" w:cs="Sylfaen"/>
          <w:lang w:val="hy-AM"/>
        </w:rPr>
        <w:softHyphen/>
        <w:t>կա</w:t>
      </w:r>
      <w:r w:rsidRPr="008636AB">
        <w:rPr>
          <w:rFonts w:ascii="GHEA Grapalat" w:hAnsi="GHEA Grapalat" w:cs="Sylfaen"/>
          <w:lang w:val="hy-AM"/>
        </w:rPr>
        <w:softHyphen/>
        <w:t>սում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</w:t>
      </w:r>
      <w:r w:rsidRPr="008636AB">
        <w:rPr>
          <w:rFonts w:ascii="GHEA Grapalat" w:hAnsi="GHEA Grapalat" w:cs="Sylfaen"/>
          <w:lang w:val="hy-AM"/>
        </w:rPr>
        <w:softHyphen/>
        <w:t>տա</w:t>
      </w:r>
      <w:r w:rsidRPr="008636AB">
        <w:rPr>
          <w:rFonts w:ascii="GHEA Grapalat" w:hAnsi="GHEA Grapalat" w:cs="Sylfaen"/>
          <w:lang w:val="hy-AM"/>
        </w:rPr>
        <w:softHyphen/>
        <w:t>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քա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ղա</w:t>
      </w:r>
      <w:r w:rsidRPr="008636AB">
        <w:rPr>
          <w:rFonts w:ascii="GHEA Grapalat" w:hAnsi="GHEA Grapalat" w:cs="Sylfaen"/>
          <w:lang w:val="hy-AM"/>
        </w:rPr>
        <w:softHyphen/>
        <w:t>քա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կա</w:t>
      </w:r>
      <w:r w:rsidRPr="008636AB">
        <w:rPr>
          <w:rFonts w:ascii="GHEA Grapalat" w:hAnsi="GHEA Grapalat" w:cs="Sylfaen"/>
          <w:lang w:val="hy-AM"/>
        </w:rPr>
        <w:softHyphen/>
        <w:t>նութ</w:t>
      </w:r>
      <w:r w:rsidRPr="008636AB">
        <w:rPr>
          <w:rFonts w:ascii="GHEA Grapalat" w:hAnsi="GHEA Grapalat" w:cs="Sylfaen"/>
          <w:lang w:val="hy-AM"/>
        </w:rPr>
        <w:softHyphen/>
        <w:t>յա</w:t>
      </w:r>
      <w:r w:rsidRPr="008636AB">
        <w:rPr>
          <w:rFonts w:ascii="GHEA Grapalat" w:hAnsi="GHEA Grapalat" w:cs="Sylfaen"/>
          <w:lang w:val="hy-AM"/>
        </w:rPr>
        <w:softHyphen/>
        <w:t>նը</w:t>
      </w:r>
      <w:r w:rsidRPr="008636AB">
        <w:rPr>
          <w:rFonts w:ascii="GHEA Grapalat" w:hAnsi="GHEA Grapalat" w:cs="ArTarumianTimes"/>
          <w:lang w:val="hy-AM"/>
        </w:rPr>
        <w:t xml:space="preserve"> (</w:t>
      </w:r>
      <w:r w:rsidRPr="008636AB">
        <w:rPr>
          <w:rFonts w:ascii="GHEA Grapalat" w:hAnsi="GHEA Grapalat" w:cs="Sylfaen"/>
          <w:lang w:val="hy-AM"/>
        </w:rPr>
        <w:t>հա</w:t>
      </w:r>
      <w:r w:rsidRPr="008636AB">
        <w:rPr>
          <w:rFonts w:ascii="GHEA Grapalat" w:hAnsi="GHEA Grapalat" w:cs="Sylfaen"/>
          <w:lang w:val="hy-AM"/>
        </w:rPr>
        <w:softHyphen/>
        <w:t>սարակական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կարգին</w:t>
      </w:r>
      <w:r w:rsidRPr="008636AB">
        <w:rPr>
          <w:rFonts w:ascii="GHEA Grapalat" w:hAnsi="GHEA Grapalat" w:cs="ArTarumianTimes"/>
          <w:lang w:val="hy-AM"/>
        </w:rPr>
        <w:t>):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 xml:space="preserve">4. </w:t>
      </w:r>
      <w:r w:rsidRPr="008636AB">
        <w:rPr>
          <w:rFonts w:ascii="GHEA Grapalat" w:hAnsi="GHEA Grapalat" w:cs="Sylfaen"/>
          <w:lang w:val="hy-AM"/>
        </w:rPr>
        <w:t>Եթե Պայմանավորվող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պետությունը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պահանջում սույն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Հոդ</w:t>
      </w:r>
      <w:r w:rsidRPr="008636AB">
        <w:rPr>
          <w:rFonts w:ascii="GHEA Grapalat" w:hAnsi="GHEA Grapalat" w:cs="Sylfaen"/>
          <w:lang w:val="hy-AM"/>
        </w:rPr>
        <w:softHyphen/>
        <w:t>վա</w:t>
      </w:r>
      <w:r w:rsidRPr="008636AB">
        <w:rPr>
          <w:rFonts w:ascii="GHEA Grapalat" w:hAnsi="GHEA Grapalat" w:cs="Sylfaen"/>
          <w:lang w:val="hy-AM"/>
        </w:rPr>
        <w:softHyphen/>
        <w:t>ծի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ձայն</w:t>
      </w:r>
      <w:r w:rsidRPr="008636AB">
        <w:rPr>
          <w:rFonts w:ascii="GHEA Grapalat" w:hAnsi="GHEA Grapalat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մյուս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Պայմանավորվող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պետությունը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պետք է օգտագործի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  <w:t>ղե</w:t>
      </w:r>
      <w:r w:rsidRPr="008636AB">
        <w:rPr>
          <w:rFonts w:ascii="GHEA Grapalat" w:hAnsi="GHEA Grapalat" w:cs="Sylfaen"/>
          <w:lang w:val="hy-AM"/>
        </w:rPr>
        <w:softHyphen/>
        <w:t>կութ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Sylfaen"/>
          <w:lang w:val="hy-AM"/>
        </w:rPr>
        <w:softHyphen/>
        <w:t>ների ձեռք բերման իր միջոցները</w:t>
      </w:r>
      <w:r w:rsidRPr="008636AB">
        <w:rPr>
          <w:rFonts w:ascii="GHEA Grapalat" w:hAnsi="GHEA Grapalat"/>
          <w:lang w:val="hy-AM"/>
        </w:rPr>
        <w:t xml:space="preserve">` </w:t>
      </w:r>
      <w:r w:rsidRPr="008636AB">
        <w:rPr>
          <w:rFonts w:ascii="GHEA Grapalat" w:hAnsi="GHEA Grapalat" w:cs="Sylfaen"/>
          <w:lang w:val="hy-AM"/>
        </w:rPr>
        <w:t>ստանալու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պահանջված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տեղեկությունները</w:t>
      </w:r>
      <w:r w:rsidRPr="008636AB">
        <w:rPr>
          <w:rFonts w:ascii="GHEA Grapalat" w:hAnsi="GHEA Grapalat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նույնիսկ,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եթե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մյուս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</w:t>
      </w:r>
      <w:r w:rsidRPr="008636AB">
        <w:rPr>
          <w:rFonts w:ascii="GHEA Grapalat" w:hAnsi="GHEA Grapalat" w:cs="Sylfaen"/>
          <w:lang w:val="hy-AM"/>
        </w:rPr>
        <w:softHyphen/>
        <w:t>տութ</w:t>
      </w:r>
      <w:r w:rsidRPr="008636AB">
        <w:rPr>
          <w:rFonts w:ascii="GHEA Grapalat" w:hAnsi="GHEA Grapalat" w:cs="Sylfaen"/>
          <w:lang w:val="hy-AM"/>
        </w:rPr>
        <w:softHyphen/>
        <w:t>յունն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իր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սեփական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հարկային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նպատակների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համար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չունի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</w:t>
      </w:r>
      <w:r w:rsidRPr="008636AB">
        <w:rPr>
          <w:rFonts w:ascii="GHEA Grapalat" w:hAnsi="GHEA Grapalat" w:cs="Sylfaen"/>
          <w:lang w:val="hy-AM"/>
        </w:rPr>
        <w:softHyphen/>
        <w:t>պի</w:t>
      </w:r>
      <w:r w:rsidRPr="008636AB">
        <w:rPr>
          <w:rFonts w:ascii="GHEA Grapalat" w:hAnsi="GHEA Grapalat" w:cs="Sylfaen"/>
          <w:lang w:val="hy-AM"/>
        </w:rPr>
        <w:softHyphen/>
        <w:t>սի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</w:t>
      </w:r>
      <w:r w:rsidRPr="008636AB">
        <w:rPr>
          <w:rFonts w:ascii="GHEA Grapalat" w:hAnsi="GHEA Grapalat" w:cs="Sylfaen"/>
          <w:lang w:val="hy-AM"/>
        </w:rPr>
        <w:softHyphen/>
        <w:t>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Sylfaen"/>
          <w:lang w:val="hy-AM"/>
        </w:rPr>
        <w:softHyphen/>
        <w:t>նե</w:t>
      </w:r>
      <w:r w:rsidRPr="008636AB">
        <w:rPr>
          <w:rFonts w:ascii="GHEA Grapalat" w:hAnsi="GHEA Grapalat" w:cs="Sylfaen"/>
          <w:lang w:val="hy-AM"/>
        </w:rPr>
        <w:softHyphen/>
        <w:t>րի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ան</w:t>
      </w:r>
      <w:r w:rsidRPr="008636AB">
        <w:rPr>
          <w:rFonts w:ascii="GHEA Grapalat" w:hAnsi="GHEA Grapalat" w:cs="Sylfaen"/>
          <w:lang w:val="hy-AM"/>
        </w:rPr>
        <w:softHyphen/>
        <w:t>հ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ժեշ</w:t>
      </w:r>
      <w:r w:rsidRPr="008636AB">
        <w:rPr>
          <w:rFonts w:ascii="GHEA Grapalat" w:hAnsi="GHEA Grapalat" w:cs="Sylfaen"/>
          <w:lang w:val="hy-AM"/>
        </w:rPr>
        <w:softHyphen/>
        <w:t>տու</w:t>
      </w:r>
      <w:r w:rsidRPr="008636AB">
        <w:rPr>
          <w:rFonts w:ascii="GHEA Grapalat" w:hAnsi="GHEA Grapalat" w:cs="Sylfaen"/>
          <w:lang w:val="hy-AM"/>
        </w:rPr>
        <w:softHyphen/>
        <w:t>թյուն</w:t>
      </w:r>
      <w:r w:rsidRPr="008636AB">
        <w:rPr>
          <w:rFonts w:ascii="GHEA Grapalat" w:hAnsi="GHEA Grapalat"/>
          <w:lang w:val="hy-AM"/>
        </w:rPr>
        <w:t xml:space="preserve">: </w:t>
      </w:r>
      <w:r w:rsidRPr="008636AB">
        <w:rPr>
          <w:rFonts w:ascii="GHEA Grapalat" w:hAnsi="GHEA Grapalat" w:cs="Sylfaen"/>
          <w:lang w:val="hy-AM"/>
        </w:rPr>
        <w:t>Նախորդ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նախադասությունում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</w:t>
      </w:r>
      <w:r w:rsidRPr="008636AB">
        <w:rPr>
          <w:rFonts w:ascii="GHEA Grapalat" w:hAnsi="GHEA Grapalat" w:cs="Sylfaen"/>
          <w:lang w:val="hy-AM"/>
        </w:rPr>
        <w:softHyphen/>
        <w:t>րու</w:t>
      </w:r>
      <w:r w:rsidRPr="008636AB">
        <w:rPr>
          <w:rFonts w:ascii="GHEA Grapalat" w:hAnsi="GHEA Grapalat" w:cs="Sylfaen"/>
          <w:lang w:val="hy-AM"/>
        </w:rPr>
        <w:softHyphen/>
        <w:t>նակ</w:t>
      </w:r>
      <w:r w:rsidRPr="008636AB">
        <w:rPr>
          <w:rFonts w:ascii="GHEA Grapalat" w:hAnsi="GHEA Grapalat" w:cs="Sylfaen"/>
          <w:lang w:val="hy-AM"/>
        </w:rPr>
        <w:softHyphen/>
        <w:t>վող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պարտավորությունը</w:t>
      </w:r>
      <w:r w:rsidRPr="008636AB">
        <w:rPr>
          <w:rFonts w:ascii="GHEA Grapalat" w:hAnsi="GHEA Grapalat"/>
          <w:lang w:val="hy-AM"/>
        </w:rPr>
        <w:t xml:space="preserve"> 3-</w:t>
      </w:r>
      <w:r w:rsidRPr="008636AB">
        <w:rPr>
          <w:rFonts w:ascii="GHEA Grapalat" w:hAnsi="GHEA Grapalat" w:cs="Sylfaen"/>
          <w:lang w:val="hy-AM"/>
        </w:rPr>
        <w:t>րդ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կե</w:t>
      </w:r>
      <w:r w:rsidRPr="008636AB">
        <w:rPr>
          <w:rFonts w:ascii="GHEA Grapalat" w:hAnsi="GHEA Grapalat" w:cs="Sylfaen"/>
          <w:lang w:val="hy-AM"/>
        </w:rPr>
        <w:softHyphen/>
        <w:t>տով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են</w:t>
      </w:r>
      <w:r w:rsidRPr="008636AB">
        <w:rPr>
          <w:rFonts w:ascii="GHEA Grapalat" w:hAnsi="GHEA Grapalat" w:cs="Sylfaen"/>
          <w:lang w:val="hy-AM"/>
        </w:rPr>
        <w:softHyphen/>
        <w:t>թարկ</w:t>
      </w:r>
      <w:r w:rsidRPr="008636AB">
        <w:rPr>
          <w:rFonts w:ascii="GHEA Grapalat" w:hAnsi="GHEA Grapalat" w:cs="Sylfaen"/>
          <w:lang w:val="hy-AM"/>
        </w:rPr>
        <w:softHyphen/>
        <w:t>վում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սահմանափակման</w:t>
      </w:r>
      <w:r w:rsidRPr="008636AB">
        <w:rPr>
          <w:rFonts w:ascii="GHEA Grapalat" w:hAnsi="GHEA Grapalat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բայց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այդպիսի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սահմանափակումները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ոչ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դեպ</w:t>
      </w:r>
      <w:r w:rsidRPr="008636AB">
        <w:rPr>
          <w:rFonts w:ascii="GHEA Grapalat" w:hAnsi="GHEA Grapalat" w:cs="Sylfaen"/>
          <w:lang w:val="hy-AM"/>
        </w:rPr>
        <w:softHyphen/>
        <w:t>քում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չպետք է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մեկ</w:t>
      </w:r>
      <w:r w:rsidRPr="008636AB">
        <w:rPr>
          <w:rFonts w:ascii="GHEA Grapalat" w:hAnsi="GHEA Grapalat" w:cs="Sylfaen"/>
          <w:lang w:val="hy-AM"/>
        </w:rPr>
        <w:softHyphen/>
        <w:t>նաբանվեն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որպես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թույլ</w:t>
      </w:r>
      <w:r w:rsidRPr="008636AB">
        <w:rPr>
          <w:rFonts w:ascii="GHEA Grapalat" w:hAnsi="GHEA Grapalat" w:cs="Sylfaen"/>
          <w:lang w:val="hy-AM"/>
        </w:rPr>
        <w:softHyphen/>
        <w:t>տ</w:t>
      </w:r>
      <w:r w:rsidRPr="008636AB">
        <w:rPr>
          <w:rFonts w:ascii="GHEA Grapalat" w:hAnsi="GHEA Grapalat" w:cs="Sylfaen"/>
          <w:lang w:val="hy-AM"/>
        </w:rPr>
        <w:softHyphen/>
        <w:t>վութ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Պայմանավորվող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պետությանը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մեր</w:t>
      </w:r>
      <w:r w:rsidRPr="008636AB">
        <w:rPr>
          <w:rFonts w:ascii="GHEA Grapalat" w:hAnsi="GHEA Grapalat" w:cs="Sylfaen"/>
          <w:lang w:val="hy-AM"/>
        </w:rPr>
        <w:softHyphen/>
        <w:t>ժե</w:t>
      </w:r>
      <w:r w:rsidRPr="008636AB">
        <w:rPr>
          <w:rFonts w:ascii="GHEA Grapalat" w:hAnsi="GHEA Grapalat" w:cs="Sylfaen"/>
          <w:lang w:val="hy-AM"/>
        </w:rPr>
        <w:softHyphen/>
        <w:t>լու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  <w:t>ղե</w:t>
      </w:r>
      <w:r w:rsidRPr="008636AB">
        <w:rPr>
          <w:rFonts w:ascii="GHEA Grapalat" w:hAnsi="GHEA Grapalat" w:cs="Sylfaen"/>
          <w:lang w:val="hy-AM"/>
        </w:rPr>
        <w:softHyphen/>
        <w:t>կու</w:t>
      </w:r>
      <w:r w:rsidRPr="008636AB">
        <w:rPr>
          <w:rFonts w:ascii="GHEA Grapalat" w:hAnsi="GHEA Grapalat" w:cs="Sylfaen"/>
          <w:lang w:val="hy-AM"/>
        </w:rPr>
        <w:softHyphen/>
        <w:t>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Sylfaen"/>
          <w:lang w:val="hy-AM"/>
        </w:rPr>
        <w:softHyphen/>
        <w:t>նե</w:t>
      </w:r>
      <w:r w:rsidRPr="008636AB">
        <w:rPr>
          <w:rFonts w:ascii="GHEA Grapalat" w:hAnsi="GHEA Grapalat" w:cs="Sylfaen"/>
          <w:lang w:val="hy-AM"/>
        </w:rPr>
        <w:softHyphen/>
        <w:t>րի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տրա</w:t>
      </w:r>
      <w:r w:rsidRPr="008636AB">
        <w:rPr>
          <w:rFonts w:ascii="GHEA Grapalat" w:hAnsi="GHEA Grapalat" w:cs="Sylfaen"/>
          <w:lang w:val="hy-AM"/>
        </w:rPr>
        <w:softHyphen/>
        <w:t>մադ</w:t>
      </w:r>
      <w:r w:rsidRPr="008636AB">
        <w:rPr>
          <w:rFonts w:ascii="GHEA Grapalat" w:hAnsi="GHEA Grapalat" w:cs="Sylfaen"/>
          <w:lang w:val="hy-AM"/>
        </w:rPr>
        <w:softHyphen/>
        <w:t>րու</w:t>
      </w:r>
      <w:r w:rsidRPr="008636AB">
        <w:rPr>
          <w:rFonts w:ascii="GHEA Grapalat" w:hAnsi="GHEA Grapalat" w:cs="Sylfaen"/>
          <w:lang w:val="hy-AM"/>
        </w:rPr>
        <w:softHyphen/>
        <w:t>մից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միայն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պատճառով</w:t>
      </w:r>
      <w:r w:rsidRPr="008636AB">
        <w:rPr>
          <w:rFonts w:ascii="GHEA Grapalat" w:hAnsi="GHEA Grapalat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չունի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այդպիսի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  <w:t>ղե</w:t>
      </w:r>
      <w:r w:rsidRPr="008636AB">
        <w:rPr>
          <w:rFonts w:ascii="GHEA Grapalat" w:hAnsi="GHEA Grapalat" w:cs="Sylfaen"/>
          <w:lang w:val="hy-AM"/>
        </w:rPr>
        <w:softHyphen/>
        <w:t>կու</w:t>
      </w:r>
      <w:r w:rsidRPr="008636AB">
        <w:rPr>
          <w:rFonts w:ascii="GHEA Grapalat" w:hAnsi="GHEA Grapalat" w:cs="Sylfaen"/>
          <w:lang w:val="hy-AM"/>
        </w:rPr>
        <w:softHyphen/>
        <w:t>թյուն</w:t>
      </w:r>
      <w:r w:rsidRPr="008636AB">
        <w:rPr>
          <w:rFonts w:ascii="GHEA Grapalat" w:hAnsi="GHEA Grapalat" w:cs="Sylfaen"/>
          <w:lang w:val="hy-AM"/>
        </w:rPr>
        <w:softHyphen/>
        <w:t>ների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նկատ</w:t>
      </w:r>
      <w:r w:rsidRPr="008636AB">
        <w:rPr>
          <w:rFonts w:ascii="GHEA Grapalat" w:hAnsi="GHEA Grapalat" w:cs="Sylfaen"/>
          <w:lang w:val="hy-AM"/>
        </w:rPr>
        <w:softHyphen/>
        <w:t>մամբ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ներ</w:t>
      </w:r>
      <w:r w:rsidRPr="008636AB">
        <w:rPr>
          <w:rFonts w:ascii="GHEA Grapalat" w:hAnsi="GHEA Grapalat" w:cs="Sylfaen"/>
          <w:lang w:val="hy-AM"/>
        </w:rPr>
        <w:softHyphen/>
        <w:t>քին</w:t>
      </w:r>
      <w:r w:rsidRPr="008636AB">
        <w:rPr>
          <w:rFonts w:ascii="GHEA Grapalat" w:hAnsi="GHEA Grapalat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հե</w:t>
      </w:r>
      <w:r w:rsidRPr="008636AB">
        <w:rPr>
          <w:rFonts w:ascii="GHEA Grapalat" w:hAnsi="GHEA Grapalat" w:cs="Sylfaen"/>
          <w:lang w:val="hy-AM"/>
        </w:rPr>
        <w:softHyphen/>
        <w:t>տաքրքրություն</w:t>
      </w:r>
      <w:r w:rsidRPr="008636AB">
        <w:rPr>
          <w:rFonts w:ascii="GHEA Grapalat" w:hAnsi="GHEA Grapalat"/>
          <w:lang w:val="hy-AM"/>
        </w:rPr>
        <w:t>: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/>
          <w:lang w:val="hy-AM"/>
        </w:rPr>
        <w:t>5. 3-</w:t>
      </w:r>
      <w:r w:rsidRPr="008636AB">
        <w:rPr>
          <w:rFonts w:ascii="GHEA Grapalat" w:hAnsi="GHEA Grapalat" w:cs="Sylfaen"/>
          <w:lang w:val="hy-AM"/>
        </w:rPr>
        <w:t>րդ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կետի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դրույթները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ոչ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դեպքում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չպետք 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մեկնաբանվեն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որպես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թույլ</w:t>
      </w:r>
      <w:r w:rsidRPr="008636AB">
        <w:rPr>
          <w:rFonts w:ascii="GHEA Grapalat" w:hAnsi="GHEA Grapalat" w:cs="Sylfaen"/>
          <w:lang w:val="hy-AM"/>
        </w:rPr>
        <w:softHyphen/>
        <w:t>տ</w:t>
      </w:r>
      <w:r w:rsidRPr="008636AB">
        <w:rPr>
          <w:rFonts w:ascii="GHEA Grapalat" w:hAnsi="GHEA Grapalat" w:cs="Sylfaen"/>
          <w:lang w:val="hy-AM"/>
        </w:rPr>
        <w:softHyphen/>
        <w:t>վութ</w:t>
      </w:r>
      <w:r w:rsidRPr="008636AB">
        <w:rPr>
          <w:rFonts w:ascii="GHEA Grapalat" w:hAnsi="GHEA Grapalat" w:cs="Sylfaen"/>
          <w:lang w:val="hy-AM"/>
        </w:rPr>
        <w:softHyphen/>
        <w:t>յուն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Պայ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նա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վոր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վող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պետությանը</w:t>
      </w:r>
      <w:r w:rsidRPr="008636AB">
        <w:rPr>
          <w:rFonts w:ascii="GHEA Grapalat" w:hAnsi="GHEA Grapalat" w:cs="ArTarumianTimes"/>
          <w:lang w:val="hy-AM"/>
        </w:rPr>
        <w:t xml:space="preserve">` </w:t>
      </w:r>
      <w:r w:rsidRPr="008636AB">
        <w:rPr>
          <w:rFonts w:ascii="GHEA Grapalat" w:hAnsi="GHEA Grapalat" w:cs="Sylfaen"/>
          <w:lang w:val="hy-AM"/>
        </w:rPr>
        <w:t>մերժելու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տեղեկությունների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տրա</w:t>
      </w:r>
      <w:r w:rsidRPr="008636AB">
        <w:rPr>
          <w:rFonts w:ascii="GHEA Grapalat" w:hAnsi="GHEA Grapalat" w:cs="Sylfaen"/>
          <w:lang w:val="hy-AM"/>
        </w:rPr>
        <w:softHyphen/>
        <w:t>մա</w:t>
      </w:r>
      <w:r w:rsidRPr="008636AB">
        <w:rPr>
          <w:rFonts w:ascii="GHEA Grapalat" w:hAnsi="GHEA Grapalat" w:cs="Sylfaen"/>
          <w:lang w:val="hy-AM"/>
        </w:rPr>
        <w:softHyphen/>
        <w:t>դրումը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միայն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պատ</w:t>
      </w:r>
      <w:r w:rsidRPr="008636AB">
        <w:rPr>
          <w:rFonts w:ascii="GHEA Grapalat" w:hAnsi="GHEA Grapalat" w:cs="Sylfaen"/>
          <w:lang w:val="hy-AM"/>
        </w:rPr>
        <w:softHyphen/>
        <w:t>ճա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ռով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տե</w:t>
      </w:r>
      <w:r w:rsidRPr="008636AB">
        <w:rPr>
          <w:rFonts w:ascii="GHEA Grapalat" w:hAnsi="GHEA Grapalat" w:cs="Sylfaen"/>
          <w:lang w:val="hy-AM"/>
        </w:rPr>
        <w:softHyphen/>
        <w:t>ղեկությունները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տիրապետում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բանկը</w:t>
      </w:r>
      <w:r w:rsidRPr="008636AB">
        <w:rPr>
          <w:rFonts w:ascii="GHEA Grapalat" w:hAnsi="GHEA Grapalat" w:cs="ArTarumianTimes"/>
          <w:lang w:val="hy-AM"/>
        </w:rPr>
        <w:t xml:space="preserve">, </w:t>
      </w:r>
      <w:r w:rsidRPr="008636AB">
        <w:rPr>
          <w:rFonts w:ascii="GHEA Grapalat" w:hAnsi="GHEA Grapalat" w:cs="Sylfaen"/>
          <w:lang w:val="hy-AM"/>
        </w:rPr>
        <w:t>այլ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ֆինանսական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հաս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տ</w:t>
      </w:r>
      <w:r w:rsidRPr="008636AB">
        <w:rPr>
          <w:rFonts w:ascii="GHEA Grapalat" w:hAnsi="GHEA Grapalat" w:cs="Sylfaen"/>
          <w:lang w:val="hy-AM"/>
        </w:rPr>
        <w:softHyphen/>
        <w:t>ա</w:t>
      </w:r>
      <w:r w:rsidRPr="008636AB">
        <w:rPr>
          <w:rFonts w:ascii="GHEA Grapalat" w:hAnsi="GHEA Grapalat" w:cs="Sylfaen"/>
          <w:lang w:val="hy-AM"/>
        </w:rPr>
        <w:softHyphen/>
        <w:t>տություն</w:t>
      </w:r>
      <w:r w:rsidRPr="008636AB">
        <w:rPr>
          <w:rFonts w:ascii="GHEA Grapalat" w:hAnsi="GHEA Grapalat" w:cs="ArTarumianTimes"/>
          <w:lang w:val="hy-AM"/>
        </w:rPr>
        <w:t>, նշա</w:t>
      </w:r>
      <w:r w:rsidRPr="008636AB">
        <w:rPr>
          <w:rFonts w:ascii="GHEA Grapalat" w:hAnsi="GHEA Grapalat" w:cs="ArTarumianTimes"/>
          <w:lang w:val="hy-AM"/>
        </w:rPr>
        <w:softHyphen/>
        <w:t>նակ</w:t>
      </w:r>
      <w:r w:rsidRPr="008636AB">
        <w:rPr>
          <w:rFonts w:ascii="GHEA Grapalat" w:hAnsi="GHEA Grapalat" w:cs="ArTarumianTimes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softHyphen/>
        <w:t>ված ան</w:t>
      </w:r>
      <w:r w:rsidRPr="008636AB">
        <w:rPr>
          <w:rFonts w:ascii="GHEA Grapalat" w:hAnsi="GHEA Grapalat" w:cs="ArTarumianTimes"/>
          <w:lang w:val="hy-AM"/>
        </w:rPr>
        <w:softHyphen/>
        <w:t>ձը կամ գ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 w:cs="Sylfaen"/>
          <w:lang w:val="hy-AM"/>
        </w:rPr>
        <w:softHyphen/>
        <w:t>ծա</w:t>
      </w:r>
      <w:r w:rsidRPr="008636AB">
        <w:rPr>
          <w:rFonts w:ascii="GHEA Grapalat" w:hAnsi="GHEA Grapalat" w:cs="Sylfaen"/>
          <w:lang w:val="hy-AM"/>
        </w:rPr>
        <w:softHyphen/>
        <w:t>կա</w:t>
      </w:r>
      <w:r w:rsidRPr="008636AB">
        <w:rPr>
          <w:rFonts w:ascii="GHEA Grapalat" w:hAnsi="GHEA Grapalat" w:cs="Sylfaen"/>
          <w:lang w:val="hy-AM"/>
        </w:rPr>
        <w:softHyphen/>
        <w:t>լութ</w:t>
      </w:r>
      <w:r w:rsidRPr="008636AB">
        <w:rPr>
          <w:rFonts w:ascii="GHEA Grapalat" w:hAnsi="GHEA Grapalat" w:cs="Sylfaen"/>
          <w:lang w:val="hy-AM"/>
        </w:rPr>
        <w:softHyphen/>
        <w:t>յու</w:t>
      </w:r>
      <w:r w:rsidRPr="008636AB">
        <w:rPr>
          <w:rFonts w:ascii="GHEA Grapalat" w:hAnsi="GHEA Grapalat" w:cs="Sylfaen"/>
          <w:lang w:val="hy-AM"/>
        </w:rPr>
        <w:softHyphen/>
        <w:t>նում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աշխատող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անձը</w:t>
      </w:r>
      <w:r w:rsidRPr="008636AB">
        <w:rPr>
          <w:rFonts w:ascii="GHEA Grapalat" w:hAnsi="GHEA Grapalat" w:cs="ArTarumianTimes"/>
          <w:lang w:val="hy-AM"/>
        </w:rPr>
        <w:t xml:space="preserve"> կամ խնա</w:t>
      </w:r>
      <w:r w:rsidRPr="008636AB">
        <w:rPr>
          <w:rFonts w:ascii="GHEA Grapalat" w:hAnsi="GHEA Grapalat" w:cs="ArTarumianTimes"/>
          <w:lang w:val="hy-AM"/>
        </w:rPr>
        <w:softHyphen/>
        <w:t xml:space="preserve">մակալը </w:t>
      </w:r>
      <w:r w:rsidRPr="008636AB">
        <w:rPr>
          <w:rFonts w:ascii="GHEA Grapalat" w:hAnsi="GHEA Grapalat" w:cs="Sylfaen"/>
          <w:lang w:val="hy-AM"/>
        </w:rPr>
        <w:t>կամ,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վե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բե</w:t>
      </w:r>
      <w:r w:rsidRPr="008636AB">
        <w:rPr>
          <w:rFonts w:ascii="GHEA Grapalat" w:hAnsi="GHEA Grapalat" w:cs="Sylfaen"/>
          <w:lang w:val="hy-AM"/>
        </w:rPr>
        <w:softHyphen/>
        <w:t>րում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ան</w:t>
      </w:r>
      <w:r w:rsidRPr="008636AB">
        <w:rPr>
          <w:rFonts w:ascii="GHEA Grapalat" w:hAnsi="GHEA Grapalat" w:cs="Sylfaen"/>
          <w:lang w:val="hy-AM"/>
        </w:rPr>
        <w:softHyphen/>
        <w:t>ձի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սե</w:t>
      </w:r>
      <w:r w:rsidRPr="008636AB">
        <w:rPr>
          <w:rFonts w:ascii="GHEA Grapalat" w:hAnsi="GHEA Grapalat" w:cs="Sylfaen"/>
          <w:lang w:val="hy-AM"/>
        </w:rPr>
        <w:softHyphen/>
        <w:t>փական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շահերին</w:t>
      </w:r>
      <w:r w:rsidRPr="008636AB">
        <w:rPr>
          <w:rFonts w:ascii="GHEA Grapalat" w:hAnsi="GHEA Grapalat" w:cs="ArTarumianTimes"/>
          <w:lang w:val="hy-AM"/>
        </w:rPr>
        <w:t>:</w:t>
      </w:r>
      <w:r w:rsidR="008B7AA1" w:rsidRPr="008636AB">
        <w:rPr>
          <w:rFonts w:ascii="GHEA Grapalat" w:hAnsi="GHEA Grapalat" w:cs="ArTarumianTimes"/>
          <w:lang w:val="hy-AM"/>
        </w:rPr>
        <w:t>»</w:t>
      </w:r>
      <w:r w:rsidRPr="008636AB">
        <w:rPr>
          <w:rFonts w:ascii="GHEA Grapalat" w:hAnsi="GHEA Grapalat" w:cs="ArTarumianTimes"/>
          <w:lang w:val="hy-AM"/>
        </w:rPr>
        <w:t>:</w:t>
      </w:r>
    </w:p>
    <w:p w:rsidR="00F43B83" w:rsidRPr="008636AB" w:rsidRDefault="00F43B83" w:rsidP="000E6735">
      <w:pPr>
        <w:spacing w:before="240" w:line="360" w:lineRule="auto"/>
        <w:ind w:firstLine="357"/>
        <w:jc w:val="center"/>
        <w:rPr>
          <w:rFonts w:ascii="GHEA Grapalat" w:hAnsi="GHEA Grapalat"/>
          <w:b/>
          <w:lang w:val="hy-AM"/>
        </w:rPr>
      </w:pPr>
      <w:r w:rsidRPr="008636AB">
        <w:rPr>
          <w:rFonts w:ascii="GHEA Grapalat" w:hAnsi="GHEA Grapalat" w:cs="Sylfaen"/>
          <w:b/>
          <w:lang w:val="hy-AM"/>
        </w:rPr>
        <w:t>Հոդված</w:t>
      </w:r>
      <w:r w:rsidRPr="008636AB">
        <w:rPr>
          <w:rFonts w:ascii="GHEA Grapalat" w:hAnsi="GHEA Grapalat" w:cs="ArTarumianTimes"/>
          <w:b/>
          <w:lang w:val="hy-AM"/>
        </w:rPr>
        <w:t xml:space="preserve"> </w:t>
      </w:r>
      <w:r w:rsidR="0086330B" w:rsidRPr="008636AB">
        <w:rPr>
          <w:rFonts w:ascii="GHEA Grapalat" w:hAnsi="GHEA Grapalat"/>
          <w:b/>
          <w:lang w:val="hy-AM"/>
        </w:rPr>
        <w:t>14</w:t>
      </w:r>
    </w:p>
    <w:p w:rsidR="00F43B83" w:rsidRPr="008636AB" w:rsidRDefault="00F43B83" w:rsidP="000E6735">
      <w:pPr>
        <w:spacing w:before="240" w:line="360" w:lineRule="auto"/>
        <w:ind w:firstLine="360"/>
        <w:rPr>
          <w:rFonts w:ascii="GHEA Grapalat" w:hAnsi="GHEA Grapalat" w:cs="Sylfaen"/>
          <w:lang w:val="hy-AM"/>
        </w:rPr>
      </w:pPr>
      <w:r w:rsidRPr="008636AB">
        <w:rPr>
          <w:rFonts w:ascii="GHEA Grapalat" w:hAnsi="GHEA Grapalat" w:cs="ArTarumianTimes"/>
          <w:b/>
          <w:lang w:val="hy-AM"/>
        </w:rPr>
        <w:t>2</w:t>
      </w:r>
      <w:r w:rsidR="00C34029" w:rsidRPr="008636AB">
        <w:rPr>
          <w:rFonts w:ascii="GHEA Grapalat" w:hAnsi="GHEA Grapalat" w:cs="ArTarumianTimes"/>
          <w:b/>
          <w:lang w:val="hy-AM"/>
        </w:rPr>
        <w:t>8</w:t>
      </w:r>
      <w:r w:rsidRPr="008636AB">
        <w:rPr>
          <w:rFonts w:ascii="GHEA Grapalat" w:hAnsi="GHEA Grapalat" w:cs="ArTarumianTimes"/>
          <w:b/>
          <w:lang w:val="hy-AM"/>
        </w:rPr>
        <w:t xml:space="preserve">-րդ </w:t>
      </w:r>
      <w:r w:rsidRPr="008636AB">
        <w:rPr>
          <w:rFonts w:ascii="GHEA Grapalat" w:hAnsi="GHEA Grapalat" w:cs="Sylfaen"/>
          <w:b/>
          <w:lang w:val="hy-AM"/>
        </w:rPr>
        <w:t xml:space="preserve">Հոդվածը </w:t>
      </w:r>
      <w:r w:rsidRPr="008636AB">
        <w:rPr>
          <w:rFonts w:ascii="GHEA Grapalat" w:hAnsi="GHEA Grapalat" w:cs="Sylfaen"/>
          <w:lang w:val="hy-AM"/>
        </w:rPr>
        <w:t>(</w:t>
      </w:r>
      <w:r w:rsidR="008B7AA1" w:rsidRPr="008636AB">
        <w:rPr>
          <w:rFonts w:ascii="GHEA Grapalat" w:hAnsi="GHEA Grapalat" w:cs="Sylfaen"/>
          <w:lang w:val="hy-AM"/>
        </w:rPr>
        <w:t>«</w:t>
      </w:r>
      <w:r w:rsidRPr="008636AB">
        <w:rPr>
          <w:rFonts w:ascii="GHEA Grapalat" w:hAnsi="GHEA Grapalat" w:cs="Sylfaen"/>
          <w:lang w:val="hy-AM"/>
        </w:rPr>
        <w:t>Աջակցություն գանձման գործում</w:t>
      </w:r>
      <w:r w:rsidR="008B7AA1" w:rsidRPr="008636AB">
        <w:rPr>
          <w:rFonts w:ascii="GHEA Grapalat" w:hAnsi="GHEA Grapalat" w:cs="Sylfaen"/>
          <w:lang w:val="hy-AM"/>
        </w:rPr>
        <w:t>»</w:t>
      </w:r>
      <w:r w:rsidRPr="008636AB">
        <w:rPr>
          <w:rFonts w:ascii="GHEA Grapalat" w:hAnsi="GHEA Grapalat" w:cs="Sylfaen"/>
          <w:lang w:val="hy-AM"/>
        </w:rPr>
        <w:t>) հանել:</w:t>
      </w:r>
    </w:p>
    <w:p w:rsidR="00265573" w:rsidRDefault="00265573" w:rsidP="000E6735">
      <w:pPr>
        <w:spacing w:before="240"/>
        <w:ind w:firstLine="357"/>
        <w:jc w:val="center"/>
        <w:rPr>
          <w:rFonts w:ascii="GHEA Grapalat" w:hAnsi="GHEA Grapalat"/>
          <w:b/>
        </w:rPr>
      </w:pPr>
    </w:p>
    <w:p w:rsidR="00265573" w:rsidRDefault="00F43B83" w:rsidP="009352AF">
      <w:pPr>
        <w:spacing w:before="240"/>
        <w:ind w:firstLine="357"/>
        <w:jc w:val="center"/>
        <w:rPr>
          <w:rFonts w:ascii="GHEA Grapalat" w:hAnsi="GHEA Grapalat"/>
          <w:b/>
        </w:rPr>
      </w:pPr>
      <w:r w:rsidRPr="008636AB">
        <w:rPr>
          <w:rFonts w:ascii="GHEA Grapalat" w:hAnsi="GHEA Grapalat"/>
          <w:b/>
          <w:lang w:val="hy-AM"/>
        </w:rPr>
        <w:lastRenderedPageBreak/>
        <w:t xml:space="preserve">Հոդված </w:t>
      </w:r>
      <w:r w:rsidR="0086330B" w:rsidRPr="008636AB">
        <w:rPr>
          <w:rFonts w:ascii="GHEA Grapalat" w:hAnsi="GHEA Grapalat"/>
          <w:b/>
          <w:lang w:val="hy-AM"/>
        </w:rPr>
        <w:t>15</w:t>
      </w:r>
    </w:p>
    <w:p w:rsidR="009352AF" w:rsidRPr="000E6735" w:rsidRDefault="009352AF" w:rsidP="009352AF">
      <w:pPr>
        <w:spacing w:before="240"/>
        <w:ind w:firstLine="357"/>
        <w:jc w:val="center"/>
        <w:rPr>
          <w:rFonts w:ascii="GHEA Grapalat" w:hAnsi="GHEA Grapalat"/>
          <w:b/>
        </w:rPr>
      </w:pPr>
    </w:p>
    <w:p w:rsidR="00F43B83" w:rsidRPr="008636AB" w:rsidRDefault="00F43B83" w:rsidP="00E30297">
      <w:pPr>
        <w:spacing w:before="24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8636AB">
        <w:rPr>
          <w:rFonts w:ascii="GHEA Grapalat" w:hAnsi="GHEA Grapalat" w:cs="Sylfaen"/>
          <w:lang w:val="hy-AM"/>
        </w:rPr>
        <w:t xml:space="preserve">1. Սույն Արձանագրությունը վավերացվում է,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 xml:space="preserve"> Պայմանավորվող պետություններից յու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քանչ</w:t>
      </w:r>
      <w:r w:rsidRPr="008636AB">
        <w:rPr>
          <w:rFonts w:ascii="GHEA Grapalat" w:hAnsi="GHEA Grapalat" w:cs="Sylfaen"/>
          <w:lang w:val="hy-AM"/>
        </w:rPr>
        <w:softHyphen/>
        <w:t>յուրը մյուսին գրավոր ծանուցում է Արձանագրությունն ուժի մեջ մտնելու համար ան</w:t>
      </w:r>
      <w:r w:rsidRPr="008636AB">
        <w:rPr>
          <w:rFonts w:ascii="GHEA Grapalat" w:hAnsi="GHEA Grapalat" w:cs="Sylfaen"/>
          <w:lang w:val="hy-AM"/>
        </w:rPr>
        <w:softHyphen/>
        <w:t>հրա</w:t>
      </w:r>
      <w:r w:rsidRPr="008636AB">
        <w:rPr>
          <w:rFonts w:ascii="GHEA Grapalat" w:hAnsi="GHEA Grapalat" w:cs="Sylfaen"/>
          <w:lang w:val="hy-AM"/>
        </w:rPr>
        <w:softHyphen/>
        <w:t xml:space="preserve">ժեշտ ընթացակարգերի կատարման մասին: </w:t>
      </w:r>
    </w:p>
    <w:p w:rsidR="00F43B83" w:rsidRPr="008636AB" w:rsidRDefault="00F43B83" w:rsidP="000E6735">
      <w:pPr>
        <w:spacing w:before="12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8636AB">
        <w:rPr>
          <w:rFonts w:ascii="GHEA Grapalat" w:hAnsi="GHEA Grapalat" w:cs="Sylfaen"/>
          <w:lang w:val="hy-AM"/>
        </w:rPr>
        <w:t>2. Սույն Արձանագրությունն ուժի մեջ է մտնում 1-ին կետում նշված ծանուցումներից վերջինն ստա</w:t>
      </w:r>
      <w:r w:rsidRPr="008636AB">
        <w:rPr>
          <w:rFonts w:ascii="GHEA Grapalat" w:hAnsi="GHEA Grapalat" w:cs="Sylfaen"/>
          <w:lang w:val="hy-AM"/>
        </w:rPr>
        <w:softHyphen/>
        <w:t xml:space="preserve">նալու օրվանից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 xml:space="preserve"> կազմում է</w:t>
      </w:r>
      <w:r w:rsidR="008E09C8" w:rsidRPr="008636AB">
        <w:rPr>
          <w:rFonts w:ascii="GHEA Grapalat" w:hAnsi="GHEA Grapalat" w:cs="Sylfaen"/>
          <w:lang w:val="hy-AM"/>
        </w:rPr>
        <w:t xml:space="preserve"> Կոնվենցիայի</w:t>
      </w:r>
      <w:r w:rsidRPr="008636AB">
        <w:rPr>
          <w:rFonts w:ascii="GHEA Grapalat" w:hAnsi="GHEA Grapalat" w:cs="Sylfaen"/>
          <w:lang w:val="hy-AM"/>
        </w:rPr>
        <w:t xml:space="preserve"> անբաժանելի մասը:</w:t>
      </w:r>
    </w:p>
    <w:p w:rsidR="00F43B83" w:rsidRPr="008636AB" w:rsidRDefault="00F43B83" w:rsidP="00F43B83">
      <w:pPr>
        <w:spacing w:before="12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8636AB">
        <w:rPr>
          <w:rFonts w:ascii="GHEA Grapalat" w:hAnsi="GHEA Grapalat" w:cs="Sylfaen"/>
          <w:lang w:val="hy-AM"/>
        </w:rPr>
        <w:t xml:space="preserve">3.  Սույն Արձանագրությունը տարածվում է եկամտի </w:t>
      </w:r>
      <w:r w:rsidR="00BE5A9A" w:rsidRPr="008636AB">
        <w:rPr>
          <w:rFonts w:ascii="GHEA Grapalat" w:hAnsi="GHEA Grapalat" w:cs="Sylfaen"/>
          <w:lang w:val="hy-AM"/>
        </w:rPr>
        <w:t>և</w:t>
      </w:r>
      <w:r w:rsidRPr="008636AB">
        <w:rPr>
          <w:rFonts w:ascii="GHEA Grapalat" w:hAnsi="GHEA Grapalat" w:cs="Sylfaen"/>
          <w:lang w:val="hy-AM"/>
        </w:rPr>
        <w:t xml:space="preserve"> գույքի վրա` Արձանագրությունն ուժի մեջ մտնելու տարվան հաջորդող օրացուցային տարվա հունվարի 1-ին կամ հունվարի 1-ից հե</w:t>
      </w:r>
      <w:r w:rsidRPr="008636AB">
        <w:rPr>
          <w:rFonts w:ascii="GHEA Grapalat" w:hAnsi="GHEA Grapalat" w:cs="Sylfaen"/>
          <w:lang w:val="hy-AM"/>
        </w:rPr>
        <w:softHyphen/>
        <w:t xml:space="preserve">տո սկսվող հարկային տարում: 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636AB">
        <w:rPr>
          <w:rFonts w:ascii="GHEA Grapalat" w:hAnsi="GHEA Grapalat" w:cs="Sylfaen"/>
          <w:lang w:val="hy-AM"/>
        </w:rPr>
        <w:t>Ի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ՀԱՍՏԱՏՈՒՄՆ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ՈՐԻ</w:t>
      </w:r>
      <w:r w:rsidRPr="008636AB">
        <w:rPr>
          <w:rFonts w:ascii="GHEA Grapalat" w:hAnsi="GHEA Grapalat" w:cs="ArTarumianTimes"/>
          <w:lang w:val="hy-AM"/>
        </w:rPr>
        <w:t xml:space="preserve">` </w:t>
      </w:r>
      <w:r w:rsidRPr="008636AB">
        <w:rPr>
          <w:rFonts w:ascii="GHEA Grapalat" w:hAnsi="GHEA Grapalat" w:cs="Sylfaen"/>
          <w:lang w:val="hy-AM"/>
        </w:rPr>
        <w:t>ներքո</w:t>
      </w:r>
      <w:r w:rsidRPr="008636AB">
        <w:rPr>
          <w:rFonts w:ascii="GHEA Grapalat" w:hAnsi="GHEA Grapalat" w:cs="Sylfaen"/>
          <w:lang w:val="hy-AM"/>
        </w:rPr>
        <w:softHyphen/>
        <w:t>ստո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գրյալները,</w:t>
      </w:r>
      <w:r w:rsidRPr="008636AB" w:rsidDel="003225D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ArTarumianTimes"/>
          <w:lang w:val="hy-AM"/>
        </w:rPr>
        <w:t>պատշաճ կերպ</w:t>
      </w:r>
      <w:r w:rsidRPr="008636AB">
        <w:rPr>
          <w:rFonts w:ascii="GHEA Grapalat" w:hAnsi="GHEA Grapalat" w:cs="Sylfaen"/>
          <w:lang w:val="hy-AM"/>
        </w:rPr>
        <w:t>ով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լիազորված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լինելով,</w:t>
      </w:r>
      <w:r w:rsidRPr="008636AB">
        <w:rPr>
          <w:rFonts w:ascii="GHEA Grapalat" w:hAnsi="GHEA Grapalat" w:cs="ArTarumianTimes"/>
          <w:lang w:val="hy-AM"/>
        </w:rPr>
        <w:t xml:space="preserve"> ստորագրեցին </w:t>
      </w:r>
      <w:r w:rsidRPr="008636AB">
        <w:rPr>
          <w:rFonts w:ascii="GHEA Grapalat" w:hAnsi="GHEA Grapalat" w:cs="Sylfaen"/>
          <w:lang w:val="hy-AM"/>
        </w:rPr>
        <w:t>սույն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Արձանագրությունը</w:t>
      </w:r>
      <w:r w:rsidRPr="008636AB">
        <w:rPr>
          <w:rFonts w:ascii="GHEA Grapalat" w:hAnsi="GHEA Grapalat" w:cs="ArTarumianTimes"/>
          <w:lang w:val="hy-AM"/>
        </w:rPr>
        <w:t>: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 w:cs="ArTarumianTimes"/>
          <w:lang w:val="hy-AM"/>
        </w:rPr>
      </w:pPr>
      <w:r w:rsidRPr="008636AB">
        <w:rPr>
          <w:rFonts w:ascii="GHEA Grapalat" w:hAnsi="GHEA Grapalat" w:cs="Sylfaen"/>
          <w:lang w:val="hy-AM"/>
        </w:rPr>
        <w:t>Կատարվել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է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ք</w:t>
      </w:r>
      <w:r w:rsidRPr="008636AB">
        <w:rPr>
          <w:rFonts w:ascii="GHEA Grapalat" w:hAnsi="GHEA Grapalat" w:cs="ArTarumianTimes"/>
          <w:lang w:val="hy-AM"/>
        </w:rPr>
        <w:t xml:space="preserve">. ---------------- 201--  </w:t>
      </w:r>
      <w:r w:rsidRPr="008636AB">
        <w:rPr>
          <w:rFonts w:ascii="GHEA Grapalat" w:hAnsi="GHEA Grapalat" w:cs="Sylfaen"/>
          <w:lang w:val="hy-AM"/>
        </w:rPr>
        <w:t>թվականի</w:t>
      </w:r>
      <w:r w:rsidRPr="008636AB">
        <w:rPr>
          <w:rFonts w:ascii="GHEA Grapalat" w:hAnsi="GHEA Grapalat" w:cs="ArTarumianTimes"/>
          <w:lang w:val="hy-AM"/>
        </w:rPr>
        <w:t xml:space="preserve"> -------------- ----- </w:t>
      </w:r>
      <w:r w:rsidRPr="008636AB">
        <w:rPr>
          <w:rFonts w:ascii="GHEA Grapalat" w:hAnsi="GHEA Grapalat" w:cs="Sylfaen"/>
          <w:lang w:val="hy-AM"/>
        </w:rPr>
        <w:t>ին</w:t>
      </w:r>
      <w:r w:rsidRPr="008636AB">
        <w:rPr>
          <w:rFonts w:ascii="GHEA Grapalat" w:hAnsi="GHEA Grapalat" w:cs="ArTarumianTimes"/>
          <w:lang w:val="hy-AM"/>
        </w:rPr>
        <w:t>, երկու բնօրինակով, յու</w:t>
      </w:r>
      <w:r w:rsidRPr="008636AB">
        <w:rPr>
          <w:rFonts w:ascii="GHEA Grapalat" w:hAnsi="GHEA Grapalat" w:cs="ArTarumianTimes"/>
          <w:lang w:val="hy-AM"/>
        </w:rPr>
        <w:softHyphen/>
        <w:t>րա</w:t>
      </w:r>
      <w:r w:rsidRPr="008636AB">
        <w:rPr>
          <w:rFonts w:ascii="GHEA Grapalat" w:hAnsi="GHEA Grapalat" w:cs="ArTarumianTimes"/>
          <w:lang w:val="hy-AM"/>
        </w:rPr>
        <w:softHyphen/>
        <w:t>քան</w:t>
      </w:r>
      <w:r w:rsidRPr="008636AB">
        <w:rPr>
          <w:rFonts w:ascii="GHEA Grapalat" w:hAnsi="GHEA Grapalat" w:cs="ArTarumianTimes"/>
          <w:lang w:val="hy-AM"/>
        </w:rPr>
        <w:softHyphen/>
        <w:t>չ</w:t>
      </w:r>
      <w:r w:rsidRPr="008636AB">
        <w:rPr>
          <w:rFonts w:ascii="GHEA Grapalat" w:hAnsi="GHEA Grapalat" w:cs="ArTarumianTimes"/>
          <w:lang w:val="hy-AM"/>
        </w:rPr>
        <w:softHyphen/>
      </w:r>
      <w:r w:rsidR="00955A75" w:rsidRPr="008636AB">
        <w:rPr>
          <w:rFonts w:ascii="GHEA Grapalat" w:hAnsi="GHEA Grapalat" w:cs="ArTarumianTimes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t>յու</w:t>
      </w:r>
      <w:r w:rsidRPr="008636AB">
        <w:rPr>
          <w:rFonts w:ascii="GHEA Grapalat" w:hAnsi="GHEA Grapalat" w:cs="ArTarumianTimes"/>
          <w:lang w:val="hy-AM"/>
        </w:rPr>
        <w:softHyphen/>
        <w:t xml:space="preserve">րը` </w:t>
      </w:r>
      <w:r w:rsidRPr="008636AB">
        <w:rPr>
          <w:rFonts w:ascii="GHEA Grapalat" w:hAnsi="GHEA Grapalat" w:cs="Sylfaen"/>
          <w:lang w:val="hy-AM"/>
        </w:rPr>
        <w:t xml:space="preserve">հայերեն, </w:t>
      </w:r>
      <w:r w:rsidR="00DE43A8" w:rsidRPr="008636AB">
        <w:rPr>
          <w:rFonts w:ascii="GHEA Grapalat" w:hAnsi="GHEA Grapalat" w:cs="Sylfaen"/>
          <w:lang w:val="hy-AM"/>
        </w:rPr>
        <w:t>հունարեն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="00BE5A9A" w:rsidRPr="008636AB">
        <w:rPr>
          <w:rFonts w:ascii="GHEA Grapalat" w:hAnsi="GHEA Grapalat" w:cs="ArTarumianTimes"/>
          <w:lang w:val="hy-AM"/>
        </w:rPr>
        <w:t>և</w:t>
      </w:r>
      <w:r w:rsidRPr="008636AB">
        <w:rPr>
          <w:rFonts w:ascii="GHEA Grapalat" w:hAnsi="GHEA Grapalat" w:cs="ArTarumianTimes"/>
          <w:lang w:val="hy-AM"/>
        </w:rPr>
        <w:t xml:space="preserve"> </w:t>
      </w:r>
      <w:r w:rsidRPr="008636AB">
        <w:rPr>
          <w:rFonts w:ascii="GHEA Grapalat" w:hAnsi="GHEA Grapalat" w:cs="Sylfaen"/>
          <w:lang w:val="hy-AM"/>
        </w:rPr>
        <w:t>անգ</w:t>
      </w:r>
      <w:r w:rsidRPr="008636AB">
        <w:rPr>
          <w:rFonts w:ascii="GHEA Grapalat" w:hAnsi="GHEA Grapalat" w:cs="Sylfaen"/>
          <w:lang w:val="hy-AM"/>
        </w:rPr>
        <w:softHyphen/>
        <w:t>լերեն լե</w:t>
      </w:r>
      <w:r w:rsidRPr="008636AB">
        <w:rPr>
          <w:rFonts w:ascii="GHEA Grapalat" w:hAnsi="GHEA Grapalat" w:cs="Sylfaen"/>
          <w:lang w:val="hy-AM"/>
        </w:rPr>
        <w:softHyphen/>
      </w:r>
      <w:r w:rsidRPr="008636AB">
        <w:rPr>
          <w:rFonts w:ascii="GHEA Grapalat" w:hAnsi="GHEA Grapalat" w:cs="Sylfaen"/>
          <w:lang w:val="hy-AM"/>
        </w:rPr>
        <w:softHyphen/>
        <w:t>զուներով, բոլոր տեքստերը հա</w:t>
      </w:r>
      <w:r w:rsidRPr="008636AB">
        <w:rPr>
          <w:rFonts w:ascii="GHEA Grapalat" w:hAnsi="GHEA Grapalat" w:cs="Sylfaen"/>
          <w:lang w:val="hy-AM"/>
        </w:rPr>
        <w:softHyphen/>
        <w:t>վա</w:t>
      </w:r>
      <w:r w:rsidRPr="008636AB">
        <w:rPr>
          <w:rFonts w:ascii="GHEA Grapalat" w:hAnsi="GHEA Grapalat" w:cs="Sylfaen"/>
          <w:lang w:val="hy-AM"/>
        </w:rPr>
        <w:softHyphen/>
        <w:t>սա</w:t>
      </w:r>
      <w:r w:rsidRPr="008636AB">
        <w:rPr>
          <w:rFonts w:ascii="GHEA Grapalat" w:hAnsi="GHEA Grapalat" w:cs="Sylfaen"/>
          <w:lang w:val="hy-AM"/>
        </w:rPr>
        <w:softHyphen/>
        <w:t>րա</w:t>
      </w:r>
      <w:r w:rsidRPr="008636AB">
        <w:rPr>
          <w:rFonts w:ascii="GHEA Grapalat" w:hAnsi="GHEA Grapalat" w:cs="Sylfaen"/>
          <w:lang w:val="hy-AM"/>
        </w:rPr>
        <w:softHyphen/>
        <w:t>զոր են</w:t>
      </w:r>
      <w:r w:rsidRPr="008636AB">
        <w:rPr>
          <w:rFonts w:ascii="GHEA Grapalat" w:hAnsi="GHEA Grapalat" w:cs="ArTarumianTimes"/>
          <w:lang w:val="hy-AM"/>
        </w:rPr>
        <w:t>: Արձա</w:t>
      </w:r>
      <w:r w:rsidR="00955A75" w:rsidRPr="008636AB">
        <w:rPr>
          <w:rFonts w:ascii="GHEA Grapalat" w:hAnsi="GHEA Grapalat" w:cs="ArTarumianTimes"/>
          <w:lang w:val="hy-AM"/>
        </w:rPr>
        <w:softHyphen/>
      </w:r>
      <w:r w:rsidR="00955A75" w:rsidRPr="008636AB">
        <w:rPr>
          <w:rFonts w:ascii="GHEA Grapalat" w:hAnsi="GHEA Grapalat" w:cs="ArTarumianTimes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t>նագրության դրույթների մեկնաբանման ժա</w:t>
      </w:r>
      <w:r w:rsidRPr="008636AB">
        <w:rPr>
          <w:rFonts w:ascii="GHEA Grapalat" w:hAnsi="GHEA Grapalat" w:cs="ArTarumianTimes"/>
          <w:lang w:val="hy-AM"/>
        </w:rPr>
        <w:softHyphen/>
        <w:t>մա</w:t>
      </w:r>
      <w:r w:rsidRPr="008636AB">
        <w:rPr>
          <w:rFonts w:ascii="GHEA Grapalat" w:hAnsi="GHEA Grapalat" w:cs="ArTarumianTimes"/>
          <w:lang w:val="hy-AM"/>
        </w:rPr>
        <w:softHyphen/>
        <w:t>նակ տա</w:t>
      </w:r>
      <w:r w:rsidRPr="008636AB">
        <w:rPr>
          <w:rFonts w:ascii="GHEA Grapalat" w:hAnsi="GHEA Grapalat" w:cs="ArTarumianTimes"/>
          <w:lang w:val="hy-AM"/>
        </w:rPr>
        <w:softHyphen/>
        <w:t>րա</w:t>
      </w:r>
      <w:r w:rsidRPr="008636AB">
        <w:rPr>
          <w:rFonts w:ascii="GHEA Grapalat" w:hAnsi="GHEA Grapalat" w:cs="ArTarumianTimes"/>
          <w:lang w:val="hy-AM"/>
        </w:rPr>
        <w:softHyphen/>
        <w:t>ձայ</w:t>
      </w:r>
      <w:r w:rsidRPr="008636AB">
        <w:rPr>
          <w:rFonts w:ascii="GHEA Grapalat" w:hAnsi="GHEA Grapalat" w:cs="ArTarumianTimes"/>
          <w:lang w:val="hy-AM"/>
        </w:rPr>
        <w:softHyphen/>
        <w:t>նութ</w:t>
      </w:r>
      <w:r w:rsidRPr="008636AB">
        <w:rPr>
          <w:rFonts w:ascii="GHEA Grapalat" w:hAnsi="GHEA Grapalat" w:cs="ArTarumianTimes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softHyphen/>
        <w:t>յուններ առաջանալու դեպ</w:t>
      </w:r>
      <w:r w:rsidR="00955A75" w:rsidRPr="008636AB">
        <w:rPr>
          <w:rFonts w:ascii="GHEA Grapalat" w:hAnsi="GHEA Grapalat" w:cs="ArTarumianTimes"/>
          <w:lang w:val="hy-AM"/>
        </w:rPr>
        <w:softHyphen/>
      </w:r>
      <w:r w:rsidRPr="008636AB">
        <w:rPr>
          <w:rFonts w:ascii="GHEA Grapalat" w:hAnsi="GHEA Grapalat" w:cs="ArTarumianTimes"/>
          <w:lang w:val="hy-AM"/>
        </w:rPr>
        <w:t>քում</w:t>
      </w:r>
      <w:r w:rsidR="00955A75" w:rsidRPr="008636AB">
        <w:rPr>
          <w:rFonts w:ascii="GHEA Grapalat" w:hAnsi="GHEA Grapalat" w:cs="ArTarumianTimes"/>
          <w:lang w:val="hy-AM"/>
        </w:rPr>
        <w:t xml:space="preserve"> նախապատվություն կտրվի </w:t>
      </w:r>
      <w:r w:rsidRPr="008636AB">
        <w:rPr>
          <w:rFonts w:ascii="GHEA Grapalat" w:hAnsi="GHEA Grapalat" w:cs="ArTarumianTimes"/>
          <w:lang w:val="hy-AM"/>
        </w:rPr>
        <w:t xml:space="preserve"> անգլերեն </w:t>
      </w:r>
      <w:r w:rsidR="00955A75" w:rsidRPr="008636AB">
        <w:rPr>
          <w:rFonts w:ascii="GHEA Grapalat" w:hAnsi="GHEA Grapalat" w:cs="ArTarumianTimes"/>
          <w:lang w:val="hy-AM"/>
        </w:rPr>
        <w:t>լեզվով տեքս</w:t>
      </w:r>
      <w:r w:rsidR="00955A75" w:rsidRPr="008636AB">
        <w:rPr>
          <w:rFonts w:ascii="GHEA Grapalat" w:hAnsi="GHEA Grapalat" w:cs="ArTarumianTimes"/>
          <w:lang w:val="hy-AM"/>
        </w:rPr>
        <w:softHyphen/>
        <w:t>տին</w:t>
      </w:r>
      <w:r w:rsidRPr="008636AB">
        <w:rPr>
          <w:rFonts w:ascii="GHEA Grapalat" w:hAnsi="GHEA Grapalat" w:cs="ArTarumianTimes"/>
          <w:lang w:val="hy-AM"/>
        </w:rPr>
        <w:t>:</w:t>
      </w:r>
    </w:p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tbl>
      <w:tblPr>
        <w:tblW w:w="10728" w:type="dxa"/>
        <w:tblLook w:val="01E0"/>
      </w:tblPr>
      <w:tblGrid>
        <w:gridCol w:w="5688"/>
        <w:gridCol w:w="5040"/>
      </w:tblGrid>
      <w:tr w:rsidR="00F43B83" w:rsidRPr="008636AB" w:rsidTr="00547AC2">
        <w:tc>
          <w:tcPr>
            <w:tcW w:w="5688" w:type="dxa"/>
          </w:tcPr>
          <w:p w:rsidR="00F43B83" w:rsidRPr="008636AB" w:rsidRDefault="00F43B83" w:rsidP="008E09C8">
            <w:pPr>
              <w:spacing w:line="360" w:lineRule="auto"/>
              <w:rPr>
                <w:rFonts w:ascii="GHEA Grapalat" w:hAnsi="GHEA Grapalat" w:cs="Sylfaen"/>
              </w:rPr>
            </w:pPr>
            <w:r w:rsidRPr="008636AB">
              <w:rPr>
                <w:rFonts w:ascii="GHEA Grapalat" w:hAnsi="GHEA Grapalat" w:cs="Sylfaen"/>
              </w:rPr>
              <w:t>ՀԱՅԱՍՏԱՆԻ</w:t>
            </w:r>
            <w:r w:rsidRPr="008636AB">
              <w:rPr>
                <w:rFonts w:ascii="GHEA Grapalat" w:hAnsi="GHEA Grapalat" w:cs="ArTarumianTimes"/>
              </w:rPr>
              <w:t xml:space="preserve"> </w:t>
            </w:r>
            <w:r w:rsidRPr="008636AB">
              <w:rPr>
                <w:rFonts w:ascii="GHEA Grapalat" w:hAnsi="GHEA Grapalat" w:cs="Sylfaen"/>
              </w:rPr>
              <w:t xml:space="preserve">ՀԱՆՐԱՊԵՏՈՒԹՅԱՆ </w:t>
            </w:r>
            <w:r w:rsidR="00A4121E" w:rsidRPr="008636AB">
              <w:rPr>
                <w:rFonts w:ascii="GHEA Grapalat" w:hAnsi="GHEA Grapalat" w:cs="Sylfaen"/>
              </w:rPr>
              <w:t xml:space="preserve">                    </w:t>
            </w:r>
            <w:r w:rsidRPr="008636AB">
              <w:rPr>
                <w:rFonts w:ascii="GHEA Grapalat" w:hAnsi="GHEA Grapalat" w:cs="Sylfaen"/>
              </w:rPr>
              <w:t>ԿՈՂՄԻՑ</w:t>
            </w:r>
          </w:p>
        </w:tc>
        <w:tc>
          <w:tcPr>
            <w:tcW w:w="5040" w:type="dxa"/>
          </w:tcPr>
          <w:p w:rsidR="00F43B83" w:rsidRPr="008636AB" w:rsidRDefault="008E09C8" w:rsidP="00547AC2">
            <w:pPr>
              <w:spacing w:line="360" w:lineRule="auto"/>
              <w:rPr>
                <w:rFonts w:ascii="GHEA Grapalat" w:hAnsi="GHEA Grapalat" w:cs="Sylfaen"/>
              </w:rPr>
            </w:pPr>
            <w:r w:rsidRPr="008636AB">
              <w:rPr>
                <w:rFonts w:ascii="GHEA Grapalat" w:hAnsi="GHEA Grapalat" w:cs="Sylfaen"/>
              </w:rPr>
              <w:t>ՀՈՒՆԱՍՏԱՆԻ ՀԱՆՐԱՊԵՏՈՒԹՅԱՆ</w:t>
            </w:r>
            <w:r w:rsidR="00F43B83" w:rsidRPr="008636AB">
              <w:rPr>
                <w:rFonts w:ascii="GHEA Grapalat" w:hAnsi="GHEA Grapalat" w:cs="ArTarumianTimes"/>
              </w:rPr>
              <w:t xml:space="preserve"> </w:t>
            </w:r>
            <w:r w:rsidR="00F43B83" w:rsidRPr="008636AB">
              <w:rPr>
                <w:rFonts w:ascii="GHEA Grapalat" w:hAnsi="GHEA Grapalat" w:cs="Sylfaen"/>
              </w:rPr>
              <w:t>ԿՈՂՄԻՑ</w:t>
            </w:r>
          </w:p>
        </w:tc>
      </w:tr>
    </w:tbl>
    <w:p w:rsidR="00F43B83" w:rsidRPr="008636AB" w:rsidRDefault="00F43B83" w:rsidP="00F43B83">
      <w:pPr>
        <w:spacing w:line="360" w:lineRule="auto"/>
        <w:ind w:firstLine="360"/>
        <w:jc w:val="both"/>
        <w:rPr>
          <w:rFonts w:ascii="GHEA Grapalat" w:hAnsi="GHEA Grapalat"/>
        </w:rPr>
      </w:pPr>
    </w:p>
    <w:p w:rsidR="00F43B83" w:rsidRPr="008636AB" w:rsidRDefault="00F43B83" w:rsidP="00F43B83">
      <w:pPr>
        <w:ind w:firstLine="360"/>
        <w:rPr>
          <w:rFonts w:ascii="GHEA Grapalat" w:hAnsi="GHEA Grapalat"/>
        </w:rPr>
      </w:pPr>
    </w:p>
    <w:p w:rsidR="00C51CDE" w:rsidRPr="008636AB" w:rsidRDefault="00C51CDE" w:rsidP="00F43B83">
      <w:pPr>
        <w:ind w:firstLine="360"/>
        <w:rPr>
          <w:rFonts w:ascii="GHEA Grapalat" w:hAnsi="GHEA Grapalat"/>
        </w:rPr>
      </w:pPr>
    </w:p>
    <w:sectPr w:rsidR="00C51CDE" w:rsidRPr="008636AB" w:rsidSect="00F43B83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83"/>
    <w:rsid w:val="000032D6"/>
    <w:rsid w:val="00003D5E"/>
    <w:rsid w:val="000074D7"/>
    <w:rsid w:val="000114DE"/>
    <w:rsid w:val="0001240C"/>
    <w:rsid w:val="0001494D"/>
    <w:rsid w:val="00014C30"/>
    <w:rsid w:val="00015CD4"/>
    <w:rsid w:val="00016DA1"/>
    <w:rsid w:val="0002134D"/>
    <w:rsid w:val="00023EAF"/>
    <w:rsid w:val="000262F7"/>
    <w:rsid w:val="00026C08"/>
    <w:rsid w:val="00031148"/>
    <w:rsid w:val="00031CE1"/>
    <w:rsid w:val="000333D6"/>
    <w:rsid w:val="00035831"/>
    <w:rsid w:val="00043111"/>
    <w:rsid w:val="00043EF4"/>
    <w:rsid w:val="00044675"/>
    <w:rsid w:val="00044738"/>
    <w:rsid w:val="000453E9"/>
    <w:rsid w:val="000463A6"/>
    <w:rsid w:val="0005302E"/>
    <w:rsid w:val="000530EE"/>
    <w:rsid w:val="000533B4"/>
    <w:rsid w:val="000552DC"/>
    <w:rsid w:val="00055615"/>
    <w:rsid w:val="00056253"/>
    <w:rsid w:val="000608A0"/>
    <w:rsid w:val="00063942"/>
    <w:rsid w:val="0006547B"/>
    <w:rsid w:val="0006580A"/>
    <w:rsid w:val="00071C17"/>
    <w:rsid w:val="000743B4"/>
    <w:rsid w:val="000745F4"/>
    <w:rsid w:val="000773BA"/>
    <w:rsid w:val="00077BA5"/>
    <w:rsid w:val="00080A76"/>
    <w:rsid w:val="00080C1A"/>
    <w:rsid w:val="00082D51"/>
    <w:rsid w:val="000846AA"/>
    <w:rsid w:val="00084975"/>
    <w:rsid w:val="000914B1"/>
    <w:rsid w:val="00092CC6"/>
    <w:rsid w:val="00095CEC"/>
    <w:rsid w:val="00096A76"/>
    <w:rsid w:val="000A0994"/>
    <w:rsid w:val="000A342D"/>
    <w:rsid w:val="000A48E1"/>
    <w:rsid w:val="000A584F"/>
    <w:rsid w:val="000A7062"/>
    <w:rsid w:val="000A7806"/>
    <w:rsid w:val="000A7B90"/>
    <w:rsid w:val="000B1FA8"/>
    <w:rsid w:val="000B3281"/>
    <w:rsid w:val="000B432B"/>
    <w:rsid w:val="000B5C14"/>
    <w:rsid w:val="000B6B9A"/>
    <w:rsid w:val="000B78A6"/>
    <w:rsid w:val="000C0F60"/>
    <w:rsid w:val="000C32EF"/>
    <w:rsid w:val="000C62B0"/>
    <w:rsid w:val="000C759B"/>
    <w:rsid w:val="000C7CD2"/>
    <w:rsid w:val="000D0C7F"/>
    <w:rsid w:val="000D0EDE"/>
    <w:rsid w:val="000D141B"/>
    <w:rsid w:val="000D1D71"/>
    <w:rsid w:val="000D4C30"/>
    <w:rsid w:val="000D5893"/>
    <w:rsid w:val="000D78FB"/>
    <w:rsid w:val="000D79DA"/>
    <w:rsid w:val="000D79EF"/>
    <w:rsid w:val="000E2200"/>
    <w:rsid w:val="000E2888"/>
    <w:rsid w:val="000E2F88"/>
    <w:rsid w:val="000E3097"/>
    <w:rsid w:val="000E3F4B"/>
    <w:rsid w:val="000E6735"/>
    <w:rsid w:val="000E7247"/>
    <w:rsid w:val="000E7332"/>
    <w:rsid w:val="000F1847"/>
    <w:rsid w:val="000F3191"/>
    <w:rsid w:val="000F45CD"/>
    <w:rsid w:val="000F6376"/>
    <w:rsid w:val="000F7E3A"/>
    <w:rsid w:val="00100898"/>
    <w:rsid w:val="00100A98"/>
    <w:rsid w:val="00100BDE"/>
    <w:rsid w:val="001012E4"/>
    <w:rsid w:val="00104104"/>
    <w:rsid w:val="001051AF"/>
    <w:rsid w:val="00105700"/>
    <w:rsid w:val="001108DF"/>
    <w:rsid w:val="0011217B"/>
    <w:rsid w:val="0011257E"/>
    <w:rsid w:val="0012292A"/>
    <w:rsid w:val="00123518"/>
    <w:rsid w:val="001249F1"/>
    <w:rsid w:val="00124FD9"/>
    <w:rsid w:val="00125CD2"/>
    <w:rsid w:val="001263A0"/>
    <w:rsid w:val="0012663A"/>
    <w:rsid w:val="001266C4"/>
    <w:rsid w:val="00126A60"/>
    <w:rsid w:val="0013485F"/>
    <w:rsid w:val="00140442"/>
    <w:rsid w:val="0014102C"/>
    <w:rsid w:val="00142922"/>
    <w:rsid w:val="001434AA"/>
    <w:rsid w:val="00144163"/>
    <w:rsid w:val="00144325"/>
    <w:rsid w:val="00144415"/>
    <w:rsid w:val="00144B79"/>
    <w:rsid w:val="00145514"/>
    <w:rsid w:val="00147C0C"/>
    <w:rsid w:val="001518DA"/>
    <w:rsid w:val="001541E3"/>
    <w:rsid w:val="00155262"/>
    <w:rsid w:val="001557E3"/>
    <w:rsid w:val="00157255"/>
    <w:rsid w:val="00160880"/>
    <w:rsid w:val="00162CA9"/>
    <w:rsid w:val="00163CF6"/>
    <w:rsid w:val="0016403B"/>
    <w:rsid w:val="0016445A"/>
    <w:rsid w:val="0016610A"/>
    <w:rsid w:val="00170322"/>
    <w:rsid w:val="00170F7A"/>
    <w:rsid w:val="0017144E"/>
    <w:rsid w:val="00172A7A"/>
    <w:rsid w:val="00173DB9"/>
    <w:rsid w:val="001749B5"/>
    <w:rsid w:val="0017773F"/>
    <w:rsid w:val="001802F5"/>
    <w:rsid w:val="00181B47"/>
    <w:rsid w:val="00181B83"/>
    <w:rsid w:val="0018218A"/>
    <w:rsid w:val="00182B2F"/>
    <w:rsid w:val="001838EC"/>
    <w:rsid w:val="00185B67"/>
    <w:rsid w:val="00190B16"/>
    <w:rsid w:val="001911CA"/>
    <w:rsid w:val="00194336"/>
    <w:rsid w:val="001951F0"/>
    <w:rsid w:val="00195905"/>
    <w:rsid w:val="001961AB"/>
    <w:rsid w:val="001976F1"/>
    <w:rsid w:val="00197A00"/>
    <w:rsid w:val="001A33D8"/>
    <w:rsid w:val="001A6044"/>
    <w:rsid w:val="001A6E82"/>
    <w:rsid w:val="001A7863"/>
    <w:rsid w:val="001B0149"/>
    <w:rsid w:val="001B16C8"/>
    <w:rsid w:val="001B31C2"/>
    <w:rsid w:val="001B437E"/>
    <w:rsid w:val="001B4F5C"/>
    <w:rsid w:val="001B59CF"/>
    <w:rsid w:val="001B73DA"/>
    <w:rsid w:val="001C4A87"/>
    <w:rsid w:val="001C5162"/>
    <w:rsid w:val="001C5879"/>
    <w:rsid w:val="001C5E89"/>
    <w:rsid w:val="001C6412"/>
    <w:rsid w:val="001C7DC2"/>
    <w:rsid w:val="001D12BF"/>
    <w:rsid w:val="001D1C3A"/>
    <w:rsid w:val="001D1C54"/>
    <w:rsid w:val="001D2658"/>
    <w:rsid w:val="001D34D7"/>
    <w:rsid w:val="001D53E8"/>
    <w:rsid w:val="001D578C"/>
    <w:rsid w:val="001D5D83"/>
    <w:rsid w:val="001D602A"/>
    <w:rsid w:val="001D7938"/>
    <w:rsid w:val="001D7DC0"/>
    <w:rsid w:val="001D7FB2"/>
    <w:rsid w:val="001E17AF"/>
    <w:rsid w:val="001E1BE1"/>
    <w:rsid w:val="001E4DEB"/>
    <w:rsid w:val="001E7676"/>
    <w:rsid w:val="001E7BD1"/>
    <w:rsid w:val="001F1427"/>
    <w:rsid w:val="001F1734"/>
    <w:rsid w:val="001F1D8A"/>
    <w:rsid w:val="001F2996"/>
    <w:rsid w:val="001F4928"/>
    <w:rsid w:val="001F5CE8"/>
    <w:rsid w:val="001F7981"/>
    <w:rsid w:val="001F7F6E"/>
    <w:rsid w:val="00200EEA"/>
    <w:rsid w:val="002028C2"/>
    <w:rsid w:val="00202D23"/>
    <w:rsid w:val="00203745"/>
    <w:rsid w:val="00204930"/>
    <w:rsid w:val="00204CE7"/>
    <w:rsid w:val="00205E9D"/>
    <w:rsid w:val="00210254"/>
    <w:rsid w:val="00211826"/>
    <w:rsid w:val="00211EE4"/>
    <w:rsid w:val="002122AF"/>
    <w:rsid w:val="002165C3"/>
    <w:rsid w:val="0022133D"/>
    <w:rsid w:val="002218DD"/>
    <w:rsid w:val="00225320"/>
    <w:rsid w:val="002259F9"/>
    <w:rsid w:val="00225EA4"/>
    <w:rsid w:val="00225FF1"/>
    <w:rsid w:val="00226E90"/>
    <w:rsid w:val="0023176F"/>
    <w:rsid w:val="002347DD"/>
    <w:rsid w:val="0023483A"/>
    <w:rsid w:val="00235E7F"/>
    <w:rsid w:val="002366E4"/>
    <w:rsid w:val="00236BF6"/>
    <w:rsid w:val="00242D15"/>
    <w:rsid w:val="0024341A"/>
    <w:rsid w:val="0024359C"/>
    <w:rsid w:val="00245A2F"/>
    <w:rsid w:val="00246BA0"/>
    <w:rsid w:val="00246CB6"/>
    <w:rsid w:val="00250061"/>
    <w:rsid w:val="0025057E"/>
    <w:rsid w:val="00253AB3"/>
    <w:rsid w:val="00253D5E"/>
    <w:rsid w:val="00254BBE"/>
    <w:rsid w:val="00254DA6"/>
    <w:rsid w:val="00255878"/>
    <w:rsid w:val="00256CD2"/>
    <w:rsid w:val="00261AE1"/>
    <w:rsid w:val="00261B7B"/>
    <w:rsid w:val="00262DC2"/>
    <w:rsid w:val="00263386"/>
    <w:rsid w:val="00265573"/>
    <w:rsid w:val="0026626C"/>
    <w:rsid w:val="00266539"/>
    <w:rsid w:val="0027241A"/>
    <w:rsid w:val="00273DFB"/>
    <w:rsid w:val="0027454A"/>
    <w:rsid w:val="002745D0"/>
    <w:rsid w:val="00274A82"/>
    <w:rsid w:val="0027606B"/>
    <w:rsid w:val="002760F5"/>
    <w:rsid w:val="002776A2"/>
    <w:rsid w:val="0027771D"/>
    <w:rsid w:val="00284E4B"/>
    <w:rsid w:val="00285805"/>
    <w:rsid w:val="00286222"/>
    <w:rsid w:val="00286BC3"/>
    <w:rsid w:val="00287DB3"/>
    <w:rsid w:val="00287FC4"/>
    <w:rsid w:val="0029122A"/>
    <w:rsid w:val="00292514"/>
    <w:rsid w:val="00292A5F"/>
    <w:rsid w:val="002930D0"/>
    <w:rsid w:val="00293B14"/>
    <w:rsid w:val="002940CE"/>
    <w:rsid w:val="002A0255"/>
    <w:rsid w:val="002A6BEE"/>
    <w:rsid w:val="002B007B"/>
    <w:rsid w:val="002B0733"/>
    <w:rsid w:val="002B15A2"/>
    <w:rsid w:val="002B217B"/>
    <w:rsid w:val="002B4549"/>
    <w:rsid w:val="002B7D25"/>
    <w:rsid w:val="002C1AB1"/>
    <w:rsid w:val="002C215A"/>
    <w:rsid w:val="002C289D"/>
    <w:rsid w:val="002C311A"/>
    <w:rsid w:val="002C3A47"/>
    <w:rsid w:val="002C47E8"/>
    <w:rsid w:val="002C50BD"/>
    <w:rsid w:val="002C5AD0"/>
    <w:rsid w:val="002C66C3"/>
    <w:rsid w:val="002C7444"/>
    <w:rsid w:val="002D02E6"/>
    <w:rsid w:val="002D3079"/>
    <w:rsid w:val="002D4BE9"/>
    <w:rsid w:val="002D6119"/>
    <w:rsid w:val="002D65A2"/>
    <w:rsid w:val="002D6750"/>
    <w:rsid w:val="002D7E4F"/>
    <w:rsid w:val="002E1099"/>
    <w:rsid w:val="002E3DBC"/>
    <w:rsid w:val="002E50B1"/>
    <w:rsid w:val="002E68CE"/>
    <w:rsid w:val="002F0BFC"/>
    <w:rsid w:val="002F188E"/>
    <w:rsid w:val="002F2169"/>
    <w:rsid w:val="002F3E13"/>
    <w:rsid w:val="002F56B4"/>
    <w:rsid w:val="002F75A8"/>
    <w:rsid w:val="00303028"/>
    <w:rsid w:val="00304098"/>
    <w:rsid w:val="00305C87"/>
    <w:rsid w:val="003121ED"/>
    <w:rsid w:val="0031291A"/>
    <w:rsid w:val="00313073"/>
    <w:rsid w:val="00313607"/>
    <w:rsid w:val="00313981"/>
    <w:rsid w:val="003176B9"/>
    <w:rsid w:val="00320927"/>
    <w:rsid w:val="00322276"/>
    <w:rsid w:val="00322312"/>
    <w:rsid w:val="0032344E"/>
    <w:rsid w:val="003237F0"/>
    <w:rsid w:val="00323A30"/>
    <w:rsid w:val="00324584"/>
    <w:rsid w:val="00331665"/>
    <w:rsid w:val="003324CD"/>
    <w:rsid w:val="00332971"/>
    <w:rsid w:val="00333583"/>
    <w:rsid w:val="00334629"/>
    <w:rsid w:val="00335116"/>
    <w:rsid w:val="00337E2F"/>
    <w:rsid w:val="00337EA8"/>
    <w:rsid w:val="00341895"/>
    <w:rsid w:val="0034286B"/>
    <w:rsid w:val="003428B9"/>
    <w:rsid w:val="0034428D"/>
    <w:rsid w:val="00347175"/>
    <w:rsid w:val="00347BF6"/>
    <w:rsid w:val="00354436"/>
    <w:rsid w:val="003547A4"/>
    <w:rsid w:val="00356B02"/>
    <w:rsid w:val="00357D8F"/>
    <w:rsid w:val="00360306"/>
    <w:rsid w:val="00360A87"/>
    <w:rsid w:val="00367364"/>
    <w:rsid w:val="00370A17"/>
    <w:rsid w:val="003731AD"/>
    <w:rsid w:val="00373C57"/>
    <w:rsid w:val="00373CD8"/>
    <w:rsid w:val="00374E26"/>
    <w:rsid w:val="00376151"/>
    <w:rsid w:val="0037632C"/>
    <w:rsid w:val="00376912"/>
    <w:rsid w:val="003779CA"/>
    <w:rsid w:val="00381691"/>
    <w:rsid w:val="00382184"/>
    <w:rsid w:val="00385450"/>
    <w:rsid w:val="00386DE9"/>
    <w:rsid w:val="00387661"/>
    <w:rsid w:val="00391969"/>
    <w:rsid w:val="00391DD0"/>
    <w:rsid w:val="00392445"/>
    <w:rsid w:val="00395D55"/>
    <w:rsid w:val="00397EE0"/>
    <w:rsid w:val="003A0E8F"/>
    <w:rsid w:val="003A3193"/>
    <w:rsid w:val="003A5BCF"/>
    <w:rsid w:val="003B29D9"/>
    <w:rsid w:val="003B586C"/>
    <w:rsid w:val="003B61D0"/>
    <w:rsid w:val="003B6A19"/>
    <w:rsid w:val="003B7D83"/>
    <w:rsid w:val="003C0484"/>
    <w:rsid w:val="003C2068"/>
    <w:rsid w:val="003C36EA"/>
    <w:rsid w:val="003C3989"/>
    <w:rsid w:val="003C43B1"/>
    <w:rsid w:val="003C5EE6"/>
    <w:rsid w:val="003C6349"/>
    <w:rsid w:val="003C6480"/>
    <w:rsid w:val="003C683A"/>
    <w:rsid w:val="003C6C78"/>
    <w:rsid w:val="003D0954"/>
    <w:rsid w:val="003D09E2"/>
    <w:rsid w:val="003D2C75"/>
    <w:rsid w:val="003D43E4"/>
    <w:rsid w:val="003D4CD5"/>
    <w:rsid w:val="003D6D80"/>
    <w:rsid w:val="003E1716"/>
    <w:rsid w:val="003E23A6"/>
    <w:rsid w:val="003E29E5"/>
    <w:rsid w:val="003E3DFB"/>
    <w:rsid w:val="003E404C"/>
    <w:rsid w:val="003E68AA"/>
    <w:rsid w:val="003F0992"/>
    <w:rsid w:val="003F13AE"/>
    <w:rsid w:val="003F1E18"/>
    <w:rsid w:val="003F3DE4"/>
    <w:rsid w:val="003F44F2"/>
    <w:rsid w:val="003F5966"/>
    <w:rsid w:val="003F6656"/>
    <w:rsid w:val="003F7930"/>
    <w:rsid w:val="004003E9"/>
    <w:rsid w:val="00401568"/>
    <w:rsid w:val="00402467"/>
    <w:rsid w:val="00403053"/>
    <w:rsid w:val="00404175"/>
    <w:rsid w:val="00411B28"/>
    <w:rsid w:val="004126D9"/>
    <w:rsid w:val="00413D52"/>
    <w:rsid w:val="00415D0F"/>
    <w:rsid w:val="004161E9"/>
    <w:rsid w:val="00417F09"/>
    <w:rsid w:val="00420224"/>
    <w:rsid w:val="00420B0A"/>
    <w:rsid w:val="00423899"/>
    <w:rsid w:val="004246FA"/>
    <w:rsid w:val="00424796"/>
    <w:rsid w:val="00430254"/>
    <w:rsid w:val="0043308F"/>
    <w:rsid w:val="004331A2"/>
    <w:rsid w:val="00433E52"/>
    <w:rsid w:val="00441C5A"/>
    <w:rsid w:val="004441F8"/>
    <w:rsid w:val="00445064"/>
    <w:rsid w:val="004453F4"/>
    <w:rsid w:val="00447CC5"/>
    <w:rsid w:val="00451434"/>
    <w:rsid w:val="00453A9E"/>
    <w:rsid w:val="00454615"/>
    <w:rsid w:val="004616F0"/>
    <w:rsid w:val="00462736"/>
    <w:rsid w:val="004632F1"/>
    <w:rsid w:val="0046657A"/>
    <w:rsid w:val="004665F3"/>
    <w:rsid w:val="00467108"/>
    <w:rsid w:val="00472203"/>
    <w:rsid w:val="00473ACD"/>
    <w:rsid w:val="00475895"/>
    <w:rsid w:val="00475E2F"/>
    <w:rsid w:val="00480468"/>
    <w:rsid w:val="00481D7C"/>
    <w:rsid w:val="00484A6B"/>
    <w:rsid w:val="004856E8"/>
    <w:rsid w:val="004859B6"/>
    <w:rsid w:val="0048647B"/>
    <w:rsid w:val="00487C03"/>
    <w:rsid w:val="00487D7E"/>
    <w:rsid w:val="00490B2A"/>
    <w:rsid w:val="00491F07"/>
    <w:rsid w:val="004925B2"/>
    <w:rsid w:val="004937A6"/>
    <w:rsid w:val="004937B7"/>
    <w:rsid w:val="00493974"/>
    <w:rsid w:val="00495417"/>
    <w:rsid w:val="00495F54"/>
    <w:rsid w:val="0049746D"/>
    <w:rsid w:val="004A011A"/>
    <w:rsid w:val="004A0BAD"/>
    <w:rsid w:val="004A1F57"/>
    <w:rsid w:val="004A4647"/>
    <w:rsid w:val="004A4D88"/>
    <w:rsid w:val="004A569B"/>
    <w:rsid w:val="004A6507"/>
    <w:rsid w:val="004A7010"/>
    <w:rsid w:val="004A738D"/>
    <w:rsid w:val="004B15F1"/>
    <w:rsid w:val="004B1AE0"/>
    <w:rsid w:val="004B24D5"/>
    <w:rsid w:val="004B2793"/>
    <w:rsid w:val="004B2C50"/>
    <w:rsid w:val="004B3EAD"/>
    <w:rsid w:val="004B574C"/>
    <w:rsid w:val="004B5F84"/>
    <w:rsid w:val="004B7CD7"/>
    <w:rsid w:val="004C0637"/>
    <w:rsid w:val="004C27E7"/>
    <w:rsid w:val="004C3808"/>
    <w:rsid w:val="004C5833"/>
    <w:rsid w:val="004C5A73"/>
    <w:rsid w:val="004C7191"/>
    <w:rsid w:val="004C7E9D"/>
    <w:rsid w:val="004D06BD"/>
    <w:rsid w:val="004D166A"/>
    <w:rsid w:val="004D18D4"/>
    <w:rsid w:val="004D223D"/>
    <w:rsid w:val="004D4665"/>
    <w:rsid w:val="004D4E61"/>
    <w:rsid w:val="004D50EA"/>
    <w:rsid w:val="004D6485"/>
    <w:rsid w:val="004E2898"/>
    <w:rsid w:val="004E2B56"/>
    <w:rsid w:val="004E2C83"/>
    <w:rsid w:val="004E5D9E"/>
    <w:rsid w:val="004E753B"/>
    <w:rsid w:val="004F0788"/>
    <w:rsid w:val="004F142A"/>
    <w:rsid w:val="004F2633"/>
    <w:rsid w:val="004F481C"/>
    <w:rsid w:val="004F6CF5"/>
    <w:rsid w:val="005050BD"/>
    <w:rsid w:val="0050547F"/>
    <w:rsid w:val="0050672E"/>
    <w:rsid w:val="005107EF"/>
    <w:rsid w:val="00511087"/>
    <w:rsid w:val="005111AD"/>
    <w:rsid w:val="00514165"/>
    <w:rsid w:val="0051585B"/>
    <w:rsid w:val="00516312"/>
    <w:rsid w:val="005167FF"/>
    <w:rsid w:val="00520430"/>
    <w:rsid w:val="005204A3"/>
    <w:rsid w:val="00523405"/>
    <w:rsid w:val="00523668"/>
    <w:rsid w:val="00524314"/>
    <w:rsid w:val="00526D0D"/>
    <w:rsid w:val="00526E95"/>
    <w:rsid w:val="00530266"/>
    <w:rsid w:val="00540833"/>
    <w:rsid w:val="00541F06"/>
    <w:rsid w:val="005420CE"/>
    <w:rsid w:val="00542271"/>
    <w:rsid w:val="00543CD9"/>
    <w:rsid w:val="005452D2"/>
    <w:rsid w:val="00545BCD"/>
    <w:rsid w:val="00545CB3"/>
    <w:rsid w:val="005469E2"/>
    <w:rsid w:val="005474CD"/>
    <w:rsid w:val="00547AC2"/>
    <w:rsid w:val="005507E2"/>
    <w:rsid w:val="00554478"/>
    <w:rsid w:val="00555CC3"/>
    <w:rsid w:val="00556848"/>
    <w:rsid w:val="00556C22"/>
    <w:rsid w:val="00557C69"/>
    <w:rsid w:val="00557E59"/>
    <w:rsid w:val="00564A3B"/>
    <w:rsid w:val="0056587F"/>
    <w:rsid w:val="00565F94"/>
    <w:rsid w:val="00566169"/>
    <w:rsid w:val="00567622"/>
    <w:rsid w:val="0056793E"/>
    <w:rsid w:val="005700E8"/>
    <w:rsid w:val="005723B0"/>
    <w:rsid w:val="0057337B"/>
    <w:rsid w:val="00574A3B"/>
    <w:rsid w:val="00580DCD"/>
    <w:rsid w:val="005823FF"/>
    <w:rsid w:val="00582E33"/>
    <w:rsid w:val="00582F0E"/>
    <w:rsid w:val="00584BC7"/>
    <w:rsid w:val="00584F1C"/>
    <w:rsid w:val="005863A5"/>
    <w:rsid w:val="00586CED"/>
    <w:rsid w:val="00590A5E"/>
    <w:rsid w:val="00591DB2"/>
    <w:rsid w:val="00591F2B"/>
    <w:rsid w:val="00592F92"/>
    <w:rsid w:val="00593E2D"/>
    <w:rsid w:val="005947F7"/>
    <w:rsid w:val="005A039B"/>
    <w:rsid w:val="005A0B63"/>
    <w:rsid w:val="005A0BD4"/>
    <w:rsid w:val="005A267A"/>
    <w:rsid w:val="005A33CC"/>
    <w:rsid w:val="005A496A"/>
    <w:rsid w:val="005A4C76"/>
    <w:rsid w:val="005A668D"/>
    <w:rsid w:val="005B08FB"/>
    <w:rsid w:val="005B093D"/>
    <w:rsid w:val="005B432D"/>
    <w:rsid w:val="005B469D"/>
    <w:rsid w:val="005B79C1"/>
    <w:rsid w:val="005C2897"/>
    <w:rsid w:val="005C28C4"/>
    <w:rsid w:val="005C327D"/>
    <w:rsid w:val="005C4E20"/>
    <w:rsid w:val="005C6351"/>
    <w:rsid w:val="005C682B"/>
    <w:rsid w:val="005C6AA8"/>
    <w:rsid w:val="005D5857"/>
    <w:rsid w:val="005D7143"/>
    <w:rsid w:val="005E015D"/>
    <w:rsid w:val="005E04C4"/>
    <w:rsid w:val="005E0D1D"/>
    <w:rsid w:val="005E41E6"/>
    <w:rsid w:val="005E43CB"/>
    <w:rsid w:val="005E4A0C"/>
    <w:rsid w:val="005E63EE"/>
    <w:rsid w:val="005E6F6B"/>
    <w:rsid w:val="005E7B1C"/>
    <w:rsid w:val="005F01CB"/>
    <w:rsid w:val="005F05D9"/>
    <w:rsid w:val="005F0F76"/>
    <w:rsid w:val="005F2AFE"/>
    <w:rsid w:val="005F3FD4"/>
    <w:rsid w:val="005F4AD9"/>
    <w:rsid w:val="005F60BC"/>
    <w:rsid w:val="00602085"/>
    <w:rsid w:val="00602A2E"/>
    <w:rsid w:val="0060308B"/>
    <w:rsid w:val="00604F8F"/>
    <w:rsid w:val="006051EE"/>
    <w:rsid w:val="00605D66"/>
    <w:rsid w:val="00607BB9"/>
    <w:rsid w:val="0061212F"/>
    <w:rsid w:val="0061303A"/>
    <w:rsid w:val="0061316B"/>
    <w:rsid w:val="006163C9"/>
    <w:rsid w:val="006167DE"/>
    <w:rsid w:val="00616A70"/>
    <w:rsid w:val="00621248"/>
    <w:rsid w:val="0062211D"/>
    <w:rsid w:val="00623C06"/>
    <w:rsid w:val="006260A9"/>
    <w:rsid w:val="0062623B"/>
    <w:rsid w:val="00631BB1"/>
    <w:rsid w:val="00631F92"/>
    <w:rsid w:val="00632066"/>
    <w:rsid w:val="0063533B"/>
    <w:rsid w:val="0063737C"/>
    <w:rsid w:val="00640425"/>
    <w:rsid w:val="00642129"/>
    <w:rsid w:val="00643959"/>
    <w:rsid w:val="00644E6C"/>
    <w:rsid w:val="006512CF"/>
    <w:rsid w:val="00653540"/>
    <w:rsid w:val="00656304"/>
    <w:rsid w:val="00660A1E"/>
    <w:rsid w:val="00664DB6"/>
    <w:rsid w:val="0066582C"/>
    <w:rsid w:val="00676786"/>
    <w:rsid w:val="0067789A"/>
    <w:rsid w:val="00680186"/>
    <w:rsid w:val="00680AF2"/>
    <w:rsid w:val="0068217A"/>
    <w:rsid w:val="00684B9B"/>
    <w:rsid w:val="00687ED3"/>
    <w:rsid w:val="0069396F"/>
    <w:rsid w:val="00693EF6"/>
    <w:rsid w:val="00694397"/>
    <w:rsid w:val="00695871"/>
    <w:rsid w:val="0069770A"/>
    <w:rsid w:val="00697C06"/>
    <w:rsid w:val="006A1BA1"/>
    <w:rsid w:val="006A302A"/>
    <w:rsid w:val="006A4563"/>
    <w:rsid w:val="006A6020"/>
    <w:rsid w:val="006A69AC"/>
    <w:rsid w:val="006A70DD"/>
    <w:rsid w:val="006A79DB"/>
    <w:rsid w:val="006B027B"/>
    <w:rsid w:val="006B1F48"/>
    <w:rsid w:val="006B46EA"/>
    <w:rsid w:val="006B4AEA"/>
    <w:rsid w:val="006B5E6B"/>
    <w:rsid w:val="006C37EC"/>
    <w:rsid w:val="006C3A58"/>
    <w:rsid w:val="006C401A"/>
    <w:rsid w:val="006C5619"/>
    <w:rsid w:val="006C6C25"/>
    <w:rsid w:val="006D08B9"/>
    <w:rsid w:val="006D44FC"/>
    <w:rsid w:val="006D4A40"/>
    <w:rsid w:val="006D4C98"/>
    <w:rsid w:val="006D6573"/>
    <w:rsid w:val="006E0187"/>
    <w:rsid w:val="006E3124"/>
    <w:rsid w:val="006E3C40"/>
    <w:rsid w:val="006E3F87"/>
    <w:rsid w:val="006E43F8"/>
    <w:rsid w:val="006E7B75"/>
    <w:rsid w:val="006F00EF"/>
    <w:rsid w:val="006F0978"/>
    <w:rsid w:val="006F18DF"/>
    <w:rsid w:val="006F1AE8"/>
    <w:rsid w:val="006F2B5F"/>
    <w:rsid w:val="00700866"/>
    <w:rsid w:val="00700BD3"/>
    <w:rsid w:val="00700DAA"/>
    <w:rsid w:val="00702346"/>
    <w:rsid w:val="007023EA"/>
    <w:rsid w:val="00705294"/>
    <w:rsid w:val="00710828"/>
    <w:rsid w:val="00711A0E"/>
    <w:rsid w:val="007123E7"/>
    <w:rsid w:val="00717F62"/>
    <w:rsid w:val="00721DD4"/>
    <w:rsid w:val="00722D38"/>
    <w:rsid w:val="00723940"/>
    <w:rsid w:val="00723E50"/>
    <w:rsid w:val="0072492D"/>
    <w:rsid w:val="00725BFD"/>
    <w:rsid w:val="00727B5B"/>
    <w:rsid w:val="00727D7C"/>
    <w:rsid w:val="007307D6"/>
    <w:rsid w:val="00735D03"/>
    <w:rsid w:val="007370F4"/>
    <w:rsid w:val="007400B5"/>
    <w:rsid w:val="00741C47"/>
    <w:rsid w:val="007422E5"/>
    <w:rsid w:val="00743740"/>
    <w:rsid w:val="00743B74"/>
    <w:rsid w:val="007479AE"/>
    <w:rsid w:val="00751E3B"/>
    <w:rsid w:val="00752341"/>
    <w:rsid w:val="0075261F"/>
    <w:rsid w:val="00752F0E"/>
    <w:rsid w:val="00752FD8"/>
    <w:rsid w:val="00753525"/>
    <w:rsid w:val="00755235"/>
    <w:rsid w:val="0075572F"/>
    <w:rsid w:val="00756946"/>
    <w:rsid w:val="0076269D"/>
    <w:rsid w:val="007649A5"/>
    <w:rsid w:val="00764FD5"/>
    <w:rsid w:val="007703F6"/>
    <w:rsid w:val="0077127A"/>
    <w:rsid w:val="007714F0"/>
    <w:rsid w:val="0077481D"/>
    <w:rsid w:val="007754A5"/>
    <w:rsid w:val="00775547"/>
    <w:rsid w:val="00775FC8"/>
    <w:rsid w:val="007815AE"/>
    <w:rsid w:val="00781ECF"/>
    <w:rsid w:val="00784D6F"/>
    <w:rsid w:val="0078698D"/>
    <w:rsid w:val="007978DA"/>
    <w:rsid w:val="007A1BBD"/>
    <w:rsid w:val="007A1C20"/>
    <w:rsid w:val="007A2055"/>
    <w:rsid w:val="007A4691"/>
    <w:rsid w:val="007A4CC8"/>
    <w:rsid w:val="007A58F1"/>
    <w:rsid w:val="007A6C92"/>
    <w:rsid w:val="007A6F27"/>
    <w:rsid w:val="007A734E"/>
    <w:rsid w:val="007A7E0B"/>
    <w:rsid w:val="007B16E3"/>
    <w:rsid w:val="007B3527"/>
    <w:rsid w:val="007B3ADB"/>
    <w:rsid w:val="007B5BF9"/>
    <w:rsid w:val="007B61E8"/>
    <w:rsid w:val="007B7617"/>
    <w:rsid w:val="007C0205"/>
    <w:rsid w:val="007C03F7"/>
    <w:rsid w:val="007C52C2"/>
    <w:rsid w:val="007C6999"/>
    <w:rsid w:val="007C7453"/>
    <w:rsid w:val="007D2D10"/>
    <w:rsid w:val="007D4F73"/>
    <w:rsid w:val="007D6A83"/>
    <w:rsid w:val="007D71E8"/>
    <w:rsid w:val="007D7CE6"/>
    <w:rsid w:val="007E022B"/>
    <w:rsid w:val="007E0F7E"/>
    <w:rsid w:val="007E2363"/>
    <w:rsid w:val="007E2F21"/>
    <w:rsid w:val="007E38F9"/>
    <w:rsid w:val="007E40EB"/>
    <w:rsid w:val="007E5D2B"/>
    <w:rsid w:val="007E63C3"/>
    <w:rsid w:val="007F061D"/>
    <w:rsid w:val="007F1C46"/>
    <w:rsid w:val="007F2615"/>
    <w:rsid w:val="007F3583"/>
    <w:rsid w:val="007F687F"/>
    <w:rsid w:val="00800C67"/>
    <w:rsid w:val="0080187A"/>
    <w:rsid w:val="008043EE"/>
    <w:rsid w:val="0080458A"/>
    <w:rsid w:val="00805E91"/>
    <w:rsid w:val="008079D1"/>
    <w:rsid w:val="00813B02"/>
    <w:rsid w:val="008149A6"/>
    <w:rsid w:val="00815B99"/>
    <w:rsid w:val="00816CF6"/>
    <w:rsid w:val="008174E0"/>
    <w:rsid w:val="00820597"/>
    <w:rsid w:val="00821B14"/>
    <w:rsid w:val="00824425"/>
    <w:rsid w:val="00826A88"/>
    <w:rsid w:val="00831BEC"/>
    <w:rsid w:val="008325AC"/>
    <w:rsid w:val="0083407D"/>
    <w:rsid w:val="008350F7"/>
    <w:rsid w:val="00835274"/>
    <w:rsid w:val="008436CE"/>
    <w:rsid w:val="0084370E"/>
    <w:rsid w:val="008441E3"/>
    <w:rsid w:val="00845F8E"/>
    <w:rsid w:val="00852A0B"/>
    <w:rsid w:val="00852BFD"/>
    <w:rsid w:val="00853974"/>
    <w:rsid w:val="00853D37"/>
    <w:rsid w:val="00853FEC"/>
    <w:rsid w:val="00854531"/>
    <w:rsid w:val="00857872"/>
    <w:rsid w:val="008601FE"/>
    <w:rsid w:val="00863142"/>
    <w:rsid w:val="008631FB"/>
    <w:rsid w:val="0086330B"/>
    <w:rsid w:val="008636AB"/>
    <w:rsid w:val="00865811"/>
    <w:rsid w:val="008664DC"/>
    <w:rsid w:val="008674CC"/>
    <w:rsid w:val="008677C0"/>
    <w:rsid w:val="00872FE6"/>
    <w:rsid w:val="0087311F"/>
    <w:rsid w:val="00874EDE"/>
    <w:rsid w:val="008750CD"/>
    <w:rsid w:val="0087588F"/>
    <w:rsid w:val="0087605C"/>
    <w:rsid w:val="00876765"/>
    <w:rsid w:val="00877D9E"/>
    <w:rsid w:val="00877F4F"/>
    <w:rsid w:val="008802F7"/>
    <w:rsid w:val="00881E57"/>
    <w:rsid w:val="00882A59"/>
    <w:rsid w:val="00883174"/>
    <w:rsid w:val="00883F4B"/>
    <w:rsid w:val="00885EC8"/>
    <w:rsid w:val="008902A0"/>
    <w:rsid w:val="00892F51"/>
    <w:rsid w:val="008937F5"/>
    <w:rsid w:val="008A170E"/>
    <w:rsid w:val="008A1A01"/>
    <w:rsid w:val="008A2D99"/>
    <w:rsid w:val="008A4E5D"/>
    <w:rsid w:val="008A5E17"/>
    <w:rsid w:val="008A600E"/>
    <w:rsid w:val="008A6108"/>
    <w:rsid w:val="008A617B"/>
    <w:rsid w:val="008A6537"/>
    <w:rsid w:val="008A6583"/>
    <w:rsid w:val="008B3981"/>
    <w:rsid w:val="008B5629"/>
    <w:rsid w:val="008B6202"/>
    <w:rsid w:val="008B7A8D"/>
    <w:rsid w:val="008B7AA1"/>
    <w:rsid w:val="008C41FF"/>
    <w:rsid w:val="008C44B1"/>
    <w:rsid w:val="008C5C24"/>
    <w:rsid w:val="008D0B4F"/>
    <w:rsid w:val="008D1E4A"/>
    <w:rsid w:val="008D2393"/>
    <w:rsid w:val="008D4137"/>
    <w:rsid w:val="008D4B16"/>
    <w:rsid w:val="008D4BF7"/>
    <w:rsid w:val="008D5E92"/>
    <w:rsid w:val="008D7CB5"/>
    <w:rsid w:val="008E029D"/>
    <w:rsid w:val="008E09C8"/>
    <w:rsid w:val="008E0BEC"/>
    <w:rsid w:val="008E416D"/>
    <w:rsid w:val="008E4CB4"/>
    <w:rsid w:val="008E7D8D"/>
    <w:rsid w:val="009012F7"/>
    <w:rsid w:val="00903498"/>
    <w:rsid w:val="009034B4"/>
    <w:rsid w:val="009051CC"/>
    <w:rsid w:val="00906036"/>
    <w:rsid w:val="00906438"/>
    <w:rsid w:val="00907E05"/>
    <w:rsid w:val="009132E3"/>
    <w:rsid w:val="00914B1F"/>
    <w:rsid w:val="009164D3"/>
    <w:rsid w:val="00916D43"/>
    <w:rsid w:val="009177D8"/>
    <w:rsid w:val="00917D35"/>
    <w:rsid w:val="00917F85"/>
    <w:rsid w:val="009205BD"/>
    <w:rsid w:val="0092153D"/>
    <w:rsid w:val="00921A52"/>
    <w:rsid w:val="00925FB0"/>
    <w:rsid w:val="0093197C"/>
    <w:rsid w:val="00931981"/>
    <w:rsid w:val="00934ACA"/>
    <w:rsid w:val="009350AA"/>
    <w:rsid w:val="009352AF"/>
    <w:rsid w:val="00937ACB"/>
    <w:rsid w:val="00940773"/>
    <w:rsid w:val="0094167E"/>
    <w:rsid w:val="00941C2E"/>
    <w:rsid w:val="009425CC"/>
    <w:rsid w:val="00942FFB"/>
    <w:rsid w:val="00943026"/>
    <w:rsid w:val="00943F78"/>
    <w:rsid w:val="00944307"/>
    <w:rsid w:val="00944C07"/>
    <w:rsid w:val="00945945"/>
    <w:rsid w:val="0095078D"/>
    <w:rsid w:val="00952EB3"/>
    <w:rsid w:val="009534D4"/>
    <w:rsid w:val="009538BD"/>
    <w:rsid w:val="00954105"/>
    <w:rsid w:val="00955A75"/>
    <w:rsid w:val="00957FAD"/>
    <w:rsid w:val="00960A10"/>
    <w:rsid w:val="009668E0"/>
    <w:rsid w:val="009674E9"/>
    <w:rsid w:val="00967CAC"/>
    <w:rsid w:val="0097068E"/>
    <w:rsid w:val="009708E6"/>
    <w:rsid w:val="00970BF6"/>
    <w:rsid w:val="009716BE"/>
    <w:rsid w:val="00972CCA"/>
    <w:rsid w:val="00973B2D"/>
    <w:rsid w:val="0097622D"/>
    <w:rsid w:val="00976E0F"/>
    <w:rsid w:val="00976FE5"/>
    <w:rsid w:val="0098153E"/>
    <w:rsid w:val="009825E7"/>
    <w:rsid w:val="009838EC"/>
    <w:rsid w:val="00990C88"/>
    <w:rsid w:val="009915ED"/>
    <w:rsid w:val="00994660"/>
    <w:rsid w:val="009A08F6"/>
    <w:rsid w:val="009A426E"/>
    <w:rsid w:val="009A45B8"/>
    <w:rsid w:val="009B011C"/>
    <w:rsid w:val="009B1389"/>
    <w:rsid w:val="009B1EF5"/>
    <w:rsid w:val="009B63B8"/>
    <w:rsid w:val="009B6B56"/>
    <w:rsid w:val="009B6DD9"/>
    <w:rsid w:val="009C1061"/>
    <w:rsid w:val="009C2366"/>
    <w:rsid w:val="009C3532"/>
    <w:rsid w:val="009C7F94"/>
    <w:rsid w:val="009D01A0"/>
    <w:rsid w:val="009D0B54"/>
    <w:rsid w:val="009D0F78"/>
    <w:rsid w:val="009D1FC4"/>
    <w:rsid w:val="009D3F91"/>
    <w:rsid w:val="009D64A6"/>
    <w:rsid w:val="009E288C"/>
    <w:rsid w:val="009E3E4A"/>
    <w:rsid w:val="009E44A7"/>
    <w:rsid w:val="009E4E2A"/>
    <w:rsid w:val="009E5491"/>
    <w:rsid w:val="009E5E16"/>
    <w:rsid w:val="009E6EF9"/>
    <w:rsid w:val="009F1113"/>
    <w:rsid w:val="009F14C6"/>
    <w:rsid w:val="009F1F3A"/>
    <w:rsid w:val="009F25DF"/>
    <w:rsid w:val="009F29A8"/>
    <w:rsid w:val="009F2EA3"/>
    <w:rsid w:val="009F2FCC"/>
    <w:rsid w:val="009F39B6"/>
    <w:rsid w:val="00A03695"/>
    <w:rsid w:val="00A04D17"/>
    <w:rsid w:val="00A101CE"/>
    <w:rsid w:val="00A11B7B"/>
    <w:rsid w:val="00A11CE3"/>
    <w:rsid w:val="00A11E5B"/>
    <w:rsid w:val="00A12790"/>
    <w:rsid w:val="00A1331E"/>
    <w:rsid w:val="00A13AE6"/>
    <w:rsid w:val="00A14017"/>
    <w:rsid w:val="00A17ADF"/>
    <w:rsid w:val="00A200E2"/>
    <w:rsid w:val="00A216FD"/>
    <w:rsid w:val="00A22E51"/>
    <w:rsid w:val="00A24A7F"/>
    <w:rsid w:val="00A271FE"/>
    <w:rsid w:val="00A30172"/>
    <w:rsid w:val="00A30EBD"/>
    <w:rsid w:val="00A327FE"/>
    <w:rsid w:val="00A34A33"/>
    <w:rsid w:val="00A3584B"/>
    <w:rsid w:val="00A4006B"/>
    <w:rsid w:val="00A41131"/>
    <w:rsid w:val="00A4121E"/>
    <w:rsid w:val="00A44190"/>
    <w:rsid w:val="00A44437"/>
    <w:rsid w:val="00A44FA0"/>
    <w:rsid w:val="00A4517D"/>
    <w:rsid w:val="00A50840"/>
    <w:rsid w:val="00A52542"/>
    <w:rsid w:val="00A52E38"/>
    <w:rsid w:val="00A53014"/>
    <w:rsid w:val="00A532D5"/>
    <w:rsid w:val="00A53716"/>
    <w:rsid w:val="00A55945"/>
    <w:rsid w:val="00A56671"/>
    <w:rsid w:val="00A57199"/>
    <w:rsid w:val="00A57561"/>
    <w:rsid w:val="00A604A5"/>
    <w:rsid w:val="00A6284B"/>
    <w:rsid w:val="00A644E6"/>
    <w:rsid w:val="00A70F1D"/>
    <w:rsid w:val="00A72EC1"/>
    <w:rsid w:val="00A74CD4"/>
    <w:rsid w:val="00A75F0A"/>
    <w:rsid w:val="00A75F2A"/>
    <w:rsid w:val="00A778A6"/>
    <w:rsid w:val="00A80135"/>
    <w:rsid w:val="00A812A0"/>
    <w:rsid w:val="00A81F0E"/>
    <w:rsid w:val="00A82890"/>
    <w:rsid w:val="00A83450"/>
    <w:rsid w:val="00A84972"/>
    <w:rsid w:val="00A912ED"/>
    <w:rsid w:val="00A91DE8"/>
    <w:rsid w:val="00A93DB2"/>
    <w:rsid w:val="00A9593C"/>
    <w:rsid w:val="00A95955"/>
    <w:rsid w:val="00A959FB"/>
    <w:rsid w:val="00A97951"/>
    <w:rsid w:val="00AA1F6E"/>
    <w:rsid w:val="00AA334C"/>
    <w:rsid w:val="00AA7A20"/>
    <w:rsid w:val="00AA7D43"/>
    <w:rsid w:val="00AB07D7"/>
    <w:rsid w:val="00AB2953"/>
    <w:rsid w:val="00AB36E1"/>
    <w:rsid w:val="00AB738A"/>
    <w:rsid w:val="00AB7FD8"/>
    <w:rsid w:val="00AC06CC"/>
    <w:rsid w:val="00AC13AC"/>
    <w:rsid w:val="00AC23F5"/>
    <w:rsid w:val="00AC3640"/>
    <w:rsid w:val="00AC488F"/>
    <w:rsid w:val="00AC4D32"/>
    <w:rsid w:val="00AC5942"/>
    <w:rsid w:val="00AD0314"/>
    <w:rsid w:val="00AD1D92"/>
    <w:rsid w:val="00AD1E6A"/>
    <w:rsid w:val="00AD272D"/>
    <w:rsid w:val="00AD75A8"/>
    <w:rsid w:val="00AE2182"/>
    <w:rsid w:val="00AE2379"/>
    <w:rsid w:val="00AF177B"/>
    <w:rsid w:val="00AF22AB"/>
    <w:rsid w:val="00AF2BC8"/>
    <w:rsid w:val="00AF2F86"/>
    <w:rsid w:val="00B00A54"/>
    <w:rsid w:val="00B01751"/>
    <w:rsid w:val="00B04A9F"/>
    <w:rsid w:val="00B05736"/>
    <w:rsid w:val="00B07128"/>
    <w:rsid w:val="00B105D9"/>
    <w:rsid w:val="00B11B65"/>
    <w:rsid w:val="00B13832"/>
    <w:rsid w:val="00B14486"/>
    <w:rsid w:val="00B17DD4"/>
    <w:rsid w:val="00B22A7E"/>
    <w:rsid w:val="00B236ED"/>
    <w:rsid w:val="00B23B00"/>
    <w:rsid w:val="00B25A88"/>
    <w:rsid w:val="00B25EFF"/>
    <w:rsid w:val="00B32334"/>
    <w:rsid w:val="00B3401E"/>
    <w:rsid w:val="00B34396"/>
    <w:rsid w:val="00B34A69"/>
    <w:rsid w:val="00B367B4"/>
    <w:rsid w:val="00B36E56"/>
    <w:rsid w:val="00B3706E"/>
    <w:rsid w:val="00B37A38"/>
    <w:rsid w:val="00B408C8"/>
    <w:rsid w:val="00B40A25"/>
    <w:rsid w:val="00B413C4"/>
    <w:rsid w:val="00B42A12"/>
    <w:rsid w:val="00B42D10"/>
    <w:rsid w:val="00B43B76"/>
    <w:rsid w:val="00B43B94"/>
    <w:rsid w:val="00B44637"/>
    <w:rsid w:val="00B44FF2"/>
    <w:rsid w:val="00B46F35"/>
    <w:rsid w:val="00B4715F"/>
    <w:rsid w:val="00B522F9"/>
    <w:rsid w:val="00B53768"/>
    <w:rsid w:val="00B54B9A"/>
    <w:rsid w:val="00B56B0D"/>
    <w:rsid w:val="00B571AF"/>
    <w:rsid w:val="00B57799"/>
    <w:rsid w:val="00B636EF"/>
    <w:rsid w:val="00B645EC"/>
    <w:rsid w:val="00B64DFC"/>
    <w:rsid w:val="00B7102B"/>
    <w:rsid w:val="00B71608"/>
    <w:rsid w:val="00B7511A"/>
    <w:rsid w:val="00B76EA5"/>
    <w:rsid w:val="00B77DD7"/>
    <w:rsid w:val="00B808E9"/>
    <w:rsid w:val="00B907DB"/>
    <w:rsid w:val="00B92D85"/>
    <w:rsid w:val="00B936E3"/>
    <w:rsid w:val="00B95305"/>
    <w:rsid w:val="00BA0B85"/>
    <w:rsid w:val="00BA225B"/>
    <w:rsid w:val="00BA29A6"/>
    <w:rsid w:val="00BA6806"/>
    <w:rsid w:val="00BA6CE1"/>
    <w:rsid w:val="00BA7350"/>
    <w:rsid w:val="00BA76D6"/>
    <w:rsid w:val="00BB02F5"/>
    <w:rsid w:val="00BB0FFD"/>
    <w:rsid w:val="00BB2994"/>
    <w:rsid w:val="00BB2CF5"/>
    <w:rsid w:val="00BB68CE"/>
    <w:rsid w:val="00BB7FF3"/>
    <w:rsid w:val="00BC18ED"/>
    <w:rsid w:val="00BC26BE"/>
    <w:rsid w:val="00BC3166"/>
    <w:rsid w:val="00BC5B20"/>
    <w:rsid w:val="00BC6BBA"/>
    <w:rsid w:val="00BD2D28"/>
    <w:rsid w:val="00BD4057"/>
    <w:rsid w:val="00BD474B"/>
    <w:rsid w:val="00BD4AE4"/>
    <w:rsid w:val="00BD5ECE"/>
    <w:rsid w:val="00BD6B53"/>
    <w:rsid w:val="00BD7FB9"/>
    <w:rsid w:val="00BE0BB2"/>
    <w:rsid w:val="00BE1C06"/>
    <w:rsid w:val="00BE1C9E"/>
    <w:rsid w:val="00BE2D23"/>
    <w:rsid w:val="00BE3936"/>
    <w:rsid w:val="00BE5A2C"/>
    <w:rsid w:val="00BE5A9A"/>
    <w:rsid w:val="00BE6B48"/>
    <w:rsid w:val="00BE6E35"/>
    <w:rsid w:val="00BE7D92"/>
    <w:rsid w:val="00BF2AA7"/>
    <w:rsid w:val="00BF477E"/>
    <w:rsid w:val="00BF48B9"/>
    <w:rsid w:val="00BF4FE8"/>
    <w:rsid w:val="00C00567"/>
    <w:rsid w:val="00C019EE"/>
    <w:rsid w:val="00C04CE5"/>
    <w:rsid w:val="00C1188E"/>
    <w:rsid w:val="00C15CE8"/>
    <w:rsid w:val="00C16898"/>
    <w:rsid w:val="00C20FCF"/>
    <w:rsid w:val="00C22076"/>
    <w:rsid w:val="00C2268D"/>
    <w:rsid w:val="00C23805"/>
    <w:rsid w:val="00C24D7B"/>
    <w:rsid w:val="00C263D8"/>
    <w:rsid w:val="00C27A85"/>
    <w:rsid w:val="00C321B6"/>
    <w:rsid w:val="00C34029"/>
    <w:rsid w:val="00C34CD6"/>
    <w:rsid w:val="00C36146"/>
    <w:rsid w:val="00C40873"/>
    <w:rsid w:val="00C44B9E"/>
    <w:rsid w:val="00C45486"/>
    <w:rsid w:val="00C45700"/>
    <w:rsid w:val="00C46968"/>
    <w:rsid w:val="00C47404"/>
    <w:rsid w:val="00C4798C"/>
    <w:rsid w:val="00C50202"/>
    <w:rsid w:val="00C509B3"/>
    <w:rsid w:val="00C51CDE"/>
    <w:rsid w:val="00C51FCD"/>
    <w:rsid w:val="00C53D7F"/>
    <w:rsid w:val="00C549ED"/>
    <w:rsid w:val="00C569F9"/>
    <w:rsid w:val="00C637D2"/>
    <w:rsid w:val="00C646BF"/>
    <w:rsid w:val="00C677D4"/>
    <w:rsid w:val="00C71093"/>
    <w:rsid w:val="00C72F53"/>
    <w:rsid w:val="00C73BAE"/>
    <w:rsid w:val="00C764FD"/>
    <w:rsid w:val="00C81AE1"/>
    <w:rsid w:val="00C823C8"/>
    <w:rsid w:val="00C83E06"/>
    <w:rsid w:val="00C91A8F"/>
    <w:rsid w:val="00C939ED"/>
    <w:rsid w:val="00C93F8F"/>
    <w:rsid w:val="00C94BBF"/>
    <w:rsid w:val="00C97495"/>
    <w:rsid w:val="00C97BEC"/>
    <w:rsid w:val="00CA0BF5"/>
    <w:rsid w:val="00CA15FF"/>
    <w:rsid w:val="00CA60E0"/>
    <w:rsid w:val="00CA765A"/>
    <w:rsid w:val="00CB049E"/>
    <w:rsid w:val="00CB166A"/>
    <w:rsid w:val="00CB1C03"/>
    <w:rsid w:val="00CB3928"/>
    <w:rsid w:val="00CB40E2"/>
    <w:rsid w:val="00CB51DA"/>
    <w:rsid w:val="00CB5A7F"/>
    <w:rsid w:val="00CB6A9E"/>
    <w:rsid w:val="00CC1EB6"/>
    <w:rsid w:val="00CC2C34"/>
    <w:rsid w:val="00CC2FE0"/>
    <w:rsid w:val="00CC42A7"/>
    <w:rsid w:val="00CC6305"/>
    <w:rsid w:val="00CC650B"/>
    <w:rsid w:val="00CC6582"/>
    <w:rsid w:val="00CD1729"/>
    <w:rsid w:val="00CD4A6F"/>
    <w:rsid w:val="00CD5D41"/>
    <w:rsid w:val="00CD683B"/>
    <w:rsid w:val="00CD6873"/>
    <w:rsid w:val="00CD777F"/>
    <w:rsid w:val="00CE01B3"/>
    <w:rsid w:val="00CE185E"/>
    <w:rsid w:val="00CE3E1E"/>
    <w:rsid w:val="00CE3F80"/>
    <w:rsid w:val="00CE5E98"/>
    <w:rsid w:val="00CE7EC7"/>
    <w:rsid w:val="00CF2293"/>
    <w:rsid w:val="00CF4F03"/>
    <w:rsid w:val="00CF5D72"/>
    <w:rsid w:val="00CF7D90"/>
    <w:rsid w:val="00D00F4D"/>
    <w:rsid w:val="00D02833"/>
    <w:rsid w:val="00D031A3"/>
    <w:rsid w:val="00D03EA4"/>
    <w:rsid w:val="00D058F3"/>
    <w:rsid w:val="00D0764E"/>
    <w:rsid w:val="00D07C09"/>
    <w:rsid w:val="00D10652"/>
    <w:rsid w:val="00D13BDD"/>
    <w:rsid w:val="00D13F6D"/>
    <w:rsid w:val="00D152CC"/>
    <w:rsid w:val="00D166FD"/>
    <w:rsid w:val="00D2185A"/>
    <w:rsid w:val="00D2394F"/>
    <w:rsid w:val="00D26212"/>
    <w:rsid w:val="00D269EC"/>
    <w:rsid w:val="00D26A04"/>
    <w:rsid w:val="00D26A8A"/>
    <w:rsid w:val="00D26F7E"/>
    <w:rsid w:val="00D353FA"/>
    <w:rsid w:val="00D356B2"/>
    <w:rsid w:val="00D36A32"/>
    <w:rsid w:val="00D45006"/>
    <w:rsid w:val="00D4504C"/>
    <w:rsid w:val="00D45FC7"/>
    <w:rsid w:val="00D541F5"/>
    <w:rsid w:val="00D55D84"/>
    <w:rsid w:val="00D56177"/>
    <w:rsid w:val="00D56B2E"/>
    <w:rsid w:val="00D57B85"/>
    <w:rsid w:val="00D57E3D"/>
    <w:rsid w:val="00D602AE"/>
    <w:rsid w:val="00D6062E"/>
    <w:rsid w:val="00D610B9"/>
    <w:rsid w:val="00D6461A"/>
    <w:rsid w:val="00D64B20"/>
    <w:rsid w:val="00D65EAE"/>
    <w:rsid w:val="00D66717"/>
    <w:rsid w:val="00D66D5E"/>
    <w:rsid w:val="00D7010B"/>
    <w:rsid w:val="00D713B8"/>
    <w:rsid w:val="00D72EF6"/>
    <w:rsid w:val="00D740F3"/>
    <w:rsid w:val="00D7451F"/>
    <w:rsid w:val="00D75EB8"/>
    <w:rsid w:val="00D76F22"/>
    <w:rsid w:val="00D803E7"/>
    <w:rsid w:val="00D83442"/>
    <w:rsid w:val="00D841D3"/>
    <w:rsid w:val="00D851F9"/>
    <w:rsid w:val="00D853D4"/>
    <w:rsid w:val="00D871D7"/>
    <w:rsid w:val="00D916E3"/>
    <w:rsid w:val="00D9365D"/>
    <w:rsid w:val="00DA1997"/>
    <w:rsid w:val="00DA27DA"/>
    <w:rsid w:val="00DA2DCA"/>
    <w:rsid w:val="00DA33B1"/>
    <w:rsid w:val="00DA523C"/>
    <w:rsid w:val="00DB125A"/>
    <w:rsid w:val="00DB300C"/>
    <w:rsid w:val="00DB4CD6"/>
    <w:rsid w:val="00DB5BC3"/>
    <w:rsid w:val="00DB7F59"/>
    <w:rsid w:val="00DC3709"/>
    <w:rsid w:val="00DC3891"/>
    <w:rsid w:val="00DC56E6"/>
    <w:rsid w:val="00DD2382"/>
    <w:rsid w:val="00DD4398"/>
    <w:rsid w:val="00DD5885"/>
    <w:rsid w:val="00DE24C5"/>
    <w:rsid w:val="00DE43A8"/>
    <w:rsid w:val="00DE7759"/>
    <w:rsid w:val="00DF0955"/>
    <w:rsid w:val="00DF0E62"/>
    <w:rsid w:val="00DF2F33"/>
    <w:rsid w:val="00DF5D69"/>
    <w:rsid w:val="00DF653E"/>
    <w:rsid w:val="00DF7C52"/>
    <w:rsid w:val="00E01DA7"/>
    <w:rsid w:val="00E025E6"/>
    <w:rsid w:val="00E0352C"/>
    <w:rsid w:val="00E03A8C"/>
    <w:rsid w:val="00E040B4"/>
    <w:rsid w:val="00E0616A"/>
    <w:rsid w:val="00E068B3"/>
    <w:rsid w:val="00E07501"/>
    <w:rsid w:val="00E10B14"/>
    <w:rsid w:val="00E12345"/>
    <w:rsid w:val="00E16D52"/>
    <w:rsid w:val="00E20661"/>
    <w:rsid w:val="00E21646"/>
    <w:rsid w:val="00E21649"/>
    <w:rsid w:val="00E2397C"/>
    <w:rsid w:val="00E23CCD"/>
    <w:rsid w:val="00E246CE"/>
    <w:rsid w:val="00E25E69"/>
    <w:rsid w:val="00E30297"/>
    <w:rsid w:val="00E33F90"/>
    <w:rsid w:val="00E34203"/>
    <w:rsid w:val="00E4063C"/>
    <w:rsid w:val="00E40CD7"/>
    <w:rsid w:val="00E44793"/>
    <w:rsid w:val="00E4531C"/>
    <w:rsid w:val="00E46E36"/>
    <w:rsid w:val="00E509AC"/>
    <w:rsid w:val="00E50E93"/>
    <w:rsid w:val="00E52A05"/>
    <w:rsid w:val="00E52A44"/>
    <w:rsid w:val="00E534B0"/>
    <w:rsid w:val="00E55C5B"/>
    <w:rsid w:val="00E56560"/>
    <w:rsid w:val="00E5780B"/>
    <w:rsid w:val="00E579DE"/>
    <w:rsid w:val="00E60606"/>
    <w:rsid w:val="00E609BE"/>
    <w:rsid w:val="00E62B3C"/>
    <w:rsid w:val="00E63E13"/>
    <w:rsid w:val="00E640CE"/>
    <w:rsid w:val="00E654F9"/>
    <w:rsid w:val="00E7047F"/>
    <w:rsid w:val="00E705CD"/>
    <w:rsid w:val="00E7254E"/>
    <w:rsid w:val="00E7259E"/>
    <w:rsid w:val="00E72EFE"/>
    <w:rsid w:val="00E77352"/>
    <w:rsid w:val="00E77894"/>
    <w:rsid w:val="00E80E0C"/>
    <w:rsid w:val="00E822A5"/>
    <w:rsid w:val="00E838B7"/>
    <w:rsid w:val="00E8583E"/>
    <w:rsid w:val="00E8636B"/>
    <w:rsid w:val="00E863B5"/>
    <w:rsid w:val="00E86A37"/>
    <w:rsid w:val="00E90C7D"/>
    <w:rsid w:val="00E912E7"/>
    <w:rsid w:val="00E915AB"/>
    <w:rsid w:val="00E91B4D"/>
    <w:rsid w:val="00E93EDA"/>
    <w:rsid w:val="00E95414"/>
    <w:rsid w:val="00E954F3"/>
    <w:rsid w:val="00EA0C62"/>
    <w:rsid w:val="00EA2697"/>
    <w:rsid w:val="00EA3C46"/>
    <w:rsid w:val="00EA67BD"/>
    <w:rsid w:val="00EB0D19"/>
    <w:rsid w:val="00EB2BAC"/>
    <w:rsid w:val="00EB2EEB"/>
    <w:rsid w:val="00EB33FA"/>
    <w:rsid w:val="00EB3C97"/>
    <w:rsid w:val="00EB44D9"/>
    <w:rsid w:val="00EB4577"/>
    <w:rsid w:val="00EB4640"/>
    <w:rsid w:val="00EB648E"/>
    <w:rsid w:val="00EB6502"/>
    <w:rsid w:val="00EB7753"/>
    <w:rsid w:val="00EC1650"/>
    <w:rsid w:val="00EC74BE"/>
    <w:rsid w:val="00ED2153"/>
    <w:rsid w:val="00EE1515"/>
    <w:rsid w:val="00EE43AF"/>
    <w:rsid w:val="00EE5048"/>
    <w:rsid w:val="00EE60F3"/>
    <w:rsid w:val="00EF0B5D"/>
    <w:rsid w:val="00EF0C88"/>
    <w:rsid w:val="00EF1D35"/>
    <w:rsid w:val="00EF409A"/>
    <w:rsid w:val="00EF4980"/>
    <w:rsid w:val="00EF5CF6"/>
    <w:rsid w:val="00EF78AC"/>
    <w:rsid w:val="00EF7D9C"/>
    <w:rsid w:val="00F02FCA"/>
    <w:rsid w:val="00F03165"/>
    <w:rsid w:val="00F0342E"/>
    <w:rsid w:val="00F05EC6"/>
    <w:rsid w:val="00F0650D"/>
    <w:rsid w:val="00F07089"/>
    <w:rsid w:val="00F07B5B"/>
    <w:rsid w:val="00F07C3A"/>
    <w:rsid w:val="00F108F0"/>
    <w:rsid w:val="00F13661"/>
    <w:rsid w:val="00F13FA5"/>
    <w:rsid w:val="00F14AC1"/>
    <w:rsid w:val="00F17FCB"/>
    <w:rsid w:val="00F20892"/>
    <w:rsid w:val="00F22630"/>
    <w:rsid w:val="00F23677"/>
    <w:rsid w:val="00F23D4A"/>
    <w:rsid w:val="00F24DD1"/>
    <w:rsid w:val="00F2680B"/>
    <w:rsid w:val="00F26B3C"/>
    <w:rsid w:val="00F272DA"/>
    <w:rsid w:val="00F27638"/>
    <w:rsid w:val="00F31A46"/>
    <w:rsid w:val="00F3209B"/>
    <w:rsid w:val="00F32E04"/>
    <w:rsid w:val="00F34085"/>
    <w:rsid w:val="00F34113"/>
    <w:rsid w:val="00F356A1"/>
    <w:rsid w:val="00F36002"/>
    <w:rsid w:val="00F41127"/>
    <w:rsid w:val="00F43B83"/>
    <w:rsid w:val="00F460F7"/>
    <w:rsid w:val="00F47E2C"/>
    <w:rsid w:val="00F500E5"/>
    <w:rsid w:val="00F50381"/>
    <w:rsid w:val="00F5046B"/>
    <w:rsid w:val="00F5142B"/>
    <w:rsid w:val="00F535E4"/>
    <w:rsid w:val="00F55A2B"/>
    <w:rsid w:val="00F56F8F"/>
    <w:rsid w:val="00F57D71"/>
    <w:rsid w:val="00F57EEF"/>
    <w:rsid w:val="00F62011"/>
    <w:rsid w:val="00F62A8C"/>
    <w:rsid w:val="00F62DE8"/>
    <w:rsid w:val="00F636FE"/>
    <w:rsid w:val="00F65011"/>
    <w:rsid w:val="00F652B5"/>
    <w:rsid w:val="00F65A82"/>
    <w:rsid w:val="00F66ECC"/>
    <w:rsid w:val="00F70CC0"/>
    <w:rsid w:val="00F72F03"/>
    <w:rsid w:val="00F75635"/>
    <w:rsid w:val="00F77F63"/>
    <w:rsid w:val="00F80E9C"/>
    <w:rsid w:val="00F81557"/>
    <w:rsid w:val="00F81FE6"/>
    <w:rsid w:val="00F84C03"/>
    <w:rsid w:val="00F8560A"/>
    <w:rsid w:val="00F87D15"/>
    <w:rsid w:val="00F916B5"/>
    <w:rsid w:val="00F921AF"/>
    <w:rsid w:val="00F952F0"/>
    <w:rsid w:val="00F95B77"/>
    <w:rsid w:val="00F960B4"/>
    <w:rsid w:val="00FA22B1"/>
    <w:rsid w:val="00FA34ED"/>
    <w:rsid w:val="00FA3D8B"/>
    <w:rsid w:val="00FA466E"/>
    <w:rsid w:val="00FA6422"/>
    <w:rsid w:val="00FA738C"/>
    <w:rsid w:val="00FB1515"/>
    <w:rsid w:val="00FB461B"/>
    <w:rsid w:val="00FB4986"/>
    <w:rsid w:val="00FB5745"/>
    <w:rsid w:val="00FB694A"/>
    <w:rsid w:val="00FC18B4"/>
    <w:rsid w:val="00FC2D8D"/>
    <w:rsid w:val="00FC3C0B"/>
    <w:rsid w:val="00FC5692"/>
    <w:rsid w:val="00FC69D4"/>
    <w:rsid w:val="00FC6DE1"/>
    <w:rsid w:val="00FD1F5C"/>
    <w:rsid w:val="00FD70EB"/>
    <w:rsid w:val="00FE0651"/>
    <w:rsid w:val="00FE0B93"/>
    <w:rsid w:val="00FE187F"/>
    <w:rsid w:val="00FE2021"/>
    <w:rsid w:val="00FE36D5"/>
    <w:rsid w:val="00FE4E79"/>
    <w:rsid w:val="00FE5855"/>
    <w:rsid w:val="00FE704A"/>
    <w:rsid w:val="00FF138D"/>
    <w:rsid w:val="00FF1C02"/>
    <w:rsid w:val="00FF1E29"/>
    <w:rsid w:val="00FF26EC"/>
    <w:rsid w:val="00FF34F4"/>
    <w:rsid w:val="00FF599C"/>
    <w:rsid w:val="00FF5FB0"/>
    <w:rsid w:val="00FF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0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ԱՐՁԱՆԱԳՐՈՒԹՅՈՒՆ</vt:lpstr>
    </vt:vector>
  </TitlesOfParts>
  <Company>- ETH0 -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ԱՐՁԱՆԱԳՐՈՒԹՅՈՒՆ</dc:title>
  <dc:creator>GGohar</dc:creator>
  <cp:lastModifiedBy>AnahitVa</cp:lastModifiedBy>
  <cp:revision>65</cp:revision>
  <cp:lastPrinted>2016-01-25T07:28:00Z</cp:lastPrinted>
  <dcterms:created xsi:type="dcterms:W3CDTF">2016-01-25T07:06:00Z</dcterms:created>
  <dcterms:modified xsi:type="dcterms:W3CDTF">2016-01-29T10:29:00Z</dcterms:modified>
</cp:coreProperties>
</file>