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58D" w:rsidRPr="00CA26A1" w:rsidRDefault="007A758D" w:rsidP="0093421C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CA26A1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CA26A1" w:rsidRDefault="007F6358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  <w:r w:rsidRPr="007F6358">
        <w:rPr>
          <w:rFonts w:ascii="GHEA Grapalat" w:hAnsi="GHEA Grapalat" w:cs="Sylfaen"/>
          <w:b/>
          <w:lang w:val="hy-AM"/>
        </w:rPr>
        <w:t>«</w:t>
      </w:r>
      <w:r w:rsidR="00AC66C0">
        <w:rPr>
          <w:rFonts w:ascii="GHEA Grapalat" w:hAnsi="GHEA Grapalat" w:cs="Times Armenian"/>
          <w:b/>
          <w:lang w:val="fr-FR"/>
        </w:rPr>
        <w:t>Հայաստանի Հանրապետության կ</w:t>
      </w:r>
      <w:r w:rsidRPr="007F6358">
        <w:rPr>
          <w:rFonts w:ascii="GHEA Grapalat" w:hAnsi="GHEA Grapalat" w:cs="Times Armenian"/>
          <w:b/>
          <w:lang w:val="fr-FR"/>
        </w:rPr>
        <w:t>առավարությ</w:t>
      </w:r>
      <w:r w:rsidR="00AC66C0">
        <w:rPr>
          <w:rFonts w:ascii="GHEA Grapalat" w:hAnsi="GHEA Grapalat" w:cs="Times Armenian"/>
          <w:b/>
          <w:lang w:val="fr-FR"/>
        </w:rPr>
        <w:t>ան և Տաջիկստանի Հանրապետության կ</w:t>
      </w:r>
      <w:r w:rsidRPr="007F6358">
        <w:rPr>
          <w:rFonts w:ascii="GHEA Grapalat" w:hAnsi="GHEA Grapalat" w:cs="Times Armenian"/>
          <w:b/>
          <w:lang w:val="fr-FR"/>
        </w:rPr>
        <w:t>առավարության միջև կրթության որակավորումների, գիտական աստիճանների ու գիտական կոչումների փոխճանաչման և համադրելիության մասին» համաձայնագիրը</w:t>
      </w:r>
      <w:r w:rsidR="00E01BC0" w:rsidRPr="00CA26A1">
        <w:rPr>
          <w:rFonts w:ascii="GHEA Grapalat" w:hAnsi="GHEA Grapalat"/>
          <w:sz w:val="22"/>
          <w:szCs w:val="22"/>
          <w:lang w:val="hy-AM"/>
        </w:rPr>
        <w:t xml:space="preserve"> 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CA26A1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A26A1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CA26A1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CA26A1">
        <w:rPr>
          <w:rFonts w:ascii="GHEA Grapalat" w:hAnsi="GHEA Grapalat" w:cs="Arial"/>
          <w:b/>
          <w:sz w:val="22"/>
          <w:szCs w:val="22"/>
        </w:rPr>
        <w:t>ի</w:t>
      </w:r>
      <w:r w:rsidR="007A758D" w:rsidRPr="007F6358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CA26A1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CA26A1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CA26A1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7A758D" w:rsidRPr="00CA26A1" w:rsidRDefault="007A758D" w:rsidP="0093421C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3474"/>
        <w:gridCol w:w="4571"/>
        <w:gridCol w:w="2128"/>
        <w:gridCol w:w="2720"/>
      </w:tblGrid>
      <w:tr w:rsidR="007A758D" w:rsidRPr="00CA26A1" w:rsidTr="00F951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rPr>
                <w:rFonts w:ascii="GHEA Grapalat" w:hAnsi="GHEA Grapalat"/>
                <w:sz w:val="22"/>
                <w:szCs w:val="22"/>
              </w:rPr>
            </w:pPr>
            <w:r w:rsidRPr="00CA26A1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հեղինակը¸</w:t>
            </w:r>
          </w:p>
          <w:p w:rsidR="007A758D" w:rsidRPr="00CA26A1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 ամսաթիվը, գրության համարը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CA26A1" w:rsidRDefault="007A758D" w:rsidP="0093421C">
            <w:pPr>
              <w:jc w:val="center"/>
              <w:rPr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  <w:p w:rsidR="007A758D" w:rsidRPr="00CA26A1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Կատարված փոփոխությունը</w:t>
            </w:r>
          </w:p>
        </w:tc>
      </w:tr>
      <w:tr w:rsidR="007A758D" w:rsidRPr="00CA26A1" w:rsidTr="00F951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CA26A1" w:rsidRDefault="007A758D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CA26A1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CA26A1" w:rsidRPr="007F6358" w:rsidTr="00F951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7F6358" w:rsidRDefault="00CA26A1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F6358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7F6358" w:rsidRDefault="007F6358" w:rsidP="00CA26A1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</w:rPr>
            </w:pPr>
            <w:r w:rsidRPr="007F6358"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  <w:t>ՀՀ կրթության և գիտության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7F6358" w:rsidRDefault="007F6358" w:rsidP="00CA26A1">
            <w:pPr>
              <w:spacing w:line="276" w:lineRule="auto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2017թ. հունիսի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14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-ին Երևանում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ստորագրված </w:t>
            </w:r>
            <w:r w:rsidRPr="007F63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«</w:t>
            </w:r>
            <w:r w:rsidR="00AC66C0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Հայաստանի Հանրապետության կ</w:t>
            </w:r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առավարությ</w:t>
            </w:r>
            <w:r w:rsidR="00AC66C0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ան և Տաջիկստանի Հանրապետության կ</w:t>
            </w:r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առավարության միջև կրթության որակավորումների, գիտական աստիճանների ու գիտական կոչումների փոխճանաչման և համադրելիության մասին» համաձայնագիրը 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CA26A1" w:rsidRPr="007F635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A26A1" w:rsidRPr="007F635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A26A1" w:rsidRPr="007F6358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CA26A1" w:rsidRPr="007F6358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CA26A1" w:rsidRPr="007F635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A26A1" w:rsidRPr="007F6358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դիտողություններ </w:t>
            </w:r>
            <w:r w:rsidR="00CA26A1" w:rsidRPr="007F6358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CA26A1" w:rsidRPr="007F6358">
              <w:rPr>
                <w:rFonts w:ascii="GHEA Grapalat" w:hAnsi="GHEA Grapalat"/>
                <w:sz w:val="22"/>
                <w:szCs w:val="22"/>
              </w:rPr>
              <w:t>չունի</w:t>
            </w:r>
            <w:r w:rsidR="00763EAF" w:rsidRPr="007F6358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7F6358" w:rsidRDefault="00CA26A1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>Ընդունվել է ի գիտություն: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6A1" w:rsidRPr="007F6358" w:rsidRDefault="00CA26A1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F95160" w:rsidRPr="007F6358" w:rsidTr="00F951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60" w:rsidRPr="007F6358" w:rsidRDefault="00F95160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F6358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60" w:rsidRPr="007F6358" w:rsidRDefault="00F95160" w:rsidP="00CA26A1">
            <w:pPr>
              <w:spacing w:line="276" w:lineRule="auto"/>
              <w:rPr>
                <w:rFonts w:ascii="GHEA Grapalat" w:hAnsi="GHEA Grapalat" w:cs="Sylfaen"/>
                <w:spacing w:val="-4"/>
                <w:sz w:val="22"/>
                <w:szCs w:val="22"/>
                <w:lang w:val="pt-BR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>ՀՀ ֆինանսների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60" w:rsidRPr="007F6358" w:rsidRDefault="00F95160" w:rsidP="00CA26A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2017թ. հունիսի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14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-ին Երևանում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ստորագրված </w:t>
            </w:r>
            <w:r w:rsidRPr="007F63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«</w:t>
            </w:r>
            <w:r w:rsidR="00AC66C0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Հայաստանի Հանրապետության կ</w:t>
            </w:r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առավարությ</w:t>
            </w:r>
            <w:r w:rsidR="00AC66C0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ան և Տաջիկստանի Հանրապետության կ</w:t>
            </w:r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առավարության միջև կրթության </w:t>
            </w:r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lastRenderedPageBreak/>
              <w:t xml:space="preserve">որակավորումների, գիտական աստիճանների ու գիտական կոչումների փոխճանաչման և համադրելիության մասին» համաձայնագիրը 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Pr="007F635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635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7F6358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Pr="007F6358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Pr="007F635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F6358">
              <w:rPr>
                <w:rFonts w:ascii="GHEA Grapalat" w:hAnsi="GHEA Grapalat"/>
                <w:sz w:val="22"/>
                <w:szCs w:val="22"/>
              </w:rPr>
              <w:t>վերաբերյալ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դիտողություններ և </w:t>
            </w:r>
            <w:r w:rsidRPr="007F6358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F6358">
              <w:rPr>
                <w:rFonts w:ascii="GHEA Grapalat" w:hAnsi="GHEA Grapalat"/>
                <w:sz w:val="22"/>
                <w:szCs w:val="22"/>
              </w:rPr>
              <w:t>չունի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60" w:rsidRPr="007F6358" w:rsidRDefault="00F95160" w:rsidP="0093421C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>Ընդունվել է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>ի գիտություն: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160" w:rsidRPr="007F6358" w:rsidRDefault="00F95160" w:rsidP="0093421C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93421C" w:rsidRPr="007F6358" w:rsidTr="00F95160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7F6358" w:rsidRDefault="00CA26A1" w:rsidP="0093421C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7F6358">
              <w:rPr>
                <w:rFonts w:ascii="GHEA Grapalat" w:hAnsi="GHEA Grapalat"/>
                <w:sz w:val="22"/>
                <w:szCs w:val="22"/>
              </w:rPr>
              <w:lastRenderedPageBreak/>
              <w:t>3</w:t>
            </w:r>
            <w:r w:rsidR="0093421C" w:rsidRPr="007F6358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7F6358" w:rsidRDefault="0093421C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>ՀՀ արդարադատության նախարարություն</w:t>
            </w:r>
          </w:p>
        </w:tc>
        <w:tc>
          <w:tcPr>
            <w:tcW w:w="4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7F6358" w:rsidRDefault="007F6358" w:rsidP="00CA26A1">
            <w:pPr>
              <w:tabs>
                <w:tab w:val="left" w:pos="3600"/>
              </w:tabs>
              <w:spacing w:line="276" w:lineRule="auto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2017թ. հունիսի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14</w:t>
            </w:r>
            <w:r w:rsidRPr="007F6358">
              <w:rPr>
                <w:rFonts w:ascii="GHEA Grapalat" w:hAnsi="GHEA Grapalat"/>
                <w:sz w:val="22"/>
                <w:szCs w:val="22"/>
                <w:lang w:val="hy-AM"/>
              </w:rPr>
              <w:t>-ին Երևանում</w:t>
            </w: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 xml:space="preserve"> ստորագրված </w:t>
            </w:r>
            <w:r w:rsidRPr="007F63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«</w:t>
            </w:r>
            <w:r w:rsidR="00AC66C0">
              <w:rPr>
                <w:rFonts w:ascii="GHEA Grapalat" w:hAnsi="GHEA Grapalat" w:cs="Times Armenian"/>
                <w:sz w:val="22"/>
                <w:szCs w:val="22"/>
                <w:lang w:val="fr-FR"/>
              </w:rPr>
              <w:t>Հայաստանի Հանրապետության կ</w:t>
            </w:r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t>առավարության և Տաջիկստանի</w:t>
            </w:r>
            <w:r w:rsidR="00AC66C0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Հանրապետության կ</w:t>
            </w:r>
            <w:bookmarkStart w:id="0" w:name="_GoBack"/>
            <w:bookmarkEnd w:id="0"/>
            <w:r w:rsidRPr="007F6358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առավարության միջև կրթության որակավորումների, գիտական աստիճանների ու գիտական կոչումների փոխճանաչման և համադրելիության մասին» համաձայնագիրը </w:t>
            </w:r>
            <w:r w:rsidR="00763EAF" w:rsidRPr="007F635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վավերացնելու</w:t>
            </w:r>
            <w:r w:rsidR="00763EAF" w:rsidRPr="007F635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fr-FR"/>
              </w:rPr>
              <w:t xml:space="preserve"> </w:t>
            </w:r>
            <w:r w:rsidR="00763EAF" w:rsidRPr="007F6358">
              <w:rPr>
                <w:rStyle w:val="Strong"/>
                <w:rFonts w:ascii="GHEA Grapalat" w:hAnsi="GHEA Grapalat"/>
                <w:b w:val="0"/>
                <w:sz w:val="22"/>
                <w:szCs w:val="22"/>
                <w:lang w:val="hy-AM"/>
              </w:rPr>
              <w:t>մասին</w:t>
            </w:r>
            <w:r w:rsidR="00763EAF" w:rsidRPr="007F635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»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763EAF" w:rsidRPr="007F6358"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օրենքի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նախագ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</w:rPr>
              <w:t>ի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hy-AM"/>
              </w:rPr>
              <w:t>ծ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</w:rPr>
              <w:t>ը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</w:rPr>
              <w:t>համապատասխանում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</w:rPr>
              <w:t>օրենսդրությանը</w:t>
            </w:r>
            <w:r w:rsidR="00763EAF" w:rsidRPr="007F6358">
              <w:rPr>
                <w:rFonts w:ascii="GHEA Grapalat" w:hAnsi="GHEA Grapalat" w:cs="Sylfaen"/>
                <w:sz w:val="22"/>
                <w:szCs w:val="22"/>
                <w:lang w:val="fr-FR"/>
              </w:rPr>
              <w:t>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7F6358" w:rsidRDefault="00624A3C" w:rsidP="00CA26A1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7F6358">
              <w:rPr>
                <w:rFonts w:ascii="GHEA Grapalat" w:hAnsi="GHEA Grapalat"/>
                <w:sz w:val="22"/>
                <w:szCs w:val="22"/>
                <w:lang w:val="fr-FR"/>
              </w:rPr>
              <w:t>Ընդունվել է</w:t>
            </w:r>
            <w:r w:rsidR="00013CE0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013CE0" w:rsidRPr="007F6358">
              <w:rPr>
                <w:rFonts w:ascii="GHEA Grapalat" w:hAnsi="GHEA Grapalat"/>
                <w:sz w:val="22"/>
                <w:szCs w:val="22"/>
                <w:lang w:val="fr-FR"/>
              </w:rPr>
              <w:t>ի գիտություն</w:t>
            </w:r>
            <w:r w:rsidR="00CA26A1" w:rsidRPr="007F635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21C" w:rsidRPr="007F6358" w:rsidRDefault="0093421C" w:rsidP="0093421C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</w:tr>
    </w:tbl>
    <w:p w:rsidR="007A758D" w:rsidRPr="007F6358" w:rsidRDefault="007A758D" w:rsidP="0093421C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CC4922" w:rsidRPr="007F6358" w:rsidRDefault="007A758D" w:rsidP="0093421C">
      <w:pPr>
        <w:rPr>
          <w:rFonts w:ascii="GHEA Grapalat" w:hAnsi="GHEA Grapalat"/>
          <w:sz w:val="22"/>
          <w:szCs w:val="22"/>
          <w:lang w:val="fr-FR"/>
        </w:rPr>
      </w:pPr>
      <w:r w:rsidRPr="00CA26A1">
        <w:rPr>
          <w:rFonts w:ascii="GHEA Grapalat" w:hAnsi="GHEA Grapalat"/>
          <w:sz w:val="22"/>
          <w:szCs w:val="22"/>
          <w:lang w:val="fr-FR"/>
        </w:rPr>
        <w:t>ՀՀ ԱԳՆ</w:t>
      </w:r>
    </w:p>
    <w:sectPr w:rsidR="00CC4922" w:rsidRPr="007F6358" w:rsidSect="007A758D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6D"/>
    <w:rsid w:val="00013CE0"/>
    <w:rsid w:val="00624A3C"/>
    <w:rsid w:val="00763EAF"/>
    <w:rsid w:val="007A758D"/>
    <w:rsid w:val="007F6358"/>
    <w:rsid w:val="0093421C"/>
    <w:rsid w:val="00AC66C0"/>
    <w:rsid w:val="00C212E2"/>
    <w:rsid w:val="00CA26A1"/>
    <w:rsid w:val="00CC4922"/>
    <w:rsid w:val="00D1116D"/>
    <w:rsid w:val="00E01BC0"/>
    <w:rsid w:val="00F9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E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63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20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Grigoryan Narine</cp:lastModifiedBy>
  <cp:revision>12</cp:revision>
  <dcterms:created xsi:type="dcterms:W3CDTF">2017-06-27T11:22:00Z</dcterms:created>
  <dcterms:modified xsi:type="dcterms:W3CDTF">2018-02-06T07:28:00Z</dcterms:modified>
</cp:coreProperties>
</file>