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25F" w:rsidRPr="00520E0D" w:rsidRDefault="00E3225F" w:rsidP="00E3225F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  <w:r w:rsidRPr="00520E0D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ՏԵՂԵԿԱՆՔ</w:t>
      </w:r>
    </w:p>
    <w:p w:rsidR="006F44B9" w:rsidRPr="00520E0D" w:rsidRDefault="006F44B9" w:rsidP="00E3225F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p w:rsidR="00E3225F" w:rsidRPr="00520E0D" w:rsidRDefault="006F44B9" w:rsidP="006F44B9">
      <w:pPr>
        <w:spacing w:after="0"/>
        <w:jc w:val="center"/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</w:pPr>
      <w:r w:rsidRPr="00520E0D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>«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ՀԱՅԱՍՏԱՆԻ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 xml:space="preserve"> 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ՀԱՆՐԱՊԵՏՈՒԹՅԱՆ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 xml:space="preserve"> 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ԿԱՌԱՎԱՐՈՒԹՅԱՆ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 xml:space="preserve"> 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ԵՎ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 xml:space="preserve"> </w:t>
      </w:r>
      <w:r w:rsidR="00486213" w:rsidRPr="00520E0D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ՉԵՌՆՈԳՈՐԻԱՅԻ</w:t>
      </w:r>
      <w:r w:rsidR="00486213" w:rsidRPr="00520E0D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 xml:space="preserve"> </w:t>
      </w:r>
      <w:r w:rsidR="00486213" w:rsidRPr="00520E0D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ԿԱՌԱՎԱՐՈՒԹՅԱՆ</w:t>
      </w:r>
      <w:r w:rsidR="00486213" w:rsidRPr="00520E0D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 xml:space="preserve"> 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ՄԻՋԵՎ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 xml:space="preserve"> 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ԶԲՈՍԱՇՐՋՈՒԹՅԱՆ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 xml:space="preserve"> 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ԲՆԱԳԱՎԱՌՈՒՄ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 xml:space="preserve"> 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ՀԱՄԱԳՈՐԾԱԿՑՈՒԹՅԱՆ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 xml:space="preserve"> 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ՄԱՍԻՆ</w:t>
      </w:r>
      <w:r w:rsidRPr="00520E0D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>»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 xml:space="preserve"> </w:t>
      </w:r>
      <w:r w:rsidR="00486213" w:rsidRPr="00520E0D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ՀԱՄԱՁԱՅՆԱԳՐԻ</w:t>
      </w:r>
      <w:r w:rsidR="00E3225F" w:rsidRPr="00520E0D">
        <w:rPr>
          <w:rFonts w:ascii="GHEA Grapalat" w:eastAsia="Times New Roman" w:hAnsi="GHEA Grapalat" w:cs="Times LatArm"/>
          <w:b/>
          <w:sz w:val="24"/>
          <w:szCs w:val="24"/>
          <w:lang w:val="fr-FR" w:eastAsia="ru-RU"/>
        </w:rPr>
        <w:t xml:space="preserve"> 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ՍՏՈՐԱԳՐՄԱՆ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 xml:space="preserve"> 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ՆՊԱՏԱԿԱՀԱՐՄԱՐՈՒԹՅԱՆ</w:t>
      </w:r>
      <w:r w:rsidR="00E3225F" w:rsidRPr="00520E0D">
        <w:rPr>
          <w:rFonts w:ascii="GHEA Grapalat" w:eastAsia="Times New Roman" w:hAnsi="GHEA Grapalat" w:cs="Times LatArm"/>
          <w:b/>
          <w:sz w:val="24"/>
          <w:szCs w:val="24"/>
          <w:lang w:val="fr-FR" w:eastAsia="ru-RU"/>
        </w:rPr>
        <w:t xml:space="preserve"> </w:t>
      </w:r>
      <w:r w:rsidR="00E3225F" w:rsidRPr="00520E0D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ՎԵՐԱԲԵՐՅԱԼ</w:t>
      </w:r>
    </w:p>
    <w:p w:rsidR="00E3225F" w:rsidRPr="00E3225F" w:rsidRDefault="00E3225F" w:rsidP="00E3225F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E3225F" w:rsidRPr="00E3225F" w:rsidRDefault="00E3225F" w:rsidP="00E3225F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E3225F" w:rsidRPr="00E3225F" w:rsidRDefault="006F44B9" w:rsidP="00CC44C6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fr-FR" w:eastAsia="ru-RU"/>
        </w:rPr>
        <w:t>«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կառավարության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486213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>Չեռնոգորիայի</w:t>
      </w:r>
      <w:proofErr w:type="spellEnd"/>
      <w:r w:rsidR="00486213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486213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>կառավարության</w:t>
      </w:r>
      <w:proofErr w:type="spellEnd"/>
      <w:r w:rsidR="00E3225F" w:rsidRPr="00E3225F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միջև</w:t>
      </w:r>
      <w:proofErr w:type="spellEnd"/>
      <w:r w:rsidR="00E3225F" w:rsidRPr="00E3225F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զբոսաշրջության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բնագավառում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համագործակցության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մասին</w:t>
      </w:r>
      <w:proofErr w:type="spellEnd"/>
      <w:r>
        <w:rPr>
          <w:rFonts w:ascii="GHEA Grapalat" w:eastAsia="Times New Roman" w:hAnsi="GHEA Grapalat" w:cs="Times LatArm"/>
          <w:sz w:val="24"/>
          <w:szCs w:val="24"/>
          <w:lang w:val="fr-FR" w:eastAsia="ru-RU"/>
        </w:rPr>
        <w:t>»</w:t>
      </w:r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486213">
        <w:rPr>
          <w:rFonts w:ascii="GHEA Grapalat" w:eastAsia="Times New Roman" w:hAnsi="GHEA Grapalat" w:cs="Sylfaen"/>
          <w:sz w:val="24"/>
          <w:szCs w:val="24"/>
          <w:lang w:eastAsia="ru-RU"/>
        </w:rPr>
        <w:t>համաձայնագրի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նախագիծը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ուղղված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երկու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երկրների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միջև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զբոսաշրջության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բնագավառում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իրավապայմանագրային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դաշտի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ստեղծմանն</w:t>
      </w:r>
      <w:proofErr w:type="spellEnd"/>
      <w:r w:rsidR="00E3225F" w:rsidRPr="00E3225F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ու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առավել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սերտ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համագործակցության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ապահովմանը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,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ինչն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էլ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կնպաստի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երկու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երկրներում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զբոսաշրջության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կայուն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զարգացմանն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ու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զբոսաշրջային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հոսքերի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ավելացմանը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>:</w:t>
      </w:r>
    </w:p>
    <w:p w:rsidR="00E3225F" w:rsidRPr="00CC44C6" w:rsidRDefault="00E3225F" w:rsidP="00E3225F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E3225F" w:rsidRPr="00E3225F" w:rsidRDefault="00486213" w:rsidP="00E3225F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proofErr w:type="spellStart"/>
      <w:r>
        <w:rPr>
          <w:rFonts w:ascii="GHEA Grapalat" w:eastAsia="Times New Roman" w:hAnsi="GHEA Grapalat" w:cs="Sylfaen"/>
          <w:sz w:val="24"/>
          <w:szCs w:val="24"/>
          <w:lang w:eastAsia="ru-RU"/>
        </w:rPr>
        <w:t>Համաձայնագրի</w:t>
      </w:r>
      <w:proofErr w:type="spellEnd"/>
      <w:r w:rsidR="00E3225F" w:rsidRPr="00E3225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հաստատմամբ</w:t>
      </w:r>
      <w:proofErr w:type="spellEnd"/>
      <w:r w:rsidR="00E3225F" w:rsidRPr="00E3225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հնարավոր</w:t>
      </w:r>
      <w:proofErr w:type="spellEnd"/>
      <w:r w:rsidR="00E3225F" w:rsidRPr="00E3225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կլինի</w:t>
      </w:r>
      <w:proofErr w:type="spellEnd"/>
      <w:r w:rsidR="00E3225F" w:rsidRPr="00E3225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ստեղծել</w:t>
      </w:r>
      <w:proofErr w:type="spellEnd"/>
      <w:r w:rsidR="00E3225F" w:rsidRPr="00E3225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պայմաններ</w:t>
      </w:r>
      <w:proofErr w:type="spellEnd"/>
      <w:r w:rsidR="00E3225F" w:rsidRPr="00E3225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` ուղղված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երկու</w:t>
      </w:r>
      <w:proofErr w:type="spellEnd"/>
      <w:r w:rsidR="00E3225F" w:rsidRPr="00E3225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պետությունների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միջև</w:t>
      </w:r>
      <w:proofErr w:type="spellEnd"/>
      <w:r w:rsidR="00E3225F" w:rsidRPr="00E3225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զբոսաշրջային</w:t>
      </w:r>
      <w:proofErr w:type="spellEnd"/>
      <w:r w:rsidR="00E3225F" w:rsidRPr="00E3225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փոխայցելությունների</w:t>
      </w:r>
      <w:proofErr w:type="spellEnd"/>
      <w:r w:rsidR="00E3225F" w:rsidRPr="00E3225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ընթացակարգերի</w:t>
      </w:r>
      <w:proofErr w:type="spellEnd"/>
      <w:r w:rsidR="00E3225F" w:rsidRPr="00E3225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="00C5190F">
        <w:rPr>
          <w:rFonts w:ascii="GHEA Grapalat" w:eastAsia="Times New Roman" w:hAnsi="GHEA Grapalat" w:cs="Sylfaen"/>
          <w:sz w:val="24"/>
          <w:szCs w:val="24"/>
          <w:lang w:eastAsia="ru-RU"/>
        </w:rPr>
        <w:t>դյուր</w:t>
      </w:r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ա</w:t>
      </w:r>
      <w:r w:rsidR="00C5190F">
        <w:rPr>
          <w:rFonts w:ascii="GHEA Grapalat" w:eastAsia="Times New Roman" w:hAnsi="GHEA Grapalat" w:cs="Sylfaen"/>
          <w:sz w:val="24"/>
          <w:szCs w:val="24"/>
          <w:lang w:eastAsia="ru-RU"/>
        </w:rPr>
        <w:t>ցմա</w:t>
      </w:r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նը</w:t>
      </w:r>
      <w:proofErr w:type="spellEnd"/>
      <w:r w:rsidR="00C5190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` </w:t>
      </w:r>
      <w:r w:rsidR="00E3225F" w:rsidRPr="00E3225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երկու երկրների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օրենսդրությանը</w:t>
      </w:r>
      <w:proofErr w:type="spellEnd"/>
      <w:r w:rsidR="00E3225F" w:rsidRPr="00E3225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համապատասխան</w:t>
      </w:r>
      <w:proofErr w:type="spellEnd"/>
      <w:r w:rsidR="00E3225F" w:rsidRPr="00E3225F">
        <w:rPr>
          <w:rFonts w:ascii="GHEA Grapalat" w:eastAsia="Times New Roman" w:hAnsi="GHEA Grapalat" w:cs="Sylfaen"/>
          <w:sz w:val="24"/>
          <w:szCs w:val="24"/>
          <w:lang w:val="af-ZA" w:eastAsia="ru-RU"/>
        </w:rPr>
        <w:t>:</w:t>
      </w:r>
    </w:p>
    <w:p w:rsidR="00E3225F" w:rsidRPr="00E3225F" w:rsidRDefault="00E3225F" w:rsidP="00E3225F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:rsidR="00E3225F" w:rsidRPr="00E3225F" w:rsidRDefault="00486213" w:rsidP="00E3225F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proofErr w:type="spellStart"/>
      <w:r w:rsidRPr="00486213">
        <w:rPr>
          <w:rFonts w:ascii="GHEA Grapalat" w:eastAsia="Times New Roman" w:hAnsi="GHEA Grapalat" w:cs="Sylfaen"/>
          <w:sz w:val="24"/>
          <w:szCs w:val="24"/>
          <w:lang w:eastAsia="ru-RU"/>
        </w:rPr>
        <w:t>Համաձայնագրի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շրջանակներում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կողմերը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միմյանց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կօժանդակեն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զբոսաշրջության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բնագավառի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կադրերի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պատրաստման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վերապատրաստման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հարցում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կխրախուսեն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երկու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երկրների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զբոսաշրջային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օպերատորների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լրագրողների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փոխադարձ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ճանաչողական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այցերի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C35D1B">
        <w:rPr>
          <w:rFonts w:ascii="GHEA Grapalat" w:eastAsia="Times New Roman" w:hAnsi="GHEA Grapalat" w:cs="Sylfaen"/>
          <w:sz w:val="24"/>
          <w:szCs w:val="24"/>
          <w:lang w:eastAsia="ru-RU"/>
        </w:rPr>
        <w:t>կազմակերպումը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>:</w:t>
      </w:r>
    </w:p>
    <w:p w:rsidR="00E3225F" w:rsidRPr="00E3225F" w:rsidRDefault="00E3225F" w:rsidP="00E3225F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E3225F" w:rsidRPr="00E3225F" w:rsidRDefault="00486213" w:rsidP="00E3225F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proofErr w:type="spellStart"/>
      <w:r w:rsidRPr="00486213">
        <w:rPr>
          <w:rFonts w:ascii="GHEA Grapalat" w:eastAsia="Times New Roman" w:hAnsi="GHEA Grapalat" w:cs="Sylfaen"/>
          <w:sz w:val="24"/>
          <w:szCs w:val="24"/>
          <w:lang w:eastAsia="ru-RU"/>
        </w:rPr>
        <w:t>Համաձայնագրի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իրագործման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շրջանակներում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համակարգված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հիմքերի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վրա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կդրվի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երկու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երկրների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միջև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միջազգային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ներքին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զբոսաշրջության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հարցերի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վերաբերյալ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կատարված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ուսումնասիրությունների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,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վիճակագրության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,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ինչպես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նաև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երկու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երկրների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վերաբերյալ</w:t>
      </w:r>
      <w:proofErr w:type="spellEnd"/>
      <w:r w:rsidR="003B3172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տեղեկատվական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նյութերի</w:t>
      </w:r>
      <w:proofErr w:type="spellEnd"/>
      <w:r w:rsidR="00E3225F" w:rsidRPr="00E3225F">
        <w:rPr>
          <w:rFonts w:ascii="GHEA Grapalat" w:eastAsia="Times New Roman" w:hAnsi="GHEA Grapalat" w:cs="Sylfaen"/>
          <w:sz w:val="24"/>
          <w:szCs w:val="24"/>
          <w:lang w:val="fr-FR" w:eastAsia="ru-RU"/>
        </w:rPr>
        <w:t>,</w:t>
      </w:r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>երկու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>երկրներում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>կայանալիք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>զբոսաշրջային</w:t>
      </w:r>
      <w:proofErr w:type="spellEnd"/>
      <w:r w:rsidR="003B3172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3B3172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>միջոցառումների</w:t>
      </w:r>
      <w:proofErr w:type="spellEnd"/>
      <w:r w:rsidR="003B3172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3B3172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>ժամանակացույցերի</w:t>
      </w:r>
      <w:proofErr w:type="spellEnd"/>
      <w:r w:rsidR="003B3172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փոխանակումը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,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ինչը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կնպաստի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միմյանց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զբոսաշրջային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արդյունքի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ճանաչմանը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խթանմանը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>:</w:t>
      </w:r>
    </w:p>
    <w:p w:rsidR="00E3225F" w:rsidRPr="00E3225F" w:rsidRDefault="00E3225F" w:rsidP="00E3225F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E3225F" w:rsidRPr="00E3225F" w:rsidRDefault="002F2B59" w:rsidP="00E3225F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bookmarkStart w:id="0" w:name="_GoBack"/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30.55pt;margin-top:65.9pt;width:156.75pt;height:74.25pt;z-index:251658240;mso-position-horizontal-relative:text;mso-position-vertical-relative:text" stroked="f">
            <v:imagedata r:id="rId7" o:title=""/>
          </v:shape>
          <w:control r:id="rId8" w:name="ArGrDigsig1" w:shapeid="_x0000_s1026"/>
        </w:pict>
      </w:r>
      <w:bookmarkEnd w:id="0"/>
      <w:r w:rsidR="00E3225F" w:rsidRPr="00E3225F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ՀՀ</w:t>
      </w:r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էկոնոմիկայի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նախարարությունը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r w:rsidR="006F44B9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>«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կառավարության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357252">
        <w:rPr>
          <w:rFonts w:ascii="GHEA Grapalat" w:eastAsia="Times New Roman" w:hAnsi="GHEA Grapalat" w:cs="Sylfaen"/>
          <w:sz w:val="24"/>
          <w:szCs w:val="24"/>
          <w:lang w:val="fr-FR" w:eastAsia="ru-RU"/>
        </w:rPr>
        <w:t>Չեռ</w:t>
      </w:r>
      <w:r w:rsidR="00486213">
        <w:rPr>
          <w:rFonts w:ascii="GHEA Grapalat" w:eastAsia="Times New Roman" w:hAnsi="GHEA Grapalat" w:cs="Sylfaen"/>
          <w:sz w:val="24"/>
          <w:szCs w:val="24"/>
          <w:lang w:val="fr-FR" w:eastAsia="ru-RU"/>
        </w:rPr>
        <w:t>ն</w:t>
      </w:r>
      <w:r w:rsidR="00357252">
        <w:rPr>
          <w:rFonts w:ascii="GHEA Grapalat" w:eastAsia="Times New Roman" w:hAnsi="GHEA Grapalat" w:cs="Sylfaen"/>
          <w:sz w:val="24"/>
          <w:szCs w:val="24"/>
          <w:lang w:val="fr-FR" w:eastAsia="ru-RU"/>
        </w:rPr>
        <w:t>ո</w:t>
      </w:r>
      <w:r w:rsidR="00486213">
        <w:rPr>
          <w:rFonts w:ascii="GHEA Grapalat" w:eastAsia="Times New Roman" w:hAnsi="GHEA Grapalat" w:cs="Sylfaen"/>
          <w:sz w:val="24"/>
          <w:szCs w:val="24"/>
          <w:lang w:val="fr-FR" w:eastAsia="ru-RU"/>
        </w:rPr>
        <w:t>գորիայի</w:t>
      </w:r>
      <w:proofErr w:type="spellEnd"/>
      <w:r w:rsidR="00486213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486213">
        <w:rPr>
          <w:rFonts w:ascii="GHEA Grapalat" w:eastAsia="Times New Roman" w:hAnsi="GHEA Grapalat" w:cs="Sylfaen"/>
          <w:sz w:val="24"/>
          <w:szCs w:val="24"/>
          <w:lang w:val="fr-FR" w:eastAsia="ru-RU"/>
        </w:rPr>
        <w:t>կառավարության</w:t>
      </w:r>
      <w:proofErr w:type="spellEnd"/>
      <w:r w:rsidR="00CC44C6" w:rsidRPr="00CC44C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CC44C6" w:rsidRPr="00CC44C6">
        <w:rPr>
          <w:rFonts w:ascii="GHEA Grapalat" w:eastAsia="Times New Roman" w:hAnsi="GHEA Grapalat" w:cs="Sylfaen"/>
          <w:sz w:val="24"/>
          <w:szCs w:val="24"/>
          <w:lang w:eastAsia="ru-RU"/>
        </w:rPr>
        <w:t>միջև</w:t>
      </w:r>
      <w:proofErr w:type="spellEnd"/>
      <w:r w:rsidR="00CC44C6" w:rsidRPr="00CC44C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զբոսաշրջության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բնագավառում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համագործակցության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մասին</w:t>
      </w:r>
      <w:proofErr w:type="spellEnd"/>
      <w:r w:rsidR="00C5190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>»</w:t>
      </w:r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926BE8">
        <w:rPr>
          <w:rFonts w:ascii="GHEA Grapalat" w:eastAsia="Times New Roman" w:hAnsi="GHEA Grapalat" w:cs="Sylfaen"/>
          <w:sz w:val="24"/>
          <w:szCs w:val="24"/>
          <w:lang w:eastAsia="ru-RU"/>
        </w:rPr>
        <w:t>հ</w:t>
      </w:r>
      <w:r w:rsidR="00486213" w:rsidRPr="00486213">
        <w:rPr>
          <w:rFonts w:ascii="GHEA Grapalat" w:eastAsia="Times New Roman" w:hAnsi="GHEA Grapalat" w:cs="Sylfaen"/>
          <w:sz w:val="24"/>
          <w:szCs w:val="24"/>
          <w:lang w:eastAsia="ru-RU"/>
        </w:rPr>
        <w:t>ամաձայնագրի</w:t>
      </w:r>
      <w:proofErr w:type="spellEnd"/>
      <w:r w:rsidR="00E3225F" w:rsidRPr="00E3225F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E3225F">
        <w:rPr>
          <w:rFonts w:ascii="GHEA Grapalat" w:eastAsia="Times New Roman" w:hAnsi="GHEA Grapalat" w:cs="Sylfaen"/>
          <w:sz w:val="24"/>
          <w:szCs w:val="24"/>
          <w:lang w:eastAsia="ru-RU"/>
        </w:rPr>
        <w:t>ստորագրումը</w:t>
      </w:r>
      <w:proofErr w:type="spellEnd"/>
      <w:r w:rsidR="00E3225F" w:rsidRPr="00E3225F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համարում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 </w:t>
      </w:r>
      <w:proofErr w:type="spellStart"/>
      <w:r w:rsidR="00E3225F" w:rsidRPr="00E3225F">
        <w:rPr>
          <w:rFonts w:ascii="GHEA Grapalat" w:eastAsia="Times New Roman" w:hAnsi="GHEA Grapalat" w:cs="Sylfaen"/>
          <w:sz w:val="24"/>
          <w:szCs w:val="24"/>
          <w:lang w:eastAsia="ru-RU"/>
        </w:rPr>
        <w:t>նպատակահարմար</w:t>
      </w:r>
      <w:proofErr w:type="spellEnd"/>
      <w:r w:rsidR="00E3225F" w:rsidRPr="00E3225F">
        <w:rPr>
          <w:rFonts w:ascii="GHEA Grapalat" w:eastAsia="Times New Roman" w:hAnsi="GHEA Grapalat" w:cs="Times LatArm"/>
          <w:sz w:val="24"/>
          <w:szCs w:val="24"/>
          <w:lang w:val="fr-FR" w:eastAsia="ru-RU"/>
        </w:rPr>
        <w:t xml:space="preserve">: </w:t>
      </w:r>
    </w:p>
    <w:p w:rsidR="00E3225F" w:rsidRDefault="00E3225F" w:rsidP="00E3225F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6F44B9" w:rsidRPr="004A06AA" w:rsidRDefault="006F44B9" w:rsidP="00D153A1">
      <w:pPr>
        <w:contextualSpacing/>
        <w:rPr>
          <w:rFonts w:ascii="GHEA Grapalat" w:hAnsi="GHEA Grapalat"/>
          <w:sz w:val="24"/>
          <w:szCs w:val="24"/>
          <w:lang w:val="fr-FR"/>
        </w:rPr>
      </w:pPr>
    </w:p>
    <w:p w:rsidR="00D153A1" w:rsidRPr="00D153A1" w:rsidRDefault="00D153A1" w:rsidP="00D153A1">
      <w:pPr>
        <w:contextualSpacing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ՀՀ</w:t>
      </w:r>
      <w:r w:rsidRPr="00D153A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ԷԿՈՆՈՄԻԿԱՅԻ</w:t>
      </w:r>
      <w:r w:rsidRPr="00D153A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ՆԱԽԱՐԱՐԻ</w:t>
      </w:r>
      <w:r w:rsidRPr="00D15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153A1">
        <w:rPr>
          <w:rFonts w:ascii="GHEA Grapalat" w:hAnsi="GHEA Grapalat"/>
          <w:sz w:val="24"/>
          <w:szCs w:val="24"/>
          <w:lang w:val="fr-FR"/>
        </w:rPr>
        <w:tab/>
      </w:r>
      <w:r w:rsidRPr="00D153A1">
        <w:rPr>
          <w:rFonts w:ascii="GHEA Grapalat" w:hAnsi="GHEA Grapalat"/>
          <w:sz w:val="24"/>
          <w:szCs w:val="24"/>
          <w:lang w:val="fr-FR"/>
        </w:rPr>
        <w:tab/>
      </w:r>
      <w:r w:rsidRPr="00D153A1">
        <w:rPr>
          <w:rFonts w:ascii="GHEA Grapalat" w:hAnsi="GHEA Grapalat"/>
          <w:sz w:val="24"/>
          <w:szCs w:val="24"/>
          <w:lang w:val="fr-FR"/>
        </w:rPr>
        <w:tab/>
      </w:r>
      <w:r w:rsidRPr="00D153A1">
        <w:rPr>
          <w:rFonts w:ascii="GHEA Grapalat" w:hAnsi="GHEA Grapalat"/>
          <w:sz w:val="24"/>
          <w:szCs w:val="24"/>
          <w:lang w:val="fr-FR"/>
        </w:rPr>
        <w:tab/>
      </w:r>
      <w:r w:rsidRPr="00D153A1"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</w:rPr>
        <w:t>ԷՄԻԼ</w:t>
      </w:r>
      <w:r w:rsidRPr="00D153A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ՏԱՐԱՍՅԱՆ</w:t>
      </w:r>
    </w:p>
    <w:p w:rsidR="002A2A75" w:rsidRPr="00D153A1" w:rsidRDefault="00D153A1" w:rsidP="00D153A1">
      <w:pPr>
        <w:contextualSpacing/>
        <w:rPr>
          <w:rFonts w:ascii="GHEA Grapalat" w:hAnsi="GHEA Grapalat"/>
          <w:sz w:val="24"/>
          <w:szCs w:val="24"/>
          <w:lang w:val="fr-FR"/>
        </w:rPr>
      </w:pPr>
      <w:r w:rsidRPr="00D153A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ԺԱՄԱՆԱԿԱՎՈՐ</w:t>
      </w:r>
      <w:r w:rsidRPr="00D153A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ՊԱՇՏՈՆԱԿԱՏԱՐ</w:t>
      </w:r>
    </w:p>
    <w:sectPr w:rsidR="002A2A75" w:rsidRPr="00D153A1" w:rsidSect="00952465">
      <w:footerReference w:type="default" r:id="rId9"/>
      <w:pgSz w:w="11907" w:h="16840" w:code="9"/>
      <w:pgMar w:top="990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A96" w:rsidRDefault="00293A96" w:rsidP="00CC44C6">
      <w:pPr>
        <w:spacing w:after="0" w:line="240" w:lineRule="auto"/>
      </w:pPr>
      <w:r>
        <w:separator/>
      </w:r>
    </w:p>
  </w:endnote>
  <w:endnote w:type="continuationSeparator" w:id="0">
    <w:p w:rsidR="00293A96" w:rsidRDefault="00293A96" w:rsidP="00CC4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F8F" w:rsidRDefault="002F2B59">
    <w:pPr>
      <w:pStyle w:val="Footer"/>
    </w:pPr>
  </w:p>
  <w:p w:rsidR="00BB6F8F" w:rsidRDefault="002F2B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A96" w:rsidRDefault="00293A96" w:rsidP="00CC44C6">
      <w:pPr>
        <w:spacing w:after="0" w:line="240" w:lineRule="auto"/>
      </w:pPr>
      <w:r>
        <w:separator/>
      </w:r>
    </w:p>
  </w:footnote>
  <w:footnote w:type="continuationSeparator" w:id="0">
    <w:p w:rsidR="00293A96" w:rsidRDefault="00293A96" w:rsidP="00CC44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B9E"/>
    <w:rsid w:val="00093FB5"/>
    <w:rsid w:val="002255A0"/>
    <w:rsid w:val="0025678F"/>
    <w:rsid w:val="00293A96"/>
    <w:rsid w:val="002A2A75"/>
    <w:rsid w:val="002D72F6"/>
    <w:rsid w:val="002E5B9E"/>
    <w:rsid w:val="002F2B59"/>
    <w:rsid w:val="00311108"/>
    <w:rsid w:val="00357252"/>
    <w:rsid w:val="003B3172"/>
    <w:rsid w:val="00486213"/>
    <w:rsid w:val="00506363"/>
    <w:rsid w:val="00520E0D"/>
    <w:rsid w:val="00652BE9"/>
    <w:rsid w:val="00693EC5"/>
    <w:rsid w:val="006B5799"/>
    <w:rsid w:val="006B78D1"/>
    <w:rsid w:val="006F44B9"/>
    <w:rsid w:val="00926BE8"/>
    <w:rsid w:val="009779E1"/>
    <w:rsid w:val="00A92A2C"/>
    <w:rsid w:val="00B07D68"/>
    <w:rsid w:val="00B84C2A"/>
    <w:rsid w:val="00C35D1B"/>
    <w:rsid w:val="00C5190F"/>
    <w:rsid w:val="00CC44C6"/>
    <w:rsid w:val="00D153A1"/>
    <w:rsid w:val="00D15C2D"/>
    <w:rsid w:val="00E3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3225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25F"/>
  </w:style>
  <w:style w:type="paragraph" w:styleId="Header">
    <w:name w:val="header"/>
    <w:basedOn w:val="Normal"/>
    <w:link w:val="HeaderChar"/>
    <w:uiPriority w:val="99"/>
    <w:unhideWhenUsed/>
    <w:rsid w:val="00CC44C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4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3225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25F"/>
  </w:style>
  <w:style w:type="paragraph" w:styleId="Header">
    <w:name w:val="header"/>
    <w:basedOn w:val="Normal"/>
    <w:link w:val="HeaderChar"/>
    <w:uiPriority w:val="99"/>
    <w:unhideWhenUsed/>
    <w:rsid w:val="00CC44C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1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mhUAAD0KAAA="/>
  <ax:ocxPr ax:name="SigDrawingDetails" ax:value="1"/>
  <ax:ocxPr ax:name="SigDrawTitles" ax:value="0"/>
  <ax:ocxPr ax:name="SigHashAlg" ax:value="32772"/>
  <ax:ocxPr ax:name="SigImageFormat" ax:value="8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3ACAAMgAwADEANQAgADQAOgAwADYAIABQAE0AAAAAAAAAAAAAAAAAAAAAAAAAAAAAAAAAAAAAAAAAAAAAAAAAAAAAAAAAAAAAAAAAAAAAAAAAAAAAAAAAAAAAAAAAAAAAAAAAAAAAAAAAAAAAAAAAAAAAAAAAAADfBwwAAQAHABAABgAc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ImageGraphics" ax:value="/9j/4QAYRXhpZgAASUkqAAgAAAAAAAAAAAAAAP/sABFEdWNreQABAAQAAABkAAD/4QMtaHR0cDovL25zLmFkb2JlLmNvbS94YXAvMS4wLwA8P3hwYWNrZXQgYmVnaW49Iu+7vyIgaWQ9Ilc1TTBNcENlaGlIenJlU3pOVGN6a2M5ZCI/PiA8eDp4bXBtZXRhIHhtbG5zOng9ImFkb2JlOm5zOm1ldGEvIiB4OnhtcHRrPSJBZG9iZSBYTVAgQ29yZSA1LjMtYzAxMSA2Ni4xNDU2NjEsIDIwMTIvMDIvMDYtMTQ6NTY6MjcgICAgICAgICI+IDxyZGY6UkRGIHhtbG5zOnJkZj0iaHR0cDovL3d3dy53My5vcmcvMTk5OS8wMi8yMi1yZGYtc3ludGF4LW5zIyI+IDxyZGY6RGVzY3JpcHRpb24gcmRmOmFib3V0PSIiIHhtbG5zOnhtcE1NPSJodHRwOi8vbnMuYWRvYmUuY29tL3hhcC8xLjAvbW0vIiB4bWxuczpzdFJlZj0iaHR0cDovL25zLmFkb2JlLmNvbS94YXAvMS4wL3NUeXBlL1Jlc291cmNlUmVmIyIgeG1sbnM6eG1wPSJodHRwOi8vbnMuYWRvYmUuY29tL3hhcC8xLjAvIiB4bXBNTTpEb2N1bWVudElEPSJ4bXAuZGlkOjFCOUVCQTVDMDQ0RTExRTVCQzg4QTQ0Q0EwQ0RFNTNGIiB4bXBNTTpJbnN0YW5jZUlEPSJ4bXAuaWlkOjFCOUVCQTVCMDQ0RTExRTVCQzg4QTQ0Q0EwQ0RFNTNGIiB4bXA6Q3JlYXRvclRvb2w9IkFkb2JlIFBob3Rvc2hvcCBDUzYgKE1hY2ludG9zaCkiPiA8eG1wTU06RGVyaXZlZEZyb20gc3RSZWY6aW5zdGFuY2VJRD0ieG1wLmlpZDpERTA2QjhFRkZDNjAxMUU0OTgzMUZFRDREOUU3MTIyQSIgc3RSZWY6ZG9jdW1lbnRJRD0ieG1wLmRpZDpERTA2QjhGMEZDNjAxMUU0OTgzMUZFRDREOUU3MTIyQSIvPiA8L3JkZjpEZXNjcmlwdGlvbj4gPC9yZGY6UkRGPiA8L3g6eG1wbWV0YT4gPD94cGFja2V0IGVuZD0iciI/Pv/uAA5BZG9iZQBkwAAAAAH/2wCEAAEBAQEBAQEBAQEBAQEBAQEBAQEBAQEBAQEBAQEBAQEBAQEBAQEBAQEBAQECAgICAgICAgICAgMDAwMDAwMDAwMBAQEBAQEBAgEBAgICAQICAwMDAwMDAwMDAwMDAwMDAwMDAwMDAwMDAwMDAwMDAwMDAwMDAwMDAwMDAwMDAwMDA//AABEIAF4AyAMBEQACEQEDEQH/xACxAAEAAQQDAQEAAAAAAAAAAAAACQECCAoFBgcDBAEBAAEFAQAAAAAAAAAAAAAAAAECAwQFBgcQAAAGAQMDAgMFBgUDBQAAAAECAwQFBgcAEQghEgkxE0FRFGGBIhUW8HGRsTIKodEjMxfBUhhCskMkJREAAQMDAQUFBAgEBQQDAAAAAQACAxEEBSExQVESBmFxgSITkTIUB/ChscHRQlIjYnIzFeGCkrJT8cJDJLM0Jf/aAAwDAQACEQMRAD8A3+NETRE0RNETRE0RNETRE0RNETRE0RNETRE0RNETRE0RNETRE0RNETRE0RNETRE0RNETRE0RNETRE0RNETRE0RNETRE0RNETRE0RNETRE0RNETRE0RNETRE0RNETRE0RNETRE0RNETRFQfQf3DqCSASBU02cVI2qPDyYc9a549+Mlgy6rDBfMrWKQjaBgLETVc4S+Usu2t23h6pXUEm5VHRIlGQepqv3BSiCKIbbgc6YG6npDpi46qy4smO9KyjaZJ5T7scTdXONdK7Q0b9uyqx7mcW8RefeJoO87FnBQn9qlKTUZK7xrGGuMhW4V7aYiMXUcx8XYHMc2Wl49k4WKVRdq0enOQhjB3CUvx9dc3cMjjmeyB3NC2Qhp/U0E0PiNVdYS5jXOFHEahdw1bVSaImiJoiaImiJoiaImiJoiii8jXL/ADHje14F4YcPSVt1zS5fTMmypM5bGSsxVME4iqyQu8n8hbjCNymUl4uoMC/Tx7MdivJRdIggcpTlHsukcHYXcV1n+oC4dP2Taua00dNK4UigjO7mOrnbm96xLiZ7XNhip67j7G/qX08RdszJZsAZba5dzncOSCNJ5S5ix3jLNN9h4qFs99x7UCVpivLvmkK2axxWqGQ1J9qxKkUSJR7VBIDG7BMM9dwY+DLQvsYI7QzWcUkkMbuZkcjg7yAnizkcf4iVNqXemS4l3nO3gpWdcYspNETRE0RNETRE0RNCaCqKm4fMNRUIq6lFxsxLxcBEyc5OSDOJhoaPdyktKSLhJqwjY1ggo6fPnrlYxEW7Vo2SMdQ5hApSlER6arjjfLI2KMF0jiAANpJ0AHaSoLg0FzjQBaeGF5K8eYPzeY1zxY0ZAvEzhfRHOVsXUV+LpOKEJ6yPI3D91m49YRbjachvq0awAgbu9pg1bCHTqPvOTjtOhfl1LiWODs3fymORzaa0aPVaDtLYg4MB2FzncFpY3Ovr0PI/YaKjur5T4nXuW5AIf5/t9uvAzqt2qd38fl8dvmIbiOqebcE71b3G6dA+31H93w0qdw8dPxTSlQqiYQAegjsHwDff7Ps66V3b0QDj/wBoh8/s+7bfff7vt1OtECs+oR7zp+6n7iZe9QnuE70yevccvduQNviO2podpBolRv2K8pyHADEMUxTBuUxRAxRD5gYu4CGoBBNEV+pRNETRF8XC6LVuu5cqpoN26Kq7hdUwESRRSIZRVVQxhApU00yiIiPQADQNL/KBUnT2oSAKnYtWnFWX3tyHyu+ZBVsd/NWFxZuEHj0ZugM4P+lMVtnFErs/VNxN7DbNmfJf6xcUB7lEGG47gAa9mv7AWowvQDdI4w27vTu5pKPcHcRDCKCu8laiM+qJbzYXVa076bAR3lbDXFfB0bxs474ewdFCmqljqjw0FIvCAHdK2D2Ae2abcHDqq6mbC6dOlVB/EdRURH115Znckctl7jIkaTSkgcG/lHg0NC2cLBHE1m+mvfvWQWtYriaImiJoiaImiJoi8myPnnCGH2C8nlfMOMMaRzUih3L6+3us1NqgRH/c95ack2KaYh6AAiAiYQANxEA1m2uMyWQ8thbzTO/gY5/+0FUOljj1e4Adpoo8rN5uPG5CyYwdZznL5lmu5VBOM4/Yly3m9w5dpCBfpGamN6VYGjxRUTB2GTUMj1Dc4AOuog+XHVssZkktxbs3+vLFD4/uubT7Vjm/tgDR1T2Ak+Ghr4LrCnliuVuBEMF+MbyP5USciKLeTn8MVvCsOo4N2iiJ3+WLxWiM25kzAY5nQNlE99jJ/O6OhLeEkX+ZxEDhtDZjKfFsbTr3V4qk3rif24pHA76UUUPlH8iPPy7YytPGOd4NMuMEZZ8SX/P2WZu/cnsfS8sHGDCakU7yZFy7igJu2tNc5BdybOvsTpO3p3rl4LdsJ1R213PRPSfStreMzUORdfPZNHDG2O3kaPiJaiMgye8GULyeVtKVIosK7nuXj0TEBG5tTU0NBr9y7/44OOfmOxjimfydi+i8F8Or8qpqAzbI/wDKn/Lk9d6pU3lUhYjGmLpavwhI1CMjccUlog1bs0zkORRRUTnBU59YvVeV6AvbxlleSZKUWLXRD0vS5Hu53GSRrjUkvcSS41rpTSiWsN9G1zmCMc9CK7hTQaKR1xhvzh2Fz3veavCKhNTJCmZGncVbvPgkcR6qp/q3KDly52L6f66A7/APhygyPy5iFGY3IyHi+6YK+DIhT6+9ZfJkiPfjB7iV9T8OfLDMAk2sHl1i49qZIRX/AEPwcxNBCk4Hu2KkpKXCel10iB0AxpFMw+ohqP7/ANCx+ZmCfzjZzXkrge+jGgeAT0r0mhmHaAwU8DtXgGX8F5owvEpPeR/9wJfcbRxAUOBnNK41YudOzF7zKkZsBQe2J+BAKPQrhcS7bba2eOyWOyB5cX0tHM7+e4kp3kEN8CFRNG6MVkuS32D6lHs7ybjm/OT1zCnkZ803O+XOCvvseKlYZV2iunaSxE1GSuQ3FJqdIaEHuDu9p1IHKAgIh8uoba3VqBJkMV07jmjUfEu5pAOIYHufXsICxi8PBYyWaQ/wih8DsXLh43+e2bGaiNdw/wAgcdQj9UiaFm52eVHOV1tyMc5OChHLXCvGJaBx/DnbAYTLpPpF4uYwbAkT0G2erul8Yf35rSaXeLPHwxtPZ61wHPPeGjTeqW2tzKdjm8HPeS4f5QADVd/gP7ZmXuczAWbPnPrOKSjEx1ntDwnM5Fj6uYdjAm1PZMs5KyPIyCQAOwnbR8ObYdylA4d+sV/zgjgjMOLxlvy6UdKG1qDWobGxlD3ueFdGKJIdJK/tA2FbHHF7jdR+JWEaPgLG8rd5ymUFk4Yw8nka3Sd4tq6Tp2s9W/MLFLnO+dlIuuYEiCPaikAELsUoBryfMZa6zmRkyd4GNnkdUhjQ1umgoBp3k6k66lbWKNsTAxtaBZCa1qrTRFQ3QB/z2/xDUHlp5tiKMLzB8jZvjhwGzXK0RQpsx5YjmHH7B8cUf/sSWU80vkaHXwbB1N7kUlMLvhEoCJQbdOuux6Aw7Mv1NBHdaWEBM8x3COIc59tAPFY17I6K3dyf1HCg7zosQqtgivY1uXjA8VdHKRWp8asfjyjzyJGoOmx18at2kNQGco4/GUy1zyrbZOR/1REVBjCn6/DfTZN91b5jrO4q2e8k+HgHZIayU4ckbWN0/UQscM5DDZNoQ0czu4fiT9Sn62/jv6h+3w15hQBbFV1KJoiaImiJoiaIsYOYfGtxy1wPasIN80ZfwGezrxixsi4QsqdUvTNKOdA4VjEpczVysSIlU90nSaJkVVCdAUAO4DbnAZcYPJsyTreC6DK/tzN5mGu+lR5huO5WZ4jNHyBxb2hQIVv+16wzX7mrkFzzO5KWy3q7GTm78zpeQpBgsPYKikYve4+xtWChlCiIKptyrBvuBuga9Kl+cmRkt/hG2Foy2LyS1nOwGuyvKRoKbK04rXjFNGokfz8dD9oIr2rPCoeHgKlGflbTyFeQSGaAYDEa46y9WMXMtwL2iC/6Wo6MmoXboHY6T7A22221zlx186d/M7FYtx3GSIy04+++n1K+2wDW8okkB4tNF243iHxq+VRXsfMbySWRYgkUOpKc1Mne6Y5Q7TGLIpK/niAKAH4ypvClH4AGscdeXrHVhx+Ha3ss4uUeFCCeFRUbQVJso2kO9SUOG/nPt+g3LUnwjx84386OX2RVrrnbMVT4wwNltNpzTknMXJeffuYjipQ7hL1/BWCLJeLzNP3slbM0ZHqDy9mTUdKli4hghuUxzE29yyWTy3TWBh+HtbaTLyMDYI4rf3rgtDp5xG0eVsMbhC0n3nlxGgK07I4p7h4e94iG8uqOXh2EqTmbeeM59Or1TiNlTy5c0ryCqQNW/EPMubrJAAuU5yHRWytaHMPRmzYp0ilUWJIC2TJsIGDoGuNjb1iyIT5yDB2Fs5o/+1FC08a+mKvqak0LalZf/qMoITO87KtJPhwXLNeAXl7ze8YhhG+8jOAtJKKBy2TlHz6v/KHKhESre66IGPIOHk6RGOFEhACIldqFAQEpnQf1ah3U/QWMYW5CO1yc9PdtrKO2iqf43HnNP1U/yqPh797v2S6NnF7uY91NyztkfDnzPvdBLTcpebTmxKnWWUPKNqTX6PTa8+Zqdv8A+UcqB3l0MzTOXt3POmU2ADE9o223Ls6+6dtrsT2XTuPaGkkeo573a6akgNOh3MA+/LFnORySTvJI2Cn2rxfHHgkzxxxcjJ4az5xPzZPFV+pUtvMHiAfKOSJN2dQVF1JjJ8/km+WRyc4G2IZMiaaXqRIutld/MrHZVojvra+trf8ARa3fpxgdkYja0e3xVsY6aI80UjS7+JtfvNFmW2tPmvwizj4dvxm4EZ6rkY07ATw7fr1hOUMmkYe1oyirjGr11sc5S7lKUqSQCbb4b6590Py8yUpkN5k7V7jtlYyaneWEOKvVvo6AMiLewkLmk/KRmTGCSX/lf4yeaOIETAQq1uxbHYz5J0hA3/zLuVMZ31e5tGaYgYQMMOoIlAOgD0CyeisfdgPweYx9xzEjll9S3eKbP6kYaa/zqo3sjP68UgHEAOH1Gv1LKbjz5K+DnKCRUrmJOR2OX19QXBq9xbapttQ8sMHewd7V5jS5GhLkRZI/4TADMwFMAhvrT5TpDqTDt9a9tJha/wDIwF8R7pGczPrV2O6glNGOHNwOh9hWcwnKAbjv/D1+0PmGubqsjfRXAID8dAQdiKupRWn/AKen7fw1B07qp2qAbnVZqlnXye8VsLXSbjmOCeA2K775A+STqRdJt4yMn2JmVQwa3kxVMBHBmz5eQkSJD+ISpbgG4a9O6ZinxnRt7kLdpOTykrLKADaWnzTU7SOVq1tw5kl00ONI4QXu/wAftWZHjurM5khPKfO7IUK8hrpy6mW8zj2FmEDpTFM401k60fhavuiKlKo1cWOED9ROEtiiU8oQpgA5BAND1XPFam36btHc1vYsLZCPddcO1mcOxrv2wf4e1X7VpeXXL/efs/l3fipM9cgstNETRE0RUEdtum++iKncH8wHr6CHw6bhqkuaNqUOwJ3B9v3amuldU1VqiqSRTnVUImRMgqHOoYpCkIHqc5jCAFKHxEempGuzai8KvPKTjPjNNRXI3IbCNCSTKoZRS5ZTo9bTD2xEp0xPLzjMorAICAJgPeI9AAdbO2wuYvdLO0uZSdnJG932Aq26aJupc3TtWDOZfNp40cNRLhdfkvWMn2r8JInF+Emj7KWTrK5OodJFpDVOuoqHEqxyGD6l0q1YpgG6i5AEBHf2Py76vv3aWkkMAI5pJqRRCppq95A03gVdwCsPv7VgrzBzqVoNT7Fr48wf7hjlNZcbXCy4zpVh4O1WTYWCJw21uuAcgZX5CZguMUw/MDxrf9SQNYwzi2IZxSJn715JGllGrMxvbbPDAA69VwPyqwcN1Hb3coyVw0gylk7I4ImONKghz5ZTUhrQ0AOJFS1ay4yUpYZGh0bN3lqTxFDSnFcD43OL+MoLEOJstM/DfyJ5rZky/HN8t2TMubpvElJwbPWyzOHE0WYqFDsVmNj6CqbYj4iUYZ1FKrookMdNJMVDF1kdX5u8kv7mzPUFrj7O2JibFEJXz8raN5HyNbzucKeYc23Qk0qotIgG+p8OS9+pJOh4Gh2Ke6t5M8tiLUtfxX48+IWCa0kqggyb3DkSoqyjEDAYxjmisa0IqLozbftEiKRSmHftOAdQ8yms+hOb1b/L39zMdSW2+098klVsQ68HliiaG9674jX/ADUWk6S7/JXjyxWmC5QM1hsX5wv4i1UIPf8AUFlshRX16yBx/D7bhgVQPUC6xDP8u4S4Mgys43EyQxn6o3U8QVDm39RyuiaOBBP3r9ynF7ycWdFcLf5NarV1FzFOLTEvDikQkU32AQFFka3ZAtdoT7RH/cVllwP8Uw1bbmejrf8ApYeSTT/y3TzTtqyNja7qco0JVYiunGjpgO5o+9fjW8e3JieQOncPKly9kTqqCB06vA4cojErcUPbFFBrA0v3ym90wnKZZw4HoG++pj6rw8bg6HDY/wApqOYyuPcavofYFHw0j/fmee6g+wfTaohsLcTs/c7eXvJ3HVQ8inPepcJuJMu1wjNW4uaEXWQs6cjEVDvsgGqU02g2kXTMc0VgolHmIzbCstJkMbcSb673JZnHdM4Oyu7nE4x3Ud631g0xeSKA+4S2p5nvOtHH3VhRQy3Ermtmk9FhpWu/h3f4LaAwjihpg7FFFxNH3TImQmdFg28E3umV7Uvdsi2JNsdQ4SNstLpFutMyanubGV9sgdoAAFAA14zkr12Svpb90cMT5XcxZE3kYNKUa2poOxbhg5GBpJceJXkXJrg/xT5hQpoXkJhOlZAcp+0aKtq0WnFZBrbpsJBavqzkCI+itlfes+0PbO2dpiBemwhuA5+H6lzeCfz4u4fG0+8ypLHDeCx3ld3U8Vbltopv6oHfTUeNVF7bU+SXhvWYZIcZVvvLDxnFm42HylA5RclsXIfh7Czcg2iozIdYvRCIOMrYgr75ykWWYyJPzZi1VFZJVUqZt+xtzhev4zYthisur6VjMflgujtLHt19OU68pbRpIoRqFin1bHzl3Pa13+82vbvCngQmohWJTsBJRiMErFkmk5gXSJIwYdRsV8STF6c5W5GP0ZgV90TAQCD3CIBrzQRStk9FwcZQeWlNa12EDfwCzy5u2ulFdCTsJZolhPVyYirBByrcjuMmYSQaSsTJNFP9t0wkWCy7N43U2/CdM5ij8B1XLFJBIYpmuZK3a1wII7wdQpBBFRsXUco5XxnhamTGRMuX2p43otebHezVquc5HwEJHt0w/qVfSK6CQqHMIFImXuUUOYClKJhANXbWxu8lM2zsony3DzQNa3mJ8OChzg0VdoOPDetWnhNgTKXlQ5McwuW91AlV8fuZ+SKAQTlVJ6yvvL/FnHJ4NRw9jw6B/ZcVvj1HTcUvYJXqVWelHBGnaKTdyIe1dSZKy6Jw9hgYaO6ngs6mhBZbST+eWX+KctPI39DBzbSFprSN17LJcEUtXn/Vy7D3bdFtms2zZmggyaN0WjVkgk2atWyZEW7ZugmRJBu3RTKVNFBBIgFIUoAUpQAADbbXhhe97yZHFzySSeNTv47dq3QAAo3ZsX7NSiaIvmcxiiAh6fEPiO49NvmOqXEgeXV3BSKbN68+yXlrGWGaw6umWshUvGlTZm7XFivNjiqzEFNtuCJXss7aoquDh/SmQTHH4BrLsrK8yFwLaxikmnOxrGlxr3AFUPc2Mc0hAbxOijWmPMbxzsr13A8Wcc8iOa1kbmO3H/xzxJPy1FQeEVAgNpDKNpLW6QT3C7mAzNy9EAD8RS+odbH0DmYmh2altMew7fXla19OPpjmf7QOxYfx8TncsDXSHsGntOi+I5o8vWZkCDjLiBxz4pw75RVJGycnszSuU7u1ZOSGBF8OMMLxzKEjnTTuA4FcWR0YygbHagG4DIx3QmPdS9v7u8kb+W3ibGyo2j1JSSQeIjFOKkyXchBjja3tcdfYFclwu8imSUyrZz8p9uqKDpoUrum8S+PuM8SxiDkoiXYL5fTZSvb1IyWwiZkaFP39dvmPUPSdpJ/+dhmPpsN1PJIf9LPSZTsId3obW7cayTkdjQB9e0on4bONs+Qf+Z8vcxuRDpxso+HLPKLJCkY7cGKAKncV+kPqZCOkBV3MVN0g57N9tx9dS75g5iEj+3QWFmzYPRtowacOZ4e7uoR4J/b4SQ5znmnFxp7FHLYOM/H3Nua7jxf8WfF3jzTyYqlEabyf8g1/x8yytG4esBUCnf4xwGjdjTbbImfGTQ4HePBUGJrSqhTLgo57Eg62LM5WwxkWa6yvbqR0o57exY8x+o3/AJJuTlLITuHvSDZpVYboYpJeS0jZQaOea6fy8T21UznDDx08WOClNc17C+P49W4WQTvMj5htTZlOZSybPPFfqZaYtVoctvfEsg+EVfoWoIMEhEO1Hu3MPnfUXV+c6km9XIzu9BnuRNPLEwDYAyunKN58StjbWkUDfI2p47yop/MjjvH3Jfklxz4qYfjZK583sg0e31NvJFmXD+lcS+LV2cM4zNedJmrHKeAgr1bKyirXYJyoKL12V0qRIDkIGu6+Xt1dYfE3ecyL/S6ZilY8gNAkubhtTDC120sa/wA8m4UrtWHfD1JWQwk/EO0/lb+Y+I0WwXi7HdYxHjmiYspTEsbUMcVCuUissCejWDrES1h45MfmcGrQvcPqYwiI+uvK7u6lvbuS7nJM8r3PcTvLiSftWxjjZE0Rs0a0U8Au+bB8g6fZqwq1QQD5fAem38/ht01FKnVTVfMQ9BKHqIdQ9NunToAh8NRVw2A071Fd1Sq7CGwgAiHT5iIgAh/P+Gjquoe3X6eAU79TuWu1xl5CUbxRZ75ZcYeZEfNYgxPmLkvkrkzxr5USlfmXODbtVc0yH6qsGObvkFmzcxVKyPj20ruWwJSZ0EnzBVE6ZwEggb1jL4q664xtjmMAW3GQgs47e4tw4es10I5WvYw+Z7HsofLWhB4rVRysspHsnBaxzyQ7aDXbs2UWR+SfPZ41aaKkTQ8xSvIa5Gcqx0dTMBUqzXdxJSgE3bsULSrHxVDEzhQQDcsqcxCj3iXYNaiy+WXV9w0T3duy0thtfM9rQ0cS0VkHizxV5+RtWDma7m7tfaoYvJF5Ws9ci8DZJxfjrMOF+IExZ2LJhVOOONckNOSHkGzY2GciHEpT3p8Cq2zHfFM0xXyuiJGfSb6XMuUpFjMyHOkbv+kehsbjMhHeXkNzfxtJ5rh7fQsYjynlePW5JLgtNNGtDdKgv0pg3F7JLETG4NrSg2uPHYuz8gOV3OLmrizFPC+o+Njndj3ig9hcdMuQd+yDDwCuecxVCqFiZc2Kq/ITTlpX4ONvz2LSazdhdCZ2dqC3tIkKoJz2sZhenMBe3HUEuYxkudBf8OyMn4eJ7qj1Dy1JMdfKwCnMdToFVJNczxNijid6Ola6EjfopabTjDyR8ycOTeCZysYk8e+A7fQ3mO5UGc7/AM9cklKW7hHMClGxB2YRWLqCqMYdIipzjMvAAv8ApnbH664eC96S6eyQykT5srlI5g8VHo25cDXmO2R+uz3Qd9QsxzbmeExUEcezXU09v0+3yPilxC8vfF/jvQOGGMcl8C8UYmw3BBSKZnlvT8wZVyzYoFu9cOyWVTF04+qOPazbZIFzKujOX02yF2qcSNCpgG+Zmc10DlMo/N3MeVubyejnQufFExpAA5fUAe9zG7G0aw0Aqa6qiK3vIYxAx7A39XKSTx7B968350cE8c8a+JGa+UufckZU578t2FNNQMKT/I6wIPcfQGa8wySGK6HJ4wwBCJxuLa3KRc1cm66Cp2UjIt02hhQcJ+mth0z1LeZjPW+GxdvDjMGXh87YAQ90MQ9R4kncTIWkNIIHK0kio2K3cW7beB00rnPlAoK7AXaAgbK6+xTd8QMDQ/GDjHgzj/BEArDFONq1VTnAOrmUQZFdTsgoOwdy0lNunC6g/wDqOoI682zuUfm83dZSYkyzSl2o2Akho4aNoO4BbCCEQQthGxoA9iyR2DWr7FdTRE0RfM/9W/T067+vQd+mqTwBo7cfpqpA1Wuxyb8UPLvInLnI3Jqu5c4w8ooC3SjZ/jrDvOjGd0uVK49RbQyXbWsXQlbsjqoFaLiTuXfOIb65ybYVTHHXq2G62wdlgosRNBeWdywEPmtJGMfLXe8lod4c2m5ayeykfOZSWOHB1SPwWQETFec+nRrGBrtd8XpYWOSMxYMK+0zhWmLNigBiskmjVH2GLJAgbACSbQSkAega18kvy2uJTLO/MlztSXGFxr3nU8akqeXINFGelQbAAV+otz8+bE6RFMH+M6YQAhRVWQyxntB4qoPduAlWrMc0QIGwehVRDf46ttt/lg6v/s5do3UihNOz3j9yr58lSnLF7SuTNfvO6Qe8nHXxtmSEoCoUM/51duvcMAbFbtDYtiGpQIPqCjww9Ohh1R8N8tOenxOYpTb6UNP/AJDr3NoprkQKlsVe8/gsGOafKTzf0WgY9w1LY24PY1yTzEyc34yYosON8oZLtd4rNhtldsc0+vLSHl6rGw7aHq9Xrz105cHcrqNTFIJS94lHXR9PYT5c3FzLkYpslLbY+H4mUPijbG5rXNaIy4PJ5nOc2mg5hXgVj3EuQDWtDYw555dSTt36L2PjjinzQcU8MY/wThnAHjXhqJQoVtFJBJ5DzY+nJ6YPu4sl2nlmDCKCRs10nVHEpIuF3KqijpyfrsAbYGWvvl7m7+XJX9zljdyOr5Y4Q1rfysbUkhrW0a0AUoFXCy+giEQEZDd9TqvCuTXkf8xGBsw4w4zwmNPHplXkxnFUW1Swniaw5zuV/o1fUBNJzlrI8au3iIGg4zhDLgqaSlZRQrgSCm3Qcn/BrZYjpPoLJ2E2YlmysOHth5pJGwsY4ge4x1TzPO5rW14kbVbkub+N4YWxmV2wCp8TTYFz3Engb5nOLbvLGQ427eOi98gM/wBrd3TNXIDLDbPtpydcnBhT/TtIbtIVhExEFjuhtAFpExjORbNEy7qCn3jq3m+pPl5mRb208eVZjLVgbHBF6DIm0/MSS5znvPmc5wrXTvqgt76LmpyVcakmpJJ+4LM8ca+dmTbqKrcnfH7W3RwE6aEdgzKk03QPt/tew9tLcxyibcAEzo+2wCPx1z/xny2YKCzyjzrr60Y36bG7OOivFmQJqHx+wr8qmAPOFKJtxX8hPEqtK9/eueJ4jvpoEiiICJG7Z9eo9NQemwe8qqUAHqA6qGV+W7fdxd88jjdAA+xhPsopMN+7X1GjubX7VyKfEny+yxgLOeWejV8iavupuKtwbxnIL9naAnJ9M/t0U1EAOX8IL/UgACO4G+NBz3QTamLBSuA3OvJB/wBh+qiehen3pgKbw0fWDVfpd8CfIfYFSr2bzHZrTUKApiSm8aePNSQMBgDc5GsZCos0h/7SqpOO3fqYdUN6n6TiqIMBb66+e4ncR7XbPvUfDXLtXXBp2NaPsXFOfFjyMnkxTuHl559TBVOwFvyR7ien7gU25hbpwFEbsWhz+m4JGEofER66uN62xMLw62wWLa8fqEr/APc/Z2KBZynbPIR4fguDn/BHxwyazcRXIPkbzn5GQL/2hlq1lnk9cpSsyxkgEA+qgo9OOjkSD8m5EB+Q6ri+Y+VszzYq0x1pIDUOit2hze5xqfbVU/22Gmr5P9R+xdux14BfEjjI6i0Nw5o884URTQM5vs3dL449tPYAIC9osckqCJgDYUt/Z7egEANWrv5n9dXhq/ISM4+m1kYPaQxrantOquMx9mw8zWDmUjeJuM3HfA0e3icI4Hw5iKMa+0KLTGuNqfS0gUSTFIHJwr8PHmWeHIYe9Y4mWUERE5jCO+uQvsvl8k/1Mhcz3Dz/AMkj3nbxcTpwFKDcspsUTDVjWjwAXt3aff8Aq+75/wCQ615BrzCqr07VUNi777BuPT93z0Bp73sUrrNzudSx9V5u73u0V+mU2sx68rYrTaZhjA12EjW+3vPZaXkl2zFi1IIgAnUOUNxAA6iADehgubqdltaMMk8jqBrQS4k7OUAGp7FSXNaOZ5Ab2rWa5hc4G3kj5BcOuM/Aenu8wtKnmB/yVk8m5TirLjzjNe4vAgInYDXLe5YkmsjsoK4STdYwRbNRqqukQn1JB3EvsGA6bf0fichlep3+hK+AWwZEWvuIzNWpc2pEdWilSdhOi1VxcC6lZbwNqa1qfd0+3sU4GAcOcoYK3uslclOTCeRZd9HOmDLEuNaWyo2GqqLlYDA4aHfKSNwtT9ugmUpHD1wiUoiI+0JvxD5zlcnhJrcWmHsjA3QmSR5kkJ37KNAJ3AeK2ETJa88rqngNAPxWZZOoCPUNx+e/p0/6a59pJ210+lVeV+qkTRFaJQH5/cOoLRWv5uO9OxU7C+n7f4beupFBsQEjYU7NgAAHYA9A+GnaE1TtH57jt6j+24b6g7KIddwQAHbbf/Ef231AaBrsRQ9+UfHeZonJPBLmbiHFU9nhDhpnC3WjJ+HaZ9MvkGw47yZjOw44krJj+Ofqt2ExY6Y5mSOhaioRVdAxvbEBKOu/6KusdJa5Pp6/nbbHI2zGxyu9wSRStka15Goa6hFdg37QsK6jkL45WAuDXaj715NP8ufKTzMQNQOGfDexcKajNJpNZ3lrzYTiW03VY5z3Feu8W8e4R7Iy9rsrcpRBBxMrtY5Iw7imsPQMyLA9E9PvFxn8g3JTM1FtZ1LXEDQSXDgAxp38gc7doqTNd3A5YWemK6ud9oCzi4NePHD/AAer9olIKUs+XuQGVXaM7nrk9lZ6NizBmOykE6n1EzMuDK/ktbYqKmLHQrH2WDFECFKUxi94811N1VkepJGMkDLfFwAiGCIBscTTt5QPecfzOdVx7qAZFvbRwA7S9xqSdv8A0WfhfT9479Q22+QbfYGuaGo1WQVdsHy1KhU2D5B/D5agtB2omwalQABsVOwPt+XqPX9++lBvAKbDUaKvaH2/x/bqGoopTYA32D19ft1KKuiJoiaIvGeQedcbcZcM5Hz3l6dJXcc4sqcxb7PIiUFXJ2MSzVc/l8a0AQUfy8kqQqDVuT8a7hQhC9TazsXirnNZGHF2LS68uJAxvAV3k7gNp7Kq1LKyFhlfsbr39ihvwnw5zB5MJOocvPJwk5Z4alDM7zxm8cDd0uTGWPq06EH9MvnJpFE6aWWMzSEWoi7/AC10B4eAFX2ipHce57ffZDqDHdGxvwXR4ByIaWXF/QF73AjmZb11ijB05m+d9CSQKVxGQSXThLdHyVqG8B28e1er8P4lpm/yVc2OQsS0YJYs4w12kcDMJtotuRpAREjAQ1eybmJKvNGxUo5q1ZzFjjmIkbkKRP2TEANYmel/tnR+PxLjW9vXvvZq1LiCXRxcxOtSGudrrqDvVVuRLculAo1nlHbvqFM4UA29A/ntt8Pu157QbB3LO7VfoAAKDYialE0RNETRE0RNETRF8xKPd3Bv9w/LfYQD79Ulta0qK8N6eKAU2wfP4CI/+7r1/cHTRpcR5hRSVeX0Dff79t/v26aqUKuiJoiaImiJoiaImiJoiaImiKC3+4ES+u4i4Bg5pX6fGFk8hHCuvZudLLlaxzXFEplZujLqzLk4lSTh1J8I1Fx3CBTEV2H1216R8rqf327cxvNesxV26Eb/AFRH5S3tAqdPtWBkq/D03F7a929SGc6+VNW4X8VMp54lSleTFfr/AOnsT05iCasvkbMVt2r2JcbVWNIPvSc1bbg+aNk0UCnMRuKiwl9tI4l5PpvCydRZ6DHtJ5Hv/cduZEKOkkedwa2pqTtoN4WRcyiCEv4DQcSdlF13xycZJnijxLx3jm6rIP8AL1iXn8r53nUFBWCw5syjKuLdkCQMsImFRJrJvgYobdAas0ih0DWR1ZmY85m5Lu3BFgxrYoWndDGOVg7yBzHtJVNpCYYGtf8A1CKuPE7/AMFnOHUN/n93X7+uubWSq6ImiJoiaImiJoiaImiJoiaImiJoiaImiJoiaImiJoiaImiJoiww8grfiG74f51a87ntejOKrmnqN8syVjLKKIR8Ys8apxD2KTgWchYT2hrOmbHiQjm678ZEqP06Z1e0o73pg5xuet39OB7suH/ttFKE01BqQOWlebmIbTerNwITCROaR8fpvULvF3CXjhxpnHiDM5R5i8/uRM7KSPt8Bql5BaNyOq2JKzbTxnuQi2M3mUePeJqW/wAsI17ZOKGckHM2cnYZkmBuzXoWbyPV93jb+Ozx+MtI2sHxr7GSB73N5tfUEUsjmx83vcopt5zRYMUdq17S+R7h+UODgOylRRbN5d+0Nw2H4h09fj6bhrx8bFtSrtSoTRE0RNEX/9k="/>
  <ax:ocxPr ax:name="SigSignatureValue" ax:value="MIIHBwYJKoZIhvcNAQcCoIIG+DCCBvQCAQExDzANBgkqhkiG9w0BAQUFADALBgkqhkiG9w0BBwGgggSAMIIEfDCCA2SgAwIBAgIQdwovXJUkRoOj5QRvSGH1yTANBgkqhkiG9w0BAQUFADB+MQswCQYDVQQGEwJBTTEiMCAGA1UEChMZU3RhZmYgb2YgR292ZXJubWVudCBvZiBSQTFLMEkGA1UEAx5CAFMAdABhAGYAZgAgAG8AZgAgAEcAbwB2AGUAcgBuAG0AZQBuAHQAIABvAGYAIABSAEEAIABSAG8AbwB0ACAAQwBBMB4XDTE1MDEyNTA3MjQyOFoXDTE4MDEyNTA3MjQyOFowYjE7MDkGA1UECh4yAFMAdABhAGYAZgAgAG8AZgAgAEcAbwB2AGUAcgBuAG0AZQBuAHQAIABvAGYAIABSAEExIzAhBgNVBAMeGgU3BXQFawVsACAFTwVhBYAFYQV9BXUFYQV2MIIBIjANBgkqhkiG9w0BAQEFAAOCAQ8AMIIBCgKCAQEA1g5v5+Ah8rip7iwV68x96vjj+2tVgVIQJgrln4PoIlxakDvNbQ/Jbs2NuGZWkJnJZzJVmWYB7rZ4ok3bTuApVOEmQ9vc4neLtba6s9hn8pOKv1xWDzfzvApP1FVh6RR9fbaGN0LlA0UhoYt0xTs35k2szZrQn0ZatLJ+gbxf7eoPB4XcwUynS3eNGTu5reZvqaMFhtkn3BgGKxGU4tXxp3LHS/tqbG+VfloccphOFFNSsx4hUv/6KCGVN7CMpPVGOmiHvnJ+K7BPk36z6ifGNqdJbKdzW/6cm5QPVq+wXjdHmWrspra75H8uIZ/eh6nEvZZQ1adk64Z4EamTfWaNawIDAQABo4IBEDCCAQwwDgYDVR0PAQH/BAQDAgTwMDsGA1UdJQQ0MDIGCCsGAQUFBwMBBggrBgEFBQcDAgYIKwYBBQUHAwMGCCsGAQUFBwMEBggrBgEFBQcDCDAdBgNVHQ4EFgQUAoWJn7xabX4VDRSJWlNrDo9eohIwHwYDVR0jBBgwFoAU/x25xcIwxd3qndUT/NMsULRO0igwOAYDVR0fBDEwLzAtoCugKYYnaHR0cDovL3d3dy5nb3YuYW0vQ0FTdGFmZi9Hb3ZSb290Q0EuY3JsMEMGCCsGAQUFBwEBBDcwNTAzBggrBgEFBQcwAoYnaHR0cDovL3d3dy5nb3YuYW0vQ0FTdGFmZi9Hb3ZSb290Q0EuY3J0MA0GCSqGSIb3DQEBBQUAA4IBAQCEKtWNWwawF7OPJ7cu7fgR523KZndhQSqHqe/V+eAL5MAKHVEhSYPnU6xXlwHX1rs3Y7O30gTtzpWDvizJzbnhfME4F7pFgvIJXPV0JcDEKgxVLkb+j5i7gq0c5JXie0wwvdZN8yt9oXb//3K0ds9gajDByTfXlRRidyGG55HP6MCkaNX8DPkhXzdGSb3a37nTHz4jjrPSo3lQm9aV0SiYiH52Jus00WT3vu40BeO+eQKS35gxYJYOnSAgXMjA2BPmj06VFnGa1JDUDw3ZozAEGSx931WTjaws2ipRoqplTcKER0M+c+j+aim1/eTpL4fCib3TbHCjEK90m3eBzDh5MYICSzCCAkcCAQEwgZIwfjELMAkGA1UEBhMCQU0xIjAgBgNVBAoTGVN0YWZmIG9mIEdvdmVybm1lbnQgb2YgUkExSzBJBgNVBAMeQgBTAHQAYQBmAGYAIABvAGYAIABHAG8AdgBlAHIAbgBtAGUAbgB0ACAAbwBmACAAUgBBACAAUgBvAG8AdAAgAEMAQQIQdwovXJUkRoOj5QRvSGH1yTANBgkqhkiG9w0BAQUFAKCBijAYBgkqhkiG9w0BCQMxCwYJKoZIhvcNAQcBMBwGCSqGSIb3DQEJBTEPFw0xNTEyMDcxMjA2MjhaMCMGCSqGSIb3DQEJBDEWBBR/MBbyQ3sIBROLgferTKtMEB2DXDArBgsqhkiG9w0BCRACDDEcMBowGDAWBBQ2RU41L+57P7U5vA9+wgsIjqR82TANBgkqhkiG9w0BAQEFAASCAQCWcMKXv9cmt7TsvJDlYudPyzYoMPMoFCniPIOn9iWImDWBzn0S61eOL73mG6Y7f1rKeN4zHz3OV6dlB04GKuXSo/uQ6Udo/BngnHMK6jdPP2q7rq4bc31XVpeB7DrGafoIW92tyGGUPOkGvKTfpLzGsaamof+tvc1BDn85KRlZHCVDHuPdqmQhYjzANI1XOOOHzhxRtAXQlL6x4fMH7tz/WzF1kC9Y2Kl2nGnaffiQTjxhH/Y9+DPYJSxAjmfety6LjFI/seL0EqBDM+GoUvU+cvv7CKlbOMg7caUvjpIzDli3oL/Xf6C2wV2tl0ZczM76JYsPrGz2/rg1n6fg1LwG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anbabayan</dc:creator>
  <cp:keywords/>
  <dc:description/>
  <cp:lastModifiedBy>Emil Tarasyan</cp:lastModifiedBy>
  <cp:revision>9</cp:revision>
  <dcterms:created xsi:type="dcterms:W3CDTF">2015-12-04T13:28:00Z</dcterms:created>
  <dcterms:modified xsi:type="dcterms:W3CDTF">2015-12-07T12:00:00Z</dcterms:modified>
</cp:coreProperties>
</file>