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AB12C" w14:textId="77777777" w:rsidR="00D61D50" w:rsidRPr="00347438" w:rsidRDefault="00D61D50" w:rsidP="00D61D50">
      <w:pPr>
        <w:spacing w:line="240" w:lineRule="auto"/>
        <w:jc w:val="center"/>
        <w:rPr>
          <w:rFonts w:ascii="GHEA Grapalat" w:hAnsi="GHEA Grapalat"/>
          <w:b/>
          <w:lang w:val="hy-AM"/>
        </w:rPr>
      </w:pPr>
      <w:r w:rsidRPr="00347438">
        <w:rPr>
          <w:rFonts w:ascii="GHEA Grapalat" w:hAnsi="GHEA Grapalat"/>
          <w:b/>
          <w:lang w:val="hy-AM"/>
        </w:rPr>
        <w:t>ԱՄՓՈՓԱԹԵՐԹ</w:t>
      </w:r>
    </w:p>
    <w:p w14:paraId="324B93E4" w14:textId="77777777" w:rsidR="00D61D50" w:rsidRDefault="00D61D50" w:rsidP="00D61D50">
      <w:pPr>
        <w:spacing w:line="240" w:lineRule="auto"/>
        <w:jc w:val="center"/>
        <w:rPr>
          <w:rFonts w:ascii="GHEA Grapalat" w:eastAsia="GHEA Grapalat" w:hAnsi="GHEA Grapalat" w:cs="GHEA Grapalat"/>
          <w:b/>
          <w:lang w:val="hy-AM" w:eastAsia="x-none"/>
        </w:rPr>
      </w:pPr>
      <w:r w:rsidRPr="00B75791">
        <w:rPr>
          <w:rFonts w:ascii="GHEA Grapalat" w:eastAsia="GHEA Grapalat" w:hAnsi="GHEA Grapalat" w:cs="GHEA Grapalat"/>
          <w:b/>
          <w:lang w:val="hy-AM" w:eastAsia="x-none"/>
        </w:rPr>
        <w:t>«</w:t>
      </w:r>
      <w:r>
        <w:rPr>
          <w:rFonts w:ascii="GHEA Grapalat" w:eastAsia="GHEA Grapalat" w:hAnsi="GHEA Grapalat" w:cs="GHEA Grapalat"/>
          <w:b/>
          <w:lang w:val="hy-AM" w:eastAsia="x-none"/>
        </w:rPr>
        <w:t xml:space="preserve">Միջազգային պայմանագրերի </w:t>
      </w:r>
      <w:r w:rsidRPr="00B75791">
        <w:rPr>
          <w:rFonts w:ascii="GHEA Grapalat" w:eastAsia="GHEA Grapalat" w:hAnsi="GHEA Grapalat" w:cs="GHEA Grapalat"/>
          <w:b/>
          <w:lang w:val="hy-AM" w:eastAsia="x-none"/>
        </w:rPr>
        <w:t xml:space="preserve">մասին» ՀՀ </w:t>
      </w:r>
      <w:r>
        <w:rPr>
          <w:rFonts w:ascii="GHEA Grapalat" w:eastAsia="GHEA Grapalat" w:hAnsi="GHEA Grapalat" w:cs="GHEA Grapalat"/>
          <w:b/>
          <w:lang w:val="hy-AM" w:eastAsia="x-none"/>
        </w:rPr>
        <w:t>օրենքի</w:t>
      </w:r>
      <w:r w:rsidRPr="00B75791">
        <w:rPr>
          <w:rFonts w:ascii="GHEA Grapalat" w:eastAsia="GHEA Grapalat" w:hAnsi="GHEA Grapalat" w:cs="GHEA Grapalat"/>
          <w:b/>
          <w:lang w:val="hy-AM" w:eastAsia="x-none"/>
        </w:rPr>
        <w:t xml:space="preserve"> </w:t>
      </w:r>
      <w:r>
        <w:rPr>
          <w:rFonts w:ascii="GHEA Grapalat" w:eastAsia="GHEA Grapalat" w:hAnsi="GHEA Grapalat" w:cs="GHEA Grapalat"/>
          <w:b/>
          <w:lang w:val="hy-AM" w:eastAsia="x-none"/>
        </w:rPr>
        <w:t>նախագծի վերաբերյալ</w:t>
      </w:r>
    </w:p>
    <w:p w14:paraId="1875606F" w14:textId="77777777" w:rsidR="00D61D50" w:rsidRPr="00B75791" w:rsidRDefault="00D61D50" w:rsidP="00D61D50">
      <w:pPr>
        <w:spacing w:line="240" w:lineRule="auto"/>
        <w:jc w:val="center"/>
        <w:rPr>
          <w:rFonts w:ascii="GHEA Grapalat" w:hAnsi="GHEA Grapalat" w:cs="Sylfaen"/>
          <w:b/>
          <w:lang w:val="hy-AM"/>
        </w:rPr>
      </w:pP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835"/>
        <w:gridCol w:w="6095"/>
        <w:gridCol w:w="2127"/>
        <w:gridCol w:w="3118"/>
      </w:tblGrid>
      <w:tr w:rsidR="00D61D50" w:rsidRPr="00AF3C88" w14:paraId="0B81CE88" w14:textId="77777777" w:rsidTr="00FE4EB2">
        <w:tc>
          <w:tcPr>
            <w:tcW w:w="426" w:type="dxa"/>
          </w:tcPr>
          <w:p w14:paraId="6A013293" w14:textId="77777777" w:rsidR="00D61D50" w:rsidRPr="00AF3C88" w:rsidRDefault="00D61D50" w:rsidP="00FE4EB2">
            <w:pPr>
              <w:spacing w:after="0" w:line="240" w:lineRule="auto"/>
              <w:jc w:val="center"/>
              <w:rPr>
                <w:rFonts w:ascii="GHEA Grapalat" w:hAnsi="GHEA Grapalat"/>
                <w:b/>
              </w:rPr>
            </w:pPr>
            <w:r w:rsidRPr="00AF3C88">
              <w:rPr>
                <w:rFonts w:ascii="GHEA Grapalat" w:hAnsi="GHEA Grapalat"/>
                <w:b/>
              </w:rPr>
              <w:t>N</w:t>
            </w:r>
          </w:p>
        </w:tc>
        <w:tc>
          <w:tcPr>
            <w:tcW w:w="2835" w:type="dxa"/>
          </w:tcPr>
          <w:p w14:paraId="4AFE30B5" w14:textId="77777777" w:rsidR="00D61D50" w:rsidRDefault="00D61D50" w:rsidP="00FE4EB2">
            <w:pPr>
              <w:spacing w:after="0" w:line="240" w:lineRule="auto"/>
              <w:jc w:val="center"/>
              <w:rPr>
                <w:rFonts w:ascii="GHEA Grapalat" w:hAnsi="GHEA Grapalat"/>
                <w:b/>
                <w:lang w:val="hy-AM"/>
              </w:rPr>
            </w:pPr>
            <w:r w:rsidRPr="00AF3C88">
              <w:rPr>
                <w:rFonts w:ascii="GHEA Grapalat" w:hAnsi="GHEA Grapalat"/>
                <w:b/>
                <w:lang w:val="hy-AM"/>
              </w:rPr>
              <w:t>Առարկության, առաջարկության հեղինակը, Գրության ստացման ամսաթիվը, գրության համարը</w:t>
            </w:r>
          </w:p>
          <w:p w14:paraId="149F5A89" w14:textId="77777777" w:rsidR="00D61D50" w:rsidRPr="00AF3C88" w:rsidRDefault="00D61D50" w:rsidP="00FE4EB2">
            <w:pPr>
              <w:spacing w:after="0" w:line="240" w:lineRule="auto"/>
              <w:jc w:val="center"/>
              <w:rPr>
                <w:rFonts w:ascii="GHEA Grapalat" w:hAnsi="GHEA Grapalat"/>
                <w:b/>
              </w:rPr>
            </w:pPr>
          </w:p>
        </w:tc>
        <w:tc>
          <w:tcPr>
            <w:tcW w:w="6095" w:type="dxa"/>
          </w:tcPr>
          <w:p w14:paraId="4060F7E3" w14:textId="77777777" w:rsidR="00D61D50" w:rsidRPr="00AF3C88" w:rsidRDefault="00D61D50" w:rsidP="00FE4EB2">
            <w:pPr>
              <w:spacing w:after="0" w:line="240" w:lineRule="auto"/>
              <w:jc w:val="center"/>
              <w:rPr>
                <w:rFonts w:ascii="GHEA Grapalat" w:hAnsi="GHEA Grapalat"/>
                <w:b/>
              </w:rPr>
            </w:pPr>
            <w:r w:rsidRPr="00AF3C88">
              <w:rPr>
                <w:rFonts w:ascii="GHEA Grapalat" w:hAnsi="GHEA Grapalat"/>
                <w:b/>
                <w:lang w:val="hy-AM"/>
              </w:rPr>
              <w:t>Առարկության, առաջարկության բովանդակությունը</w:t>
            </w:r>
          </w:p>
        </w:tc>
        <w:tc>
          <w:tcPr>
            <w:tcW w:w="2127" w:type="dxa"/>
          </w:tcPr>
          <w:p w14:paraId="63128931" w14:textId="77777777" w:rsidR="00D61D50" w:rsidRPr="008270E4" w:rsidRDefault="00D61D50" w:rsidP="00FE4EB2">
            <w:pPr>
              <w:spacing w:after="0" w:line="240" w:lineRule="auto"/>
              <w:jc w:val="center"/>
              <w:rPr>
                <w:rFonts w:ascii="GHEA Grapalat" w:hAnsi="GHEA Grapalat"/>
                <w:b/>
              </w:rPr>
            </w:pPr>
            <w:r w:rsidRPr="008270E4">
              <w:rPr>
                <w:rFonts w:ascii="GHEA Grapalat" w:hAnsi="GHEA Grapalat"/>
                <w:b/>
                <w:lang w:val="hy-AM"/>
              </w:rPr>
              <w:t>Եզրակացություն</w:t>
            </w:r>
          </w:p>
        </w:tc>
        <w:tc>
          <w:tcPr>
            <w:tcW w:w="3118" w:type="dxa"/>
          </w:tcPr>
          <w:p w14:paraId="592612D0" w14:textId="77777777" w:rsidR="00D61D50" w:rsidRDefault="00D61D50" w:rsidP="00FE4EB2">
            <w:pPr>
              <w:spacing w:after="0" w:line="240" w:lineRule="auto"/>
              <w:jc w:val="center"/>
              <w:rPr>
                <w:rFonts w:ascii="GHEA Grapalat" w:hAnsi="GHEA Grapalat"/>
                <w:b/>
                <w:lang w:val="hy-AM"/>
              </w:rPr>
            </w:pPr>
            <w:r w:rsidRPr="008270E4">
              <w:rPr>
                <w:rFonts w:ascii="GHEA Grapalat" w:hAnsi="GHEA Grapalat"/>
                <w:b/>
                <w:lang w:val="hy-AM"/>
              </w:rPr>
              <w:t>Կատարված փոփոխությունը</w:t>
            </w:r>
          </w:p>
          <w:p w14:paraId="24AC92A0" w14:textId="77777777" w:rsidR="00D61D50" w:rsidRPr="008270E4" w:rsidRDefault="00D61D50" w:rsidP="00FE4EB2">
            <w:pPr>
              <w:spacing w:after="0" w:line="240" w:lineRule="auto"/>
              <w:jc w:val="center"/>
              <w:rPr>
                <w:rFonts w:ascii="GHEA Grapalat" w:hAnsi="GHEA Grapalat"/>
                <w:b/>
              </w:rPr>
            </w:pPr>
            <w:r>
              <w:rPr>
                <w:rFonts w:ascii="GHEA Grapalat" w:hAnsi="GHEA Grapalat"/>
                <w:b/>
                <w:lang w:val="hy-AM"/>
              </w:rPr>
              <w:t>/պարզաբանում</w:t>
            </w:r>
          </w:p>
        </w:tc>
      </w:tr>
      <w:tr w:rsidR="00D61D50" w:rsidRPr="00895E6E" w14:paraId="099215EB" w14:textId="77777777" w:rsidTr="00FE4EB2">
        <w:tc>
          <w:tcPr>
            <w:tcW w:w="426" w:type="dxa"/>
          </w:tcPr>
          <w:p w14:paraId="0DDCF90C" w14:textId="77777777" w:rsidR="00D61D50" w:rsidRPr="009A3609" w:rsidRDefault="00D61D50" w:rsidP="00FE4EB2">
            <w:pPr>
              <w:spacing w:after="0" w:line="240" w:lineRule="auto"/>
              <w:jc w:val="center"/>
              <w:rPr>
                <w:rFonts w:ascii="GHEA Grapalat" w:hAnsi="GHEA Grapalat"/>
                <w:lang w:val="hy-AM"/>
              </w:rPr>
            </w:pPr>
            <w:r w:rsidRPr="009A3609">
              <w:rPr>
                <w:rFonts w:ascii="GHEA Grapalat" w:hAnsi="GHEA Grapalat"/>
                <w:lang w:val="hy-AM"/>
              </w:rPr>
              <w:t>1.</w:t>
            </w:r>
          </w:p>
        </w:tc>
        <w:tc>
          <w:tcPr>
            <w:tcW w:w="2835" w:type="dxa"/>
          </w:tcPr>
          <w:p w14:paraId="714AF954" w14:textId="77777777" w:rsidR="00D61D50" w:rsidRPr="009A3609" w:rsidRDefault="00D61D50" w:rsidP="00FE4EB2">
            <w:pPr>
              <w:spacing w:after="0" w:line="240" w:lineRule="auto"/>
              <w:rPr>
                <w:rFonts w:ascii="GHEA Grapalat" w:hAnsi="GHEA Grapalat"/>
                <w:b/>
                <w:shd w:val="clear" w:color="auto" w:fill="FFFFFF"/>
                <w:lang w:val="hy-AM"/>
              </w:rPr>
            </w:pPr>
            <w:r w:rsidRPr="009A3609">
              <w:rPr>
                <w:rFonts w:ascii="GHEA Grapalat" w:hAnsi="GHEA Grapalat"/>
                <w:b/>
                <w:shd w:val="clear" w:color="auto" w:fill="FFFFFF"/>
                <w:lang w:val="hy-AM"/>
              </w:rPr>
              <w:t>ՀՀ Միջազգային տնտեսական ինտեգրման և բարեփոխումների նախարարություն</w:t>
            </w:r>
          </w:p>
          <w:p w14:paraId="644BFFA7" w14:textId="77777777" w:rsidR="00D61D50" w:rsidRPr="009A3609" w:rsidRDefault="00D61D50" w:rsidP="00FE4EB2">
            <w:pPr>
              <w:spacing w:after="0" w:line="240" w:lineRule="auto"/>
              <w:jc w:val="both"/>
              <w:rPr>
                <w:rFonts w:ascii="GHEA Grapalat" w:hAnsi="GHEA Grapalat"/>
                <w:i/>
                <w:shd w:val="clear" w:color="auto" w:fill="FFFFFF"/>
                <w:lang w:val="hy-AM"/>
              </w:rPr>
            </w:pPr>
          </w:p>
        </w:tc>
        <w:tc>
          <w:tcPr>
            <w:tcW w:w="6095" w:type="dxa"/>
          </w:tcPr>
          <w:p w14:paraId="529B987C" w14:textId="15F9536C" w:rsidR="00D61D50" w:rsidRPr="009A3609" w:rsidRDefault="00895E6E"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lang w:val="af-ZA"/>
              </w:rPr>
              <w:t xml:space="preserve">1. նախագծի 2-րդ հոդվածի 12-րդ կետը </w:t>
            </w:r>
            <w:r w:rsidRPr="00A30E64">
              <w:rPr>
                <w:rFonts w:ascii="GHEA Grapalat" w:hAnsi="GHEA Grapalat"/>
                <w:color w:val="000000"/>
                <w:shd w:val="clear" w:color="auto" w:fill="FFFFFF"/>
                <w:lang w:val="hy-AM"/>
              </w:rPr>
              <w:t>ամբողջությամբ</w:t>
            </w:r>
            <w:r w:rsidRPr="00F32014">
              <w:rPr>
                <w:rFonts w:ascii="GHEA Grapalat" w:hAnsi="GHEA Grapalat"/>
                <w:color w:val="000000"/>
                <w:shd w:val="clear" w:color="auto" w:fill="FFFFFF"/>
                <w:lang w:val="de-DE"/>
              </w:rPr>
              <w:t xml:space="preserve"> </w:t>
            </w:r>
            <w:r w:rsidRPr="00A30E64">
              <w:rPr>
                <w:rFonts w:ascii="GHEA Grapalat" w:hAnsi="GHEA Grapalat"/>
                <w:color w:val="000000"/>
                <w:shd w:val="clear" w:color="auto" w:fill="FFFFFF"/>
                <w:lang w:val="hy-AM"/>
              </w:rPr>
              <w:t>չի</w:t>
            </w:r>
            <w:r w:rsidRPr="00F32014">
              <w:rPr>
                <w:rFonts w:ascii="GHEA Grapalat" w:hAnsi="GHEA Grapalat"/>
                <w:color w:val="000000"/>
                <w:shd w:val="clear" w:color="auto" w:fill="FFFFFF"/>
                <w:lang w:val="de-DE"/>
              </w:rPr>
              <w:t xml:space="preserve"> </w:t>
            </w:r>
            <w:r w:rsidRPr="00A30E64">
              <w:rPr>
                <w:rFonts w:ascii="GHEA Grapalat" w:hAnsi="GHEA Grapalat"/>
                <w:color w:val="000000"/>
                <w:shd w:val="clear" w:color="auto" w:fill="FFFFFF"/>
                <w:lang w:val="hy-AM"/>
              </w:rPr>
              <w:t>բնութագրում</w:t>
            </w:r>
            <w:r w:rsidRPr="00F32014">
              <w:rPr>
                <w:rFonts w:ascii="GHEA Grapalat" w:hAnsi="GHEA Grapalat"/>
                <w:color w:val="000000"/>
                <w:shd w:val="clear" w:color="auto" w:fill="FFFFFF"/>
                <w:lang w:val="de-DE"/>
              </w:rPr>
              <w:t xml:space="preserve"> </w:t>
            </w:r>
            <w:r w:rsidRPr="00A30E64">
              <w:rPr>
                <w:rFonts w:ascii="GHEA Grapalat" w:hAnsi="GHEA Grapalat"/>
                <w:color w:val="000000"/>
                <w:shd w:val="clear" w:color="auto" w:fill="FFFFFF"/>
                <w:lang w:val="hy-AM"/>
              </w:rPr>
              <w:t>վարկային</w:t>
            </w:r>
            <w:r w:rsidRPr="00F32014">
              <w:rPr>
                <w:rFonts w:ascii="GHEA Grapalat" w:hAnsi="GHEA Grapalat"/>
                <w:color w:val="000000"/>
                <w:shd w:val="clear" w:color="auto" w:fill="FFFFFF"/>
                <w:lang w:val="de-DE"/>
              </w:rPr>
              <w:t xml:space="preserve"> </w:t>
            </w:r>
            <w:r w:rsidRPr="00A30E64">
              <w:rPr>
                <w:rFonts w:ascii="GHEA Grapalat" w:hAnsi="GHEA Grapalat"/>
                <w:color w:val="000000"/>
                <w:shd w:val="clear" w:color="auto" w:fill="FFFFFF"/>
                <w:lang w:val="hy-AM"/>
              </w:rPr>
              <w:t>միջազգային</w:t>
            </w:r>
            <w:r w:rsidRPr="00F32014">
              <w:rPr>
                <w:rFonts w:ascii="GHEA Grapalat" w:hAnsi="GHEA Grapalat"/>
                <w:color w:val="000000"/>
                <w:shd w:val="clear" w:color="auto" w:fill="FFFFFF"/>
                <w:lang w:val="de-DE"/>
              </w:rPr>
              <w:t xml:space="preserve"> </w:t>
            </w:r>
            <w:r>
              <w:rPr>
                <w:rFonts w:ascii="GHEA Grapalat" w:hAnsi="GHEA Grapalat"/>
                <w:color w:val="000000"/>
                <w:shd w:val="clear" w:color="auto" w:fill="FFFFFF"/>
                <w:lang w:val="hy-AM"/>
              </w:rPr>
              <w:t>պայմանագ</w:t>
            </w:r>
            <w:r w:rsidRPr="00A30E64">
              <w:rPr>
                <w:rFonts w:ascii="GHEA Grapalat" w:hAnsi="GHEA Grapalat"/>
                <w:color w:val="000000"/>
                <w:shd w:val="clear" w:color="auto" w:fill="FFFFFF"/>
                <w:lang w:val="hy-AM"/>
              </w:rPr>
              <w:t>ր</w:t>
            </w:r>
            <w:r w:rsidRPr="00357C66">
              <w:rPr>
                <w:rFonts w:ascii="GHEA Grapalat" w:hAnsi="GHEA Grapalat"/>
                <w:color w:val="000000"/>
                <w:shd w:val="clear" w:color="auto" w:fill="FFFFFF"/>
                <w:lang w:val="hy-AM"/>
              </w:rPr>
              <w:t>ի</w:t>
            </w:r>
            <w:r>
              <w:rPr>
                <w:rFonts w:ascii="GHEA Grapalat" w:hAnsi="GHEA Grapalat"/>
                <w:color w:val="000000"/>
                <w:shd w:val="clear" w:color="auto" w:fill="FFFFFF"/>
                <w:lang w:val="de-DE"/>
              </w:rPr>
              <w:t xml:space="preserve"> </w:t>
            </w:r>
            <w:r w:rsidRPr="00A30E64">
              <w:rPr>
                <w:rFonts w:ascii="GHEA Grapalat" w:hAnsi="GHEA Grapalat"/>
                <w:color w:val="000000"/>
                <w:shd w:val="clear" w:color="auto" w:fill="FFFFFF"/>
                <w:lang w:val="hy-AM"/>
              </w:rPr>
              <w:t>տրված</w:t>
            </w:r>
            <w:r w:rsidRPr="00F32014">
              <w:rPr>
                <w:rFonts w:ascii="GHEA Grapalat" w:hAnsi="GHEA Grapalat"/>
                <w:color w:val="000000"/>
                <w:shd w:val="clear" w:color="auto" w:fill="FFFFFF"/>
                <w:lang w:val="de-DE"/>
              </w:rPr>
              <w:t xml:space="preserve"> </w:t>
            </w:r>
            <w:r w:rsidRPr="00A30E64">
              <w:rPr>
                <w:rFonts w:ascii="GHEA Grapalat" w:hAnsi="GHEA Grapalat"/>
                <w:color w:val="000000"/>
                <w:shd w:val="clear" w:color="auto" w:fill="FFFFFF"/>
                <w:lang w:val="hy-AM"/>
              </w:rPr>
              <w:t>սահմանման</w:t>
            </w:r>
            <w:r w:rsidRPr="00357C66">
              <w:rPr>
                <w:rFonts w:ascii="GHEA Grapalat" w:hAnsi="GHEA Grapalat"/>
                <w:color w:val="000000"/>
                <w:shd w:val="clear" w:color="auto" w:fill="FFFFFF"/>
                <w:lang w:val="hy-AM"/>
              </w:rPr>
              <w:t>ը</w:t>
            </w:r>
            <w:r w:rsidRPr="00132199">
              <w:rPr>
                <w:rFonts w:ascii="GHEA Grapalat" w:hAnsi="GHEA Grapalat"/>
                <w:color w:val="000000"/>
                <w:shd w:val="clear" w:color="auto" w:fill="FFFFFF"/>
                <w:lang w:val="hy-AM"/>
              </w:rPr>
              <w:t xml:space="preserve">, մասնավորապես՝ առաջարկում ենք </w:t>
            </w:r>
            <w:r w:rsidRPr="00F32014">
              <w:rPr>
                <w:rFonts w:ascii="GHEA Grapalat" w:hAnsi="GHEA Grapalat"/>
                <w:color w:val="000000"/>
                <w:shd w:val="clear" w:color="auto" w:fill="FFFFFF"/>
                <w:lang w:val="de-DE"/>
              </w:rPr>
              <w:t xml:space="preserve"> «</w:t>
            </w:r>
            <w:r w:rsidRPr="00A30E64">
              <w:rPr>
                <w:rFonts w:ascii="GHEA Grapalat" w:hAnsi="GHEA Grapalat"/>
                <w:color w:val="000000"/>
                <w:shd w:val="clear" w:color="auto" w:fill="FFFFFF"/>
                <w:lang w:val="hy-AM"/>
              </w:rPr>
              <w:t>անհատույց</w:t>
            </w:r>
            <w:r w:rsidRPr="00F32014">
              <w:rPr>
                <w:rFonts w:ascii="GHEA Grapalat" w:hAnsi="GHEA Grapalat"/>
                <w:color w:val="000000"/>
                <w:shd w:val="clear" w:color="auto" w:fill="FFFFFF"/>
                <w:lang w:val="de-DE"/>
              </w:rPr>
              <w:t xml:space="preserve"> </w:t>
            </w:r>
            <w:r w:rsidRPr="00A30E64">
              <w:rPr>
                <w:rFonts w:ascii="GHEA Grapalat" w:hAnsi="GHEA Grapalat"/>
                <w:color w:val="000000"/>
                <w:shd w:val="clear" w:color="auto" w:fill="FFFFFF"/>
                <w:lang w:val="hy-AM"/>
              </w:rPr>
              <w:t>ֆինանսական</w:t>
            </w:r>
            <w:r w:rsidRPr="00F32014">
              <w:rPr>
                <w:rFonts w:ascii="GHEA Grapalat" w:hAnsi="GHEA Grapalat"/>
                <w:color w:val="000000"/>
                <w:shd w:val="clear" w:color="auto" w:fill="FFFFFF"/>
                <w:lang w:val="de-DE"/>
              </w:rPr>
              <w:t xml:space="preserve">,» </w:t>
            </w:r>
            <w:r>
              <w:rPr>
                <w:rFonts w:ascii="GHEA Grapalat" w:hAnsi="GHEA Grapalat"/>
                <w:color w:val="000000"/>
                <w:shd w:val="clear" w:color="auto" w:fill="FFFFFF"/>
                <w:lang w:val="de-DE"/>
              </w:rPr>
              <w:t xml:space="preserve">բառերից </w:t>
            </w:r>
            <w:r w:rsidRPr="00A30E64">
              <w:rPr>
                <w:rFonts w:ascii="GHEA Grapalat" w:hAnsi="GHEA Grapalat"/>
                <w:color w:val="000000"/>
                <w:shd w:val="clear" w:color="auto" w:fill="FFFFFF"/>
                <w:lang w:val="hy-AM"/>
              </w:rPr>
              <w:t>հետո</w:t>
            </w:r>
            <w:r w:rsidRPr="00F32014">
              <w:rPr>
                <w:rFonts w:ascii="GHEA Grapalat" w:hAnsi="GHEA Grapalat"/>
                <w:color w:val="000000"/>
                <w:shd w:val="clear" w:color="auto" w:fill="FFFFFF"/>
                <w:lang w:val="de-DE"/>
              </w:rPr>
              <w:t xml:space="preserve"> </w:t>
            </w:r>
            <w:r w:rsidRPr="00A30E64">
              <w:rPr>
                <w:rFonts w:ascii="GHEA Grapalat" w:hAnsi="GHEA Grapalat"/>
                <w:color w:val="000000"/>
                <w:shd w:val="clear" w:color="auto" w:fill="FFFFFF"/>
                <w:lang w:val="hy-AM"/>
              </w:rPr>
              <w:t>լրացնել</w:t>
            </w:r>
            <w:r w:rsidRPr="00F32014">
              <w:rPr>
                <w:rFonts w:ascii="GHEA Grapalat" w:hAnsi="GHEA Grapalat"/>
                <w:color w:val="000000"/>
                <w:shd w:val="clear" w:color="auto" w:fill="FFFFFF"/>
                <w:lang w:val="de-DE"/>
              </w:rPr>
              <w:t xml:space="preserve"> «</w:t>
            </w:r>
            <w:r w:rsidRPr="00A30E64">
              <w:rPr>
                <w:rFonts w:ascii="GHEA Grapalat" w:hAnsi="GHEA Grapalat"/>
                <w:color w:val="000000"/>
                <w:shd w:val="clear" w:color="auto" w:fill="FFFFFF"/>
                <w:lang w:val="hy-AM"/>
              </w:rPr>
              <w:t>ֆինանսական</w:t>
            </w:r>
            <w:r w:rsidRPr="00F32014">
              <w:rPr>
                <w:rFonts w:ascii="GHEA Grapalat" w:hAnsi="GHEA Grapalat"/>
                <w:color w:val="000000"/>
                <w:shd w:val="clear" w:color="auto" w:fill="FFFFFF"/>
                <w:lang w:val="de-DE"/>
              </w:rPr>
              <w:t xml:space="preserve">,» </w:t>
            </w:r>
            <w:r w:rsidRPr="00A30E64">
              <w:rPr>
                <w:rFonts w:ascii="GHEA Grapalat" w:hAnsi="GHEA Grapalat"/>
                <w:color w:val="000000"/>
                <w:shd w:val="clear" w:color="auto" w:fill="FFFFFF"/>
                <w:lang w:val="hy-AM"/>
              </w:rPr>
              <w:t>բառը</w:t>
            </w:r>
          </w:p>
        </w:tc>
        <w:tc>
          <w:tcPr>
            <w:tcW w:w="2127" w:type="dxa"/>
          </w:tcPr>
          <w:p w14:paraId="3635BFB0" w14:textId="59A6ADA0" w:rsidR="00D61D50" w:rsidRPr="00895E6E" w:rsidRDefault="00895E6E" w:rsidP="00FE4EB2">
            <w:pPr>
              <w:spacing w:after="0" w:line="240" w:lineRule="auto"/>
              <w:rPr>
                <w:rFonts w:ascii="GHEA Grapalat" w:hAnsi="GHEA Grapalat"/>
                <w:lang w:val="hy-AM"/>
              </w:rPr>
            </w:pPr>
            <w:r w:rsidRPr="00895E6E">
              <w:rPr>
                <w:rFonts w:ascii="GHEA Grapalat" w:hAnsi="GHEA Grapalat" w:cs="Courier New"/>
                <w:lang w:val="hy-AM"/>
              </w:rPr>
              <w:t>1. Ընդունվել է</w:t>
            </w:r>
          </w:p>
        </w:tc>
        <w:tc>
          <w:tcPr>
            <w:tcW w:w="3118" w:type="dxa"/>
          </w:tcPr>
          <w:p w14:paraId="47079954" w14:textId="6F6F4212" w:rsidR="00D61D50" w:rsidRPr="00895E6E" w:rsidRDefault="00895E6E" w:rsidP="00FE4EB2">
            <w:pPr>
              <w:spacing w:after="0" w:line="240" w:lineRule="auto"/>
              <w:jc w:val="both"/>
              <w:rPr>
                <w:rFonts w:ascii="GHEA Grapalat" w:hAnsi="GHEA Grapalat"/>
                <w:lang w:val="hy-AM"/>
              </w:rPr>
            </w:pPr>
            <w:r w:rsidRPr="00895E6E">
              <w:rPr>
                <w:rFonts w:ascii="GHEA Grapalat" w:hAnsi="GHEA Grapalat"/>
                <w:lang w:val="hy-AM"/>
              </w:rPr>
              <w:t>1. Հոդվածի խմբագրությունը փոխվել է</w:t>
            </w:r>
          </w:p>
        </w:tc>
      </w:tr>
      <w:tr w:rsidR="00D61D50" w:rsidRPr="00761DB0" w14:paraId="3F99FAE0" w14:textId="77777777" w:rsidTr="00FE4EB2">
        <w:tc>
          <w:tcPr>
            <w:tcW w:w="426" w:type="dxa"/>
          </w:tcPr>
          <w:p w14:paraId="445F8926" w14:textId="77777777" w:rsidR="00D61D50" w:rsidRPr="00AF3C88" w:rsidRDefault="00D61D50" w:rsidP="00FE4EB2">
            <w:pPr>
              <w:spacing w:after="0" w:line="240" w:lineRule="auto"/>
              <w:jc w:val="center"/>
              <w:rPr>
                <w:rFonts w:ascii="GHEA Grapalat" w:hAnsi="GHEA Grapalat"/>
                <w:lang w:val="hy-AM"/>
              </w:rPr>
            </w:pPr>
            <w:r>
              <w:rPr>
                <w:rFonts w:ascii="GHEA Grapalat" w:hAnsi="GHEA Grapalat"/>
                <w:lang w:val="hy-AM"/>
              </w:rPr>
              <w:t>2</w:t>
            </w:r>
            <w:r w:rsidRPr="00AF3C88">
              <w:rPr>
                <w:rFonts w:ascii="GHEA Grapalat" w:hAnsi="GHEA Grapalat"/>
                <w:lang w:val="hy-AM"/>
              </w:rPr>
              <w:t>.</w:t>
            </w:r>
          </w:p>
        </w:tc>
        <w:tc>
          <w:tcPr>
            <w:tcW w:w="2835" w:type="dxa"/>
          </w:tcPr>
          <w:p w14:paraId="201D5A29" w14:textId="77777777" w:rsidR="00D61D50" w:rsidRDefault="00D61D50" w:rsidP="00FE4EB2">
            <w:pPr>
              <w:spacing w:after="0" w:line="240" w:lineRule="auto"/>
              <w:rPr>
                <w:rFonts w:ascii="GHEA Grapalat" w:hAnsi="GHEA Grapalat"/>
                <w:b/>
                <w:color w:val="000000"/>
                <w:shd w:val="clear" w:color="auto" w:fill="FFFFFF"/>
                <w:lang w:val="hy-AM"/>
              </w:rPr>
            </w:pPr>
            <w:r w:rsidRPr="00B75791">
              <w:rPr>
                <w:rFonts w:ascii="GHEA Grapalat" w:hAnsi="GHEA Grapalat"/>
                <w:b/>
                <w:color w:val="000000"/>
                <w:shd w:val="clear" w:color="auto" w:fill="FFFFFF"/>
                <w:lang w:val="hy-AM"/>
              </w:rPr>
              <w:t xml:space="preserve">ՀՀ </w:t>
            </w:r>
            <w:r w:rsidRPr="006126D2">
              <w:rPr>
                <w:rFonts w:ascii="GHEA Grapalat" w:hAnsi="GHEA Grapalat"/>
                <w:b/>
                <w:color w:val="000000"/>
                <w:shd w:val="clear" w:color="auto" w:fill="FFFFFF"/>
                <w:lang w:val="hy-AM"/>
              </w:rPr>
              <w:t>Աշխատանքի եւ սոցիալական հարցերի նախարարություն</w:t>
            </w:r>
          </w:p>
          <w:p w14:paraId="2118AB31" w14:textId="77777777" w:rsidR="00D61D50" w:rsidRPr="00B75791" w:rsidRDefault="00D61D50" w:rsidP="00FE4EB2">
            <w:pPr>
              <w:spacing w:after="0" w:line="240" w:lineRule="auto"/>
              <w:rPr>
                <w:rFonts w:ascii="GHEA Grapalat" w:hAnsi="GHEA Grapalat"/>
                <w:i/>
                <w:color w:val="000000"/>
                <w:shd w:val="clear" w:color="auto" w:fill="FFFFFF"/>
                <w:lang w:val="hy-AM"/>
              </w:rPr>
            </w:pPr>
          </w:p>
        </w:tc>
        <w:tc>
          <w:tcPr>
            <w:tcW w:w="6095" w:type="dxa"/>
          </w:tcPr>
          <w:p w14:paraId="4A6C378A" w14:textId="77777777" w:rsidR="00D61D50" w:rsidRPr="00B06B38" w:rsidRDefault="00D61D50" w:rsidP="00FE4EB2">
            <w:pPr>
              <w:spacing w:after="0" w:line="240" w:lineRule="auto"/>
              <w:jc w:val="both"/>
              <w:rPr>
                <w:rFonts w:ascii="GHEA Grapalat" w:hAnsi="GHEA Grapalat"/>
                <w:b/>
                <w:lang w:val="hy-AM"/>
              </w:rPr>
            </w:pPr>
            <w:r>
              <w:rPr>
                <w:rFonts w:ascii="GHEA Grapalat" w:hAnsi="GHEA Grapalat" w:cs="Sylfaen"/>
                <w:lang w:val="hy-AM"/>
              </w:rPr>
              <w:t xml:space="preserve">1. </w:t>
            </w:r>
            <w:r w:rsidRPr="00B06B38">
              <w:rPr>
                <w:rFonts w:ascii="GHEA Grapalat" w:hAnsi="GHEA Grapalat" w:cs="Sylfaen"/>
                <w:lang w:val="hy-AM"/>
              </w:rPr>
              <w:t>5-րդ հոդվածի 8-րդ մասում «ամփոփագիր» բառը փոխարինել «ամփոփաթերթ» բառով</w:t>
            </w:r>
          </w:p>
        </w:tc>
        <w:tc>
          <w:tcPr>
            <w:tcW w:w="2127" w:type="dxa"/>
          </w:tcPr>
          <w:p w14:paraId="349B8093" w14:textId="77777777" w:rsidR="00D61D50" w:rsidRPr="008270E4" w:rsidRDefault="00D61D50" w:rsidP="00FE4EB2">
            <w:pPr>
              <w:spacing w:after="0" w:line="240" w:lineRule="auto"/>
              <w:rPr>
                <w:rFonts w:ascii="GHEA Grapalat" w:hAnsi="GHEA Grapalat" w:cs="Courier New"/>
                <w:lang w:val="hy-AM"/>
              </w:rPr>
            </w:pPr>
            <w:r>
              <w:rPr>
                <w:rFonts w:ascii="GHEA Grapalat" w:hAnsi="GHEA Grapalat" w:cs="Courier New"/>
                <w:lang w:val="hy-AM"/>
              </w:rPr>
              <w:t>1. Ընդունվել է</w:t>
            </w:r>
          </w:p>
        </w:tc>
        <w:tc>
          <w:tcPr>
            <w:tcW w:w="3118" w:type="dxa"/>
          </w:tcPr>
          <w:p w14:paraId="4CA06044" w14:textId="77777777" w:rsidR="00D61D50" w:rsidRPr="008270E4" w:rsidRDefault="00D61D50" w:rsidP="00FE4EB2">
            <w:pPr>
              <w:spacing w:after="0" w:line="240" w:lineRule="auto"/>
              <w:rPr>
                <w:rFonts w:ascii="GHEA Grapalat" w:hAnsi="GHEA Grapalat"/>
                <w:lang w:val="hy-AM"/>
              </w:rPr>
            </w:pPr>
            <w:r>
              <w:rPr>
                <w:rFonts w:ascii="GHEA Grapalat" w:hAnsi="GHEA Grapalat"/>
                <w:lang w:val="hy-AM"/>
              </w:rPr>
              <w:t>1. Տեքստում կատարվել են համապատասխան խմբագրական ուղղումներ</w:t>
            </w:r>
          </w:p>
        </w:tc>
      </w:tr>
      <w:tr w:rsidR="00D61D50" w:rsidRPr="005F6F4C" w14:paraId="5E51615C" w14:textId="77777777" w:rsidTr="00FE4EB2">
        <w:trPr>
          <w:trHeight w:val="1095"/>
        </w:trPr>
        <w:tc>
          <w:tcPr>
            <w:tcW w:w="426" w:type="dxa"/>
            <w:tcBorders>
              <w:top w:val="single" w:sz="4" w:space="0" w:color="auto"/>
              <w:bottom w:val="single" w:sz="4" w:space="0" w:color="auto"/>
            </w:tcBorders>
          </w:tcPr>
          <w:p w14:paraId="113A4BFA" w14:textId="77777777" w:rsidR="00D61D50" w:rsidRPr="009A3609" w:rsidRDefault="00D61D50" w:rsidP="00FE4EB2">
            <w:pPr>
              <w:spacing w:after="0" w:line="240" w:lineRule="auto"/>
              <w:jc w:val="center"/>
              <w:rPr>
                <w:rFonts w:ascii="GHEA Grapalat" w:hAnsi="GHEA Grapalat"/>
                <w:lang w:val="hy-AM"/>
              </w:rPr>
            </w:pPr>
            <w:r w:rsidRPr="009A3609">
              <w:rPr>
                <w:rFonts w:ascii="GHEA Grapalat" w:hAnsi="GHEA Grapalat"/>
                <w:lang w:val="hy-AM"/>
              </w:rPr>
              <w:t>3.</w:t>
            </w:r>
          </w:p>
        </w:tc>
        <w:tc>
          <w:tcPr>
            <w:tcW w:w="2835" w:type="dxa"/>
            <w:tcBorders>
              <w:top w:val="single" w:sz="4" w:space="0" w:color="auto"/>
              <w:bottom w:val="single" w:sz="4" w:space="0" w:color="auto"/>
            </w:tcBorders>
          </w:tcPr>
          <w:p w14:paraId="04817F2E" w14:textId="77777777" w:rsidR="00D61D50" w:rsidRPr="009A3609" w:rsidRDefault="00D61D50" w:rsidP="00FE4EB2">
            <w:pPr>
              <w:spacing w:after="0" w:line="240" w:lineRule="auto"/>
              <w:rPr>
                <w:rFonts w:ascii="GHEA Grapalat" w:hAnsi="GHEA Grapalat"/>
                <w:b/>
                <w:shd w:val="clear" w:color="auto" w:fill="FFFFFF"/>
                <w:lang w:val="hy-AM"/>
              </w:rPr>
            </w:pPr>
            <w:r w:rsidRPr="009A3609">
              <w:rPr>
                <w:rFonts w:ascii="GHEA Grapalat" w:hAnsi="GHEA Grapalat"/>
                <w:b/>
                <w:shd w:val="clear" w:color="auto" w:fill="FFFFFF"/>
                <w:lang w:val="hy-AM"/>
              </w:rPr>
              <w:t>ՀՀ Առողջապահության նախարարություն</w:t>
            </w:r>
          </w:p>
        </w:tc>
        <w:tc>
          <w:tcPr>
            <w:tcW w:w="6095" w:type="dxa"/>
          </w:tcPr>
          <w:p w14:paraId="76F8B484" w14:textId="77777777" w:rsidR="00D61D50" w:rsidRPr="009A3609" w:rsidRDefault="00D61D50" w:rsidP="00FE4EB2">
            <w:pPr>
              <w:spacing w:after="0" w:line="240" w:lineRule="auto"/>
              <w:jc w:val="both"/>
              <w:rPr>
                <w:rFonts w:ascii="Sylfaen" w:hAnsi="Sylfaen" w:cs="Microsoft Himalaya"/>
                <w:lang w:val="hy-AM"/>
              </w:rPr>
            </w:pPr>
            <w:r w:rsidRPr="009A3609">
              <w:rPr>
                <w:rFonts w:ascii="GHEA Grapalat" w:hAnsi="GHEA Grapalat" w:cs="Microsoft Himalaya"/>
                <w:lang w:val="hy-AM"/>
              </w:rPr>
              <w:t>պատասխան չկա</w:t>
            </w:r>
          </w:p>
        </w:tc>
        <w:tc>
          <w:tcPr>
            <w:tcW w:w="2127" w:type="dxa"/>
          </w:tcPr>
          <w:p w14:paraId="3E321D9F" w14:textId="77777777" w:rsidR="00D61D50" w:rsidRPr="005F6F4C" w:rsidRDefault="00D61D50" w:rsidP="00FE4EB2">
            <w:pPr>
              <w:spacing w:after="0" w:line="240" w:lineRule="auto"/>
              <w:rPr>
                <w:rFonts w:ascii="GHEA Grapalat" w:hAnsi="GHEA Grapalat"/>
                <w:color w:val="FF0000"/>
                <w:lang w:val="hy-AM"/>
              </w:rPr>
            </w:pPr>
          </w:p>
        </w:tc>
        <w:tc>
          <w:tcPr>
            <w:tcW w:w="3118" w:type="dxa"/>
          </w:tcPr>
          <w:p w14:paraId="23A7255F" w14:textId="77777777" w:rsidR="00D61D50" w:rsidRPr="005F6F4C" w:rsidRDefault="00D61D50" w:rsidP="00FE4EB2">
            <w:pPr>
              <w:spacing w:after="0" w:line="240" w:lineRule="auto"/>
              <w:rPr>
                <w:rFonts w:ascii="GHEA Grapalat" w:hAnsi="GHEA Grapalat"/>
                <w:color w:val="FF0000"/>
                <w:lang w:val="hy-AM"/>
              </w:rPr>
            </w:pPr>
          </w:p>
        </w:tc>
      </w:tr>
      <w:tr w:rsidR="00D61D50" w:rsidRPr="00CB15D2" w14:paraId="3EE794B7" w14:textId="77777777" w:rsidTr="00FE4EB2">
        <w:trPr>
          <w:trHeight w:val="636"/>
        </w:trPr>
        <w:tc>
          <w:tcPr>
            <w:tcW w:w="426" w:type="dxa"/>
            <w:tcBorders>
              <w:top w:val="single" w:sz="4" w:space="0" w:color="auto"/>
              <w:bottom w:val="single" w:sz="4" w:space="0" w:color="auto"/>
            </w:tcBorders>
          </w:tcPr>
          <w:p w14:paraId="7310FAEF" w14:textId="77777777" w:rsidR="00D61D50" w:rsidRPr="00CB15D2" w:rsidRDefault="00D61D50" w:rsidP="00FE4EB2">
            <w:pPr>
              <w:spacing w:after="0" w:line="240" w:lineRule="auto"/>
              <w:jc w:val="center"/>
              <w:rPr>
                <w:rFonts w:ascii="GHEA Grapalat" w:hAnsi="GHEA Grapalat"/>
                <w:lang w:val="hy-AM"/>
              </w:rPr>
            </w:pPr>
            <w:r w:rsidRPr="00CB15D2">
              <w:rPr>
                <w:rFonts w:ascii="GHEA Grapalat" w:hAnsi="GHEA Grapalat"/>
                <w:lang w:val="hy-AM"/>
              </w:rPr>
              <w:t>4.</w:t>
            </w:r>
          </w:p>
        </w:tc>
        <w:tc>
          <w:tcPr>
            <w:tcW w:w="2835" w:type="dxa"/>
            <w:tcBorders>
              <w:top w:val="single" w:sz="4" w:space="0" w:color="auto"/>
              <w:bottom w:val="single" w:sz="4" w:space="0" w:color="auto"/>
            </w:tcBorders>
          </w:tcPr>
          <w:p w14:paraId="6D778DF8" w14:textId="3DC02851" w:rsidR="00D61D50" w:rsidRPr="00CB15D2" w:rsidRDefault="00D61D50" w:rsidP="00FE4EB2">
            <w:pPr>
              <w:spacing w:after="0" w:line="240" w:lineRule="auto"/>
              <w:rPr>
                <w:rFonts w:ascii="GHEA Grapalat" w:hAnsi="GHEA Grapalat"/>
                <w:b/>
                <w:color w:val="000000"/>
                <w:shd w:val="clear" w:color="auto" w:fill="FFFFFF"/>
                <w:lang w:val="hy-AM"/>
              </w:rPr>
            </w:pPr>
            <w:r w:rsidRPr="00CB15D2">
              <w:rPr>
                <w:rFonts w:ascii="GHEA Grapalat" w:hAnsi="GHEA Grapalat"/>
                <w:b/>
                <w:color w:val="000000"/>
                <w:shd w:val="clear" w:color="auto" w:fill="FFFFFF"/>
                <w:lang w:val="hy-AM"/>
              </w:rPr>
              <w:t>ՀՀ Արդարադատության նախարարություն</w:t>
            </w:r>
          </w:p>
          <w:p w14:paraId="1E8E59B5" w14:textId="77777777" w:rsidR="00D61D50" w:rsidRPr="00CB15D2" w:rsidRDefault="00D61D50" w:rsidP="00895E6E">
            <w:pPr>
              <w:spacing w:after="0" w:line="240" w:lineRule="auto"/>
              <w:rPr>
                <w:rFonts w:ascii="GHEA Grapalat" w:hAnsi="GHEA Grapalat"/>
                <w:i/>
                <w:color w:val="000000"/>
                <w:shd w:val="clear" w:color="auto" w:fill="FFFFFF"/>
                <w:lang w:val="hy-AM"/>
              </w:rPr>
            </w:pPr>
          </w:p>
        </w:tc>
        <w:tc>
          <w:tcPr>
            <w:tcW w:w="6095" w:type="dxa"/>
          </w:tcPr>
          <w:p w14:paraId="48F2AF0D" w14:textId="25CA1908" w:rsidR="00CB15D2" w:rsidRPr="00CB15D2" w:rsidRDefault="00895E6E" w:rsidP="00CB15D2">
            <w:pPr>
              <w:pStyle w:val="ListParagraph"/>
              <w:tabs>
                <w:tab w:val="left" w:pos="68"/>
              </w:tabs>
              <w:spacing w:after="0" w:line="240" w:lineRule="auto"/>
              <w:ind w:left="0" w:right="4"/>
              <w:jc w:val="both"/>
              <w:rPr>
                <w:rFonts w:ascii="GHEA Grapalat" w:hAnsi="GHEA Grapalat"/>
                <w:i/>
                <w:lang w:val="hy-AM"/>
              </w:rPr>
            </w:pPr>
            <w:r>
              <w:rPr>
                <w:rFonts w:ascii="GHEA Grapalat" w:hAnsi="GHEA Grapalat"/>
                <w:i/>
                <w:lang w:val="hy-AM"/>
              </w:rPr>
              <w:t>Նախնական կ</w:t>
            </w:r>
            <w:r w:rsidR="00CB15D2" w:rsidRPr="00CB15D2">
              <w:rPr>
                <w:rFonts w:ascii="GHEA Grapalat" w:hAnsi="GHEA Grapalat"/>
                <w:i/>
                <w:lang w:val="hy-AM"/>
              </w:rPr>
              <w:t>արծիքը ներկայացվել է նախագծի տեքստի վրա խմբագրումներով։</w:t>
            </w:r>
          </w:p>
          <w:p w14:paraId="520E915A" w14:textId="77777777" w:rsidR="00CB15D2" w:rsidRPr="00CB15D2" w:rsidRDefault="00CB15D2" w:rsidP="00CB15D2">
            <w:pPr>
              <w:pStyle w:val="ListParagraph"/>
              <w:tabs>
                <w:tab w:val="left" w:pos="68"/>
              </w:tabs>
              <w:spacing w:after="0" w:line="240" w:lineRule="auto"/>
              <w:ind w:left="0" w:right="4"/>
              <w:jc w:val="both"/>
              <w:rPr>
                <w:rFonts w:ascii="GHEA Grapalat" w:hAnsi="GHEA Grapalat"/>
                <w:i/>
                <w:lang w:val="hy-AM"/>
              </w:rPr>
            </w:pPr>
          </w:p>
          <w:p w14:paraId="56143CE9" w14:textId="77777777" w:rsidR="00D61D50" w:rsidRPr="00CB15D2" w:rsidRDefault="00D61D50" w:rsidP="00FE4EB2">
            <w:pPr>
              <w:spacing w:after="0" w:line="240" w:lineRule="auto"/>
              <w:jc w:val="both"/>
              <w:rPr>
                <w:rFonts w:ascii="GHEA Grapalat" w:hAnsi="GHEA Grapalat"/>
                <w:lang w:val="hy-AM"/>
              </w:rPr>
            </w:pPr>
          </w:p>
        </w:tc>
        <w:tc>
          <w:tcPr>
            <w:tcW w:w="2127" w:type="dxa"/>
          </w:tcPr>
          <w:p w14:paraId="61718D69" w14:textId="69F64F8F" w:rsidR="00D61D50" w:rsidRPr="00C3001A" w:rsidRDefault="00CB15D2" w:rsidP="00CB15D2">
            <w:pPr>
              <w:spacing w:after="0" w:line="240" w:lineRule="auto"/>
              <w:rPr>
                <w:rFonts w:ascii="GHEA Grapalat" w:hAnsi="GHEA Grapalat" w:cs="Courier New"/>
              </w:rPr>
            </w:pPr>
            <w:r w:rsidRPr="00CB15D2">
              <w:rPr>
                <w:rFonts w:ascii="GHEA Grapalat" w:hAnsi="GHEA Grapalat" w:cs="Courier New"/>
                <w:lang w:val="hy-AM"/>
              </w:rPr>
              <w:t>Ընդունվել է</w:t>
            </w:r>
          </w:p>
        </w:tc>
        <w:tc>
          <w:tcPr>
            <w:tcW w:w="3118" w:type="dxa"/>
          </w:tcPr>
          <w:p w14:paraId="5C4ADC05" w14:textId="6C0AEF81" w:rsidR="00D61D50" w:rsidRPr="00895E6E" w:rsidRDefault="00CB15D2" w:rsidP="00FE4EB2">
            <w:pPr>
              <w:spacing w:after="0" w:line="240" w:lineRule="auto"/>
              <w:rPr>
                <w:rFonts w:ascii="GHEA Grapalat" w:hAnsi="GHEA Grapalat"/>
                <w:i/>
                <w:lang w:val="hy-AM"/>
              </w:rPr>
            </w:pPr>
            <w:r w:rsidRPr="00895E6E">
              <w:rPr>
                <w:rFonts w:ascii="GHEA Grapalat" w:hAnsi="GHEA Grapalat"/>
                <w:i/>
                <w:lang w:val="hy-AM"/>
              </w:rPr>
              <w:t>Տեքստը համապատասխանաբար լրամշակվել է</w:t>
            </w:r>
            <w:r w:rsidR="00895E6E" w:rsidRPr="00895E6E">
              <w:rPr>
                <w:rFonts w:ascii="GHEA Grapalat" w:hAnsi="GHEA Grapalat"/>
                <w:i/>
                <w:lang w:val="hy-AM"/>
              </w:rPr>
              <w:t>։ Լրամշակված տեքստը վերստին ներկայացվել է արդարադատության և ֆինանսների նախարարություններ։</w:t>
            </w:r>
          </w:p>
        </w:tc>
      </w:tr>
      <w:tr w:rsidR="00D61D50" w:rsidRPr="00761DB0" w14:paraId="1B22D6E7" w14:textId="77777777" w:rsidTr="00FE4EB2">
        <w:trPr>
          <w:trHeight w:val="1095"/>
        </w:trPr>
        <w:tc>
          <w:tcPr>
            <w:tcW w:w="426" w:type="dxa"/>
            <w:tcBorders>
              <w:top w:val="single" w:sz="4" w:space="0" w:color="auto"/>
              <w:bottom w:val="single" w:sz="4" w:space="0" w:color="auto"/>
            </w:tcBorders>
          </w:tcPr>
          <w:p w14:paraId="554115B5" w14:textId="77777777" w:rsidR="00D61D50" w:rsidRPr="00AF3C88" w:rsidRDefault="00D61D50" w:rsidP="00FE4EB2">
            <w:pPr>
              <w:spacing w:after="0" w:line="240" w:lineRule="auto"/>
              <w:jc w:val="center"/>
              <w:rPr>
                <w:rFonts w:ascii="GHEA Grapalat" w:hAnsi="GHEA Grapalat"/>
                <w:lang w:val="hy-AM"/>
              </w:rPr>
            </w:pPr>
            <w:r>
              <w:rPr>
                <w:rFonts w:ascii="GHEA Grapalat" w:hAnsi="GHEA Grapalat"/>
                <w:lang w:val="hy-AM"/>
              </w:rPr>
              <w:lastRenderedPageBreak/>
              <w:t>5</w:t>
            </w:r>
            <w:r w:rsidRPr="00AF3C88">
              <w:rPr>
                <w:rFonts w:ascii="GHEA Grapalat" w:hAnsi="GHEA Grapalat"/>
                <w:lang w:val="hy-AM"/>
              </w:rPr>
              <w:t>.</w:t>
            </w:r>
          </w:p>
        </w:tc>
        <w:tc>
          <w:tcPr>
            <w:tcW w:w="2835" w:type="dxa"/>
            <w:tcBorders>
              <w:top w:val="single" w:sz="4" w:space="0" w:color="auto"/>
              <w:bottom w:val="single" w:sz="4" w:space="0" w:color="auto"/>
            </w:tcBorders>
          </w:tcPr>
          <w:p w14:paraId="3CEAA9CE" w14:textId="77777777" w:rsidR="00D61D50" w:rsidRPr="00010A0E"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 xml:space="preserve">ՀՀ </w:t>
            </w:r>
            <w:r w:rsidRPr="006126D2">
              <w:rPr>
                <w:rFonts w:ascii="GHEA Grapalat" w:hAnsi="GHEA Grapalat"/>
                <w:b/>
                <w:color w:val="000000"/>
                <w:shd w:val="clear" w:color="auto" w:fill="FFFFFF"/>
                <w:lang w:val="hy-AM"/>
              </w:rPr>
              <w:t>Արտակարգ իրավիճակների նախարարություն</w:t>
            </w:r>
          </w:p>
        </w:tc>
        <w:tc>
          <w:tcPr>
            <w:tcW w:w="6095" w:type="dxa"/>
          </w:tcPr>
          <w:p w14:paraId="118110A4"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A15D3B">
              <w:rPr>
                <w:rFonts w:ascii="GHEA Grapalat" w:hAnsi="GHEA Grapalat" w:cs="Sylfaen"/>
                <w:lang w:val="hy-AM"/>
              </w:rPr>
              <w:t>1. 3-րդ հոդվածի 2-րդ մասում «միջազգային պայմանագիրը» բառերից առաջ լրացնել «վավերացված և հաստատված» բառերը:</w:t>
            </w:r>
            <w:r w:rsidRPr="00D119F2">
              <w:rPr>
                <w:rFonts w:ascii="GHEA Grapalat" w:hAnsi="GHEA Grapalat" w:cs="Sylfaen"/>
                <w:lang w:val="hy-AM"/>
              </w:rPr>
              <w:t xml:space="preserve"> </w:t>
            </w:r>
          </w:p>
          <w:p w14:paraId="1F681E06" w14:textId="77777777" w:rsidR="00D61D50" w:rsidRDefault="00D61D50" w:rsidP="00FE4EB2">
            <w:pPr>
              <w:tabs>
                <w:tab w:val="left" w:pos="68"/>
              </w:tabs>
              <w:spacing w:after="0" w:line="240" w:lineRule="auto"/>
              <w:ind w:right="4"/>
              <w:jc w:val="both"/>
              <w:rPr>
                <w:rFonts w:ascii="GHEA Grapalat" w:hAnsi="GHEA Grapalat" w:cs="Sylfaen"/>
                <w:lang w:val="hy-AM"/>
              </w:rPr>
            </w:pPr>
          </w:p>
          <w:p w14:paraId="785499BA" w14:textId="583A1FDF" w:rsidR="00D61D50" w:rsidRDefault="00D61D50" w:rsidP="00FE4EB2">
            <w:pPr>
              <w:tabs>
                <w:tab w:val="left" w:pos="68"/>
              </w:tabs>
              <w:spacing w:after="0" w:line="240" w:lineRule="auto"/>
              <w:ind w:right="4"/>
              <w:jc w:val="both"/>
              <w:rPr>
                <w:rFonts w:ascii="GHEA Grapalat" w:hAnsi="GHEA Grapalat" w:cs="Sylfaen"/>
                <w:lang w:val="hy-AM"/>
              </w:rPr>
            </w:pPr>
            <w:r>
              <w:rPr>
                <w:rFonts w:ascii="GHEA Grapalat" w:hAnsi="GHEA Grapalat" w:cs="Sylfaen"/>
                <w:lang w:val="hy-AM"/>
              </w:rPr>
              <w:t xml:space="preserve">2. </w:t>
            </w:r>
            <w:r w:rsidRPr="00D119F2">
              <w:rPr>
                <w:rFonts w:ascii="GHEA Grapalat" w:hAnsi="GHEA Grapalat" w:cs="Sylfaen"/>
                <w:lang w:val="hy-AM"/>
              </w:rPr>
              <w:t>3-րդ հոդվածի 3-րդ և 4-րդ մասերն առաջարկում ենք միավորել:</w:t>
            </w:r>
          </w:p>
          <w:p w14:paraId="609A74B2" w14:textId="77777777" w:rsidR="00D61D50" w:rsidRDefault="00D61D50" w:rsidP="00FE4EB2">
            <w:pPr>
              <w:tabs>
                <w:tab w:val="left" w:pos="68"/>
              </w:tabs>
              <w:spacing w:after="0" w:line="240" w:lineRule="auto"/>
              <w:ind w:right="4"/>
              <w:jc w:val="both"/>
              <w:rPr>
                <w:rFonts w:ascii="GHEA Grapalat" w:hAnsi="GHEA Grapalat" w:cs="Sylfaen"/>
                <w:lang w:val="hy-AM"/>
              </w:rPr>
            </w:pPr>
          </w:p>
          <w:p w14:paraId="207BC1E2" w14:textId="77777777" w:rsidR="00D61D50" w:rsidRDefault="00D61D50" w:rsidP="00FE4EB2">
            <w:pPr>
              <w:tabs>
                <w:tab w:val="left" w:pos="68"/>
              </w:tabs>
              <w:spacing w:after="0" w:line="240" w:lineRule="auto"/>
              <w:ind w:right="4"/>
              <w:jc w:val="both"/>
              <w:rPr>
                <w:rFonts w:ascii="GHEA Grapalat" w:hAnsi="GHEA Grapalat" w:cs="Sylfaen"/>
                <w:lang w:val="hy-AM"/>
              </w:rPr>
            </w:pPr>
          </w:p>
          <w:p w14:paraId="44DEB70C"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Pr>
                <w:rFonts w:ascii="GHEA Grapalat" w:hAnsi="GHEA Grapalat" w:cs="Sylfaen"/>
                <w:lang w:val="hy-AM"/>
              </w:rPr>
              <w:t xml:space="preserve">3. </w:t>
            </w:r>
            <w:r w:rsidRPr="00D119F2">
              <w:rPr>
                <w:rFonts w:ascii="GHEA Grapalat" w:hAnsi="GHEA Grapalat" w:cs="Sylfaen"/>
                <w:lang w:val="hy-AM"/>
              </w:rPr>
              <w:t xml:space="preserve">8-րդ հոդվածի 1-ի մասում </w:t>
            </w:r>
            <w:r>
              <w:rPr>
                <w:rFonts w:ascii="GHEA Grapalat" w:hAnsi="GHEA Grapalat" w:cs="Sylfaen"/>
                <w:lang w:val="hy-AM"/>
              </w:rPr>
              <w:t>«</w:t>
            </w:r>
            <w:r w:rsidRPr="00D119F2">
              <w:rPr>
                <w:rFonts w:ascii="GHEA Grapalat" w:hAnsi="GHEA Grapalat" w:cs="Sylfaen"/>
                <w:lang w:val="hy-AM"/>
              </w:rPr>
              <w:t>Հայաստանի Հանրապետության արտաքին գործերի նախարարը</w:t>
            </w:r>
            <w:r>
              <w:rPr>
                <w:rFonts w:ascii="GHEA Grapalat" w:hAnsi="GHEA Grapalat" w:cs="Sylfaen"/>
                <w:lang w:val="hy-AM"/>
              </w:rPr>
              <w:t>»</w:t>
            </w:r>
            <w:r w:rsidRPr="00D119F2">
              <w:rPr>
                <w:rFonts w:ascii="GHEA Grapalat" w:hAnsi="GHEA Grapalat" w:cs="Sylfaen"/>
                <w:lang w:val="hy-AM"/>
              </w:rPr>
              <w:t xml:space="preserve"> բառերը տեղափոխել </w:t>
            </w:r>
            <w:r>
              <w:rPr>
                <w:rFonts w:ascii="GHEA Grapalat" w:hAnsi="GHEA Grapalat" w:cs="Sylfaen"/>
                <w:lang w:val="hy-AM"/>
              </w:rPr>
              <w:t>«</w:t>
            </w:r>
            <w:r w:rsidRPr="00D119F2">
              <w:rPr>
                <w:rFonts w:ascii="GHEA Grapalat" w:hAnsi="GHEA Grapalat" w:cs="Sylfaen"/>
                <w:lang w:val="hy-AM"/>
              </w:rPr>
              <w:t>վարչապետը</w:t>
            </w:r>
            <w:r>
              <w:rPr>
                <w:rFonts w:ascii="GHEA Grapalat" w:hAnsi="GHEA Grapalat" w:cs="Sylfaen"/>
                <w:lang w:val="hy-AM"/>
              </w:rPr>
              <w:t>»</w:t>
            </w:r>
            <w:r w:rsidRPr="00D119F2">
              <w:rPr>
                <w:rFonts w:ascii="GHEA Grapalat" w:hAnsi="GHEA Grapalat" w:cs="Sylfaen"/>
                <w:lang w:val="hy-AM"/>
              </w:rPr>
              <w:t xml:space="preserve"> բառից հետո:</w:t>
            </w:r>
          </w:p>
          <w:p w14:paraId="2F211762"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Pr>
                <w:rFonts w:ascii="GHEA Grapalat" w:hAnsi="GHEA Grapalat" w:cs="Sylfaen"/>
                <w:lang w:val="hy-AM"/>
              </w:rPr>
              <w:t xml:space="preserve">4. </w:t>
            </w:r>
            <w:r w:rsidRPr="00D119F2">
              <w:rPr>
                <w:rFonts w:ascii="GHEA Grapalat" w:hAnsi="GHEA Grapalat" w:cs="Sylfaen"/>
                <w:lang w:val="hy-AM"/>
              </w:rPr>
              <w:t xml:space="preserve">10-րդ հոդվածի 1-ի մասում </w:t>
            </w:r>
            <w:r>
              <w:rPr>
                <w:rFonts w:ascii="GHEA Grapalat" w:hAnsi="GHEA Grapalat" w:cs="Sylfaen"/>
                <w:lang w:val="hy-AM"/>
              </w:rPr>
              <w:t>«</w:t>
            </w:r>
            <w:r w:rsidRPr="00D119F2">
              <w:rPr>
                <w:rFonts w:ascii="GHEA Grapalat" w:hAnsi="GHEA Grapalat" w:cs="Sylfaen"/>
                <w:lang w:val="hy-AM"/>
              </w:rPr>
              <w:t>միջազգային պայմանագիրը</w:t>
            </w:r>
            <w:r>
              <w:rPr>
                <w:rFonts w:ascii="GHEA Grapalat" w:hAnsi="GHEA Grapalat" w:cs="Sylfaen"/>
                <w:lang w:val="hy-AM"/>
              </w:rPr>
              <w:t>»</w:t>
            </w:r>
            <w:r w:rsidRPr="00D119F2">
              <w:rPr>
                <w:rFonts w:ascii="GHEA Grapalat" w:hAnsi="GHEA Grapalat" w:cs="Sylfaen"/>
                <w:lang w:val="hy-AM"/>
              </w:rPr>
              <w:t xml:space="preserve"> բառերից հետո լրացնել </w:t>
            </w:r>
            <w:r>
              <w:rPr>
                <w:rFonts w:ascii="GHEA Grapalat" w:hAnsi="GHEA Grapalat" w:cs="Sylfaen"/>
                <w:lang w:val="hy-AM"/>
              </w:rPr>
              <w:t>«</w:t>
            </w:r>
            <w:r w:rsidRPr="00D119F2">
              <w:rPr>
                <w:rFonts w:ascii="GHEA Grapalat" w:hAnsi="GHEA Grapalat" w:cs="Sylfaen"/>
                <w:lang w:val="hy-AM"/>
              </w:rPr>
              <w:t>սահմանված կարգով</w:t>
            </w:r>
            <w:r>
              <w:rPr>
                <w:rFonts w:ascii="GHEA Grapalat" w:hAnsi="GHEA Grapalat" w:cs="Sylfaen"/>
                <w:lang w:val="hy-AM"/>
              </w:rPr>
              <w:t>»</w:t>
            </w:r>
            <w:r w:rsidRPr="00D119F2">
              <w:rPr>
                <w:rFonts w:ascii="GHEA Grapalat" w:hAnsi="GHEA Grapalat" w:cs="Sylfaen"/>
                <w:lang w:val="hy-AM"/>
              </w:rPr>
              <w:t xml:space="preserve"> բառերը:</w:t>
            </w:r>
          </w:p>
          <w:p w14:paraId="238AE425"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7244E3">
              <w:rPr>
                <w:rFonts w:ascii="GHEA Grapalat" w:hAnsi="GHEA Grapalat" w:cs="Sylfaen"/>
                <w:lang w:val="hy-AM"/>
              </w:rPr>
              <w:t>5. 10-րդ հոդվածի 2-րդ և 3-րդ մասերն առավելապես վերաբերում են միջազգային պայմանագրի վավերացման կամ հաստատման չեղարկմանը, ուստի նպատակահարմար է դրանք ձևակերպել առանձին հոդվածների տեսքով:</w:t>
            </w:r>
          </w:p>
          <w:p w14:paraId="225F153E"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Pr>
                <w:rFonts w:ascii="GHEA Grapalat" w:hAnsi="GHEA Grapalat" w:cs="Sylfaen"/>
                <w:lang w:val="hy-AM"/>
              </w:rPr>
              <w:t xml:space="preserve">6. </w:t>
            </w:r>
            <w:r w:rsidRPr="00D119F2">
              <w:rPr>
                <w:rFonts w:ascii="GHEA Grapalat" w:hAnsi="GHEA Grapalat" w:cs="Sylfaen"/>
                <w:lang w:val="hy-AM"/>
              </w:rPr>
              <w:t>14-րդ հոդվածի վարկային և դրամաշնորհային պայմանագրերի կնքման և ուժի մեջ մտնելու, փոփոխելու, գործողության ժամկետը երկարաձգելու, կասեցնելու և դադարեցնելու ընթացակարգերի վերաբերյալ  ՀՀ ֆինանսների նախարարության կողմից արված  առաջարկության հետ ՀՀ արտակարգ իրավիճակների նախարարությունը համակրծիք է:</w:t>
            </w:r>
          </w:p>
          <w:p w14:paraId="34BEAF09"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Pr>
                <w:rFonts w:ascii="GHEA Grapalat" w:hAnsi="GHEA Grapalat" w:cs="Sylfaen"/>
                <w:lang w:val="hy-AM"/>
              </w:rPr>
              <w:t xml:space="preserve">7. </w:t>
            </w:r>
            <w:r w:rsidRPr="00D119F2">
              <w:rPr>
                <w:rFonts w:ascii="GHEA Grapalat" w:hAnsi="GHEA Grapalat" w:cs="Sylfaen"/>
                <w:lang w:val="hy-AM"/>
              </w:rPr>
              <w:t xml:space="preserve">16-րդ հոդվածի 2-րդ մասում </w:t>
            </w:r>
            <w:r>
              <w:rPr>
                <w:rFonts w:ascii="GHEA Grapalat" w:hAnsi="GHEA Grapalat" w:cs="Sylfaen"/>
                <w:lang w:val="hy-AM"/>
              </w:rPr>
              <w:t>«</w:t>
            </w:r>
            <w:r w:rsidRPr="00D119F2">
              <w:rPr>
                <w:rFonts w:ascii="GHEA Grapalat" w:hAnsi="GHEA Grapalat" w:cs="Sylfaen"/>
                <w:lang w:val="hy-AM"/>
              </w:rPr>
              <w:t>արտաքին գործերի</w:t>
            </w:r>
            <w:r>
              <w:rPr>
                <w:rFonts w:ascii="GHEA Grapalat" w:hAnsi="GHEA Grapalat" w:cs="Sylfaen"/>
                <w:lang w:val="hy-AM"/>
              </w:rPr>
              <w:t>»</w:t>
            </w:r>
            <w:r w:rsidRPr="00D119F2">
              <w:rPr>
                <w:rFonts w:ascii="GHEA Grapalat" w:hAnsi="GHEA Grapalat" w:cs="Sylfaen"/>
                <w:lang w:val="hy-AM"/>
              </w:rPr>
              <w:t xml:space="preserve"> բառերից հետո լրացնել </w:t>
            </w:r>
            <w:r>
              <w:rPr>
                <w:rFonts w:ascii="GHEA Grapalat" w:hAnsi="GHEA Grapalat" w:cs="Sylfaen"/>
                <w:lang w:val="hy-AM"/>
              </w:rPr>
              <w:t>«</w:t>
            </w:r>
            <w:r w:rsidRPr="00D119F2">
              <w:rPr>
                <w:rFonts w:ascii="GHEA Grapalat" w:hAnsi="GHEA Grapalat" w:cs="Sylfaen"/>
                <w:lang w:val="hy-AM"/>
              </w:rPr>
              <w:t>նախարարության</w:t>
            </w:r>
            <w:r>
              <w:rPr>
                <w:rFonts w:ascii="GHEA Grapalat" w:hAnsi="GHEA Grapalat" w:cs="Sylfaen"/>
                <w:lang w:val="hy-AM"/>
              </w:rPr>
              <w:t>»</w:t>
            </w:r>
            <w:r w:rsidRPr="00D119F2">
              <w:rPr>
                <w:rFonts w:ascii="GHEA Grapalat" w:hAnsi="GHEA Grapalat" w:cs="Sylfaen"/>
                <w:lang w:val="hy-AM"/>
              </w:rPr>
              <w:t xml:space="preserve"> բառերը:</w:t>
            </w:r>
          </w:p>
          <w:p w14:paraId="124DB900" w14:textId="215BBE11" w:rsidR="00D61D50" w:rsidRPr="00AF3C88"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 xml:space="preserve">8. </w:t>
            </w:r>
            <w:r w:rsidRPr="00D119F2">
              <w:rPr>
                <w:rFonts w:ascii="GHEA Grapalat" w:hAnsi="GHEA Grapalat" w:cs="Sylfaen"/>
                <w:lang w:val="hy-AM"/>
              </w:rPr>
              <w:t xml:space="preserve">17-րդ հոդվածի 1-ի մասում </w:t>
            </w:r>
            <w:r w:rsidR="00FE4EB2">
              <w:rPr>
                <w:rFonts w:ascii="GHEA Grapalat" w:hAnsi="GHEA Grapalat" w:cs="Sylfaen"/>
                <w:lang w:val="hy-AM"/>
              </w:rPr>
              <w:t>«</w:t>
            </w:r>
            <w:r w:rsidRPr="00D119F2">
              <w:rPr>
                <w:rFonts w:ascii="GHEA Grapalat" w:hAnsi="GHEA Grapalat" w:cs="Sylfaen"/>
                <w:lang w:val="hy-AM"/>
              </w:rPr>
              <w:t>համաձայնությամբ</w:t>
            </w:r>
            <w:r w:rsidR="00FE4EB2">
              <w:rPr>
                <w:rFonts w:ascii="GHEA Grapalat" w:hAnsi="GHEA Grapalat" w:cs="Sylfaen"/>
                <w:lang w:val="hy-AM"/>
              </w:rPr>
              <w:t>»</w:t>
            </w:r>
            <w:r w:rsidRPr="00D119F2">
              <w:rPr>
                <w:rFonts w:ascii="GHEA Grapalat" w:hAnsi="GHEA Grapalat" w:cs="Sylfaen"/>
                <w:lang w:val="hy-AM"/>
              </w:rPr>
              <w:t xml:space="preserve"> բառից հետո լրացնել </w:t>
            </w:r>
            <w:r w:rsidR="00FE4EB2">
              <w:rPr>
                <w:rFonts w:ascii="GHEA Grapalat" w:hAnsi="GHEA Grapalat" w:cs="Sylfaen"/>
                <w:lang w:val="hy-AM"/>
              </w:rPr>
              <w:t>«</w:t>
            </w:r>
            <w:r w:rsidRPr="00D119F2">
              <w:rPr>
                <w:rFonts w:ascii="GHEA Grapalat" w:hAnsi="GHEA Grapalat" w:cs="Sylfaen"/>
                <w:lang w:val="hy-AM"/>
              </w:rPr>
              <w:t>նրանց</w:t>
            </w:r>
            <w:r w:rsidR="00FE4EB2">
              <w:rPr>
                <w:rFonts w:ascii="GHEA Grapalat" w:hAnsi="GHEA Grapalat" w:cs="Sylfaen"/>
                <w:lang w:val="hy-AM"/>
              </w:rPr>
              <w:t>»</w:t>
            </w:r>
            <w:r w:rsidRPr="00D119F2">
              <w:rPr>
                <w:rFonts w:ascii="GHEA Grapalat" w:hAnsi="GHEA Grapalat" w:cs="Sylfaen"/>
                <w:lang w:val="hy-AM"/>
              </w:rPr>
              <w:t xml:space="preserve"> բառը:</w:t>
            </w:r>
          </w:p>
        </w:tc>
        <w:tc>
          <w:tcPr>
            <w:tcW w:w="2127" w:type="dxa"/>
          </w:tcPr>
          <w:p w14:paraId="4ABEE87A" w14:textId="77777777" w:rsidR="00D61D50" w:rsidRDefault="00D61D50" w:rsidP="00FE4EB2">
            <w:pPr>
              <w:spacing w:after="0" w:line="240" w:lineRule="auto"/>
              <w:rPr>
                <w:rFonts w:ascii="GHEA Grapalat" w:hAnsi="GHEA Grapalat"/>
                <w:lang w:val="hy-AM"/>
              </w:rPr>
            </w:pPr>
            <w:r>
              <w:rPr>
                <w:rFonts w:ascii="GHEA Grapalat" w:hAnsi="GHEA Grapalat"/>
                <w:lang w:val="hy-AM"/>
              </w:rPr>
              <w:t xml:space="preserve">1. </w:t>
            </w:r>
            <w:r w:rsidRPr="00657FAC">
              <w:rPr>
                <w:rFonts w:ascii="GHEA Grapalat" w:hAnsi="GHEA Grapalat"/>
                <w:lang w:val="hy-AM"/>
              </w:rPr>
              <w:t>Ընդունվել է ի գիտությու</w:t>
            </w:r>
            <w:r>
              <w:rPr>
                <w:rFonts w:ascii="GHEA Grapalat" w:hAnsi="GHEA Grapalat"/>
                <w:lang w:val="hy-AM"/>
              </w:rPr>
              <w:t>ն</w:t>
            </w:r>
          </w:p>
          <w:p w14:paraId="18E961FF" w14:textId="77777777" w:rsidR="00D61D50" w:rsidRDefault="00D61D50" w:rsidP="00FE4EB2">
            <w:pPr>
              <w:spacing w:after="0" w:line="240" w:lineRule="auto"/>
              <w:rPr>
                <w:rFonts w:ascii="GHEA Grapalat" w:hAnsi="GHEA Grapalat"/>
                <w:lang w:val="hy-AM"/>
              </w:rPr>
            </w:pPr>
          </w:p>
          <w:p w14:paraId="4C6126AA" w14:textId="77777777" w:rsidR="00D61D50" w:rsidRDefault="00D61D50" w:rsidP="00FE4EB2">
            <w:pPr>
              <w:spacing w:after="0" w:line="240" w:lineRule="auto"/>
              <w:rPr>
                <w:rFonts w:ascii="GHEA Grapalat" w:hAnsi="GHEA Grapalat"/>
                <w:lang w:val="hy-AM"/>
              </w:rPr>
            </w:pPr>
          </w:p>
          <w:p w14:paraId="461515FC" w14:textId="6986CD1E" w:rsidR="00D61D50" w:rsidRDefault="00D61D50" w:rsidP="00FE4EB2">
            <w:pPr>
              <w:spacing w:after="0" w:line="240" w:lineRule="auto"/>
              <w:rPr>
                <w:rFonts w:ascii="GHEA Grapalat" w:hAnsi="GHEA Grapalat"/>
                <w:lang w:val="hy-AM"/>
              </w:rPr>
            </w:pPr>
            <w:r>
              <w:rPr>
                <w:rFonts w:ascii="GHEA Grapalat" w:hAnsi="GHEA Grapalat"/>
                <w:lang w:val="hy-AM"/>
              </w:rPr>
              <w:t>2. Չի ընդունվել</w:t>
            </w:r>
          </w:p>
          <w:p w14:paraId="31F9304D" w14:textId="77777777" w:rsidR="00D61D50" w:rsidRDefault="00D61D50" w:rsidP="00FE4EB2">
            <w:pPr>
              <w:spacing w:after="0" w:line="240" w:lineRule="auto"/>
              <w:rPr>
                <w:rFonts w:ascii="GHEA Grapalat" w:hAnsi="GHEA Grapalat"/>
                <w:lang w:val="hy-AM"/>
              </w:rPr>
            </w:pPr>
          </w:p>
          <w:p w14:paraId="3FBEC5F3" w14:textId="77777777" w:rsidR="00D61D50" w:rsidRDefault="00D61D50" w:rsidP="00FE4EB2">
            <w:pPr>
              <w:spacing w:after="0" w:line="240" w:lineRule="auto"/>
              <w:rPr>
                <w:rFonts w:ascii="GHEA Grapalat" w:hAnsi="GHEA Grapalat"/>
                <w:lang w:val="hy-AM"/>
              </w:rPr>
            </w:pPr>
          </w:p>
          <w:p w14:paraId="14BCDC2A" w14:textId="77777777" w:rsidR="00D61D50" w:rsidRDefault="00D61D50" w:rsidP="00FE4EB2">
            <w:pPr>
              <w:spacing w:after="0" w:line="240" w:lineRule="auto"/>
              <w:rPr>
                <w:rFonts w:ascii="GHEA Grapalat" w:hAnsi="GHEA Grapalat"/>
                <w:lang w:val="hy-AM"/>
              </w:rPr>
            </w:pPr>
          </w:p>
          <w:p w14:paraId="1CABE927" w14:textId="77777777" w:rsidR="00D61D50" w:rsidRDefault="00D61D50" w:rsidP="00FE4EB2">
            <w:pPr>
              <w:spacing w:after="0" w:line="240" w:lineRule="auto"/>
              <w:rPr>
                <w:rFonts w:ascii="GHEA Grapalat" w:hAnsi="GHEA Grapalat"/>
                <w:lang w:val="hy-AM"/>
              </w:rPr>
            </w:pPr>
            <w:r>
              <w:rPr>
                <w:rFonts w:ascii="GHEA Grapalat" w:hAnsi="GHEA Grapalat"/>
                <w:lang w:val="hy-AM"/>
              </w:rPr>
              <w:t>3. Ընդունվել է</w:t>
            </w:r>
          </w:p>
          <w:p w14:paraId="0A1C4840" w14:textId="77777777" w:rsidR="00D61D50" w:rsidRDefault="00D61D50" w:rsidP="00FE4EB2">
            <w:pPr>
              <w:spacing w:after="0" w:line="240" w:lineRule="auto"/>
              <w:rPr>
                <w:rFonts w:ascii="GHEA Grapalat" w:hAnsi="GHEA Grapalat"/>
                <w:lang w:val="hy-AM"/>
              </w:rPr>
            </w:pPr>
          </w:p>
          <w:p w14:paraId="7A0C72DF" w14:textId="77777777" w:rsidR="00D61D50" w:rsidRDefault="00D61D50" w:rsidP="00FE4EB2">
            <w:pPr>
              <w:spacing w:after="0" w:line="240" w:lineRule="auto"/>
              <w:rPr>
                <w:rFonts w:ascii="GHEA Grapalat" w:hAnsi="GHEA Grapalat"/>
                <w:lang w:val="hy-AM"/>
              </w:rPr>
            </w:pPr>
          </w:p>
          <w:p w14:paraId="4A9FDAFC" w14:textId="77777777" w:rsidR="00D61D50" w:rsidRDefault="00D61D50" w:rsidP="00FE4EB2">
            <w:pPr>
              <w:spacing w:after="0" w:line="240" w:lineRule="auto"/>
              <w:rPr>
                <w:rFonts w:ascii="GHEA Grapalat" w:hAnsi="GHEA Grapalat"/>
                <w:lang w:val="hy-AM"/>
              </w:rPr>
            </w:pPr>
            <w:r>
              <w:rPr>
                <w:rFonts w:ascii="GHEA Grapalat" w:hAnsi="GHEA Grapalat"/>
                <w:lang w:val="hy-AM"/>
              </w:rPr>
              <w:t>4. Ընդունվել է</w:t>
            </w:r>
          </w:p>
          <w:p w14:paraId="71A0C6B1" w14:textId="77777777" w:rsidR="00D61D50" w:rsidRDefault="00D61D50" w:rsidP="00FE4EB2">
            <w:pPr>
              <w:spacing w:after="0" w:line="240" w:lineRule="auto"/>
              <w:rPr>
                <w:rFonts w:ascii="GHEA Grapalat" w:hAnsi="GHEA Grapalat"/>
                <w:lang w:val="hy-AM"/>
              </w:rPr>
            </w:pPr>
          </w:p>
          <w:p w14:paraId="3FF369A4" w14:textId="77777777" w:rsidR="00D61D50" w:rsidRDefault="00D61D50" w:rsidP="00FE4EB2">
            <w:pPr>
              <w:spacing w:after="0" w:line="240" w:lineRule="auto"/>
              <w:rPr>
                <w:rFonts w:ascii="GHEA Grapalat" w:hAnsi="GHEA Grapalat"/>
                <w:lang w:val="hy-AM"/>
              </w:rPr>
            </w:pPr>
          </w:p>
          <w:p w14:paraId="78287D6F" w14:textId="77777777" w:rsidR="00D61D50" w:rsidRPr="007244E3" w:rsidRDefault="00D61D50" w:rsidP="00FE4EB2">
            <w:pPr>
              <w:spacing w:after="0" w:line="240" w:lineRule="auto"/>
              <w:rPr>
                <w:rFonts w:ascii="GHEA Grapalat" w:hAnsi="GHEA Grapalat"/>
                <w:lang w:val="hy-AM"/>
              </w:rPr>
            </w:pPr>
            <w:r>
              <w:rPr>
                <w:rFonts w:ascii="GHEA Grapalat" w:hAnsi="GHEA Grapalat"/>
                <w:lang w:val="hy-AM"/>
              </w:rPr>
              <w:t>5.</w:t>
            </w:r>
            <w:r w:rsidRPr="007244E3">
              <w:rPr>
                <w:rFonts w:ascii="GHEA Grapalat" w:hAnsi="GHEA Grapalat"/>
                <w:lang w:val="hy-AM"/>
              </w:rPr>
              <w:t xml:space="preserve"> </w:t>
            </w:r>
            <w:r>
              <w:rPr>
                <w:rFonts w:ascii="GHEA Grapalat" w:hAnsi="GHEA Grapalat"/>
                <w:lang w:val="hy-AM"/>
              </w:rPr>
              <w:t>Ընդունվել է</w:t>
            </w:r>
          </w:p>
          <w:p w14:paraId="446108C1" w14:textId="77777777" w:rsidR="00D61D50" w:rsidRDefault="00D61D50" w:rsidP="00FE4EB2">
            <w:pPr>
              <w:spacing w:after="0" w:line="240" w:lineRule="auto"/>
              <w:rPr>
                <w:rFonts w:ascii="GHEA Grapalat" w:hAnsi="GHEA Grapalat"/>
                <w:lang w:val="hy-AM"/>
              </w:rPr>
            </w:pPr>
          </w:p>
          <w:p w14:paraId="5999B0A6" w14:textId="77777777" w:rsidR="00D61D50" w:rsidRDefault="00D61D50" w:rsidP="00FE4EB2">
            <w:pPr>
              <w:spacing w:after="0" w:line="240" w:lineRule="auto"/>
              <w:rPr>
                <w:rFonts w:ascii="GHEA Grapalat" w:hAnsi="GHEA Grapalat"/>
                <w:lang w:val="hy-AM"/>
              </w:rPr>
            </w:pPr>
          </w:p>
          <w:p w14:paraId="781AB6A7" w14:textId="77777777" w:rsidR="00D61D50" w:rsidRDefault="00D61D50" w:rsidP="00FE4EB2">
            <w:pPr>
              <w:spacing w:after="0" w:line="240" w:lineRule="auto"/>
              <w:rPr>
                <w:rFonts w:ascii="GHEA Grapalat" w:hAnsi="GHEA Grapalat"/>
                <w:lang w:val="hy-AM"/>
              </w:rPr>
            </w:pPr>
          </w:p>
          <w:p w14:paraId="33DE2984" w14:textId="77777777" w:rsidR="00D61D50" w:rsidRDefault="00D61D50" w:rsidP="00FE4EB2">
            <w:pPr>
              <w:spacing w:after="0" w:line="240" w:lineRule="auto"/>
              <w:rPr>
                <w:rFonts w:ascii="GHEA Grapalat" w:hAnsi="GHEA Grapalat"/>
                <w:lang w:val="hy-AM"/>
              </w:rPr>
            </w:pPr>
          </w:p>
          <w:p w14:paraId="6CEB88BD" w14:textId="77777777" w:rsidR="00D61D50" w:rsidRDefault="00D61D50" w:rsidP="00FE4EB2">
            <w:pPr>
              <w:spacing w:after="0" w:line="240" w:lineRule="auto"/>
              <w:rPr>
                <w:rFonts w:ascii="GHEA Grapalat" w:hAnsi="GHEA Grapalat"/>
                <w:lang w:val="hy-AM"/>
              </w:rPr>
            </w:pPr>
            <w:r>
              <w:rPr>
                <w:rFonts w:ascii="GHEA Grapalat" w:hAnsi="GHEA Grapalat"/>
                <w:lang w:val="hy-AM"/>
              </w:rPr>
              <w:t>6. Ընդունվել է ի գիտություն</w:t>
            </w:r>
          </w:p>
          <w:p w14:paraId="22E9A80F" w14:textId="77777777" w:rsidR="00D61D50" w:rsidRDefault="00D61D50" w:rsidP="00FE4EB2">
            <w:pPr>
              <w:spacing w:after="0" w:line="240" w:lineRule="auto"/>
              <w:rPr>
                <w:rFonts w:ascii="GHEA Grapalat" w:hAnsi="GHEA Grapalat"/>
                <w:lang w:val="hy-AM"/>
              </w:rPr>
            </w:pPr>
          </w:p>
          <w:p w14:paraId="78E1026A" w14:textId="77777777" w:rsidR="00D61D50" w:rsidRDefault="00D61D50" w:rsidP="00FE4EB2">
            <w:pPr>
              <w:spacing w:after="0" w:line="240" w:lineRule="auto"/>
              <w:rPr>
                <w:rFonts w:ascii="GHEA Grapalat" w:hAnsi="GHEA Grapalat"/>
                <w:lang w:val="hy-AM"/>
              </w:rPr>
            </w:pPr>
          </w:p>
          <w:p w14:paraId="6B269AD6" w14:textId="77777777" w:rsidR="00D61D50" w:rsidRDefault="00D61D50" w:rsidP="00FE4EB2">
            <w:pPr>
              <w:spacing w:after="0" w:line="240" w:lineRule="auto"/>
              <w:rPr>
                <w:rFonts w:ascii="GHEA Grapalat" w:hAnsi="GHEA Grapalat"/>
                <w:lang w:val="hy-AM"/>
              </w:rPr>
            </w:pPr>
          </w:p>
          <w:p w14:paraId="430EE72C" w14:textId="77777777" w:rsidR="00D61D50" w:rsidRDefault="00D61D50" w:rsidP="00FE4EB2">
            <w:pPr>
              <w:spacing w:after="0" w:line="240" w:lineRule="auto"/>
              <w:rPr>
                <w:rFonts w:ascii="GHEA Grapalat" w:hAnsi="GHEA Grapalat"/>
                <w:lang w:val="hy-AM"/>
              </w:rPr>
            </w:pPr>
          </w:p>
          <w:p w14:paraId="2DC75E53" w14:textId="77777777" w:rsidR="00D61D50" w:rsidRDefault="00D61D50" w:rsidP="00FE4EB2">
            <w:pPr>
              <w:spacing w:after="0" w:line="240" w:lineRule="auto"/>
              <w:rPr>
                <w:rFonts w:ascii="GHEA Grapalat" w:hAnsi="GHEA Grapalat"/>
                <w:lang w:val="hy-AM"/>
              </w:rPr>
            </w:pPr>
          </w:p>
          <w:p w14:paraId="547A59BD" w14:textId="77777777" w:rsidR="00D61D50" w:rsidRDefault="00D61D50" w:rsidP="00FE4EB2">
            <w:pPr>
              <w:spacing w:after="0" w:line="240" w:lineRule="auto"/>
              <w:rPr>
                <w:rFonts w:ascii="GHEA Grapalat" w:hAnsi="GHEA Grapalat"/>
                <w:lang w:val="hy-AM"/>
              </w:rPr>
            </w:pPr>
            <w:r>
              <w:rPr>
                <w:rFonts w:ascii="GHEA Grapalat" w:hAnsi="GHEA Grapalat"/>
                <w:lang w:val="hy-AM"/>
              </w:rPr>
              <w:t>7. Ընդունվել է</w:t>
            </w:r>
          </w:p>
          <w:p w14:paraId="74D17B5A" w14:textId="77777777" w:rsidR="00D61D50" w:rsidRDefault="00D61D50" w:rsidP="00FE4EB2">
            <w:pPr>
              <w:spacing w:after="0" w:line="240" w:lineRule="auto"/>
              <w:rPr>
                <w:rFonts w:ascii="GHEA Grapalat" w:hAnsi="GHEA Grapalat"/>
                <w:lang w:val="hy-AM"/>
              </w:rPr>
            </w:pPr>
          </w:p>
          <w:p w14:paraId="237627C7" w14:textId="77777777" w:rsidR="00D61D50" w:rsidRDefault="00D61D50" w:rsidP="00FE4EB2">
            <w:pPr>
              <w:spacing w:after="0" w:line="240" w:lineRule="auto"/>
              <w:rPr>
                <w:rFonts w:ascii="GHEA Grapalat" w:hAnsi="GHEA Grapalat"/>
                <w:lang w:val="hy-AM"/>
              </w:rPr>
            </w:pPr>
            <w:r>
              <w:rPr>
                <w:rFonts w:ascii="GHEA Grapalat" w:hAnsi="GHEA Grapalat"/>
                <w:lang w:val="hy-AM"/>
              </w:rPr>
              <w:t>8. Ընդունվել է</w:t>
            </w:r>
          </w:p>
          <w:p w14:paraId="06E0CF58" w14:textId="77777777" w:rsidR="00D61D50" w:rsidRPr="008270E4" w:rsidRDefault="00D61D50" w:rsidP="00FE4EB2">
            <w:pPr>
              <w:spacing w:after="0" w:line="240" w:lineRule="auto"/>
              <w:rPr>
                <w:rFonts w:ascii="GHEA Grapalat" w:hAnsi="GHEA Grapalat"/>
                <w:lang w:val="hy-AM"/>
              </w:rPr>
            </w:pPr>
          </w:p>
        </w:tc>
        <w:tc>
          <w:tcPr>
            <w:tcW w:w="3118" w:type="dxa"/>
          </w:tcPr>
          <w:p w14:paraId="797F1278" w14:textId="77777777" w:rsidR="00D61D50" w:rsidRPr="007244E3" w:rsidRDefault="00D61D50" w:rsidP="00FE4EB2">
            <w:pPr>
              <w:spacing w:after="0" w:line="240" w:lineRule="auto"/>
              <w:rPr>
                <w:rFonts w:ascii="GHEA Grapalat" w:hAnsi="GHEA Grapalat"/>
                <w:lang w:val="hy-AM"/>
              </w:rPr>
            </w:pPr>
            <w:r>
              <w:rPr>
                <w:rFonts w:ascii="GHEA Grapalat" w:hAnsi="GHEA Grapalat"/>
                <w:lang w:val="hy-AM"/>
              </w:rPr>
              <w:t xml:space="preserve">1. </w:t>
            </w:r>
            <w:r w:rsidRPr="007244E3">
              <w:rPr>
                <w:rFonts w:ascii="GHEA Grapalat" w:hAnsi="GHEA Grapalat" w:cs="Arial"/>
                <w:lang w:val="hy-AM"/>
              </w:rPr>
              <w:t>Լրամշակման արդյունքում տեքստից</w:t>
            </w:r>
            <w:r w:rsidRPr="007244E3">
              <w:rPr>
                <w:rFonts w:ascii="GHEA Grapalat" w:hAnsi="GHEA Grapalat"/>
                <w:lang w:val="hy-AM"/>
              </w:rPr>
              <w:t xml:space="preserve"> </w:t>
            </w:r>
            <w:r w:rsidRPr="007244E3">
              <w:rPr>
                <w:rFonts w:ascii="GHEA Grapalat" w:hAnsi="GHEA Grapalat" w:cs="Sylfaen"/>
                <w:lang w:val="hy-AM"/>
              </w:rPr>
              <w:t>3-րդ հոդվածի 2-րդ մասը հանվել է</w:t>
            </w:r>
          </w:p>
          <w:p w14:paraId="1AF48BF1" w14:textId="77777777" w:rsidR="00D61D50" w:rsidRDefault="00D61D50" w:rsidP="00FE4EB2">
            <w:pPr>
              <w:spacing w:after="0" w:line="240" w:lineRule="auto"/>
              <w:rPr>
                <w:rFonts w:ascii="GHEA Grapalat" w:hAnsi="GHEA Grapalat"/>
                <w:lang w:val="hy-AM"/>
              </w:rPr>
            </w:pPr>
            <w:r>
              <w:rPr>
                <w:rFonts w:ascii="GHEA Grapalat" w:hAnsi="GHEA Grapalat"/>
                <w:lang w:val="hy-AM"/>
              </w:rPr>
              <w:t>2. Տեքստում առանձին պարբերությունները խմբագրված են որպես մասեր։</w:t>
            </w:r>
          </w:p>
          <w:p w14:paraId="32A96A41" w14:textId="77777777" w:rsidR="00D61D50" w:rsidRDefault="00D61D50" w:rsidP="00FE4EB2">
            <w:pPr>
              <w:spacing w:after="0" w:line="240" w:lineRule="auto"/>
              <w:rPr>
                <w:rFonts w:ascii="GHEA Grapalat" w:hAnsi="GHEA Grapalat"/>
                <w:lang w:val="hy-AM"/>
              </w:rPr>
            </w:pPr>
            <w:r>
              <w:rPr>
                <w:rFonts w:ascii="GHEA Grapalat" w:hAnsi="GHEA Grapalat"/>
                <w:lang w:val="hy-AM"/>
              </w:rPr>
              <w:t>3. Հոդվածի խմբագրությունը փոխվել է</w:t>
            </w:r>
          </w:p>
          <w:p w14:paraId="285E00F4" w14:textId="77777777" w:rsidR="00D61D50" w:rsidRDefault="00D61D50" w:rsidP="00FE4EB2">
            <w:pPr>
              <w:spacing w:after="0" w:line="240" w:lineRule="auto"/>
              <w:rPr>
                <w:rFonts w:ascii="GHEA Grapalat" w:hAnsi="GHEA Grapalat"/>
                <w:lang w:val="hy-AM"/>
              </w:rPr>
            </w:pPr>
          </w:p>
          <w:p w14:paraId="3957531A" w14:textId="77777777" w:rsidR="00D61D50" w:rsidRDefault="00D61D50" w:rsidP="00FE4EB2">
            <w:pPr>
              <w:spacing w:after="0" w:line="240" w:lineRule="auto"/>
              <w:rPr>
                <w:rFonts w:ascii="GHEA Grapalat" w:hAnsi="GHEA Grapalat"/>
                <w:lang w:val="hy-AM"/>
              </w:rPr>
            </w:pPr>
            <w:r>
              <w:rPr>
                <w:rFonts w:ascii="GHEA Grapalat" w:hAnsi="GHEA Grapalat"/>
                <w:lang w:val="hy-AM"/>
              </w:rPr>
              <w:t>4. Հոդվածի խմբագրությունը փոխվել է</w:t>
            </w:r>
          </w:p>
          <w:p w14:paraId="661BEAB4" w14:textId="77777777" w:rsidR="00D61D50" w:rsidRDefault="00D61D50" w:rsidP="00FE4EB2">
            <w:pPr>
              <w:spacing w:after="0" w:line="240" w:lineRule="auto"/>
              <w:rPr>
                <w:rFonts w:ascii="GHEA Grapalat" w:hAnsi="GHEA Grapalat"/>
                <w:lang w:val="hy-AM"/>
              </w:rPr>
            </w:pPr>
          </w:p>
          <w:p w14:paraId="5807E88F" w14:textId="77777777" w:rsidR="00D61D50" w:rsidRDefault="00D61D50" w:rsidP="00FE4EB2">
            <w:pPr>
              <w:spacing w:after="0" w:line="240" w:lineRule="auto"/>
              <w:rPr>
                <w:rFonts w:ascii="GHEA Grapalat" w:hAnsi="GHEA Grapalat"/>
                <w:lang w:val="hy-AM"/>
              </w:rPr>
            </w:pPr>
            <w:r>
              <w:rPr>
                <w:rFonts w:ascii="GHEA Grapalat" w:hAnsi="GHEA Grapalat"/>
                <w:lang w:val="hy-AM"/>
              </w:rPr>
              <w:t>5. Դրույթները խմբագրվել են առանձին հոդվածով</w:t>
            </w:r>
          </w:p>
          <w:p w14:paraId="4271A8BD" w14:textId="77777777" w:rsidR="00D61D50" w:rsidRDefault="00D61D50" w:rsidP="00FE4EB2">
            <w:pPr>
              <w:spacing w:after="0" w:line="240" w:lineRule="auto"/>
              <w:rPr>
                <w:rFonts w:ascii="GHEA Grapalat" w:hAnsi="GHEA Grapalat"/>
                <w:lang w:val="hy-AM"/>
              </w:rPr>
            </w:pPr>
          </w:p>
          <w:p w14:paraId="1D633EFE" w14:textId="77777777" w:rsidR="00D61D50" w:rsidRDefault="00D61D50" w:rsidP="00FE4EB2">
            <w:pPr>
              <w:spacing w:after="0" w:line="240" w:lineRule="auto"/>
              <w:rPr>
                <w:rFonts w:ascii="GHEA Grapalat" w:hAnsi="GHEA Grapalat"/>
                <w:lang w:val="hy-AM"/>
              </w:rPr>
            </w:pPr>
          </w:p>
          <w:p w14:paraId="03745212" w14:textId="77777777" w:rsidR="00D61D50" w:rsidRDefault="00D61D50" w:rsidP="00FE4EB2">
            <w:pPr>
              <w:spacing w:after="0" w:line="240" w:lineRule="auto"/>
              <w:rPr>
                <w:rFonts w:ascii="GHEA Grapalat" w:hAnsi="GHEA Grapalat"/>
                <w:lang w:val="hy-AM"/>
              </w:rPr>
            </w:pPr>
          </w:p>
          <w:p w14:paraId="207D2E12" w14:textId="77777777" w:rsidR="00D61D50" w:rsidRDefault="00D61D50" w:rsidP="00FE4EB2">
            <w:pPr>
              <w:spacing w:after="0" w:line="240" w:lineRule="auto"/>
              <w:rPr>
                <w:rFonts w:ascii="GHEA Grapalat" w:hAnsi="GHEA Grapalat"/>
                <w:lang w:val="hy-AM"/>
              </w:rPr>
            </w:pPr>
            <w:r>
              <w:rPr>
                <w:rFonts w:ascii="GHEA Grapalat" w:hAnsi="GHEA Grapalat"/>
                <w:lang w:val="hy-AM"/>
              </w:rPr>
              <w:t>6. Նախագծի 14-րդ հոդվածը լրամշակվել է ֆինանսների նախարարության հետ աշխատանքային քննարկումների արդյունքում</w:t>
            </w:r>
          </w:p>
          <w:p w14:paraId="7D5D1E7C" w14:textId="77777777" w:rsidR="00D61D50" w:rsidRDefault="00D61D50" w:rsidP="00FE4EB2">
            <w:pPr>
              <w:spacing w:after="0" w:line="240" w:lineRule="auto"/>
              <w:rPr>
                <w:rFonts w:ascii="GHEA Grapalat" w:hAnsi="GHEA Grapalat"/>
                <w:lang w:val="hy-AM"/>
              </w:rPr>
            </w:pPr>
          </w:p>
          <w:p w14:paraId="786772DB" w14:textId="77777777" w:rsidR="00D61D50" w:rsidRDefault="00D61D50" w:rsidP="00FE4EB2">
            <w:pPr>
              <w:spacing w:after="0" w:line="240" w:lineRule="auto"/>
              <w:rPr>
                <w:rFonts w:ascii="GHEA Grapalat" w:hAnsi="GHEA Grapalat"/>
                <w:lang w:val="hy-AM"/>
              </w:rPr>
            </w:pPr>
            <w:r>
              <w:rPr>
                <w:rFonts w:ascii="GHEA Grapalat" w:hAnsi="GHEA Grapalat"/>
                <w:lang w:val="hy-AM"/>
              </w:rPr>
              <w:t>7. Վրիպակը շտկվել է</w:t>
            </w:r>
          </w:p>
          <w:p w14:paraId="33AE267B" w14:textId="77777777" w:rsidR="00D61D50" w:rsidRDefault="00D61D50" w:rsidP="00FE4EB2">
            <w:pPr>
              <w:spacing w:after="0" w:line="240" w:lineRule="auto"/>
              <w:rPr>
                <w:rFonts w:ascii="GHEA Grapalat" w:hAnsi="GHEA Grapalat"/>
                <w:lang w:val="hy-AM"/>
              </w:rPr>
            </w:pPr>
          </w:p>
          <w:p w14:paraId="3B071E51" w14:textId="77777777" w:rsidR="00D61D50" w:rsidRPr="008270E4" w:rsidRDefault="00D61D50" w:rsidP="00FE4EB2">
            <w:pPr>
              <w:spacing w:after="0" w:line="240" w:lineRule="auto"/>
              <w:rPr>
                <w:rFonts w:ascii="GHEA Grapalat" w:hAnsi="GHEA Grapalat"/>
                <w:lang w:val="hy-AM"/>
              </w:rPr>
            </w:pPr>
            <w:r>
              <w:rPr>
                <w:rFonts w:ascii="GHEA Grapalat" w:hAnsi="GHEA Grapalat"/>
                <w:lang w:val="hy-AM"/>
              </w:rPr>
              <w:t>8. Վրիպակը շտկվել է</w:t>
            </w:r>
          </w:p>
        </w:tc>
      </w:tr>
      <w:tr w:rsidR="00D61D50" w:rsidRPr="006126D2" w14:paraId="18D6AEDD" w14:textId="77777777" w:rsidTr="00FE4EB2">
        <w:trPr>
          <w:trHeight w:val="1095"/>
        </w:trPr>
        <w:tc>
          <w:tcPr>
            <w:tcW w:w="426" w:type="dxa"/>
            <w:tcBorders>
              <w:top w:val="single" w:sz="4" w:space="0" w:color="auto"/>
              <w:bottom w:val="single" w:sz="4" w:space="0" w:color="auto"/>
            </w:tcBorders>
          </w:tcPr>
          <w:p w14:paraId="229B2EB7" w14:textId="77777777" w:rsidR="00D61D50" w:rsidRPr="008270E4" w:rsidRDefault="00D61D50" w:rsidP="00FE4EB2">
            <w:pPr>
              <w:spacing w:after="0" w:line="240" w:lineRule="auto"/>
              <w:jc w:val="center"/>
              <w:rPr>
                <w:rFonts w:ascii="GHEA Grapalat" w:hAnsi="GHEA Grapalat"/>
                <w:lang w:val="hy-AM"/>
              </w:rPr>
            </w:pPr>
            <w:r>
              <w:rPr>
                <w:rFonts w:ascii="GHEA Grapalat" w:hAnsi="GHEA Grapalat"/>
                <w:lang w:val="hy-AM"/>
              </w:rPr>
              <w:t>6</w:t>
            </w:r>
            <w:r w:rsidRPr="008270E4">
              <w:rPr>
                <w:rFonts w:ascii="GHEA Grapalat" w:hAnsi="GHEA Grapalat"/>
                <w:lang w:val="hy-AM"/>
              </w:rPr>
              <w:t>.</w:t>
            </w:r>
          </w:p>
        </w:tc>
        <w:tc>
          <w:tcPr>
            <w:tcW w:w="2835" w:type="dxa"/>
            <w:tcBorders>
              <w:top w:val="single" w:sz="4" w:space="0" w:color="auto"/>
              <w:bottom w:val="single" w:sz="4" w:space="0" w:color="auto"/>
            </w:tcBorders>
          </w:tcPr>
          <w:p w14:paraId="365BF14E" w14:textId="77777777" w:rsidR="00D61D50" w:rsidRPr="008270E4"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ՀՀ</w:t>
            </w:r>
            <w:r w:rsidRPr="008270E4">
              <w:rPr>
                <w:rFonts w:ascii="GHEA Grapalat" w:hAnsi="GHEA Grapalat"/>
                <w:b/>
                <w:color w:val="000000"/>
                <w:shd w:val="clear" w:color="auto" w:fill="FFFFFF"/>
                <w:lang w:val="hy-AM"/>
              </w:rPr>
              <w:t xml:space="preserve"> Բնապահպանության նախարարություն</w:t>
            </w:r>
          </w:p>
        </w:tc>
        <w:tc>
          <w:tcPr>
            <w:tcW w:w="6095" w:type="dxa"/>
          </w:tcPr>
          <w:p w14:paraId="00451A7A" w14:textId="77777777" w:rsidR="00D61D50" w:rsidRPr="00B75791" w:rsidRDefault="00D61D50" w:rsidP="00FE4EB2">
            <w:pPr>
              <w:spacing w:after="0" w:line="240" w:lineRule="auto"/>
              <w:jc w:val="both"/>
              <w:rPr>
                <w:rFonts w:ascii="GHEA Grapalat" w:hAnsi="GHEA Grapalat"/>
                <w:b/>
                <w:lang w:val="hy-AM"/>
              </w:rPr>
            </w:pPr>
            <w:r>
              <w:rPr>
                <w:rFonts w:ascii="GHEA Grapalat" w:eastAsia="Calibri" w:hAnsi="GHEA Grapalat"/>
                <w:lang w:val="hy-AM"/>
              </w:rPr>
              <w:t>Դ</w:t>
            </w:r>
            <w:r w:rsidRPr="00B75791">
              <w:rPr>
                <w:rFonts w:ascii="GHEA Grapalat" w:eastAsia="Calibri" w:hAnsi="GHEA Grapalat"/>
                <w:lang w:val="hy-AM"/>
              </w:rPr>
              <w:t>իտողություններ և առաջարկություններ</w:t>
            </w:r>
            <w:r>
              <w:rPr>
                <w:rFonts w:ascii="GHEA Grapalat" w:eastAsia="Calibri" w:hAnsi="GHEA Grapalat"/>
                <w:lang w:val="hy-AM"/>
              </w:rPr>
              <w:t xml:space="preserve"> չկան։</w:t>
            </w:r>
          </w:p>
        </w:tc>
        <w:tc>
          <w:tcPr>
            <w:tcW w:w="2127" w:type="dxa"/>
          </w:tcPr>
          <w:p w14:paraId="76156554" w14:textId="77777777" w:rsidR="00D61D50" w:rsidRPr="008270E4" w:rsidRDefault="00D61D50" w:rsidP="00FE4EB2">
            <w:pPr>
              <w:spacing w:after="0" w:line="240" w:lineRule="auto"/>
              <w:rPr>
                <w:rFonts w:ascii="GHEA Grapalat" w:hAnsi="GHEA Grapalat" w:cs="Courier New"/>
                <w:lang w:val="hy-AM"/>
              </w:rPr>
            </w:pPr>
            <w:r w:rsidRPr="008270E4">
              <w:rPr>
                <w:rFonts w:ascii="GHEA Grapalat" w:hAnsi="GHEA Grapalat"/>
                <w:lang w:val="hy-AM"/>
              </w:rPr>
              <w:t>Ընդունվել է ի գիտություն</w:t>
            </w:r>
          </w:p>
        </w:tc>
        <w:tc>
          <w:tcPr>
            <w:tcW w:w="3118" w:type="dxa"/>
          </w:tcPr>
          <w:p w14:paraId="2DDD2B66" w14:textId="77777777" w:rsidR="00D61D50" w:rsidRPr="008270E4" w:rsidRDefault="00D61D50" w:rsidP="00FE4EB2">
            <w:pPr>
              <w:spacing w:after="0" w:line="240" w:lineRule="auto"/>
              <w:rPr>
                <w:rFonts w:ascii="GHEA Grapalat" w:hAnsi="GHEA Grapalat"/>
                <w:lang w:val="hy-AM"/>
              </w:rPr>
            </w:pPr>
          </w:p>
        </w:tc>
      </w:tr>
      <w:tr w:rsidR="00D61D50" w:rsidRPr="00761DB0" w14:paraId="67B317A8" w14:textId="77777777" w:rsidTr="00FE4EB2">
        <w:trPr>
          <w:trHeight w:val="1095"/>
        </w:trPr>
        <w:tc>
          <w:tcPr>
            <w:tcW w:w="426" w:type="dxa"/>
            <w:tcBorders>
              <w:top w:val="single" w:sz="4" w:space="0" w:color="auto"/>
              <w:bottom w:val="single" w:sz="4" w:space="0" w:color="auto"/>
            </w:tcBorders>
          </w:tcPr>
          <w:p w14:paraId="7EFF20B5"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1C96CA73" w14:textId="77777777" w:rsidR="00D61D50" w:rsidRPr="00010A0E"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 xml:space="preserve">ՀՀ </w:t>
            </w:r>
            <w:r w:rsidRPr="006126D2">
              <w:rPr>
                <w:rFonts w:ascii="GHEA Grapalat" w:hAnsi="GHEA Grapalat"/>
                <w:b/>
                <w:color w:val="000000"/>
                <w:shd w:val="clear" w:color="auto" w:fill="FFFFFF"/>
                <w:lang w:val="hy-AM"/>
              </w:rPr>
              <w:t>Գյուղատնտեսության նախարարություն</w:t>
            </w:r>
          </w:p>
        </w:tc>
        <w:tc>
          <w:tcPr>
            <w:tcW w:w="6095" w:type="dxa"/>
          </w:tcPr>
          <w:p w14:paraId="5FE159A5" w14:textId="77777777" w:rsidR="00D61D50" w:rsidRDefault="00D61D50" w:rsidP="00FE4EB2">
            <w:pPr>
              <w:tabs>
                <w:tab w:val="left" w:pos="68"/>
              </w:tabs>
              <w:spacing w:after="0" w:line="240" w:lineRule="auto"/>
              <w:ind w:right="4"/>
              <w:jc w:val="both"/>
              <w:rPr>
                <w:rFonts w:ascii="GHEA Grapalat" w:hAnsi="GHEA Grapalat" w:cs="Sylfaen"/>
                <w:lang w:val="hy-AM"/>
              </w:rPr>
            </w:pPr>
            <w:r>
              <w:rPr>
                <w:rFonts w:ascii="GHEA Grapalat" w:hAnsi="GHEA Grapalat" w:cs="Sylfaen"/>
                <w:lang w:val="hy-AM"/>
              </w:rPr>
              <w:t xml:space="preserve">1. </w:t>
            </w:r>
            <w:r w:rsidRPr="00B06B38">
              <w:rPr>
                <w:rFonts w:ascii="GHEA Grapalat" w:hAnsi="GHEA Grapalat" w:cs="Sylfaen"/>
                <w:lang w:val="hy-AM"/>
              </w:rPr>
              <w:t>2-րդ և 23-րդ հոդվածները համապատասխանեցնել «Իրավական ակտերի մասին» ՀՀ օրենքի 41-</w:t>
            </w:r>
            <w:r>
              <w:rPr>
                <w:rFonts w:ascii="GHEA Grapalat" w:hAnsi="GHEA Grapalat" w:cs="Sylfaen"/>
                <w:lang w:val="hy-AM"/>
              </w:rPr>
              <w:t>րդ հոդվածի 1-ին և 3-րդ մասերին,</w:t>
            </w:r>
          </w:p>
          <w:p w14:paraId="6338EDCC" w14:textId="77777777" w:rsidR="00D61D50" w:rsidRDefault="00D61D50" w:rsidP="00FE4EB2">
            <w:pPr>
              <w:tabs>
                <w:tab w:val="left" w:pos="68"/>
              </w:tabs>
              <w:spacing w:after="0" w:line="240" w:lineRule="auto"/>
              <w:ind w:right="4"/>
              <w:jc w:val="both"/>
              <w:rPr>
                <w:rFonts w:ascii="GHEA Grapalat" w:hAnsi="GHEA Grapalat" w:cs="Sylfaen"/>
                <w:lang w:val="hy-AM"/>
              </w:rPr>
            </w:pPr>
            <w:r w:rsidRPr="009F7350">
              <w:rPr>
                <w:rFonts w:ascii="GHEA Grapalat" w:hAnsi="GHEA Grapalat" w:cs="Sylfaen"/>
                <w:lang w:val="hy-AM"/>
              </w:rPr>
              <w:t>2. 2-րդ հոդվածի 1-ին մասի 7-րդ կետում հստակեցնել «անվանատառերի նշադրման միջոց», իսկ 22-րդ հոդվածի</w:t>
            </w:r>
            <w:r w:rsidRPr="00673EC4">
              <w:rPr>
                <w:rFonts w:ascii="GHEA Grapalat" w:hAnsi="GHEA Grapalat" w:cs="Sylfaen"/>
                <w:lang w:val="hy-AM"/>
              </w:rPr>
              <w:t xml:space="preserve"> 1-ին մասում հստակեցնել «պայմանագրերի ավանդապահի գործառույթներ» բառակապակցությունները` հաշվի առնելով, որ ըստ մեր ունեցած տվյալների` նման հասկացություններ ՀՀ օրենսդրությամբ սահմանված չէ,</w:t>
            </w:r>
          </w:p>
          <w:p w14:paraId="1A07A9AA" w14:textId="77777777" w:rsidR="00D61D50" w:rsidRPr="00B06B38"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t>3. խմբագրել 2-րդ հոդվածի 1-ին մասի 12-րդ կետը` հաշվի առնելով, որ վարկը կամ վարկային հարաբերությունը տնտեսական կատեգորիա է, որը ենթադրում է փողի կամ ապրանքների ձևով պարտքի տրամադրում՝ տոկոսի վճարման պայմանով, այսինքն` վարկը հատուցելի կատեգորիա է, իսկ նշված կետում բերված կատեգորիաները ենթադրում են ոչ հատուցելի ֆինանսական մուտքեր,</w:t>
            </w:r>
          </w:p>
          <w:p w14:paraId="3304B095" w14:textId="77777777" w:rsidR="00D61D50" w:rsidRPr="00AF3C88" w:rsidRDefault="00D61D50" w:rsidP="00FE4EB2">
            <w:pPr>
              <w:pStyle w:val="ListParagraph"/>
              <w:tabs>
                <w:tab w:val="left" w:pos="68"/>
              </w:tabs>
              <w:spacing w:after="0" w:line="240" w:lineRule="auto"/>
              <w:ind w:left="0" w:right="4"/>
              <w:jc w:val="both"/>
              <w:rPr>
                <w:rFonts w:ascii="GHEA Grapalat" w:hAnsi="GHEA Grapalat" w:cs="Sylfaen"/>
                <w:lang w:val="hy-AM"/>
              </w:rPr>
            </w:pPr>
            <w:r w:rsidRPr="00A11E13">
              <w:rPr>
                <w:rFonts w:ascii="GHEA Grapalat" w:hAnsi="GHEA Grapalat" w:cs="Sylfaen"/>
                <w:lang w:val="hy-AM"/>
              </w:rPr>
              <w:t>4. հստակեցնել 3-րդ հոդվածի 4-րդ մասի նախատեսումը` հիմք ընդունելով ՀՀ Սահմանադրության 5-րդ հոդվածի 3-րդ մասը:</w:t>
            </w:r>
          </w:p>
        </w:tc>
        <w:tc>
          <w:tcPr>
            <w:tcW w:w="2127" w:type="dxa"/>
          </w:tcPr>
          <w:p w14:paraId="55F70517" w14:textId="77777777" w:rsidR="00D61D50" w:rsidRDefault="00D61D50" w:rsidP="00FE4EB2">
            <w:pPr>
              <w:spacing w:after="0" w:line="240" w:lineRule="auto"/>
              <w:rPr>
                <w:rFonts w:ascii="GHEA Grapalat" w:hAnsi="GHEA Grapalat"/>
                <w:lang w:val="hy-AM"/>
              </w:rPr>
            </w:pPr>
            <w:r>
              <w:rPr>
                <w:rFonts w:ascii="GHEA Grapalat" w:hAnsi="GHEA Grapalat"/>
                <w:lang w:val="hy-AM"/>
              </w:rPr>
              <w:t>1. Ընդունվել է</w:t>
            </w:r>
          </w:p>
          <w:p w14:paraId="008B2FB5" w14:textId="77777777" w:rsidR="00D61D50" w:rsidRDefault="00D61D50" w:rsidP="00FE4EB2">
            <w:pPr>
              <w:spacing w:after="0" w:line="240" w:lineRule="auto"/>
              <w:rPr>
                <w:rFonts w:ascii="GHEA Grapalat" w:hAnsi="GHEA Grapalat"/>
                <w:lang w:val="hy-AM"/>
              </w:rPr>
            </w:pPr>
          </w:p>
          <w:p w14:paraId="76B1D8E4" w14:textId="77777777" w:rsidR="00D61D50" w:rsidRDefault="00D61D50" w:rsidP="00FE4EB2">
            <w:pPr>
              <w:spacing w:after="0" w:line="240" w:lineRule="auto"/>
              <w:rPr>
                <w:rFonts w:ascii="GHEA Grapalat" w:hAnsi="GHEA Grapalat"/>
                <w:lang w:val="hy-AM"/>
              </w:rPr>
            </w:pPr>
          </w:p>
          <w:p w14:paraId="1FDA8E21" w14:textId="77777777" w:rsidR="00D61D50" w:rsidRDefault="00D61D50" w:rsidP="00FE4EB2">
            <w:pPr>
              <w:spacing w:after="0" w:line="240" w:lineRule="auto"/>
              <w:rPr>
                <w:rFonts w:ascii="GHEA Grapalat" w:hAnsi="GHEA Grapalat"/>
                <w:lang w:val="hy-AM"/>
              </w:rPr>
            </w:pPr>
            <w:r>
              <w:rPr>
                <w:rFonts w:ascii="GHEA Grapalat" w:hAnsi="GHEA Grapalat"/>
                <w:lang w:val="hy-AM"/>
              </w:rPr>
              <w:t>2. Ընդունվել է մասամբ</w:t>
            </w:r>
          </w:p>
          <w:p w14:paraId="1E8B4B34" w14:textId="77777777" w:rsidR="00D61D50" w:rsidRDefault="00D61D50" w:rsidP="00FE4EB2">
            <w:pPr>
              <w:spacing w:after="0" w:line="240" w:lineRule="auto"/>
              <w:rPr>
                <w:rFonts w:ascii="GHEA Grapalat" w:hAnsi="GHEA Grapalat"/>
                <w:lang w:val="hy-AM"/>
              </w:rPr>
            </w:pPr>
          </w:p>
          <w:p w14:paraId="60D0BABE" w14:textId="77777777" w:rsidR="00D61D50" w:rsidRDefault="00D61D50" w:rsidP="00FE4EB2">
            <w:pPr>
              <w:spacing w:after="0" w:line="240" w:lineRule="auto"/>
              <w:rPr>
                <w:rFonts w:ascii="GHEA Grapalat" w:hAnsi="GHEA Grapalat"/>
                <w:lang w:val="hy-AM"/>
              </w:rPr>
            </w:pPr>
          </w:p>
          <w:p w14:paraId="4298F559" w14:textId="77777777" w:rsidR="00D61D50" w:rsidRDefault="00D61D50" w:rsidP="00FE4EB2">
            <w:pPr>
              <w:spacing w:after="0" w:line="240" w:lineRule="auto"/>
              <w:rPr>
                <w:rFonts w:ascii="GHEA Grapalat" w:hAnsi="GHEA Grapalat"/>
                <w:lang w:val="hy-AM"/>
              </w:rPr>
            </w:pPr>
          </w:p>
          <w:p w14:paraId="01092782" w14:textId="77777777" w:rsidR="00D61D50" w:rsidRDefault="00D61D50" w:rsidP="00FE4EB2">
            <w:pPr>
              <w:spacing w:after="0" w:line="240" w:lineRule="auto"/>
              <w:rPr>
                <w:rFonts w:ascii="GHEA Grapalat" w:hAnsi="GHEA Grapalat"/>
                <w:lang w:val="hy-AM"/>
              </w:rPr>
            </w:pPr>
          </w:p>
          <w:p w14:paraId="573D6757" w14:textId="77777777" w:rsidR="00D61D50" w:rsidRDefault="00D61D50" w:rsidP="00FE4EB2">
            <w:pPr>
              <w:spacing w:after="0" w:line="240" w:lineRule="auto"/>
              <w:rPr>
                <w:rFonts w:ascii="GHEA Grapalat" w:hAnsi="GHEA Grapalat"/>
                <w:lang w:val="hy-AM"/>
              </w:rPr>
            </w:pPr>
          </w:p>
          <w:p w14:paraId="69B24886" w14:textId="77777777" w:rsidR="00D61D50" w:rsidRDefault="00D61D50" w:rsidP="00FE4EB2">
            <w:pPr>
              <w:spacing w:after="0" w:line="240" w:lineRule="auto"/>
              <w:rPr>
                <w:rFonts w:ascii="GHEA Grapalat" w:hAnsi="GHEA Grapalat"/>
                <w:lang w:val="hy-AM"/>
              </w:rPr>
            </w:pPr>
            <w:r>
              <w:rPr>
                <w:rFonts w:ascii="GHEA Grapalat" w:hAnsi="GHEA Grapalat"/>
                <w:lang w:val="hy-AM"/>
              </w:rPr>
              <w:t>3. Ընդունվել է ի գիտություն</w:t>
            </w:r>
          </w:p>
          <w:p w14:paraId="779532C3" w14:textId="77777777" w:rsidR="00D61D50" w:rsidRDefault="00D61D50" w:rsidP="00FE4EB2">
            <w:pPr>
              <w:spacing w:after="0" w:line="240" w:lineRule="auto"/>
              <w:rPr>
                <w:rFonts w:ascii="GHEA Grapalat" w:hAnsi="GHEA Grapalat"/>
                <w:lang w:val="hy-AM"/>
              </w:rPr>
            </w:pPr>
          </w:p>
          <w:p w14:paraId="31C96D3C" w14:textId="77777777" w:rsidR="00D61D50" w:rsidRDefault="00D61D50" w:rsidP="00FE4EB2">
            <w:pPr>
              <w:spacing w:after="0" w:line="240" w:lineRule="auto"/>
              <w:rPr>
                <w:rFonts w:ascii="GHEA Grapalat" w:hAnsi="GHEA Grapalat"/>
                <w:lang w:val="hy-AM"/>
              </w:rPr>
            </w:pPr>
          </w:p>
          <w:p w14:paraId="17705D28" w14:textId="77777777" w:rsidR="00D61D50" w:rsidRDefault="00D61D50" w:rsidP="00FE4EB2">
            <w:pPr>
              <w:spacing w:after="0" w:line="240" w:lineRule="auto"/>
              <w:rPr>
                <w:rFonts w:ascii="GHEA Grapalat" w:hAnsi="GHEA Grapalat"/>
                <w:lang w:val="hy-AM"/>
              </w:rPr>
            </w:pPr>
          </w:p>
          <w:p w14:paraId="4CB29083" w14:textId="77777777" w:rsidR="00D61D50" w:rsidRDefault="00D61D50" w:rsidP="00FE4EB2">
            <w:pPr>
              <w:spacing w:after="0" w:line="240" w:lineRule="auto"/>
              <w:rPr>
                <w:rFonts w:ascii="GHEA Grapalat" w:hAnsi="GHEA Grapalat"/>
                <w:lang w:val="hy-AM"/>
              </w:rPr>
            </w:pPr>
          </w:p>
          <w:p w14:paraId="795EC847" w14:textId="77777777" w:rsidR="00D61D50" w:rsidRDefault="00D61D50" w:rsidP="00FE4EB2">
            <w:pPr>
              <w:spacing w:after="0" w:line="240" w:lineRule="auto"/>
              <w:rPr>
                <w:rFonts w:ascii="GHEA Grapalat" w:hAnsi="GHEA Grapalat"/>
                <w:lang w:val="hy-AM"/>
              </w:rPr>
            </w:pPr>
          </w:p>
          <w:p w14:paraId="44365211" w14:textId="77777777" w:rsidR="00D61D50" w:rsidRDefault="00D61D50" w:rsidP="00FE4EB2">
            <w:pPr>
              <w:spacing w:after="0" w:line="240" w:lineRule="auto"/>
              <w:rPr>
                <w:rFonts w:ascii="GHEA Grapalat" w:hAnsi="GHEA Grapalat"/>
                <w:lang w:val="hy-AM"/>
              </w:rPr>
            </w:pPr>
          </w:p>
          <w:p w14:paraId="72F71CD5" w14:textId="77777777" w:rsidR="00D61D50" w:rsidRPr="008270E4" w:rsidRDefault="00D61D50" w:rsidP="00FE4EB2">
            <w:pPr>
              <w:spacing w:after="0" w:line="240" w:lineRule="auto"/>
              <w:rPr>
                <w:rFonts w:ascii="GHEA Grapalat" w:hAnsi="GHEA Grapalat"/>
                <w:lang w:val="hy-AM"/>
              </w:rPr>
            </w:pPr>
            <w:r>
              <w:rPr>
                <w:rFonts w:ascii="GHEA Grapalat" w:hAnsi="GHEA Grapalat"/>
                <w:lang w:val="hy-AM"/>
              </w:rPr>
              <w:t xml:space="preserve">4. </w:t>
            </w:r>
            <w:r w:rsidRPr="008270E4">
              <w:rPr>
                <w:rFonts w:ascii="GHEA Grapalat" w:hAnsi="GHEA Grapalat"/>
                <w:lang w:val="hy-AM"/>
              </w:rPr>
              <w:t>Ընդունվել է ի գիտություն</w:t>
            </w:r>
          </w:p>
        </w:tc>
        <w:tc>
          <w:tcPr>
            <w:tcW w:w="3118" w:type="dxa"/>
          </w:tcPr>
          <w:p w14:paraId="0D19FC3C" w14:textId="77777777" w:rsidR="00D61D50" w:rsidRDefault="00D61D50" w:rsidP="00FE4EB2">
            <w:pPr>
              <w:spacing w:after="0" w:line="240" w:lineRule="auto"/>
              <w:rPr>
                <w:rFonts w:ascii="GHEA Grapalat" w:hAnsi="GHEA Grapalat"/>
                <w:lang w:val="hy-AM"/>
              </w:rPr>
            </w:pPr>
            <w:r>
              <w:rPr>
                <w:rFonts w:ascii="GHEA Grapalat" w:hAnsi="GHEA Grapalat"/>
                <w:lang w:val="hy-AM"/>
              </w:rPr>
              <w:t>1. Տեքստում կատարվել են համապատասխան խմբագրական ուղղումներ</w:t>
            </w:r>
          </w:p>
          <w:p w14:paraId="38EE5028" w14:textId="77777777" w:rsidR="00D61D50" w:rsidRPr="00673EC4" w:rsidRDefault="00D61D50" w:rsidP="00FE4EB2">
            <w:pPr>
              <w:spacing w:after="0" w:line="240" w:lineRule="auto"/>
              <w:rPr>
                <w:rFonts w:ascii="GHEA Grapalat" w:hAnsi="GHEA Grapalat"/>
                <w:lang w:val="hy-AM"/>
              </w:rPr>
            </w:pPr>
            <w:r>
              <w:rPr>
                <w:rFonts w:ascii="GHEA Grapalat" w:hAnsi="GHEA Grapalat"/>
                <w:lang w:val="hy-AM"/>
              </w:rPr>
              <w:t>2. «</w:t>
            </w:r>
            <w:r w:rsidRPr="00673EC4">
              <w:rPr>
                <w:rFonts w:ascii="GHEA Grapalat" w:hAnsi="GHEA Grapalat" w:cs="Sylfaen"/>
                <w:lang w:val="hy-AM"/>
              </w:rPr>
              <w:t xml:space="preserve">ավանդապահ» </w:t>
            </w:r>
            <w:r w:rsidRPr="00673EC4">
              <w:rPr>
                <w:rFonts w:ascii="GHEA Grapalat" w:hAnsi="GHEA Grapalat"/>
                <w:lang w:val="hy-AM"/>
              </w:rPr>
              <w:t>հասկացությունն</w:t>
            </w:r>
            <w:r>
              <w:rPr>
                <w:rFonts w:ascii="GHEA Grapalat" w:hAnsi="GHEA Grapalat"/>
                <w:lang w:val="hy-AM"/>
              </w:rPr>
              <w:t xml:space="preserve"> ավելացվել է </w:t>
            </w:r>
            <w:r w:rsidRPr="00673EC4">
              <w:rPr>
                <w:rFonts w:ascii="GHEA Grapalat" w:hAnsi="GHEA Grapalat"/>
                <w:lang w:val="hy-AM"/>
              </w:rPr>
              <w:t>2-</w:t>
            </w:r>
            <w:r>
              <w:rPr>
                <w:rFonts w:ascii="GHEA Grapalat" w:hAnsi="GHEA Grapalat"/>
                <w:lang w:val="hy-AM"/>
              </w:rPr>
              <w:t>րդ հոդվածում</w:t>
            </w:r>
          </w:p>
          <w:p w14:paraId="2985D783" w14:textId="77777777" w:rsidR="00D61D50" w:rsidRDefault="00D61D50" w:rsidP="00FE4EB2">
            <w:pPr>
              <w:spacing w:after="0" w:line="240" w:lineRule="auto"/>
              <w:rPr>
                <w:rFonts w:ascii="GHEA Grapalat" w:hAnsi="GHEA Grapalat"/>
                <w:lang w:val="hy-AM"/>
              </w:rPr>
            </w:pPr>
          </w:p>
          <w:p w14:paraId="0EA99349" w14:textId="77777777" w:rsidR="00D61D50" w:rsidRDefault="00D61D50" w:rsidP="00FE4EB2">
            <w:pPr>
              <w:spacing w:after="0" w:line="240" w:lineRule="auto"/>
              <w:rPr>
                <w:rFonts w:ascii="GHEA Grapalat" w:hAnsi="GHEA Grapalat"/>
                <w:lang w:val="hy-AM"/>
              </w:rPr>
            </w:pPr>
          </w:p>
          <w:p w14:paraId="1A841111" w14:textId="77777777" w:rsidR="00D61D50" w:rsidRDefault="00D61D50" w:rsidP="00FE4EB2">
            <w:pPr>
              <w:spacing w:after="0" w:line="240" w:lineRule="auto"/>
              <w:rPr>
                <w:rFonts w:ascii="GHEA Grapalat" w:hAnsi="GHEA Grapalat"/>
                <w:lang w:val="hy-AM"/>
              </w:rPr>
            </w:pPr>
          </w:p>
          <w:p w14:paraId="578F7FD5" w14:textId="77777777" w:rsidR="00D61D50" w:rsidRDefault="00D61D50" w:rsidP="00FE4EB2">
            <w:pPr>
              <w:spacing w:after="0" w:line="240" w:lineRule="auto"/>
              <w:rPr>
                <w:rFonts w:ascii="GHEA Grapalat" w:hAnsi="GHEA Grapalat"/>
                <w:lang w:val="hy-AM"/>
              </w:rPr>
            </w:pPr>
          </w:p>
          <w:p w14:paraId="3727F33C" w14:textId="77777777" w:rsidR="00D61D50" w:rsidRDefault="00D61D50" w:rsidP="00FE4EB2">
            <w:pPr>
              <w:spacing w:after="0" w:line="240" w:lineRule="auto"/>
              <w:rPr>
                <w:rFonts w:ascii="GHEA Grapalat" w:hAnsi="GHEA Grapalat"/>
                <w:lang w:val="hy-AM"/>
              </w:rPr>
            </w:pPr>
            <w:r>
              <w:rPr>
                <w:rFonts w:ascii="GHEA Grapalat" w:hAnsi="GHEA Grapalat"/>
                <w:lang w:val="hy-AM"/>
              </w:rPr>
              <w:t>3. Տվյալ հարցերին վերաբերող դրույթները լրամշակվել են ֆինանսների նախարարության հետ աշխատանքային քննարկումների արդյունքում</w:t>
            </w:r>
          </w:p>
          <w:p w14:paraId="12AB0B02" w14:textId="77777777" w:rsidR="00D61D50" w:rsidRDefault="00D61D50" w:rsidP="00FE4EB2">
            <w:pPr>
              <w:spacing w:after="0" w:line="240" w:lineRule="auto"/>
              <w:rPr>
                <w:rFonts w:ascii="GHEA Grapalat" w:hAnsi="GHEA Grapalat"/>
                <w:lang w:val="hy-AM"/>
              </w:rPr>
            </w:pPr>
          </w:p>
          <w:p w14:paraId="46D206C5" w14:textId="77777777" w:rsidR="00D61D50" w:rsidRDefault="00D61D50" w:rsidP="00FE4EB2">
            <w:pPr>
              <w:spacing w:after="0" w:line="240" w:lineRule="auto"/>
              <w:rPr>
                <w:rFonts w:ascii="GHEA Grapalat" w:hAnsi="GHEA Grapalat"/>
                <w:lang w:val="hy-AM"/>
              </w:rPr>
            </w:pPr>
          </w:p>
          <w:p w14:paraId="025A9281" w14:textId="77777777" w:rsidR="00D61D50" w:rsidRPr="008270E4" w:rsidRDefault="00D61D50" w:rsidP="00FE4EB2">
            <w:pPr>
              <w:spacing w:after="0" w:line="240" w:lineRule="auto"/>
              <w:rPr>
                <w:rFonts w:ascii="GHEA Grapalat" w:hAnsi="GHEA Grapalat"/>
                <w:lang w:val="hy-AM"/>
              </w:rPr>
            </w:pPr>
            <w:r>
              <w:rPr>
                <w:rFonts w:ascii="GHEA Grapalat" w:hAnsi="GHEA Grapalat"/>
                <w:lang w:val="hy-AM"/>
              </w:rPr>
              <w:t>4. Դրույթը նախատեսված է հաստատված միջազգային պայմանագրի տեղը իրավական համակարգում ճշգրտելու նպատակով</w:t>
            </w:r>
          </w:p>
        </w:tc>
      </w:tr>
      <w:tr w:rsidR="00D61D50" w:rsidRPr="006126D2" w14:paraId="1899E7C6" w14:textId="77777777" w:rsidTr="00FE4EB2">
        <w:trPr>
          <w:trHeight w:val="1095"/>
        </w:trPr>
        <w:tc>
          <w:tcPr>
            <w:tcW w:w="426" w:type="dxa"/>
            <w:tcBorders>
              <w:top w:val="single" w:sz="4" w:space="0" w:color="auto"/>
              <w:bottom w:val="single" w:sz="4" w:space="0" w:color="auto"/>
            </w:tcBorders>
          </w:tcPr>
          <w:p w14:paraId="5C9F7C19"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6D68A36C" w14:textId="77777777" w:rsidR="00D61D50" w:rsidRPr="006126D2"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ՀՀ</w:t>
            </w:r>
            <w:r w:rsidRPr="006126D2">
              <w:rPr>
                <w:rFonts w:ascii="GHEA Grapalat" w:hAnsi="GHEA Grapalat"/>
                <w:b/>
                <w:color w:val="000000"/>
                <w:shd w:val="clear" w:color="auto" w:fill="FFFFFF"/>
                <w:lang w:val="hy-AM"/>
              </w:rPr>
              <w:t xml:space="preserve"> Էներգետիկ ենթակառուցվածքների և բնական պաշարների նախարարություն</w:t>
            </w:r>
          </w:p>
        </w:tc>
        <w:tc>
          <w:tcPr>
            <w:tcW w:w="6095" w:type="dxa"/>
          </w:tcPr>
          <w:p w14:paraId="625245FE" w14:textId="77777777" w:rsidR="00D61D50" w:rsidRPr="00B75791" w:rsidRDefault="00D61D50" w:rsidP="00FE4EB2">
            <w:pPr>
              <w:spacing w:after="0" w:line="240" w:lineRule="auto"/>
              <w:jc w:val="both"/>
              <w:rPr>
                <w:rFonts w:ascii="GHEA Grapalat" w:hAnsi="GHEA Grapalat"/>
                <w:b/>
                <w:lang w:val="hy-AM"/>
              </w:rPr>
            </w:pPr>
            <w:r>
              <w:rPr>
                <w:rFonts w:ascii="GHEA Grapalat" w:eastAsia="Calibri" w:hAnsi="GHEA Grapalat"/>
                <w:lang w:val="hy-AM"/>
              </w:rPr>
              <w:t>Դ</w:t>
            </w:r>
            <w:r w:rsidRPr="00B75791">
              <w:rPr>
                <w:rFonts w:ascii="GHEA Grapalat" w:eastAsia="Calibri" w:hAnsi="GHEA Grapalat"/>
                <w:lang w:val="hy-AM"/>
              </w:rPr>
              <w:t>իտողություններ և առաջարկություններ</w:t>
            </w:r>
            <w:r>
              <w:rPr>
                <w:rFonts w:ascii="GHEA Grapalat" w:eastAsia="Calibri" w:hAnsi="GHEA Grapalat"/>
                <w:lang w:val="hy-AM"/>
              </w:rPr>
              <w:t xml:space="preserve"> չկան։</w:t>
            </w:r>
          </w:p>
        </w:tc>
        <w:tc>
          <w:tcPr>
            <w:tcW w:w="2127" w:type="dxa"/>
          </w:tcPr>
          <w:p w14:paraId="09540083" w14:textId="77777777" w:rsidR="00D61D50" w:rsidRPr="008270E4" w:rsidRDefault="00D61D50" w:rsidP="00FE4EB2">
            <w:pPr>
              <w:spacing w:after="0" w:line="240" w:lineRule="auto"/>
              <w:rPr>
                <w:rFonts w:ascii="GHEA Grapalat" w:hAnsi="GHEA Grapalat" w:cs="Courier New"/>
                <w:lang w:val="hy-AM"/>
              </w:rPr>
            </w:pPr>
            <w:r w:rsidRPr="008270E4">
              <w:rPr>
                <w:rFonts w:ascii="GHEA Grapalat" w:hAnsi="GHEA Grapalat"/>
                <w:lang w:val="hy-AM"/>
              </w:rPr>
              <w:t>Ընդունվել է ի գիտություն</w:t>
            </w:r>
          </w:p>
        </w:tc>
        <w:tc>
          <w:tcPr>
            <w:tcW w:w="3118" w:type="dxa"/>
          </w:tcPr>
          <w:p w14:paraId="76A44FE4" w14:textId="77777777" w:rsidR="00D61D50" w:rsidRPr="008270E4" w:rsidRDefault="00D61D50" w:rsidP="00FE4EB2">
            <w:pPr>
              <w:spacing w:after="0" w:line="240" w:lineRule="auto"/>
              <w:rPr>
                <w:rFonts w:ascii="GHEA Grapalat" w:hAnsi="GHEA Grapalat"/>
                <w:lang w:val="hy-AM"/>
              </w:rPr>
            </w:pPr>
          </w:p>
        </w:tc>
      </w:tr>
      <w:tr w:rsidR="00D61D50" w:rsidRPr="006126D2" w14:paraId="1A582502" w14:textId="77777777" w:rsidTr="00FE4EB2">
        <w:trPr>
          <w:trHeight w:val="1095"/>
        </w:trPr>
        <w:tc>
          <w:tcPr>
            <w:tcW w:w="426" w:type="dxa"/>
            <w:tcBorders>
              <w:top w:val="single" w:sz="4" w:space="0" w:color="auto"/>
              <w:bottom w:val="single" w:sz="4" w:space="0" w:color="auto"/>
            </w:tcBorders>
          </w:tcPr>
          <w:p w14:paraId="635D59D7"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0F4C6ED1" w14:textId="77777777" w:rsidR="00D61D50" w:rsidRPr="00010A0E"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 xml:space="preserve">ՀՀ </w:t>
            </w:r>
            <w:r w:rsidRPr="006126D2">
              <w:rPr>
                <w:rFonts w:ascii="GHEA Grapalat" w:hAnsi="GHEA Grapalat"/>
                <w:b/>
                <w:color w:val="000000"/>
                <w:shd w:val="clear" w:color="auto" w:fill="FFFFFF"/>
                <w:lang w:val="hy-AM"/>
              </w:rPr>
              <w:t>Կրթության եւ գիտության նախարարություն</w:t>
            </w:r>
          </w:p>
        </w:tc>
        <w:tc>
          <w:tcPr>
            <w:tcW w:w="6095" w:type="dxa"/>
          </w:tcPr>
          <w:p w14:paraId="0243F603" w14:textId="77777777" w:rsidR="00D61D50" w:rsidRPr="00B75791" w:rsidRDefault="00D61D50" w:rsidP="00FE4EB2">
            <w:pPr>
              <w:spacing w:after="0" w:line="240" w:lineRule="auto"/>
              <w:jc w:val="both"/>
              <w:rPr>
                <w:rFonts w:ascii="GHEA Grapalat" w:hAnsi="GHEA Grapalat"/>
                <w:b/>
                <w:lang w:val="hy-AM"/>
              </w:rPr>
            </w:pPr>
            <w:r>
              <w:rPr>
                <w:rFonts w:ascii="GHEA Grapalat" w:eastAsia="Calibri" w:hAnsi="GHEA Grapalat"/>
                <w:lang w:val="hy-AM"/>
              </w:rPr>
              <w:t>Դ</w:t>
            </w:r>
            <w:r w:rsidRPr="00B75791">
              <w:rPr>
                <w:rFonts w:ascii="GHEA Grapalat" w:eastAsia="Calibri" w:hAnsi="GHEA Grapalat"/>
                <w:lang w:val="hy-AM"/>
              </w:rPr>
              <w:t>իտողություններ և առաջարկություններ</w:t>
            </w:r>
            <w:r>
              <w:rPr>
                <w:rFonts w:ascii="GHEA Grapalat" w:eastAsia="Calibri" w:hAnsi="GHEA Grapalat"/>
                <w:lang w:val="hy-AM"/>
              </w:rPr>
              <w:t xml:space="preserve"> չկան։</w:t>
            </w:r>
          </w:p>
        </w:tc>
        <w:tc>
          <w:tcPr>
            <w:tcW w:w="2127" w:type="dxa"/>
          </w:tcPr>
          <w:p w14:paraId="04417968" w14:textId="77777777" w:rsidR="00D61D50" w:rsidRPr="008270E4" w:rsidRDefault="00D61D50" w:rsidP="00FE4EB2">
            <w:pPr>
              <w:spacing w:after="0" w:line="240" w:lineRule="auto"/>
              <w:rPr>
                <w:rFonts w:ascii="GHEA Grapalat" w:hAnsi="GHEA Grapalat" w:cs="Courier New"/>
                <w:lang w:val="hy-AM"/>
              </w:rPr>
            </w:pPr>
            <w:r w:rsidRPr="008270E4">
              <w:rPr>
                <w:rFonts w:ascii="GHEA Grapalat" w:hAnsi="GHEA Grapalat"/>
                <w:lang w:val="hy-AM"/>
              </w:rPr>
              <w:t>Ընդունվել է ի գիտություն</w:t>
            </w:r>
          </w:p>
        </w:tc>
        <w:tc>
          <w:tcPr>
            <w:tcW w:w="3118" w:type="dxa"/>
          </w:tcPr>
          <w:p w14:paraId="5EDB339E" w14:textId="77777777" w:rsidR="00D61D50" w:rsidRPr="008270E4" w:rsidRDefault="00D61D50" w:rsidP="00FE4EB2">
            <w:pPr>
              <w:spacing w:after="0" w:line="240" w:lineRule="auto"/>
              <w:rPr>
                <w:rFonts w:ascii="GHEA Grapalat" w:hAnsi="GHEA Grapalat"/>
                <w:lang w:val="hy-AM"/>
              </w:rPr>
            </w:pPr>
          </w:p>
        </w:tc>
      </w:tr>
      <w:tr w:rsidR="00D61D50" w:rsidRPr="00761DB0" w14:paraId="1E492937" w14:textId="77777777" w:rsidTr="00FE4EB2">
        <w:trPr>
          <w:trHeight w:val="262"/>
        </w:trPr>
        <w:tc>
          <w:tcPr>
            <w:tcW w:w="426" w:type="dxa"/>
            <w:tcBorders>
              <w:top w:val="single" w:sz="4" w:space="0" w:color="auto"/>
              <w:bottom w:val="single" w:sz="4" w:space="0" w:color="auto"/>
            </w:tcBorders>
          </w:tcPr>
          <w:p w14:paraId="42908881"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3DD1A158" w14:textId="77777777" w:rsidR="00D61D50" w:rsidRPr="006126D2" w:rsidRDefault="00D61D50" w:rsidP="00FE4EB2">
            <w:pPr>
              <w:spacing w:after="0" w:line="240" w:lineRule="auto"/>
              <w:rPr>
                <w:rFonts w:ascii="GHEA Grapalat" w:hAnsi="GHEA Grapalat"/>
                <w:b/>
                <w:color w:val="000000"/>
                <w:shd w:val="clear" w:color="auto" w:fill="FFFFFF"/>
              </w:rPr>
            </w:pPr>
            <w:r>
              <w:rPr>
                <w:rFonts w:ascii="GHEA Grapalat" w:hAnsi="GHEA Grapalat"/>
                <w:b/>
                <w:color w:val="000000"/>
                <w:shd w:val="clear" w:color="auto" w:fill="FFFFFF"/>
                <w:lang w:val="hy-AM"/>
              </w:rPr>
              <w:t>ՀՀ</w:t>
            </w:r>
            <w:r>
              <w:rPr>
                <w:rFonts w:ascii="GHEA Grapalat" w:hAnsi="GHEA Grapalat"/>
                <w:b/>
                <w:color w:val="000000"/>
                <w:shd w:val="clear" w:color="auto" w:fill="FFFFFF"/>
              </w:rPr>
              <w:t xml:space="preserve"> </w:t>
            </w:r>
            <w:r w:rsidRPr="006126D2">
              <w:rPr>
                <w:rFonts w:ascii="GHEA Grapalat" w:hAnsi="GHEA Grapalat"/>
                <w:b/>
                <w:color w:val="000000"/>
                <w:shd w:val="clear" w:color="auto" w:fill="FFFFFF"/>
              </w:rPr>
              <w:t>Մշակույթի նախարարություն</w:t>
            </w:r>
          </w:p>
        </w:tc>
        <w:tc>
          <w:tcPr>
            <w:tcW w:w="6095" w:type="dxa"/>
          </w:tcPr>
          <w:p w14:paraId="2E2776B3" w14:textId="77777777" w:rsidR="00D61D50" w:rsidRDefault="00D61D50" w:rsidP="00FE4EB2">
            <w:pPr>
              <w:tabs>
                <w:tab w:val="left" w:pos="68"/>
              </w:tabs>
              <w:spacing w:after="0" w:line="240" w:lineRule="auto"/>
              <w:ind w:right="4"/>
              <w:jc w:val="both"/>
              <w:rPr>
                <w:rFonts w:ascii="GHEA Grapalat" w:hAnsi="GHEA Grapalat" w:cs="Sylfaen"/>
                <w:lang w:val="hy-AM"/>
              </w:rPr>
            </w:pPr>
            <w:r>
              <w:rPr>
                <w:rFonts w:ascii="GHEA Grapalat" w:hAnsi="GHEA Grapalat" w:cs="Sylfaen"/>
                <w:lang w:val="hy-AM"/>
              </w:rPr>
              <w:t xml:space="preserve">1. </w:t>
            </w:r>
            <w:r w:rsidRPr="00B06B38">
              <w:rPr>
                <w:rFonts w:ascii="GHEA Grapalat" w:hAnsi="GHEA Grapalat" w:cs="Sylfaen"/>
                <w:lang w:val="hy-AM"/>
              </w:rPr>
              <w:t xml:space="preserve">2-րդ հոդվածի 1-ին մասի 7-րդ կետով նախատեսվող «նախաստորագրում» հասկացությունը հանել, քանի որ այն նախագծի տեքստում չի օգտագործվում կամ </w:t>
            </w:r>
            <w:r w:rsidRPr="00B06B38">
              <w:rPr>
                <w:rFonts w:ascii="GHEA Grapalat" w:hAnsi="GHEA Grapalat" w:cs="Sylfaen"/>
                <w:lang w:val="hy-AM"/>
              </w:rPr>
              <w:lastRenderedPageBreak/>
              <w:t>անհրաժեշտության դեպ</w:t>
            </w:r>
            <w:r>
              <w:rPr>
                <w:rFonts w:ascii="GHEA Grapalat" w:hAnsi="GHEA Grapalat" w:cs="Sylfaen"/>
                <w:lang w:val="hy-AM"/>
              </w:rPr>
              <w:t>քում սահմանել նախագծի տեքստում</w:t>
            </w:r>
          </w:p>
          <w:p w14:paraId="3B0180AD" w14:textId="77777777" w:rsidR="00D61D50" w:rsidRPr="00B06B38" w:rsidRDefault="00D61D50" w:rsidP="00FE4EB2">
            <w:pPr>
              <w:tabs>
                <w:tab w:val="left" w:pos="68"/>
              </w:tabs>
              <w:spacing w:after="0" w:line="240" w:lineRule="auto"/>
              <w:ind w:right="4"/>
              <w:jc w:val="both"/>
              <w:rPr>
                <w:rFonts w:ascii="GHEA Grapalat" w:hAnsi="GHEA Grapalat" w:cs="Sylfaen"/>
                <w:lang w:val="hy-AM"/>
              </w:rPr>
            </w:pPr>
            <w:r>
              <w:rPr>
                <w:rFonts w:ascii="GHEA Grapalat" w:hAnsi="GHEA Grapalat" w:cs="Sylfaen"/>
                <w:lang w:val="hy-AM"/>
              </w:rPr>
              <w:t>2.</w:t>
            </w:r>
            <w:r w:rsidRPr="00B06B38">
              <w:rPr>
                <w:rFonts w:ascii="GHEA Grapalat" w:hAnsi="GHEA Grapalat" w:cs="Sylfaen"/>
                <w:lang w:val="hy-AM"/>
              </w:rPr>
              <w:t xml:space="preserve"> 2-րդ հոդվածի 1-ին մասի 9-րդ կետում օգտագործվող «պայմանագրի» բառերից առաջ լրացնել «միջազգային» բառը: </w:t>
            </w:r>
          </w:p>
          <w:p w14:paraId="43B249E9" w14:textId="77777777" w:rsidR="00D61D50" w:rsidRDefault="00D61D50" w:rsidP="00FE4EB2">
            <w:pPr>
              <w:tabs>
                <w:tab w:val="left" w:pos="68"/>
              </w:tabs>
              <w:spacing w:after="0" w:line="240" w:lineRule="auto"/>
              <w:ind w:right="4"/>
              <w:jc w:val="both"/>
              <w:rPr>
                <w:rFonts w:ascii="GHEA Grapalat" w:hAnsi="GHEA Grapalat" w:cs="Sylfaen"/>
                <w:lang w:val="hy-AM"/>
              </w:rPr>
            </w:pPr>
            <w:r>
              <w:rPr>
                <w:rFonts w:ascii="GHEA Grapalat" w:hAnsi="GHEA Grapalat" w:cs="Sylfaen"/>
                <w:lang w:val="hy-AM"/>
              </w:rPr>
              <w:t xml:space="preserve">3. </w:t>
            </w:r>
            <w:r w:rsidRPr="00B06B38">
              <w:rPr>
                <w:rFonts w:ascii="GHEA Grapalat" w:hAnsi="GHEA Grapalat" w:cs="Sylfaen"/>
                <w:lang w:val="hy-AM"/>
              </w:rPr>
              <w:t>2-րդ և 23-րդ հոդվածների մասերը առաջարկում ենք համարակալել՝ հիմք ընդունելով օրենքի 41-րդ հոդվածի 3-րդ մասի պահանջը:</w:t>
            </w:r>
          </w:p>
          <w:p w14:paraId="29CA3A0D" w14:textId="77777777" w:rsidR="00D61D50" w:rsidRPr="00AF3C88" w:rsidRDefault="00D61D50" w:rsidP="00FE4EB2">
            <w:pPr>
              <w:pStyle w:val="ListParagraph"/>
              <w:tabs>
                <w:tab w:val="left" w:pos="68"/>
              </w:tabs>
              <w:spacing w:after="0" w:line="240" w:lineRule="auto"/>
              <w:ind w:left="0" w:right="4"/>
              <w:jc w:val="both"/>
              <w:rPr>
                <w:rFonts w:ascii="GHEA Grapalat" w:hAnsi="GHEA Grapalat" w:cs="Sylfaen"/>
                <w:lang w:val="hy-AM"/>
              </w:rPr>
            </w:pPr>
            <w:r w:rsidRPr="00E11400">
              <w:rPr>
                <w:rFonts w:ascii="GHEA Grapalat" w:hAnsi="GHEA Grapalat" w:cs="Sylfaen"/>
                <w:lang w:val="hy-AM"/>
              </w:rPr>
              <w:t>4. 5-րդ հոդվածի 3-րդ մասում, 11-րդ հոդվածի 1-ին մասի 5-րդ կետում և 14-րդ հոդվածի 5-րդ մասում «իրավաբանական եզրակացություն» տերմինը անհրաժեշտ է համապատասխանեցնել օրենքի պահանջներին:</w:t>
            </w:r>
          </w:p>
        </w:tc>
        <w:tc>
          <w:tcPr>
            <w:tcW w:w="2127" w:type="dxa"/>
          </w:tcPr>
          <w:p w14:paraId="4E21C65C" w14:textId="77777777" w:rsidR="00D61D50" w:rsidRDefault="00D61D50" w:rsidP="00FE4EB2">
            <w:pPr>
              <w:spacing w:after="0" w:line="240" w:lineRule="auto"/>
              <w:rPr>
                <w:rFonts w:ascii="GHEA Grapalat" w:hAnsi="GHEA Grapalat"/>
                <w:lang w:val="hy-AM"/>
              </w:rPr>
            </w:pPr>
            <w:r>
              <w:rPr>
                <w:rFonts w:ascii="GHEA Grapalat" w:hAnsi="GHEA Grapalat"/>
                <w:lang w:val="hy-AM"/>
              </w:rPr>
              <w:lastRenderedPageBreak/>
              <w:t>1. Ընդունվել է</w:t>
            </w:r>
          </w:p>
          <w:p w14:paraId="00C395C3" w14:textId="77777777" w:rsidR="00D61D50" w:rsidRDefault="00D61D50" w:rsidP="00FE4EB2">
            <w:pPr>
              <w:spacing w:after="0" w:line="240" w:lineRule="auto"/>
              <w:rPr>
                <w:rFonts w:ascii="GHEA Grapalat" w:hAnsi="GHEA Grapalat"/>
                <w:lang w:val="hy-AM"/>
              </w:rPr>
            </w:pPr>
          </w:p>
          <w:p w14:paraId="6A550140" w14:textId="77777777" w:rsidR="00D61D50" w:rsidRDefault="00D61D50" w:rsidP="00FE4EB2">
            <w:pPr>
              <w:spacing w:after="0" w:line="240" w:lineRule="auto"/>
              <w:rPr>
                <w:rFonts w:ascii="GHEA Grapalat" w:hAnsi="GHEA Grapalat"/>
                <w:lang w:val="hy-AM"/>
              </w:rPr>
            </w:pPr>
          </w:p>
          <w:p w14:paraId="5A1DE2EB" w14:textId="77777777" w:rsidR="00D61D50" w:rsidRDefault="00D61D50" w:rsidP="00FE4EB2">
            <w:pPr>
              <w:spacing w:after="0" w:line="240" w:lineRule="auto"/>
              <w:rPr>
                <w:rFonts w:ascii="GHEA Grapalat" w:hAnsi="GHEA Grapalat"/>
                <w:lang w:val="hy-AM"/>
              </w:rPr>
            </w:pPr>
          </w:p>
          <w:p w14:paraId="4797418A" w14:textId="77777777" w:rsidR="00D61D50" w:rsidRDefault="00D61D50" w:rsidP="00FE4EB2">
            <w:pPr>
              <w:spacing w:after="0" w:line="240" w:lineRule="auto"/>
              <w:rPr>
                <w:rFonts w:ascii="GHEA Grapalat" w:hAnsi="GHEA Grapalat"/>
                <w:lang w:val="hy-AM"/>
              </w:rPr>
            </w:pPr>
          </w:p>
          <w:p w14:paraId="6DABC2F4" w14:textId="77777777" w:rsidR="00C3001A" w:rsidRDefault="00C3001A" w:rsidP="00FE4EB2">
            <w:pPr>
              <w:spacing w:after="0" w:line="240" w:lineRule="auto"/>
              <w:rPr>
                <w:rFonts w:ascii="GHEA Grapalat" w:hAnsi="GHEA Grapalat"/>
                <w:lang w:val="hy-AM"/>
              </w:rPr>
            </w:pPr>
          </w:p>
          <w:p w14:paraId="10BA21C1" w14:textId="04EF5C12" w:rsidR="00D61D50" w:rsidRDefault="00D61D50" w:rsidP="00FE4EB2">
            <w:pPr>
              <w:spacing w:after="0" w:line="240" w:lineRule="auto"/>
              <w:rPr>
                <w:rFonts w:ascii="GHEA Grapalat" w:hAnsi="GHEA Grapalat"/>
                <w:lang w:val="hy-AM"/>
              </w:rPr>
            </w:pPr>
            <w:r>
              <w:rPr>
                <w:rFonts w:ascii="GHEA Grapalat" w:hAnsi="GHEA Grapalat"/>
                <w:lang w:val="hy-AM"/>
              </w:rPr>
              <w:t>2. Ընդունվել է</w:t>
            </w:r>
          </w:p>
          <w:p w14:paraId="4FAD9BB0" w14:textId="77777777" w:rsidR="00D61D50" w:rsidRDefault="00D61D50" w:rsidP="00FE4EB2">
            <w:pPr>
              <w:spacing w:after="0" w:line="240" w:lineRule="auto"/>
              <w:rPr>
                <w:rFonts w:ascii="GHEA Grapalat" w:hAnsi="GHEA Grapalat"/>
                <w:lang w:val="hy-AM"/>
              </w:rPr>
            </w:pPr>
          </w:p>
          <w:p w14:paraId="523AA014" w14:textId="77777777" w:rsidR="00D61D50" w:rsidRDefault="00D61D50" w:rsidP="00FE4EB2">
            <w:pPr>
              <w:spacing w:after="0" w:line="240" w:lineRule="auto"/>
              <w:rPr>
                <w:rFonts w:ascii="GHEA Grapalat" w:hAnsi="GHEA Grapalat"/>
                <w:lang w:val="hy-AM"/>
              </w:rPr>
            </w:pPr>
          </w:p>
          <w:p w14:paraId="2E1C03BF" w14:textId="77777777" w:rsidR="00D61D50" w:rsidRDefault="00D61D50" w:rsidP="00FE4EB2">
            <w:pPr>
              <w:spacing w:after="0" w:line="240" w:lineRule="auto"/>
              <w:rPr>
                <w:rFonts w:ascii="GHEA Grapalat" w:hAnsi="GHEA Grapalat"/>
                <w:lang w:val="hy-AM"/>
              </w:rPr>
            </w:pPr>
            <w:r>
              <w:rPr>
                <w:rFonts w:ascii="GHEA Grapalat" w:hAnsi="GHEA Grapalat"/>
                <w:lang w:val="hy-AM"/>
              </w:rPr>
              <w:t>3. Ընդունվել է</w:t>
            </w:r>
          </w:p>
          <w:p w14:paraId="03C8801F" w14:textId="77777777" w:rsidR="00D61D50" w:rsidRDefault="00D61D50" w:rsidP="00FE4EB2">
            <w:pPr>
              <w:spacing w:after="0" w:line="240" w:lineRule="auto"/>
              <w:rPr>
                <w:rFonts w:ascii="GHEA Grapalat" w:hAnsi="GHEA Grapalat"/>
                <w:lang w:val="hy-AM"/>
              </w:rPr>
            </w:pPr>
          </w:p>
          <w:p w14:paraId="3DE7CE8C" w14:textId="77777777" w:rsidR="00D61D50" w:rsidRDefault="00D61D50" w:rsidP="00FE4EB2">
            <w:pPr>
              <w:spacing w:after="0" w:line="240" w:lineRule="auto"/>
              <w:rPr>
                <w:rFonts w:ascii="GHEA Grapalat" w:hAnsi="GHEA Grapalat"/>
                <w:lang w:val="hy-AM"/>
              </w:rPr>
            </w:pPr>
          </w:p>
          <w:p w14:paraId="00EBADED" w14:textId="77777777" w:rsidR="00D61D50" w:rsidRPr="008270E4" w:rsidRDefault="00D61D50" w:rsidP="00FE4EB2">
            <w:pPr>
              <w:spacing w:after="0" w:line="240" w:lineRule="auto"/>
              <w:rPr>
                <w:rFonts w:ascii="GHEA Grapalat" w:hAnsi="GHEA Grapalat"/>
                <w:lang w:val="hy-AM"/>
              </w:rPr>
            </w:pPr>
            <w:r>
              <w:rPr>
                <w:rFonts w:ascii="GHEA Grapalat" w:hAnsi="GHEA Grapalat"/>
                <w:lang w:val="hy-AM"/>
              </w:rPr>
              <w:t>4. Ընդունվել է ի գիտություն</w:t>
            </w:r>
          </w:p>
        </w:tc>
        <w:tc>
          <w:tcPr>
            <w:tcW w:w="3118" w:type="dxa"/>
          </w:tcPr>
          <w:p w14:paraId="6C7C0123" w14:textId="77777777" w:rsidR="00D61D50" w:rsidRDefault="00D61D50" w:rsidP="00FE4EB2">
            <w:pPr>
              <w:spacing w:after="0" w:line="240" w:lineRule="auto"/>
              <w:rPr>
                <w:rFonts w:ascii="GHEA Grapalat" w:hAnsi="GHEA Grapalat"/>
                <w:lang w:val="hy-AM"/>
              </w:rPr>
            </w:pPr>
            <w:r>
              <w:rPr>
                <w:rFonts w:ascii="GHEA Grapalat" w:hAnsi="GHEA Grapalat"/>
                <w:lang w:val="hy-AM"/>
              </w:rPr>
              <w:lastRenderedPageBreak/>
              <w:t xml:space="preserve">1. Կետը հանվել է տեքստի լրամշակման արդյունքում </w:t>
            </w:r>
          </w:p>
          <w:p w14:paraId="6C4483B7" w14:textId="77777777" w:rsidR="00D61D50" w:rsidRDefault="00D61D50" w:rsidP="00FE4EB2">
            <w:pPr>
              <w:spacing w:after="0" w:line="240" w:lineRule="auto"/>
              <w:rPr>
                <w:rFonts w:ascii="GHEA Grapalat" w:hAnsi="GHEA Grapalat"/>
                <w:lang w:val="hy-AM"/>
              </w:rPr>
            </w:pPr>
          </w:p>
          <w:p w14:paraId="1B7DED5B" w14:textId="77777777" w:rsidR="00D61D50" w:rsidRDefault="00D61D50" w:rsidP="00FE4EB2">
            <w:pPr>
              <w:spacing w:after="0" w:line="240" w:lineRule="auto"/>
              <w:rPr>
                <w:rFonts w:ascii="GHEA Grapalat" w:hAnsi="GHEA Grapalat"/>
                <w:lang w:val="hy-AM"/>
              </w:rPr>
            </w:pPr>
          </w:p>
          <w:p w14:paraId="490788DC" w14:textId="77777777" w:rsidR="00D61D50" w:rsidRDefault="00D61D50" w:rsidP="00FE4EB2">
            <w:pPr>
              <w:spacing w:after="0" w:line="240" w:lineRule="auto"/>
              <w:rPr>
                <w:rFonts w:ascii="GHEA Grapalat" w:hAnsi="GHEA Grapalat"/>
                <w:lang w:val="hy-AM"/>
              </w:rPr>
            </w:pPr>
          </w:p>
          <w:p w14:paraId="7DA39F37" w14:textId="77777777" w:rsidR="00C3001A" w:rsidRDefault="00C3001A" w:rsidP="00FE4EB2">
            <w:pPr>
              <w:spacing w:after="0" w:line="240" w:lineRule="auto"/>
              <w:rPr>
                <w:rFonts w:ascii="GHEA Grapalat" w:hAnsi="GHEA Grapalat"/>
                <w:lang w:val="hy-AM"/>
              </w:rPr>
            </w:pPr>
          </w:p>
          <w:p w14:paraId="411A40BB" w14:textId="7162FD7D" w:rsidR="00D61D50" w:rsidRDefault="00D61D50" w:rsidP="00FE4EB2">
            <w:pPr>
              <w:spacing w:after="0" w:line="240" w:lineRule="auto"/>
              <w:rPr>
                <w:rFonts w:ascii="GHEA Grapalat" w:hAnsi="GHEA Grapalat"/>
                <w:lang w:val="hy-AM"/>
              </w:rPr>
            </w:pPr>
            <w:r>
              <w:rPr>
                <w:rFonts w:ascii="GHEA Grapalat" w:hAnsi="GHEA Grapalat"/>
                <w:lang w:val="hy-AM"/>
              </w:rPr>
              <w:t>2.  Տեքստում կատարվել են համապատասխան խմբագրական ուղղումներ</w:t>
            </w:r>
          </w:p>
          <w:p w14:paraId="2732137C" w14:textId="77777777" w:rsidR="00D61D50" w:rsidRDefault="00D61D50" w:rsidP="00FE4EB2">
            <w:pPr>
              <w:spacing w:after="0" w:line="240" w:lineRule="auto"/>
              <w:rPr>
                <w:rFonts w:ascii="GHEA Grapalat" w:hAnsi="GHEA Grapalat"/>
                <w:lang w:val="hy-AM"/>
              </w:rPr>
            </w:pPr>
            <w:r>
              <w:rPr>
                <w:rFonts w:ascii="GHEA Grapalat" w:hAnsi="GHEA Grapalat"/>
                <w:lang w:val="hy-AM"/>
              </w:rPr>
              <w:t>3.  Տեքստում կատարվել են համապատասխան խմբագրական ուղղումներ</w:t>
            </w:r>
          </w:p>
          <w:p w14:paraId="472255D0" w14:textId="77777777" w:rsidR="00D61D50" w:rsidRPr="00E11400" w:rsidRDefault="00D61D50" w:rsidP="00FE4EB2">
            <w:pPr>
              <w:spacing w:after="0" w:line="240" w:lineRule="auto"/>
              <w:rPr>
                <w:rFonts w:ascii="GHEA Grapalat" w:hAnsi="GHEA Grapalat"/>
                <w:lang w:val="hy-AM"/>
              </w:rPr>
            </w:pPr>
            <w:r>
              <w:rPr>
                <w:rFonts w:ascii="GHEA Grapalat" w:hAnsi="GHEA Grapalat"/>
                <w:lang w:val="hy-AM"/>
              </w:rPr>
              <w:t>4. Ձևակերպումը պահպանվել է միայն վարկային և դրամաշնորհային պայմանագրերի համատեքստում։</w:t>
            </w:r>
          </w:p>
          <w:p w14:paraId="0B42D745" w14:textId="77777777" w:rsidR="00D61D50" w:rsidRPr="001C1533" w:rsidRDefault="00D61D50" w:rsidP="00FE4EB2">
            <w:pPr>
              <w:spacing w:after="0" w:line="240" w:lineRule="auto"/>
              <w:rPr>
                <w:rFonts w:cs="Calibri"/>
                <w:lang w:val="hy-AM"/>
              </w:rPr>
            </w:pPr>
          </w:p>
        </w:tc>
      </w:tr>
      <w:tr w:rsidR="00D61D50" w:rsidRPr="00761DB0" w14:paraId="6AB9DA9F" w14:textId="77777777" w:rsidTr="00FE4EB2">
        <w:trPr>
          <w:trHeight w:val="923"/>
        </w:trPr>
        <w:tc>
          <w:tcPr>
            <w:tcW w:w="426" w:type="dxa"/>
            <w:tcBorders>
              <w:top w:val="single" w:sz="4" w:space="0" w:color="auto"/>
              <w:bottom w:val="single" w:sz="4" w:space="0" w:color="auto"/>
            </w:tcBorders>
          </w:tcPr>
          <w:p w14:paraId="77BEF0D4"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7329EAA6" w14:textId="77777777" w:rsidR="00D61D50" w:rsidRPr="001C1533" w:rsidRDefault="00D61D50" w:rsidP="00FE4EB2">
            <w:pPr>
              <w:spacing w:after="0" w:line="240" w:lineRule="auto"/>
              <w:rPr>
                <w:rFonts w:ascii="GHEA Grapalat" w:hAnsi="GHEA Grapalat"/>
                <w:b/>
                <w:color w:val="000000"/>
                <w:highlight w:val="green"/>
                <w:shd w:val="clear" w:color="auto" w:fill="FFFFFF"/>
                <w:lang w:val="hy-AM"/>
              </w:rPr>
            </w:pPr>
            <w:r w:rsidRPr="00657FAC">
              <w:rPr>
                <w:rFonts w:ascii="GHEA Grapalat" w:hAnsi="GHEA Grapalat"/>
                <w:b/>
                <w:color w:val="000000"/>
                <w:shd w:val="clear" w:color="auto" w:fill="FFFFFF"/>
                <w:lang w:val="hy-AM"/>
              </w:rPr>
              <w:t>ՀՀ Պաշտպանության նախարարություն</w:t>
            </w:r>
          </w:p>
        </w:tc>
        <w:tc>
          <w:tcPr>
            <w:tcW w:w="6095" w:type="dxa"/>
          </w:tcPr>
          <w:p w14:paraId="2A1BE967" w14:textId="77777777" w:rsidR="00D61D50" w:rsidRPr="00A51611" w:rsidRDefault="00D61D50" w:rsidP="00FE4EB2">
            <w:pPr>
              <w:pStyle w:val="ListParagraph"/>
              <w:tabs>
                <w:tab w:val="left" w:pos="68"/>
              </w:tabs>
              <w:spacing w:after="0" w:line="240" w:lineRule="auto"/>
              <w:ind w:left="0" w:right="4"/>
              <w:jc w:val="both"/>
              <w:rPr>
                <w:rFonts w:ascii="GHEA Grapalat" w:hAnsi="GHEA Grapalat"/>
                <w:i/>
                <w:lang w:val="hy-AM"/>
              </w:rPr>
            </w:pPr>
            <w:r w:rsidRPr="00A51611">
              <w:rPr>
                <w:rFonts w:ascii="GHEA Grapalat" w:hAnsi="GHEA Grapalat"/>
                <w:i/>
                <w:lang w:val="hy-AM"/>
              </w:rPr>
              <w:t>Կարծիքը ներկայացվել է նախագծի տեքստի վրա խմբագրումներով։</w:t>
            </w:r>
          </w:p>
          <w:p w14:paraId="0BD5DB14"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r>
              <w:rPr>
                <w:rFonts w:ascii="GHEA Grapalat" w:hAnsi="GHEA Grapalat"/>
                <w:lang w:val="hy-AM"/>
              </w:rPr>
              <w:t xml:space="preserve">1. </w:t>
            </w:r>
            <w:r w:rsidRPr="00A51611">
              <w:rPr>
                <w:rFonts w:ascii="GHEA Grapalat" w:hAnsi="GHEA Grapalat"/>
                <w:lang w:val="hy-AM"/>
              </w:rPr>
              <w:t xml:space="preserve">միջազգային պայմանագրի հասկացությունը նախատեսել նաև </w:t>
            </w:r>
            <w:r>
              <w:rPr>
                <w:rFonts w:ascii="GHEA Grapalat" w:hAnsi="GHEA Grapalat"/>
                <w:lang w:val="hy-AM"/>
              </w:rPr>
              <w:t xml:space="preserve">1-ին </w:t>
            </w:r>
            <w:r w:rsidRPr="00A51611">
              <w:rPr>
                <w:rFonts w:ascii="GHEA Grapalat" w:hAnsi="GHEA Grapalat"/>
                <w:lang w:val="hy-AM"/>
              </w:rPr>
              <w:t>հոդվածում</w:t>
            </w:r>
            <w:r>
              <w:rPr>
                <w:rFonts w:ascii="GHEA Grapalat" w:hAnsi="GHEA Grapalat"/>
                <w:lang w:val="hy-AM"/>
              </w:rPr>
              <w:t>,</w:t>
            </w:r>
          </w:p>
          <w:p w14:paraId="26424CC2"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588774AF"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5F943EFB"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r>
              <w:rPr>
                <w:rFonts w:ascii="GHEA Grapalat" w:hAnsi="GHEA Grapalat"/>
                <w:lang w:val="hy-AM"/>
              </w:rPr>
              <w:t xml:space="preserve">2. 2-րդ հոդվածի 1-ին մասի 4-րդ կետում որպես պայմանավորվող կողմ ավելացնել նաև </w:t>
            </w:r>
            <w:r w:rsidRPr="00A51611">
              <w:rPr>
                <w:rFonts w:ascii="GHEA Grapalat" w:hAnsi="GHEA Grapalat"/>
                <w:lang w:val="hy-AM"/>
              </w:rPr>
              <w:t>նաև պաշտոնատար անձ, քանի որ որոշ պետություններում գերատեսչությունների անունից հանդես են գալիս պաշտոնատար անձինք</w:t>
            </w:r>
            <w:r>
              <w:rPr>
                <w:rFonts w:ascii="GHEA Grapalat" w:hAnsi="GHEA Grapalat"/>
                <w:lang w:val="hy-AM"/>
              </w:rPr>
              <w:t>,</w:t>
            </w:r>
          </w:p>
          <w:p w14:paraId="5541021E"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r>
              <w:rPr>
                <w:rFonts w:ascii="GHEA Grapalat" w:hAnsi="GHEA Grapalat"/>
                <w:lang w:val="hy-AM"/>
              </w:rPr>
              <w:t xml:space="preserve">3. 2-րդ հոդվածի 1-ին մասի 13-րդ կետում </w:t>
            </w:r>
            <w:r w:rsidRPr="00A51611">
              <w:rPr>
                <w:rFonts w:ascii="GHEA Grapalat" w:hAnsi="GHEA Grapalat"/>
                <w:lang w:val="hy-AM"/>
              </w:rPr>
              <w:t>տարանջատել քաղաքական և ռազմական բնույթի պայմանագրերը՝ ռազմական պայման</w:t>
            </w:r>
            <w:r>
              <w:rPr>
                <w:rFonts w:ascii="GHEA Grapalat" w:hAnsi="GHEA Grapalat"/>
                <w:lang w:val="hy-AM"/>
              </w:rPr>
              <w:t>ա</w:t>
            </w:r>
            <w:r w:rsidRPr="00A51611">
              <w:rPr>
                <w:rFonts w:ascii="GHEA Grapalat" w:hAnsi="GHEA Grapalat"/>
                <w:lang w:val="hy-AM"/>
              </w:rPr>
              <w:t>գրերում ղեկավարվելով  Պաշտպանության մասին ՀՀ օրենքի և ՀՀ ՊՆ կանոնադրության համապատասխան դրույթներով</w:t>
            </w:r>
            <w:r>
              <w:rPr>
                <w:rFonts w:ascii="GHEA Grapalat" w:hAnsi="GHEA Grapalat"/>
                <w:lang w:val="hy-AM"/>
              </w:rPr>
              <w:t>,</w:t>
            </w:r>
          </w:p>
          <w:p w14:paraId="39FB180F"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r>
              <w:rPr>
                <w:rFonts w:ascii="GHEA Grapalat" w:hAnsi="GHEA Grapalat"/>
                <w:lang w:val="hy-AM"/>
              </w:rPr>
              <w:t>4. 5-րդ հոդվածի 1-ին մասում «շահագրգիռ» բառից առաջ ավելացնել » բառից առաջ ավելացնել «անհրաժեշտության դեպքում»</w:t>
            </w:r>
          </w:p>
          <w:p w14:paraId="70D6C526"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r>
              <w:rPr>
                <w:rFonts w:ascii="GHEA Grapalat" w:hAnsi="GHEA Grapalat"/>
                <w:lang w:val="hy-AM"/>
              </w:rPr>
              <w:lastRenderedPageBreak/>
              <w:t xml:space="preserve">5. 7-րդ հոդվածի 1-ին մասի 5-րդ կետում </w:t>
            </w:r>
            <w:r w:rsidRPr="007C554D">
              <w:rPr>
                <w:rFonts w:ascii="GHEA Grapalat" w:hAnsi="GHEA Grapalat"/>
                <w:lang w:val="hy-AM"/>
              </w:rPr>
              <w:t>այլ պետությունների կողմից կատարված վերապահումների վերաբերյալ տեղեկանքը</w:t>
            </w:r>
            <w:r>
              <w:rPr>
                <w:rFonts w:ascii="GHEA Grapalat" w:hAnsi="GHEA Grapalat"/>
                <w:lang w:val="hy-AM"/>
              </w:rPr>
              <w:t xml:space="preserve"> նախատեսել եթե վերապահումներ առկա են,</w:t>
            </w:r>
          </w:p>
          <w:p w14:paraId="7A562A81"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r>
              <w:rPr>
                <w:rFonts w:ascii="GHEA Grapalat" w:hAnsi="GHEA Grapalat"/>
                <w:lang w:val="hy-AM"/>
              </w:rPr>
              <w:t>6. 8-րդ հոդվածի 1-ին մասում ավելացնել ՀՀ դեսպաններին,</w:t>
            </w:r>
          </w:p>
          <w:p w14:paraId="56A97FB0"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r>
              <w:rPr>
                <w:rFonts w:ascii="GHEA Grapalat" w:hAnsi="GHEA Grapalat"/>
                <w:lang w:val="hy-AM"/>
              </w:rPr>
              <w:t xml:space="preserve">7. 9-րդ հոդվածի 1-ին մասում նախատեսել, որ </w:t>
            </w:r>
            <w:r w:rsidRPr="007C554D">
              <w:rPr>
                <w:rFonts w:ascii="GHEA Grapalat" w:hAnsi="GHEA Grapalat"/>
                <w:lang w:val="hy-AM"/>
              </w:rPr>
              <w:t>Կողմերը կարող են պայմանավորվել պայմանագիրը մեկ լեզվով կնքելու վերաբերյալ</w:t>
            </w:r>
            <w:r>
              <w:rPr>
                <w:rFonts w:ascii="GHEA Grapalat" w:hAnsi="GHEA Grapalat"/>
                <w:lang w:val="hy-AM"/>
              </w:rPr>
              <w:t>,</w:t>
            </w:r>
          </w:p>
          <w:p w14:paraId="3F946146"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3A648835"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3DCA218F"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0E764FA8"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6BDA984D"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3C11AB9F"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0CF1D11A"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33EF79DC"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0522B53B"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5900C890" w14:textId="77777777" w:rsidR="00D61D50" w:rsidRPr="003C1680" w:rsidRDefault="00D61D50" w:rsidP="00FE4EB2">
            <w:pPr>
              <w:spacing w:after="0" w:line="240" w:lineRule="auto"/>
              <w:rPr>
                <w:rFonts w:ascii="GHEA Grapalat" w:hAnsi="GHEA Grapalat"/>
                <w:lang w:val="hy-AM"/>
              </w:rPr>
            </w:pPr>
            <w:r w:rsidRPr="003C1680">
              <w:rPr>
                <w:rFonts w:ascii="GHEA Grapalat" w:hAnsi="GHEA Grapalat"/>
                <w:lang w:val="hy-AM"/>
              </w:rPr>
              <w:t xml:space="preserve">8. </w:t>
            </w:r>
            <w:r>
              <w:rPr>
                <w:rFonts w:ascii="GHEA Grapalat" w:hAnsi="GHEA Grapalat"/>
                <w:lang w:val="hy-AM"/>
              </w:rPr>
              <w:t xml:space="preserve">9-րդ հոդվածի </w:t>
            </w:r>
            <w:r w:rsidRPr="003C1680">
              <w:rPr>
                <w:rFonts w:ascii="GHEA Grapalat" w:hAnsi="GHEA Grapalat"/>
                <w:lang w:val="hy-AM"/>
              </w:rPr>
              <w:t>4</w:t>
            </w:r>
            <w:r>
              <w:rPr>
                <w:rFonts w:ascii="GHEA Grapalat" w:hAnsi="GHEA Grapalat"/>
                <w:lang w:val="hy-AM"/>
              </w:rPr>
              <w:t>-րդ մասում հստակեցնել թարգմանչական կենտրոնի կողմից թարգմանության մեխանիզմը,</w:t>
            </w:r>
          </w:p>
          <w:p w14:paraId="0E1B25F7" w14:textId="77777777" w:rsidR="00D61D50" w:rsidRDefault="00D61D50" w:rsidP="00FE4EB2">
            <w:pPr>
              <w:spacing w:after="0" w:line="240" w:lineRule="auto"/>
              <w:rPr>
                <w:rFonts w:ascii="GHEA Grapalat" w:hAnsi="GHEA Grapalat"/>
                <w:lang w:val="hy-AM"/>
              </w:rPr>
            </w:pPr>
          </w:p>
          <w:p w14:paraId="428C2C8D" w14:textId="77777777" w:rsidR="00D61D50" w:rsidRDefault="00D61D50" w:rsidP="00FE4EB2">
            <w:pPr>
              <w:spacing w:after="0" w:line="240" w:lineRule="auto"/>
              <w:rPr>
                <w:rFonts w:ascii="GHEA Grapalat" w:hAnsi="GHEA Grapalat"/>
                <w:lang w:val="hy-AM"/>
              </w:rPr>
            </w:pPr>
          </w:p>
          <w:p w14:paraId="1696036D" w14:textId="77777777" w:rsidR="00D61D50" w:rsidRDefault="00D61D50" w:rsidP="00FE4EB2">
            <w:pPr>
              <w:spacing w:after="0" w:line="240" w:lineRule="auto"/>
              <w:rPr>
                <w:rFonts w:ascii="GHEA Grapalat" w:hAnsi="GHEA Grapalat"/>
                <w:lang w:val="hy-AM"/>
              </w:rPr>
            </w:pPr>
          </w:p>
          <w:p w14:paraId="140E3D26" w14:textId="77777777" w:rsidR="00D61D50" w:rsidRDefault="00D61D50" w:rsidP="00FE4EB2">
            <w:pPr>
              <w:spacing w:after="0" w:line="240" w:lineRule="auto"/>
              <w:rPr>
                <w:rFonts w:ascii="GHEA Grapalat" w:hAnsi="GHEA Grapalat"/>
                <w:lang w:val="hy-AM"/>
              </w:rPr>
            </w:pPr>
          </w:p>
          <w:p w14:paraId="014C9866" w14:textId="77777777" w:rsidR="00D61D50" w:rsidRDefault="00D61D50" w:rsidP="00FE4EB2">
            <w:pPr>
              <w:spacing w:after="0" w:line="240" w:lineRule="auto"/>
              <w:rPr>
                <w:rFonts w:ascii="GHEA Grapalat" w:hAnsi="GHEA Grapalat"/>
                <w:lang w:val="hy-AM"/>
              </w:rPr>
            </w:pPr>
          </w:p>
          <w:p w14:paraId="727F405E" w14:textId="77777777" w:rsidR="00D61D50" w:rsidRDefault="00D61D50" w:rsidP="00FE4EB2">
            <w:pPr>
              <w:spacing w:after="0" w:line="240" w:lineRule="auto"/>
              <w:rPr>
                <w:rFonts w:ascii="GHEA Grapalat" w:hAnsi="GHEA Grapalat"/>
                <w:lang w:val="hy-AM"/>
              </w:rPr>
            </w:pPr>
          </w:p>
          <w:p w14:paraId="0E6A99EC" w14:textId="77777777" w:rsidR="00D61D50" w:rsidRPr="00673EC4" w:rsidRDefault="00D61D50" w:rsidP="00FE4EB2">
            <w:pPr>
              <w:spacing w:after="0" w:line="240" w:lineRule="auto"/>
              <w:rPr>
                <w:rFonts w:ascii="Sylfaen" w:eastAsia="MS Gothic" w:hAnsi="Sylfaen" w:cs="MS Gothic"/>
                <w:lang w:val="hy-AM"/>
              </w:rPr>
            </w:pPr>
            <w:r w:rsidRPr="003C1680">
              <w:rPr>
                <w:rFonts w:ascii="GHEA Grapalat" w:hAnsi="GHEA Grapalat"/>
                <w:lang w:val="hy-AM"/>
              </w:rPr>
              <w:t>9.</w:t>
            </w:r>
            <w:r>
              <w:rPr>
                <w:rFonts w:ascii="GHEA Grapalat" w:hAnsi="GHEA Grapalat"/>
                <w:lang w:val="hy-AM"/>
              </w:rPr>
              <w:t xml:space="preserve"> քննարկել </w:t>
            </w:r>
            <w:r w:rsidRPr="003C1680">
              <w:rPr>
                <w:rFonts w:ascii="GHEA Grapalat" w:hAnsi="GHEA Grapalat"/>
                <w:lang w:val="hy-AM"/>
              </w:rPr>
              <w:t>14-</w:t>
            </w:r>
            <w:r>
              <w:rPr>
                <w:rFonts w:ascii="GHEA Grapalat" w:hAnsi="GHEA Grapalat"/>
                <w:lang w:val="hy-AM"/>
              </w:rPr>
              <w:t xml:space="preserve">րդ հոդվածի </w:t>
            </w:r>
            <w:r w:rsidRPr="003C1680">
              <w:rPr>
                <w:rFonts w:ascii="GHEA Grapalat" w:hAnsi="GHEA Grapalat"/>
                <w:lang w:val="hy-AM"/>
              </w:rPr>
              <w:t>4-</w:t>
            </w:r>
            <w:r>
              <w:rPr>
                <w:rFonts w:ascii="GHEA Grapalat" w:hAnsi="GHEA Grapalat"/>
                <w:lang w:val="hy-AM"/>
              </w:rPr>
              <w:t>րդ մասում վարկային և դրամաշնորհային պայմանագրերի ուժի մեջ մտնելու կարգը սահմանելու նպատակահարմարությունը, եթե այն նախատեսված է ընդհանուր կարգով,</w:t>
            </w:r>
          </w:p>
          <w:p w14:paraId="2A9FAE61" w14:textId="77777777" w:rsidR="00D61D50" w:rsidRPr="00673EC4" w:rsidRDefault="00D61D50" w:rsidP="00FE4EB2">
            <w:pPr>
              <w:spacing w:after="0" w:line="240" w:lineRule="auto"/>
              <w:rPr>
                <w:rFonts w:ascii="GHEA Grapalat" w:hAnsi="GHEA Grapalat"/>
                <w:lang w:val="hy-AM"/>
              </w:rPr>
            </w:pPr>
            <w:r w:rsidRPr="00317938">
              <w:rPr>
                <w:rFonts w:ascii="GHEA Grapalat" w:hAnsi="GHEA Grapalat"/>
                <w:lang w:val="hy-AM"/>
              </w:rPr>
              <w:t>10. քննարկել միջազգային պայմանագրի ուժի մեջ մտնելու մասին պետական մարմիններին տեղեկացնելու կարգի անհրաժեշտությունը</w:t>
            </w:r>
          </w:p>
        </w:tc>
        <w:tc>
          <w:tcPr>
            <w:tcW w:w="2127" w:type="dxa"/>
          </w:tcPr>
          <w:p w14:paraId="4AF18931" w14:textId="77777777" w:rsidR="00D61D50" w:rsidRDefault="00D61D50" w:rsidP="00FE4EB2">
            <w:pPr>
              <w:spacing w:after="0" w:line="240" w:lineRule="auto"/>
              <w:rPr>
                <w:rFonts w:ascii="GHEA Grapalat" w:hAnsi="GHEA Grapalat"/>
                <w:lang w:val="hy-AM"/>
              </w:rPr>
            </w:pPr>
          </w:p>
          <w:p w14:paraId="2F29015B" w14:textId="77777777" w:rsidR="00D61D50" w:rsidRDefault="00D61D50" w:rsidP="00FE4EB2">
            <w:pPr>
              <w:spacing w:after="0" w:line="240" w:lineRule="auto"/>
              <w:rPr>
                <w:rFonts w:ascii="GHEA Grapalat" w:hAnsi="GHEA Grapalat"/>
                <w:lang w:val="hy-AM"/>
              </w:rPr>
            </w:pPr>
          </w:p>
          <w:p w14:paraId="5325D0C1" w14:textId="77777777" w:rsidR="00D61D50" w:rsidRDefault="00D61D50" w:rsidP="00FE4EB2">
            <w:pPr>
              <w:spacing w:after="0" w:line="240" w:lineRule="auto"/>
              <w:rPr>
                <w:rFonts w:ascii="GHEA Grapalat" w:hAnsi="GHEA Grapalat"/>
                <w:lang w:val="hy-AM"/>
              </w:rPr>
            </w:pPr>
            <w:r>
              <w:rPr>
                <w:rFonts w:ascii="GHEA Grapalat" w:hAnsi="GHEA Grapalat"/>
                <w:lang w:val="hy-AM"/>
              </w:rPr>
              <w:t>1. Չի ընդունվել</w:t>
            </w:r>
          </w:p>
          <w:p w14:paraId="6CC66E00" w14:textId="77777777" w:rsidR="00D61D50" w:rsidRDefault="00D61D50" w:rsidP="00FE4EB2">
            <w:pPr>
              <w:spacing w:after="0" w:line="240" w:lineRule="auto"/>
              <w:rPr>
                <w:rFonts w:ascii="GHEA Grapalat" w:hAnsi="GHEA Grapalat"/>
                <w:lang w:val="hy-AM"/>
              </w:rPr>
            </w:pPr>
          </w:p>
          <w:p w14:paraId="1376F9CD" w14:textId="77777777" w:rsidR="00D61D50" w:rsidRDefault="00D61D50" w:rsidP="00FE4EB2">
            <w:pPr>
              <w:spacing w:after="0" w:line="240" w:lineRule="auto"/>
              <w:rPr>
                <w:rFonts w:ascii="GHEA Grapalat" w:hAnsi="GHEA Grapalat"/>
                <w:lang w:val="hy-AM"/>
              </w:rPr>
            </w:pPr>
          </w:p>
          <w:p w14:paraId="5659F46E" w14:textId="77777777" w:rsidR="00D61D50" w:rsidRDefault="00D61D50" w:rsidP="00FE4EB2">
            <w:pPr>
              <w:spacing w:after="0" w:line="240" w:lineRule="auto"/>
              <w:rPr>
                <w:rFonts w:ascii="GHEA Grapalat" w:hAnsi="GHEA Grapalat"/>
                <w:lang w:val="hy-AM"/>
              </w:rPr>
            </w:pPr>
          </w:p>
          <w:p w14:paraId="5402FA53" w14:textId="77777777" w:rsidR="00D61D50" w:rsidRDefault="00D61D50" w:rsidP="00FE4EB2">
            <w:pPr>
              <w:spacing w:after="0" w:line="240" w:lineRule="auto"/>
              <w:rPr>
                <w:rFonts w:ascii="GHEA Grapalat" w:hAnsi="GHEA Grapalat"/>
                <w:lang w:val="hy-AM"/>
              </w:rPr>
            </w:pPr>
            <w:r>
              <w:rPr>
                <w:rFonts w:ascii="GHEA Grapalat" w:hAnsi="GHEA Grapalat"/>
                <w:lang w:val="hy-AM"/>
              </w:rPr>
              <w:t>2. Չի ընդունվել</w:t>
            </w:r>
          </w:p>
          <w:p w14:paraId="114A1E3E" w14:textId="77777777" w:rsidR="00D61D50" w:rsidRDefault="00D61D50" w:rsidP="00FE4EB2">
            <w:pPr>
              <w:spacing w:after="0" w:line="240" w:lineRule="auto"/>
              <w:rPr>
                <w:rFonts w:ascii="GHEA Grapalat" w:hAnsi="GHEA Grapalat"/>
                <w:lang w:val="hy-AM"/>
              </w:rPr>
            </w:pPr>
          </w:p>
          <w:p w14:paraId="6376ED10" w14:textId="77777777" w:rsidR="00D61D50" w:rsidRDefault="00D61D50" w:rsidP="00FE4EB2">
            <w:pPr>
              <w:spacing w:after="0" w:line="240" w:lineRule="auto"/>
              <w:rPr>
                <w:rFonts w:ascii="GHEA Grapalat" w:hAnsi="GHEA Grapalat"/>
                <w:lang w:val="hy-AM"/>
              </w:rPr>
            </w:pPr>
          </w:p>
          <w:p w14:paraId="64717606" w14:textId="77777777" w:rsidR="00D61D50" w:rsidRDefault="00D61D50" w:rsidP="00FE4EB2">
            <w:pPr>
              <w:spacing w:after="0" w:line="240" w:lineRule="auto"/>
              <w:rPr>
                <w:rFonts w:ascii="GHEA Grapalat" w:hAnsi="GHEA Grapalat"/>
                <w:lang w:val="hy-AM"/>
              </w:rPr>
            </w:pPr>
          </w:p>
          <w:p w14:paraId="6FC99DA4" w14:textId="77777777" w:rsidR="00D61D50" w:rsidRDefault="00D61D50" w:rsidP="00FE4EB2">
            <w:pPr>
              <w:spacing w:after="0" w:line="240" w:lineRule="auto"/>
              <w:rPr>
                <w:rFonts w:ascii="GHEA Grapalat" w:hAnsi="GHEA Grapalat"/>
                <w:lang w:val="hy-AM"/>
              </w:rPr>
            </w:pPr>
          </w:p>
          <w:p w14:paraId="24B19823" w14:textId="77777777" w:rsidR="00D61D50" w:rsidRDefault="00D61D50" w:rsidP="00FE4EB2">
            <w:pPr>
              <w:spacing w:after="0" w:line="240" w:lineRule="auto"/>
              <w:rPr>
                <w:rFonts w:ascii="GHEA Grapalat" w:hAnsi="GHEA Grapalat"/>
                <w:lang w:val="hy-AM"/>
              </w:rPr>
            </w:pPr>
            <w:r>
              <w:rPr>
                <w:rFonts w:ascii="GHEA Grapalat" w:hAnsi="GHEA Grapalat"/>
                <w:lang w:val="hy-AM"/>
              </w:rPr>
              <w:t>3. Ընդունվել է մասամբ</w:t>
            </w:r>
          </w:p>
          <w:p w14:paraId="4C263E6C" w14:textId="77777777" w:rsidR="00D61D50" w:rsidRDefault="00D61D50" w:rsidP="00FE4EB2">
            <w:pPr>
              <w:spacing w:after="0" w:line="240" w:lineRule="auto"/>
              <w:rPr>
                <w:rFonts w:ascii="GHEA Grapalat" w:hAnsi="GHEA Grapalat"/>
                <w:lang w:val="hy-AM"/>
              </w:rPr>
            </w:pPr>
          </w:p>
          <w:p w14:paraId="7235888D" w14:textId="77777777" w:rsidR="00D61D50" w:rsidRDefault="00D61D50" w:rsidP="00FE4EB2">
            <w:pPr>
              <w:spacing w:after="0" w:line="240" w:lineRule="auto"/>
              <w:rPr>
                <w:rFonts w:ascii="GHEA Grapalat" w:hAnsi="GHEA Grapalat"/>
                <w:lang w:val="hy-AM"/>
              </w:rPr>
            </w:pPr>
          </w:p>
          <w:p w14:paraId="0AC488D4" w14:textId="77777777" w:rsidR="00D61D50" w:rsidRDefault="00D61D50" w:rsidP="00FE4EB2">
            <w:pPr>
              <w:spacing w:after="0" w:line="240" w:lineRule="auto"/>
              <w:rPr>
                <w:rFonts w:ascii="GHEA Grapalat" w:hAnsi="GHEA Grapalat"/>
                <w:lang w:val="hy-AM"/>
              </w:rPr>
            </w:pPr>
          </w:p>
          <w:p w14:paraId="30C1ED61" w14:textId="77777777" w:rsidR="00D61D50" w:rsidRDefault="00D61D50" w:rsidP="00FE4EB2">
            <w:pPr>
              <w:spacing w:after="0" w:line="240" w:lineRule="auto"/>
              <w:rPr>
                <w:rFonts w:ascii="GHEA Grapalat" w:hAnsi="GHEA Grapalat"/>
                <w:lang w:val="hy-AM"/>
              </w:rPr>
            </w:pPr>
            <w:r>
              <w:rPr>
                <w:rFonts w:ascii="GHEA Grapalat" w:hAnsi="GHEA Grapalat"/>
                <w:lang w:val="hy-AM"/>
              </w:rPr>
              <w:t>4. Ընդունվել է</w:t>
            </w:r>
          </w:p>
          <w:p w14:paraId="1ABC7D34" w14:textId="77777777" w:rsidR="00D61D50" w:rsidRDefault="00D61D50" w:rsidP="00FE4EB2">
            <w:pPr>
              <w:spacing w:after="0" w:line="240" w:lineRule="auto"/>
              <w:rPr>
                <w:rFonts w:ascii="GHEA Grapalat" w:hAnsi="GHEA Grapalat"/>
                <w:lang w:val="hy-AM"/>
              </w:rPr>
            </w:pPr>
          </w:p>
          <w:p w14:paraId="4C1BFAFF" w14:textId="77777777" w:rsidR="00D61D50" w:rsidRDefault="00D61D50" w:rsidP="00FE4EB2">
            <w:pPr>
              <w:spacing w:after="0" w:line="240" w:lineRule="auto"/>
              <w:rPr>
                <w:rFonts w:ascii="GHEA Grapalat" w:hAnsi="GHEA Grapalat"/>
                <w:lang w:val="hy-AM"/>
              </w:rPr>
            </w:pPr>
          </w:p>
          <w:p w14:paraId="2A30CCF6" w14:textId="77777777" w:rsidR="00C3001A" w:rsidRDefault="00C3001A" w:rsidP="00FE4EB2">
            <w:pPr>
              <w:spacing w:after="0" w:line="240" w:lineRule="auto"/>
              <w:rPr>
                <w:rFonts w:ascii="GHEA Grapalat" w:hAnsi="GHEA Grapalat"/>
                <w:lang w:val="hy-AM"/>
              </w:rPr>
            </w:pPr>
          </w:p>
          <w:p w14:paraId="6878F0EF" w14:textId="091FF619" w:rsidR="00D61D50" w:rsidRDefault="00D61D50" w:rsidP="00FE4EB2">
            <w:pPr>
              <w:spacing w:after="0" w:line="240" w:lineRule="auto"/>
              <w:rPr>
                <w:rFonts w:ascii="GHEA Grapalat" w:hAnsi="GHEA Grapalat"/>
                <w:lang w:val="hy-AM"/>
              </w:rPr>
            </w:pPr>
            <w:r>
              <w:rPr>
                <w:rFonts w:ascii="GHEA Grapalat" w:hAnsi="GHEA Grapalat"/>
                <w:lang w:val="hy-AM"/>
              </w:rPr>
              <w:lastRenderedPageBreak/>
              <w:t>5. Ընդունվել է</w:t>
            </w:r>
          </w:p>
          <w:p w14:paraId="02BFFB09" w14:textId="77777777" w:rsidR="00D61D50" w:rsidRDefault="00D61D50" w:rsidP="00FE4EB2">
            <w:pPr>
              <w:spacing w:after="0" w:line="240" w:lineRule="auto"/>
              <w:rPr>
                <w:rFonts w:ascii="GHEA Grapalat" w:hAnsi="GHEA Grapalat"/>
                <w:lang w:val="hy-AM"/>
              </w:rPr>
            </w:pPr>
          </w:p>
          <w:p w14:paraId="1A0E4590" w14:textId="77777777" w:rsidR="00D61D50" w:rsidRDefault="00D61D50" w:rsidP="00FE4EB2">
            <w:pPr>
              <w:spacing w:after="0" w:line="240" w:lineRule="auto"/>
              <w:rPr>
                <w:rFonts w:ascii="GHEA Grapalat" w:hAnsi="GHEA Grapalat"/>
                <w:lang w:val="hy-AM"/>
              </w:rPr>
            </w:pPr>
          </w:p>
          <w:p w14:paraId="308F6F1F" w14:textId="77777777" w:rsidR="00D61D50" w:rsidRDefault="00D61D50" w:rsidP="00FE4EB2">
            <w:pPr>
              <w:spacing w:after="0" w:line="240" w:lineRule="auto"/>
              <w:rPr>
                <w:rFonts w:ascii="GHEA Grapalat" w:hAnsi="GHEA Grapalat"/>
                <w:lang w:val="hy-AM"/>
              </w:rPr>
            </w:pPr>
          </w:p>
          <w:p w14:paraId="09A6BF86" w14:textId="77777777" w:rsidR="00D61D50" w:rsidRDefault="00D61D50" w:rsidP="00FE4EB2">
            <w:pPr>
              <w:spacing w:after="0" w:line="240" w:lineRule="auto"/>
              <w:rPr>
                <w:rFonts w:ascii="GHEA Grapalat" w:hAnsi="GHEA Grapalat"/>
                <w:lang w:val="hy-AM"/>
              </w:rPr>
            </w:pPr>
            <w:r>
              <w:rPr>
                <w:rFonts w:ascii="GHEA Grapalat" w:hAnsi="GHEA Grapalat"/>
                <w:lang w:val="hy-AM"/>
              </w:rPr>
              <w:t>6. Ընդունվել է</w:t>
            </w:r>
          </w:p>
          <w:p w14:paraId="5D0E2130" w14:textId="77777777" w:rsidR="00D61D50" w:rsidRDefault="00D61D50" w:rsidP="00FE4EB2">
            <w:pPr>
              <w:spacing w:after="0" w:line="240" w:lineRule="auto"/>
              <w:rPr>
                <w:rFonts w:ascii="GHEA Grapalat" w:hAnsi="GHEA Grapalat"/>
                <w:lang w:val="hy-AM"/>
              </w:rPr>
            </w:pPr>
          </w:p>
          <w:p w14:paraId="021C2068" w14:textId="77777777" w:rsidR="00D61D50" w:rsidRDefault="00D61D50" w:rsidP="00FE4EB2">
            <w:pPr>
              <w:spacing w:after="0" w:line="240" w:lineRule="auto"/>
              <w:rPr>
                <w:rFonts w:ascii="GHEA Grapalat" w:hAnsi="GHEA Grapalat"/>
                <w:lang w:val="hy-AM"/>
              </w:rPr>
            </w:pPr>
            <w:r>
              <w:rPr>
                <w:rFonts w:ascii="GHEA Grapalat" w:hAnsi="GHEA Grapalat"/>
                <w:lang w:val="hy-AM"/>
              </w:rPr>
              <w:t>7. Չի ընդունվել</w:t>
            </w:r>
          </w:p>
          <w:p w14:paraId="0C13F3D3" w14:textId="77777777" w:rsidR="00D61D50" w:rsidRDefault="00D61D50" w:rsidP="00FE4EB2">
            <w:pPr>
              <w:spacing w:after="0" w:line="240" w:lineRule="auto"/>
              <w:rPr>
                <w:rFonts w:ascii="GHEA Grapalat" w:hAnsi="GHEA Grapalat"/>
                <w:lang w:val="hy-AM"/>
              </w:rPr>
            </w:pPr>
          </w:p>
          <w:p w14:paraId="747DA86A" w14:textId="77777777" w:rsidR="00D61D50" w:rsidRDefault="00D61D50" w:rsidP="00FE4EB2">
            <w:pPr>
              <w:spacing w:after="0" w:line="240" w:lineRule="auto"/>
              <w:rPr>
                <w:rFonts w:ascii="GHEA Grapalat" w:hAnsi="GHEA Grapalat"/>
                <w:lang w:val="hy-AM"/>
              </w:rPr>
            </w:pPr>
          </w:p>
          <w:p w14:paraId="13B2D546" w14:textId="77777777" w:rsidR="00D61D50" w:rsidRDefault="00D61D50" w:rsidP="00FE4EB2">
            <w:pPr>
              <w:spacing w:after="0" w:line="240" w:lineRule="auto"/>
              <w:rPr>
                <w:rFonts w:ascii="GHEA Grapalat" w:hAnsi="GHEA Grapalat"/>
                <w:lang w:val="hy-AM"/>
              </w:rPr>
            </w:pPr>
          </w:p>
          <w:p w14:paraId="4EACA2D7" w14:textId="77777777" w:rsidR="00D61D50" w:rsidRDefault="00D61D50" w:rsidP="00FE4EB2">
            <w:pPr>
              <w:spacing w:after="0" w:line="240" w:lineRule="auto"/>
              <w:rPr>
                <w:rFonts w:ascii="GHEA Grapalat" w:hAnsi="GHEA Grapalat"/>
                <w:lang w:val="hy-AM"/>
              </w:rPr>
            </w:pPr>
          </w:p>
          <w:p w14:paraId="4FEFE5BA" w14:textId="77777777" w:rsidR="00D61D50" w:rsidRDefault="00D61D50" w:rsidP="00FE4EB2">
            <w:pPr>
              <w:spacing w:after="0" w:line="240" w:lineRule="auto"/>
              <w:rPr>
                <w:rFonts w:ascii="GHEA Grapalat" w:hAnsi="GHEA Grapalat"/>
                <w:lang w:val="hy-AM"/>
              </w:rPr>
            </w:pPr>
          </w:p>
          <w:p w14:paraId="414CDF52" w14:textId="77777777" w:rsidR="00D61D50" w:rsidRDefault="00D61D50" w:rsidP="00FE4EB2">
            <w:pPr>
              <w:spacing w:after="0" w:line="240" w:lineRule="auto"/>
              <w:rPr>
                <w:rFonts w:ascii="GHEA Grapalat" w:hAnsi="GHEA Grapalat"/>
                <w:lang w:val="hy-AM"/>
              </w:rPr>
            </w:pPr>
          </w:p>
          <w:p w14:paraId="3D2022F5" w14:textId="77777777" w:rsidR="00D61D50" w:rsidRDefault="00D61D50" w:rsidP="00FE4EB2">
            <w:pPr>
              <w:spacing w:after="0" w:line="240" w:lineRule="auto"/>
              <w:rPr>
                <w:rFonts w:ascii="GHEA Grapalat" w:hAnsi="GHEA Grapalat"/>
                <w:lang w:val="hy-AM"/>
              </w:rPr>
            </w:pPr>
          </w:p>
          <w:p w14:paraId="14E9E680" w14:textId="77777777" w:rsidR="00D61D50" w:rsidRDefault="00D61D50" w:rsidP="00FE4EB2">
            <w:pPr>
              <w:spacing w:after="0" w:line="240" w:lineRule="auto"/>
              <w:rPr>
                <w:rFonts w:ascii="GHEA Grapalat" w:hAnsi="GHEA Grapalat"/>
                <w:lang w:val="hy-AM"/>
              </w:rPr>
            </w:pPr>
          </w:p>
          <w:p w14:paraId="6C3C79A4" w14:textId="77777777" w:rsidR="00D61D50" w:rsidRDefault="00D61D50" w:rsidP="00FE4EB2">
            <w:pPr>
              <w:spacing w:after="0" w:line="240" w:lineRule="auto"/>
              <w:rPr>
                <w:rFonts w:ascii="GHEA Grapalat" w:hAnsi="GHEA Grapalat"/>
                <w:lang w:val="hy-AM"/>
              </w:rPr>
            </w:pPr>
          </w:p>
          <w:p w14:paraId="67136ACF" w14:textId="77777777" w:rsidR="00D61D50" w:rsidRDefault="00D61D50" w:rsidP="00FE4EB2">
            <w:pPr>
              <w:spacing w:after="0" w:line="240" w:lineRule="auto"/>
              <w:rPr>
                <w:rFonts w:ascii="GHEA Grapalat" w:hAnsi="GHEA Grapalat"/>
                <w:lang w:val="hy-AM"/>
              </w:rPr>
            </w:pPr>
          </w:p>
          <w:p w14:paraId="6EF56621" w14:textId="77777777" w:rsidR="00D61D50" w:rsidRDefault="00D61D50" w:rsidP="00FE4EB2">
            <w:pPr>
              <w:spacing w:after="0" w:line="240" w:lineRule="auto"/>
              <w:rPr>
                <w:rFonts w:ascii="GHEA Grapalat" w:hAnsi="GHEA Grapalat"/>
                <w:lang w:val="hy-AM"/>
              </w:rPr>
            </w:pPr>
          </w:p>
          <w:p w14:paraId="004C4072" w14:textId="77777777" w:rsidR="00D61D50" w:rsidRPr="003C1680" w:rsidRDefault="00D61D50" w:rsidP="00FE4EB2">
            <w:pPr>
              <w:spacing w:after="0" w:line="240" w:lineRule="auto"/>
              <w:rPr>
                <w:rFonts w:ascii="GHEA Grapalat" w:hAnsi="GHEA Grapalat"/>
                <w:lang w:val="hy-AM"/>
              </w:rPr>
            </w:pPr>
            <w:r w:rsidRPr="00657FAC">
              <w:rPr>
                <w:rFonts w:ascii="GHEA Grapalat" w:hAnsi="GHEA Grapalat"/>
                <w:lang w:val="hy-AM"/>
              </w:rPr>
              <w:t>8.</w:t>
            </w:r>
            <w:r>
              <w:rPr>
                <w:rFonts w:ascii="GHEA Grapalat" w:hAnsi="GHEA Grapalat"/>
                <w:lang w:val="hy-AM"/>
              </w:rPr>
              <w:t xml:space="preserve"> Ընդունվել է</w:t>
            </w:r>
          </w:p>
          <w:p w14:paraId="0850FE54" w14:textId="77777777" w:rsidR="00D61D50" w:rsidRPr="00657FAC" w:rsidRDefault="00D61D50" w:rsidP="00FE4EB2">
            <w:pPr>
              <w:spacing w:after="0" w:line="240" w:lineRule="auto"/>
              <w:rPr>
                <w:rFonts w:ascii="GHEA Grapalat" w:hAnsi="GHEA Grapalat"/>
                <w:lang w:val="hy-AM"/>
              </w:rPr>
            </w:pPr>
          </w:p>
          <w:p w14:paraId="263996BD" w14:textId="77777777" w:rsidR="00D61D50" w:rsidRPr="00657FAC" w:rsidRDefault="00D61D50" w:rsidP="00FE4EB2">
            <w:pPr>
              <w:spacing w:after="0" w:line="240" w:lineRule="auto"/>
              <w:rPr>
                <w:rFonts w:ascii="GHEA Grapalat" w:hAnsi="GHEA Grapalat"/>
                <w:lang w:val="hy-AM"/>
              </w:rPr>
            </w:pPr>
          </w:p>
          <w:p w14:paraId="0A5897B0" w14:textId="77777777" w:rsidR="00D61D50" w:rsidRPr="00657FAC" w:rsidRDefault="00D61D50" w:rsidP="00FE4EB2">
            <w:pPr>
              <w:spacing w:after="0" w:line="240" w:lineRule="auto"/>
              <w:rPr>
                <w:rFonts w:ascii="GHEA Grapalat" w:hAnsi="GHEA Grapalat"/>
                <w:lang w:val="hy-AM"/>
              </w:rPr>
            </w:pPr>
          </w:p>
          <w:p w14:paraId="03BFE6AA" w14:textId="77777777" w:rsidR="00D61D50" w:rsidRPr="00657FAC" w:rsidRDefault="00D61D50" w:rsidP="00FE4EB2">
            <w:pPr>
              <w:spacing w:after="0" w:line="240" w:lineRule="auto"/>
              <w:rPr>
                <w:rFonts w:ascii="GHEA Grapalat" w:hAnsi="GHEA Grapalat"/>
                <w:lang w:val="hy-AM"/>
              </w:rPr>
            </w:pPr>
          </w:p>
          <w:p w14:paraId="7400A790" w14:textId="77777777" w:rsidR="00D61D50" w:rsidRPr="00657FAC" w:rsidRDefault="00D61D50" w:rsidP="00FE4EB2">
            <w:pPr>
              <w:spacing w:after="0" w:line="240" w:lineRule="auto"/>
              <w:rPr>
                <w:rFonts w:ascii="GHEA Grapalat" w:hAnsi="GHEA Grapalat"/>
                <w:lang w:val="hy-AM"/>
              </w:rPr>
            </w:pPr>
          </w:p>
          <w:p w14:paraId="5829306A" w14:textId="77777777" w:rsidR="00D61D50" w:rsidRPr="00657FAC" w:rsidRDefault="00D61D50" w:rsidP="00FE4EB2">
            <w:pPr>
              <w:spacing w:after="0" w:line="240" w:lineRule="auto"/>
              <w:rPr>
                <w:rFonts w:ascii="GHEA Grapalat" w:hAnsi="GHEA Grapalat"/>
                <w:lang w:val="hy-AM"/>
              </w:rPr>
            </w:pPr>
          </w:p>
          <w:p w14:paraId="3F3346B9" w14:textId="77777777" w:rsidR="00D61D50" w:rsidRPr="00657FAC" w:rsidRDefault="00D61D50" w:rsidP="00FE4EB2">
            <w:pPr>
              <w:spacing w:after="0" w:line="240" w:lineRule="auto"/>
              <w:rPr>
                <w:rFonts w:ascii="GHEA Grapalat" w:hAnsi="GHEA Grapalat"/>
                <w:lang w:val="hy-AM"/>
              </w:rPr>
            </w:pPr>
          </w:p>
          <w:p w14:paraId="2D2CF67C" w14:textId="77777777" w:rsidR="00D61D50" w:rsidRPr="00657FAC" w:rsidRDefault="00D61D50" w:rsidP="00FE4EB2">
            <w:pPr>
              <w:spacing w:after="0" w:line="240" w:lineRule="auto"/>
              <w:rPr>
                <w:rFonts w:ascii="GHEA Grapalat" w:hAnsi="GHEA Grapalat"/>
                <w:lang w:val="hy-AM"/>
              </w:rPr>
            </w:pPr>
          </w:p>
          <w:p w14:paraId="4F1BE8B6" w14:textId="77777777" w:rsidR="00D61D50" w:rsidRPr="00673EC4" w:rsidRDefault="00D61D50" w:rsidP="00FE4EB2">
            <w:pPr>
              <w:spacing w:after="0" w:line="240" w:lineRule="auto"/>
              <w:rPr>
                <w:rFonts w:ascii="GHEA Grapalat" w:hAnsi="GHEA Grapalat"/>
                <w:lang w:val="hy-AM"/>
              </w:rPr>
            </w:pPr>
            <w:r w:rsidRPr="00657FAC">
              <w:rPr>
                <w:rFonts w:ascii="GHEA Grapalat" w:hAnsi="GHEA Grapalat"/>
                <w:lang w:val="hy-AM"/>
              </w:rPr>
              <w:t>9.</w:t>
            </w:r>
            <w:r>
              <w:rPr>
                <w:rFonts w:ascii="GHEA Grapalat" w:hAnsi="GHEA Grapalat"/>
                <w:lang w:val="hy-AM"/>
              </w:rPr>
              <w:t xml:space="preserve"> Ընդունվել է</w:t>
            </w:r>
          </w:p>
          <w:p w14:paraId="7CBB743E" w14:textId="77777777" w:rsidR="00D61D50" w:rsidRPr="00657FAC" w:rsidRDefault="00D61D50" w:rsidP="00FE4EB2">
            <w:pPr>
              <w:spacing w:after="0" w:line="240" w:lineRule="auto"/>
              <w:rPr>
                <w:rFonts w:ascii="GHEA Grapalat" w:hAnsi="GHEA Grapalat"/>
                <w:lang w:val="hy-AM"/>
              </w:rPr>
            </w:pPr>
          </w:p>
          <w:p w14:paraId="3E675E77" w14:textId="77777777" w:rsidR="00D61D50" w:rsidRPr="00657FAC" w:rsidRDefault="00D61D50" w:rsidP="00FE4EB2">
            <w:pPr>
              <w:spacing w:after="0" w:line="240" w:lineRule="auto"/>
              <w:rPr>
                <w:rFonts w:ascii="GHEA Grapalat" w:hAnsi="GHEA Grapalat"/>
                <w:lang w:val="hy-AM"/>
              </w:rPr>
            </w:pPr>
          </w:p>
          <w:p w14:paraId="1E9FE375" w14:textId="77777777" w:rsidR="00D61D50" w:rsidRPr="00657FAC" w:rsidRDefault="00D61D50" w:rsidP="00FE4EB2">
            <w:pPr>
              <w:spacing w:after="0" w:line="240" w:lineRule="auto"/>
              <w:rPr>
                <w:rFonts w:ascii="GHEA Grapalat" w:hAnsi="GHEA Grapalat"/>
                <w:lang w:val="hy-AM"/>
              </w:rPr>
            </w:pPr>
          </w:p>
          <w:p w14:paraId="76E5CC61" w14:textId="2DD77ED5" w:rsidR="00D61D50" w:rsidRPr="00317938" w:rsidRDefault="00D61D50" w:rsidP="00FE4EB2">
            <w:pPr>
              <w:spacing w:after="0" w:line="240" w:lineRule="auto"/>
              <w:rPr>
                <w:rFonts w:ascii="GHEA Grapalat" w:hAnsi="GHEA Grapalat"/>
                <w:lang w:val="hy-AM"/>
              </w:rPr>
            </w:pPr>
            <w:r w:rsidRPr="00317938">
              <w:rPr>
                <w:rFonts w:ascii="GHEA Grapalat" w:hAnsi="GHEA Grapalat"/>
                <w:lang w:val="hy-AM"/>
              </w:rPr>
              <w:t>10.</w:t>
            </w:r>
            <w:r w:rsidR="00317938">
              <w:rPr>
                <w:rFonts w:ascii="GHEA Grapalat" w:hAnsi="GHEA Grapalat"/>
                <w:lang w:val="hy-AM"/>
              </w:rPr>
              <w:t xml:space="preserve"> Ընդունվել է ի գիտույթուն</w:t>
            </w:r>
          </w:p>
          <w:p w14:paraId="68DE8D03" w14:textId="77777777" w:rsidR="00D61D50" w:rsidRPr="00317938" w:rsidRDefault="00D61D50" w:rsidP="00FE4EB2">
            <w:pPr>
              <w:spacing w:after="0" w:line="240" w:lineRule="auto"/>
              <w:rPr>
                <w:rFonts w:ascii="GHEA Grapalat" w:hAnsi="GHEA Grapalat"/>
                <w:lang w:val="hy-AM"/>
              </w:rPr>
            </w:pPr>
          </w:p>
          <w:p w14:paraId="3CD49BF5" w14:textId="77777777" w:rsidR="00D61D50" w:rsidRPr="00317938" w:rsidRDefault="00D61D50" w:rsidP="00FE4EB2">
            <w:pPr>
              <w:spacing w:after="0" w:line="240" w:lineRule="auto"/>
              <w:rPr>
                <w:rFonts w:ascii="GHEA Grapalat" w:hAnsi="GHEA Grapalat"/>
                <w:lang w:val="hy-AM"/>
              </w:rPr>
            </w:pPr>
          </w:p>
        </w:tc>
        <w:tc>
          <w:tcPr>
            <w:tcW w:w="3118" w:type="dxa"/>
          </w:tcPr>
          <w:p w14:paraId="436FE71C" w14:textId="77777777" w:rsidR="00D61D50" w:rsidRDefault="00D61D50" w:rsidP="00FE4EB2">
            <w:pPr>
              <w:spacing w:after="0" w:line="240" w:lineRule="auto"/>
              <w:rPr>
                <w:rFonts w:ascii="GHEA Grapalat" w:hAnsi="GHEA Grapalat"/>
                <w:lang w:val="hy-AM"/>
              </w:rPr>
            </w:pPr>
          </w:p>
          <w:p w14:paraId="37020699" w14:textId="77777777" w:rsidR="00D61D50" w:rsidRDefault="00D61D50" w:rsidP="00FE4EB2">
            <w:pPr>
              <w:spacing w:after="0" w:line="240" w:lineRule="auto"/>
              <w:rPr>
                <w:rFonts w:ascii="GHEA Grapalat" w:hAnsi="GHEA Grapalat"/>
                <w:lang w:val="hy-AM"/>
              </w:rPr>
            </w:pPr>
          </w:p>
          <w:p w14:paraId="63C3E4DC" w14:textId="77777777" w:rsidR="00D61D50" w:rsidRDefault="00D61D50" w:rsidP="00FE4EB2">
            <w:pPr>
              <w:spacing w:after="0" w:line="240" w:lineRule="auto"/>
              <w:rPr>
                <w:rFonts w:ascii="GHEA Grapalat" w:hAnsi="GHEA Grapalat"/>
                <w:lang w:val="hy-AM"/>
              </w:rPr>
            </w:pPr>
            <w:r>
              <w:rPr>
                <w:rFonts w:ascii="GHEA Grapalat" w:hAnsi="GHEA Grapalat"/>
                <w:lang w:val="hy-AM"/>
              </w:rPr>
              <w:t>1. Հասկացությունը սահմանված է 2-րդ հոդվածում և դուրս է 1-ին հոդվածի առարկայից</w:t>
            </w:r>
          </w:p>
          <w:p w14:paraId="6D2FBE7C" w14:textId="77777777" w:rsidR="00D61D50" w:rsidRDefault="00D61D50" w:rsidP="00FE4EB2">
            <w:pPr>
              <w:spacing w:after="0" w:line="240" w:lineRule="auto"/>
              <w:rPr>
                <w:rFonts w:ascii="GHEA Grapalat" w:hAnsi="GHEA Grapalat"/>
                <w:lang w:val="hy-AM"/>
              </w:rPr>
            </w:pPr>
            <w:r>
              <w:rPr>
                <w:rFonts w:ascii="GHEA Grapalat" w:hAnsi="GHEA Grapalat"/>
                <w:lang w:val="hy-AM"/>
              </w:rPr>
              <w:t>2. Միջազգային պայմանագրի պայմանավորվող կողմերը միջազգային իրավունքի սուբյեկտներն են</w:t>
            </w:r>
          </w:p>
          <w:p w14:paraId="5BAB90D5" w14:textId="77777777" w:rsidR="00D61D50" w:rsidRDefault="00D61D50" w:rsidP="00FE4EB2">
            <w:pPr>
              <w:spacing w:after="0" w:line="240" w:lineRule="auto"/>
              <w:rPr>
                <w:rFonts w:ascii="GHEA Grapalat" w:hAnsi="GHEA Grapalat"/>
                <w:lang w:val="hy-AM"/>
              </w:rPr>
            </w:pPr>
            <w:r>
              <w:rPr>
                <w:rFonts w:ascii="GHEA Grapalat" w:hAnsi="GHEA Grapalat"/>
                <w:lang w:val="hy-AM"/>
              </w:rPr>
              <w:t>3. Տեքստում առանձին կետերով ձևակերպվել են քաղաքական և ռազմական բնույթի պայմանագրերը</w:t>
            </w:r>
          </w:p>
          <w:p w14:paraId="5FE029E6" w14:textId="77777777" w:rsidR="00D61D50" w:rsidRDefault="00D61D50" w:rsidP="00FE4EB2">
            <w:pPr>
              <w:spacing w:after="0" w:line="240" w:lineRule="auto"/>
              <w:rPr>
                <w:rFonts w:ascii="GHEA Grapalat" w:hAnsi="GHEA Grapalat"/>
                <w:lang w:val="hy-AM"/>
              </w:rPr>
            </w:pPr>
          </w:p>
          <w:p w14:paraId="35B43353" w14:textId="77777777" w:rsidR="00D61D50" w:rsidRDefault="00D61D50" w:rsidP="00FE4EB2">
            <w:pPr>
              <w:spacing w:after="0" w:line="240" w:lineRule="auto"/>
              <w:rPr>
                <w:rFonts w:ascii="GHEA Grapalat" w:hAnsi="GHEA Grapalat"/>
                <w:lang w:val="hy-AM"/>
              </w:rPr>
            </w:pPr>
            <w:r>
              <w:rPr>
                <w:rFonts w:ascii="GHEA Grapalat" w:hAnsi="GHEA Grapalat"/>
                <w:lang w:val="hy-AM"/>
              </w:rPr>
              <w:t>4. Տեքստում կատարվել են համապատասխան խմբագրական ուղղումներ</w:t>
            </w:r>
          </w:p>
          <w:p w14:paraId="389F0566" w14:textId="77777777" w:rsidR="00C3001A" w:rsidRDefault="00C3001A" w:rsidP="00FE4EB2">
            <w:pPr>
              <w:spacing w:after="0" w:line="240" w:lineRule="auto"/>
              <w:rPr>
                <w:rFonts w:ascii="GHEA Grapalat" w:hAnsi="GHEA Grapalat"/>
                <w:lang w:val="hy-AM"/>
              </w:rPr>
            </w:pPr>
          </w:p>
          <w:p w14:paraId="5D21B7AA" w14:textId="2D33D5D5" w:rsidR="00D61D50" w:rsidRDefault="00D61D50" w:rsidP="00FE4EB2">
            <w:pPr>
              <w:spacing w:after="0" w:line="240" w:lineRule="auto"/>
              <w:rPr>
                <w:rFonts w:ascii="GHEA Grapalat" w:hAnsi="GHEA Grapalat"/>
                <w:lang w:val="hy-AM"/>
              </w:rPr>
            </w:pPr>
            <w:r>
              <w:rPr>
                <w:rFonts w:ascii="GHEA Grapalat" w:hAnsi="GHEA Grapalat"/>
                <w:lang w:val="hy-AM"/>
              </w:rPr>
              <w:lastRenderedPageBreak/>
              <w:t>5. Հոդվածը խմբագրվել է</w:t>
            </w:r>
          </w:p>
          <w:p w14:paraId="718FDDA8" w14:textId="77777777" w:rsidR="00D61D50" w:rsidRDefault="00D61D50" w:rsidP="00FE4EB2">
            <w:pPr>
              <w:spacing w:after="0" w:line="240" w:lineRule="auto"/>
              <w:rPr>
                <w:rFonts w:ascii="GHEA Grapalat" w:hAnsi="GHEA Grapalat"/>
                <w:lang w:val="hy-AM"/>
              </w:rPr>
            </w:pPr>
          </w:p>
          <w:p w14:paraId="37375B43" w14:textId="77777777" w:rsidR="00D61D50" w:rsidRDefault="00D61D50" w:rsidP="00FE4EB2">
            <w:pPr>
              <w:spacing w:after="0" w:line="240" w:lineRule="auto"/>
              <w:rPr>
                <w:rFonts w:ascii="GHEA Grapalat" w:hAnsi="GHEA Grapalat"/>
                <w:lang w:val="hy-AM"/>
              </w:rPr>
            </w:pPr>
          </w:p>
          <w:p w14:paraId="61B4DC19" w14:textId="77777777" w:rsidR="00D61D50" w:rsidRDefault="00D61D50" w:rsidP="00FE4EB2">
            <w:pPr>
              <w:spacing w:after="0" w:line="240" w:lineRule="auto"/>
              <w:rPr>
                <w:rFonts w:ascii="GHEA Grapalat" w:hAnsi="GHEA Grapalat"/>
                <w:lang w:val="hy-AM"/>
              </w:rPr>
            </w:pPr>
          </w:p>
          <w:p w14:paraId="726CA536" w14:textId="77777777" w:rsidR="00D61D50" w:rsidRDefault="00D61D50" w:rsidP="00FE4EB2">
            <w:pPr>
              <w:spacing w:after="0" w:line="240" w:lineRule="auto"/>
              <w:rPr>
                <w:rFonts w:ascii="GHEA Grapalat" w:hAnsi="GHEA Grapalat"/>
                <w:lang w:val="hy-AM"/>
              </w:rPr>
            </w:pPr>
            <w:r>
              <w:rPr>
                <w:rFonts w:ascii="GHEA Grapalat" w:hAnsi="GHEA Grapalat"/>
                <w:lang w:val="hy-AM"/>
              </w:rPr>
              <w:t>6. Հոդվածը խմբագրվել է</w:t>
            </w:r>
          </w:p>
          <w:p w14:paraId="4D0B0BAB" w14:textId="77777777" w:rsidR="00D61D50" w:rsidRDefault="00D61D50" w:rsidP="00FE4EB2">
            <w:pPr>
              <w:spacing w:after="0" w:line="240" w:lineRule="auto"/>
              <w:rPr>
                <w:rFonts w:ascii="GHEA Grapalat" w:hAnsi="GHEA Grapalat"/>
                <w:lang w:val="hy-AM"/>
              </w:rPr>
            </w:pPr>
          </w:p>
          <w:p w14:paraId="3BCB6D1F" w14:textId="77777777" w:rsidR="00D61D50" w:rsidRDefault="00D61D50" w:rsidP="00FE4EB2">
            <w:pPr>
              <w:spacing w:after="0" w:line="240" w:lineRule="auto"/>
              <w:rPr>
                <w:rFonts w:ascii="GHEA Grapalat" w:hAnsi="GHEA Grapalat"/>
                <w:lang w:val="hy-AM"/>
              </w:rPr>
            </w:pPr>
            <w:r>
              <w:rPr>
                <w:rFonts w:ascii="GHEA Grapalat" w:hAnsi="GHEA Grapalat"/>
                <w:lang w:val="hy-AM"/>
              </w:rPr>
              <w:t>7. Հոդվածի 1-3-րդ կետերում նշված են լեզվի ընտրության երեք տարբերակները՝ կախված պայմանագրի կողմերից։ Այլ պետության հետ երկկողմ միջազգային պայմանագիրը միջազգային իրավունքի համաձայն անհրաժեշտ է կնքել հայերեն և այդ պետության պետական լեզվով։</w:t>
            </w:r>
          </w:p>
          <w:p w14:paraId="7EF8C94B" w14:textId="77777777" w:rsidR="00D61D50" w:rsidRPr="003C1680" w:rsidRDefault="00D61D50" w:rsidP="00FE4EB2">
            <w:pPr>
              <w:spacing w:after="0" w:line="240" w:lineRule="auto"/>
              <w:rPr>
                <w:rFonts w:ascii="GHEA Grapalat" w:hAnsi="GHEA Grapalat"/>
                <w:lang w:val="hy-AM"/>
              </w:rPr>
            </w:pPr>
            <w:r w:rsidRPr="003C1680">
              <w:rPr>
                <w:rFonts w:ascii="GHEA Grapalat" w:hAnsi="GHEA Grapalat"/>
                <w:lang w:val="hy-AM"/>
              </w:rPr>
              <w:t>8.</w:t>
            </w:r>
            <w:r>
              <w:rPr>
                <w:rFonts w:ascii="GHEA Grapalat" w:hAnsi="GHEA Grapalat"/>
                <w:lang w:val="hy-AM"/>
              </w:rPr>
              <w:t xml:space="preserve"> Սահմանվել է դրույթ, որի համաձայն թարգմանչական կենտրոնի կողմից սույն օրենքի շրջանակներում գործառույթների իրականացման կարգը կսահմանվի արդարադատության նախարարի կողմից։</w:t>
            </w:r>
          </w:p>
          <w:p w14:paraId="61981D61" w14:textId="77777777" w:rsidR="00D61D50" w:rsidRPr="003C1680" w:rsidRDefault="00D61D50" w:rsidP="00FE4EB2">
            <w:pPr>
              <w:spacing w:after="0" w:line="240" w:lineRule="auto"/>
              <w:rPr>
                <w:rFonts w:ascii="GHEA Grapalat" w:hAnsi="GHEA Grapalat"/>
                <w:lang w:val="hy-AM"/>
              </w:rPr>
            </w:pPr>
            <w:r w:rsidRPr="003C1680">
              <w:rPr>
                <w:rFonts w:ascii="GHEA Grapalat" w:hAnsi="GHEA Grapalat"/>
                <w:lang w:val="hy-AM"/>
              </w:rPr>
              <w:t>9.</w:t>
            </w:r>
            <w:r>
              <w:rPr>
                <w:rFonts w:ascii="GHEA Grapalat" w:hAnsi="GHEA Grapalat"/>
                <w:lang w:val="hy-AM"/>
              </w:rPr>
              <w:t xml:space="preserve"> Դրույթը հանվել է</w:t>
            </w:r>
          </w:p>
          <w:p w14:paraId="23AC0D46" w14:textId="77777777" w:rsidR="00D61D50" w:rsidRDefault="00D61D50" w:rsidP="00FE4EB2">
            <w:pPr>
              <w:spacing w:after="0" w:line="240" w:lineRule="auto"/>
              <w:rPr>
                <w:rFonts w:ascii="GHEA Grapalat" w:hAnsi="GHEA Grapalat"/>
                <w:lang w:val="hy-AM"/>
              </w:rPr>
            </w:pPr>
          </w:p>
          <w:p w14:paraId="1A85F3A6" w14:textId="77777777" w:rsidR="00D61D50" w:rsidRDefault="00D61D50" w:rsidP="00FE4EB2">
            <w:pPr>
              <w:spacing w:after="0" w:line="240" w:lineRule="auto"/>
              <w:rPr>
                <w:rFonts w:ascii="GHEA Grapalat" w:hAnsi="GHEA Grapalat"/>
                <w:lang w:val="hy-AM"/>
              </w:rPr>
            </w:pPr>
          </w:p>
          <w:p w14:paraId="1FE0EA25" w14:textId="77777777" w:rsidR="00D61D50" w:rsidRDefault="00D61D50" w:rsidP="00FE4EB2">
            <w:pPr>
              <w:spacing w:after="0" w:line="240" w:lineRule="auto"/>
              <w:rPr>
                <w:rFonts w:ascii="GHEA Grapalat" w:hAnsi="GHEA Grapalat"/>
                <w:lang w:val="hy-AM"/>
              </w:rPr>
            </w:pPr>
          </w:p>
          <w:p w14:paraId="7771FB12" w14:textId="402CB957" w:rsidR="00D61D50" w:rsidRPr="003C1680" w:rsidRDefault="00D61D50" w:rsidP="00FE4EB2">
            <w:pPr>
              <w:spacing w:after="0" w:line="240" w:lineRule="auto"/>
              <w:rPr>
                <w:rFonts w:ascii="GHEA Grapalat" w:hAnsi="GHEA Grapalat"/>
                <w:lang w:val="hy-AM"/>
              </w:rPr>
            </w:pPr>
            <w:r w:rsidRPr="003C1680">
              <w:rPr>
                <w:rFonts w:ascii="GHEA Grapalat" w:hAnsi="GHEA Grapalat"/>
                <w:lang w:val="hy-AM"/>
              </w:rPr>
              <w:t>10.</w:t>
            </w:r>
            <w:r w:rsidR="00317938">
              <w:rPr>
                <w:rFonts w:ascii="GHEA Grapalat" w:hAnsi="GHEA Grapalat"/>
                <w:lang w:val="hy-AM"/>
              </w:rPr>
              <w:t xml:space="preserve"> Հանդիսանում է տվյալ միջազգային պայմանագրով ավանդապահի գործառույթ, կարգը սահմանվելու է 23-րդ </w:t>
            </w:r>
            <w:r w:rsidR="00317938">
              <w:rPr>
                <w:rFonts w:ascii="GHEA Grapalat" w:hAnsi="GHEA Grapalat"/>
                <w:lang w:val="hy-AM"/>
              </w:rPr>
              <w:lastRenderedPageBreak/>
              <w:t>հոդվածի 5-րդ մասի համաձայն։</w:t>
            </w:r>
          </w:p>
        </w:tc>
      </w:tr>
      <w:tr w:rsidR="00D61D50" w:rsidRPr="00317938" w14:paraId="28FFC59C" w14:textId="77777777" w:rsidTr="00FE4EB2">
        <w:trPr>
          <w:trHeight w:val="1095"/>
        </w:trPr>
        <w:tc>
          <w:tcPr>
            <w:tcW w:w="426" w:type="dxa"/>
            <w:tcBorders>
              <w:top w:val="single" w:sz="4" w:space="0" w:color="auto"/>
              <w:bottom w:val="single" w:sz="4" w:space="0" w:color="auto"/>
            </w:tcBorders>
          </w:tcPr>
          <w:p w14:paraId="7704F3FA"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1410C572" w14:textId="77777777" w:rsidR="00D61D50" w:rsidRPr="006126D2"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ՀՀ</w:t>
            </w:r>
            <w:r w:rsidRPr="006126D2">
              <w:rPr>
                <w:rFonts w:ascii="GHEA Grapalat" w:hAnsi="GHEA Grapalat"/>
                <w:b/>
                <w:color w:val="000000"/>
                <w:shd w:val="clear" w:color="auto" w:fill="FFFFFF"/>
                <w:lang w:val="hy-AM"/>
              </w:rPr>
              <w:t xml:space="preserve"> Սպորտի եւ երիտասարդության հարցերի նախարարություն</w:t>
            </w:r>
          </w:p>
        </w:tc>
        <w:tc>
          <w:tcPr>
            <w:tcW w:w="6095" w:type="dxa"/>
          </w:tcPr>
          <w:p w14:paraId="62735132" w14:textId="77777777" w:rsidR="00D61D50" w:rsidRPr="00B75791" w:rsidRDefault="00D61D50" w:rsidP="00FE4EB2">
            <w:pPr>
              <w:spacing w:after="0" w:line="240" w:lineRule="auto"/>
              <w:jc w:val="both"/>
              <w:rPr>
                <w:rFonts w:ascii="GHEA Grapalat" w:hAnsi="GHEA Grapalat"/>
                <w:b/>
                <w:lang w:val="hy-AM"/>
              </w:rPr>
            </w:pPr>
            <w:r>
              <w:rPr>
                <w:rFonts w:ascii="GHEA Grapalat" w:eastAsia="Calibri" w:hAnsi="GHEA Grapalat"/>
                <w:lang w:val="hy-AM"/>
              </w:rPr>
              <w:t>Դ</w:t>
            </w:r>
            <w:r w:rsidRPr="00B75791">
              <w:rPr>
                <w:rFonts w:ascii="GHEA Grapalat" w:eastAsia="Calibri" w:hAnsi="GHEA Grapalat"/>
                <w:lang w:val="hy-AM"/>
              </w:rPr>
              <w:t>իտողություններ և առաջարկություններ</w:t>
            </w:r>
            <w:r>
              <w:rPr>
                <w:rFonts w:ascii="GHEA Grapalat" w:eastAsia="Calibri" w:hAnsi="GHEA Grapalat"/>
                <w:lang w:val="hy-AM"/>
              </w:rPr>
              <w:t xml:space="preserve"> չկան։</w:t>
            </w:r>
          </w:p>
        </w:tc>
        <w:tc>
          <w:tcPr>
            <w:tcW w:w="2127" w:type="dxa"/>
          </w:tcPr>
          <w:p w14:paraId="7CFEE080" w14:textId="77777777" w:rsidR="00D61D50" w:rsidRPr="008270E4" w:rsidRDefault="00D61D50" w:rsidP="00FE4EB2">
            <w:pPr>
              <w:spacing w:after="0" w:line="240" w:lineRule="auto"/>
              <w:rPr>
                <w:rFonts w:ascii="GHEA Grapalat" w:hAnsi="GHEA Grapalat" w:cs="Courier New"/>
                <w:lang w:val="hy-AM"/>
              </w:rPr>
            </w:pPr>
            <w:r w:rsidRPr="008270E4">
              <w:rPr>
                <w:rFonts w:ascii="GHEA Grapalat" w:hAnsi="GHEA Grapalat"/>
                <w:lang w:val="hy-AM"/>
              </w:rPr>
              <w:t>Ընդունվել է ի գիտություն</w:t>
            </w:r>
          </w:p>
        </w:tc>
        <w:tc>
          <w:tcPr>
            <w:tcW w:w="3118" w:type="dxa"/>
          </w:tcPr>
          <w:p w14:paraId="58F77992" w14:textId="77777777" w:rsidR="00D61D50" w:rsidRPr="008270E4" w:rsidRDefault="00D61D50" w:rsidP="00FE4EB2">
            <w:pPr>
              <w:spacing w:after="0" w:line="240" w:lineRule="auto"/>
              <w:rPr>
                <w:rFonts w:ascii="GHEA Grapalat" w:hAnsi="GHEA Grapalat"/>
                <w:lang w:val="hy-AM"/>
              </w:rPr>
            </w:pPr>
          </w:p>
        </w:tc>
      </w:tr>
      <w:tr w:rsidR="00D61D50" w:rsidRPr="00761DB0" w14:paraId="0865024B" w14:textId="77777777" w:rsidTr="00FE4EB2">
        <w:trPr>
          <w:trHeight w:val="1095"/>
        </w:trPr>
        <w:tc>
          <w:tcPr>
            <w:tcW w:w="426" w:type="dxa"/>
            <w:tcBorders>
              <w:top w:val="single" w:sz="4" w:space="0" w:color="auto"/>
              <w:bottom w:val="single" w:sz="4" w:space="0" w:color="auto"/>
            </w:tcBorders>
          </w:tcPr>
          <w:p w14:paraId="774CB6E7" w14:textId="77777777" w:rsidR="00D61D50" w:rsidRPr="009F73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5511B5D3" w14:textId="77777777" w:rsidR="00D61D50" w:rsidRPr="009F7350" w:rsidRDefault="00D61D50" w:rsidP="00FE4EB2">
            <w:pPr>
              <w:spacing w:after="0" w:line="240" w:lineRule="auto"/>
              <w:rPr>
                <w:rFonts w:ascii="GHEA Grapalat" w:hAnsi="GHEA Grapalat"/>
                <w:b/>
                <w:shd w:val="clear" w:color="auto" w:fill="FFFFFF"/>
                <w:lang w:val="hy-AM"/>
              </w:rPr>
            </w:pPr>
            <w:r w:rsidRPr="009F7350">
              <w:rPr>
                <w:rFonts w:ascii="GHEA Grapalat" w:hAnsi="GHEA Grapalat"/>
                <w:b/>
                <w:shd w:val="clear" w:color="auto" w:fill="FFFFFF"/>
                <w:lang w:val="hy-AM"/>
              </w:rPr>
              <w:t>ՀՀ Սփյուռքի նախարարություն</w:t>
            </w:r>
          </w:p>
        </w:tc>
        <w:tc>
          <w:tcPr>
            <w:tcW w:w="6095" w:type="dxa"/>
          </w:tcPr>
          <w:p w14:paraId="354F03C7" w14:textId="3CF03A4D" w:rsidR="0072056A" w:rsidRPr="00761DB0" w:rsidRDefault="00761DB0" w:rsidP="00761DB0">
            <w:pPr>
              <w:spacing w:after="0" w:line="240" w:lineRule="auto"/>
              <w:jc w:val="both"/>
              <w:rPr>
                <w:rFonts w:ascii="GHEA Grapalat" w:hAnsi="GHEA Grapalat"/>
                <w:bCs/>
                <w:color w:val="000000"/>
                <w:lang w:val="hy-AM"/>
              </w:rPr>
            </w:pPr>
            <w:r w:rsidRPr="00761DB0">
              <w:rPr>
                <w:rFonts w:ascii="GHEA Grapalat" w:hAnsi="GHEA Grapalat"/>
                <w:color w:val="000000"/>
                <w:shd w:val="clear" w:color="auto" w:fill="FFFFFF"/>
                <w:lang w:val="hy-AM"/>
              </w:rPr>
              <w:t>1.</w:t>
            </w:r>
            <w:r w:rsidRPr="00761DB0">
              <w:rPr>
                <w:rFonts w:ascii="GHEA Grapalat" w:hAnsi="GHEA Grapalat"/>
                <w:bCs/>
                <w:color w:val="000000"/>
                <w:lang w:val="hy-AM"/>
              </w:rPr>
              <w:t xml:space="preserve"> 2-րդ հոդվածը «Սույն» բառից առաջ լրացնել «1.» թվով:</w:t>
            </w:r>
          </w:p>
          <w:p w14:paraId="3DF6E433" w14:textId="77777777" w:rsidR="0072056A" w:rsidRDefault="00761DB0" w:rsidP="0072056A">
            <w:pPr>
              <w:spacing w:after="0" w:line="240" w:lineRule="auto"/>
              <w:jc w:val="both"/>
              <w:rPr>
                <w:rFonts w:ascii="GHEA Grapalat" w:hAnsi="GHEA Grapalat"/>
                <w:lang w:val="hy-AM"/>
              </w:rPr>
            </w:pPr>
            <w:r w:rsidRPr="00761DB0">
              <w:rPr>
                <w:rFonts w:ascii="GHEA Grapalat" w:hAnsi="GHEA Grapalat"/>
                <w:lang w:val="hy-AM"/>
              </w:rPr>
              <w:t>2. 2-րդ հոդվածի 9-րդ կետում սահմանված է «վերապահումը» հասկացության բնորոշումը՝ պայմանագրի ստորագրման, վավերացման, հաստատման կամ դրան</w:t>
            </w:r>
            <w:r w:rsidRPr="00761DB0">
              <w:rPr>
                <w:rFonts w:ascii="Times New Roman" w:hAnsi="Times New Roman" w:cs="Calibri"/>
                <w:lang w:val="hy-AM"/>
              </w:rPr>
              <w:t> </w:t>
            </w:r>
            <w:r w:rsidRPr="00761DB0">
              <w:rPr>
                <w:rFonts w:ascii="GHEA Grapalat" w:hAnsi="GHEA Grapalat"/>
                <w:lang w:val="hy-AM"/>
              </w:rPr>
              <w:t xml:space="preserve">միանալու ժամանակ պետության կողմից արված միակողմանի հայտարարություն, որի միջոցով նա ցանկանում է բացառել, փոփոխել կամ պարզաբանել պայմանագրի որոշակի դրույթների իր նկատմամբ կիրառելիությունը կամ դրա առանձնահատկությունները։ Մի շարք միջազգային իրավական ակտերի՝ </w:t>
            </w:r>
            <w:r w:rsidRPr="00761DB0">
              <w:rPr>
                <w:rFonts w:ascii="GHEA Grapalat" w:hAnsi="GHEA Grapalat" w:cs="Calibri"/>
                <w:lang w:val="hy-AM"/>
              </w:rPr>
              <w:t>Միջազգային պայմանագրերի իրավունքի մասին 1969 թվականի Վիեննայի կոնվենցիայի 2-րդ հոդվածի 1-ին մասի «d</w:t>
            </w:r>
            <w:r w:rsidRPr="00761DB0">
              <w:rPr>
                <w:rFonts w:ascii="GHEA Grapalat" w:hAnsi="GHEA Grapalat" w:cs="Sylfaen"/>
                <w:lang w:val="hy-AM"/>
              </w:rPr>
              <w:t>)</w:t>
            </w:r>
            <w:r w:rsidRPr="00761DB0">
              <w:rPr>
                <w:rFonts w:ascii="GHEA Grapalat" w:hAnsi="GHEA Grapalat" w:cs="Calibri"/>
                <w:lang w:val="hy-AM"/>
              </w:rPr>
              <w:t>» կետի,</w:t>
            </w:r>
            <w:r w:rsidRPr="00761DB0">
              <w:rPr>
                <w:rFonts w:ascii="GHEA Grapalat" w:hAnsi="GHEA Grapalat" w:cs="Arial"/>
                <w:color w:val="222222"/>
                <w:lang w:val="hy-AM"/>
              </w:rPr>
              <w:t xml:space="preserve"> </w:t>
            </w:r>
            <w:r w:rsidRPr="00761DB0">
              <w:rPr>
                <w:rFonts w:ascii="GHEA Grapalat" w:hAnsi="GHEA Grapalat" w:cs="Sylfaen"/>
                <w:lang w:val="hy-AM"/>
              </w:rPr>
              <w:t>Պայմանագրերի</w:t>
            </w:r>
            <w:r w:rsidRPr="00761DB0">
              <w:rPr>
                <w:rFonts w:ascii="GHEA Grapalat" w:hAnsi="GHEA Grapalat"/>
                <w:lang w:val="hy-AM"/>
              </w:rPr>
              <w:t xml:space="preserve"> </w:t>
            </w:r>
            <w:r w:rsidRPr="00761DB0">
              <w:rPr>
                <w:rFonts w:ascii="GHEA Grapalat" w:hAnsi="GHEA Grapalat" w:cs="Sylfaen"/>
                <w:lang w:val="hy-AM"/>
              </w:rPr>
              <w:t>վերաբերյալ</w:t>
            </w:r>
            <w:r w:rsidRPr="00761DB0">
              <w:rPr>
                <w:rFonts w:ascii="GHEA Grapalat" w:hAnsi="GHEA Grapalat"/>
                <w:lang w:val="hy-AM"/>
              </w:rPr>
              <w:t xml:space="preserve"> </w:t>
            </w:r>
            <w:r w:rsidRPr="00761DB0">
              <w:rPr>
                <w:rFonts w:ascii="GHEA Grapalat" w:hAnsi="GHEA Grapalat" w:cs="Sylfaen"/>
                <w:lang w:val="hy-AM"/>
              </w:rPr>
              <w:t>պետությունների</w:t>
            </w:r>
            <w:r w:rsidRPr="00761DB0">
              <w:rPr>
                <w:rFonts w:ascii="GHEA Grapalat" w:hAnsi="GHEA Grapalat"/>
                <w:lang w:val="hy-AM"/>
              </w:rPr>
              <w:t xml:space="preserve"> </w:t>
            </w:r>
            <w:r w:rsidRPr="00761DB0">
              <w:rPr>
                <w:rFonts w:ascii="GHEA Grapalat" w:hAnsi="GHEA Grapalat" w:cs="Sylfaen"/>
                <w:lang w:val="hy-AM"/>
              </w:rPr>
              <w:t>իրավահաջորդության</w:t>
            </w:r>
            <w:r w:rsidRPr="00761DB0">
              <w:rPr>
                <w:rFonts w:ascii="GHEA Grapalat" w:hAnsi="GHEA Grapalat"/>
                <w:lang w:val="hy-AM"/>
              </w:rPr>
              <w:t xml:space="preserve"> </w:t>
            </w:r>
            <w:r w:rsidRPr="00761DB0">
              <w:rPr>
                <w:rFonts w:ascii="GHEA Grapalat" w:hAnsi="GHEA Grapalat" w:cs="Sylfaen"/>
                <w:lang w:val="hy-AM"/>
              </w:rPr>
              <w:t>մասին</w:t>
            </w:r>
            <w:r w:rsidRPr="00761DB0">
              <w:rPr>
                <w:rFonts w:ascii="GHEA Grapalat" w:hAnsi="GHEA Grapalat"/>
                <w:lang w:val="hy-AM"/>
              </w:rPr>
              <w:t xml:space="preserve"> </w:t>
            </w:r>
            <w:r w:rsidRPr="00761DB0">
              <w:rPr>
                <w:rFonts w:ascii="GHEA Grapalat" w:hAnsi="GHEA Grapalat" w:cs="Sylfaen"/>
                <w:lang w:val="hy-AM"/>
              </w:rPr>
              <w:t>Վիեննայի</w:t>
            </w:r>
            <w:r w:rsidRPr="00761DB0">
              <w:rPr>
                <w:rFonts w:ascii="GHEA Grapalat" w:hAnsi="GHEA Grapalat"/>
                <w:lang w:val="hy-AM"/>
              </w:rPr>
              <w:t xml:space="preserve"> 1978 </w:t>
            </w:r>
            <w:r w:rsidRPr="00761DB0">
              <w:rPr>
                <w:rFonts w:ascii="GHEA Grapalat" w:hAnsi="GHEA Grapalat" w:cs="Sylfaen"/>
                <w:lang w:val="hy-AM"/>
              </w:rPr>
              <w:t>թվ</w:t>
            </w:r>
            <w:r w:rsidRPr="00761DB0">
              <w:rPr>
                <w:rFonts w:ascii="GHEA Grapalat" w:hAnsi="GHEA Grapalat"/>
                <w:lang w:val="hy-AM"/>
              </w:rPr>
              <w:t xml:space="preserve">. </w:t>
            </w:r>
            <w:r w:rsidRPr="00761DB0">
              <w:rPr>
                <w:rFonts w:ascii="GHEA Grapalat" w:hAnsi="GHEA Grapalat" w:cs="Sylfaen"/>
                <w:lang w:val="hy-AM"/>
              </w:rPr>
              <w:t xml:space="preserve">կոնվենցիայի </w:t>
            </w:r>
            <w:r w:rsidRPr="00761DB0">
              <w:rPr>
                <w:rFonts w:ascii="GHEA Grapalat" w:hAnsi="GHEA Grapalat" w:cs="Calibri"/>
                <w:lang w:val="hy-AM"/>
              </w:rPr>
              <w:t>2-րդ հոդվածի 1-ին մասի «</w:t>
            </w:r>
            <w:r w:rsidRPr="00761DB0">
              <w:rPr>
                <w:rFonts w:ascii="GHEA Grapalat" w:hAnsi="GHEA Grapalat" w:cs="Sylfaen"/>
                <w:lang w:val="hy-AM"/>
              </w:rPr>
              <w:t>j)</w:t>
            </w:r>
            <w:r w:rsidRPr="00761DB0">
              <w:rPr>
                <w:rFonts w:ascii="GHEA Grapalat" w:hAnsi="GHEA Grapalat" w:cs="Calibri"/>
                <w:lang w:val="hy-AM"/>
              </w:rPr>
              <w:t xml:space="preserve">» կետի, </w:t>
            </w:r>
            <w:r w:rsidRPr="00761DB0">
              <w:rPr>
                <w:rFonts w:ascii="GHEA Grapalat" w:hAnsi="GHEA Grapalat" w:cs="Sylfaen"/>
                <w:lang w:val="hy-AM"/>
              </w:rPr>
              <w:t>Պետությունների</w:t>
            </w:r>
            <w:r w:rsidRPr="00761DB0">
              <w:rPr>
                <w:rFonts w:ascii="GHEA Grapalat" w:hAnsi="GHEA Grapalat"/>
                <w:lang w:val="hy-AM"/>
              </w:rPr>
              <w:t xml:space="preserve"> </w:t>
            </w:r>
            <w:r w:rsidRPr="00761DB0">
              <w:rPr>
                <w:rFonts w:ascii="GHEA Grapalat" w:hAnsi="GHEA Grapalat" w:cs="Sylfaen"/>
                <w:lang w:val="hy-AM"/>
              </w:rPr>
              <w:t>և</w:t>
            </w:r>
            <w:r w:rsidRPr="00761DB0">
              <w:rPr>
                <w:rFonts w:ascii="GHEA Grapalat" w:hAnsi="GHEA Grapalat"/>
                <w:lang w:val="hy-AM"/>
              </w:rPr>
              <w:t xml:space="preserve"> </w:t>
            </w:r>
            <w:r w:rsidRPr="00761DB0">
              <w:rPr>
                <w:rFonts w:ascii="GHEA Grapalat" w:hAnsi="GHEA Grapalat" w:cs="Sylfaen"/>
                <w:lang w:val="hy-AM"/>
              </w:rPr>
              <w:t>միջազգային</w:t>
            </w:r>
            <w:r w:rsidRPr="00761DB0">
              <w:rPr>
                <w:rFonts w:ascii="GHEA Grapalat" w:hAnsi="GHEA Grapalat"/>
                <w:lang w:val="hy-AM"/>
              </w:rPr>
              <w:t xml:space="preserve"> </w:t>
            </w:r>
            <w:r w:rsidRPr="00761DB0">
              <w:rPr>
                <w:rFonts w:ascii="GHEA Grapalat" w:hAnsi="GHEA Grapalat" w:cs="Sylfaen"/>
                <w:lang w:val="hy-AM"/>
              </w:rPr>
              <w:t>կազմակերպությունների</w:t>
            </w:r>
            <w:r w:rsidRPr="00761DB0">
              <w:rPr>
                <w:rFonts w:ascii="GHEA Grapalat" w:hAnsi="GHEA Grapalat"/>
                <w:lang w:val="hy-AM"/>
              </w:rPr>
              <w:t xml:space="preserve"> </w:t>
            </w:r>
            <w:r w:rsidRPr="00761DB0">
              <w:rPr>
                <w:rFonts w:ascii="GHEA Grapalat" w:hAnsi="GHEA Grapalat" w:cs="Sylfaen"/>
                <w:lang w:val="hy-AM"/>
              </w:rPr>
              <w:t>և</w:t>
            </w:r>
            <w:r w:rsidRPr="00761DB0">
              <w:rPr>
                <w:rFonts w:ascii="GHEA Grapalat" w:hAnsi="GHEA Grapalat"/>
                <w:lang w:val="hy-AM"/>
              </w:rPr>
              <w:t xml:space="preserve"> </w:t>
            </w:r>
            <w:r w:rsidRPr="00761DB0">
              <w:rPr>
                <w:rFonts w:ascii="GHEA Grapalat" w:hAnsi="GHEA Grapalat" w:cs="Sylfaen"/>
                <w:lang w:val="hy-AM"/>
              </w:rPr>
              <w:t>միջազգային</w:t>
            </w:r>
            <w:r w:rsidRPr="00761DB0">
              <w:rPr>
                <w:rFonts w:ascii="GHEA Grapalat" w:hAnsi="GHEA Grapalat"/>
                <w:lang w:val="hy-AM"/>
              </w:rPr>
              <w:t xml:space="preserve"> </w:t>
            </w:r>
            <w:r w:rsidRPr="00761DB0">
              <w:rPr>
                <w:rFonts w:ascii="GHEA Grapalat" w:hAnsi="GHEA Grapalat" w:cs="Sylfaen"/>
                <w:lang w:val="hy-AM"/>
              </w:rPr>
              <w:t>կազմակերպությունների</w:t>
            </w:r>
            <w:r w:rsidRPr="00761DB0">
              <w:rPr>
                <w:rFonts w:ascii="GHEA Grapalat" w:hAnsi="GHEA Grapalat"/>
                <w:lang w:val="hy-AM"/>
              </w:rPr>
              <w:t xml:space="preserve"> </w:t>
            </w:r>
            <w:r w:rsidRPr="00761DB0">
              <w:rPr>
                <w:rFonts w:ascii="GHEA Grapalat" w:hAnsi="GHEA Grapalat" w:cs="Sylfaen"/>
                <w:lang w:val="hy-AM"/>
              </w:rPr>
              <w:t>միջև</w:t>
            </w:r>
            <w:r w:rsidRPr="00761DB0">
              <w:rPr>
                <w:rFonts w:ascii="GHEA Grapalat" w:hAnsi="GHEA Grapalat"/>
                <w:lang w:val="hy-AM"/>
              </w:rPr>
              <w:t xml:space="preserve"> </w:t>
            </w:r>
            <w:r w:rsidRPr="00761DB0">
              <w:rPr>
                <w:rFonts w:ascii="GHEA Grapalat" w:hAnsi="GHEA Grapalat" w:cs="Sylfaen"/>
                <w:lang w:val="hy-AM"/>
              </w:rPr>
              <w:t>միջազգային</w:t>
            </w:r>
            <w:r w:rsidRPr="00761DB0">
              <w:rPr>
                <w:rFonts w:ascii="GHEA Grapalat" w:hAnsi="GHEA Grapalat"/>
                <w:lang w:val="hy-AM"/>
              </w:rPr>
              <w:t xml:space="preserve"> </w:t>
            </w:r>
            <w:r w:rsidRPr="00761DB0">
              <w:rPr>
                <w:rFonts w:ascii="GHEA Grapalat" w:hAnsi="GHEA Grapalat" w:cs="Sylfaen"/>
                <w:lang w:val="hy-AM"/>
              </w:rPr>
              <w:t>պայմանագրերի</w:t>
            </w:r>
            <w:r w:rsidRPr="00761DB0">
              <w:rPr>
                <w:rFonts w:ascii="GHEA Grapalat" w:hAnsi="GHEA Grapalat"/>
                <w:lang w:val="hy-AM"/>
              </w:rPr>
              <w:t xml:space="preserve"> </w:t>
            </w:r>
            <w:r w:rsidRPr="00761DB0">
              <w:rPr>
                <w:rFonts w:ascii="GHEA Grapalat" w:hAnsi="GHEA Grapalat" w:cs="Sylfaen"/>
                <w:lang w:val="hy-AM"/>
              </w:rPr>
              <w:t>իրավունքի</w:t>
            </w:r>
            <w:r w:rsidRPr="00761DB0">
              <w:rPr>
                <w:rFonts w:ascii="GHEA Grapalat" w:hAnsi="GHEA Grapalat"/>
                <w:lang w:val="hy-AM"/>
              </w:rPr>
              <w:t xml:space="preserve"> </w:t>
            </w:r>
            <w:r w:rsidRPr="00761DB0">
              <w:rPr>
                <w:rFonts w:ascii="GHEA Grapalat" w:hAnsi="GHEA Grapalat" w:cs="Sylfaen"/>
                <w:lang w:val="hy-AM"/>
              </w:rPr>
              <w:t>մասին</w:t>
            </w:r>
            <w:r w:rsidRPr="00761DB0">
              <w:rPr>
                <w:rFonts w:ascii="GHEA Grapalat" w:hAnsi="GHEA Grapalat"/>
                <w:lang w:val="hy-AM"/>
              </w:rPr>
              <w:t xml:space="preserve"> </w:t>
            </w:r>
            <w:r w:rsidRPr="00761DB0">
              <w:rPr>
                <w:rFonts w:ascii="GHEA Grapalat" w:hAnsi="GHEA Grapalat" w:cs="Sylfaen"/>
                <w:lang w:val="hy-AM"/>
              </w:rPr>
              <w:t>Վիեննայի</w:t>
            </w:r>
            <w:r w:rsidRPr="00761DB0">
              <w:rPr>
                <w:rFonts w:ascii="GHEA Grapalat" w:hAnsi="GHEA Grapalat"/>
                <w:lang w:val="hy-AM"/>
              </w:rPr>
              <w:t xml:space="preserve"> 1986 </w:t>
            </w:r>
            <w:r w:rsidRPr="00761DB0">
              <w:rPr>
                <w:rFonts w:ascii="GHEA Grapalat" w:hAnsi="GHEA Grapalat" w:cs="Sylfaen"/>
                <w:lang w:val="hy-AM"/>
              </w:rPr>
              <w:t>թվ</w:t>
            </w:r>
            <w:r w:rsidRPr="00761DB0">
              <w:rPr>
                <w:rFonts w:ascii="GHEA Grapalat" w:hAnsi="GHEA Grapalat"/>
                <w:lang w:val="hy-AM"/>
              </w:rPr>
              <w:t xml:space="preserve">. </w:t>
            </w:r>
            <w:r w:rsidRPr="00761DB0">
              <w:rPr>
                <w:rFonts w:ascii="GHEA Grapalat" w:hAnsi="GHEA Grapalat" w:cs="Sylfaen"/>
                <w:lang w:val="hy-AM"/>
              </w:rPr>
              <w:t>կոնվենցիայի</w:t>
            </w:r>
            <w:r w:rsidRPr="00761DB0">
              <w:rPr>
                <w:rFonts w:ascii="GHEA Grapalat" w:hAnsi="GHEA Grapalat"/>
                <w:lang w:val="hy-AM"/>
              </w:rPr>
              <w:t xml:space="preserve"> </w:t>
            </w:r>
            <w:r w:rsidRPr="00761DB0">
              <w:rPr>
                <w:rFonts w:ascii="GHEA Grapalat" w:hAnsi="GHEA Grapalat" w:cs="Calibri"/>
                <w:lang w:val="hy-AM"/>
              </w:rPr>
              <w:t>2-րդ հոդվածի 1-ին մասի «d</w:t>
            </w:r>
            <w:r w:rsidRPr="00761DB0">
              <w:rPr>
                <w:rFonts w:ascii="GHEA Grapalat" w:hAnsi="GHEA Grapalat" w:cs="Sylfaen"/>
                <w:lang w:val="hy-AM"/>
              </w:rPr>
              <w:t>)</w:t>
            </w:r>
            <w:r w:rsidRPr="00761DB0">
              <w:rPr>
                <w:rFonts w:ascii="GHEA Grapalat" w:hAnsi="GHEA Grapalat" w:cs="Calibri"/>
                <w:lang w:val="hy-AM"/>
              </w:rPr>
              <w:t xml:space="preserve">»  կետի համաձայն «վերապահում» իրավական եզրույթը չի պարունակում </w:t>
            </w:r>
            <w:r w:rsidRPr="00761DB0">
              <w:rPr>
                <w:rFonts w:ascii="GHEA Grapalat" w:hAnsi="GHEA Grapalat"/>
                <w:lang w:val="hy-AM"/>
              </w:rPr>
              <w:t>պայմանագրի որոշակի դրույթների պարզաբանում: Այդ կապակցությամբ նպատակ</w:t>
            </w:r>
            <w:r w:rsidR="0072056A">
              <w:rPr>
                <w:rFonts w:ascii="GHEA Grapalat" w:hAnsi="GHEA Grapalat"/>
                <w:lang w:val="hy-AM"/>
              </w:rPr>
              <w:t xml:space="preserve">ահարմար է </w:t>
            </w:r>
            <w:r w:rsidRPr="00761DB0">
              <w:rPr>
                <w:rFonts w:ascii="GHEA Grapalat" w:hAnsi="GHEA Grapalat"/>
                <w:lang w:val="hy-AM"/>
              </w:rPr>
              <w:t>2-րդ հոդվածի 9-րդ կետը շարադրել հետևյալ խմբագրությամբ.</w:t>
            </w:r>
          </w:p>
          <w:p w14:paraId="70DFD764" w14:textId="4622BE9A" w:rsidR="00761DB0" w:rsidRPr="00761DB0" w:rsidRDefault="00761DB0" w:rsidP="0072056A">
            <w:pPr>
              <w:spacing w:after="0" w:line="240" w:lineRule="auto"/>
              <w:jc w:val="both"/>
              <w:rPr>
                <w:rFonts w:ascii="GHEA Grapalat" w:hAnsi="GHEA Grapalat"/>
                <w:lang w:val="hy-AM"/>
              </w:rPr>
            </w:pPr>
            <w:r w:rsidRPr="00761DB0">
              <w:rPr>
                <w:rFonts w:ascii="GHEA Grapalat" w:hAnsi="GHEA Grapalat"/>
                <w:lang w:val="hy-AM"/>
              </w:rPr>
              <w:t>«</w:t>
            </w:r>
            <w:r w:rsidRPr="00761DB0">
              <w:rPr>
                <w:rFonts w:ascii="GHEA Grapalat" w:hAnsi="GHEA Grapalat" w:cs="Calibri"/>
                <w:lang w:val="hy-AM"/>
              </w:rPr>
              <w:t xml:space="preserve">9) վերապահում՝ </w:t>
            </w:r>
            <w:r w:rsidRPr="00761DB0">
              <w:rPr>
                <w:rFonts w:ascii="GHEA Grapalat" w:hAnsi="GHEA Grapalat"/>
                <w:lang w:val="hy-AM"/>
              </w:rPr>
              <w:t>պայմանագրի ստորագրման, վավերացման, հաստատման կամ դրան</w:t>
            </w:r>
            <w:r w:rsidRPr="00761DB0">
              <w:rPr>
                <w:rFonts w:ascii="Times New Roman" w:hAnsi="Times New Roman" w:cs="Calibri"/>
                <w:lang w:val="hy-AM"/>
              </w:rPr>
              <w:t> </w:t>
            </w:r>
            <w:r w:rsidRPr="00761DB0">
              <w:rPr>
                <w:rFonts w:ascii="GHEA Grapalat" w:hAnsi="GHEA Grapalat"/>
                <w:lang w:val="hy-AM"/>
              </w:rPr>
              <w:t xml:space="preserve">միանալու ժամանակ պետության կողմից արված միակողմանի </w:t>
            </w:r>
            <w:r w:rsidRPr="00761DB0">
              <w:rPr>
                <w:rFonts w:ascii="GHEA Grapalat" w:hAnsi="GHEA Grapalat"/>
                <w:lang w:val="hy-AM"/>
              </w:rPr>
              <w:lastRenderedPageBreak/>
              <w:t>հայտարարություն, որի միջոցով նա ցանկանում է բացառել կամ փոփոխել իր նկատմամբ կիրառելիությունը կամ դրա առանձնահատկությունները»։</w:t>
            </w:r>
          </w:p>
          <w:p w14:paraId="4B2DEE7E" w14:textId="6D85FCD3" w:rsidR="00761DB0" w:rsidRPr="00761DB0" w:rsidRDefault="00761DB0" w:rsidP="0072056A">
            <w:pPr>
              <w:spacing w:after="0" w:line="240" w:lineRule="auto"/>
              <w:jc w:val="both"/>
              <w:rPr>
                <w:rFonts w:ascii="GHEA Grapalat" w:hAnsi="GHEA Grapalat"/>
                <w:bCs/>
                <w:color w:val="000000"/>
                <w:lang w:val="hy-AM"/>
              </w:rPr>
            </w:pPr>
            <w:r w:rsidRPr="00761DB0">
              <w:rPr>
                <w:rFonts w:ascii="GHEA Grapalat" w:hAnsi="GHEA Grapalat"/>
                <w:bCs/>
                <w:color w:val="000000"/>
                <w:lang w:val="hy-AM"/>
              </w:rPr>
              <w:t>3. Նախագծի 2-րդ հոդվածում թվարկվում են օրենքում օգտագործվող հիմնական հասկացությունները, որում նշված է բազմակողմ միջազգային պայմանագրի հասկացությունը: Նպատակահարմար ենք համարում այդ հոդվածում սահմանել նաև երկկողմ միջազգային պայմանագրի հասկացությունը, որը առավել ամբողջական կդարձնի միջազգային պայմա</w:t>
            </w:r>
            <w:r w:rsidR="0072056A">
              <w:rPr>
                <w:rFonts w:ascii="GHEA Grapalat" w:hAnsi="GHEA Grapalat"/>
                <w:bCs/>
                <w:color w:val="000000"/>
                <w:lang w:val="hy-AM"/>
              </w:rPr>
              <w:t xml:space="preserve">նագրերի տեսակներն ըստ կողմերի: </w:t>
            </w:r>
            <w:r w:rsidRPr="00761DB0">
              <w:rPr>
                <w:rFonts w:ascii="GHEA Grapalat" w:hAnsi="GHEA Grapalat"/>
                <w:bCs/>
                <w:color w:val="000000"/>
                <w:lang w:val="hy-AM"/>
              </w:rPr>
              <w:t>2-րդ հոդվածի 10-րդ կետից հետո լրացնել նոր կետ՝ հետևյալ բովանդակությամբ.</w:t>
            </w:r>
          </w:p>
          <w:p w14:paraId="3C2326F9" w14:textId="77777777" w:rsidR="00761DB0" w:rsidRPr="00761DB0" w:rsidRDefault="00761DB0" w:rsidP="0072056A">
            <w:pPr>
              <w:spacing w:after="0" w:line="240" w:lineRule="auto"/>
              <w:jc w:val="both"/>
              <w:rPr>
                <w:rFonts w:ascii="GHEA Grapalat" w:hAnsi="GHEA Grapalat"/>
                <w:lang w:val="hy-AM"/>
              </w:rPr>
            </w:pPr>
            <w:r w:rsidRPr="00761DB0">
              <w:rPr>
                <w:rFonts w:ascii="GHEA Grapalat" w:hAnsi="GHEA Grapalat"/>
                <w:bCs/>
                <w:color w:val="000000"/>
                <w:lang w:val="hy-AM"/>
              </w:rPr>
              <w:t>«</w:t>
            </w:r>
            <w:r w:rsidRPr="00761DB0">
              <w:rPr>
                <w:rFonts w:ascii="GHEA Grapalat" w:hAnsi="GHEA Grapalat" w:cs="Calibri"/>
                <w:lang w:val="hy-AM"/>
              </w:rPr>
              <w:t>11) երկկողմ</w:t>
            </w:r>
            <w:r w:rsidRPr="00761DB0">
              <w:rPr>
                <w:rFonts w:ascii="GHEA Grapalat" w:hAnsi="GHEA Grapalat"/>
                <w:color w:val="000000"/>
                <w:shd w:val="clear" w:color="auto" w:fill="FCFBF8"/>
                <w:lang w:val="hy-AM"/>
              </w:rPr>
              <w:t xml:space="preserve"> </w:t>
            </w:r>
            <w:r w:rsidRPr="00761DB0">
              <w:rPr>
                <w:rFonts w:ascii="GHEA Grapalat" w:hAnsi="GHEA Grapalat" w:cs="Calibri"/>
                <w:lang w:val="hy-AM"/>
              </w:rPr>
              <w:t xml:space="preserve">միջազգային պայմանագիր՝ </w:t>
            </w:r>
            <w:r w:rsidRPr="00761DB0">
              <w:rPr>
                <w:rFonts w:ascii="GHEA Grapalat" w:hAnsi="GHEA Grapalat"/>
                <w:lang w:val="hy-AM"/>
              </w:rPr>
              <w:t>միջազգային պայմանագրի ինքնուրույն կողմ հանդես եկող երկու սուբյեկտների միջև կնքված միջազգային պայմանագիր:</w:t>
            </w:r>
            <w:r w:rsidRPr="00761DB0">
              <w:rPr>
                <w:rFonts w:ascii="GHEA Grapalat" w:hAnsi="GHEA Grapalat"/>
                <w:color w:val="000000"/>
                <w:shd w:val="clear" w:color="auto" w:fill="FCFBF8"/>
                <w:lang w:val="hy-AM"/>
              </w:rPr>
              <w:t xml:space="preserve"> Պայմանագրի մյուս ինքնուրույն կողմ կարող են հանդես գալ  </w:t>
            </w:r>
            <w:r w:rsidRPr="00761DB0">
              <w:rPr>
                <w:rFonts w:ascii="GHEA Grapalat" w:hAnsi="GHEA Grapalat"/>
                <w:color w:val="000000"/>
                <w:lang w:val="hy-AM"/>
              </w:rPr>
              <w:t>ինչպես Հայաստանի Հանրապետության, այնպես էլ մյուս կողմի հետ` որպես տվյալ</w:t>
            </w:r>
            <w:r w:rsidRPr="00761DB0">
              <w:rPr>
                <w:rFonts w:ascii="Courier New" w:hAnsi="Courier New" w:cs="Courier New"/>
                <w:color w:val="000000"/>
                <w:lang w:val="hy-AM"/>
              </w:rPr>
              <w:t> </w:t>
            </w:r>
            <w:r w:rsidRPr="00761DB0">
              <w:rPr>
                <w:rFonts w:ascii="GHEA Grapalat" w:hAnsi="GHEA Grapalat" w:cs="GHEA Grapalat"/>
                <w:color w:val="000000"/>
                <w:lang w:val="hy-AM"/>
              </w:rPr>
              <w:t xml:space="preserve"> պայմանագրի մեկ միասնական (հավաքական) կողմ՝ միջազգային պայմանագրի մեկից ավելի սուբյեկտներ</w:t>
            </w:r>
            <w:r w:rsidRPr="00761DB0">
              <w:rPr>
                <w:rFonts w:ascii="GHEA Grapalat" w:hAnsi="GHEA Grapalat"/>
                <w:color w:val="000000"/>
                <w:lang w:val="hy-AM"/>
              </w:rPr>
              <w:t>։»:</w:t>
            </w:r>
          </w:p>
          <w:p w14:paraId="2B9AF813" w14:textId="429600C5" w:rsidR="00761DB0" w:rsidRPr="00761DB0" w:rsidRDefault="00761DB0" w:rsidP="0072056A">
            <w:pPr>
              <w:spacing w:after="0" w:line="240" w:lineRule="auto"/>
              <w:jc w:val="both"/>
              <w:rPr>
                <w:rFonts w:ascii="GHEA Grapalat" w:hAnsi="GHEA Grapalat"/>
                <w:lang w:val="hy-AM"/>
              </w:rPr>
            </w:pPr>
            <w:r w:rsidRPr="0072056A">
              <w:rPr>
                <w:rFonts w:ascii="GHEA Grapalat" w:hAnsi="GHEA Grapalat"/>
                <w:bCs/>
                <w:color w:val="000000"/>
                <w:lang w:val="hy-AM"/>
              </w:rPr>
              <w:t>4.</w:t>
            </w:r>
            <w:r w:rsidRPr="00761DB0">
              <w:rPr>
                <w:rFonts w:ascii="GHEA Grapalat" w:hAnsi="GHEA Grapalat"/>
                <w:bCs/>
                <w:color w:val="000000"/>
                <w:lang w:val="hy-AM"/>
              </w:rPr>
              <w:t xml:space="preserve"> 3-րդ հոդվածի 2-րդ մասում «Միջազգային պայմանագիրը» բառերը փոխարինել «Վավերացված միջազգային պայմանագիրը» բառերով:</w:t>
            </w:r>
          </w:p>
          <w:p w14:paraId="413A7B11" w14:textId="77777777" w:rsidR="0072056A" w:rsidRDefault="0072056A" w:rsidP="0072056A">
            <w:pPr>
              <w:spacing w:after="0" w:line="240" w:lineRule="auto"/>
              <w:jc w:val="both"/>
              <w:rPr>
                <w:rFonts w:ascii="GHEA Grapalat" w:hAnsi="GHEA Grapalat"/>
                <w:bCs/>
                <w:color w:val="000000"/>
                <w:lang w:val="hy-AM"/>
              </w:rPr>
            </w:pPr>
          </w:p>
          <w:p w14:paraId="5F21A78A" w14:textId="77777777" w:rsidR="0072056A" w:rsidRDefault="0072056A" w:rsidP="0072056A">
            <w:pPr>
              <w:spacing w:after="0" w:line="240" w:lineRule="auto"/>
              <w:jc w:val="both"/>
              <w:rPr>
                <w:rFonts w:ascii="GHEA Grapalat" w:hAnsi="GHEA Grapalat"/>
                <w:bCs/>
                <w:color w:val="000000"/>
                <w:lang w:val="hy-AM"/>
              </w:rPr>
            </w:pPr>
          </w:p>
          <w:p w14:paraId="17881970" w14:textId="77777777" w:rsidR="0072056A" w:rsidRDefault="0072056A" w:rsidP="0072056A">
            <w:pPr>
              <w:spacing w:after="0" w:line="240" w:lineRule="auto"/>
              <w:jc w:val="both"/>
              <w:rPr>
                <w:rFonts w:ascii="GHEA Grapalat" w:hAnsi="GHEA Grapalat"/>
                <w:bCs/>
                <w:color w:val="000000"/>
                <w:lang w:val="hy-AM"/>
              </w:rPr>
            </w:pPr>
          </w:p>
          <w:p w14:paraId="6FCF91F2" w14:textId="77777777" w:rsidR="0072056A" w:rsidRDefault="0072056A" w:rsidP="0072056A">
            <w:pPr>
              <w:spacing w:after="0" w:line="240" w:lineRule="auto"/>
              <w:jc w:val="both"/>
              <w:rPr>
                <w:rFonts w:ascii="GHEA Grapalat" w:hAnsi="GHEA Grapalat"/>
                <w:bCs/>
                <w:color w:val="000000"/>
                <w:lang w:val="hy-AM"/>
              </w:rPr>
            </w:pPr>
          </w:p>
          <w:p w14:paraId="1291B04C" w14:textId="77777777" w:rsidR="00034F81" w:rsidRDefault="00034F81" w:rsidP="0072056A">
            <w:pPr>
              <w:spacing w:after="0" w:line="240" w:lineRule="auto"/>
              <w:jc w:val="both"/>
              <w:rPr>
                <w:rFonts w:ascii="GHEA Grapalat" w:hAnsi="GHEA Grapalat"/>
                <w:bCs/>
                <w:color w:val="000000"/>
                <w:lang w:val="hy-AM"/>
              </w:rPr>
            </w:pPr>
          </w:p>
          <w:p w14:paraId="7BCF6EAB" w14:textId="77777777" w:rsidR="00034F81" w:rsidRDefault="00034F81" w:rsidP="0072056A">
            <w:pPr>
              <w:spacing w:after="0" w:line="240" w:lineRule="auto"/>
              <w:jc w:val="both"/>
              <w:rPr>
                <w:rFonts w:ascii="GHEA Grapalat" w:hAnsi="GHEA Grapalat"/>
                <w:bCs/>
                <w:color w:val="000000"/>
                <w:lang w:val="hy-AM"/>
              </w:rPr>
            </w:pPr>
          </w:p>
          <w:p w14:paraId="6EEE84A0" w14:textId="5EBB5496" w:rsidR="00761DB0" w:rsidRPr="00761DB0" w:rsidRDefault="00761DB0" w:rsidP="0072056A">
            <w:pPr>
              <w:spacing w:after="0" w:line="240" w:lineRule="auto"/>
              <w:jc w:val="both"/>
              <w:rPr>
                <w:rFonts w:ascii="GHEA Grapalat" w:hAnsi="GHEA Grapalat"/>
                <w:lang w:val="af-ZA"/>
              </w:rPr>
            </w:pPr>
            <w:r w:rsidRPr="00761DB0">
              <w:rPr>
                <w:rFonts w:ascii="GHEA Grapalat" w:hAnsi="GHEA Grapalat"/>
                <w:bCs/>
                <w:color w:val="000000"/>
                <w:lang w:val="hy-AM"/>
              </w:rPr>
              <w:t>5.</w:t>
            </w:r>
            <w:r w:rsidRPr="00761DB0">
              <w:rPr>
                <w:rFonts w:ascii="GHEA Grapalat" w:hAnsi="GHEA Grapalat"/>
                <w:b/>
                <w:bCs/>
                <w:color w:val="000000"/>
                <w:lang w:val="hy-AM"/>
              </w:rPr>
              <w:t xml:space="preserve"> </w:t>
            </w:r>
            <w:r w:rsidRPr="00761DB0">
              <w:rPr>
                <w:rFonts w:ascii="GHEA Grapalat" w:hAnsi="GHEA Grapalat"/>
                <w:bCs/>
                <w:color w:val="000000"/>
                <w:lang w:val="hy-AM"/>
              </w:rPr>
              <w:t>Նախագծի</w:t>
            </w:r>
            <w:r w:rsidRPr="00761DB0">
              <w:rPr>
                <w:rFonts w:ascii="GHEA Grapalat" w:hAnsi="GHEA Grapalat"/>
                <w:b/>
                <w:bCs/>
                <w:color w:val="000000"/>
                <w:lang w:val="hy-AM"/>
              </w:rPr>
              <w:t xml:space="preserve"> </w:t>
            </w:r>
            <w:r w:rsidRPr="00761DB0">
              <w:rPr>
                <w:rFonts w:ascii="GHEA Grapalat" w:hAnsi="GHEA Grapalat"/>
                <w:bCs/>
                <w:color w:val="000000"/>
                <w:lang w:val="hy-AM"/>
              </w:rPr>
              <w:t xml:space="preserve">մի շարք հոդվածներում գործածվում է պետական կառավարման մարմնի անվանումը կրճատումով, մասնավորապես, «արտաքին գործերի </w:t>
            </w:r>
            <w:r w:rsidRPr="00761DB0">
              <w:rPr>
                <w:rFonts w:ascii="GHEA Grapalat" w:hAnsi="GHEA Grapalat"/>
                <w:lang w:val="af-ZA"/>
              </w:rPr>
              <w:t>նախարար</w:t>
            </w:r>
            <w:r w:rsidRPr="00761DB0">
              <w:rPr>
                <w:rFonts w:ascii="GHEA Grapalat" w:hAnsi="GHEA Grapalat"/>
                <w:lang w:val="hy-AM"/>
              </w:rPr>
              <w:t>ություն</w:t>
            </w:r>
            <w:r w:rsidRPr="00761DB0">
              <w:rPr>
                <w:rFonts w:ascii="GHEA Grapalat" w:hAnsi="GHEA Grapalat"/>
                <w:bCs/>
                <w:color w:val="000000"/>
                <w:lang w:val="hy-AM"/>
              </w:rPr>
              <w:t>»:</w:t>
            </w:r>
            <w:r w:rsidR="0072056A">
              <w:rPr>
                <w:rFonts w:ascii="GHEA Grapalat" w:hAnsi="GHEA Grapalat"/>
                <w:bCs/>
                <w:color w:val="000000"/>
                <w:lang w:val="hy-AM"/>
              </w:rPr>
              <w:t xml:space="preserve"> </w:t>
            </w:r>
            <w:r w:rsidRPr="00761DB0">
              <w:rPr>
                <w:rFonts w:ascii="GHEA Grapalat" w:hAnsi="GHEA Grapalat"/>
                <w:lang w:val="af-ZA"/>
              </w:rPr>
              <w:t xml:space="preserve">«Իրավական ակտերի մասին» </w:t>
            </w:r>
            <w:r w:rsidR="0072056A">
              <w:rPr>
                <w:rFonts w:ascii="GHEA Grapalat" w:hAnsi="GHEA Grapalat"/>
                <w:lang w:val="af-ZA"/>
              </w:rPr>
              <w:t>Հայաստանի Հանրապետության օրենքի</w:t>
            </w:r>
            <w:r w:rsidRPr="00761DB0">
              <w:rPr>
                <w:rFonts w:ascii="GHEA Grapalat" w:hAnsi="GHEA Grapalat"/>
                <w:lang w:val="af-ZA"/>
              </w:rPr>
              <w:t xml:space="preserve"> 45-րդ հոդվածի 11-րդ մասի համաձայն ա</w:t>
            </w:r>
            <w:r w:rsidRPr="00761DB0">
              <w:rPr>
                <w:rFonts w:ascii="GHEA Grapalat" w:hAnsi="GHEA Grapalat"/>
                <w:color w:val="000000"/>
                <w:shd w:val="clear" w:color="auto" w:fill="FFFFFF"/>
                <w:lang w:val="hy-AM"/>
              </w:rPr>
              <w:t xml:space="preserve">րգելվում են պետական և </w:t>
            </w:r>
            <w:r w:rsidRPr="00761DB0">
              <w:rPr>
                <w:rFonts w:ascii="GHEA Grapalat" w:hAnsi="GHEA Grapalat"/>
                <w:color w:val="000000"/>
                <w:shd w:val="clear" w:color="auto" w:fill="FFFFFF"/>
                <w:lang w:val="hy-AM"/>
              </w:rPr>
              <w:lastRenderedPageBreak/>
              <w:t>տեղական ինքնակառավարման մարմինների անվանումների կրճատումները</w:t>
            </w:r>
            <w:r w:rsidR="0072056A">
              <w:rPr>
                <w:rFonts w:ascii="GHEA Grapalat" w:hAnsi="GHEA Grapalat"/>
                <w:color w:val="000000"/>
                <w:shd w:val="clear" w:color="auto" w:fill="FFFFFF"/>
                <w:lang w:val="hy-AM"/>
              </w:rPr>
              <w:t>։</w:t>
            </w:r>
            <w:r w:rsidRPr="00761DB0">
              <w:rPr>
                <w:rFonts w:ascii="GHEA Grapalat" w:hAnsi="GHEA Grapalat"/>
                <w:lang w:val="af-ZA"/>
              </w:rPr>
              <w:t xml:space="preserve"> </w:t>
            </w:r>
            <w:r w:rsidRPr="00761DB0">
              <w:rPr>
                <w:rFonts w:ascii="GHEA Grapalat" w:hAnsi="GHEA Grapalat"/>
                <w:bCs/>
                <w:color w:val="000000"/>
                <w:lang w:val="hy-AM"/>
              </w:rPr>
              <w:t xml:space="preserve">5-րդ հոդվածի 8-րդ </w:t>
            </w:r>
            <w:r w:rsidR="0072056A">
              <w:rPr>
                <w:rFonts w:ascii="GHEA Grapalat" w:hAnsi="GHEA Grapalat"/>
                <w:bCs/>
                <w:color w:val="000000"/>
                <w:lang w:val="hy-AM"/>
              </w:rPr>
              <w:t>մասում, 7-րդ հոդվածի</w:t>
            </w:r>
            <w:r w:rsidRPr="00761DB0">
              <w:rPr>
                <w:rFonts w:ascii="GHEA Grapalat" w:hAnsi="GHEA Grapalat"/>
                <w:bCs/>
                <w:color w:val="000000"/>
                <w:lang w:val="hy-AM"/>
              </w:rPr>
              <w:t xml:space="preserve"> 1-ին մասում, 9-րդ հոդվածի 5-րդ մասում, 11-րդ հոդվածի 1-ին մասում, 12-րդ հոդվածի 1-ին մասում, 16-րդ հոդվածի 3-րդ, 4-րդ և 6-րդ մասերում, 17-րդ հոդվածի  3-րդ մասում, 20-րդ հոդվածի 2-րդ,9-րդ և 14-րդ մասերում, 21-րդ հոդվածի 2-րդ մասում, 22-րդ հոդվածի 2-րդ և 5-րդ մասերում «արտաքին գործերի </w:t>
            </w:r>
            <w:r w:rsidRPr="00761DB0">
              <w:rPr>
                <w:rFonts w:ascii="GHEA Grapalat" w:hAnsi="GHEA Grapalat"/>
                <w:lang w:val="af-ZA"/>
              </w:rPr>
              <w:t>նախարար</w:t>
            </w:r>
            <w:r w:rsidRPr="00761DB0">
              <w:rPr>
                <w:rFonts w:ascii="GHEA Grapalat" w:hAnsi="GHEA Grapalat"/>
                <w:lang w:val="hy-AM"/>
              </w:rPr>
              <w:t>ություն</w:t>
            </w:r>
            <w:r w:rsidRPr="00761DB0">
              <w:rPr>
                <w:rFonts w:ascii="GHEA Grapalat" w:hAnsi="GHEA Grapalat"/>
                <w:bCs/>
                <w:color w:val="000000"/>
                <w:lang w:val="hy-AM"/>
              </w:rPr>
              <w:t xml:space="preserve">» բառերից առաջ </w:t>
            </w:r>
            <w:r w:rsidRPr="00761DB0">
              <w:rPr>
                <w:rFonts w:ascii="GHEA Grapalat" w:hAnsi="GHEA Grapalat"/>
                <w:lang w:val="af-ZA"/>
              </w:rPr>
              <w:t xml:space="preserve">լրացնել «Հայաստանի Հանրապետության» բառերը` իսկ </w:t>
            </w:r>
            <w:r w:rsidRPr="00761DB0">
              <w:rPr>
                <w:rFonts w:ascii="GHEA Grapalat" w:hAnsi="GHEA Grapalat"/>
                <w:color w:val="000000"/>
                <w:shd w:val="clear" w:color="auto" w:fill="FFFFFF"/>
                <w:lang w:val="hy-AM"/>
              </w:rPr>
              <w:t xml:space="preserve">Նախագծի </w:t>
            </w:r>
            <w:r w:rsidRPr="00761DB0">
              <w:rPr>
                <w:rFonts w:ascii="GHEA Grapalat" w:hAnsi="GHEA Grapalat"/>
                <w:bCs/>
                <w:color w:val="000000"/>
                <w:lang w:val="hy-AM"/>
              </w:rPr>
              <w:t xml:space="preserve">2-րդ հոդվածի  13-րդ մասում, 9-րդ հոդվածի 5-րդ մասում, 14-րդ հոդվածի 3-րդ, 5-րդ և 6-րդ մասերում, </w:t>
            </w:r>
            <w:r w:rsidRPr="00761DB0">
              <w:rPr>
                <w:rFonts w:ascii="GHEA Grapalat" w:hAnsi="GHEA Grapalat"/>
                <w:lang w:val="hy-AM"/>
              </w:rPr>
              <w:t xml:space="preserve">6-րդ գլխի  վերնագրում </w:t>
            </w:r>
            <w:r w:rsidRPr="00761DB0">
              <w:rPr>
                <w:rFonts w:ascii="GHEA Grapalat" w:hAnsi="GHEA Grapalat"/>
                <w:bCs/>
                <w:color w:val="000000"/>
                <w:lang w:val="hy-AM"/>
              </w:rPr>
              <w:t>«</w:t>
            </w:r>
            <w:r w:rsidRPr="00761DB0">
              <w:rPr>
                <w:rFonts w:ascii="GHEA Grapalat" w:hAnsi="GHEA Grapalat"/>
                <w:lang w:val="af-ZA"/>
              </w:rPr>
              <w:t>ՀՀ» բառը  փոխարինել «Հայաստանի Հանրապետություն» բառերով:</w:t>
            </w:r>
          </w:p>
          <w:p w14:paraId="408E2FA9" w14:textId="1B7F6C08" w:rsidR="00D61D50" w:rsidRDefault="00761DB0" w:rsidP="0072056A">
            <w:pPr>
              <w:spacing w:after="0" w:line="240" w:lineRule="auto"/>
              <w:jc w:val="both"/>
              <w:rPr>
                <w:rFonts w:ascii="GHEA Grapalat" w:hAnsi="GHEA Grapalat"/>
                <w:color w:val="000000"/>
                <w:shd w:val="clear" w:color="auto" w:fill="FFFFFF"/>
                <w:lang w:val="af-ZA"/>
              </w:rPr>
            </w:pPr>
            <w:r w:rsidRPr="00761DB0">
              <w:rPr>
                <w:rFonts w:ascii="GHEA Grapalat" w:hAnsi="GHEA Grapalat"/>
                <w:lang w:val="af-ZA"/>
              </w:rPr>
              <w:t>6.</w:t>
            </w:r>
            <w:r w:rsidR="00034F81">
              <w:rPr>
                <w:rFonts w:ascii="GHEA Grapalat" w:hAnsi="GHEA Grapalat"/>
                <w:bCs/>
                <w:color w:val="000000"/>
                <w:lang w:val="hy-AM"/>
              </w:rPr>
              <w:t xml:space="preserve"> </w:t>
            </w:r>
            <w:r w:rsidRPr="00761DB0">
              <w:rPr>
                <w:rFonts w:ascii="GHEA Grapalat" w:hAnsi="GHEA Grapalat"/>
                <w:bCs/>
                <w:color w:val="000000"/>
                <w:lang w:val="af-ZA"/>
              </w:rPr>
              <w:t>4</w:t>
            </w:r>
            <w:r w:rsidRPr="00761DB0">
              <w:rPr>
                <w:rFonts w:ascii="GHEA Grapalat" w:hAnsi="GHEA Grapalat"/>
                <w:bCs/>
                <w:color w:val="000000"/>
                <w:lang w:val="hy-AM"/>
              </w:rPr>
              <w:t>-րդ</w:t>
            </w:r>
            <w:r w:rsidRPr="00761DB0">
              <w:rPr>
                <w:rFonts w:ascii="GHEA Grapalat" w:hAnsi="GHEA Grapalat"/>
                <w:bCs/>
                <w:color w:val="000000"/>
                <w:lang w:val="af-ZA"/>
              </w:rPr>
              <w:t xml:space="preserve"> </w:t>
            </w:r>
            <w:r w:rsidRPr="00761DB0">
              <w:rPr>
                <w:rFonts w:ascii="GHEA Grapalat" w:hAnsi="GHEA Grapalat"/>
                <w:bCs/>
                <w:color w:val="000000"/>
              </w:rPr>
              <w:t>գլուխը՝</w:t>
            </w:r>
            <w:r w:rsidRPr="00761DB0">
              <w:rPr>
                <w:rFonts w:ascii="GHEA Grapalat" w:hAnsi="GHEA Grapalat"/>
                <w:color w:val="000000"/>
                <w:lang w:val="hy-AM"/>
              </w:rPr>
              <w:t xml:space="preserve"> </w:t>
            </w:r>
            <w:r w:rsidRPr="00761DB0">
              <w:rPr>
                <w:rFonts w:ascii="GHEA Grapalat" w:hAnsi="GHEA Grapalat"/>
                <w:color w:val="000000"/>
                <w:lang w:val="af-ZA"/>
              </w:rPr>
              <w:t>«</w:t>
            </w:r>
            <w:r w:rsidRPr="00761DB0">
              <w:rPr>
                <w:rFonts w:ascii="GHEA Grapalat" w:hAnsi="GHEA Grapalat"/>
                <w:color w:val="000000"/>
              </w:rPr>
              <w:t>Մ</w:t>
            </w:r>
            <w:r w:rsidRPr="00761DB0">
              <w:rPr>
                <w:rFonts w:ascii="GHEA Grapalat" w:hAnsi="GHEA Grapalat"/>
                <w:color w:val="000000"/>
                <w:lang w:val="hy-AM"/>
              </w:rPr>
              <w:t xml:space="preserve">իջազգային պայմանագրի կնքման </w:t>
            </w:r>
            <w:r w:rsidRPr="00761DB0">
              <w:rPr>
                <w:rFonts w:ascii="GHEA Grapalat" w:hAnsi="GHEA Grapalat"/>
                <w:color w:val="000000"/>
              </w:rPr>
              <w:t>և</w:t>
            </w:r>
            <w:r w:rsidRPr="00761DB0">
              <w:rPr>
                <w:rFonts w:ascii="GHEA Grapalat" w:hAnsi="GHEA Grapalat"/>
                <w:color w:val="000000"/>
                <w:lang w:val="af-ZA"/>
              </w:rPr>
              <w:t xml:space="preserve"> </w:t>
            </w:r>
            <w:r w:rsidRPr="00761DB0">
              <w:rPr>
                <w:rFonts w:ascii="GHEA Grapalat" w:hAnsi="GHEA Grapalat"/>
                <w:color w:val="000000"/>
                <w:lang w:val="hy-AM"/>
              </w:rPr>
              <w:t>ուժի մեջ մտնելու հետ կապված հատուկ ընթացակարգեր</w:t>
            </w:r>
            <w:r w:rsidRPr="00761DB0">
              <w:rPr>
                <w:rFonts w:ascii="GHEA Grapalat" w:hAnsi="GHEA Grapalat"/>
                <w:color w:val="000000"/>
                <w:lang w:val="af-ZA"/>
              </w:rPr>
              <w:t xml:space="preserve">» </w:t>
            </w:r>
            <w:r w:rsidRPr="00761DB0">
              <w:rPr>
                <w:rFonts w:ascii="GHEA Grapalat" w:hAnsi="GHEA Grapalat"/>
                <w:color w:val="000000"/>
              </w:rPr>
              <w:t>ամբողջովին</w:t>
            </w:r>
            <w:r w:rsidRPr="00761DB0">
              <w:rPr>
                <w:rFonts w:ascii="GHEA Grapalat" w:hAnsi="GHEA Grapalat"/>
                <w:color w:val="000000"/>
                <w:lang w:val="af-ZA"/>
              </w:rPr>
              <w:t xml:space="preserve"> </w:t>
            </w:r>
            <w:r w:rsidRPr="00761DB0">
              <w:rPr>
                <w:rFonts w:ascii="GHEA Grapalat" w:hAnsi="GHEA Grapalat"/>
                <w:color w:val="000000"/>
              </w:rPr>
              <w:t>վերանայման</w:t>
            </w:r>
            <w:r w:rsidRPr="00761DB0">
              <w:rPr>
                <w:rFonts w:ascii="GHEA Grapalat" w:hAnsi="GHEA Grapalat"/>
                <w:color w:val="000000"/>
                <w:lang w:val="af-ZA"/>
              </w:rPr>
              <w:t xml:space="preserve"> </w:t>
            </w:r>
            <w:r w:rsidRPr="00761DB0">
              <w:rPr>
                <w:rFonts w:ascii="GHEA Grapalat" w:hAnsi="GHEA Grapalat"/>
                <w:color w:val="000000"/>
              </w:rPr>
              <w:t>կարիք</w:t>
            </w:r>
            <w:r w:rsidRPr="00761DB0">
              <w:rPr>
                <w:rFonts w:ascii="GHEA Grapalat" w:hAnsi="GHEA Grapalat"/>
                <w:color w:val="000000"/>
                <w:lang w:val="af-ZA"/>
              </w:rPr>
              <w:t xml:space="preserve"> </w:t>
            </w:r>
            <w:r w:rsidRPr="00761DB0">
              <w:rPr>
                <w:rFonts w:ascii="GHEA Grapalat" w:hAnsi="GHEA Grapalat"/>
                <w:color w:val="000000"/>
              </w:rPr>
              <w:t>ունի</w:t>
            </w:r>
            <w:r w:rsidRPr="00761DB0">
              <w:rPr>
                <w:rFonts w:ascii="GHEA Grapalat" w:hAnsi="GHEA Grapalat"/>
                <w:color w:val="000000"/>
                <w:lang w:val="af-ZA"/>
              </w:rPr>
              <w:t xml:space="preserve">, </w:t>
            </w:r>
            <w:r w:rsidRPr="00761DB0">
              <w:rPr>
                <w:rFonts w:ascii="GHEA Grapalat" w:hAnsi="GHEA Grapalat"/>
                <w:color w:val="000000"/>
              </w:rPr>
              <w:t>որից</w:t>
            </w:r>
            <w:r w:rsidRPr="00761DB0">
              <w:rPr>
                <w:rFonts w:ascii="GHEA Grapalat" w:hAnsi="GHEA Grapalat"/>
                <w:color w:val="000000"/>
                <w:lang w:val="af-ZA"/>
              </w:rPr>
              <w:t xml:space="preserve"> </w:t>
            </w:r>
            <w:r w:rsidRPr="00761DB0">
              <w:rPr>
                <w:rFonts w:ascii="GHEA Grapalat" w:hAnsi="GHEA Grapalat"/>
                <w:color w:val="000000"/>
              </w:rPr>
              <w:t>հետո</w:t>
            </w:r>
            <w:r w:rsidRPr="00761DB0">
              <w:rPr>
                <w:rFonts w:ascii="GHEA Grapalat" w:hAnsi="GHEA Grapalat"/>
                <w:color w:val="000000"/>
                <w:lang w:val="af-ZA"/>
              </w:rPr>
              <w:t xml:space="preserve"> 13-</w:t>
            </w:r>
            <w:r w:rsidRPr="00761DB0">
              <w:rPr>
                <w:rFonts w:ascii="GHEA Grapalat" w:hAnsi="GHEA Grapalat"/>
                <w:color w:val="000000"/>
              </w:rPr>
              <w:t>րդ</w:t>
            </w:r>
            <w:r w:rsidRPr="00761DB0">
              <w:rPr>
                <w:rFonts w:ascii="GHEA Grapalat" w:hAnsi="GHEA Grapalat"/>
                <w:color w:val="000000"/>
                <w:lang w:val="af-ZA"/>
              </w:rPr>
              <w:t xml:space="preserve"> </w:t>
            </w:r>
            <w:r w:rsidRPr="00761DB0">
              <w:rPr>
                <w:rFonts w:ascii="GHEA Grapalat" w:hAnsi="GHEA Grapalat"/>
                <w:color w:val="000000"/>
              </w:rPr>
              <w:t>և</w:t>
            </w:r>
            <w:r w:rsidRPr="00761DB0">
              <w:rPr>
                <w:rFonts w:ascii="GHEA Grapalat" w:hAnsi="GHEA Grapalat"/>
                <w:color w:val="000000"/>
                <w:lang w:val="af-ZA"/>
              </w:rPr>
              <w:t xml:space="preserve"> 14-</w:t>
            </w:r>
            <w:r w:rsidRPr="00761DB0">
              <w:rPr>
                <w:rFonts w:ascii="GHEA Grapalat" w:hAnsi="GHEA Grapalat"/>
                <w:color w:val="000000"/>
              </w:rPr>
              <w:t>րդ</w:t>
            </w:r>
            <w:r w:rsidRPr="00761DB0">
              <w:rPr>
                <w:rFonts w:ascii="GHEA Grapalat" w:hAnsi="GHEA Grapalat"/>
                <w:color w:val="000000"/>
                <w:lang w:val="af-ZA"/>
              </w:rPr>
              <w:t xml:space="preserve"> </w:t>
            </w:r>
            <w:r w:rsidRPr="00761DB0">
              <w:rPr>
                <w:rFonts w:ascii="GHEA Grapalat" w:hAnsi="GHEA Grapalat"/>
                <w:color w:val="000000"/>
              </w:rPr>
              <w:t>հոդվածները</w:t>
            </w:r>
            <w:r w:rsidRPr="00761DB0">
              <w:rPr>
                <w:rFonts w:ascii="GHEA Grapalat" w:hAnsi="GHEA Grapalat"/>
                <w:color w:val="000000"/>
                <w:lang w:val="af-ZA"/>
              </w:rPr>
              <w:t xml:space="preserve"> </w:t>
            </w:r>
            <w:r w:rsidRPr="00761DB0">
              <w:rPr>
                <w:rFonts w:ascii="GHEA Grapalat" w:hAnsi="GHEA Grapalat"/>
                <w:color w:val="000000"/>
              </w:rPr>
              <w:t>պետք</w:t>
            </w:r>
            <w:r w:rsidRPr="00761DB0">
              <w:rPr>
                <w:rFonts w:ascii="GHEA Grapalat" w:hAnsi="GHEA Grapalat"/>
                <w:color w:val="000000"/>
                <w:lang w:val="af-ZA"/>
              </w:rPr>
              <w:t xml:space="preserve"> </w:t>
            </w:r>
            <w:r w:rsidRPr="00761DB0">
              <w:rPr>
                <w:rFonts w:ascii="GHEA Grapalat" w:hAnsi="GHEA Grapalat"/>
                <w:color w:val="000000"/>
              </w:rPr>
              <w:t>է</w:t>
            </w:r>
            <w:r w:rsidRPr="00761DB0">
              <w:rPr>
                <w:rFonts w:ascii="GHEA Grapalat" w:hAnsi="GHEA Grapalat"/>
                <w:color w:val="000000"/>
                <w:lang w:val="af-ZA"/>
              </w:rPr>
              <w:t xml:space="preserve"> </w:t>
            </w:r>
            <w:r w:rsidRPr="00761DB0">
              <w:rPr>
                <w:rFonts w:ascii="GHEA Grapalat" w:hAnsi="GHEA Grapalat"/>
                <w:color w:val="000000"/>
              </w:rPr>
              <w:t>խմբագրվեն</w:t>
            </w:r>
            <w:r w:rsidRPr="00761DB0">
              <w:rPr>
                <w:rFonts w:ascii="GHEA Grapalat" w:hAnsi="GHEA Grapalat"/>
                <w:color w:val="000000"/>
                <w:lang w:val="af-ZA"/>
              </w:rPr>
              <w:t xml:space="preserve">: </w:t>
            </w:r>
            <w:r w:rsidRPr="00761DB0">
              <w:rPr>
                <w:rFonts w:ascii="GHEA Grapalat" w:hAnsi="GHEA Grapalat"/>
                <w:color w:val="000000"/>
              </w:rPr>
              <w:t>Խոսքը</w:t>
            </w:r>
            <w:r w:rsidRPr="00761DB0">
              <w:rPr>
                <w:rFonts w:ascii="GHEA Grapalat" w:hAnsi="GHEA Grapalat"/>
                <w:color w:val="000000"/>
                <w:lang w:val="af-ZA"/>
              </w:rPr>
              <w:t xml:space="preserve"> </w:t>
            </w:r>
            <w:r w:rsidRPr="00761DB0">
              <w:rPr>
                <w:rFonts w:ascii="GHEA Grapalat" w:hAnsi="GHEA Grapalat"/>
                <w:color w:val="000000"/>
              </w:rPr>
              <w:t>վերաբերվում</w:t>
            </w:r>
            <w:r w:rsidRPr="00761DB0">
              <w:rPr>
                <w:rFonts w:ascii="GHEA Grapalat" w:hAnsi="GHEA Grapalat"/>
                <w:color w:val="000000"/>
                <w:lang w:val="af-ZA"/>
              </w:rPr>
              <w:t xml:space="preserve"> </w:t>
            </w:r>
            <w:r w:rsidRPr="00761DB0">
              <w:rPr>
                <w:rFonts w:ascii="GHEA Grapalat" w:hAnsi="GHEA Grapalat"/>
                <w:color w:val="000000"/>
              </w:rPr>
              <w:t>է</w:t>
            </w:r>
            <w:r w:rsidRPr="00761DB0">
              <w:rPr>
                <w:rFonts w:ascii="GHEA Grapalat" w:hAnsi="GHEA Grapalat"/>
                <w:color w:val="000000"/>
                <w:lang w:val="af-ZA"/>
              </w:rPr>
              <w:t xml:space="preserve"> </w:t>
            </w:r>
            <w:r w:rsidRPr="00761DB0">
              <w:rPr>
                <w:rFonts w:ascii="GHEA Grapalat" w:hAnsi="GHEA Grapalat"/>
                <w:color w:val="000000"/>
                <w:shd w:val="clear" w:color="auto" w:fill="FFFFFF"/>
                <w:lang w:val="hy-AM"/>
              </w:rPr>
              <w:t>Հայաստանի Հանրապետության տարածքի փոփոխությանը վերաբերող հարցերով միջազգային պայմանագրերի</w:t>
            </w:r>
            <w:r w:rsidRPr="00761DB0">
              <w:rPr>
                <w:rFonts w:ascii="GHEA Grapalat" w:hAnsi="GHEA Grapalat"/>
                <w:color w:val="000000"/>
                <w:shd w:val="clear" w:color="auto" w:fill="FFFFFF"/>
                <w:lang w:val="af-ZA"/>
              </w:rPr>
              <w:t xml:space="preserve">, </w:t>
            </w:r>
            <w:r w:rsidRPr="00761DB0">
              <w:rPr>
                <w:rFonts w:ascii="GHEA Grapalat" w:hAnsi="GHEA Grapalat"/>
                <w:color w:val="000000"/>
                <w:shd w:val="clear" w:color="auto" w:fill="FFFFFF"/>
              </w:rPr>
              <w:t>վարկային</w:t>
            </w:r>
            <w:r w:rsidRPr="00761DB0">
              <w:rPr>
                <w:rFonts w:ascii="GHEA Grapalat" w:hAnsi="GHEA Grapalat"/>
                <w:color w:val="000000"/>
                <w:shd w:val="clear" w:color="auto" w:fill="FFFFFF"/>
                <w:lang w:val="af-ZA"/>
              </w:rPr>
              <w:t xml:space="preserve"> </w:t>
            </w:r>
            <w:r w:rsidRPr="00761DB0">
              <w:rPr>
                <w:rFonts w:ascii="GHEA Grapalat" w:hAnsi="GHEA Grapalat"/>
                <w:color w:val="000000"/>
                <w:shd w:val="clear" w:color="auto" w:fill="FFFFFF"/>
              </w:rPr>
              <w:t>և</w:t>
            </w:r>
            <w:r w:rsidRPr="00761DB0">
              <w:rPr>
                <w:rFonts w:ascii="GHEA Grapalat" w:hAnsi="GHEA Grapalat"/>
                <w:color w:val="000000"/>
                <w:shd w:val="clear" w:color="auto" w:fill="FFFFFF"/>
                <w:lang w:val="af-ZA"/>
              </w:rPr>
              <w:t xml:space="preserve"> </w:t>
            </w:r>
            <w:r w:rsidRPr="00761DB0">
              <w:rPr>
                <w:rFonts w:ascii="GHEA Grapalat" w:hAnsi="GHEA Grapalat"/>
                <w:color w:val="000000"/>
                <w:shd w:val="clear" w:color="auto" w:fill="FFFFFF"/>
              </w:rPr>
              <w:t>դրամաշնորհային</w:t>
            </w:r>
            <w:r w:rsidRPr="00761DB0">
              <w:rPr>
                <w:rFonts w:ascii="GHEA Grapalat" w:hAnsi="GHEA Grapalat"/>
                <w:color w:val="000000"/>
                <w:shd w:val="clear" w:color="auto" w:fill="FFFFFF"/>
                <w:lang w:val="af-ZA"/>
              </w:rPr>
              <w:t xml:space="preserve"> </w:t>
            </w:r>
            <w:r w:rsidRPr="00761DB0">
              <w:rPr>
                <w:rFonts w:ascii="GHEA Grapalat" w:hAnsi="GHEA Grapalat"/>
                <w:color w:val="000000"/>
                <w:shd w:val="clear" w:color="auto" w:fill="FFFFFF"/>
                <w:lang w:val="hy-AM"/>
              </w:rPr>
              <w:t>պայմանագրերի</w:t>
            </w:r>
            <w:r w:rsidRPr="00761DB0">
              <w:rPr>
                <w:rFonts w:ascii="GHEA Grapalat" w:hAnsi="GHEA Grapalat"/>
                <w:color w:val="000000"/>
                <w:shd w:val="clear" w:color="auto" w:fill="FFFFFF"/>
                <w:lang w:val="af-ZA"/>
              </w:rPr>
              <w:t xml:space="preserve"> </w:t>
            </w:r>
            <w:r w:rsidRPr="00761DB0">
              <w:rPr>
                <w:rFonts w:ascii="GHEA Grapalat" w:hAnsi="GHEA Grapalat"/>
                <w:color w:val="000000"/>
                <w:shd w:val="clear" w:color="auto" w:fill="FFFFFF"/>
              </w:rPr>
              <w:t>կնքման</w:t>
            </w:r>
            <w:r w:rsidRPr="00761DB0">
              <w:rPr>
                <w:rFonts w:ascii="GHEA Grapalat" w:hAnsi="GHEA Grapalat"/>
                <w:color w:val="000000"/>
                <w:shd w:val="clear" w:color="auto" w:fill="FFFFFF"/>
                <w:lang w:val="af-ZA"/>
              </w:rPr>
              <w:t xml:space="preserve">, </w:t>
            </w:r>
            <w:r w:rsidRPr="00761DB0">
              <w:rPr>
                <w:rFonts w:ascii="GHEA Grapalat" w:hAnsi="GHEA Grapalat"/>
                <w:color w:val="000000"/>
                <w:shd w:val="clear" w:color="auto" w:fill="FFFFFF"/>
              </w:rPr>
              <w:t>վավերացման</w:t>
            </w:r>
            <w:r w:rsidRPr="00761DB0">
              <w:rPr>
                <w:rFonts w:ascii="GHEA Grapalat" w:hAnsi="GHEA Grapalat"/>
                <w:color w:val="000000"/>
                <w:shd w:val="clear" w:color="auto" w:fill="FFFFFF"/>
                <w:lang w:val="af-ZA"/>
              </w:rPr>
              <w:t xml:space="preserve"> </w:t>
            </w:r>
            <w:r w:rsidRPr="00761DB0">
              <w:rPr>
                <w:rFonts w:ascii="GHEA Grapalat" w:hAnsi="GHEA Grapalat"/>
                <w:color w:val="000000"/>
                <w:shd w:val="clear" w:color="auto" w:fill="FFFFFF"/>
              </w:rPr>
              <w:t>և</w:t>
            </w:r>
            <w:r w:rsidRPr="00761DB0">
              <w:rPr>
                <w:rFonts w:ascii="GHEA Grapalat" w:hAnsi="GHEA Grapalat"/>
                <w:color w:val="000000"/>
                <w:shd w:val="clear" w:color="auto" w:fill="FFFFFF"/>
                <w:lang w:val="af-ZA"/>
              </w:rPr>
              <w:t xml:space="preserve"> </w:t>
            </w:r>
            <w:r w:rsidRPr="00761DB0">
              <w:rPr>
                <w:rFonts w:ascii="GHEA Grapalat" w:hAnsi="GHEA Grapalat"/>
                <w:color w:val="000000"/>
                <w:shd w:val="clear" w:color="auto" w:fill="FFFFFF"/>
              </w:rPr>
              <w:t>ուժի</w:t>
            </w:r>
            <w:r w:rsidRPr="00761DB0">
              <w:rPr>
                <w:rFonts w:ascii="GHEA Grapalat" w:hAnsi="GHEA Grapalat"/>
                <w:color w:val="000000"/>
                <w:shd w:val="clear" w:color="auto" w:fill="FFFFFF"/>
                <w:lang w:val="af-ZA"/>
              </w:rPr>
              <w:t xml:space="preserve"> </w:t>
            </w:r>
            <w:r w:rsidRPr="00761DB0">
              <w:rPr>
                <w:rFonts w:ascii="GHEA Grapalat" w:hAnsi="GHEA Grapalat"/>
                <w:color w:val="000000"/>
                <w:shd w:val="clear" w:color="auto" w:fill="FFFFFF"/>
              </w:rPr>
              <w:t>մեջ</w:t>
            </w:r>
            <w:r w:rsidRPr="00761DB0">
              <w:rPr>
                <w:rFonts w:ascii="GHEA Grapalat" w:hAnsi="GHEA Grapalat"/>
                <w:color w:val="000000"/>
                <w:shd w:val="clear" w:color="auto" w:fill="FFFFFF"/>
                <w:lang w:val="af-ZA"/>
              </w:rPr>
              <w:t xml:space="preserve"> </w:t>
            </w:r>
            <w:r w:rsidRPr="00761DB0">
              <w:rPr>
                <w:rFonts w:ascii="GHEA Grapalat" w:hAnsi="GHEA Grapalat"/>
                <w:color w:val="000000"/>
                <w:shd w:val="clear" w:color="auto" w:fill="FFFFFF"/>
              </w:rPr>
              <w:t>մտնելու</w:t>
            </w:r>
            <w:r w:rsidRPr="00761DB0">
              <w:rPr>
                <w:rFonts w:ascii="GHEA Grapalat" w:hAnsi="GHEA Grapalat"/>
                <w:color w:val="000000"/>
                <w:shd w:val="clear" w:color="auto" w:fill="FFFFFF"/>
                <w:lang w:val="af-ZA"/>
              </w:rPr>
              <w:t xml:space="preserve"> </w:t>
            </w:r>
            <w:r w:rsidRPr="00761DB0">
              <w:rPr>
                <w:rFonts w:ascii="GHEA Grapalat" w:hAnsi="GHEA Grapalat"/>
                <w:color w:val="000000"/>
                <w:shd w:val="clear" w:color="auto" w:fill="FFFFFF"/>
              </w:rPr>
              <w:t>ընթացակարգերին</w:t>
            </w:r>
            <w:r w:rsidRPr="00761DB0">
              <w:rPr>
                <w:rFonts w:ascii="GHEA Grapalat" w:hAnsi="GHEA Grapalat"/>
                <w:color w:val="000000"/>
                <w:shd w:val="clear" w:color="auto" w:fill="FFFFFF"/>
                <w:lang w:val="af-ZA"/>
              </w:rPr>
              <w:t>:</w:t>
            </w:r>
          </w:p>
          <w:p w14:paraId="23794DE0" w14:textId="656721F2" w:rsidR="00034F81" w:rsidRPr="00761DB0" w:rsidRDefault="00034F81" w:rsidP="0072056A">
            <w:pPr>
              <w:spacing w:after="0" w:line="240" w:lineRule="auto"/>
              <w:jc w:val="both"/>
              <w:rPr>
                <w:rFonts w:ascii="GHEA Grapalat" w:hAnsi="GHEA Grapalat" w:cs="Sylfaen"/>
                <w:lang w:val="hy-AM"/>
              </w:rPr>
            </w:pPr>
          </w:p>
        </w:tc>
        <w:tc>
          <w:tcPr>
            <w:tcW w:w="2127" w:type="dxa"/>
          </w:tcPr>
          <w:p w14:paraId="5878FCF8" w14:textId="77777777" w:rsidR="00D61D50" w:rsidRDefault="00761DB0" w:rsidP="00FE4EB2">
            <w:pPr>
              <w:spacing w:after="0" w:line="240" w:lineRule="auto"/>
              <w:rPr>
                <w:rFonts w:ascii="GHEA Grapalat" w:hAnsi="GHEA Grapalat"/>
                <w:lang w:val="hy-AM"/>
              </w:rPr>
            </w:pPr>
            <w:r>
              <w:rPr>
                <w:rFonts w:ascii="GHEA Grapalat" w:hAnsi="GHEA Grapalat"/>
                <w:lang w:val="hy-AM"/>
              </w:rPr>
              <w:lastRenderedPageBreak/>
              <w:t>1. Ընդունվել է</w:t>
            </w:r>
          </w:p>
          <w:p w14:paraId="6EB88778" w14:textId="77777777" w:rsidR="00761DB0" w:rsidRDefault="00761DB0" w:rsidP="00FE4EB2">
            <w:pPr>
              <w:spacing w:after="0" w:line="240" w:lineRule="auto"/>
              <w:rPr>
                <w:rFonts w:ascii="GHEA Grapalat" w:hAnsi="GHEA Grapalat"/>
                <w:lang w:val="hy-AM"/>
              </w:rPr>
            </w:pPr>
            <w:r>
              <w:rPr>
                <w:rFonts w:ascii="GHEA Grapalat" w:hAnsi="GHEA Grapalat"/>
                <w:lang w:val="hy-AM"/>
              </w:rPr>
              <w:t>2. Չի ընդունվել</w:t>
            </w:r>
          </w:p>
          <w:p w14:paraId="6E75BD4F" w14:textId="77777777" w:rsidR="00761DB0" w:rsidRDefault="00761DB0" w:rsidP="00FE4EB2">
            <w:pPr>
              <w:spacing w:after="0" w:line="240" w:lineRule="auto"/>
              <w:rPr>
                <w:rFonts w:ascii="GHEA Grapalat" w:hAnsi="GHEA Grapalat"/>
                <w:lang w:val="hy-AM"/>
              </w:rPr>
            </w:pPr>
          </w:p>
          <w:p w14:paraId="48B7E37F" w14:textId="77777777" w:rsidR="00761DB0" w:rsidRDefault="00761DB0" w:rsidP="00FE4EB2">
            <w:pPr>
              <w:spacing w:after="0" w:line="240" w:lineRule="auto"/>
              <w:rPr>
                <w:rFonts w:ascii="GHEA Grapalat" w:hAnsi="GHEA Grapalat"/>
                <w:lang w:val="hy-AM"/>
              </w:rPr>
            </w:pPr>
          </w:p>
          <w:p w14:paraId="6847EA73" w14:textId="77777777" w:rsidR="00761DB0" w:rsidRDefault="00761DB0" w:rsidP="00FE4EB2">
            <w:pPr>
              <w:spacing w:after="0" w:line="240" w:lineRule="auto"/>
              <w:rPr>
                <w:rFonts w:ascii="GHEA Grapalat" w:hAnsi="GHEA Grapalat"/>
                <w:lang w:val="hy-AM"/>
              </w:rPr>
            </w:pPr>
          </w:p>
          <w:p w14:paraId="7BE728DE" w14:textId="77777777" w:rsidR="00761DB0" w:rsidRDefault="00761DB0" w:rsidP="00FE4EB2">
            <w:pPr>
              <w:spacing w:after="0" w:line="240" w:lineRule="auto"/>
              <w:rPr>
                <w:rFonts w:ascii="GHEA Grapalat" w:hAnsi="GHEA Grapalat"/>
                <w:lang w:val="hy-AM"/>
              </w:rPr>
            </w:pPr>
          </w:p>
          <w:p w14:paraId="2062CCCE" w14:textId="77777777" w:rsidR="00761DB0" w:rsidRDefault="00761DB0" w:rsidP="00FE4EB2">
            <w:pPr>
              <w:spacing w:after="0" w:line="240" w:lineRule="auto"/>
              <w:rPr>
                <w:rFonts w:ascii="GHEA Grapalat" w:hAnsi="GHEA Grapalat"/>
                <w:lang w:val="hy-AM"/>
              </w:rPr>
            </w:pPr>
          </w:p>
          <w:p w14:paraId="0850507E" w14:textId="77777777" w:rsidR="00761DB0" w:rsidRDefault="00761DB0" w:rsidP="00FE4EB2">
            <w:pPr>
              <w:spacing w:after="0" w:line="240" w:lineRule="auto"/>
              <w:rPr>
                <w:rFonts w:ascii="GHEA Grapalat" w:hAnsi="GHEA Grapalat"/>
                <w:lang w:val="hy-AM"/>
              </w:rPr>
            </w:pPr>
          </w:p>
          <w:p w14:paraId="2570B515" w14:textId="77777777" w:rsidR="00761DB0" w:rsidRDefault="00761DB0" w:rsidP="00FE4EB2">
            <w:pPr>
              <w:spacing w:after="0" w:line="240" w:lineRule="auto"/>
              <w:rPr>
                <w:rFonts w:ascii="GHEA Grapalat" w:hAnsi="GHEA Grapalat"/>
                <w:lang w:val="hy-AM"/>
              </w:rPr>
            </w:pPr>
          </w:p>
          <w:p w14:paraId="734CAB44" w14:textId="77777777" w:rsidR="00761DB0" w:rsidRDefault="00761DB0" w:rsidP="00FE4EB2">
            <w:pPr>
              <w:spacing w:after="0" w:line="240" w:lineRule="auto"/>
              <w:rPr>
                <w:rFonts w:ascii="GHEA Grapalat" w:hAnsi="GHEA Grapalat"/>
                <w:lang w:val="hy-AM"/>
              </w:rPr>
            </w:pPr>
          </w:p>
          <w:p w14:paraId="19AECEB9" w14:textId="77777777" w:rsidR="00761DB0" w:rsidRDefault="00761DB0" w:rsidP="00FE4EB2">
            <w:pPr>
              <w:spacing w:after="0" w:line="240" w:lineRule="auto"/>
              <w:rPr>
                <w:rFonts w:ascii="GHEA Grapalat" w:hAnsi="GHEA Grapalat"/>
                <w:lang w:val="hy-AM"/>
              </w:rPr>
            </w:pPr>
          </w:p>
          <w:p w14:paraId="629BAC19" w14:textId="77777777" w:rsidR="00761DB0" w:rsidRDefault="00761DB0" w:rsidP="00FE4EB2">
            <w:pPr>
              <w:spacing w:after="0" w:line="240" w:lineRule="auto"/>
              <w:rPr>
                <w:rFonts w:ascii="GHEA Grapalat" w:hAnsi="GHEA Grapalat"/>
                <w:lang w:val="hy-AM"/>
              </w:rPr>
            </w:pPr>
          </w:p>
          <w:p w14:paraId="662AAF5F" w14:textId="77777777" w:rsidR="00761DB0" w:rsidRDefault="00761DB0" w:rsidP="00FE4EB2">
            <w:pPr>
              <w:spacing w:after="0" w:line="240" w:lineRule="auto"/>
              <w:rPr>
                <w:rFonts w:ascii="GHEA Grapalat" w:hAnsi="GHEA Grapalat"/>
                <w:lang w:val="hy-AM"/>
              </w:rPr>
            </w:pPr>
          </w:p>
          <w:p w14:paraId="45CEC926" w14:textId="77777777" w:rsidR="00761DB0" w:rsidRDefault="00761DB0" w:rsidP="00FE4EB2">
            <w:pPr>
              <w:spacing w:after="0" w:line="240" w:lineRule="auto"/>
              <w:rPr>
                <w:rFonts w:ascii="GHEA Grapalat" w:hAnsi="GHEA Grapalat"/>
                <w:lang w:val="hy-AM"/>
              </w:rPr>
            </w:pPr>
          </w:p>
          <w:p w14:paraId="25279A61" w14:textId="77777777" w:rsidR="00761DB0" w:rsidRDefault="00761DB0" w:rsidP="00FE4EB2">
            <w:pPr>
              <w:spacing w:after="0" w:line="240" w:lineRule="auto"/>
              <w:rPr>
                <w:rFonts w:ascii="GHEA Grapalat" w:hAnsi="GHEA Grapalat"/>
                <w:lang w:val="hy-AM"/>
              </w:rPr>
            </w:pPr>
          </w:p>
          <w:p w14:paraId="4FEF7AEF" w14:textId="77777777" w:rsidR="00761DB0" w:rsidRDefault="00761DB0" w:rsidP="00FE4EB2">
            <w:pPr>
              <w:spacing w:after="0" w:line="240" w:lineRule="auto"/>
              <w:rPr>
                <w:rFonts w:ascii="GHEA Grapalat" w:hAnsi="GHEA Grapalat"/>
                <w:lang w:val="hy-AM"/>
              </w:rPr>
            </w:pPr>
          </w:p>
          <w:p w14:paraId="4B681496" w14:textId="77777777" w:rsidR="00761DB0" w:rsidRDefault="00761DB0" w:rsidP="00FE4EB2">
            <w:pPr>
              <w:spacing w:after="0" w:line="240" w:lineRule="auto"/>
              <w:rPr>
                <w:rFonts w:ascii="GHEA Grapalat" w:hAnsi="GHEA Grapalat"/>
                <w:lang w:val="hy-AM"/>
              </w:rPr>
            </w:pPr>
          </w:p>
          <w:p w14:paraId="2ABADF62" w14:textId="77777777" w:rsidR="00761DB0" w:rsidRDefault="00761DB0" w:rsidP="00FE4EB2">
            <w:pPr>
              <w:spacing w:after="0" w:line="240" w:lineRule="auto"/>
              <w:rPr>
                <w:rFonts w:ascii="GHEA Grapalat" w:hAnsi="GHEA Grapalat"/>
                <w:lang w:val="hy-AM"/>
              </w:rPr>
            </w:pPr>
          </w:p>
          <w:p w14:paraId="6C9D3611" w14:textId="77777777" w:rsidR="00761DB0" w:rsidRDefault="00761DB0" w:rsidP="00FE4EB2">
            <w:pPr>
              <w:spacing w:after="0" w:line="240" w:lineRule="auto"/>
              <w:rPr>
                <w:rFonts w:ascii="GHEA Grapalat" w:hAnsi="GHEA Grapalat"/>
                <w:lang w:val="hy-AM"/>
              </w:rPr>
            </w:pPr>
          </w:p>
          <w:p w14:paraId="6115DA23" w14:textId="77777777" w:rsidR="00761DB0" w:rsidRDefault="00761DB0" w:rsidP="00FE4EB2">
            <w:pPr>
              <w:spacing w:after="0" w:line="240" w:lineRule="auto"/>
              <w:rPr>
                <w:rFonts w:ascii="GHEA Grapalat" w:hAnsi="GHEA Grapalat"/>
                <w:lang w:val="hy-AM"/>
              </w:rPr>
            </w:pPr>
          </w:p>
          <w:p w14:paraId="270225D9" w14:textId="77777777" w:rsidR="00761DB0" w:rsidRDefault="00761DB0" w:rsidP="00FE4EB2">
            <w:pPr>
              <w:spacing w:after="0" w:line="240" w:lineRule="auto"/>
              <w:rPr>
                <w:rFonts w:ascii="GHEA Grapalat" w:hAnsi="GHEA Grapalat"/>
                <w:lang w:val="hy-AM"/>
              </w:rPr>
            </w:pPr>
          </w:p>
          <w:p w14:paraId="63068AFA" w14:textId="77777777" w:rsidR="00761DB0" w:rsidRDefault="00761DB0" w:rsidP="00FE4EB2">
            <w:pPr>
              <w:spacing w:after="0" w:line="240" w:lineRule="auto"/>
              <w:rPr>
                <w:rFonts w:ascii="GHEA Grapalat" w:hAnsi="GHEA Grapalat"/>
                <w:lang w:val="hy-AM"/>
              </w:rPr>
            </w:pPr>
          </w:p>
          <w:p w14:paraId="014B4CCD" w14:textId="77777777" w:rsidR="0072056A" w:rsidRDefault="0072056A" w:rsidP="00FE4EB2">
            <w:pPr>
              <w:spacing w:after="0" w:line="240" w:lineRule="auto"/>
              <w:rPr>
                <w:rFonts w:ascii="GHEA Grapalat" w:hAnsi="GHEA Grapalat"/>
                <w:lang w:val="hy-AM"/>
              </w:rPr>
            </w:pPr>
          </w:p>
          <w:p w14:paraId="385386A3" w14:textId="77777777" w:rsidR="0072056A" w:rsidRDefault="0072056A" w:rsidP="00FE4EB2">
            <w:pPr>
              <w:spacing w:after="0" w:line="240" w:lineRule="auto"/>
              <w:rPr>
                <w:rFonts w:ascii="GHEA Grapalat" w:hAnsi="GHEA Grapalat"/>
                <w:lang w:val="hy-AM"/>
              </w:rPr>
            </w:pPr>
          </w:p>
          <w:p w14:paraId="5B6145E1" w14:textId="77777777" w:rsidR="0072056A" w:rsidRDefault="0072056A" w:rsidP="00FE4EB2">
            <w:pPr>
              <w:spacing w:after="0" w:line="240" w:lineRule="auto"/>
              <w:rPr>
                <w:rFonts w:ascii="GHEA Grapalat" w:hAnsi="GHEA Grapalat"/>
                <w:lang w:val="hy-AM"/>
              </w:rPr>
            </w:pPr>
          </w:p>
          <w:p w14:paraId="72D7ABE9" w14:textId="77777777" w:rsidR="0072056A" w:rsidRDefault="0072056A" w:rsidP="00FE4EB2">
            <w:pPr>
              <w:spacing w:after="0" w:line="240" w:lineRule="auto"/>
              <w:rPr>
                <w:rFonts w:ascii="GHEA Grapalat" w:hAnsi="GHEA Grapalat"/>
                <w:lang w:val="hy-AM"/>
              </w:rPr>
            </w:pPr>
          </w:p>
          <w:p w14:paraId="12E84FF1" w14:textId="77777777" w:rsidR="0072056A" w:rsidRDefault="0072056A" w:rsidP="00FE4EB2">
            <w:pPr>
              <w:spacing w:after="0" w:line="240" w:lineRule="auto"/>
              <w:rPr>
                <w:rFonts w:ascii="GHEA Grapalat" w:hAnsi="GHEA Grapalat"/>
                <w:lang w:val="hy-AM"/>
              </w:rPr>
            </w:pPr>
          </w:p>
          <w:p w14:paraId="096B90FB" w14:textId="77777777" w:rsidR="0072056A" w:rsidRDefault="0072056A" w:rsidP="00FE4EB2">
            <w:pPr>
              <w:spacing w:after="0" w:line="240" w:lineRule="auto"/>
              <w:rPr>
                <w:rFonts w:ascii="GHEA Grapalat" w:hAnsi="GHEA Grapalat"/>
                <w:lang w:val="hy-AM"/>
              </w:rPr>
            </w:pPr>
          </w:p>
          <w:p w14:paraId="3544ABB8" w14:textId="77777777" w:rsidR="0072056A" w:rsidRDefault="0072056A" w:rsidP="00FE4EB2">
            <w:pPr>
              <w:spacing w:after="0" w:line="240" w:lineRule="auto"/>
              <w:rPr>
                <w:rFonts w:ascii="GHEA Grapalat" w:hAnsi="GHEA Grapalat"/>
                <w:lang w:val="hy-AM"/>
              </w:rPr>
            </w:pPr>
          </w:p>
          <w:p w14:paraId="12AB8E63" w14:textId="77777777" w:rsidR="0072056A" w:rsidRDefault="0072056A" w:rsidP="00FE4EB2">
            <w:pPr>
              <w:spacing w:after="0" w:line="240" w:lineRule="auto"/>
              <w:rPr>
                <w:rFonts w:ascii="GHEA Grapalat" w:hAnsi="GHEA Grapalat"/>
                <w:lang w:val="hy-AM"/>
              </w:rPr>
            </w:pPr>
          </w:p>
          <w:p w14:paraId="4F6FA787" w14:textId="77777777" w:rsidR="0072056A" w:rsidRDefault="0072056A" w:rsidP="00FE4EB2">
            <w:pPr>
              <w:spacing w:after="0" w:line="240" w:lineRule="auto"/>
              <w:rPr>
                <w:rFonts w:ascii="GHEA Grapalat" w:hAnsi="GHEA Grapalat"/>
                <w:lang w:val="hy-AM"/>
              </w:rPr>
            </w:pPr>
          </w:p>
          <w:p w14:paraId="4AD3B9C5" w14:textId="77777777" w:rsidR="0072056A" w:rsidRDefault="0072056A" w:rsidP="00FE4EB2">
            <w:pPr>
              <w:spacing w:after="0" w:line="240" w:lineRule="auto"/>
              <w:rPr>
                <w:rFonts w:ascii="GHEA Grapalat" w:hAnsi="GHEA Grapalat"/>
                <w:lang w:val="hy-AM"/>
              </w:rPr>
            </w:pPr>
            <w:r>
              <w:rPr>
                <w:rFonts w:ascii="GHEA Grapalat" w:hAnsi="GHEA Grapalat"/>
                <w:lang w:val="hy-AM"/>
              </w:rPr>
              <w:t>3. Չի ընդունվել</w:t>
            </w:r>
          </w:p>
          <w:p w14:paraId="5B2CC2C9" w14:textId="77777777" w:rsidR="0072056A" w:rsidRDefault="0072056A" w:rsidP="00FE4EB2">
            <w:pPr>
              <w:spacing w:after="0" w:line="240" w:lineRule="auto"/>
              <w:rPr>
                <w:rFonts w:ascii="GHEA Grapalat" w:hAnsi="GHEA Grapalat"/>
                <w:lang w:val="hy-AM"/>
              </w:rPr>
            </w:pPr>
          </w:p>
          <w:p w14:paraId="3E845F38" w14:textId="77777777" w:rsidR="0072056A" w:rsidRDefault="0072056A" w:rsidP="00FE4EB2">
            <w:pPr>
              <w:spacing w:after="0" w:line="240" w:lineRule="auto"/>
              <w:rPr>
                <w:rFonts w:ascii="GHEA Grapalat" w:hAnsi="GHEA Grapalat"/>
                <w:lang w:val="hy-AM"/>
              </w:rPr>
            </w:pPr>
          </w:p>
          <w:p w14:paraId="47173C04" w14:textId="77777777" w:rsidR="0072056A" w:rsidRDefault="0072056A" w:rsidP="00FE4EB2">
            <w:pPr>
              <w:spacing w:after="0" w:line="240" w:lineRule="auto"/>
              <w:rPr>
                <w:rFonts w:ascii="GHEA Grapalat" w:hAnsi="GHEA Grapalat"/>
                <w:lang w:val="hy-AM"/>
              </w:rPr>
            </w:pPr>
          </w:p>
          <w:p w14:paraId="2D3793A8" w14:textId="77777777" w:rsidR="0072056A" w:rsidRDefault="0072056A" w:rsidP="00FE4EB2">
            <w:pPr>
              <w:spacing w:after="0" w:line="240" w:lineRule="auto"/>
              <w:rPr>
                <w:rFonts w:ascii="GHEA Grapalat" w:hAnsi="GHEA Grapalat"/>
                <w:lang w:val="hy-AM"/>
              </w:rPr>
            </w:pPr>
          </w:p>
          <w:p w14:paraId="51315F83" w14:textId="77777777" w:rsidR="0072056A" w:rsidRDefault="0072056A" w:rsidP="00FE4EB2">
            <w:pPr>
              <w:spacing w:after="0" w:line="240" w:lineRule="auto"/>
              <w:rPr>
                <w:rFonts w:ascii="GHEA Grapalat" w:hAnsi="GHEA Grapalat"/>
                <w:lang w:val="hy-AM"/>
              </w:rPr>
            </w:pPr>
          </w:p>
          <w:p w14:paraId="5CF2C98B" w14:textId="77777777" w:rsidR="0072056A" w:rsidRDefault="0072056A" w:rsidP="00FE4EB2">
            <w:pPr>
              <w:spacing w:after="0" w:line="240" w:lineRule="auto"/>
              <w:rPr>
                <w:rFonts w:ascii="GHEA Grapalat" w:hAnsi="GHEA Grapalat"/>
                <w:lang w:val="hy-AM"/>
              </w:rPr>
            </w:pPr>
          </w:p>
          <w:p w14:paraId="29AF9391" w14:textId="77777777" w:rsidR="0072056A" w:rsidRDefault="0072056A" w:rsidP="00FE4EB2">
            <w:pPr>
              <w:spacing w:after="0" w:line="240" w:lineRule="auto"/>
              <w:rPr>
                <w:rFonts w:ascii="GHEA Grapalat" w:hAnsi="GHEA Grapalat"/>
                <w:lang w:val="hy-AM"/>
              </w:rPr>
            </w:pPr>
          </w:p>
          <w:p w14:paraId="1D01AB8C" w14:textId="77777777" w:rsidR="0072056A" w:rsidRDefault="0072056A" w:rsidP="00FE4EB2">
            <w:pPr>
              <w:spacing w:after="0" w:line="240" w:lineRule="auto"/>
              <w:rPr>
                <w:rFonts w:ascii="GHEA Grapalat" w:hAnsi="GHEA Grapalat"/>
                <w:lang w:val="hy-AM"/>
              </w:rPr>
            </w:pPr>
          </w:p>
          <w:p w14:paraId="0CACAE6F" w14:textId="77777777" w:rsidR="0072056A" w:rsidRDefault="0072056A" w:rsidP="00FE4EB2">
            <w:pPr>
              <w:spacing w:after="0" w:line="240" w:lineRule="auto"/>
              <w:rPr>
                <w:rFonts w:ascii="GHEA Grapalat" w:hAnsi="GHEA Grapalat"/>
                <w:lang w:val="hy-AM"/>
              </w:rPr>
            </w:pPr>
          </w:p>
          <w:p w14:paraId="13E32D79" w14:textId="77777777" w:rsidR="0072056A" w:rsidRDefault="0072056A" w:rsidP="00FE4EB2">
            <w:pPr>
              <w:spacing w:after="0" w:line="240" w:lineRule="auto"/>
              <w:rPr>
                <w:rFonts w:ascii="GHEA Grapalat" w:hAnsi="GHEA Grapalat"/>
                <w:lang w:val="hy-AM"/>
              </w:rPr>
            </w:pPr>
          </w:p>
          <w:p w14:paraId="718629FE" w14:textId="77777777" w:rsidR="0072056A" w:rsidRDefault="0072056A" w:rsidP="00FE4EB2">
            <w:pPr>
              <w:spacing w:after="0" w:line="240" w:lineRule="auto"/>
              <w:rPr>
                <w:rFonts w:ascii="GHEA Grapalat" w:hAnsi="GHEA Grapalat"/>
                <w:lang w:val="hy-AM"/>
              </w:rPr>
            </w:pPr>
          </w:p>
          <w:p w14:paraId="5695DBD8" w14:textId="77777777" w:rsidR="0072056A" w:rsidRDefault="0072056A" w:rsidP="00FE4EB2">
            <w:pPr>
              <w:spacing w:after="0" w:line="240" w:lineRule="auto"/>
              <w:rPr>
                <w:rFonts w:ascii="GHEA Grapalat" w:hAnsi="GHEA Grapalat"/>
                <w:lang w:val="hy-AM"/>
              </w:rPr>
            </w:pPr>
          </w:p>
          <w:p w14:paraId="331CDFA8" w14:textId="77777777" w:rsidR="0072056A" w:rsidRDefault="0072056A" w:rsidP="00FE4EB2">
            <w:pPr>
              <w:spacing w:after="0" w:line="240" w:lineRule="auto"/>
              <w:rPr>
                <w:rFonts w:ascii="GHEA Grapalat" w:hAnsi="GHEA Grapalat"/>
                <w:lang w:val="hy-AM"/>
              </w:rPr>
            </w:pPr>
          </w:p>
          <w:p w14:paraId="714D14E1" w14:textId="77777777" w:rsidR="0072056A" w:rsidRDefault="0072056A" w:rsidP="00FE4EB2">
            <w:pPr>
              <w:spacing w:after="0" w:line="240" w:lineRule="auto"/>
              <w:rPr>
                <w:rFonts w:ascii="GHEA Grapalat" w:hAnsi="GHEA Grapalat"/>
                <w:lang w:val="hy-AM"/>
              </w:rPr>
            </w:pPr>
          </w:p>
          <w:p w14:paraId="2FE788FA" w14:textId="77777777" w:rsidR="0072056A" w:rsidRDefault="0072056A" w:rsidP="00FE4EB2">
            <w:pPr>
              <w:spacing w:after="0" w:line="240" w:lineRule="auto"/>
              <w:rPr>
                <w:rFonts w:ascii="GHEA Grapalat" w:hAnsi="GHEA Grapalat"/>
                <w:lang w:val="hy-AM"/>
              </w:rPr>
            </w:pPr>
          </w:p>
          <w:p w14:paraId="764E7648" w14:textId="77777777" w:rsidR="0072056A" w:rsidRDefault="0072056A" w:rsidP="00FE4EB2">
            <w:pPr>
              <w:spacing w:after="0" w:line="240" w:lineRule="auto"/>
              <w:rPr>
                <w:rFonts w:ascii="GHEA Grapalat" w:hAnsi="GHEA Grapalat"/>
                <w:lang w:val="hy-AM"/>
              </w:rPr>
            </w:pPr>
          </w:p>
          <w:p w14:paraId="0FBDD49B" w14:textId="77777777" w:rsidR="0072056A" w:rsidRDefault="0072056A" w:rsidP="00FE4EB2">
            <w:pPr>
              <w:spacing w:after="0" w:line="240" w:lineRule="auto"/>
              <w:rPr>
                <w:rFonts w:ascii="GHEA Grapalat" w:hAnsi="GHEA Grapalat"/>
                <w:lang w:val="hy-AM"/>
              </w:rPr>
            </w:pPr>
            <w:r>
              <w:rPr>
                <w:rFonts w:ascii="GHEA Grapalat" w:hAnsi="GHEA Grapalat"/>
                <w:lang w:val="hy-AM"/>
              </w:rPr>
              <w:t>4. Չի ընդունվել</w:t>
            </w:r>
          </w:p>
          <w:p w14:paraId="7B7F4BF8" w14:textId="77777777" w:rsidR="0072056A" w:rsidRDefault="0072056A" w:rsidP="00FE4EB2">
            <w:pPr>
              <w:spacing w:after="0" w:line="240" w:lineRule="auto"/>
              <w:rPr>
                <w:rFonts w:ascii="GHEA Grapalat" w:hAnsi="GHEA Grapalat"/>
                <w:lang w:val="hy-AM"/>
              </w:rPr>
            </w:pPr>
          </w:p>
          <w:p w14:paraId="566DF3D8" w14:textId="77777777" w:rsidR="0072056A" w:rsidRDefault="0072056A" w:rsidP="00FE4EB2">
            <w:pPr>
              <w:spacing w:after="0" w:line="240" w:lineRule="auto"/>
              <w:rPr>
                <w:rFonts w:ascii="GHEA Grapalat" w:hAnsi="GHEA Grapalat"/>
                <w:lang w:val="hy-AM"/>
              </w:rPr>
            </w:pPr>
          </w:p>
          <w:p w14:paraId="06BBE96F" w14:textId="77777777" w:rsidR="0072056A" w:rsidRDefault="0072056A" w:rsidP="00FE4EB2">
            <w:pPr>
              <w:spacing w:after="0" w:line="240" w:lineRule="auto"/>
              <w:rPr>
                <w:rFonts w:ascii="GHEA Grapalat" w:hAnsi="GHEA Grapalat"/>
                <w:lang w:val="hy-AM"/>
              </w:rPr>
            </w:pPr>
          </w:p>
          <w:p w14:paraId="2D2B2330" w14:textId="77777777" w:rsidR="0072056A" w:rsidRDefault="0072056A" w:rsidP="00FE4EB2">
            <w:pPr>
              <w:spacing w:after="0" w:line="240" w:lineRule="auto"/>
              <w:rPr>
                <w:rFonts w:ascii="GHEA Grapalat" w:hAnsi="GHEA Grapalat"/>
                <w:lang w:val="hy-AM"/>
              </w:rPr>
            </w:pPr>
          </w:p>
          <w:p w14:paraId="5372A09C" w14:textId="77777777" w:rsidR="0072056A" w:rsidRDefault="0072056A" w:rsidP="00FE4EB2">
            <w:pPr>
              <w:spacing w:after="0" w:line="240" w:lineRule="auto"/>
              <w:rPr>
                <w:rFonts w:ascii="GHEA Grapalat" w:hAnsi="GHEA Grapalat"/>
                <w:lang w:val="hy-AM"/>
              </w:rPr>
            </w:pPr>
          </w:p>
          <w:p w14:paraId="5BF131AD" w14:textId="77777777" w:rsidR="0072056A" w:rsidRDefault="0072056A" w:rsidP="00FE4EB2">
            <w:pPr>
              <w:spacing w:after="0" w:line="240" w:lineRule="auto"/>
              <w:rPr>
                <w:rFonts w:ascii="GHEA Grapalat" w:hAnsi="GHEA Grapalat"/>
                <w:lang w:val="hy-AM"/>
              </w:rPr>
            </w:pPr>
          </w:p>
          <w:p w14:paraId="7D02555E" w14:textId="77777777" w:rsidR="00034F81" w:rsidRDefault="00034F81" w:rsidP="00FE4EB2">
            <w:pPr>
              <w:spacing w:after="0" w:line="240" w:lineRule="auto"/>
              <w:rPr>
                <w:rFonts w:ascii="GHEA Grapalat" w:hAnsi="GHEA Grapalat"/>
                <w:lang w:val="hy-AM"/>
              </w:rPr>
            </w:pPr>
          </w:p>
          <w:p w14:paraId="425B19FF" w14:textId="77777777" w:rsidR="00034F81" w:rsidRDefault="00034F81" w:rsidP="00FE4EB2">
            <w:pPr>
              <w:spacing w:after="0" w:line="240" w:lineRule="auto"/>
              <w:rPr>
                <w:rFonts w:ascii="GHEA Grapalat" w:hAnsi="GHEA Grapalat"/>
                <w:lang w:val="hy-AM"/>
              </w:rPr>
            </w:pPr>
          </w:p>
          <w:p w14:paraId="1E6CEAF4" w14:textId="5D91EDC2" w:rsidR="0072056A" w:rsidRDefault="0072056A" w:rsidP="00FE4EB2">
            <w:pPr>
              <w:spacing w:after="0" w:line="240" w:lineRule="auto"/>
              <w:rPr>
                <w:rFonts w:ascii="GHEA Grapalat" w:hAnsi="GHEA Grapalat"/>
                <w:lang w:val="hy-AM"/>
              </w:rPr>
            </w:pPr>
            <w:r>
              <w:rPr>
                <w:rFonts w:ascii="GHEA Grapalat" w:hAnsi="GHEA Grapalat"/>
                <w:lang w:val="hy-AM"/>
              </w:rPr>
              <w:t>5. Ընդունվել է</w:t>
            </w:r>
          </w:p>
          <w:p w14:paraId="312EDDB9" w14:textId="77777777" w:rsidR="00034F81" w:rsidRDefault="00034F81" w:rsidP="00FE4EB2">
            <w:pPr>
              <w:spacing w:after="0" w:line="240" w:lineRule="auto"/>
              <w:rPr>
                <w:rFonts w:ascii="GHEA Grapalat" w:hAnsi="GHEA Grapalat"/>
                <w:lang w:val="hy-AM"/>
              </w:rPr>
            </w:pPr>
          </w:p>
          <w:p w14:paraId="16DD9DB1" w14:textId="77777777" w:rsidR="00034F81" w:rsidRDefault="00034F81" w:rsidP="00FE4EB2">
            <w:pPr>
              <w:spacing w:after="0" w:line="240" w:lineRule="auto"/>
              <w:rPr>
                <w:rFonts w:ascii="GHEA Grapalat" w:hAnsi="GHEA Grapalat"/>
                <w:lang w:val="hy-AM"/>
              </w:rPr>
            </w:pPr>
          </w:p>
          <w:p w14:paraId="00A108C2" w14:textId="77777777" w:rsidR="00034F81" w:rsidRDefault="00034F81" w:rsidP="00FE4EB2">
            <w:pPr>
              <w:spacing w:after="0" w:line="240" w:lineRule="auto"/>
              <w:rPr>
                <w:rFonts w:ascii="GHEA Grapalat" w:hAnsi="GHEA Grapalat"/>
                <w:lang w:val="hy-AM"/>
              </w:rPr>
            </w:pPr>
          </w:p>
          <w:p w14:paraId="081562BF" w14:textId="77777777" w:rsidR="00034F81" w:rsidRDefault="00034F81" w:rsidP="00FE4EB2">
            <w:pPr>
              <w:spacing w:after="0" w:line="240" w:lineRule="auto"/>
              <w:rPr>
                <w:rFonts w:ascii="GHEA Grapalat" w:hAnsi="GHEA Grapalat"/>
                <w:lang w:val="hy-AM"/>
              </w:rPr>
            </w:pPr>
          </w:p>
          <w:p w14:paraId="5ACB941A" w14:textId="77777777" w:rsidR="00034F81" w:rsidRDefault="00034F81" w:rsidP="00FE4EB2">
            <w:pPr>
              <w:spacing w:after="0" w:line="240" w:lineRule="auto"/>
              <w:rPr>
                <w:rFonts w:ascii="GHEA Grapalat" w:hAnsi="GHEA Grapalat"/>
                <w:lang w:val="hy-AM"/>
              </w:rPr>
            </w:pPr>
          </w:p>
          <w:p w14:paraId="72FAC724" w14:textId="77777777" w:rsidR="00034F81" w:rsidRDefault="00034F81" w:rsidP="00FE4EB2">
            <w:pPr>
              <w:spacing w:after="0" w:line="240" w:lineRule="auto"/>
              <w:rPr>
                <w:rFonts w:ascii="GHEA Grapalat" w:hAnsi="GHEA Grapalat"/>
                <w:lang w:val="hy-AM"/>
              </w:rPr>
            </w:pPr>
          </w:p>
          <w:p w14:paraId="0D3A1280" w14:textId="77777777" w:rsidR="00034F81" w:rsidRDefault="00034F81" w:rsidP="00FE4EB2">
            <w:pPr>
              <w:spacing w:after="0" w:line="240" w:lineRule="auto"/>
              <w:rPr>
                <w:rFonts w:ascii="GHEA Grapalat" w:hAnsi="GHEA Grapalat"/>
                <w:lang w:val="hy-AM"/>
              </w:rPr>
            </w:pPr>
          </w:p>
          <w:p w14:paraId="61AD4061" w14:textId="77777777" w:rsidR="00034F81" w:rsidRDefault="00034F81" w:rsidP="00FE4EB2">
            <w:pPr>
              <w:spacing w:after="0" w:line="240" w:lineRule="auto"/>
              <w:rPr>
                <w:rFonts w:ascii="GHEA Grapalat" w:hAnsi="GHEA Grapalat"/>
                <w:lang w:val="hy-AM"/>
              </w:rPr>
            </w:pPr>
          </w:p>
          <w:p w14:paraId="5E71E2A2" w14:textId="77777777" w:rsidR="00034F81" w:rsidRDefault="00034F81" w:rsidP="00FE4EB2">
            <w:pPr>
              <w:spacing w:after="0" w:line="240" w:lineRule="auto"/>
              <w:rPr>
                <w:rFonts w:ascii="GHEA Grapalat" w:hAnsi="GHEA Grapalat"/>
                <w:lang w:val="hy-AM"/>
              </w:rPr>
            </w:pPr>
          </w:p>
          <w:p w14:paraId="5703E34E" w14:textId="77777777" w:rsidR="00034F81" w:rsidRDefault="00034F81" w:rsidP="00FE4EB2">
            <w:pPr>
              <w:spacing w:after="0" w:line="240" w:lineRule="auto"/>
              <w:rPr>
                <w:rFonts w:ascii="GHEA Grapalat" w:hAnsi="GHEA Grapalat"/>
                <w:lang w:val="hy-AM"/>
              </w:rPr>
            </w:pPr>
          </w:p>
          <w:p w14:paraId="245D55B0" w14:textId="77777777" w:rsidR="00034F81" w:rsidRDefault="00034F81" w:rsidP="00FE4EB2">
            <w:pPr>
              <w:spacing w:after="0" w:line="240" w:lineRule="auto"/>
              <w:rPr>
                <w:rFonts w:ascii="GHEA Grapalat" w:hAnsi="GHEA Grapalat"/>
                <w:lang w:val="hy-AM"/>
              </w:rPr>
            </w:pPr>
          </w:p>
          <w:p w14:paraId="263A6BE5" w14:textId="77777777" w:rsidR="00034F81" w:rsidRDefault="00034F81" w:rsidP="00FE4EB2">
            <w:pPr>
              <w:spacing w:after="0" w:line="240" w:lineRule="auto"/>
              <w:rPr>
                <w:rFonts w:ascii="GHEA Grapalat" w:hAnsi="GHEA Grapalat"/>
                <w:lang w:val="hy-AM"/>
              </w:rPr>
            </w:pPr>
          </w:p>
          <w:p w14:paraId="743094EE" w14:textId="77777777" w:rsidR="00034F81" w:rsidRDefault="00034F81" w:rsidP="00FE4EB2">
            <w:pPr>
              <w:spacing w:after="0" w:line="240" w:lineRule="auto"/>
              <w:rPr>
                <w:rFonts w:ascii="GHEA Grapalat" w:hAnsi="GHEA Grapalat"/>
                <w:lang w:val="hy-AM"/>
              </w:rPr>
            </w:pPr>
          </w:p>
          <w:p w14:paraId="37F6E766" w14:textId="77777777" w:rsidR="00034F81" w:rsidRDefault="00034F81" w:rsidP="00FE4EB2">
            <w:pPr>
              <w:spacing w:after="0" w:line="240" w:lineRule="auto"/>
              <w:rPr>
                <w:rFonts w:ascii="GHEA Grapalat" w:hAnsi="GHEA Grapalat"/>
                <w:lang w:val="hy-AM"/>
              </w:rPr>
            </w:pPr>
          </w:p>
          <w:p w14:paraId="34EAEF94" w14:textId="77777777" w:rsidR="00034F81" w:rsidRDefault="00034F81" w:rsidP="00FE4EB2">
            <w:pPr>
              <w:spacing w:after="0" w:line="240" w:lineRule="auto"/>
              <w:rPr>
                <w:rFonts w:ascii="GHEA Grapalat" w:hAnsi="GHEA Grapalat"/>
                <w:lang w:val="hy-AM"/>
              </w:rPr>
            </w:pPr>
          </w:p>
          <w:p w14:paraId="78912C55" w14:textId="77777777" w:rsidR="00034F81" w:rsidRDefault="00034F81" w:rsidP="00FE4EB2">
            <w:pPr>
              <w:spacing w:after="0" w:line="240" w:lineRule="auto"/>
              <w:rPr>
                <w:rFonts w:ascii="GHEA Grapalat" w:hAnsi="GHEA Grapalat"/>
                <w:lang w:val="hy-AM"/>
              </w:rPr>
            </w:pPr>
          </w:p>
          <w:p w14:paraId="706DD245" w14:textId="77777777" w:rsidR="00034F81" w:rsidRDefault="00034F81" w:rsidP="00FE4EB2">
            <w:pPr>
              <w:spacing w:after="0" w:line="240" w:lineRule="auto"/>
              <w:rPr>
                <w:rFonts w:ascii="GHEA Grapalat" w:hAnsi="GHEA Grapalat"/>
                <w:lang w:val="hy-AM"/>
              </w:rPr>
            </w:pPr>
          </w:p>
          <w:p w14:paraId="6D13DB9C" w14:textId="77777777" w:rsidR="00034F81" w:rsidRDefault="00034F81" w:rsidP="00FE4EB2">
            <w:pPr>
              <w:spacing w:after="0" w:line="240" w:lineRule="auto"/>
              <w:rPr>
                <w:rFonts w:ascii="GHEA Grapalat" w:hAnsi="GHEA Grapalat"/>
                <w:lang w:val="hy-AM"/>
              </w:rPr>
            </w:pPr>
          </w:p>
          <w:p w14:paraId="0F195FA4" w14:textId="77777777" w:rsidR="00034F81" w:rsidRDefault="00034F81" w:rsidP="00FE4EB2">
            <w:pPr>
              <w:spacing w:after="0" w:line="240" w:lineRule="auto"/>
              <w:rPr>
                <w:rFonts w:ascii="GHEA Grapalat" w:hAnsi="GHEA Grapalat"/>
                <w:lang w:val="hy-AM"/>
              </w:rPr>
            </w:pPr>
          </w:p>
          <w:p w14:paraId="7FAD4544" w14:textId="2AA437B7" w:rsidR="00034F81" w:rsidRPr="00761DB0" w:rsidRDefault="00034F81" w:rsidP="00FE4EB2">
            <w:pPr>
              <w:spacing w:after="0" w:line="240" w:lineRule="auto"/>
              <w:rPr>
                <w:rFonts w:ascii="GHEA Grapalat" w:hAnsi="GHEA Grapalat"/>
                <w:lang w:val="hy-AM"/>
              </w:rPr>
            </w:pPr>
            <w:r>
              <w:rPr>
                <w:rFonts w:ascii="GHEA Grapalat" w:hAnsi="GHEA Grapalat"/>
                <w:lang w:val="hy-AM"/>
              </w:rPr>
              <w:t>6. Ընդունվել է ի գիտություն</w:t>
            </w:r>
          </w:p>
        </w:tc>
        <w:tc>
          <w:tcPr>
            <w:tcW w:w="3118" w:type="dxa"/>
          </w:tcPr>
          <w:p w14:paraId="2D2124BF" w14:textId="77777777" w:rsidR="00D61D50" w:rsidRDefault="00761DB0" w:rsidP="00761DB0">
            <w:pPr>
              <w:spacing w:after="0" w:line="240" w:lineRule="auto"/>
              <w:rPr>
                <w:rFonts w:ascii="GHEA Grapalat" w:hAnsi="GHEA Grapalat"/>
                <w:lang w:val="hy-AM"/>
              </w:rPr>
            </w:pPr>
            <w:r>
              <w:rPr>
                <w:rFonts w:ascii="GHEA Grapalat" w:hAnsi="GHEA Grapalat"/>
                <w:lang w:val="hy-AM"/>
              </w:rPr>
              <w:lastRenderedPageBreak/>
              <w:t>1. Հոդվածը խմբագրվել է</w:t>
            </w:r>
          </w:p>
          <w:p w14:paraId="6717B1C9" w14:textId="77777777" w:rsidR="00761DB0" w:rsidRDefault="00761DB0" w:rsidP="00761DB0">
            <w:pPr>
              <w:spacing w:after="0" w:line="240" w:lineRule="auto"/>
              <w:rPr>
                <w:rFonts w:ascii="GHEA Grapalat" w:hAnsi="GHEA Grapalat"/>
                <w:lang w:val="hy-AM"/>
              </w:rPr>
            </w:pPr>
            <w:r>
              <w:rPr>
                <w:rFonts w:ascii="GHEA Grapalat" w:hAnsi="GHEA Grapalat"/>
                <w:lang w:val="hy-AM"/>
              </w:rPr>
              <w:t>2. «Պարզաբանում» ձևակերպումը վերաբերում է միջազգային պայմանագրի որևէ դրույթի կիրառելիության կամ առանձնահատկության միակողմանի սահմանմանը, ոչ թե դրույթի բովանդակության մեկնաբանմանը։</w:t>
            </w:r>
          </w:p>
          <w:p w14:paraId="5CC36DD8" w14:textId="77777777" w:rsidR="0072056A" w:rsidRDefault="0072056A" w:rsidP="00761DB0">
            <w:pPr>
              <w:spacing w:after="0" w:line="240" w:lineRule="auto"/>
              <w:rPr>
                <w:rFonts w:ascii="GHEA Grapalat" w:hAnsi="GHEA Grapalat"/>
                <w:lang w:val="hy-AM"/>
              </w:rPr>
            </w:pPr>
          </w:p>
          <w:p w14:paraId="2576DF0E" w14:textId="77777777" w:rsidR="0072056A" w:rsidRDefault="0072056A" w:rsidP="00761DB0">
            <w:pPr>
              <w:spacing w:after="0" w:line="240" w:lineRule="auto"/>
              <w:rPr>
                <w:rFonts w:ascii="GHEA Grapalat" w:hAnsi="GHEA Grapalat"/>
                <w:lang w:val="hy-AM"/>
              </w:rPr>
            </w:pPr>
          </w:p>
          <w:p w14:paraId="34C49F4E" w14:textId="77777777" w:rsidR="0072056A" w:rsidRDefault="0072056A" w:rsidP="00761DB0">
            <w:pPr>
              <w:spacing w:after="0" w:line="240" w:lineRule="auto"/>
              <w:rPr>
                <w:rFonts w:ascii="GHEA Grapalat" w:hAnsi="GHEA Grapalat"/>
                <w:lang w:val="hy-AM"/>
              </w:rPr>
            </w:pPr>
          </w:p>
          <w:p w14:paraId="50B083D9" w14:textId="77777777" w:rsidR="0072056A" w:rsidRDefault="0072056A" w:rsidP="00761DB0">
            <w:pPr>
              <w:spacing w:after="0" w:line="240" w:lineRule="auto"/>
              <w:rPr>
                <w:rFonts w:ascii="GHEA Grapalat" w:hAnsi="GHEA Grapalat"/>
                <w:lang w:val="hy-AM"/>
              </w:rPr>
            </w:pPr>
          </w:p>
          <w:p w14:paraId="1D232D55" w14:textId="77777777" w:rsidR="0072056A" w:rsidRDefault="0072056A" w:rsidP="00761DB0">
            <w:pPr>
              <w:spacing w:after="0" w:line="240" w:lineRule="auto"/>
              <w:rPr>
                <w:rFonts w:ascii="GHEA Grapalat" w:hAnsi="GHEA Grapalat"/>
                <w:lang w:val="hy-AM"/>
              </w:rPr>
            </w:pPr>
          </w:p>
          <w:p w14:paraId="2A198854" w14:textId="77777777" w:rsidR="0072056A" w:rsidRDefault="0072056A" w:rsidP="00761DB0">
            <w:pPr>
              <w:spacing w:after="0" w:line="240" w:lineRule="auto"/>
              <w:rPr>
                <w:rFonts w:ascii="GHEA Grapalat" w:hAnsi="GHEA Grapalat"/>
                <w:lang w:val="hy-AM"/>
              </w:rPr>
            </w:pPr>
          </w:p>
          <w:p w14:paraId="1926EFD6" w14:textId="77777777" w:rsidR="0072056A" w:rsidRDefault="0072056A" w:rsidP="00761DB0">
            <w:pPr>
              <w:spacing w:after="0" w:line="240" w:lineRule="auto"/>
              <w:rPr>
                <w:rFonts w:ascii="GHEA Grapalat" w:hAnsi="GHEA Grapalat"/>
                <w:lang w:val="hy-AM"/>
              </w:rPr>
            </w:pPr>
          </w:p>
          <w:p w14:paraId="71DD0882" w14:textId="77777777" w:rsidR="0072056A" w:rsidRDefault="0072056A" w:rsidP="00761DB0">
            <w:pPr>
              <w:spacing w:after="0" w:line="240" w:lineRule="auto"/>
              <w:rPr>
                <w:rFonts w:ascii="GHEA Grapalat" w:hAnsi="GHEA Grapalat"/>
                <w:lang w:val="hy-AM"/>
              </w:rPr>
            </w:pPr>
          </w:p>
          <w:p w14:paraId="54ADCF92" w14:textId="77777777" w:rsidR="0072056A" w:rsidRDefault="0072056A" w:rsidP="00761DB0">
            <w:pPr>
              <w:spacing w:after="0" w:line="240" w:lineRule="auto"/>
              <w:rPr>
                <w:rFonts w:ascii="GHEA Grapalat" w:hAnsi="GHEA Grapalat"/>
                <w:lang w:val="hy-AM"/>
              </w:rPr>
            </w:pPr>
          </w:p>
          <w:p w14:paraId="5ECF359B" w14:textId="77777777" w:rsidR="0072056A" w:rsidRDefault="0072056A" w:rsidP="00761DB0">
            <w:pPr>
              <w:spacing w:after="0" w:line="240" w:lineRule="auto"/>
              <w:rPr>
                <w:rFonts w:ascii="GHEA Grapalat" w:hAnsi="GHEA Grapalat"/>
                <w:lang w:val="hy-AM"/>
              </w:rPr>
            </w:pPr>
          </w:p>
          <w:p w14:paraId="49FFAD11" w14:textId="77777777" w:rsidR="0072056A" w:rsidRDefault="0072056A" w:rsidP="00761DB0">
            <w:pPr>
              <w:spacing w:after="0" w:line="240" w:lineRule="auto"/>
              <w:rPr>
                <w:rFonts w:ascii="GHEA Grapalat" w:hAnsi="GHEA Grapalat"/>
                <w:lang w:val="hy-AM"/>
              </w:rPr>
            </w:pPr>
          </w:p>
          <w:p w14:paraId="2B634A0B" w14:textId="77777777" w:rsidR="0072056A" w:rsidRDefault="0072056A" w:rsidP="00761DB0">
            <w:pPr>
              <w:spacing w:after="0" w:line="240" w:lineRule="auto"/>
              <w:rPr>
                <w:rFonts w:ascii="GHEA Grapalat" w:hAnsi="GHEA Grapalat"/>
                <w:lang w:val="hy-AM"/>
              </w:rPr>
            </w:pPr>
          </w:p>
          <w:p w14:paraId="2AFEDF1F" w14:textId="77777777" w:rsidR="0072056A" w:rsidRDefault="0072056A" w:rsidP="00761DB0">
            <w:pPr>
              <w:spacing w:after="0" w:line="240" w:lineRule="auto"/>
              <w:rPr>
                <w:rFonts w:ascii="GHEA Grapalat" w:hAnsi="GHEA Grapalat"/>
                <w:lang w:val="hy-AM"/>
              </w:rPr>
            </w:pPr>
          </w:p>
          <w:p w14:paraId="568776CE" w14:textId="77777777" w:rsidR="0072056A" w:rsidRDefault="0072056A" w:rsidP="00761DB0">
            <w:pPr>
              <w:spacing w:after="0" w:line="240" w:lineRule="auto"/>
              <w:rPr>
                <w:rFonts w:ascii="GHEA Grapalat" w:hAnsi="GHEA Grapalat"/>
                <w:lang w:val="hy-AM"/>
              </w:rPr>
            </w:pPr>
          </w:p>
          <w:p w14:paraId="77EE4D2F" w14:textId="77777777" w:rsidR="0072056A" w:rsidRDefault="0072056A" w:rsidP="00761DB0">
            <w:pPr>
              <w:spacing w:after="0" w:line="240" w:lineRule="auto"/>
              <w:rPr>
                <w:rFonts w:ascii="GHEA Grapalat" w:hAnsi="GHEA Grapalat"/>
                <w:lang w:val="hy-AM"/>
              </w:rPr>
            </w:pPr>
          </w:p>
          <w:p w14:paraId="7511FF43" w14:textId="77777777" w:rsidR="0072056A" w:rsidRDefault="0072056A" w:rsidP="00761DB0">
            <w:pPr>
              <w:spacing w:after="0" w:line="240" w:lineRule="auto"/>
              <w:rPr>
                <w:rFonts w:ascii="GHEA Grapalat" w:hAnsi="GHEA Grapalat"/>
                <w:lang w:val="hy-AM"/>
              </w:rPr>
            </w:pPr>
          </w:p>
          <w:p w14:paraId="549F90F6" w14:textId="77777777" w:rsidR="0072056A" w:rsidRDefault="0072056A" w:rsidP="00761DB0">
            <w:pPr>
              <w:spacing w:after="0" w:line="240" w:lineRule="auto"/>
              <w:rPr>
                <w:rFonts w:ascii="GHEA Grapalat" w:hAnsi="GHEA Grapalat"/>
                <w:lang w:val="hy-AM"/>
              </w:rPr>
            </w:pPr>
          </w:p>
          <w:p w14:paraId="0E5BD19B" w14:textId="77777777" w:rsidR="0072056A" w:rsidRDefault="0072056A" w:rsidP="00761DB0">
            <w:pPr>
              <w:spacing w:after="0" w:line="240" w:lineRule="auto"/>
              <w:rPr>
                <w:rFonts w:ascii="GHEA Grapalat" w:hAnsi="GHEA Grapalat"/>
                <w:lang w:val="hy-AM"/>
              </w:rPr>
            </w:pPr>
          </w:p>
          <w:p w14:paraId="4D73640A" w14:textId="77777777" w:rsidR="0072056A" w:rsidRDefault="0072056A" w:rsidP="00761DB0">
            <w:pPr>
              <w:spacing w:after="0" w:line="240" w:lineRule="auto"/>
              <w:rPr>
                <w:rFonts w:ascii="GHEA Grapalat" w:hAnsi="GHEA Grapalat"/>
                <w:lang w:val="hy-AM"/>
              </w:rPr>
            </w:pPr>
          </w:p>
          <w:p w14:paraId="3006A974" w14:textId="77777777" w:rsidR="0072056A" w:rsidRDefault="0072056A" w:rsidP="00761DB0">
            <w:pPr>
              <w:spacing w:after="0" w:line="240" w:lineRule="auto"/>
              <w:rPr>
                <w:rFonts w:ascii="GHEA Grapalat" w:hAnsi="GHEA Grapalat"/>
                <w:lang w:val="hy-AM"/>
              </w:rPr>
            </w:pPr>
          </w:p>
          <w:p w14:paraId="64CEE27C" w14:textId="77777777" w:rsidR="0072056A" w:rsidRDefault="0072056A" w:rsidP="0072056A">
            <w:pPr>
              <w:spacing w:after="0" w:line="240" w:lineRule="auto"/>
              <w:rPr>
                <w:rFonts w:ascii="GHEA Grapalat" w:hAnsi="GHEA Grapalat"/>
                <w:lang w:val="hy-AM"/>
              </w:rPr>
            </w:pPr>
            <w:r>
              <w:rPr>
                <w:rFonts w:ascii="GHEA Grapalat" w:hAnsi="GHEA Grapalat"/>
                <w:lang w:val="hy-AM"/>
              </w:rPr>
              <w:t xml:space="preserve">3. Նշված հասկացությունը օրենքում հիմնական օգտագործվող չէ։ </w:t>
            </w:r>
          </w:p>
          <w:p w14:paraId="25227101" w14:textId="77777777" w:rsidR="0072056A" w:rsidRDefault="0072056A" w:rsidP="0072056A">
            <w:pPr>
              <w:spacing w:after="0" w:line="240" w:lineRule="auto"/>
              <w:rPr>
                <w:rFonts w:ascii="GHEA Grapalat" w:hAnsi="GHEA Grapalat"/>
                <w:lang w:val="hy-AM"/>
              </w:rPr>
            </w:pPr>
          </w:p>
          <w:p w14:paraId="3E6576AC" w14:textId="77777777" w:rsidR="0072056A" w:rsidRDefault="0072056A" w:rsidP="0072056A">
            <w:pPr>
              <w:spacing w:after="0" w:line="240" w:lineRule="auto"/>
              <w:rPr>
                <w:rFonts w:ascii="GHEA Grapalat" w:hAnsi="GHEA Grapalat"/>
                <w:lang w:val="hy-AM"/>
              </w:rPr>
            </w:pPr>
          </w:p>
          <w:p w14:paraId="20B7E9B6" w14:textId="77777777" w:rsidR="0072056A" w:rsidRDefault="0072056A" w:rsidP="0072056A">
            <w:pPr>
              <w:spacing w:after="0" w:line="240" w:lineRule="auto"/>
              <w:rPr>
                <w:rFonts w:ascii="GHEA Grapalat" w:hAnsi="GHEA Grapalat"/>
                <w:lang w:val="hy-AM"/>
              </w:rPr>
            </w:pPr>
          </w:p>
          <w:p w14:paraId="36CD7619" w14:textId="77777777" w:rsidR="0072056A" w:rsidRDefault="0072056A" w:rsidP="0072056A">
            <w:pPr>
              <w:spacing w:after="0" w:line="240" w:lineRule="auto"/>
              <w:rPr>
                <w:rFonts w:ascii="GHEA Grapalat" w:hAnsi="GHEA Grapalat"/>
                <w:lang w:val="hy-AM"/>
              </w:rPr>
            </w:pPr>
          </w:p>
          <w:p w14:paraId="2665625C" w14:textId="77777777" w:rsidR="0072056A" w:rsidRDefault="0072056A" w:rsidP="0072056A">
            <w:pPr>
              <w:spacing w:after="0" w:line="240" w:lineRule="auto"/>
              <w:rPr>
                <w:rFonts w:ascii="GHEA Grapalat" w:hAnsi="GHEA Grapalat"/>
                <w:lang w:val="hy-AM"/>
              </w:rPr>
            </w:pPr>
          </w:p>
          <w:p w14:paraId="0169445E" w14:textId="77777777" w:rsidR="0072056A" w:rsidRDefault="0072056A" w:rsidP="0072056A">
            <w:pPr>
              <w:spacing w:after="0" w:line="240" w:lineRule="auto"/>
              <w:rPr>
                <w:rFonts w:ascii="GHEA Grapalat" w:hAnsi="GHEA Grapalat"/>
                <w:lang w:val="hy-AM"/>
              </w:rPr>
            </w:pPr>
          </w:p>
          <w:p w14:paraId="7E1A0314" w14:textId="77777777" w:rsidR="0072056A" w:rsidRDefault="0072056A" w:rsidP="0072056A">
            <w:pPr>
              <w:spacing w:after="0" w:line="240" w:lineRule="auto"/>
              <w:rPr>
                <w:rFonts w:ascii="GHEA Grapalat" w:hAnsi="GHEA Grapalat"/>
                <w:lang w:val="hy-AM"/>
              </w:rPr>
            </w:pPr>
          </w:p>
          <w:p w14:paraId="40F367CB" w14:textId="77777777" w:rsidR="0072056A" w:rsidRDefault="0072056A" w:rsidP="0072056A">
            <w:pPr>
              <w:spacing w:after="0" w:line="240" w:lineRule="auto"/>
              <w:rPr>
                <w:rFonts w:ascii="GHEA Grapalat" w:hAnsi="GHEA Grapalat"/>
                <w:lang w:val="hy-AM"/>
              </w:rPr>
            </w:pPr>
          </w:p>
          <w:p w14:paraId="701DE939" w14:textId="77777777" w:rsidR="0072056A" w:rsidRDefault="0072056A" w:rsidP="0072056A">
            <w:pPr>
              <w:spacing w:after="0" w:line="240" w:lineRule="auto"/>
              <w:rPr>
                <w:rFonts w:ascii="GHEA Grapalat" w:hAnsi="GHEA Grapalat"/>
                <w:lang w:val="hy-AM"/>
              </w:rPr>
            </w:pPr>
          </w:p>
          <w:p w14:paraId="17113A0E" w14:textId="77777777" w:rsidR="0072056A" w:rsidRDefault="0072056A" w:rsidP="0072056A">
            <w:pPr>
              <w:spacing w:after="0" w:line="240" w:lineRule="auto"/>
              <w:rPr>
                <w:rFonts w:ascii="GHEA Grapalat" w:hAnsi="GHEA Grapalat"/>
                <w:lang w:val="hy-AM"/>
              </w:rPr>
            </w:pPr>
          </w:p>
          <w:p w14:paraId="3B963252" w14:textId="77777777" w:rsidR="0072056A" w:rsidRDefault="0072056A" w:rsidP="0072056A">
            <w:pPr>
              <w:spacing w:after="0" w:line="240" w:lineRule="auto"/>
              <w:rPr>
                <w:rFonts w:ascii="GHEA Grapalat" w:hAnsi="GHEA Grapalat"/>
                <w:lang w:val="hy-AM"/>
              </w:rPr>
            </w:pPr>
          </w:p>
          <w:p w14:paraId="29C2BA7B" w14:textId="77777777" w:rsidR="0072056A" w:rsidRDefault="0072056A" w:rsidP="0072056A">
            <w:pPr>
              <w:spacing w:after="0" w:line="240" w:lineRule="auto"/>
              <w:rPr>
                <w:rFonts w:ascii="GHEA Grapalat" w:hAnsi="GHEA Grapalat"/>
                <w:lang w:val="hy-AM"/>
              </w:rPr>
            </w:pPr>
          </w:p>
          <w:p w14:paraId="6864F1E6" w14:textId="77777777" w:rsidR="0072056A" w:rsidRDefault="0072056A" w:rsidP="0072056A">
            <w:pPr>
              <w:spacing w:after="0" w:line="240" w:lineRule="auto"/>
              <w:rPr>
                <w:rFonts w:ascii="GHEA Grapalat" w:hAnsi="GHEA Grapalat"/>
                <w:lang w:val="hy-AM"/>
              </w:rPr>
            </w:pPr>
          </w:p>
          <w:p w14:paraId="520CC5FC" w14:textId="77777777" w:rsidR="0072056A" w:rsidRDefault="0072056A" w:rsidP="0072056A">
            <w:pPr>
              <w:spacing w:after="0" w:line="240" w:lineRule="auto"/>
              <w:rPr>
                <w:rFonts w:ascii="GHEA Grapalat" w:hAnsi="GHEA Grapalat"/>
                <w:lang w:val="hy-AM"/>
              </w:rPr>
            </w:pPr>
          </w:p>
          <w:p w14:paraId="570A5DB1" w14:textId="61DEC37F" w:rsidR="0072056A" w:rsidRDefault="0072056A" w:rsidP="0072056A">
            <w:pPr>
              <w:spacing w:after="0" w:line="240" w:lineRule="auto"/>
              <w:rPr>
                <w:rFonts w:ascii="GHEA Grapalat" w:hAnsi="GHEA Grapalat"/>
                <w:lang w:val="hy-AM"/>
              </w:rPr>
            </w:pPr>
            <w:r>
              <w:rPr>
                <w:rFonts w:ascii="GHEA Grapalat" w:hAnsi="GHEA Grapalat"/>
                <w:lang w:val="hy-AM"/>
              </w:rPr>
              <w:t>4. Հաստատված միջազգային պայմանագրերը ևս ունեն իրավաստեղծ բնույթ և կազմում են իրա</w:t>
            </w:r>
            <w:r w:rsidR="00034F81">
              <w:rPr>
                <w:rFonts w:ascii="GHEA Grapalat" w:hAnsi="GHEA Grapalat"/>
                <w:lang w:val="hy-AM"/>
              </w:rPr>
              <w:t>վական համակարգի բաղկացուցիչ մաս, հակառակ դեպքում դրանք չեն հանդիսանա միջազգային պայմանագիր։</w:t>
            </w:r>
          </w:p>
          <w:p w14:paraId="64DFBF8F" w14:textId="78FA4450" w:rsidR="0072056A" w:rsidRDefault="00034F81" w:rsidP="0072056A">
            <w:pPr>
              <w:spacing w:after="0" w:line="240" w:lineRule="auto"/>
              <w:rPr>
                <w:rFonts w:ascii="GHEA Grapalat" w:hAnsi="GHEA Grapalat"/>
                <w:lang w:val="hy-AM"/>
              </w:rPr>
            </w:pPr>
            <w:r>
              <w:rPr>
                <w:rFonts w:ascii="GHEA Grapalat" w:hAnsi="GHEA Grapalat"/>
                <w:lang w:val="hy-AM"/>
              </w:rPr>
              <w:t>5. Խմբագրական ուղղումները կատարվել են լրամշակված տեքստում։</w:t>
            </w:r>
          </w:p>
          <w:p w14:paraId="341BB34A" w14:textId="25B9EC09" w:rsidR="00034F81" w:rsidRDefault="00034F81" w:rsidP="0072056A">
            <w:pPr>
              <w:spacing w:after="0" w:line="240" w:lineRule="auto"/>
              <w:rPr>
                <w:rFonts w:ascii="GHEA Grapalat" w:hAnsi="GHEA Grapalat"/>
                <w:lang w:val="hy-AM"/>
              </w:rPr>
            </w:pPr>
          </w:p>
          <w:p w14:paraId="68A0DA0D" w14:textId="7DDA1B2E" w:rsidR="00034F81" w:rsidRDefault="00034F81" w:rsidP="0072056A">
            <w:pPr>
              <w:spacing w:after="0" w:line="240" w:lineRule="auto"/>
              <w:rPr>
                <w:rFonts w:ascii="GHEA Grapalat" w:hAnsi="GHEA Grapalat"/>
                <w:lang w:val="hy-AM"/>
              </w:rPr>
            </w:pPr>
          </w:p>
          <w:p w14:paraId="3351BA95" w14:textId="616FBE2B" w:rsidR="00034F81" w:rsidRDefault="00034F81" w:rsidP="0072056A">
            <w:pPr>
              <w:spacing w:after="0" w:line="240" w:lineRule="auto"/>
              <w:rPr>
                <w:rFonts w:ascii="GHEA Grapalat" w:hAnsi="GHEA Grapalat"/>
                <w:lang w:val="hy-AM"/>
              </w:rPr>
            </w:pPr>
          </w:p>
          <w:p w14:paraId="16DF61DF" w14:textId="12BA7138" w:rsidR="00034F81" w:rsidRDefault="00034F81" w:rsidP="0072056A">
            <w:pPr>
              <w:spacing w:after="0" w:line="240" w:lineRule="auto"/>
              <w:rPr>
                <w:rFonts w:ascii="GHEA Grapalat" w:hAnsi="GHEA Grapalat"/>
                <w:lang w:val="hy-AM"/>
              </w:rPr>
            </w:pPr>
          </w:p>
          <w:p w14:paraId="15963695" w14:textId="3EB89F50" w:rsidR="00034F81" w:rsidRDefault="00034F81" w:rsidP="0072056A">
            <w:pPr>
              <w:spacing w:after="0" w:line="240" w:lineRule="auto"/>
              <w:rPr>
                <w:rFonts w:ascii="GHEA Grapalat" w:hAnsi="GHEA Grapalat"/>
                <w:lang w:val="hy-AM"/>
              </w:rPr>
            </w:pPr>
          </w:p>
          <w:p w14:paraId="4BC487D8" w14:textId="4D9C43C2" w:rsidR="00034F81" w:rsidRDefault="00034F81" w:rsidP="0072056A">
            <w:pPr>
              <w:spacing w:after="0" w:line="240" w:lineRule="auto"/>
              <w:rPr>
                <w:rFonts w:ascii="GHEA Grapalat" w:hAnsi="GHEA Grapalat"/>
                <w:lang w:val="hy-AM"/>
              </w:rPr>
            </w:pPr>
          </w:p>
          <w:p w14:paraId="7EE03E97" w14:textId="7BCE343E" w:rsidR="00034F81" w:rsidRDefault="00034F81" w:rsidP="0072056A">
            <w:pPr>
              <w:spacing w:after="0" w:line="240" w:lineRule="auto"/>
              <w:rPr>
                <w:rFonts w:ascii="GHEA Grapalat" w:hAnsi="GHEA Grapalat"/>
                <w:lang w:val="hy-AM"/>
              </w:rPr>
            </w:pPr>
          </w:p>
          <w:p w14:paraId="30B72570" w14:textId="7D23F75A" w:rsidR="00034F81" w:rsidRDefault="00034F81" w:rsidP="0072056A">
            <w:pPr>
              <w:spacing w:after="0" w:line="240" w:lineRule="auto"/>
              <w:rPr>
                <w:rFonts w:ascii="GHEA Grapalat" w:hAnsi="GHEA Grapalat"/>
                <w:lang w:val="hy-AM"/>
              </w:rPr>
            </w:pPr>
          </w:p>
          <w:p w14:paraId="67D52457" w14:textId="76E00621" w:rsidR="00034F81" w:rsidRDefault="00034F81" w:rsidP="0072056A">
            <w:pPr>
              <w:spacing w:after="0" w:line="240" w:lineRule="auto"/>
              <w:rPr>
                <w:rFonts w:ascii="GHEA Grapalat" w:hAnsi="GHEA Grapalat"/>
                <w:lang w:val="hy-AM"/>
              </w:rPr>
            </w:pPr>
          </w:p>
          <w:p w14:paraId="0B5808BE" w14:textId="4B54121A" w:rsidR="00034F81" w:rsidRDefault="00034F81" w:rsidP="0072056A">
            <w:pPr>
              <w:spacing w:after="0" w:line="240" w:lineRule="auto"/>
              <w:rPr>
                <w:rFonts w:ascii="GHEA Grapalat" w:hAnsi="GHEA Grapalat"/>
                <w:lang w:val="hy-AM"/>
              </w:rPr>
            </w:pPr>
          </w:p>
          <w:p w14:paraId="7347484F" w14:textId="10ADE8E0" w:rsidR="00034F81" w:rsidRDefault="00034F81" w:rsidP="0072056A">
            <w:pPr>
              <w:spacing w:after="0" w:line="240" w:lineRule="auto"/>
              <w:rPr>
                <w:rFonts w:ascii="GHEA Grapalat" w:hAnsi="GHEA Grapalat"/>
                <w:lang w:val="hy-AM"/>
              </w:rPr>
            </w:pPr>
          </w:p>
          <w:p w14:paraId="7ACB9BAF" w14:textId="70207F42" w:rsidR="00034F81" w:rsidRDefault="00034F81" w:rsidP="0072056A">
            <w:pPr>
              <w:spacing w:after="0" w:line="240" w:lineRule="auto"/>
              <w:rPr>
                <w:rFonts w:ascii="GHEA Grapalat" w:hAnsi="GHEA Grapalat"/>
                <w:lang w:val="hy-AM"/>
              </w:rPr>
            </w:pPr>
          </w:p>
          <w:p w14:paraId="29BEFC64" w14:textId="1EE55415" w:rsidR="00034F81" w:rsidRDefault="00034F81" w:rsidP="0072056A">
            <w:pPr>
              <w:spacing w:after="0" w:line="240" w:lineRule="auto"/>
              <w:rPr>
                <w:rFonts w:ascii="GHEA Grapalat" w:hAnsi="GHEA Grapalat"/>
                <w:lang w:val="hy-AM"/>
              </w:rPr>
            </w:pPr>
          </w:p>
          <w:p w14:paraId="5ED7759B" w14:textId="0AC79C32" w:rsidR="00034F81" w:rsidRDefault="00034F81" w:rsidP="0072056A">
            <w:pPr>
              <w:spacing w:after="0" w:line="240" w:lineRule="auto"/>
              <w:rPr>
                <w:rFonts w:ascii="GHEA Grapalat" w:hAnsi="GHEA Grapalat"/>
                <w:lang w:val="hy-AM"/>
              </w:rPr>
            </w:pPr>
          </w:p>
          <w:p w14:paraId="26BFD852" w14:textId="28DA976F" w:rsidR="00034F81" w:rsidRDefault="00034F81" w:rsidP="0072056A">
            <w:pPr>
              <w:spacing w:after="0" w:line="240" w:lineRule="auto"/>
              <w:rPr>
                <w:rFonts w:ascii="GHEA Grapalat" w:hAnsi="GHEA Grapalat"/>
                <w:lang w:val="hy-AM"/>
              </w:rPr>
            </w:pPr>
          </w:p>
          <w:p w14:paraId="64F04867" w14:textId="71167167" w:rsidR="00034F81" w:rsidRDefault="00034F81" w:rsidP="0072056A">
            <w:pPr>
              <w:spacing w:after="0" w:line="240" w:lineRule="auto"/>
              <w:rPr>
                <w:rFonts w:ascii="GHEA Grapalat" w:hAnsi="GHEA Grapalat"/>
                <w:lang w:val="hy-AM"/>
              </w:rPr>
            </w:pPr>
          </w:p>
          <w:p w14:paraId="05098265" w14:textId="58DC0779" w:rsidR="00034F81" w:rsidRDefault="00034F81" w:rsidP="0072056A">
            <w:pPr>
              <w:spacing w:after="0" w:line="240" w:lineRule="auto"/>
              <w:rPr>
                <w:rFonts w:ascii="GHEA Grapalat" w:hAnsi="GHEA Grapalat"/>
                <w:lang w:val="hy-AM"/>
              </w:rPr>
            </w:pPr>
          </w:p>
          <w:p w14:paraId="0C17A24C" w14:textId="5E0B1299" w:rsidR="00034F81" w:rsidRDefault="00034F81" w:rsidP="0072056A">
            <w:pPr>
              <w:spacing w:after="0" w:line="240" w:lineRule="auto"/>
              <w:rPr>
                <w:rFonts w:ascii="GHEA Grapalat" w:hAnsi="GHEA Grapalat"/>
                <w:lang w:val="hy-AM"/>
              </w:rPr>
            </w:pPr>
            <w:r>
              <w:rPr>
                <w:rFonts w:ascii="GHEA Grapalat" w:hAnsi="GHEA Grapalat"/>
                <w:lang w:val="hy-AM"/>
              </w:rPr>
              <w:t xml:space="preserve">6. Հոդվածները լրամշակվել են ՀՀ արդարադատության նախարարության և ՀՀ ֆինանսների նախարարության հետ հետագա քննարկումների արդյունքում։ </w:t>
            </w:r>
          </w:p>
          <w:p w14:paraId="3409DD9E" w14:textId="77777777" w:rsidR="0072056A" w:rsidRDefault="0072056A" w:rsidP="0072056A">
            <w:pPr>
              <w:spacing w:after="0" w:line="240" w:lineRule="auto"/>
              <w:rPr>
                <w:rFonts w:ascii="GHEA Grapalat" w:hAnsi="GHEA Grapalat"/>
                <w:lang w:val="hy-AM"/>
              </w:rPr>
            </w:pPr>
          </w:p>
          <w:p w14:paraId="35473911" w14:textId="43B93A99" w:rsidR="0072056A" w:rsidRPr="009F7350" w:rsidRDefault="0072056A" w:rsidP="0072056A">
            <w:pPr>
              <w:spacing w:after="0" w:line="240" w:lineRule="auto"/>
              <w:rPr>
                <w:rFonts w:ascii="GHEA Grapalat" w:hAnsi="GHEA Grapalat"/>
                <w:lang w:val="hy-AM"/>
              </w:rPr>
            </w:pPr>
          </w:p>
        </w:tc>
      </w:tr>
      <w:tr w:rsidR="00D61D50" w:rsidRPr="00761DB0" w14:paraId="21E2C479" w14:textId="77777777" w:rsidTr="00FE4EB2">
        <w:trPr>
          <w:trHeight w:val="1095"/>
        </w:trPr>
        <w:tc>
          <w:tcPr>
            <w:tcW w:w="426" w:type="dxa"/>
            <w:tcBorders>
              <w:top w:val="single" w:sz="4" w:space="0" w:color="auto"/>
              <w:bottom w:val="single" w:sz="4" w:space="0" w:color="auto"/>
            </w:tcBorders>
          </w:tcPr>
          <w:p w14:paraId="2615A4CE"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27603719" w14:textId="77777777" w:rsidR="00D61D50" w:rsidRPr="006126D2"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ՀՀ</w:t>
            </w:r>
            <w:r w:rsidRPr="006126D2">
              <w:rPr>
                <w:rFonts w:ascii="GHEA Grapalat" w:hAnsi="GHEA Grapalat"/>
                <w:b/>
                <w:color w:val="000000"/>
                <w:shd w:val="clear" w:color="auto" w:fill="FFFFFF"/>
                <w:lang w:val="hy-AM"/>
              </w:rPr>
              <w:t xml:space="preserve"> Տարածքային կառավարման և զարգացման նախարարություն</w:t>
            </w:r>
          </w:p>
        </w:tc>
        <w:tc>
          <w:tcPr>
            <w:tcW w:w="6095" w:type="dxa"/>
          </w:tcPr>
          <w:p w14:paraId="312E7FC4" w14:textId="77777777" w:rsidR="00D61D50" w:rsidRPr="00B06B38" w:rsidRDefault="00D61D50" w:rsidP="00FE4EB2">
            <w:pPr>
              <w:tabs>
                <w:tab w:val="left" w:pos="68"/>
              </w:tabs>
              <w:spacing w:after="0" w:line="240" w:lineRule="auto"/>
              <w:ind w:right="4"/>
              <w:jc w:val="both"/>
              <w:rPr>
                <w:rFonts w:ascii="GHEA Grapalat" w:hAnsi="GHEA Grapalat" w:cs="Sylfaen"/>
                <w:lang w:val="hy-AM"/>
              </w:rPr>
            </w:pPr>
            <w:r>
              <w:rPr>
                <w:rFonts w:ascii="GHEA Grapalat" w:hAnsi="GHEA Grapalat" w:cs="Sylfaen"/>
                <w:lang w:val="hy-AM"/>
              </w:rPr>
              <w:t>1</w:t>
            </w:r>
            <w:r w:rsidRPr="00B06B38">
              <w:rPr>
                <w:rFonts w:ascii="MS Gothic" w:eastAsia="MS Gothic" w:hAnsi="MS Gothic" w:cs="MS Gothic" w:hint="eastAsia"/>
                <w:lang w:val="hy-AM"/>
              </w:rPr>
              <w:t>․</w:t>
            </w:r>
            <w:r>
              <w:rPr>
                <w:rFonts w:ascii="GHEA Grapalat" w:hAnsi="GHEA Grapalat" w:cs="Sylfaen"/>
                <w:lang w:val="hy-AM"/>
              </w:rPr>
              <w:t xml:space="preserve"> </w:t>
            </w:r>
            <w:r w:rsidRPr="00B06B38">
              <w:rPr>
                <w:rFonts w:ascii="GHEA Grapalat" w:hAnsi="GHEA Grapalat" w:cs="Sylfaen"/>
                <w:lang w:val="hy-AM"/>
              </w:rPr>
              <w:t>2-րդ հոդվածում «Սույն օրենքում օգտագործվող հիմնական հասկացություններն են» բառերից առաջ լրացնել «1.»</w:t>
            </w:r>
          </w:p>
          <w:p w14:paraId="5FE85931" w14:textId="77777777" w:rsidR="00D61D50" w:rsidRPr="00B06B38"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t>2. 2-րդ հոդվածի 1-ին մասի 2-րդ ենթակետում «Հայաստանի Հանրապետության Կառավարություն» բառերից հետո լրացնել «(այսուհետ` Կառավարություն)» բառերը</w:t>
            </w:r>
          </w:p>
          <w:p w14:paraId="6FB2A894" w14:textId="77777777" w:rsidR="00D61D50" w:rsidRPr="00B06B38"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t xml:space="preserve">3. առաջարկում ենք Նախագծից </w:t>
            </w:r>
            <w:r>
              <w:rPr>
                <w:rFonts w:ascii="GHEA Grapalat" w:hAnsi="GHEA Grapalat" w:cs="Sylfaen"/>
                <w:lang w:val="hy-AM"/>
              </w:rPr>
              <w:t xml:space="preserve">հանել </w:t>
            </w:r>
            <w:r w:rsidRPr="00B06B38">
              <w:rPr>
                <w:rFonts w:ascii="GHEA Grapalat" w:hAnsi="GHEA Grapalat" w:cs="Sylfaen"/>
                <w:lang w:val="hy-AM"/>
              </w:rPr>
              <w:t>«Հայաստանի Հանրապետության Կառավարութ</w:t>
            </w:r>
            <w:r>
              <w:rPr>
                <w:rFonts w:ascii="GHEA Grapalat" w:hAnsi="GHEA Grapalat" w:cs="Sylfaen"/>
                <w:lang w:val="hy-AM"/>
              </w:rPr>
              <w:t>յան մասին» սահմանադրական օրենքը</w:t>
            </w:r>
          </w:p>
          <w:p w14:paraId="33FA38AB" w14:textId="77777777" w:rsidR="00D61D50" w:rsidRPr="00B06B38"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lastRenderedPageBreak/>
              <w:t>4. 11-րդ հոդվածի 3 –րդ մասում «Ն</w:t>
            </w:r>
            <w:r>
              <w:rPr>
                <w:rFonts w:ascii="GHEA Grapalat" w:hAnsi="GHEA Grapalat" w:cs="Sylfaen"/>
                <w:lang w:val="hy-AM"/>
              </w:rPr>
              <w:t xml:space="preserve">որմատիվ իրավական ակտերի մասին» բառերից հետո լրացնել </w:t>
            </w:r>
            <w:r w:rsidRPr="00B06B38">
              <w:rPr>
                <w:rFonts w:ascii="GHEA Grapalat" w:hAnsi="GHEA Grapalat" w:cs="Sylfaen"/>
                <w:lang w:val="hy-AM"/>
              </w:rPr>
              <w:t>«Հայաստանի Հանրապետության</w:t>
            </w:r>
            <w:r>
              <w:rPr>
                <w:rFonts w:ascii="GHEA Grapalat" w:hAnsi="GHEA Grapalat" w:cs="Sylfaen"/>
                <w:lang w:val="hy-AM"/>
              </w:rPr>
              <w:t>»</w:t>
            </w:r>
            <w:r w:rsidRPr="00B06B38">
              <w:rPr>
                <w:rFonts w:ascii="GHEA Grapalat" w:hAnsi="GHEA Grapalat" w:cs="Sylfaen"/>
                <w:lang w:val="hy-AM"/>
              </w:rPr>
              <w:t xml:space="preserve"> բառերը:</w:t>
            </w:r>
          </w:p>
          <w:p w14:paraId="215CB830" w14:textId="77777777" w:rsidR="00D61D50" w:rsidRPr="00B06B38"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t>5. 20-րդ հոդվածի 2-րդ մասում «արդարադատության նախարարության</w:t>
            </w:r>
            <w:r>
              <w:rPr>
                <w:rFonts w:ascii="GHEA Grapalat" w:hAnsi="GHEA Grapalat" w:cs="Sylfaen"/>
                <w:lang w:val="hy-AM"/>
              </w:rPr>
              <w:t>»</w:t>
            </w:r>
            <w:r w:rsidRPr="00B06B38">
              <w:rPr>
                <w:rFonts w:ascii="GHEA Grapalat" w:hAnsi="GHEA Grapalat" w:cs="Sylfaen"/>
                <w:lang w:val="hy-AM"/>
              </w:rPr>
              <w:t xml:space="preserve"> և «ֆինանսների նախարարության</w:t>
            </w:r>
            <w:r>
              <w:rPr>
                <w:rFonts w:ascii="GHEA Grapalat" w:hAnsi="GHEA Grapalat" w:cs="Sylfaen"/>
                <w:lang w:val="hy-AM"/>
              </w:rPr>
              <w:t>»</w:t>
            </w:r>
            <w:r w:rsidRPr="00B06B38">
              <w:rPr>
                <w:rFonts w:ascii="GHEA Grapalat" w:hAnsi="GHEA Grapalat" w:cs="Sylfaen"/>
                <w:lang w:val="hy-AM"/>
              </w:rPr>
              <w:t xml:space="preserve"> բառերից առաջ լրացնել «Հայաստանի Հանրապետության</w:t>
            </w:r>
            <w:r>
              <w:rPr>
                <w:rFonts w:ascii="GHEA Grapalat" w:hAnsi="GHEA Grapalat" w:cs="Sylfaen"/>
                <w:lang w:val="hy-AM"/>
              </w:rPr>
              <w:t>»</w:t>
            </w:r>
            <w:r w:rsidRPr="00B06B38">
              <w:rPr>
                <w:rFonts w:ascii="GHEA Grapalat" w:hAnsi="GHEA Grapalat" w:cs="Sylfaen"/>
                <w:lang w:val="hy-AM"/>
              </w:rPr>
              <w:t xml:space="preserve"> բառերը:</w:t>
            </w:r>
          </w:p>
          <w:p w14:paraId="7D12C886" w14:textId="77777777" w:rsidR="00D61D50"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t>6. 20-րդ հոդվածի 6-րդ մասում «արտաքին գործերի նախարարությունը</w:t>
            </w:r>
            <w:r>
              <w:rPr>
                <w:rFonts w:ascii="GHEA Grapalat" w:hAnsi="GHEA Grapalat" w:cs="Sylfaen"/>
                <w:lang w:val="hy-AM"/>
              </w:rPr>
              <w:t>»</w:t>
            </w:r>
            <w:r w:rsidRPr="00B06B38">
              <w:rPr>
                <w:rFonts w:ascii="GHEA Grapalat" w:hAnsi="GHEA Grapalat" w:cs="Sylfaen"/>
                <w:lang w:val="hy-AM"/>
              </w:rPr>
              <w:t xml:space="preserve"> բառերից առաջ լրացնել «Հայաստանի Հանրապետության</w:t>
            </w:r>
            <w:r>
              <w:rPr>
                <w:rFonts w:ascii="GHEA Grapalat" w:hAnsi="GHEA Grapalat" w:cs="Sylfaen"/>
                <w:lang w:val="hy-AM"/>
              </w:rPr>
              <w:t>»</w:t>
            </w:r>
            <w:r w:rsidRPr="00B06B38">
              <w:rPr>
                <w:rFonts w:ascii="GHEA Grapalat" w:hAnsi="GHEA Grapalat" w:cs="Sylfaen"/>
                <w:lang w:val="hy-AM"/>
              </w:rPr>
              <w:t xml:space="preserve"> բառերը:</w:t>
            </w:r>
          </w:p>
          <w:p w14:paraId="54A3BAA2" w14:textId="77777777" w:rsidR="00D61D50" w:rsidRPr="00673EC4"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t>7. Նախագծի ամբողջ տեքստում օգտագոր</w:t>
            </w:r>
            <w:r>
              <w:rPr>
                <w:rFonts w:ascii="GHEA Grapalat" w:hAnsi="GHEA Grapalat" w:cs="Sylfaen"/>
                <w:lang w:val="hy-AM"/>
              </w:rPr>
              <w:t>ծծ</w:t>
            </w:r>
            <w:r w:rsidRPr="00B06B38">
              <w:rPr>
                <w:rFonts w:ascii="GHEA Grapalat" w:hAnsi="GHEA Grapalat" w:cs="Sylfaen"/>
                <w:lang w:val="hy-AM"/>
              </w:rPr>
              <w:t>վող «ՀՀ</w:t>
            </w:r>
            <w:r>
              <w:rPr>
                <w:rFonts w:ascii="GHEA Grapalat" w:hAnsi="GHEA Grapalat" w:cs="Sylfaen"/>
                <w:lang w:val="hy-AM"/>
              </w:rPr>
              <w:t>»</w:t>
            </w:r>
            <w:r w:rsidRPr="00B06B38">
              <w:rPr>
                <w:rFonts w:ascii="GHEA Grapalat" w:hAnsi="GHEA Grapalat" w:cs="Sylfaen"/>
                <w:lang w:val="hy-AM"/>
              </w:rPr>
              <w:t xml:space="preserve"> բառը փոխարինել «Հայաստանի Հանրապետության</w:t>
            </w:r>
            <w:r>
              <w:rPr>
                <w:rFonts w:ascii="GHEA Grapalat" w:hAnsi="GHEA Grapalat" w:cs="Sylfaen"/>
                <w:lang w:val="hy-AM"/>
              </w:rPr>
              <w:t>»</w:t>
            </w:r>
            <w:r w:rsidRPr="00B06B38">
              <w:rPr>
                <w:rFonts w:ascii="GHEA Grapalat" w:hAnsi="GHEA Grapalat" w:cs="Sylfaen"/>
                <w:lang w:val="hy-AM"/>
              </w:rPr>
              <w:t xml:space="preserve"> </w:t>
            </w:r>
            <w:r w:rsidRPr="00673EC4">
              <w:rPr>
                <w:rFonts w:ascii="GHEA Grapalat" w:hAnsi="GHEA Grapalat" w:cs="Sylfaen"/>
                <w:lang w:val="hy-AM"/>
              </w:rPr>
              <w:t>բառերով ըստ համապատասխան հոլովաձևերի:</w:t>
            </w:r>
          </w:p>
          <w:p w14:paraId="283BBFBB" w14:textId="77777777" w:rsidR="00D61D50" w:rsidRPr="00B06B38" w:rsidRDefault="00D61D50" w:rsidP="00FE4EB2">
            <w:pPr>
              <w:tabs>
                <w:tab w:val="left" w:pos="68"/>
              </w:tabs>
              <w:spacing w:after="0" w:line="240" w:lineRule="auto"/>
              <w:ind w:right="4"/>
              <w:jc w:val="both"/>
              <w:rPr>
                <w:rFonts w:ascii="GHEA Grapalat" w:hAnsi="GHEA Grapalat" w:cs="Sylfaen"/>
                <w:lang w:val="hy-AM"/>
              </w:rPr>
            </w:pPr>
            <w:r w:rsidRPr="00673EC4">
              <w:rPr>
                <w:rFonts w:ascii="GHEA Grapalat" w:hAnsi="GHEA Grapalat" w:cs="Sylfaen"/>
                <w:lang w:val="hy-AM"/>
              </w:rPr>
              <w:t xml:space="preserve">8. 22-րդ հոդվածում օգտագործվող </w:t>
            </w:r>
            <w:r w:rsidRPr="00B06B38">
              <w:rPr>
                <w:rFonts w:ascii="GHEA Grapalat" w:hAnsi="GHEA Grapalat" w:cs="Sylfaen"/>
                <w:lang w:val="hy-AM"/>
              </w:rPr>
              <w:t>«</w:t>
            </w:r>
            <w:r w:rsidRPr="00673EC4">
              <w:rPr>
                <w:rFonts w:ascii="GHEA Grapalat" w:hAnsi="GHEA Grapalat" w:cs="Sylfaen"/>
                <w:lang w:val="hy-AM"/>
              </w:rPr>
              <w:t>ավանդապահ</w:t>
            </w:r>
            <w:r>
              <w:rPr>
                <w:rFonts w:ascii="GHEA Grapalat" w:hAnsi="GHEA Grapalat" w:cs="Sylfaen"/>
                <w:lang w:val="hy-AM"/>
              </w:rPr>
              <w:t>»</w:t>
            </w:r>
            <w:r w:rsidRPr="00673EC4">
              <w:rPr>
                <w:rFonts w:ascii="GHEA Grapalat" w:hAnsi="GHEA Grapalat" w:cs="Sylfaen"/>
                <w:lang w:val="hy-AM"/>
              </w:rPr>
              <w:t xml:space="preserve"> բառը ունի պարզաբանման կարիք:</w:t>
            </w:r>
          </w:p>
        </w:tc>
        <w:tc>
          <w:tcPr>
            <w:tcW w:w="2127" w:type="dxa"/>
          </w:tcPr>
          <w:p w14:paraId="17372B79" w14:textId="77777777" w:rsidR="00D61D50" w:rsidRDefault="00D61D50" w:rsidP="00FE4EB2">
            <w:pPr>
              <w:spacing w:after="0" w:line="240" w:lineRule="auto"/>
              <w:rPr>
                <w:rFonts w:ascii="GHEA Grapalat" w:hAnsi="GHEA Grapalat"/>
                <w:lang w:val="hy-AM"/>
              </w:rPr>
            </w:pPr>
            <w:r>
              <w:rPr>
                <w:rFonts w:ascii="GHEA Grapalat" w:hAnsi="GHEA Grapalat"/>
                <w:lang w:val="hy-AM"/>
              </w:rPr>
              <w:lastRenderedPageBreak/>
              <w:t>1. Ընդունվել է</w:t>
            </w:r>
          </w:p>
          <w:p w14:paraId="3A8B7FD3" w14:textId="77777777" w:rsidR="00D61D50" w:rsidRDefault="00D61D50" w:rsidP="00FE4EB2">
            <w:pPr>
              <w:spacing w:after="0" w:line="240" w:lineRule="auto"/>
              <w:rPr>
                <w:rFonts w:ascii="GHEA Grapalat" w:hAnsi="GHEA Grapalat"/>
                <w:lang w:val="hy-AM"/>
              </w:rPr>
            </w:pPr>
          </w:p>
          <w:p w14:paraId="14B38457" w14:textId="77777777" w:rsidR="00D61D50" w:rsidRDefault="00D61D50" w:rsidP="00FE4EB2">
            <w:pPr>
              <w:spacing w:after="0" w:line="240" w:lineRule="auto"/>
              <w:rPr>
                <w:rFonts w:ascii="GHEA Grapalat" w:hAnsi="GHEA Grapalat"/>
                <w:lang w:val="hy-AM"/>
              </w:rPr>
            </w:pPr>
          </w:p>
          <w:p w14:paraId="45E8CA68" w14:textId="77777777" w:rsidR="00D61D50" w:rsidRPr="009012B4" w:rsidRDefault="00D61D50" w:rsidP="00FE4EB2">
            <w:pPr>
              <w:spacing w:after="0" w:line="240" w:lineRule="auto"/>
              <w:rPr>
                <w:rFonts w:ascii="GHEA Grapalat" w:hAnsi="GHEA Grapalat"/>
                <w:lang w:val="hy-AM"/>
              </w:rPr>
            </w:pPr>
            <w:r w:rsidRPr="00A51611">
              <w:rPr>
                <w:rFonts w:ascii="GHEA Grapalat" w:hAnsi="GHEA Grapalat"/>
                <w:lang w:val="hy-AM"/>
              </w:rPr>
              <w:t>2.</w:t>
            </w:r>
            <w:r>
              <w:rPr>
                <w:rFonts w:ascii="GHEA Grapalat" w:hAnsi="GHEA Grapalat"/>
                <w:lang w:val="hy-AM"/>
              </w:rPr>
              <w:t xml:space="preserve"> Չի ընդունվել</w:t>
            </w:r>
          </w:p>
          <w:p w14:paraId="0EA9D898" w14:textId="77777777" w:rsidR="00D61D50" w:rsidRPr="00A51611" w:rsidRDefault="00D61D50" w:rsidP="00FE4EB2">
            <w:pPr>
              <w:spacing w:after="0" w:line="240" w:lineRule="auto"/>
              <w:rPr>
                <w:rFonts w:ascii="GHEA Grapalat" w:hAnsi="GHEA Grapalat"/>
                <w:lang w:val="hy-AM"/>
              </w:rPr>
            </w:pPr>
          </w:p>
          <w:p w14:paraId="24E6E669" w14:textId="77777777" w:rsidR="00D61D50" w:rsidRPr="00A51611" w:rsidRDefault="00D61D50" w:rsidP="00FE4EB2">
            <w:pPr>
              <w:spacing w:after="0" w:line="240" w:lineRule="auto"/>
              <w:rPr>
                <w:rFonts w:ascii="GHEA Grapalat" w:hAnsi="GHEA Grapalat"/>
                <w:lang w:val="hy-AM"/>
              </w:rPr>
            </w:pPr>
          </w:p>
          <w:p w14:paraId="4921FD8C" w14:textId="77777777" w:rsidR="00D61D50" w:rsidRPr="00A51611" w:rsidRDefault="00D61D50" w:rsidP="00FE4EB2">
            <w:pPr>
              <w:spacing w:after="0" w:line="240" w:lineRule="auto"/>
              <w:rPr>
                <w:rFonts w:ascii="GHEA Grapalat" w:hAnsi="GHEA Grapalat"/>
                <w:lang w:val="hy-AM"/>
              </w:rPr>
            </w:pPr>
          </w:p>
          <w:p w14:paraId="3808AE90" w14:textId="77777777" w:rsidR="00D61D50" w:rsidRPr="00554E58" w:rsidRDefault="00D61D50" w:rsidP="00FE4EB2">
            <w:pPr>
              <w:spacing w:after="0" w:line="240" w:lineRule="auto"/>
              <w:rPr>
                <w:rFonts w:ascii="GHEA Grapalat" w:hAnsi="GHEA Grapalat"/>
                <w:lang w:val="hy-AM"/>
              </w:rPr>
            </w:pPr>
            <w:r w:rsidRPr="00A51611">
              <w:rPr>
                <w:rFonts w:ascii="GHEA Grapalat" w:hAnsi="GHEA Grapalat"/>
                <w:lang w:val="hy-AM"/>
              </w:rPr>
              <w:t>3.</w:t>
            </w:r>
            <w:r>
              <w:rPr>
                <w:rFonts w:ascii="GHEA Grapalat" w:hAnsi="GHEA Grapalat"/>
                <w:lang w:val="hy-AM"/>
              </w:rPr>
              <w:t xml:space="preserve"> Չի ընդունվել</w:t>
            </w:r>
          </w:p>
          <w:p w14:paraId="401DA7D3" w14:textId="77777777" w:rsidR="00D61D50" w:rsidRPr="00A51611" w:rsidRDefault="00D61D50" w:rsidP="00FE4EB2">
            <w:pPr>
              <w:spacing w:after="0" w:line="240" w:lineRule="auto"/>
              <w:rPr>
                <w:rFonts w:ascii="GHEA Grapalat" w:hAnsi="GHEA Grapalat"/>
                <w:lang w:val="hy-AM"/>
              </w:rPr>
            </w:pPr>
          </w:p>
          <w:p w14:paraId="4CBC1781" w14:textId="77777777" w:rsidR="00D61D50" w:rsidRPr="00A51611" w:rsidRDefault="00D61D50" w:rsidP="00FE4EB2">
            <w:pPr>
              <w:spacing w:after="0" w:line="240" w:lineRule="auto"/>
              <w:rPr>
                <w:rFonts w:ascii="GHEA Grapalat" w:hAnsi="GHEA Grapalat"/>
                <w:lang w:val="hy-AM"/>
              </w:rPr>
            </w:pPr>
          </w:p>
          <w:p w14:paraId="39423B28" w14:textId="77777777" w:rsidR="00034F81" w:rsidRDefault="00034F81" w:rsidP="00FE4EB2">
            <w:pPr>
              <w:spacing w:after="0" w:line="240" w:lineRule="auto"/>
              <w:rPr>
                <w:rFonts w:ascii="GHEA Grapalat" w:hAnsi="GHEA Grapalat"/>
                <w:lang w:val="hy-AM"/>
              </w:rPr>
            </w:pPr>
          </w:p>
          <w:p w14:paraId="66DE7F23" w14:textId="69D55C49" w:rsidR="00D61D50" w:rsidRPr="00554E58" w:rsidRDefault="00D61D50" w:rsidP="00FE4EB2">
            <w:pPr>
              <w:spacing w:after="0" w:line="240" w:lineRule="auto"/>
              <w:rPr>
                <w:rFonts w:ascii="GHEA Grapalat" w:hAnsi="GHEA Grapalat"/>
                <w:lang w:val="hy-AM"/>
              </w:rPr>
            </w:pPr>
            <w:r w:rsidRPr="00A51611">
              <w:rPr>
                <w:rFonts w:ascii="GHEA Grapalat" w:hAnsi="GHEA Grapalat"/>
                <w:lang w:val="hy-AM"/>
              </w:rPr>
              <w:lastRenderedPageBreak/>
              <w:t>4.</w:t>
            </w:r>
            <w:r>
              <w:rPr>
                <w:rFonts w:ascii="GHEA Grapalat" w:hAnsi="GHEA Grapalat"/>
                <w:lang w:val="hy-AM"/>
              </w:rPr>
              <w:t xml:space="preserve"> Չի ընդունվել</w:t>
            </w:r>
          </w:p>
          <w:p w14:paraId="00C0424D" w14:textId="77777777" w:rsidR="00D61D50" w:rsidRPr="00A51611" w:rsidRDefault="00D61D50" w:rsidP="00FE4EB2">
            <w:pPr>
              <w:spacing w:after="0" w:line="240" w:lineRule="auto"/>
              <w:rPr>
                <w:rFonts w:ascii="GHEA Grapalat" w:hAnsi="GHEA Grapalat"/>
                <w:lang w:val="hy-AM"/>
              </w:rPr>
            </w:pPr>
          </w:p>
          <w:p w14:paraId="6ABC3C9E" w14:textId="77777777" w:rsidR="00D61D50" w:rsidRPr="00A51611" w:rsidRDefault="00D61D50" w:rsidP="00FE4EB2">
            <w:pPr>
              <w:spacing w:after="0" w:line="240" w:lineRule="auto"/>
              <w:rPr>
                <w:rFonts w:ascii="GHEA Grapalat" w:hAnsi="GHEA Grapalat"/>
                <w:lang w:val="hy-AM"/>
              </w:rPr>
            </w:pPr>
          </w:p>
          <w:p w14:paraId="526E5F87" w14:textId="77777777" w:rsidR="00D61D50" w:rsidRPr="00A51611" w:rsidRDefault="00D61D50" w:rsidP="00FE4EB2">
            <w:pPr>
              <w:spacing w:after="0" w:line="240" w:lineRule="auto"/>
              <w:rPr>
                <w:rFonts w:ascii="GHEA Grapalat" w:hAnsi="GHEA Grapalat"/>
                <w:lang w:val="hy-AM"/>
              </w:rPr>
            </w:pPr>
            <w:r w:rsidRPr="00A51611">
              <w:rPr>
                <w:rFonts w:ascii="GHEA Grapalat" w:hAnsi="GHEA Grapalat"/>
                <w:lang w:val="hy-AM"/>
              </w:rPr>
              <w:t>5</w:t>
            </w:r>
            <w:r>
              <w:rPr>
                <w:rFonts w:ascii="GHEA Grapalat" w:hAnsi="GHEA Grapalat"/>
                <w:lang w:val="hy-AM"/>
              </w:rPr>
              <w:t>. Ընդունվել է</w:t>
            </w:r>
            <w:r w:rsidRPr="00A51611">
              <w:rPr>
                <w:rFonts w:ascii="GHEA Grapalat" w:hAnsi="GHEA Grapalat"/>
                <w:lang w:val="hy-AM"/>
              </w:rPr>
              <w:t xml:space="preserve"> </w:t>
            </w:r>
          </w:p>
          <w:p w14:paraId="6F539316" w14:textId="77777777" w:rsidR="00D61D50" w:rsidRPr="00A51611" w:rsidRDefault="00D61D50" w:rsidP="00FE4EB2">
            <w:pPr>
              <w:spacing w:after="0" w:line="240" w:lineRule="auto"/>
              <w:rPr>
                <w:rFonts w:ascii="GHEA Grapalat" w:hAnsi="GHEA Grapalat"/>
                <w:lang w:val="hy-AM"/>
              </w:rPr>
            </w:pPr>
          </w:p>
          <w:p w14:paraId="743E930C" w14:textId="77777777" w:rsidR="00D61D50" w:rsidRPr="00A51611" w:rsidRDefault="00D61D50" w:rsidP="00FE4EB2">
            <w:pPr>
              <w:spacing w:after="0" w:line="240" w:lineRule="auto"/>
              <w:rPr>
                <w:rFonts w:ascii="GHEA Grapalat" w:hAnsi="GHEA Grapalat"/>
                <w:lang w:val="hy-AM"/>
              </w:rPr>
            </w:pPr>
          </w:p>
          <w:p w14:paraId="1F9C2E78" w14:textId="77777777" w:rsidR="00D61D50" w:rsidRPr="00A51611" w:rsidRDefault="00D61D50" w:rsidP="00FE4EB2">
            <w:pPr>
              <w:spacing w:after="0" w:line="240" w:lineRule="auto"/>
              <w:rPr>
                <w:rFonts w:ascii="GHEA Grapalat" w:hAnsi="GHEA Grapalat"/>
                <w:lang w:val="hy-AM"/>
              </w:rPr>
            </w:pPr>
          </w:p>
          <w:p w14:paraId="45AF75DA" w14:textId="77777777" w:rsidR="00D61D50" w:rsidRPr="00A51611" w:rsidRDefault="00D61D50" w:rsidP="00FE4EB2">
            <w:pPr>
              <w:spacing w:after="0" w:line="240" w:lineRule="auto"/>
              <w:rPr>
                <w:rFonts w:ascii="GHEA Grapalat" w:hAnsi="GHEA Grapalat"/>
                <w:lang w:val="hy-AM"/>
              </w:rPr>
            </w:pPr>
            <w:r w:rsidRPr="00A51611">
              <w:rPr>
                <w:rFonts w:ascii="GHEA Grapalat" w:hAnsi="GHEA Grapalat"/>
                <w:lang w:val="hy-AM"/>
              </w:rPr>
              <w:t>6</w:t>
            </w:r>
            <w:r>
              <w:rPr>
                <w:rFonts w:ascii="GHEA Grapalat" w:hAnsi="GHEA Grapalat"/>
                <w:lang w:val="hy-AM"/>
              </w:rPr>
              <w:t>. Ընդունվել է</w:t>
            </w:r>
            <w:r w:rsidRPr="00A51611">
              <w:rPr>
                <w:rFonts w:ascii="GHEA Grapalat" w:hAnsi="GHEA Grapalat"/>
                <w:lang w:val="hy-AM"/>
              </w:rPr>
              <w:t xml:space="preserve"> </w:t>
            </w:r>
          </w:p>
          <w:p w14:paraId="7749183D" w14:textId="77777777" w:rsidR="00D61D50" w:rsidRPr="00A51611" w:rsidRDefault="00D61D50" w:rsidP="00FE4EB2">
            <w:pPr>
              <w:spacing w:after="0" w:line="240" w:lineRule="auto"/>
              <w:rPr>
                <w:rFonts w:ascii="GHEA Grapalat" w:hAnsi="GHEA Grapalat"/>
                <w:lang w:val="hy-AM"/>
              </w:rPr>
            </w:pPr>
          </w:p>
          <w:p w14:paraId="4A33D984" w14:textId="77777777" w:rsidR="00D61D50" w:rsidRPr="00A51611" w:rsidRDefault="00D61D50" w:rsidP="00FE4EB2">
            <w:pPr>
              <w:spacing w:after="0" w:line="240" w:lineRule="auto"/>
              <w:rPr>
                <w:rFonts w:ascii="GHEA Grapalat" w:hAnsi="GHEA Grapalat"/>
                <w:lang w:val="hy-AM"/>
              </w:rPr>
            </w:pPr>
          </w:p>
          <w:p w14:paraId="422C7272" w14:textId="77777777" w:rsidR="00D61D50" w:rsidRDefault="00D61D50" w:rsidP="00FE4EB2">
            <w:pPr>
              <w:spacing w:after="0" w:line="240" w:lineRule="auto"/>
              <w:rPr>
                <w:rFonts w:ascii="GHEA Grapalat" w:hAnsi="GHEA Grapalat"/>
                <w:lang w:val="hy-AM"/>
              </w:rPr>
            </w:pPr>
            <w:r w:rsidRPr="00673EC4">
              <w:rPr>
                <w:rFonts w:ascii="GHEA Grapalat" w:hAnsi="GHEA Grapalat"/>
                <w:lang w:val="hy-AM"/>
              </w:rPr>
              <w:t>7</w:t>
            </w:r>
            <w:r>
              <w:rPr>
                <w:rFonts w:ascii="GHEA Grapalat" w:hAnsi="GHEA Grapalat"/>
                <w:lang w:val="hy-AM"/>
              </w:rPr>
              <w:t>. Ընդունվել է</w:t>
            </w:r>
          </w:p>
          <w:p w14:paraId="3E2F62EB" w14:textId="77777777" w:rsidR="00D61D50" w:rsidRDefault="00D61D50" w:rsidP="00FE4EB2">
            <w:pPr>
              <w:spacing w:after="0" w:line="240" w:lineRule="auto"/>
              <w:rPr>
                <w:rFonts w:ascii="GHEA Grapalat" w:hAnsi="GHEA Grapalat"/>
                <w:lang w:val="hy-AM"/>
              </w:rPr>
            </w:pPr>
          </w:p>
          <w:p w14:paraId="3AF2B39A" w14:textId="77777777" w:rsidR="00D61D50" w:rsidRDefault="00D61D50" w:rsidP="00FE4EB2">
            <w:pPr>
              <w:spacing w:after="0" w:line="240" w:lineRule="auto"/>
              <w:rPr>
                <w:rFonts w:ascii="GHEA Grapalat" w:hAnsi="GHEA Grapalat"/>
                <w:lang w:val="hy-AM"/>
              </w:rPr>
            </w:pPr>
          </w:p>
          <w:p w14:paraId="0BE0F9CF" w14:textId="77777777" w:rsidR="00D61D50" w:rsidRPr="00673EC4" w:rsidRDefault="00D61D50" w:rsidP="00FE4EB2">
            <w:pPr>
              <w:spacing w:after="0" w:line="240" w:lineRule="auto"/>
              <w:rPr>
                <w:rFonts w:cs="Calibri"/>
                <w:lang w:val="hy-AM"/>
              </w:rPr>
            </w:pPr>
            <w:r w:rsidRPr="00673EC4">
              <w:rPr>
                <w:rFonts w:ascii="GHEA Grapalat" w:hAnsi="GHEA Grapalat"/>
                <w:lang w:val="hy-AM"/>
              </w:rPr>
              <w:t>8</w:t>
            </w:r>
            <w:r>
              <w:rPr>
                <w:rFonts w:ascii="GHEA Grapalat" w:hAnsi="GHEA Grapalat"/>
                <w:lang w:val="hy-AM"/>
              </w:rPr>
              <w:t>. Ընդունվել է</w:t>
            </w:r>
          </w:p>
          <w:p w14:paraId="50DC2C07" w14:textId="77777777" w:rsidR="00D61D50" w:rsidRPr="008270E4" w:rsidRDefault="00D61D50" w:rsidP="00FE4EB2">
            <w:pPr>
              <w:spacing w:after="0" w:line="240" w:lineRule="auto"/>
              <w:rPr>
                <w:rFonts w:ascii="GHEA Grapalat" w:hAnsi="GHEA Grapalat"/>
                <w:lang w:val="hy-AM"/>
              </w:rPr>
            </w:pPr>
          </w:p>
        </w:tc>
        <w:tc>
          <w:tcPr>
            <w:tcW w:w="3118" w:type="dxa"/>
          </w:tcPr>
          <w:p w14:paraId="2991DA5E" w14:textId="77777777" w:rsidR="00D61D50" w:rsidRDefault="00D61D50" w:rsidP="00FE4EB2">
            <w:pPr>
              <w:spacing w:after="0" w:line="240" w:lineRule="auto"/>
              <w:rPr>
                <w:rFonts w:ascii="GHEA Grapalat" w:hAnsi="GHEA Grapalat"/>
                <w:lang w:val="hy-AM"/>
              </w:rPr>
            </w:pPr>
            <w:r>
              <w:rPr>
                <w:rFonts w:ascii="GHEA Grapalat" w:hAnsi="GHEA Grapalat"/>
                <w:lang w:val="hy-AM"/>
              </w:rPr>
              <w:lastRenderedPageBreak/>
              <w:t>1. Տեքստում կատարվել են համապատասխան խմբագրական ուղղումներ</w:t>
            </w:r>
          </w:p>
          <w:p w14:paraId="5B73091C" w14:textId="77777777" w:rsidR="00D61D50" w:rsidRDefault="00D61D50" w:rsidP="00FE4EB2">
            <w:pPr>
              <w:spacing w:after="0" w:line="240" w:lineRule="auto"/>
              <w:rPr>
                <w:rFonts w:ascii="GHEA Grapalat" w:hAnsi="GHEA Grapalat"/>
                <w:lang w:val="hy-AM"/>
              </w:rPr>
            </w:pPr>
            <w:r w:rsidRPr="009012B4">
              <w:rPr>
                <w:rFonts w:ascii="GHEA Grapalat" w:hAnsi="GHEA Grapalat"/>
                <w:lang w:val="hy-AM"/>
              </w:rPr>
              <w:t>2.</w:t>
            </w:r>
            <w:r>
              <w:rPr>
                <w:rFonts w:ascii="GHEA Grapalat" w:hAnsi="GHEA Grapalat"/>
                <w:lang w:val="hy-AM"/>
              </w:rPr>
              <w:t xml:space="preserve"> Տեքստում պետական մարմինների անվանումները նշված են ամբողջությամբ</w:t>
            </w:r>
          </w:p>
          <w:p w14:paraId="67316384" w14:textId="77777777" w:rsidR="00D61D50" w:rsidRDefault="00D61D50" w:rsidP="00FE4EB2">
            <w:pPr>
              <w:spacing w:after="0" w:line="240" w:lineRule="auto"/>
              <w:rPr>
                <w:rFonts w:ascii="GHEA Grapalat" w:hAnsi="GHEA Grapalat"/>
                <w:lang w:val="hy-AM"/>
              </w:rPr>
            </w:pPr>
          </w:p>
          <w:p w14:paraId="6CC3B1D1" w14:textId="77777777" w:rsidR="00D61D50" w:rsidRPr="00554E58" w:rsidRDefault="00D61D50" w:rsidP="00FE4EB2">
            <w:pPr>
              <w:spacing w:after="0" w:line="240" w:lineRule="auto"/>
              <w:rPr>
                <w:rFonts w:ascii="GHEA Grapalat" w:hAnsi="GHEA Grapalat"/>
                <w:lang w:val="hy-AM"/>
              </w:rPr>
            </w:pPr>
            <w:r w:rsidRPr="00A51611">
              <w:rPr>
                <w:rFonts w:ascii="GHEA Grapalat" w:hAnsi="GHEA Grapalat"/>
                <w:lang w:val="hy-AM"/>
              </w:rPr>
              <w:t>3.</w:t>
            </w:r>
            <w:r>
              <w:rPr>
                <w:rFonts w:ascii="GHEA Grapalat" w:hAnsi="GHEA Grapalat"/>
                <w:lang w:val="hy-AM"/>
              </w:rPr>
              <w:t xml:space="preserve"> Օրենքի անվանումը խմբագրվել է</w:t>
            </w:r>
          </w:p>
          <w:p w14:paraId="2A898A3A" w14:textId="77777777" w:rsidR="00D61D50" w:rsidRDefault="00D61D50" w:rsidP="00FE4EB2">
            <w:pPr>
              <w:spacing w:after="0" w:line="240" w:lineRule="auto"/>
              <w:rPr>
                <w:rFonts w:ascii="GHEA Grapalat" w:hAnsi="GHEA Grapalat"/>
                <w:lang w:val="hy-AM"/>
              </w:rPr>
            </w:pPr>
          </w:p>
          <w:p w14:paraId="79888ABD" w14:textId="77777777" w:rsidR="00D61D50" w:rsidRDefault="00D61D50" w:rsidP="00FE4EB2">
            <w:pPr>
              <w:spacing w:after="0" w:line="240" w:lineRule="auto"/>
              <w:rPr>
                <w:rFonts w:ascii="GHEA Grapalat" w:hAnsi="GHEA Grapalat"/>
                <w:lang w:val="hy-AM"/>
              </w:rPr>
            </w:pPr>
            <w:r w:rsidRPr="00554E58">
              <w:rPr>
                <w:rFonts w:ascii="GHEA Grapalat" w:hAnsi="GHEA Grapalat"/>
                <w:lang w:val="hy-AM"/>
              </w:rPr>
              <w:lastRenderedPageBreak/>
              <w:t>4.</w:t>
            </w:r>
            <w:r>
              <w:rPr>
                <w:rFonts w:ascii="GHEA Grapalat" w:hAnsi="GHEA Grapalat"/>
                <w:lang w:val="hy-AM"/>
              </w:rPr>
              <w:t xml:space="preserve"> Հոդվածի խմբագրությունը փոխվել է</w:t>
            </w:r>
          </w:p>
          <w:p w14:paraId="063F734B" w14:textId="77777777" w:rsidR="00D61D50" w:rsidRDefault="00D61D50" w:rsidP="00FE4EB2">
            <w:pPr>
              <w:spacing w:after="0" w:line="240" w:lineRule="auto"/>
              <w:rPr>
                <w:rFonts w:ascii="GHEA Grapalat" w:hAnsi="GHEA Grapalat"/>
                <w:lang w:val="hy-AM"/>
              </w:rPr>
            </w:pPr>
          </w:p>
          <w:p w14:paraId="4B36B6D3" w14:textId="77777777" w:rsidR="00D61D50" w:rsidRDefault="00D61D50" w:rsidP="00FE4EB2">
            <w:pPr>
              <w:spacing w:after="0" w:line="240" w:lineRule="auto"/>
              <w:rPr>
                <w:rFonts w:ascii="GHEA Grapalat" w:hAnsi="GHEA Grapalat"/>
                <w:lang w:val="hy-AM"/>
              </w:rPr>
            </w:pPr>
            <w:r w:rsidRPr="00554E58">
              <w:rPr>
                <w:rFonts w:ascii="GHEA Grapalat" w:hAnsi="GHEA Grapalat"/>
                <w:lang w:val="hy-AM"/>
              </w:rPr>
              <w:t>5</w:t>
            </w:r>
            <w:r>
              <w:rPr>
                <w:rFonts w:ascii="GHEA Grapalat" w:hAnsi="GHEA Grapalat"/>
                <w:lang w:val="hy-AM"/>
              </w:rPr>
              <w:t>. Տեքստում կատարվել են համապատասխան խմբագրական ուղղումներ</w:t>
            </w:r>
          </w:p>
          <w:p w14:paraId="0D10876F" w14:textId="77777777" w:rsidR="00D61D50" w:rsidRDefault="00D61D50" w:rsidP="00FE4EB2">
            <w:pPr>
              <w:spacing w:after="0" w:line="240" w:lineRule="auto"/>
              <w:rPr>
                <w:rFonts w:ascii="GHEA Grapalat" w:hAnsi="GHEA Grapalat"/>
                <w:lang w:val="hy-AM"/>
              </w:rPr>
            </w:pPr>
          </w:p>
          <w:p w14:paraId="4E286B70" w14:textId="77777777" w:rsidR="00D61D50" w:rsidRDefault="00D61D50" w:rsidP="00FE4EB2">
            <w:pPr>
              <w:spacing w:after="0" w:line="240" w:lineRule="auto"/>
              <w:rPr>
                <w:rFonts w:ascii="GHEA Grapalat" w:hAnsi="GHEA Grapalat"/>
                <w:lang w:val="hy-AM"/>
              </w:rPr>
            </w:pPr>
            <w:r w:rsidRPr="00554E58">
              <w:rPr>
                <w:rFonts w:ascii="GHEA Grapalat" w:hAnsi="GHEA Grapalat"/>
                <w:lang w:val="hy-AM"/>
              </w:rPr>
              <w:t>6</w:t>
            </w:r>
            <w:r>
              <w:rPr>
                <w:rFonts w:ascii="GHEA Grapalat" w:hAnsi="GHEA Grapalat"/>
                <w:lang w:val="hy-AM"/>
              </w:rPr>
              <w:t>. Տեքստում կատարվել են համապատասխան խմբագրական ուղղումներ</w:t>
            </w:r>
          </w:p>
          <w:p w14:paraId="7FAE97C7" w14:textId="77777777" w:rsidR="00D61D50" w:rsidRDefault="00D61D50" w:rsidP="00FE4EB2">
            <w:pPr>
              <w:spacing w:after="0" w:line="240" w:lineRule="auto"/>
              <w:rPr>
                <w:rFonts w:ascii="GHEA Grapalat" w:hAnsi="GHEA Grapalat"/>
                <w:lang w:val="hy-AM"/>
              </w:rPr>
            </w:pPr>
            <w:r w:rsidRPr="00765EFE">
              <w:rPr>
                <w:rFonts w:ascii="GHEA Grapalat" w:hAnsi="GHEA Grapalat"/>
                <w:lang w:val="hy-AM"/>
              </w:rPr>
              <w:t>7</w:t>
            </w:r>
            <w:r>
              <w:rPr>
                <w:rFonts w:ascii="GHEA Grapalat" w:hAnsi="GHEA Grapalat"/>
                <w:lang w:val="hy-AM"/>
              </w:rPr>
              <w:t>. Տեքստում կատարվել են համապատասխան խմբագրական ուղղումներ</w:t>
            </w:r>
          </w:p>
          <w:p w14:paraId="6801A34E" w14:textId="77777777" w:rsidR="00D61D50" w:rsidRPr="00673EC4" w:rsidRDefault="00D61D50" w:rsidP="00FE4EB2">
            <w:pPr>
              <w:spacing w:after="0" w:line="240" w:lineRule="auto"/>
              <w:rPr>
                <w:rFonts w:ascii="Sylfaen" w:hAnsi="Sylfaen" w:cs="Calibri"/>
                <w:lang w:val="hy-AM"/>
              </w:rPr>
            </w:pPr>
            <w:r w:rsidRPr="00673EC4">
              <w:rPr>
                <w:rFonts w:ascii="GHEA Grapalat" w:hAnsi="GHEA Grapalat"/>
                <w:lang w:val="hy-AM"/>
              </w:rPr>
              <w:t>8</w:t>
            </w:r>
            <w:r>
              <w:rPr>
                <w:rFonts w:ascii="GHEA Grapalat" w:hAnsi="GHEA Grapalat"/>
                <w:lang w:val="hy-AM"/>
              </w:rPr>
              <w:t xml:space="preserve">. Հասկացությունն ավելացվել է </w:t>
            </w:r>
            <w:r w:rsidRPr="00673EC4">
              <w:rPr>
                <w:rFonts w:ascii="GHEA Grapalat" w:hAnsi="GHEA Grapalat"/>
                <w:lang w:val="hy-AM"/>
              </w:rPr>
              <w:t>2-</w:t>
            </w:r>
            <w:r>
              <w:rPr>
                <w:rFonts w:ascii="GHEA Grapalat" w:hAnsi="GHEA Grapalat"/>
                <w:lang w:val="hy-AM"/>
              </w:rPr>
              <w:t>րդ հոդվածում</w:t>
            </w:r>
          </w:p>
        </w:tc>
      </w:tr>
      <w:tr w:rsidR="00D61D50" w:rsidRPr="00761DB0" w14:paraId="68A083CA" w14:textId="77777777" w:rsidTr="00FE4EB2">
        <w:trPr>
          <w:trHeight w:val="558"/>
        </w:trPr>
        <w:tc>
          <w:tcPr>
            <w:tcW w:w="426" w:type="dxa"/>
            <w:tcBorders>
              <w:top w:val="single" w:sz="4" w:space="0" w:color="auto"/>
              <w:bottom w:val="single" w:sz="4" w:space="0" w:color="auto"/>
            </w:tcBorders>
          </w:tcPr>
          <w:p w14:paraId="13982755"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4F29A565" w14:textId="77777777" w:rsidR="00D61D50" w:rsidRPr="006126D2"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ՀՀ</w:t>
            </w:r>
            <w:r w:rsidRPr="006126D2">
              <w:rPr>
                <w:rFonts w:ascii="GHEA Grapalat" w:hAnsi="GHEA Grapalat"/>
                <w:b/>
                <w:color w:val="000000"/>
                <w:shd w:val="clear" w:color="auto" w:fill="FFFFFF"/>
                <w:lang w:val="hy-AM"/>
              </w:rPr>
              <w:t xml:space="preserve"> Տնտեսական զարգացման և ներդրումների նախարարություն</w:t>
            </w:r>
          </w:p>
        </w:tc>
        <w:tc>
          <w:tcPr>
            <w:tcW w:w="6095" w:type="dxa"/>
          </w:tcPr>
          <w:p w14:paraId="0BBAF267" w14:textId="0875F4F3" w:rsidR="00D61D50" w:rsidRPr="00B06B38"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t>1</w:t>
            </w:r>
            <w:r w:rsidRPr="00B06B38">
              <w:rPr>
                <w:rFonts w:ascii="MS Gothic" w:eastAsia="MS Gothic" w:hAnsi="MS Gothic" w:cs="MS Gothic" w:hint="eastAsia"/>
                <w:lang w:val="hy-AM"/>
              </w:rPr>
              <w:t>․</w:t>
            </w:r>
            <w:r w:rsidRPr="00B06B38">
              <w:rPr>
                <w:rFonts w:ascii="GHEA Grapalat" w:hAnsi="GHEA Grapalat" w:cs="Sylfaen"/>
                <w:lang w:val="hy-AM"/>
              </w:rPr>
              <w:t xml:space="preserve"> 5-րդ հոդվածի 1-ի կետում</w:t>
            </w:r>
            <w:r w:rsidR="009663D8">
              <w:rPr>
                <w:rFonts w:ascii="GHEA Grapalat" w:hAnsi="GHEA Grapalat" w:cs="Sylfaen"/>
                <w:lang w:val="hy-AM"/>
              </w:rPr>
              <w:t xml:space="preserve"> «դրա հաստատված տեքստը թարգմանաբար» </w:t>
            </w:r>
            <w:r w:rsidRPr="00B06B38">
              <w:rPr>
                <w:rFonts w:ascii="GHEA Grapalat" w:hAnsi="GHEA Grapalat" w:cs="Sylfaen"/>
                <w:lang w:val="hy-AM"/>
              </w:rPr>
              <w:t xml:space="preserve">բառերը փոխարինել հետևյալ բառերով՝ դրա հայերեն և օտար լեզուներով տեքստը բառերով։ </w:t>
            </w:r>
          </w:p>
          <w:p w14:paraId="1DF223AD" w14:textId="15150AFD" w:rsidR="00D61D50" w:rsidRPr="00B06B38"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t>2</w:t>
            </w:r>
            <w:r w:rsidRPr="00B06B38">
              <w:rPr>
                <w:rFonts w:ascii="MS Gothic" w:eastAsia="MS Gothic" w:hAnsi="MS Gothic" w:cs="MS Gothic" w:hint="eastAsia"/>
                <w:lang w:val="hy-AM"/>
              </w:rPr>
              <w:t>․</w:t>
            </w:r>
            <w:r w:rsidRPr="00B06B38">
              <w:rPr>
                <w:rFonts w:ascii="GHEA Grapalat" w:hAnsi="GHEA Grapalat" w:cs="Sylfaen"/>
                <w:lang w:val="hy-AM"/>
              </w:rPr>
              <w:t xml:space="preserve"> 5-րդ հոդվածի 5-րդ կետի</w:t>
            </w:r>
            <w:r w:rsidR="009663D8">
              <w:rPr>
                <w:rFonts w:ascii="GHEA Grapalat" w:hAnsi="GHEA Grapalat" w:cs="Sylfaen"/>
                <w:lang w:val="hy-AM"/>
              </w:rPr>
              <w:t xml:space="preserve"> «</w:t>
            </w:r>
            <w:r w:rsidRPr="00B06B38">
              <w:rPr>
                <w:rFonts w:ascii="GHEA Grapalat" w:hAnsi="GHEA Grapalat" w:cs="Sylfaen"/>
                <w:lang w:val="hy-AM"/>
              </w:rPr>
              <w:t>իրենց իրավաuության ոլորտին առնչվող այլ դրույթների վերաբերյալ</w:t>
            </w:r>
            <w:r w:rsidR="009663D8">
              <w:rPr>
                <w:rFonts w:ascii="GHEA Grapalat" w:hAnsi="GHEA Grapalat" w:cs="Sylfaen"/>
                <w:lang w:val="hy-AM"/>
              </w:rPr>
              <w:t xml:space="preserve">» </w:t>
            </w:r>
            <w:r w:rsidRPr="00B06B38">
              <w:rPr>
                <w:rFonts w:ascii="GHEA Grapalat" w:hAnsi="GHEA Grapalat" w:cs="Sylfaen"/>
                <w:lang w:val="hy-AM"/>
              </w:rPr>
              <w:t>բառերը շարադրել հետևյալ կերպ</w:t>
            </w:r>
            <w:r w:rsidR="009663D8">
              <w:rPr>
                <w:rFonts w:ascii="Sylfaen" w:eastAsia="MS Gothic" w:hAnsi="Sylfaen" w:cs="MS Gothic"/>
                <w:lang w:val="hy-AM"/>
              </w:rPr>
              <w:t>. «</w:t>
            </w:r>
            <w:r w:rsidRPr="00B06B38">
              <w:rPr>
                <w:rFonts w:ascii="GHEA Grapalat" w:hAnsi="GHEA Grapalat" w:cs="Sylfaen"/>
                <w:lang w:val="hy-AM"/>
              </w:rPr>
              <w:t>իրենց իրավասության ոլորտին առնչվող դրույթների վերաբերյալ, որը չի բացառում նաև մնացած մասով ևս կարծիք</w:t>
            </w:r>
            <w:r w:rsidR="009663D8">
              <w:rPr>
                <w:rFonts w:ascii="GHEA Grapalat" w:hAnsi="GHEA Grapalat" w:cs="Sylfaen"/>
                <w:lang w:val="hy-AM"/>
              </w:rPr>
              <w:t xml:space="preserve"> ներկայացնելու նրանց իրավունքը։»</w:t>
            </w:r>
            <w:r w:rsidRPr="00B06B38">
              <w:rPr>
                <w:rFonts w:ascii="GHEA Grapalat" w:hAnsi="GHEA Grapalat" w:cs="Sylfaen"/>
                <w:lang w:val="hy-AM"/>
              </w:rPr>
              <w:t>։</w:t>
            </w:r>
          </w:p>
          <w:p w14:paraId="6D4F578C" w14:textId="71DD4955" w:rsidR="00D61D50"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t>3</w:t>
            </w:r>
            <w:r w:rsidRPr="00B06B38">
              <w:rPr>
                <w:rFonts w:ascii="MS Gothic" w:eastAsia="MS Gothic" w:hAnsi="MS Gothic" w:cs="MS Gothic" w:hint="eastAsia"/>
                <w:lang w:val="hy-AM"/>
              </w:rPr>
              <w:t>․</w:t>
            </w:r>
            <w:r w:rsidRPr="00B06B38">
              <w:rPr>
                <w:rFonts w:ascii="GHEA Grapalat" w:hAnsi="GHEA Grapalat" w:cs="Sylfaen"/>
                <w:lang w:val="hy-AM"/>
              </w:rPr>
              <w:t xml:space="preserve"> 5-րդ հոդվածի 7-րդ կետի</w:t>
            </w:r>
            <w:r w:rsidR="009663D8">
              <w:rPr>
                <w:rFonts w:ascii="GHEA Grapalat" w:hAnsi="GHEA Grapalat" w:cs="Sylfaen"/>
                <w:lang w:val="hy-AM"/>
              </w:rPr>
              <w:t xml:space="preserve"> «ժամկետում» բառից հետո լրացնել «</w:t>
            </w:r>
            <w:r w:rsidRPr="00B06B38">
              <w:rPr>
                <w:rFonts w:ascii="GHEA Grapalat" w:hAnsi="GHEA Grapalat" w:cs="Sylfaen"/>
                <w:lang w:val="hy-AM"/>
              </w:rPr>
              <w:t>եթե ՀՀ վարչապետի հանձնարարականում այլ ժամկե</w:t>
            </w:r>
            <w:r w:rsidR="009663D8">
              <w:rPr>
                <w:rFonts w:ascii="GHEA Grapalat" w:hAnsi="GHEA Grapalat" w:cs="Sylfaen"/>
                <w:lang w:val="hy-AM"/>
              </w:rPr>
              <w:t>տ սահմանված չէ»</w:t>
            </w:r>
            <w:r w:rsidRPr="00B06B38">
              <w:rPr>
                <w:rFonts w:ascii="GHEA Grapalat" w:hAnsi="GHEA Grapalat" w:cs="Sylfaen"/>
                <w:lang w:val="hy-AM"/>
              </w:rPr>
              <w:t xml:space="preserve"> բառերը։</w:t>
            </w:r>
          </w:p>
          <w:p w14:paraId="17DE7C70" w14:textId="77777777" w:rsidR="00D61D50" w:rsidRPr="00B06B38" w:rsidRDefault="00D61D50" w:rsidP="00FE4EB2">
            <w:pPr>
              <w:tabs>
                <w:tab w:val="left" w:pos="68"/>
              </w:tabs>
              <w:spacing w:after="0" w:line="240" w:lineRule="auto"/>
              <w:ind w:right="4"/>
              <w:jc w:val="both"/>
              <w:rPr>
                <w:rFonts w:ascii="GHEA Grapalat" w:hAnsi="GHEA Grapalat" w:cs="Sylfaen"/>
                <w:lang w:val="hy-AM"/>
              </w:rPr>
            </w:pPr>
          </w:p>
          <w:p w14:paraId="4D58A1CA" w14:textId="30A9D426" w:rsidR="00D61D50" w:rsidRPr="00673EC4"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t>4</w:t>
            </w:r>
            <w:r w:rsidRPr="00B06B38">
              <w:rPr>
                <w:rFonts w:ascii="MS Gothic" w:eastAsia="MS Gothic" w:hAnsi="MS Gothic" w:cs="MS Gothic" w:hint="eastAsia"/>
                <w:lang w:val="hy-AM"/>
              </w:rPr>
              <w:t>․</w:t>
            </w:r>
            <w:r w:rsidR="009663D8">
              <w:rPr>
                <w:rFonts w:ascii="GHEA Grapalat" w:hAnsi="GHEA Grapalat" w:cs="Sylfaen"/>
                <w:lang w:val="hy-AM"/>
              </w:rPr>
              <w:t xml:space="preserve"> 7-րդ հոդվածի 3-րդ ենթակետի «մասին» բառից հետո լրացնել «</w:t>
            </w:r>
            <w:r w:rsidRPr="00B06B38">
              <w:rPr>
                <w:rFonts w:ascii="GHEA Grapalat" w:hAnsi="GHEA Grapalat" w:cs="Sylfaen"/>
                <w:lang w:val="hy-AM"/>
              </w:rPr>
              <w:t xml:space="preserve">ՀՀ արտաքին գործերի նախարարության </w:t>
            </w:r>
            <w:r w:rsidR="009663D8">
              <w:rPr>
                <w:rFonts w:ascii="GHEA Grapalat" w:hAnsi="GHEA Grapalat" w:cs="Sylfaen"/>
                <w:lang w:val="hy-AM"/>
              </w:rPr>
              <w:t>տրված»</w:t>
            </w:r>
            <w:r w:rsidRPr="00673EC4">
              <w:rPr>
                <w:rFonts w:ascii="GHEA Grapalat" w:hAnsi="GHEA Grapalat" w:cs="Sylfaen"/>
                <w:lang w:val="hy-AM"/>
              </w:rPr>
              <w:t xml:space="preserve"> բառերը։</w:t>
            </w:r>
          </w:p>
          <w:p w14:paraId="5C4398B3" w14:textId="10BAB150" w:rsidR="00D61D50" w:rsidRPr="00673EC4" w:rsidRDefault="00D61D50" w:rsidP="00FE4EB2">
            <w:pPr>
              <w:tabs>
                <w:tab w:val="left" w:pos="68"/>
              </w:tabs>
              <w:spacing w:after="0" w:line="240" w:lineRule="auto"/>
              <w:ind w:right="4"/>
              <w:jc w:val="both"/>
              <w:rPr>
                <w:rFonts w:ascii="GHEA Grapalat" w:hAnsi="GHEA Grapalat" w:cs="Sylfaen"/>
                <w:lang w:val="hy-AM"/>
              </w:rPr>
            </w:pPr>
            <w:r w:rsidRPr="00673EC4">
              <w:rPr>
                <w:rFonts w:ascii="GHEA Grapalat" w:hAnsi="GHEA Grapalat" w:cs="Sylfaen"/>
                <w:lang w:val="hy-AM"/>
              </w:rPr>
              <w:t>5</w:t>
            </w:r>
            <w:r w:rsidRPr="00673EC4">
              <w:rPr>
                <w:rFonts w:ascii="MS Gothic" w:eastAsia="MS Gothic" w:hAnsi="MS Gothic" w:cs="MS Gothic" w:hint="eastAsia"/>
                <w:lang w:val="hy-AM"/>
              </w:rPr>
              <w:t>․</w:t>
            </w:r>
            <w:r w:rsidR="009663D8">
              <w:rPr>
                <w:rFonts w:ascii="GHEA Grapalat" w:hAnsi="GHEA Grapalat" w:cs="Sylfaen"/>
                <w:lang w:val="hy-AM"/>
              </w:rPr>
              <w:t xml:space="preserve"> 8-րդ հոդվածի 2-րդ կետի «</w:t>
            </w:r>
            <w:r w:rsidRPr="00673EC4">
              <w:rPr>
                <w:rFonts w:ascii="GHEA Grapalat" w:hAnsi="GHEA Grapalat" w:cs="Sylfaen"/>
                <w:lang w:val="hy-AM"/>
              </w:rPr>
              <w:t xml:space="preserve">որը հաստատվում է Հայաստանի Հանրապետության արտաքին գործերի նախարարի կողմից՝ տրամադրվող լիազորագրի </w:t>
            </w:r>
            <w:r w:rsidRPr="00673EC4">
              <w:rPr>
                <w:rFonts w:ascii="GHEA Grapalat" w:hAnsi="GHEA Grapalat" w:cs="Sylfaen"/>
                <w:lang w:val="hy-AM"/>
              </w:rPr>
              <w:lastRenderedPageBreak/>
              <w:t>մ</w:t>
            </w:r>
            <w:r w:rsidR="009663D8">
              <w:rPr>
                <w:rFonts w:ascii="GHEA Grapalat" w:hAnsi="GHEA Grapalat" w:cs="Sylfaen"/>
                <w:lang w:val="hy-AM"/>
              </w:rPr>
              <w:t>իջոցով։» բառերը շարադրել հետևայլ կերպ. «</w:t>
            </w:r>
            <w:r w:rsidRPr="00673EC4">
              <w:rPr>
                <w:rFonts w:ascii="GHEA Grapalat" w:hAnsi="GHEA Grapalat" w:cs="Sylfaen"/>
                <w:lang w:val="hy-AM"/>
              </w:rPr>
              <w:t>որը տրամադրվում է ՀՀ արտաքին գործերի նախարարության միջոցով՝ ՀՀ կառավարությ</w:t>
            </w:r>
            <w:r w:rsidR="009663D8">
              <w:rPr>
                <w:rFonts w:ascii="GHEA Grapalat" w:hAnsi="GHEA Grapalat" w:cs="Sylfaen"/>
                <w:lang w:val="hy-AM"/>
              </w:rPr>
              <w:t>ան կողմից հաստատված լիազորագրով։»</w:t>
            </w:r>
            <w:r w:rsidRPr="00673EC4">
              <w:rPr>
                <w:rFonts w:ascii="GHEA Grapalat" w:hAnsi="GHEA Grapalat" w:cs="Sylfaen"/>
                <w:lang w:val="hy-AM"/>
              </w:rPr>
              <w:t>։</w:t>
            </w:r>
          </w:p>
          <w:p w14:paraId="2845EE75" w14:textId="25D3792B" w:rsidR="00D61D50" w:rsidRPr="00673EC4" w:rsidRDefault="009663D8" w:rsidP="00FE4EB2">
            <w:pPr>
              <w:tabs>
                <w:tab w:val="left" w:pos="68"/>
              </w:tabs>
              <w:spacing w:after="0" w:line="240" w:lineRule="auto"/>
              <w:ind w:right="4"/>
              <w:jc w:val="both"/>
              <w:rPr>
                <w:rFonts w:ascii="GHEA Grapalat" w:hAnsi="GHEA Grapalat" w:cs="Sylfaen"/>
                <w:lang w:val="hy-AM"/>
              </w:rPr>
            </w:pPr>
            <w:r>
              <w:rPr>
                <w:rFonts w:ascii="GHEA Grapalat" w:hAnsi="GHEA Grapalat" w:cs="Sylfaen"/>
                <w:lang w:val="hy-AM"/>
              </w:rPr>
              <w:t>6. 9-րդ հոդվածի 1-րդ կետի «լեզվով» բառը փոխարինել «լեզուներով»</w:t>
            </w:r>
            <w:r w:rsidR="00D61D50" w:rsidRPr="00673EC4">
              <w:rPr>
                <w:rFonts w:ascii="GHEA Grapalat" w:hAnsi="GHEA Grapalat" w:cs="Sylfaen"/>
                <w:lang w:val="hy-AM"/>
              </w:rPr>
              <w:t xml:space="preserve"> բառով, քանի որ կան համաձայնագրեր, որոնք ստորագրվում են երեք լեզուներով:</w:t>
            </w:r>
          </w:p>
          <w:p w14:paraId="1DD9D9C5" w14:textId="59AF73F3" w:rsidR="00D61D50" w:rsidRPr="00B06B38" w:rsidRDefault="00D61D50" w:rsidP="00FE4EB2">
            <w:pPr>
              <w:tabs>
                <w:tab w:val="left" w:pos="68"/>
              </w:tabs>
              <w:spacing w:after="0" w:line="240" w:lineRule="auto"/>
              <w:ind w:right="4"/>
              <w:jc w:val="both"/>
              <w:rPr>
                <w:rFonts w:ascii="GHEA Grapalat" w:hAnsi="GHEA Grapalat" w:cs="Sylfaen"/>
                <w:lang w:val="hy-AM"/>
              </w:rPr>
            </w:pPr>
            <w:r w:rsidRPr="00673EC4">
              <w:rPr>
                <w:rFonts w:ascii="GHEA Grapalat" w:hAnsi="GHEA Grapalat" w:cs="Sylfaen"/>
                <w:lang w:val="hy-AM"/>
              </w:rPr>
              <w:t>7</w:t>
            </w:r>
            <w:r w:rsidRPr="00673EC4">
              <w:rPr>
                <w:rFonts w:ascii="MS Gothic" w:eastAsia="MS Gothic" w:hAnsi="MS Gothic" w:cs="MS Gothic" w:hint="eastAsia"/>
                <w:lang w:val="hy-AM"/>
              </w:rPr>
              <w:t>․</w:t>
            </w:r>
            <w:r w:rsidRPr="00673EC4">
              <w:rPr>
                <w:rFonts w:ascii="GHEA Grapalat" w:hAnsi="GHEA Grapalat" w:cs="Sylfaen"/>
                <w:lang w:val="hy-AM"/>
              </w:rPr>
              <w:t xml:space="preserve"> 9-</w:t>
            </w:r>
            <w:r w:rsidR="009663D8">
              <w:rPr>
                <w:rFonts w:ascii="GHEA Grapalat" w:hAnsi="GHEA Grapalat" w:cs="Sylfaen"/>
                <w:lang w:val="hy-AM"/>
              </w:rPr>
              <w:t>րդ հոդվածի 4-րդ կետի համաձայն՝ «</w:t>
            </w:r>
            <w:r w:rsidRPr="00673EC4">
              <w:rPr>
                <w:rFonts w:ascii="GHEA Grapalat" w:hAnsi="GHEA Grapalat" w:cs="Sylfaen"/>
                <w:lang w:val="hy-AM"/>
              </w:rPr>
              <w:t>Հայաստանի Հանրապետության միջազգային պայմանագրի նախագծի, Հայաստանի Հանրապետության կողմից միանալ նախատեսող միջազգային պայմանագրի տեքստի օտար լեզվից հայերեն և հայերենից օտար լեզու թարգմանությունն ապահովում է իրավասու մարմինը՝ Հայաստանի Հանրապետության արդարադատության նախարարության</w:t>
            </w:r>
            <w:r w:rsidR="009663D8">
              <w:rPr>
                <w:rFonts w:ascii="GHEA Grapalat" w:hAnsi="GHEA Grapalat" w:cs="Sylfaen"/>
                <w:lang w:val="hy-AM"/>
              </w:rPr>
              <w:t xml:space="preserve"> թարգմանչական կենտրոնի միջոցով։»</w:t>
            </w:r>
            <w:r w:rsidRPr="00673EC4">
              <w:rPr>
                <w:rFonts w:ascii="GHEA Grapalat" w:hAnsi="GHEA Grapalat" w:cs="Sylfaen"/>
                <w:lang w:val="hy-AM"/>
              </w:rPr>
              <w:t>։ Գտնում ենք, որ հստակեցման կարիք ունի թարգմանչական կենտրոն դիմելու կարգը, ժամկետները և արդյոք թարգմանչական կենտրոն ներկայացվում է միջազգային պայմանագրի նախագծի արդեն իսկ թարգմանված տեքստը, թե թարգմանությունն ամբողջությամբ իրականացնում է թարգմանչական կենտրոնը։</w:t>
            </w:r>
          </w:p>
          <w:p w14:paraId="4984172F" w14:textId="0A80AACC" w:rsidR="00D61D50" w:rsidRPr="00B06B38"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t>8</w:t>
            </w:r>
            <w:r w:rsidRPr="00B06B38">
              <w:rPr>
                <w:rFonts w:ascii="MS Gothic" w:eastAsia="MS Gothic" w:hAnsi="MS Gothic" w:cs="MS Gothic" w:hint="eastAsia"/>
                <w:lang w:val="hy-AM"/>
              </w:rPr>
              <w:t>․</w:t>
            </w:r>
            <w:r w:rsidR="009663D8">
              <w:rPr>
                <w:rFonts w:ascii="GHEA Grapalat" w:hAnsi="GHEA Grapalat" w:cs="Sylfaen"/>
                <w:lang w:val="hy-AM"/>
              </w:rPr>
              <w:t xml:space="preserve"> 9-րդ հոդվածի 5-րդ կետի «հայերեն տեքստի» բառերը փոխարինել «</w:t>
            </w:r>
            <w:r w:rsidRPr="00B06B38">
              <w:rPr>
                <w:rFonts w:ascii="GHEA Grapalat" w:hAnsi="GHEA Grapalat" w:cs="Sylfaen"/>
                <w:lang w:val="hy-AM"/>
              </w:rPr>
              <w:t>հայ</w:t>
            </w:r>
            <w:r w:rsidR="009663D8">
              <w:rPr>
                <w:rFonts w:ascii="GHEA Grapalat" w:hAnsi="GHEA Grapalat" w:cs="Sylfaen"/>
                <w:lang w:val="hy-AM"/>
              </w:rPr>
              <w:t>երեն և օտար լեզուներով տեքստերի»</w:t>
            </w:r>
            <w:r w:rsidRPr="00B06B38">
              <w:rPr>
                <w:rFonts w:ascii="GHEA Grapalat" w:hAnsi="GHEA Grapalat" w:cs="Sylfaen"/>
                <w:lang w:val="hy-AM"/>
              </w:rPr>
              <w:t xml:space="preserve"> բառերով։</w:t>
            </w:r>
          </w:p>
          <w:p w14:paraId="6B7A3DE3" w14:textId="77777777" w:rsidR="00D61D50" w:rsidRPr="00B06B38" w:rsidRDefault="00D61D50" w:rsidP="00FE4EB2">
            <w:pPr>
              <w:tabs>
                <w:tab w:val="left" w:pos="68"/>
              </w:tabs>
              <w:spacing w:after="0" w:line="240" w:lineRule="auto"/>
              <w:ind w:right="4"/>
              <w:jc w:val="both"/>
              <w:rPr>
                <w:rFonts w:ascii="GHEA Grapalat" w:hAnsi="GHEA Grapalat" w:cs="Sylfaen"/>
                <w:lang w:val="hy-AM"/>
              </w:rPr>
            </w:pPr>
            <w:r w:rsidRPr="00DA6EAB">
              <w:rPr>
                <w:rFonts w:ascii="GHEA Grapalat" w:hAnsi="GHEA Grapalat" w:cs="Sylfaen"/>
                <w:lang w:val="hy-AM"/>
              </w:rPr>
              <w:t>9</w:t>
            </w:r>
            <w:r w:rsidRPr="00DA6EAB">
              <w:rPr>
                <w:rFonts w:ascii="MS Gothic" w:eastAsia="MS Gothic" w:hAnsi="MS Gothic" w:cs="MS Gothic" w:hint="eastAsia"/>
                <w:lang w:val="hy-AM"/>
              </w:rPr>
              <w:t>․</w:t>
            </w:r>
            <w:r w:rsidRPr="00DA6EAB">
              <w:rPr>
                <w:rFonts w:ascii="GHEA Grapalat" w:hAnsi="GHEA Grapalat" w:cs="Sylfaen"/>
                <w:lang w:val="hy-AM"/>
              </w:rPr>
              <w:t xml:space="preserve"> Վերանայման կարիք ունի Նախագծի 11-րդ հոդվածի 1-ին կետի 3-րդ ենթակետը և 16-րդ հոդվածի 2-րդ կետը, քանի որ միջազգային պայմանագրերի կատարման համար պատասխանատու մարմինների վերաբերյալ տեղեկատվություն և միջազգային պայմանագրի կատարումն ապահովելու նպատակով իրավասու մարմնի կողմից ՀՀ Կառավարությանը տվյալ միջազգային պայմանագրի կատարման միջոցառումների ծրագրի հաստատման մասին իրավական ակտի նախագիծ ներկայացնելու պարտադիր պահանջները կիրառելի չեն </w:t>
            </w:r>
            <w:r w:rsidRPr="00DA6EAB">
              <w:rPr>
                <w:rFonts w:ascii="GHEA Grapalat" w:hAnsi="GHEA Grapalat" w:cs="Sylfaen"/>
                <w:lang w:val="hy-AM"/>
              </w:rPr>
              <w:lastRenderedPageBreak/>
              <w:t>բոլոր միջազգային պայմանագրերի դրույթների նկատմամբ, մասնավորապես` կան պայմանագրեր, որոնք պարունակում են ընդհանուր դրույթներ երկու կողմերի համար, կրում են դեկլարատիվ բնույթ, չեն նախատեսում կոնկրետ պատասխանատու մարմին և միջոցառումների ծրագիր։</w:t>
            </w:r>
          </w:p>
          <w:p w14:paraId="4BA5292C" w14:textId="1FDA52C6" w:rsidR="00D61D50"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t>10</w:t>
            </w:r>
            <w:r w:rsidRPr="00B06B38">
              <w:rPr>
                <w:rFonts w:ascii="MS Gothic" w:eastAsia="MS Gothic" w:hAnsi="MS Gothic" w:cs="MS Gothic" w:hint="eastAsia"/>
                <w:lang w:val="hy-AM"/>
              </w:rPr>
              <w:t>․</w:t>
            </w:r>
            <w:r w:rsidRPr="00B06B38">
              <w:rPr>
                <w:rFonts w:ascii="GHEA Grapalat" w:hAnsi="GHEA Grapalat" w:cs="Sylfaen"/>
                <w:lang w:val="hy-AM"/>
              </w:rPr>
              <w:t xml:space="preserve"> 11-րդ հոդվածի </w:t>
            </w:r>
            <w:r w:rsidR="009663D8">
              <w:rPr>
                <w:rFonts w:ascii="GHEA Grapalat" w:hAnsi="GHEA Grapalat" w:cs="Sylfaen"/>
                <w:lang w:val="hy-AM"/>
              </w:rPr>
              <w:t>2-րդ կետը անհրաժեշտ է հստակեցնել. «</w:t>
            </w:r>
            <w:r w:rsidRPr="00B06B38">
              <w:rPr>
                <w:rFonts w:ascii="GHEA Grapalat" w:hAnsi="GHEA Grapalat" w:cs="Sylfaen"/>
                <w:lang w:val="hy-AM"/>
              </w:rPr>
              <w:t xml:space="preserve">Սույն հոդվածում նշված մարմիններն իրենց եզրակացությունները իրավասու մարմին են </w:t>
            </w:r>
            <w:r w:rsidR="009663D8">
              <w:rPr>
                <w:rFonts w:ascii="GHEA Grapalat" w:hAnsi="GHEA Grapalat" w:cs="Sylfaen"/>
                <w:lang w:val="hy-AM"/>
              </w:rPr>
              <w:t>ներկայացնում 15-օրյա ժամկետում։»</w:t>
            </w:r>
            <w:r w:rsidRPr="00B06B38">
              <w:rPr>
                <w:rFonts w:ascii="GHEA Grapalat" w:hAnsi="GHEA Grapalat" w:cs="Sylfaen"/>
                <w:lang w:val="hy-AM"/>
              </w:rPr>
              <w:t>։ Արդյո՞ք իրավասու մարմինը պետք է ևս մեկ անգամ շրջանառի պայմանագիրը համապատասխան եզրակացությունները ստանալու նպատակով:</w:t>
            </w:r>
          </w:p>
          <w:p w14:paraId="1A2952A1" w14:textId="39CD5372" w:rsidR="00D61D50" w:rsidRPr="00B06B38"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t>11</w:t>
            </w:r>
            <w:r w:rsidRPr="00B06B38">
              <w:rPr>
                <w:rFonts w:ascii="MS Gothic" w:eastAsia="MS Gothic" w:hAnsi="MS Gothic" w:cs="MS Gothic" w:hint="eastAsia"/>
                <w:lang w:val="hy-AM"/>
              </w:rPr>
              <w:t>․</w:t>
            </w:r>
            <w:r w:rsidRPr="00B06B38">
              <w:rPr>
                <w:rFonts w:ascii="GHEA Grapalat" w:hAnsi="GHEA Grapalat" w:cs="Sylfaen"/>
                <w:lang w:val="hy-AM"/>
              </w:rPr>
              <w:t xml:space="preserve"> 1</w:t>
            </w:r>
            <w:r w:rsidR="009663D8">
              <w:rPr>
                <w:rFonts w:ascii="GHEA Grapalat" w:hAnsi="GHEA Grapalat" w:cs="Sylfaen"/>
                <w:lang w:val="hy-AM"/>
              </w:rPr>
              <w:t>1-րդ հոդվածի 3-րդ կետում նշված «</w:t>
            </w:r>
            <w:r w:rsidRPr="00B06B38">
              <w:rPr>
                <w:rFonts w:ascii="GHEA Grapalat" w:hAnsi="GHEA Grapalat" w:cs="Sylfaen"/>
                <w:lang w:val="hy-AM"/>
              </w:rPr>
              <w:t>Միջազգային պայմանագիրը Հայաստանի Հանրապետության Նախագահի հաստատմանը, Հայաստանի Հանրապետության Սահմանադրական դատարանի քննարկմանը և Հայաստանի Հանրապետութ</w:t>
            </w:r>
            <w:r w:rsidR="009663D8">
              <w:rPr>
                <w:rFonts w:ascii="GHEA Grapalat" w:hAnsi="GHEA Grapalat" w:cs="Sylfaen"/>
                <w:lang w:val="hy-AM"/>
              </w:rPr>
              <w:t>յան Ազգային ժողովի վավերացմանը (</w:t>
            </w:r>
            <w:r w:rsidRPr="00B06B38">
              <w:rPr>
                <w:rFonts w:ascii="GHEA Grapalat" w:hAnsi="GHEA Grapalat" w:cs="Sylfaen"/>
                <w:lang w:val="hy-AM"/>
              </w:rPr>
              <w:t>միանալո</w:t>
            </w:r>
            <w:r w:rsidR="009663D8">
              <w:rPr>
                <w:rFonts w:ascii="GHEA Grapalat" w:hAnsi="GHEA Grapalat" w:cs="Sylfaen"/>
                <w:lang w:val="hy-AM"/>
              </w:rPr>
              <w:t>ւն) ներկայացնելու ընթացակարգերի»</w:t>
            </w:r>
            <w:r w:rsidRPr="00B06B38">
              <w:rPr>
                <w:rFonts w:ascii="GHEA Grapalat" w:hAnsi="GHEA Grapalat" w:cs="Sylfaen"/>
                <w:lang w:val="hy-AM"/>
              </w:rPr>
              <w:t xml:space="preserve"> վերաբերյալ գտնում ենք նպատակահարմար համառոտ շարադրել որոշակի դրույթներ նաև սույն Նախագծում՝ անկախ համապատասխան օրենսդրության մեջ ամրագրված լինելու հանգամանքից։</w:t>
            </w:r>
          </w:p>
          <w:p w14:paraId="3E53B591" w14:textId="17F4374D" w:rsidR="00D61D50" w:rsidRPr="00B06B38" w:rsidRDefault="00D61D50" w:rsidP="00FE4EB2">
            <w:pPr>
              <w:tabs>
                <w:tab w:val="left" w:pos="68"/>
              </w:tabs>
              <w:spacing w:after="0" w:line="240" w:lineRule="auto"/>
              <w:ind w:right="4"/>
              <w:jc w:val="both"/>
              <w:rPr>
                <w:rFonts w:ascii="GHEA Grapalat" w:hAnsi="GHEA Grapalat" w:cs="Sylfaen"/>
                <w:lang w:val="hy-AM"/>
              </w:rPr>
            </w:pPr>
            <w:r w:rsidRPr="00B06B38">
              <w:rPr>
                <w:rFonts w:ascii="GHEA Grapalat" w:hAnsi="GHEA Grapalat" w:cs="Sylfaen"/>
                <w:lang w:val="hy-AM"/>
              </w:rPr>
              <w:t>12</w:t>
            </w:r>
            <w:r w:rsidRPr="00B06B38">
              <w:rPr>
                <w:rFonts w:ascii="MS Gothic" w:eastAsia="MS Gothic" w:hAnsi="MS Gothic" w:cs="MS Gothic" w:hint="eastAsia"/>
                <w:lang w:val="hy-AM"/>
              </w:rPr>
              <w:t>․</w:t>
            </w:r>
            <w:r w:rsidRPr="00B06B38">
              <w:rPr>
                <w:rFonts w:ascii="GHEA Grapalat" w:hAnsi="GHEA Grapalat" w:cs="Sylfaen"/>
                <w:lang w:val="hy-AM"/>
              </w:rPr>
              <w:t xml:space="preserve"> 14-</w:t>
            </w:r>
            <w:r w:rsidR="009663D8">
              <w:rPr>
                <w:rFonts w:ascii="GHEA Grapalat" w:hAnsi="GHEA Grapalat" w:cs="Sylfaen"/>
                <w:lang w:val="hy-AM"/>
              </w:rPr>
              <w:t>րդ հոդվածի 2-րդ կետի համաձայն՝ «</w:t>
            </w:r>
            <w:r w:rsidRPr="00B06B38">
              <w:rPr>
                <w:rFonts w:ascii="GHEA Grapalat" w:hAnsi="GHEA Grapalat" w:cs="Sylfaen"/>
                <w:lang w:val="hy-AM"/>
              </w:rPr>
              <w:t>Հայաստանի Հանրապետության դրամաշնորհային միջազգային պայմանագրերի կնքման, ուժի մեջ մտնելու և դրանց կատարման ապահովման համար իրավասու մարմինն է Հայաստանի Հանրապետութ</w:t>
            </w:r>
            <w:r w:rsidR="009663D8">
              <w:rPr>
                <w:rFonts w:ascii="GHEA Grapalat" w:hAnsi="GHEA Grapalat" w:cs="Sylfaen"/>
                <w:lang w:val="hy-AM"/>
              </w:rPr>
              <w:t>յան ֆինանսների նախարարությունը։»։ Անհրաժեշտ է «Միջազգային պայմանագրերի մասին»</w:t>
            </w:r>
            <w:r w:rsidRPr="00B06B38">
              <w:rPr>
                <w:rFonts w:ascii="GHEA Grapalat" w:hAnsi="GHEA Grapalat" w:cs="Sylfaen"/>
                <w:lang w:val="hy-AM"/>
              </w:rPr>
              <w:t xml:space="preserve"> ՀՀ օրենքի նախագծում դրամաշնորհային պայմանագրերն առանձնացնել վարկային պայմանագրերից: Դրամաշնորհային միջազգային պայմանագրերի կնքման ընթացակարգերը պետք է լինեն էապես պարզեցված: Դրանց կնքման, ուժի </w:t>
            </w:r>
            <w:r w:rsidRPr="00B06B38">
              <w:rPr>
                <w:rFonts w:ascii="GHEA Grapalat" w:hAnsi="GHEA Grapalat" w:cs="Sylfaen"/>
                <w:lang w:val="hy-AM"/>
              </w:rPr>
              <w:lastRenderedPageBreak/>
              <w:t>մեջ մտնելու և կատարման ապահովումը չպետք է կենտրոնացած լինի ՀՀ ֆինանսների նախարարությունում` հաշվի առնելով, որ նմանատիպ կենտրոնացումը հնարավոր չէ լիարժեք իրականացնել և խնդրահարույց է դրանց նախաձեռնման, բանակցման և կիրարկման տեսանկյունից:</w:t>
            </w:r>
          </w:p>
          <w:p w14:paraId="2C6955AB" w14:textId="77777777" w:rsidR="00D61D50" w:rsidRPr="00AF3C88" w:rsidRDefault="00D61D50" w:rsidP="00FE4EB2">
            <w:pPr>
              <w:pStyle w:val="ListParagraph"/>
              <w:tabs>
                <w:tab w:val="left" w:pos="68"/>
              </w:tabs>
              <w:spacing w:after="0" w:line="240" w:lineRule="auto"/>
              <w:ind w:left="0" w:right="4"/>
              <w:jc w:val="both"/>
              <w:rPr>
                <w:rFonts w:ascii="GHEA Grapalat" w:hAnsi="GHEA Grapalat" w:cs="Sylfaen"/>
                <w:lang w:val="hy-AM"/>
              </w:rPr>
            </w:pPr>
            <w:r w:rsidRPr="00B06B38">
              <w:rPr>
                <w:rFonts w:ascii="GHEA Grapalat" w:hAnsi="GHEA Grapalat" w:cs="Sylfaen"/>
                <w:lang w:val="hy-AM"/>
              </w:rPr>
              <w:t>Հետևաբար, անհրաժեշտ է ամբողջովին վերաշարադրել 14-րդ հոդվածը, մասնավորապես 2-րդ կետը` հաշվի առնելով, որ Եվրոպական Միության աջակցության ազգային համակարգող է Հայաստանի Հանրապետության տնտեսական զարգացման և ներդրումների նախարարությունը և այդ գործընթացների շրջանակներում ԵՄ բյուջետային աջակցության և այլ դրամաշնորհային միջազգային փաստաթղթերի բանակցումը, կնքումը և իրականացման դիտանցումն ամբողջապես իրականացվում է ՀՀ տնտեսական զարգացման և ներդրումների նախարարության կողմից: Նույնը վերաբերում է ԱՄՆ Կառավարության՝ ի դեմս ԱՄՆ Միջազգային զարգացման գործակալության (ԱՄՆ ՄԶԳ) և ՀՀ Կառավարության՝ ի դեմս ՀՀ տնտեսական զարգացման և ներդրումների նախարարության միջև, օրինակ՝ Ավելի մրցունակ և զանազանեցված մասնավոր հատվածի շուրջ կնքված օժանդակության համաձայնագիր, Առողջապահության և սոցիալական ծառայությունների արդյունավետության բարելավման շուրջ կնքված օժանդակության համաձայնագիր։</w:t>
            </w:r>
          </w:p>
        </w:tc>
        <w:tc>
          <w:tcPr>
            <w:tcW w:w="2127" w:type="dxa"/>
          </w:tcPr>
          <w:p w14:paraId="60083A5D" w14:textId="77777777" w:rsidR="00D61D50" w:rsidRPr="001726AE" w:rsidRDefault="00D61D50" w:rsidP="00FE4EB2">
            <w:pPr>
              <w:spacing w:after="0" w:line="240" w:lineRule="auto"/>
              <w:rPr>
                <w:rFonts w:ascii="GHEA Grapalat" w:hAnsi="GHEA Grapalat"/>
                <w:lang w:val="hy-AM"/>
              </w:rPr>
            </w:pPr>
            <w:r w:rsidRPr="001726AE">
              <w:rPr>
                <w:rFonts w:ascii="GHEA Grapalat" w:hAnsi="GHEA Grapalat"/>
                <w:lang w:val="hy-AM"/>
              </w:rPr>
              <w:lastRenderedPageBreak/>
              <w:t xml:space="preserve">1. </w:t>
            </w:r>
            <w:r>
              <w:rPr>
                <w:rFonts w:ascii="GHEA Grapalat" w:hAnsi="GHEA Grapalat"/>
                <w:lang w:val="hy-AM"/>
              </w:rPr>
              <w:t>Ընդունվել է</w:t>
            </w:r>
          </w:p>
          <w:p w14:paraId="36B3F94C" w14:textId="77777777" w:rsidR="00D61D50" w:rsidRPr="001726AE" w:rsidRDefault="00D61D50" w:rsidP="00FE4EB2">
            <w:pPr>
              <w:spacing w:after="0" w:line="240" w:lineRule="auto"/>
              <w:rPr>
                <w:rFonts w:ascii="GHEA Grapalat" w:hAnsi="GHEA Grapalat"/>
                <w:lang w:val="hy-AM"/>
              </w:rPr>
            </w:pPr>
          </w:p>
          <w:p w14:paraId="316FA796" w14:textId="77777777" w:rsidR="00D61D50" w:rsidRPr="001726AE" w:rsidRDefault="00D61D50" w:rsidP="00FE4EB2">
            <w:pPr>
              <w:spacing w:after="0" w:line="240" w:lineRule="auto"/>
              <w:rPr>
                <w:rFonts w:ascii="GHEA Grapalat" w:hAnsi="GHEA Grapalat"/>
                <w:lang w:val="hy-AM"/>
              </w:rPr>
            </w:pPr>
          </w:p>
          <w:p w14:paraId="237CEA34" w14:textId="77777777" w:rsidR="00D61D50" w:rsidRPr="00765EFE" w:rsidRDefault="00D61D50" w:rsidP="00FE4EB2">
            <w:pPr>
              <w:spacing w:after="0" w:line="240" w:lineRule="auto"/>
              <w:rPr>
                <w:rFonts w:ascii="GHEA Grapalat" w:hAnsi="GHEA Grapalat"/>
                <w:lang w:val="hy-AM"/>
              </w:rPr>
            </w:pPr>
            <w:r w:rsidRPr="001726AE">
              <w:rPr>
                <w:rFonts w:ascii="GHEA Grapalat" w:hAnsi="GHEA Grapalat"/>
                <w:lang w:val="hy-AM"/>
              </w:rPr>
              <w:t xml:space="preserve">2. </w:t>
            </w:r>
            <w:r>
              <w:rPr>
                <w:rFonts w:ascii="GHEA Grapalat" w:hAnsi="GHEA Grapalat"/>
                <w:lang w:val="hy-AM"/>
              </w:rPr>
              <w:t>Չի ընդունվել</w:t>
            </w:r>
          </w:p>
          <w:p w14:paraId="0A319606" w14:textId="77777777" w:rsidR="00D61D50" w:rsidRPr="001726AE" w:rsidRDefault="00D61D50" w:rsidP="00FE4EB2">
            <w:pPr>
              <w:spacing w:after="0" w:line="240" w:lineRule="auto"/>
              <w:rPr>
                <w:rFonts w:ascii="GHEA Grapalat" w:hAnsi="GHEA Grapalat"/>
                <w:lang w:val="hy-AM"/>
              </w:rPr>
            </w:pPr>
          </w:p>
          <w:p w14:paraId="2B552272" w14:textId="77777777" w:rsidR="00D61D50" w:rsidRPr="001726AE" w:rsidRDefault="00D61D50" w:rsidP="00FE4EB2">
            <w:pPr>
              <w:spacing w:after="0" w:line="240" w:lineRule="auto"/>
              <w:rPr>
                <w:rFonts w:ascii="GHEA Grapalat" w:hAnsi="GHEA Grapalat"/>
                <w:lang w:val="hy-AM"/>
              </w:rPr>
            </w:pPr>
          </w:p>
          <w:p w14:paraId="7C174714" w14:textId="77777777" w:rsidR="00D61D50" w:rsidRPr="001726AE" w:rsidRDefault="00D61D50" w:rsidP="00FE4EB2">
            <w:pPr>
              <w:spacing w:after="0" w:line="240" w:lineRule="auto"/>
              <w:rPr>
                <w:rFonts w:ascii="GHEA Grapalat" w:hAnsi="GHEA Grapalat"/>
                <w:lang w:val="hy-AM"/>
              </w:rPr>
            </w:pPr>
          </w:p>
          <w:p w14:paraId="240EB80A" w14:textId="77777777" w:rsidR="00D61D50" w:rsidRPr="001726AE" w:rsidRDefault="00D61D50" w:rsidP="00FE4EB2">
            <w:pPr>
              <w:spacing w:after="0" w:line="240" w:lineRule="auto"/>
              <w:rPr>
                <w:rFonts w:ascii="GHEA Grapalat" w:hAnsi="GHEA Grapalat"/>
                <w:lang w:val="hy-AM"/>
              </w:rPr>
            </w:pPr>
          </w:p>
          <w:p w14:paraId="63B70F27" w14:textId="77777777" w:rsidR="00D61D50" w:rsidRPr="001726AE" w:rsidRDefault="00D61D50" w:rsidP="00FE4EB2">
            <w:pPr>
              <w:spacing w:after="0" w:line="240" w:lineRule="auto"/>
              <w:rPr>
                <w:rFonts w:ascii="GHEA Grapalat" w:hAnsi="GHEA Grapalat"/>
                <w:lang w:val="hy-AM"/>
              </w:rPr>
            </w:pPr>
          </w:p>
          <w:p w14:paraId="00CD3BDD" w14:textId="77777777" w:rsidR="00D61D50" w:rsidRPr="001726AE" w:rsidRDefault="00D61D50" w:rsidP="00FE4EB2">
            <w:pPr>
              <w:spacing w:after="0" w:line="240" w:lineRule="auto"/>
              <w:rPr>
                <w:rFonts w:ascii="GHEA Grapalat" w:hAnsi="GHEA Grapalat"/>
                <w:lang w:val="hy-AM"/>
              </w:rPr>
            </w:pPr>
            <w:r w:rsidRPr="001726AE">
              <w:rPr>
                <w:rFonts w:ascii="GHEA Grapalat" w:hAnsi="GHEA Grapalat"/>
                <w:lang w:val="hy-AM"/>
              </w:rPr>
              <w:t>3.</w:t>
            </w:r>
            <w:r>
              <w:rPr>
                <w:rFonts w:ascii="GHEA Grapalat" w:hAnsi="GHEA Grapalat"/>
                <w:lang w:val="hy-AM"/>
              </w:rPr>
              <w:t xml:space="preserve"> Չի ընդունվել</w:t>
            </w:r>
          </w:p>
          <w:p w14:paraId="5C7E47F4" w14:textId="77777777" w:rsidR="00D61D50" w:rsidRPr="001726AE" w:rsidRDefault="00D61D50" w:rsidP="00FE4EB2">
            <w:pPr>
              <w:spacing w:after="0" w:line="240" w:lineRule="auto"/>
              <w:rPr>
                <w:rFonts w:ascii="GHEA Grapalat" w:hAnsi="GHEA Grapalat"/>
                <w:lang w:val="hy-AM"/>
              </w:rPr>
            </w:pPr>
          </w:p>
          <w:p w14:paraId="739B3E18" w14:textId="77777777" w:rsidR="00D61D50" w:rsidRPr="001726AE" w:rsidRDefault="00D61D50" w:rsidP="00FE4EB2">
            <w:pPr>
              <w:spacing w:after="0" w:line="240" w:lineRule="auto"/>
              <w:rPr>
                <w:rFonts w:ascii="GHEA Grapalat" w:hAnsi="GHEA Grapalat"/>
                <w:lang w:val="hy-AM"/>
              </w:rPr>
            </w:pPr>
          </w:p>
          <w:p w14:paraId="25AA1DF3" w14:textId="77777777" w:rsidR="00D61D50" w:rsidRPr="00A51611" w:rsidRDefault="00D61D50" w:rsidP="00FE4EB2">
            <w:pPr>
              <w:spacing w:after="0" w:line="240" w:lineRule="auto"/>
              <w:rPr>
                <w:rFonts w:ascii="GHEA Grapalat" w:hAnsi="GHEA Grapalat"/>
                <w:lang w:val="hy-AM"/>
              </w:rPr>
            </w:pPr>
          </w:p>
          <w:p w14:paraId="0A4BB73E" w14:textId="77777777" w:rsidR="00D61D50" w:rsidRPr="001726AE" w:rsidRDefault="00D61D50" w:rsidP="00FE4EB2">
            <w:pPr>
              <w:spacing w:after="0" w:line="240" w:lineRule="auto"/>
              <w:rPr>
                <w:rFonts w:ascii="GHEA Grapalat" w:hAnsi="GHEA Grapalat"/>
                <w:lang w:val="hy-AM"/>
              </w:rPr>
            </w:pPr>
            <w:r w:rsidRPr="00A51611">
              <w:rPr>
                <w:rFonts w:ascii="GHEA Grapalat" w:hAnsi="GHEA Grapalat"/>
                <w:lang w:val="hy-AM"/>
              </w:rPr>
              <w:t>4.</w:t>
            </w:r>
            <w:r>
              <w:rPr>
                <w:rFonts w:ascii="GHEA Grapalat" w:hAnsi="GHEA Grapalat"/>
                <w:lang w:val="hy-AM"/>
              </w:rPr>
              <w:t xml:space="preserve"> Ընդունվել է</w:t>
            </w:r>
          </w:p>
          <w:p w14:paraId="15C16F56" w14:textId="77777777" w:rsidR="00D61D50" w:rsidRPr="00A51611" w:rsidRDefault="00D61D50" w:rsidP="00FE4EB2">
            <w:pPr>
              <w:spacing w:after="0" w:line="240" w:lineRule="auto"/>
              <w:rPr>
                <w:rFonts w:ascii="GHEA Grapalat" w:hAnsi="GHEA Grapalat"/>
                <w:lang w:val="hy-AM"/>
              </w:rPr>
            </w:pPr>
          </w:p>
          <w:p w14:paraId="38D8F75B" w14:textId="77777777" w:rsidR="00D61D50" w:rsidRPr="00A51611" w:rsidRDefault="00D61D50" w:rsidP="00FE4EB2">
            <w:pPr>
              <w:spacing w:after="0" w:line="240" w:lineRule="auto"/>
              <w:rPr>
                <w:rFonts w:ascii="GHEA Grapalat" w:hAnsi="GHEA Grapalat"/>
                <w:lang w:val="hy-AM"/>
              </w:rPr>
            </w:pPr>
          </w:p>
          <w:p w14:paraId="769631FA" w14:textId="77777777" w:rsidR="00D61D50" w:rsidRPr="00A51611" w:rsidRDefault="00D61D50" w:rsidP="00FE4EB2">
            <w:pPr>
              <w:spacing w:after="0" w:line="240" w:lineRule="auto"/>
              <w:rPr>
                <w:rFonts w:ascii="GHEA Grapalat" w:hAnsi="GHEA Grapalat"/>
                <w:lang w:val="hy-AM"/>
              </w:rPr>
            </w:pPr>
            <w:r w:rsidRPr="00A51611">
              <w:rPr>
                <w:rFonts w:ascii="GHEA Grapalat" w:hAnsi="GHEA Grapalat"/>
                <w:lang w:val="hy-AM"/>
              </w:rPr>
              <w:t>5.</w:t>
            </w:r>
            <w:r>
              <w:rPr>
                <w:rFonts w:ascii="GHEA Grapalat" w:hAnsi="GHEA Grapalat"/>
                <w:lang w:val="hy-AM"/>
              </w:rPr>
              <w:t xml:space="preserve"> Ընդունվել է մասամբ</w:t>
            </w:r>
          </w:p>
          <w:p w14:paraId="7B082E71" w14:textId="77777777" w:rsidR="00D61D50" w:rsidRPr="00A51611" w:rsidRDefault="00D61D50" w:rsidP="00FE4EB2">
            <w:pPr>
              <w:spacing w:after="0" w:line="240" w:lineRule="auto"/>
              <w:rPr>
                <w:rFonts w:ascii="GHEA Grapalat" w:hAnsi="GHEA Grapalat"/>
                <w:lang w:val="hy-AM"/>
              </w:rPr>
            </w:pPr>
          </w:p>
          <w:p w14:paraId="03EA912D" w14:textId="77777777" w:rsidR="00D61D50" w:rsidRPr="00A51611" w:rsidRDefault="00D61D50" w:rsidP="00FE4EB2">
            <w:pPr>
              <w:spacing w:after="0" w:line="240" w:lineRule="auto"/>
              <w:rPr>
                <w:rFonts w:ascii="GHEA Grapalat" w:hAnsi="GHEA Grapalat"/>
                <w:lang w:val="hy-AM"/>
              </w:rPr>
            </w:pPr>
          </w:p>
          <w:p w14:paraId="58D02305" w14:textId="77777777" w:rsidR="00D61D50" w:rsidRPr="00A51611" w:rsidRDefault="00D61D50" w:rsidP="00FE4EB2">
            <w:pPr>
              <w:spacing w:after="0" w:line="240" w:lineRule="auto"/>
              <w:rPr>
                <w:rFonts w:ascii="GHEA Grapalat" w:hAnsi="GHEA Grapalat"/>
                <w:lang w:val="hy-AM"/>
              </w:rPr>
            </w:pPr>
          </w:p>
          <w:p w14:paraId="43DC4F15" w14:textId="77777777" w:rsidR="00D61D50" w:rsidRPr="00A51611" w:rsidRDefault="00D61D50" w:rsidP="00FE4EB2">
            <w:pPr>
              <w:spacing w:after="0" w:line="240" w:lineRule="auto"/>
              <w:rPr>
                <w:rFonts w:ascii="GHEA Grapalat" w:hAnsi="GHEA Grapalat"/>
                <w:lang w:val="hy-AM"/>
              </w:rPr>
            </w:pPr>
          </w:p>
          <w:p w14:paraId="75D2B16A" w14:textId="77777777" w:rsidR="00D61D50" w:rsidRPr="00A51611" w:rsidRDefault="00D61D50" w:rsidP="00FE4EB2">
            <w:pPr>
              <w:spacing w:after="0" w:line="240" w:lineRule="auto"/>
              <w:rPr>
                <w:rFonts w:ascii="GHEA Grapalat" w:hAnsi="GHEA Grapalat"/>
                <w:lang w:val="hy-AM"/>
              </w:rPr>
            </w:pPr>
          </w:p>
          <w:p w14:paraId="2EED3914" w14:textId="77777777" w:rsidR="00D61D50" w:rsidRPr="003F3558" w:rsidRDefault="00D61D50" w:rsidP="00FE4EB2">
            <w:pPr>
              <w:spacing w:after="0" w:line="240" w:lineRule="auto"/>
              <w:rPr>
                <w:rFonts w:ascii="GHEA Grapalat" w:hAnsi="GHEA Grapalat"/>
                <w:lang w:val="hy-AM"/>
              </w:rPr>
            </w:pPr>
            <w:r w:rsidRPr="00A51611">
              <w:rPr>
                <w:rFonts w:ascii="GHEA Grapalat" w:hAnsi="GHEA Grapalat"/>
                <w:lang w:val="hy-AM"/>
              </w:rPr>
              <w:t>6.</w:t>
            </w:r>
            <w:r>
              <w:rPr>
                <w:rFonts w:ascii="GHEA Grapalat" w:hAnsi="GHEA Grapalat"/>
                <w:lang w:val="hy-AM"/>
              </w:rPr>
              <w:t xml:space="preserve"> Ընդունվել է</w:t>
            </w:r>
          </w:p>
          <w:p w14:paraId="5DB37A9F" w14:textId="77777777" w:rsidR="00D61D50" w:rsidRPr="00A51611" w:rsidRDefault="00D61D50" w:rsidP="00FE4EB2">
            <w:pPr>
              <w:spacing w:after="0" w:line="240" w:lineRule="auto"/>
              <w:rPr>
                <w:rFonts w:ascii="GHEA Grapalat" w:hAnsi="GHEA Grapalat"/>
                <w:lang w:val="hy-AM"/>
              </w:rPr>
            </w:pPr>
          </w:p>
          <w:p w14:paraId="4974151B" w14:textId="77777777" w:rsidR="00D61D50" w:rsidRPr="00A51611" w:rsidRDefault="00D61D50" w:rsidP="00FE4EB2">
            <w:pPr>
              <w:spacing w:after="0" w:line="240" w:lineRule="auto"/>
              <w:rPr>
                <w:rFonts w:ascii="GHEA Grapalat" w:hAnsi="GHEA Grapalat"/>
                <w:lang w:val="hy-AM"/>
              </w:rPr>
            </w:pPr>
          </w:p>
          <w:p w14:paraId="055A8381" w14:textId="77777777" w:rsidR="00D61D50" w:rsidRPr="00A51611" w:rsidRDefault="00D61D50" w:rsidP="00FE4EB2">
            <w:pPr>
              <w:spacing w:after="0" w:line="240" w:lineRule="auto"/>
              <w:rPr>
                <w:rFonts w:ascii="GHEA Grapalat" w:hAnsi="GHEA Grapalat"/>
                <w:lang w:val="hy-AM"/>
              </w:rPr>
            </w:pPr>
            <w:r w:rsidRPr="00A51611">
              <w:rPr>
                <w:rFonts w:ascii="GHEA Grapalat" w:hAnsi="GHEA Grapalat"/>
                <w:lang w:val="hy-AM"/>
              </w:rPr>
              <w:t>7.</w:t>
            </w:r>
            <w:r>
              <w:rPr>
                <w:rFonts w:ascii="GHEA Grapalat" w:hAnsi="GHEA Grapalat"/>
                <w:lang w:val="hy-AM"/>
              </w:rPr>
              <w:t xml:space="preserve"> Ընդունվել է</w:t>
            </w:r>
          </w:p>
          <w:p w14:paraId="7C73A568" w14:textId="77777777" w:rsidR="00D61D50" w:rsidRPr="00A51611" w:rsidRDefault="00D61D50" w:rsidP="00FE4EB2">
            <w:pPr>
              <w:spacing w:after="0" w:line="240" w:lineRule="auto"/>
              <w:rPr>
                <w:rFonts w:ascii="GHEA Grapalat" w:hAnsi="GHEA Grapalat"/>
                <w:lang w:val="hy-AM"/>
              </w:rPr>
            </w:pPr>
          </w:p>
          <w:p w14:paraId="7B9D73CC" w14:textId="77777777" w:rsidR="00D61D50" w:rsidRPr="00A51611" w:rsidRDefault="00D61D50" w:rsidP="00FE4EB2">
            <w:pPr>
              <w:spacing w:after="0" w:line="240" w:lineRule="auto"/>
              <w:rPr>
                <w:rFonts w:ascii="GHEA Grapalat" w:hAnsi="GHEA Grapalat"/>
                <w:lang w:val="hy-AM"/>
              </w:rPr>
            </w:pPr>
          </w:p>
          <w:p w14:paraId="62706466" w14:textId="77777777" w:rsidR="00D61D50" w:rsidRPr="00A51611" w:rsidRDefault="00D61D50" w:rsidP="00FE4EB2">
            <w:pPr>
              <w:spacing w:after="0" w:line="240" w:lineRule="auto"/>
              <w:rPr>
                <w:rFonts w:ascii="GHEA Grapalat" w:hAnsi="GHEA Grapalat"/>
                <w:lang w:val="hy-AM"/>
              </w:rPr>
            </w:pPr>
          </w:p>
          <w:p w14:paraId="0CC890AC" w14:textId="77777777" w:rsidR="00D61D50" w:rsidRPr="00A51611" w:rsidRDefault="00D61D50" w:rsidP="00FE4EB2">
            <w:pPr>
              <w:spacing w:after="0" w:line="240" w:lineRule="auto"/>
              <w:rPr>
                <w:rFonts w:ascii="GHEA Grapalat" w:hAnsi="GHEA Grapalat"/>
                <w:lang w:val="hy-AM"/>
              </w:rPr>
            </w:pPr>
          </w:p>
          <w:p w14:paraId="0562D461" w14:textId="77777777" w:rsidR="00D61D50" w:rsidRPr="00A51611" w:rsidRDefault="00D61D50" w:rsidP="00FE4EB2">
            <w:pPr>
              <w:spacing w:after="0" w:line="240" w:lineRule="auto"/>
              <w:rPr>
                <w:rFonts w:ascii="GHEA Grapalat" w:hAnsi="GHEA Grapalat"/>
                <w:lang w:val="hy-AM"/>
              </w:rPr>
            </w:pPr>
          </w:p>
          <w:p w14:paraId="3B7A4210" w14:textId="77777777" w:rsidR="00D61D50" w:rsidRPr="00A51611" w:rsidRDefault="00D61D50" w:rsidP="00FE4EB2">
            <w:pPr>
              <w:spacing w:after="0" w:line="240" w:lineRule="auto"/>
              <w:rPr>
                <w:rFonts w:ascii="GHEA Grapalat" w:hAnsi="GHEA Grapalat"/>
                <w:lang w:val="hy-AM"/>
              </w:rPr>
            </w:pPr>
          </w:p>
          <w:p w14:paraId="5C453BD3" w14:textId="77777777" w:rsidR="00D61D50" w:rsidRPr="00A51611" w:rsidRDefault="00D61D50" w:rsidP="00FE4EB2">
            <w:pPr>
              <w:spacing w:after="0" w:line="240" w:lineRule="auto"/>
              <w:rPr>
                <w:rFonts w:ascii="GHEA Grapalat" w:hAnsi="GHEA Grapalat"/>
                <w:lang w:val="hy-AM"/>
              </w:rPr>
            </w:pPr>
          </w:p>
          <w:p w14:paraId="6714E996" w14:textId="77777777" w:rsidR="00D61D50" w:rsidRPr="00A51611" w:rsidRDefault="00D61D50" w:rsidP="00FE4EB2">
            <w:pPr>
              <w:spacing w:after="0" w:line="240" w:lineRule="auto"/>
              <w:rPr>
                <w:rFonts w:ascii="GHEA Grapalat" w:hAnsi="GHEA Grapalat"/>
                <w:lang w:val="hy-AM"/>
              </w:rPr>
            </w:pPr>
          </w:p>
          <w:p w14:paraId="28521AD3" w14:textId="77777777" w:rsidR="00D61D50" w:rsidRPr="00A51611" w:rsidRDefault="00D61D50" w:rsidP="00FE4EB2">
            <w:pPr>
              <w:spacing w:after="0" w:line="240" w:lineRule="auto"/>
              <w:rPr>
                <w:rFonts w:ascii="GHEA Grapalat" w:hAnsi="GHEA Grapalat"/>
                <w:lang w:val="hy-AM"/>
              </w:rPr>
            </w:pPr>
          </w:p>
          <w:p w14:paraId="70DBE9BD" w14:textId="77777777" w:rsidR="00D61D50" w:rsidRPr="00A51611" w:rsidRDefault="00D61D50" w:rsidP="00FE4EB2">
            <w:pPr>
              <w:spacing w:after="0" w:line="240" w:lineRule="auto"/>
              <w:rPr>
                <w:rFonts w:ascii="GHEA Grapalat" w:hAnsi="GHEA Grapalat"/>
                <w:lang w:val="hy-AM"/>
              </w:rPr>
            </w:pPr>
          </w:p>
          <w:p w14:paraId="3FA2F6BD" w14:textId="77777777" w:rsidR="00D61D50" w:rsidRPr="00A51611" w:rsidRDefault="00D61D50" w:rsidP="00FE4EB2">
            <w:pPr>
              <w:spacing w:after="0" w:line="240" w:lineRule="auto"/>
              <w:rPr>
                <w:rFonts w:ascii="GHEA Grapalat" w:hAnsi="GHEA Grapalat"/>
                <w:lang w:val="hy-AM"/>
              </w:rPr>
            </w:pPr>
          </w:p>
          <w:p w14:paraId="69E08CE5" w14:textId="77777777" w:rsidR="00D61D50" w:rsidRPr="00A51611" w:rsidRDefault="00D61D50" w:rsidP="00FE4EB2">
            <w:pPr>
              <w:spacing w:after="0" w:line="240" w:lineRule="auto"/>
              <w:rPr>
                <w:rFonts w:ascii="GHEA Grapalat" w:hAnsi="GHEA Grapalat"/>
                <w:lang w:val="hy-AM"/>
              </w:rPr>
            </w:pPr>
          </w:p>
          <w:p w14:paraId="668A1E08" w14:textId="77777777" w:rsidR="00D61D50" w:rsidRPr="00A51611" w:rsidRDefault="00D61D50" w:rsidP="00FE4EB2">
            <w:pPr>
              <w:spacing w:after="0" w:line="240" w:lineRule="auto"/>
              <w:rPr>
                <w:rFonts w:ascii="GHEA Grapalat" w:hAnsi="GHEA Grapalat"/>
                <w:lang w:val="hy-AM"/>
              </w:rPr>
            </w:pPr>
          </w:p>
          <w:p w14:paraId="5BAF07E0" w14:textId="77777777" w:rsidR="00D61D50" w:rsidRDefault="00D61D50" w:rsidP="00FE4EB2">
            <w:pPr>
              <w:spacing w:after="0" w:line="240" w:lineRule="auto"/>
              <w:rPr>
                <w:rFonts w:ascii="GHEA Grapalat" w:hAnsi="GHEA Grapalat"/>
                <w:lang w:val="hy-AM"/>
              </w:rPr>
            </w:pPr>
          </w:p>
          <w:p w14:paraId="64CDF696" w14:textId="77777777" w:rsidR="00D61D50" w:rsidRPr="003F3558" w:rsidRDefault="00D61D50" w:rsidP="00FE4EB2">
            <w:pPr>
              <w:spacing w:after="0" w:line="240" w:lineRule="auto"/>
              <w:rPr>
                <w:rFonts w:ascii="GHEA Grapalat" w:hAnsi="GHEA Grapalat"/>
                <w:lang w:val="hy-AM"/>
              </w:rPr>
            </w:pPr>
            <w:r w:rsidRPr="00A51611">
              <w:rPr>
                <w:rFonts w:ascii="GHEA Grapalat" w:hAnsi="GHEA Grapalat"/>
                <w:lang w:val="hy-AM"/>
              </w:rPr>
              <w:t>8.</w:t>
            </w:r>
            <w:r>
              <w:rPr>
                <w:rFonts w:ascii="GHEA Grapalat" w:hAnsi="GHEA Grapalat"/>
                <w:lang w:val="hy-AM"/>
              </w:rPr>
              <w:t xml:space="preserve"> Ընդունվել է</w:t>
            </w:r>
          </w:p>
          <w:p w14:paraId="4C79CD01" w14:textId="77777777" w:rsidR="00D61D50" w:rsidRPr="00A51611" w:rsidRDefault="00D61D50" w:rsidP="00FE4EB2">
            <w:pPr>
              <w:spacing w:after="0" w:line="240" w:lineRule="auto"/>
              <w:rPr>
                <w:rFonts w:ascii="GHEA Grapalat" w:hAnsi="GHEA Grapalat"/>
                <w:lang w:val="hy-AM"/>
              </w:rPr>
            </w:pPr>
          </w:p>
          <w:p w14:paraId="77BA8A82" w14:textId="77777777" w:rsidR="00D61D50" w:rsidRPr="00A51611" w:rsidRDefault="00D61D50" w:rsidP="00FE4EB2">
            <w:pPr>
              <w:spacing w:after="0" w:line="240" w:lineRule="auto"/>
              <w:rPr>
                <w:rFonts w:ascii="GHEA Grapalat" w:hAnsi="GHEA Grapalat"/>
                <w:lang w:val="hy-AM"/>
              </w:rPr>
            </w:pPr>
          </w:p>
          <w:p w14:paraId="4A6093B0" w14:textId="77777777" w:rsidR="00D61D50" w:rsidRPr="003F3558" w:rsidRDefault="00D61D50" w:rsidP="00FE4EB2">
            <w:pPr>
              <w:spacing w:after="0" w:line="240" w:lineRule="auto"/>
              <w:rPr>
                <w:rFonts w:ascii="GHEA Grapalat" w:hAnsi="GHEA Grapalat"/>
                <w:lang w:val="hy-AM"/>
              </w:rPr>
            </w:pPr>
            <w:r w:rsidRPr="00A51611">
              <w:rPr>
                <w:rFonts w:ascii="GHEA Grapalat" w:hAnsi="GHEA Grapalat"/>
                <w:lang w:val="hy-AM"/>
              </w:rPr>
              <w:t>9.</w:t>
            </w:r>
            <w:r>
              <w:rPr>
                <w:rFonts w:ascii="GHEA Grapalat" w:hAnsi="GHEA Grapalat"/>
                <w:lang w:val="hy-AM"/>
              </w:rPr>
              <w:t xml:space="preserve"> Չի ընդունվել</w:t>
            </w:r>
          </w:p>
          <w:p w14:paraId="760EA784" w14:textId="77777777" w:rsidR="00D61D50" w:rsidRPr="00A51611" w:rsidRDefault="00D61D50" w:rsidP="00FE4EB2">
            <w:pPr>
              <w:spacing w:after="0" w:line="240" w:lineRule="auto"/>
              <w:rPr>
                <w:rFonts w:ascii="GHEA Grapalat" w:hAnsi="GHEA Grapalat"/>
                <w:lang w:val="hy-AM"/>
              </w:rPr>
            </w:pPr>
          </w:p>
          <w:p w14:paraId="2B3D7854" w14:textId="77777777" w:rsidR="00D61D50" w:rsidRPr="00A51611" w:rsidRDefault="00D61D50" w:rsidP="00FE4EB2">
            <w:pPr>
              <w:spacing w:after="0" w:line="240" w:lineRule="auto"/>
              <w:rPr>
                <w:rFonts w:ascii="GHEA Grapalat" w:hAnsi="GHEA Grapalat"/>
                <w:lang w:val="hy-AM"/>
              </w:rPr>
            </w:pPr>
          </w:p>
          <w:p w14:paraId="703DEE47" w14:textId="77777777" w:rsidR="00D61D50" w:rsidRPr="00A51611" w:rsidRDefault="00D61D50" w:rsidP="00FE4EB2">
            <w:pPr>
              <w:spacing w:after="0" w:line="240" w:lineRule="auto"/>
              <w:rPr>
                <w:rFonts w:ascii="GHEA Grapalat" w:hAnsi="GHEA Grapalat"/>
                <w:lang w:val="hy-AM"/>
              </w:rPr>
            </w:pPr>
          </w:p>
          <w:p w14:paraId="12EB09BD" w14:textId="77777777" w:rsidR="00D61D50" w:rsidRPr="00A51611" w:rsidRDefault="00D61D50" w:rsidP="00FE4EB2">
            <w:pPr>
              <w:spacing w:after="0" w:line="240" w:lineRule="auto"/>
              <w:rPr>
                <w:rFonts w:ascii="GHEA Grapalat" w:hAnsi="GHEA Grapalat"/>
                <w:lang w:val="hy-AM"/>
              </w:rPr>
            </w:pPr>
          </w:p>
          <w:p w14:paraId="5DE15985" w14:textId="77777777" w:rsidR="00D61D50" w:rsidRPr="00A51611" w:rsidRDefault="00D61D50" w:rsidP="00FE4EB2">
            <w:pPr>
              <w:spacing w:after="0" w:line="240" w:lineRule="auto"/>
              <w:rPr>
                <w:rFonts w:ascii="GHEA Grapalat" w:hAnsi="GHEA Grapalat"/>
                <w:lang w:val="hy-AM"/>
              </w:rPr>
            </w:pPr>
          </w:p>
          <w:p w14:paraId="2934368F" w14:textId="77777777" w:rsidR="00D61D50" w:rsidRPr="00A51611" w:rsidRDefault="00D61D50" w:rsidP="00FE4EB2">
            <w:pPr>
              <w:spacing w:after="0" w:line="240" w:lineRule="auto"/>
              <w:rPr>
                <w:rFonts w:ascii="GHEA Grapalat" w:hAnsi="GHEA Grapalat"/>
                <w:lang w:val="hy-AM"/>
              </w:rPr>
            </w:pPr>
          </w:p>
          <w:p w14:paraId="531DCD5C" w14:textId="77777777" w:rsidR="00D61D50" w:rsidRPr="00A51611" w:rsidRDefault="00D61D50" w:rsidP="00FE4EB2">
            <w:pPr>
              <w:spacing w:after="0" w:line="240" w:lineRule="auto"/>
              <w:rPr>
                <w:rFonts w:ascii="GHEA Grapalat" w:hAnsi="GHEA Grapalat"/>
                <w:lang w:val="hy-AM"/>
              </w:rPr>
            </w:pPr>
          </w:p>
          <w:p w14:paraId="395C3237" w14:textId="77777777" w:rsidR="00D61D50" w:rsidRPr="00A51611" w:rsidRDefault="00D61D50" w:rsidP="00FE4EB2">
            <w:pPr>
              <w:spacing w:after="0" w:line="240" w:lineRule="auto"/>
              <w:rPr>
                <w:rFonts w:ascii="GHEA Grapalat" w:hAnsi="GHEA Grapalat"/>
                <w:lang w:val="hy-AM"/>
              </w:rPr>
            </w:pPr>
          </w:p>
          <w:p w14:paraId="20FF421F" w14:textId="77777777" w:rsidR="00D61D50" w:rsidRPr="00A51611" w:rsidRDefault="00D61D50" w:rsidP="00FE4EB2">
            <w:pPr>
              <w:spacing w:after="0" w:line="240" w:lineRule="auto"/>
              <w:rPr>
                <w:rFonts w:ascii="GHEA Grapalat" w:hAnsi="GHEA Grapalat"/>
                <w:lang w:val="hy-AM"/>
              </w:rPr>
            </w:pPr>
          </w:p>
          <w:p w14:paraId="7B986671" w14:textId="77777777" w:rsidR="00D61D50" w:rsidRPr="00A51611" w:rsidRDefault="00D61D50" w:rsidP="00FE4EB2">
            <w:pPr>
              <w:spacing w:after="0" w:line="240" w:lineRule="auto"/>
              <w:rPr>
                <w:rFonts w:ascii="GHEA Grapalat" w:hAnsi="GHEA Grapalat"/>
                <w:lang w:val="hy-AM"/>
              </w:rPr>
            </w:pPr>
          </w:p>
          <w:p w14:paraId="209EEC52" w14:textId="77777777" w:rsidR="00D61D50" w:rsidRPr="00A51611" w:rsidRDefault="00D61D50" w:rsidP="00FE4EB2">
            <w:pPr>
              <w:spacing w:after="0" w:line="240" w:lineRule="auto"/>
              <w:rPr>
                <w:rFonts w:ascii="GHEA Grapalat" w:hAnsi="GHEA Grapalat"/>
                <w:lang w:val="hy-AM"/>
              </w:rPr>
            </w:pPr>
          </w:p>
          <w:p w14:paraId="0BDCD597" w14:textId="77777777" w:rsidR="00D61D50" w:rsidRPr="00A51611" w:rsidRDefault="00D61D50" w:rsidP="00FE4EB2">
            <w:pPr>
              <w:spacing w:after="0" w:line="240" w:lineRule="auto"/>
              <w:rPr>
                <w:rFonts w:ascii="GHEA Grapalat" w:hAnsi="GHEA Grapalat"/>
                <w:lang w:val="hy-AM"/>
              </w:rPr>
            </w:pPr>
          </w:p>
          <w:p w14:paraId="31FAC67E" w14:textId="77777777" w:rsidR="00D61D50" w:rsidRPr="00A51611" w:rsidRDefault="00D61D50" w:rsidP="00FE4EB2">
            <w:pPr>
              <w:spacing w:after="0" w:line="240" w:lineRule="auto"/>
              <w:rPr>
                <w:rFonts w:ascii="GHEA Grapalat" w:hAnsi="GHEA Grapalat"/>
                <w:lang w:val="hy-AM"/>
              </w:rPr>
            </w:pPr>
          </w:p>
          <w:p w14:paraId="7C9D91EF" w14:textId="77777777" w:rsidR="00D61D50" w:rsidRPr="00A51611" w:rsidRDefault="00D61D50" w:rsidP="00FE4EB2">
            <w:pPr>
              <w:spacing w:after="0" w:line="240" w:lineRule="auto"/>
              <w:rPr>
                <w:rFonts w:ascii="GHEA Grapalat" w:hAnsi="GHEA Grapalat"/>
                <w:lang w:val="hy-AM"/>
              </w:rPr>
            </w:pPr>
          </w:p>
          <w:p w14:paraId="43F46693" w14:textId="77777777" w:rsidR="00D61D50" w:rsidRPr="00A51611" w:rsidRDefault="00D61D50" w:rsidP="00FE4EB2">
            <w:pPr>
              <w:spacing w:after="0" w:line="240" w:lineRule="auto"/>
              <w:rPr>
                <w:rFonts w:ascii="GHEA Grapalat" w:hAnsi="GHEA Grapalat"/>
                <w:lang w:val="hy-AM"/>
              </w:rPr>
            </w:pPr>
          </w:p>
          <w:p w14:paraId="120FECD9" w14:textId="77777777" w:rsidR="00D61D50" w:rsidRPr="00944F49" w:rsidRDefault="00D61D50" w:rsidP="00FE4EB2">
            <w:pPr>
              <w:spacing w:after="0" w:line="240" w:lineRule="auto"/>
              <w:rPr>
                <w:rFonts w:ascii="GHEA Grapalat" w:hAnsi="GHEA Grapalat"/>
                <w:lang w:val="hy-AM"/>
              </w:rPr>
            </w:pPr>
            <w:r w:rsidRPr="00A51611">
              <w:rPr>
                <w:rFonts w:ascii="GHEA Grapalat" w:hAnsi="GHEA Grapalat"/>
                <w:lang w:val="hy-AM"/>
              </w:rPr>
              <w:t>10.</w:t>
            </w:r>
            <w:r>
              <w:rPr>
                <w:rFonts w:ascii="GHEA Grapalat" w:hAnsi="GHEA Grapalat"/>
                <w:lang w:val="hy-AM"/>
              </w:rPr>
              <w:t xml:space="preserve"> Չի ընդունվել</w:t>
            </w:r>
          </w:p>
          <w:p w14:paraId="07FDF356" w14:textId="77777777" w:rsidR="00D61D50" w:rsidRPr="00A51611" w:rsidRDefault="00D61D50" w:rsidP="00FE4EB2">
            <w:pPr>
              <w:spacing w:after="0" w:line="240" w:lineRule="auto"/>
              <w:rPr>
                <w:rFonts w:ascii="GHEA Grapalat" w:hAnsi="GHEA Grapalat"/>
                <w:lang w:val="hy-AM"/>
              </w:rPr>
            </w:pPr>
          </w:p>
          <w:p w14:paraId="346CEE0E" w14:textId="77777777" w:rsidR="00D61D50" w:rsidRPr="00A51611" w:rsidRDefault="00D61D50" w:rsidP="00FE4EB2">
            <w:pPr>
              <w:spacing w:after="0" w:line="240" w:lineRule="auto"/>
              <w:rPr>
                <w:rFonts w:ascii="GHEA Grapalat" w:hAnsi="GHEA Grapalat"/>
                <w:lang w:val="hy-AM"/>
              </w:rPr>
            </w:pPr>
          </w:p>
          <w:p w14:paraId="51F55152" w14:textId="77777777" w:rsidR="00D61D50" w:rsidRPr="00A51611" w:rsidRDefault="00D61D50" w:rsidP="00FE4EB2">
            <w:pPr>
              <w:spacing w:after="0" w:line="240" w:lineRule="auto"/>
              <w:rPr>
                <w:rFonts w:ascii="GHEA Grapalat" w:hAnsi="GHEA Grapalat"/>
                <w:lang w:val="hy-AM"/>
              </w:rPr>
            </w:pPr>
          </w:p>
          <w:p w14:paraId="4B3DA682" w14:textId="77777777" w:rsidR="00D61D50" w:rsidRPr="00A51611" w:rsidRDefault="00D61D50" w:rsidP="00FE4EB2">
            <w:pPr>
              <w:spacing w:after="0" w:line="240" w:lineRule="auto"/>
              <w:rPr>
                <w:rFonts w:ascii="GHEA Grapalat" w:hAnsi="GHEA Grapalat"/>
                <w:lang w:val="hy-AM"/>
              </w:rPr>
            </w:pPr>
          </w:p>
          <w:p w14:paraId="17299C66" w14:textId="77777777" w:rsidR="00D61D50" w:rsidRPr="00A51611" w:rsidRDefault="00D61D50" w:rsidP="00FE4EB2">
            <w:pPr>
              <w:spacing w:after="0" w:line="240" w:lineRule="auto"/>
              <w:rPr>
                <w:rFonts w:ascii="GHEA Grapalat" w:hAnsi="GHEA Grapalat"/>
                <w:lang w:val="hy-AM"/>
              </w:rPr>
            </w:pPr>
          </w:p>
          <w:p w14:paraId="3261C05C" w14:textId="77777777" w:rsidR="00D61D50" w:rsidRPr="00A51611" w:rsidRDefault="00D61D50" w:rsidP="00FE4EB2">
            <w:pPr>
              <w:spacing w:after="0" w:line="240" w:lineRule="auto"/>
              <w:rPr>
                <w:rFonts w:ascii="GHEA Grapalat" w:hAnsi="GHEA Grapalat"/>
                <w:lang w:val="hy-AM"/>
              </w:rPr>
            </w:pPr>
          </w:p>
          <w:p w14:paraId="0E8BE1BA" w14:textId="77777777" w:rsidR="008F6ED5" w:rsidRDefault="008F6ED5" w:rsidP="00FE4EB2">
            <w:pPr>
              <w:spacing w:after="0" w:line="240" w:lineRule="auto"/>
              <w:rPr>
                <w:rFonts w:ascii="GHEA Grapalat" w:hAnsi="GHEA Grapalat"/>
                <w:lang w:val="hy-AM"/>
              </w:rPr>
            </w:pPr>
          </w:p>
          <w:p w14:paraId="6B1D51F3" w14:textId="4DC80C47" w:rsidR="00D61D50" w:rsidRPr="00944F49" w:rsidRDefault="00D61D50" w:rsidP="00FE4EB2">
            <w:pPr>
              <w:spacing w:after="0" w:line="240" w:lineRule="auto"/>
              <w:rPr>
                <w:rFonts w:ascii="GHEA Grapalat" w:hAnsi="GHEA Grapalat"/>
                <w:lang w:val="hy-AM"/>
              </w:rPr>
            </w:pPr>
            <w:r w:rsidRPr="00A51611">
              <w:rPr>
                <w:rFonts w:ascii="GHEA Grapalat" w:hAnsi="GHEA Grapalat"/>
                <w:lang w:val="hy-AM"/>
              </w:rPr>
              <w:t>11.</w:t>
            </w:r>
            <w:r>
              <w:rPr>
                <w:rFonts w:ascii="GHEA Grapalat" w:hAnsi="GHEA Grapalat"/>
                <w:lang w:val="hy-AM"/>
              </w:rPr>
              <w:t xml:space="preserve"> Չի ընդունվել</w:t>
            </w:r>
          </w:p>
          <w:p w14:paraId="5EDDD0E2" w14:textId="77777777" w:rsidR="00D61D50" w:rsidRPr="00A51611" w:rsidRDefault="00D61D50" w:rsidP="00FE4EB2">
            <w:pPr>
              <w:spacing w:after="0" w:line="240" w:lineRule="auto"/>
              <w:rPr>
                <w:rFonts w:ascii="GHEA Grapalat" w:hAnsi="GHEA Grapalat"/>
                <w:lang w:val="hy-AM"/>
              </w:rPr>
            </w:pPr>
          </w:p>
          <w:p w14:paraId="7EA366CF" w14:textId="77777777" w:rsidR="00D61D50" w:rsidRPr="00A51611" w:rsidRDefault="00D61D50" w:rsidP="00FE4EB2">
            <w:pPr>
              <w:spacing w:after="0" w:line="240" w:lineRule="auto"/>
              <w:rPr>
                <w:rFonts w:ascii="GHEA Grapalat" w:hAnsi="GHEA Grapalat"/>
                <w:lang w:val="hy-AM"/>
              </w:rPr>
            </w:pPr>
          </w:p>
          <w:p w14:paraId="5DAC04F0" w14:textId="77777777" w:rsidR="00D61D50" w:rsidRPr="00A51611" w:rsidRDefault="00D61D50" w:rsidP="00FE4EB2">
            <w:pPr>
              <w:spacing w:after="0" w:line="240" w:lineRule="auto"/>
              <w:rPr>
                <w:rFonts w:ascii="GHEA Grapalat" w:hAnsi="GHEA Grapalat"/>
                <w:lang w:val="hy-AM"/>
              </w:rPr>
            </w:pPr>
          </w:p>
          <w:p w14:paraId="2B466133" w14:textId="77777777" w:rsidR="00D61D50" w:rsidRPr="00A51611" w:rsidRDefault="00D61D50" w:rsidP="00FE4EB2">
            <w:pPr>
              <w:spacing w:after="0" w:line="240" w:lineRule="auto"/>
              <w:rPr>
                <w:rFonts w:ascii="GHEA Grapalat" w:hAnsi="GHEA Grapalat"/>
                <w:lang w:val="hy-AM"/>
              </w:rPr>
            </w:pPr>
          </w:p>
          <w:p w14:paraId="460BBE97" w14:textId="77777777" w:rsidR="00D61D50" w:rsidRPr="00A51611" w:rsidRDefault="00D61D50" w:rsidP="00FE4EB2">
            <w:pPr>
              <w:spacing w:after="0" w:line="240" w:lineRule="auto"/>
              <w:rPr>
                <w:rFonts w:ascii="GHEA Grapalat" w:hAnsi="GHEA Grapalat"/>
                <w:lang w:val="hy-AM"/>
              </w:rPr>
            </w:pPr>
          </w:p>
          <w:p w14:paraId="4B9B7142" w14:textId="77777777" w:rsidR="00D61D50" w:rsidRPr="00A51611" w:rsidRDefault="00D61D50" w:rsidP="00FE4EB2">
            <w:pPr>
              <w:spacing w:after="0" w:line="240" w:lineRule="auto"/>
              <w:rPr>
                <w:rFonts w:ascii="GHEA Grapalat" w:hAnsi="GHEA Grapalat"/>
                <w:lang w:val="hy-AM"/>
              </w:rPr>
            </w:pPr>
          </w:p>
          <w:p w14:paraId="2554D8FB" w14:textId="77777777" w:rsidR="00D61D50" w:rsidRPr="00A51611" w:rsidRDefault="00D61D50" w:rsidP="00FE4EB2">
            <w:pPr>
              <w:spacing w:after="0" w:line="240" w:lineRule="auto"/>
              <w:rPr>
                <w:rFonts w:ascii="GHEA Grapalat" w:hAnsi="GHEA Grapalat"/>
                <w:lang w:val="hy-AM"/>
              </w:rPr>
            </w:pPr>
          </w:p>
          <w:p w14:paraId="4314CD28" w14:textId="77777777" w:rsidR="00D61D50" w:rsidRPr="00A51611" w:rsidRDefault="00D61D50" w:rsidP="00FE4EB2">
            <w:pPr>
              <w:spacing w:after="0" w:line="240" w:lineRule="auto"/>
              <w:rPr>
                <w:rFonts w:ascii="GHEA Grapalat" w:hAnsi="GHEA Grapalat"/>
                <w:lang w:val="hy-AM"/>
              </w:rPr>
            </w:pPr>
          </w:p>
          <w:p w14:paraId="100F454F" w14:textId="77777777" w:rsidR="00D61D50" w:rsidRPr="00A51611" w:rsidRDefault="00D61D50" w:rsidP="00FE4EB2">
            <w:pPr>
              <w:spacing w:after="0" w:line="240" w:lineRule="auto"/>
              <w:rPr>
                <w:rFonts w:ascii="GHEA Grapalat" w:hAnsi="GHEA Grapalat"/>
                <w:lang w:val="hy-AM"/>
              </w:rPr>
            </w:pPr>
          </w:p>
          <w:p w14:paraId="34E2B002" w14:textId="77777777" w:rsidR="00D61D50" w:rsidRPr="00A51611" w:rsidRDefault="00D61D50" w:rsidP="00FE4EB2">
            <w:pPr>
              <w:spacing w:after="0" w:line="240" w:lineRule="auto"/>
              <w:rPr>
                <w:rFonts w:ascii="GHEA Grapalat" w:hAnsi="GHEA Grapalat"/>
                <w:lang w:val="hy-AM"/>
              </w:rPr>
            </w:pPr>
          </w:p>
          <w:p w14:paraId="7786FB10" w14:textId="77777777" w:rsidR="00D61D50" w:rsidRPr="00D86E51" w:rsidRDefault="00D61D50" w:rsidP="00FE4EB2">
            <w:pPr>
              <w:spacing w:after="0" w:line="240" w:lineRule="auto"/>
              <w:rPr>
                <w:rFonts w:ascii="GHEA Grapalat" w:hAnsi="GHEA Grapalat"/>
                <w:lang w:val="hy-AM"/>
              </w:rPr>
            </w:pPr>
            <w:r w:rsidRPr="00A51611">
              <w:rPr>
                <w:rFonts w:ascii="GHEA Grapalat" w:hAnsi="GHEA Grapalat"/>
                <w:lang w:val="hy-AM"/>
              </w:rPr>
              <w:t>12.</w:t>
            </w:r>
            <w:r>
              <w:rPr>
                <w:rFonts w:ascii="GHEA Grapalat" w:hAnsi="GHEA Grapalat"/>
                <w:lang w:val="hy-AM"/>
              </w:rPr>
              <w:t xml:space="preserve"> Ընդունվել է ի գիտություն</w:t>
            </w:r>
          </w:p>
        </w:tc>
        <w:tc>
          <w:tcPr>
            <w:tcW w:w="3118" w:type="dxa"/>
          </w:tcPr>
          <w:p w14:paraId="105A99D0" w14:textId="77777777" w:rsidR="00D61D50" w:rsidRDefault="00D61D50" w:rsidP="00FE4EB2">
            <w:pPr>
              <w:spacing w:after="0" w:line="240" w:lineRule="auto"/>
              <w:rPr>
                <w:rFonts w:ascii="GHEA Grapalat" w:hAnsi="GHEA Grapalat"/>
                <w:lang w:val="hy-AM"/>
              </w:rPr>
            </w:pPr>
            <w:r w:rsidRPr="00A51611">
              <w:rPr>
                <w:rFonts w:ascii="GHEA Grapalat" w:hAnsi="GHEA Grapalat"/>
                <w:lang w:val="hy-AM"/>
              </w:rPr>
              <w:lastRenderedPageBreak/>
              <w:t xml:space="preserve">1. </w:t>
            </w:r>
            <w:r>
              <w:rPr>
                <w:rFonts w:ascii="GHEA Grapalat" w:hAnsi="GHEA Grapalat"/>
                <w:lang w:val="hy-AM"/>
              </w:rPr>
              <w:t>Տեքստում կատարվել են համապատասխան խմբագրական ուղղումներ</w:t>
            </w:r>
          </w:p>
          <w:p w14:paraId="7ECB83EB" w14:textId="77777777" w:rsidR="00D61D50" w:rsidRDefault="00D61D50" w:rsidP="00FE4EB2">
            <w:pPr>
              <w:spacing w:after="0" w:line="240" w:lineRule="auto"/>
              <w:rPr>
                <w:rFonts w:ascii="GHEA Grapalat" w:hAnsi="GHEA Grapalat"/>
                <w:lang w:val="hy-AM"/>
              </w:rPr>
            </w:pPr>
            <w:r w:rsidRPr="00765EFE">
              <w:rPr>
                <w:rFonts w:ascii="GHEA Grapalat" w:hAnsi="GHEA Grapalat"/>
                <w:lang w:val="hy-AM"/>
              </w:rPr>
              <w:t>2.</w:t>
            </w:r>
            <w:r>
              <w:rPr>
                <w:rFonts w:ascii="GHEA Grapalat" w:hAnsi="GHEA Grapalat"/>
                <w:lang w:val="hy-AM"/>
              </w:rPr>
              <w:t xml:space="preserve"> Դրույթը սահմանում է եզրակացության պարտադիր շրջանակը</w:t>
            </w:r>
          </w:p>
          <w:p w14:paraId="6090D9E3" w14:textId="77777777" w:rsidR="00D61D50" w:rsidRPr="00765EFE" w:rsidRDefault="00D61D50" w:rsidP="00FE4EB2">
            <w:pPr>
              <w:spacing w:after="0" w:line="240" w:lineRule="auto"/>
              <w:rPr>
                <w:rFonts w:ascii="GHEA Grapalat" w:hAnsi="GHEA Grapalat"/>
                <w:lang w:val="hy-AM"/>
              </w:rPr>
            </w:pPr>
          </w:p>
          <w:p w14:paraId="3003BBB2" w14:textId="77777777" w:rsidR="00D61D50" w:rsidRDefault="00D61D50" w:rsidP="00FE4EB2">
            <w:pPr>
              <w:spacing w:after="0" w:line="240" w:lineRule="auto"/>
              <w:rPr>
                <w:rFonts w:ascii="GHEA Grapalat" w:hAnsi="GHEA Grapalat"/>
                <w:lang w:val="hy-AM"/>
              </w:rPr>
            </w:pPr>
          </w:p>
          <w:p w14:paraId="394FBABC" w14:textId="77777777" w:rsidR="00C3001A" w:rsidRDefault="00C3001A" w:rsidP="00FE4EB2">
            <w:pPr>
              <w:spacing w:after="0" w:line="240" w:lineRule="auto"/>
              <w:rPr>
                <w:rFonts w:ascii="GHEA Grapalat" w:hAnsi="GHEA Grapalat"/>
                <w:lang w:val="hy-AM"/>
              </w:rPr>
            </w:pPr>
          </w:p>
          <w:p w14:paraId="1A447A87" w14:textId="479EFCA9" w:rsidR="00D61D50" w:rsidRDefault="00D61D50" w:rsidP="00FE4EB2">
            <w:pPr>
              <w:spacing w:after="0" w:line="240" w:lineRule="auto"/>
              <w:rPr>
                <w:rFonts w:ascii="GHEA Grapalat" w:hAnsi="GHEA Grapalat"/>
                <w:lang w:val="hy-AM"/>
              </w:rPr>
            </w:pPr>
            <w:r w:rsidRPr="00765EFE">
              <w:rPr>
                <w:rFonts w:ascii="GHEA Grapalat" w:hAnsi="GHEA Grapalat"/>
                <w:lang w:val="hy-AM"/>
              </w:rPr>
              <w:t>3.</w:t>
            </w:r>
            <w:r>
              <w:rPr>
                <w:rFonts w:ascii="GHEA Grapalat" w:hAnsi="GHEA Grapalat"/>
                <w:lang w:val="hy-AM"/>
              </w:rPr>
              <w:t xml:space="preserve"> Եզրակացությունները տրամադրվում են իրավասու մարմնի գրության հիման վրա</w:t>
            </w:r>
          </w:p>
          <w:p w14:paraId="501D3EDF" w14:textId="77777777" w:rsidR="00D61D50" w:rsidRDefault="00D61D50" w:rsidP="00FE4EB2">
            <w:pPr>
              <w:spacing w:after="0" w:line="240" w:lineRule="auto"/>
              <w:rPr>
                <w:rFonts w:ascii="GHEA Grapalat" w:hAnsi="GHEA Grapalat"/>
                <w:lang w:val="hy-AM"/>
              </w:rPr>
            </w:pPr>
            <w:r w:rsidRPr="00765EFE">
              <w:rPr>
                <w:rFonts w:ascii="GHEA Grapalat" w:hAnsi="GHEA Grapalat"/>
                <w:lang w:val="hy-AM"/>
              </w:rPr>
              <w:t>4.</w:t>
            </w:r>
            <w:r>
              <w:rPr>
                <w:rFonts w:ascii="GHEA Grapalat" w:hAnsi="GHEA Grapalat"/>
                <w:lang w:val="hy-AM"/>
              </w:rPr>
              <w:t xml:space="preserve"> Տեքստում կատարվել են համապատասխան խմբագրական ուղղումներ</w:t>
            </w:r>
          </w:p>
          <w:p w14:paraId="0D01C2D6" w14:textId="77777777" w:rsidR="00D61D50" w:rsidRDefault="00D61D50" w:rsidP="00FE4EB2">
            <w:pPr>
              <w:spacing w:after="0" w:line="240" w:lineRule="auto"/>
              <w:rPr>
                <w:rFonts w:ascii="GHEA Grapalat" w:hAnsi="GHEA Grapalat"/>
                <w:lang w:val="hy-AM"/>
              </w:rPr>
            </w:pPr>
            <w:r w:rsidRPr="00765EFE">
              <w:rPr>
                <w:rFonts w:ascii="GHEA Grapalat" w:hAnsi="GHEA Grapalat"/>
                <w:lang w:val="hy-AM"/>
              </w:rPr>
              <w:t>5.</w:t>
            </w:r>
            <w:r>
              <w:rPr>
                <w:rFonts w:ascii="GHEA Grapalat" w:hAnsi="GHEA Grapalat"/>
                <w:lang w:val="hy-AM"/>
              </w:rPr>
              <w:t xml:space="preserve"> Դրույթը խմբագրվել է</w:t>
            </w:r>
          </w:p>
          <w:p w14:paraId="179C4CB5" w14:textId="77777777" w:rsidR="00D61D50" w:rsidRDefault="00D61D50" w:rsidP="00FE4EB2">
            <w:pPr>
              <w:spacing w:after="0" w:line="240" w:lineRule="auto"/>
              <w:rPr>
                <w:rFonts w:ascii="GHEA Grapalat" w:hAnsi="GHEA Grapalat"/>
                <w:lang w:val="hy-AM"/>
              </w:rPr>
            </w:pPr>
          </w:p>
          <w:p w14:paraId="623781BC" w14:textId="77777777" w:rsidR="00D61D50" w:rsidRDefault="00D61D50" w:rsidP="00FE4EB2">
            <w:pPr>
              <w:spacing w:after="0" w:line="240" w:lineRule="auto"/>
              <w:rPr>
                <w:rFonts w:ascii="GHEA Grapalat" w:hAnsi="GHEA Grapalat"/>
                <w:lang w:val="hy-AM"/>
              </w:rPr>
            </w:pPr>
          </w:p>
          <w:p w14:paraId="0678FC2A" w14:textId="77777777" w:rsidR="00D61D50" w:rsidRDefault="00D61D50" w:rsidP="00FE4EB2">
            <w:pPr>
              <w:spacing w:after="0" w:line="240" w:lineRule="auto"/>
              <w:rPr>
                <w:rFonts w:ascii="GHEA Grapalat" w:hAnsi="GHEA Grapalat"/>
                <w:lang w:val="hy-AM"/>
              </w:rPr>
            </w:pPr>
          </w:p>
          <w:p w14:paraId="6A6E9C31" w14:textId="77777777" w:rsidR="00D61D50" w:rsidRDefault="00D61D50" w:rsidP="00FE4EB2">
            <w:pPr>
              <w:spacing w:after="0" w:line="240" w:lineRule="auto"/>
              <w:rPr>
                <w:rFonts w:ascii="GHEA Grapalat" w:hAnsi="GHEA Grapalat"/>
                <w:lang w:val="hy-AM"/>
              </w:rPr>
            </w:pPr>
          </w:p>
          <w:p w14:paraId="306AE1D6" w14:textId="77777777" w:rsidR="00D61D50" w:rsidRDefault="00D61D50" w:rsidP="00FE4EB2">
            <w:pPr>
              <w:spacing w:after="0" w:line="240" w:lineRule="auto"/>
              <w:rPr>
                <w:rFonts w:ascii="GHEA Grapalat" w:hAnsi="GHEA Grapalat"/>
                <w:lang w:val="hy-AM"/>
              </w:rPr>
            </w:pPr>
          </w:p>
          <w:p w14:paraId="0F66A703" w14:textId="77777777" w:rsidR="00D61D50" w:rsidRDefault="00D61D50" w:rsidP="00FE4EB2">
            <w:pPr>
              <w:spacing w:after="0" w:line="240" w:lineRule="auto"/>
              <w:rPr>
                <w:rFonts w:ascii="GHEA Grapalat" w:hAnsi="GHEA Grapalat"/>
                <w:lang w:val="hy-AM"/>
              </w:rPr>
            </w:pPr>
          </w:p>
          <w:p w14:paraId="7021D084" w14:textId="77777777" w:rsidR="00D61D50" w:rsidRDefault="00D61D50" w:rsidP="00FE4EB2">
            <w:pPr>
              <w:spacing w:after="0" w:line="240" w:lineRule="auto"/>
              <w:rPr>
                <w:rFonts w:ascii="GHEA Grapalat" w:hAnsi="GHEA Grapalat"/>
                <w:lang w:val="hy-AM"/>
              </w:rPr>
            </w:pPr>
            <w:r w:rsidRPr="00765EFE">
              <w:rPr>
                <w:rFonts w:ascii="GHEA Grapalat" w:hAnsi="GHEA Grapalat"/>
                <w:lang w:val="hy-AM"/>
              </w:rPr>
              <w:t>6.</w:t>
            </w:r>
            <w:r>
              <w:rPr>
                <w:rFonts w:ascii="GHEA Grapalat" w:hAnsi="GHEA Grapalat"/>
                <w:lang w:val="hy-AM"/>
              </w:rPr>
              <w:t xml:space="preserve"> Տեքստում կատարվել են համապատասխան խմբագրական ուղղումներ</w:t>
            </w:r>
          </w:p>
          <w:p w14:paraId="5C493B28" w14:textId="77777777" w:rsidR="00D61D50" w:rsidRPr="003C1680" w:rsidRDefault="00D61D50" w:rsidP="00FE4EB2">
            <w:pPr>
              <w:spacing w:after="0" w:line="240" w:lineRule="auto"/>
              <w:rPr>
                <w:rFonts w:ascii="GHEA Grapalat" w:hAnsi="GHEA Grapalat"/>
                <w:lang w:val="hy-AM"/>
              </w:rPr>
            </w:pPr>
            <w:r w:rsidRPr="00765EFE">
              <w:rPr>
                <w:rFonts w:ascii="GHEA Grapalat" w:hAnsi="GHEA Grapalat"/>
                <w:lang w:val="hy-AM"/>
              </w:rPr>
              <w:t>7.</w:t>
            </w:r>
            <w:r>
              <w:rPr>
                <w:rFonts w:ascii="GHEA Grapalat" w:hAnsi="GHEA Grapalat"/>
                <w:lang w:val="hy-AM"/>
              </w:rPr>
              <w:t xml:space="preserve"> Սահմանվել է դրույթ, որի համաձայն թարգմանչական կենտրոնի կողմից սույն օրենքի շրջանակներում գործառույթների իրականացման կարգը կսահմանվի արդարադատության նախարարի կողմից։</w:t>
            </w:r>
          </w:p>
          <w:p w14:paraId="006F5A42" w14:textId="77777777" w:rsidR="00D61D50" w:rsidRDefault="00D61D50" w:rsidP="00FE4EB2">
            <w:pPr>
              <w:spacing w:after="0" w:line="240" w:lineRule="auto"/>
              <w:rPr>
                <w:rFonts w:ascii="GHEA Grapalat" w:hAnsi="GHEA Grapalat"/>
                <w:lang w:val="hy-AM"/>
              </w:rPr>
            </w:pPr>
          </w:p>
          <w:p w14:paraId="4AE63898" w14:textId="77777777" w:rsidR="00D61D50" w:rsidRDefault="00D61D50" w:rsidP="00FE4EB2">
            <w:pPr>
              <w:spacing w:after="0" w:line="240" w:lineRule="auto"/>
              <w:rPr>
                <w:rFonts w:ascii="GHEA Grapalat" w:hAnsi="GHEA Grapalat"/>
                <w:lang w:val="hy-AM"/>
              </w:rPr>
            </w:pPr>
          </w:p>
          <w:p w14:paraId="7D15F5E9" w14:textId="77777777" w:rsidR="00D61D50" w:rsidRDefault="00D61D50" w:rsidP="00FE4EB2">
            <w:pPr>
              <w:spacing w:after="0" w:line="240" w:lineRule="auto"/>
              <w:rPr>
                <w:rFonts w:ascii="GHEA Grapalat" w:hAnsi="GHEA Grapalat"/>
                <w:lang w:val="hy-AM"/>
              </w:rPr>
            </w:pPr>
          </w:p>
          <w:p w14:paraId="4E87D704" w14:textId="77777777" w:rsidR="00D61D50" w:rsidRDefault="00D61D50" w:rsidP="00FE4EB2">
            <w:pPr>
              <w:spacing w:after="0" w:line="240" w:lineRule="auto"/>
              <w:rPr>
                <w:rFonts w:ascii="GHEA Grapalat" w:hAnsi="GHEA Grapalat"/>
                <w:lang w:val="hy-AM"/>
              </w:rPr>
            </w:pPr>
          </w:p>
          <w:p w14:paraId="4C509988" w14:textId="77777777" w:rsidR="00D61D50" w:rsidRDefault="00D61D50" w:rsidP="00FE4EB2">
            <w:pPr>
              <w:spacing w:after="0" w:line="240" w:lineRule="auto"/>
              <w:rPr>
                <w:rFonts w:ascii="GHEA Grapalat" w:hAnsi="GHEA Grapalat"/>
                <w:lang w:val="hy-AM"/>
              </w:rPr>
            </w:pPr>
          </w:p>
          <w:p w14:paraId="4B1ED185" w14:textId="77777777" w:rsidR="00D61D50" w:rsidRDefault="00D61D50" w:rsidP="00FE4EB2">
            <w:pPr>
              <w:spacing w:after="0" w:line="240" w:lineRule="auto"/>
              <w:rPr>
                <w:rFonts w:ascii="GHEA Grapalat" w:hAnsi="GHEA Grapalat"/>
                <w:lang w:val="hy-AM"/>
              </w:rPr>
            </w:pPr>
          </w:p>
          <w:p w14:paraId="7858B05B" w14:textId="77777777" w:rsidR="00D61D50" w:rsidRDefault="00D61D50" w:rsidP="00FE4EB2">
            <w:pPr>
              <w:spacing w:after="0" w:line="240" w:lineRule="auto"/>
              <w:rPr>
                <w:rFonts w:ascii="GHEA Grapalat" w:hAnsi="GHEA Grapalat"/>
                <w:lang w:val="hy-AM"/>
              </w:rPr>
            </w:pPr>
            <w:r w:rsidRPr="00765EFE">
              <w:rPr>
                <w:rFonts w:ascii="GHEA Grapalat" w:hAnsi="GHEA Grapalat"/>
                <w:lang w:val="hy-AM"/>
              </w:rPr>
              <w:t>8.</w:t>
            </w:r>
            <w:r>
              <w:rPr>
                <w:rFonts w:ascii="GHEA Grapalat" w:hAnsi="GHEA Grapalat"/>
                <w:lang w:val="hy-AM"/>
              </w:rPr>
              <w:t xml:space="preserve"> Տեքստում կատարվել են համապատասխան խմբագրական ուղղումներ</w:t>
            </w:r>
            <w:r w:rsidRPr="00765EFE">
              <w:rPr>
                <w:rFonts w:ascii="GHEA Grapalat" w:hAnsi="GHEA Grapalat"/>
                <w:lang w:val="hy-AM"/>
              </w:rPr>
              <w:t xml:space="preserve"> </w:t>
            </w:r>
          </w:p>
          <w:p w14:paraId="7D72997A" w14:textId="77777777" w:rsidR="00D61D50" w:rsidRDefault="00D61D50" w:rsidP="00FE4EB2">
            <w:pPr>
              <w:spacing w:after="0" w:line="240" w:lineRule="auto"/>
              <w:rPr>
                <w:rFonts w:ascii="GHEA Grapalat" w:hAnsi="GHEA Grapalat"/>
                <w:lang w:val="hy-AM"/>
              </w:rPr>
            </w:pPr>
            <w:r w:rsidRPr="00765EFE">
              <w:rPr>
                <w:rFonts w:ascii="GHEA Grapalat" w:hAnsi="GHEA Grapalat"/>
                <w:lang w:val="hy-AM"/>
              </w:rPr>
              <w:t>9.</w:t>
            </w:r>
            <w:r>
              <w:rPr>
                <w:rFonts w:ascii="GHEA Grapalat" w:hAnsi="GHEA Grapalat"/>
                <w:lang w:val="hy-AM"/>
              </w:rPr>
              <w:t xml:space="preserve"> Ելնելով միջազգային պայմանագրի բնույթից և իրավական ուժից, որևէ միջազգային պայմանագրով ամրագրված ՀՀ պարտավարությունների կատարման մանրակրկիտ ծրագրումը առաջնահերթություն է։ Պայմանագրերը, որոնք </w:t>
            </w:r>
            <w:r>
              <w:rPr>
                <w:rFonts w:ascii="GHEA Grapalat" w:hAnsi="GHEA Grapalat"/>
                <w:lang w:val="hy-AM"/>
              </w:rPr>
              <w:lastRenderedPageBreak/>
              <w:t>միջազգային որևէ պարտավորություն չեն առաջացնում կողմերի համար, չեն հանդիսանում սույն օրենքի առարկա։</w:t>
            </w:r>
          </w:p>
          <w:p w14:paraId="3076D86E" w14:textId="77777777" w:rsidR="00D61D50" w:rsidRDefault="00D61D50" w:rsidP="00FE4EB2">
            <w:pPr>
              <w:spacing w:after="0" w:line="240" w:lineRule="auto"/>
              <w:rPr>
                <w:rFonts w:ascii="GHEA Grapalat" w:hAnsi="GHEA Grapalat"/>
                <w:lang w:val="hy-AM"/>
              </w:rPr>
            </w:pPr>
          </w:p>
          <w:p w14:paraId="5A59B838" w14:textId="77777777" w:rsidR="00D61D50" w:rsidRDefault="00D61D50" w:rsidP="00FE4EB2">
            <w:pPr>
              <w:spacing w:after="0" w:line="240" w:lineRule="auto"/>
              <w:rPr>
                <w:rFonts w:ascii="GHEA Grapalat" w:hAnsi="GHEA Grapalat"/>
                <w:lang w:val="hy-AM"/>
              </w:rPr>
            </w:pPr>
            <w:r w:rsidRPr="00765EFE">
              <w:rPr>
                <w:rFonts w:ascii="GHEA Grapalat" w:hAnsi="GHEA Grapalat"/>
                <w:lang w:val="hy-AM"/>
              </w:rPr>
              <w:t>10.</w:t>
            </w:r>
            <w:r>
              <w:rPr>
                <w:rFonts w:ascii="GHEA Grapalat" w:hAnsi="GHEA Grapalat"/>
                <w:lang w:val="hy-AM"/>
              </w:rPr>
              <w:t xml:space="preserve"> Դրույթը հստակ նախատեսում է վավերացման կամ հաստատման ակտի նախագծային փաթեթի շրջանառում</w:t>
            </w:r>
          </w:p>
          <w:p w14:paraId="3EFD2864" w14:textId="77777777" w:rsidR="00D61D50" w:rsidRDefault="00D61D50" w:rsidP="00FE4EB2">
            <w:pPr>
              <w:spacing w:after="0" w:line="240" w:lineRule="auto"/>
              <w:rPr>
                <w:rFonts w:ascii="GHEA Grapalat" w:hAnsi="GHEA Grapalat"/>
                <w:lang w:val="hy-AM"/>
              </w:rPr>
            </w:pPr>
          </w:p>
          <w:p w14:paraId="10E1B344" w14:textId="77777777" w:rsidR="008F6ED5" w:rsidRDefault="008F6ED5" w:rsidP="00FE4EB2">
            <w:pPr>
              <w:spacing w:after="0" w:line="240" w:lineRule="auto"/>
              <w:rPr>
                <w:rFonts w:ascii="GHEA Grapalat" w:hAnsi="GHEA Grapalat"/>
                <w:lang w:val="hy-AM"/>
              </w:rPr>
            </w:pPr>
          </w:p>
          <w:p w14:paraId="11035B53" w14:textId="275F5F8F" w:rsidR="00D61D50" w:rsidRPr="00AF31E0" w:rsidRDefault="00D61D50" w:rsidP="00FE4EB2">
            <w:pPr>
              <w:spacing w:after="0" w:line="240" w:lineRule="auto"/>
              <w:rPr>
                <w:rFonts w:ascii="GHEA Grapalat" w:hAnsi="GHEA Grapalat"/>
                <w:lang w:val="hy-AM"/>
              </w:rPr>
            </w:pPr>
            <w:r w:rsidRPr="00765EFE">
              <w:rPr>
                <w:rFonts w:ascii="GHEA Grapalat" w:hAnsi="GHEA Grapalat"/>
                <w:lang w:val="hy-AM"/>
              </w:rPr>
              <w:t>11.</w:t>
            </w:r>
            <w:r>
              <w:rPr>
                <w:rFonts w:ascii="GHEA Grapalat" w:hAnsi="GHEA Grapalat"/>
                <w:lang w:val="hy-AM"/>
              </w:rPr>
              <w:t xml:space="preserve"> Միջազգային պայմանագրի վավերացման մասին օրենքի կամ հաստատման հրամանագրի նախագիծը կառավարությանը ներկայացնելուց հետո իրականացվող ընթացակարգերը կարգավորվում են այլ օրենքներով։</w:t>
            </w:r>
          </w:p>
          <w:p w14:paraId="48D32E35" w14:textId="77777777" w:rsidR="00D61D50" w:rsidRPr="008270E4" w:rsidRDefault="00D61D50" w:rsidP="00FE4EB2">
            <w:pPr>
              <w:spacing w:after="0" w:line="240" w:lineRule="auto"/>
              <w:rPr>
                <w:rFonts w:ascii="GHEA Grapalat" w:hAnsi="GHEA Grapalat"/>
                <w:lang w:val="hy-AM"/>
              </w:rPr>
            </w:pPr>
            <w:r w:rsidRPr="00765EFE">
              <w:rPr>
                <w:rFonts w:ascii="GHEA Grapalat" w:hAnsi="GHEA Grapalat"/>
                <w:lang w:val="hy-AM"/>
              </w:rPr>
              <w:t>12.</w:t>
            </w:r>
            <w:r>
              <w:rPr>
                <w:rFonts w:ascii="GHEA Grapalat" w:hAnsi="GHEA Grapalat"/>
                <w:lang w:val="hy-AM"/>
              </w:rPr>
              <w:t xml:space="preserve"> Նախագծի 14-րդ հոդվածը լրամշակվել է ֆինանսների նախարարության հետ աշխատանքային քննարկումների արդյունքում</w:t>
            </w:r>
          </w:p>
        </w:tc>
      </w:tr>
      <w:tr w:rsidR="00D61D50" w:rsidRPr="006126D2" w14:paraId="5012796D" w14:textId="77777777" w:rsidTr="00FE4EB2">
        <w:trPr>
          <w:trHeight w:val="1095"/>
        </w:trPr>
        <w:tc>
          <w:tcPr>
            <w:tcW w:w="426" w:type="dxa"/>
            <w:tcBorders>
              <w:top w:val="single" w:sz="4" w:space="0" w:color="auto"/>
              <w:bottom w:val="single" w:sz="4" w:space="0" w:color="auto"/>
            </w:tcBorders>
          </w:tcPr>
          <w:p w14:paraId="70ECC2BB"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45F784C8" w14:textId="6271211D" w:rsidR="00D61D50" w:rsidRPr="006126D2"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ՀՀ</w:t>
            </w:r>
            <w:r w:rsidRPr="006126D2">
              <w:rPr>
                <w:rFonts w:ascii="GHEA Grapalat" w:hAnsi="GHEA Grapalat"/>
                <w:b/>
                <w:color w:val="000000"/>
                <w:shd w:val="clear" w:color="auto" w:fill="FFFFFF"/>
                <w:lang w:val="hy-AM"/>
              </w:rPr>
              <w:t xml:space="preserve"> Տրանսպորտի, կապի և տեղեկատվա</w:t>
            </w:r>
            <w:r w:rsidR="00034F81">
              <w:rPr>
                <w:rFonts w:ascii="GHEA Grapalat" w:hAnsi="GHEA Grapalat"/>
                <w:b/>
                <w:color w:val="000000"/>
                <w:shd w:val="clear" w:color="auto" w:fill="FFFFFF"/>
                <w:lang w:val="hy-AM"/>
              </w:rPr>
              <w:t>-</w:t>
            </w:r>
            <w:r w:rsidRPr="006126D2">
              <w:rPr>
                <w:rFonts w:ascii="GHEA Grapalat" w:hAnsi="GHEA Grapalat"/>
                <w:b/>
                <w:color w:val="000000"/>
                <w:shd w:val="clear" w:color="auto" w:fill="FFFFFF"/>
                <w:lang w:val="hy-AM"/>
              </w:rPr>
              <w:t>կան տեխնոլոգիաների նախարարություն</w:t>
            </w:r>
          </w:p>
        </w:tc>
        <w:tc>
          <w:tcPr>
            <w:tcW w:w="6095" w:type="dxa"/>
          </w:tcPr>
          <w:p w14:paraId="43ADC872" w14:textId="77777777" w:rsidR="00D61D50" w:rsidRPr="00B75791" w:rsidRDefault="00D61D50" w:rsidP="00FE4EB2">
            <w:pPr>
              <w:spacing w:after="0" w:line="240" w:lineRule="auto"/>
              <w:jc w:val="both"/>
              <w:rPr>
                <w:rFonts w:ascii="GHEA Grapalat" w:hAnsi="GHEA Grapalat"/>
                <w:b/>
                <w:lang w:val="hy-AM"/>
              </w:rPr>
            </w:pPr>
            <w:r>
              <w:rPr>
                <w:rFonts w:ascii="GHEA Grapalat" w:eastAsia="Calibri" w:hAnsi="GHEA Grapalat"/>
                <w:lang w:val="hy-AM"/>
              </w:rPr>
              <w:t>Դ</w:t>
            </w:r>
            <w:r w:rsidRPr="00B75791">
              <w:rPr>
                <w:rFonts w:ascii="GHEA Grapalat" w:eastAsia="Calibri" w:hAnsi="GHEA Grapalat"/>
                <w:lang w:val="hy-AM"/>
              </w:rPr>
              <w:t>իտողություններ և առաջարկություններ</w:t>
            </w:r>
            <w:r>
              <w:rPr>
                <w:rFonts w:ascii="GHEA Grapalat" w:eastAsia="Calibri" w:hAnsi="GHEA Grapalat"/>
                <w:lang w:val="hy-AM"/>
              </w:rPr>
              <w:t xml:space="preserve"> չկան։</w:t>
            </w:r>
          </w:p>
        </w:tc>
        <w:tc>
          <w:tcPr>
            <w:tcW w:w="2127" w:type="dxa"/>
          </w:tcPr>
          <w:p w14:paraId="7CEF8471" w14:textId="77777777" w:rsidR="00D61D50" w:rsidRPr="008270E4" w:rsidRDefault="00D61D50" w:rsidP="00FE4EB2">
            <w:pPr>
              <w:spacing w:after="0" w:line="240" w:lineRule="auto"/>
              <w:rPr>
                <w:rFonts w:ascii="GHEA Grapalat" w:hAnsi="GHEA Grapalat" w:cs="Courier New"/>
                <w:lang w:val="hy-AM"/>
              </w:rPr>
            </w:pPr>
            <w:r w:rsidRPr="008270E4">
              <w:rPr>
                <w:rFonts w:ascii="GHEA Grapalat" w:hAnsi="GHEA Grapalat"/>
                <w:lang w:val="hy-AM"/>
              </w:rPr>
              <w:t>Ընդունվել է ի գիտություն</w:t>
            </w:r>
          </w:p>
        </w:tc>
        <w:tc>
          <w:tcPr>
            <w:tcW w:w="3118" w:type="dxa"/>
          </w:tcPr>
          <w:p w14:paraId="0BB8EAC0" w14:textId="77777777" w:rsidR="00D61D50" w:rsidRPr="008270E4" w:rsidRDefault="00D61D50" w:rsidP="00FE4EB2">
            <w:pPr>
              <w:spacing w:after="0" w:line="240" w:lineRule="auto"/>
              <w:rPr>
                <w:rFonts w:ascii="GHEA Grapalat" w:hAnsi="GHEA Grapalat"/>
                <w:lang w:val="hy-AM"/>
              </w:rPr>
            </w:pPr>
          </w:p>
        </w:tc>
      </w:tr>
      <w:tr w:rsidR="00D61D50" w:rsidRPr="00761DB0" w14:paraId="087F59B2" w14:textId="77777777" w:rsidTr="00FE4EB2">
        <w:trPr>
          <w:trHeight w:val="1095"/>
        </w:trPr>
        <w:tc>
          <w:tcPr>
            <w:tcW w:w="426" w:type="dxa"/>
            <w:tcBorders>
              <w:top w:val="single" w:sz="4" w:space="0" w:color="auto"/>
              <w:bottom w:val="single" w:sz="4" w:space="0" w:color="auto"/>
            </w:tcBorders>
          </w:tcPr>
          <w:p w14:paraId="6FC934D8"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14FD320A" w14:textId="77777777" w:rsidR="00D61D50" w:rsidRPr="006126D2" w:rsidRDefault="00D61D50" w:rsidP="00FE4EB2">
            <w:pPr>
              <w:spacing w:after="0" w:line="240" w:lineRule="auto"/>
              <w:rPr>
                <w:rFonts w:ascii="GHEA Grapalat" w:hAnsi="GHEA Grapalat"/>
                <w:b/>
                <w:color w:val="000000"/>
                <w:shd w:val="clear" w:color="auto" w:fill="FFFFFF"/>
                <w:lang w:val="hy-AM"/>
              </w:rPr>
            </w:pPr>
            <w:r w:rsidRPr="00317938">
              <w:rPr>
                <w:rFonts w:ascii="GHEA Grapalat" w:hAnsi="GHEA Grapalat"/>
                <w:b/>
                <w:color w:val="000000"/>
                <w:shd w:val="clear" w:color="auto" w:fill="FFFFFF"/>
                <w:lang w:val="hy-AM"/>
              </w:rPr>
              <w:t>ՀՀ Ֆինանսների նախարարություն</w:t>
            </w:r>
          </w:p>
        </w:tc>
        <w:tc>
          <w:tcPr>
            <w:tcW w:w="6095" w:type="dxa"/>
          </w:tcPr>
          <w:p w14:paraId="50756EF1" w14:textId="0AB59B55" w:rsidR="00D61D50" w:rsidRPr="00A51611" w:rsidRDefault="00895E6E" w:rsidP="00FE4EB2">
            <w:pPr>
              <w:pStyle w:val="ListParagraph"/>
              <w:tabs>
                <w:tab w:val="left" w:pos="68"/>
              </w:tabs>
              <w:spacing w:after="0" w:line="240" w:lineRule="auto"/>
              <w:ind w:left="0" w:right="4"/>
              <w:jc w:val="both"/>
              <w:rPr>
                <w:rFonts w:ascii="GHEA Grapalat" w:hAnsi="GHEA Grapalat"/>
                <w:i/>
                <w:lang w:val="hy-AM"/>
              </w:rPr>
            </w:pPr>
            <w:r>
              <w:rPr>
                <w:rFonts w:ascii="GHEA Grapalat" w:hAnsi="GHEA Grapalat"/>
                <w:i/>
                <w:lang w:val="hy-AM"/>
              </w:rPr>
              <w:t>Նախնական կ</w:t>
            </w:r>
            <w:r w:rsidR="00D61D50" w:rsidRPr="00A51611">
              <w:rPr>
                <w:rFonts w:ascii="GHEA Grapalat" w:hAnsi="GHEA Grapalat"/>
                <w:i/>
                <w:lang w:val="hy-AM"/>
              </w:rPr>
              <w:t>արծիքը ներկայացվել է նախագծի տեքստի վրա խմբագրումներով։</w:t>
            </w:r>
          </w:p>
          <w:p w14:paraId="5EFF0910" w14:textId="77777777" w:rsidR="00895E6E" w:rsidRDefault="00895E6E" w:rsidP="00FE4EB2">
            <w:pPr>
              <w:pStyle w:val="ListParagraph"/>
              <w:tabs>
                <w:tab w:val="left" w:pos="68"/>
              </w:tabs>
              <w:spacing w:after="0" w:line="240" w:lineRule="auto"/>
              <w:ind w:left="0" w:right="4"/>
              <w:jc w:val="both"/>
              <w:rPr>
                <w:rFonts w:ascii="GHEA Grapalat" w:hAnsi="GHEA Grapalat"/>
                <w:lang w:val="hy-AM"/>
              </w:rPr>
            </w:pPr>
          </w:p>
          <w:p w14:paraId="4CE969F0" w14:textId="77777777" w:rsidR="00895E6E" w:rsidRDefault="00895E6E" w:rsidP="00FE4EB2">
            <w:pPr>
              <w:pStyle w:val="ListParagraph"/>
              <w:tabs>
                <w:tab w:val="left" w:pos="68"/>
              </w:tabs>
              <w:spacing w:after="0" w:line="240" w:lineRule="auto"/>
              <w:ind w:left="0" w:right="4"/>
              <w:jc w:val="both"/>
              <w:rPr>
                <w:rFonts w:ascii="GHEA Grapalat" w:hAnsi="GHEA Grapalat"/>
                <w:lang w:val="hy-AM"/>
              </w:rPr>
            </w:pPr>
          </w:p>
          <w:p w14:paraId="49F9A0CC" w14:textId="77777777" w:rsidR="00895E6E" w:rsidRDefault="00895E6E" w:rsidP="00FE4EB2">
            <w:pPr>
              <w:pStyle w:val="ListParagraph"/>
              <w:tabs>
                <w:tab w:val="left" w:pos="68"/>
              </w:tabs>
              <w:spacing w:after="0" w:line="240" w:lineRule="auto"/>
              <w:ind w:left="0" w:right="4"/>
              <w:jc w:val="both"/>
              <w:rPr>
                <w:rFonts w:ascii="GHEA Grapalat" w:hAnsi="GHEA Grapalat"/>
                <w:lang w:val="hy-AM"/>
              </w:rPr>
            </w:pPr>
          </w:p>
          <w:p w14:paraId="442DEE10" w14:textId="089A9432" w:rsidR="00D61D50" w:rsidRDefault="00D61D50" w:rsidP="00FE4EB2">
            <w:pPr>
              <w:pStyle w:val="ListParagraph"/>
              <w:tabs>
                <w:tab w:val="left" w:pos="68"/>
              </w:tabs>
              <w:spacing w:after="0" w:line="240" w:lineRule="auto"/>
              <w:ind w:left="0" w:right="4"/>
              <w:jc w:val="both"/>
              <w:rPr>
                <w:rFonts w:ascii="GHEA Grapalat" w:hAnsi="GHEA Grapalat"/>
                <w:lang w:val="hy-AM"/>
              </w:rPr>
            </w:pPr>
            <w:r w:rsidRPr="00BF584B">
              <w:rPr>
                <w:rFonts w:ascii="GHEA Grapalat" w:hAnsi="GHEA Grapalat"/>
                <w:lang w:val="hy-AM"/>
              </w:rPr>
              <w:lastRenderedPageBreak/>
              <w:t xml:space="preserve">1. </w:t>
            </w:r>
            <w:r w:rsidRPr="004545EF">
              <w:rPr>
                <w:rFonts w:ascii="GHEA Grapalat" w:hAnsi="GHEA Grapalat"/>
                <w:lang w:val="hy-AM"/>
              </w:rPr>
              <w:t>2-</w:t>
            </w:r>
            <w:r>
              <w:rPr>
                <w:rFonts w:ascii="GHEA Grapalat" w:hAnsi="GHEA Grapalat"/>
                <w:lang w:val="hy-AM"/>
              </w:rPr>
              <w:t>րդ հոդվածի 1-ին մասի 4-րդ կետում «ֆինանսատնտեսական» բառերը փոխարինել «</w:t>
            </w:r>
            <w:r w:rsidRPr="004545EF">
              <w:rPr>
                <w:rFonts w:ascii="GHEA Grapalat" w:hAnsi="GHEA Grapalat"/>
                <w:lang w:val="hy-AM"/>
              </w:rPr>
              <w:t>ֆինանսական, տնտեսական կամ տեխնիկական</w:t>
            </w:r>
            <w:r>
              <w:rPr>
                <w:rFonts w:ascii="GHEA Grapalat" w:hAnsi="GHEA Grapalat"/>
                <w:lang w:val="hy-AM"/>
              </w:rPr>
              <w:t>» բառերով,</w:t>
            </w:r>
          </w:p>
          <w:p w14:paraId="3112C5D6"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r>
              <w:rPr>
                <w:rFonts w:ascii="GHEA Grapalat" w:hAnsi="GHEA Grapalat"/>
                <w:lang w:val="hy-AM"/>
              </w:rPr>
              <w:t xml:space="preserve">2. </w:t>
            </w:r>
            <w:r w:rsidRPr="004545EF">
              <w:rPr>
                <w:rFonts w:ascii="GHEA Grapalat" w:hAnsi="GHEA Grapalat"/>
                <w:lang w:val="hy-AM"/>
              </w:rPr>
              <w:t>2-</w:t>
            </w:r>
            <w:r>
              <w:rPr>
                <w:rFonts w:ascii="GHEA Grapalat" w:hAnsi="GHEA Grapalat"/>
                <w:lang w:val="hy-AM"/>
              </w:rPr>
              <w:t>րդ հոդվածի 1-ին մասի 6-րդ կետում ավելացնել «բանակցություններից հետո» բառերը,</w:t>
            </w:r>
          </w:p>
          <w:p w14:paraId="383C7D68"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03A3D062"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3E7DEBA9"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r>
              <w:rPr>
                <w:rFonts w:ascii="GHEA Grapalat" w:hAnsi="GHEA Grapalat"/>
                <w:lang w:val="hy-AM"/>
              </w:rPr>
              <w:t>3. 2-րդ հոդվածի 1-ին մասում ավելացնել վավերացման և հաստատման հասկացությունները,</w:t>
            </w:r>
          </w:p>
          <w:p w14:paraId="7FC684BD"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r>
              <w:rPr>
                <w:rFonts w:ascii="GHEA Grapalat" w:hAnsi="GHEA Grapalat"/>
                <w:lang w:val="hy-AM"/>
              </w:rPr>
              <w:t>4. վարկային և դրամաշնորհային միջազգային պայմանագրերի հասկացությունը խմբագրել որպես երկու առանձին հասկացություն հետևյալ խմբագրությամբ՝</w:t>
            </w:r>
          </w:p>
          <w:p w14:paraId="7DDF3866" w14:textId="77777777" w:rsidR="00D61D50" w:rsidRPr="004545EF" w:rsidRDefault="00D61D50" w:rsidP="00FE4EB2">
            <w:pPr>
              <w:tabs>
                <w:tab w:val="left" w:pos="68"/>
              </w:tabs>
              <w:spacing w:after="0" w:line="240" w:lineRule="auto"/>
              <w:ind w:right="4"/>
              <w:jc w:val="both"/>
              <w:rPr>
                <w:rFonts w:ascii="GHEA Grapalat" w:hAnsi="GHEA Grapalat"/>
                <w:lang w:val="hy-AM"/>
              </w:rPr>
            </w:pPr>
            <w:r w:rsidRPr="004545EF">
              <w:rPr>
                <w:rFonts w:ascii="GHEA Grapalat" w:hAnsi="GHEA Grapalat"/>
                <w:lang w:val="hy-AM"/>
              </w:rPr>
              <w:t>«12) վարկային մ</w:t>
            </w:r>
            <w:r>
              <w:rPr>
                <w:rFonts w:ascii="GHEA Grapalat" w:hAnsi="GHEA Grapalat"/>
                <w:lang w:val="hy-AM"/>
              </w:rPr>
              <w:t>իջազգային պայմանագ</w:t>
            </w:r>
            <w:r w:rsidRPr="004545EF">
              <w:rPr>
                <w:rFonts w:ascii="GHEA Grapalat" w:hAnsi="GHEA Grapalat"/>
                <w:lang w:val="hy-AM"/>
              </w:rPr>
              <w:t>իր - Հայաստանի Հանրապետությանը վարկ, փոխառություն ստանալուն, երաշխիքներ տրա</w:t>
            </w:r>
            <w:r>
              <w:rPr>
                <w:rFonts w:ascii="GHEA Grapalat" w:hAnsi="GHEA Grapalat"/>
                <w:lang w:val="hy-AM"/>
              </w:rPr>
              <w:t>մադրելուն կամ ստանալուն ուղղված</w:t>
            </w:r>
            <w:r w:rsidRPr="004545EF">
              <w:rPr>
                <w:rFonts w:ascii="GHEA Grapalat" w:hAnsi="GHEA Grapalat"/>
                <w:lang w:val="hy-AM"/>
              </w:rPr>
              <w:t xml:space="preserve"> միջազգային պայմանագիր։</w:t>
            </w:r>
          </w:p>
          <w:p w14:paraId="77839710"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r w:rsidRPr="004545EF">
              <w:rPr>
                <w:rFonts w:ascii="GHEA Grapalat" w:hAnsi="GHEA Grapalat"/>
                <w:lang w:val="hy-AM"/>
              </w:rPr>
              <w:t xml:space="preserve">13) դրամաշնորհային միջազգային </w:t>
            </w:r>
            <w:r>
              <w:rPr>
                <w:rFonts w:ascii="GHEA Grapalat" w:hAnsi="GHEA Grapalat"/>
                <w:lang w:val="hy-AM"/>
              </w:rPr>
              <w:t>պայմանագ</w:t>
            </w:r>
            <w:r w:rsidRPr="004545EF">
              <w:rPr>
                <w:rFonts w:ascii="GHEA Grapalat" w:hAnsi="GHEA Grapalat"/>
                <w:lang w:val="hy-AM"/>
              </w:rPr>
              <w:t>իր - Հայաստանի Հանրապետությանը մարդասիրական, բարեգործական օգնություն, անհատույց ֆինանսական, գույքային կամ տեխնիկական աջակցություն նախատեսող միջազգային պայմանագիր։</w:t>
            </w:r>
            <w:r>
              <w:rPr>
                <w:rFonts w:ascii="GHEA Grapalat" w:hAnsi="GHEA Grapalat"/>
                <w:lang w:val="hy-AM"/>
              </w:rPr>
              <w:t>»</w:t>
            </w:r>
          </w:p>
          <w:p w14:paraId="0E474451"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5. 3-րդ հոդվախի 3-րդ մասում «վավերացված» բառից առաջ ավելացնել «Հայաստանի Հանրապետություն» բառերը,</w:t>
            </w:r>
          </w:p>
          <w:p w14:paraId="5F148282"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 xml:space="preserve">6. </w:t>
            </w:r>
            <w:r w:rsidRPr="004D6265">
              <w:rPr>
                <w:rFonts w:ascii="GHEA Grapalat" w:hAnsi="GHEA Grapalat" w:cs="Sylfaen"/>
                <w:lang w:val="hy-AM"/>
              </w:rPr>
              <w:t xml:space="preserve">2-րդ </w:t>
            </w:r>
            <w:r>
              <w:rPr>
                <w:rFonts w:ascii="GHEA Grapalat" w:hAnsi="GHEA Grapalat" w:cs="Sylfaen"/>
                <w:lang w:val="hy-AM"/>
              </w:rPr>
              <w:t>հ</w:t>
            </w:r>
            <w:r w:rsidRPr="004D6265">
              <w:rPr>
                <w:rFonts w:ascii="GHEA Grapalat" w:hAnsi="GHEA Grapalat" w:cs="Sylfaen"/>
                <w:lang w:val="hy-AM"/>
              </w:rPr>
              <w:t>ոդվածում առաջարկում ենք սահմանել «միջազգային պայմանագիր չհանդիսացող միջազգային բնույթի փաստաթուղթ» հասկացությունը</w:t>
            </w:r>
          </w:p>
          <w:p w14:paraId="30DFA013"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E0CD37E"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1D1A5368"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CA6EB56" w14:textId="77777777" w:rsidR="00D61D50" w:rsidRPr="004D6265"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 xml:space="preserve">7. 5-րդ հոդվածի 4-րդ մասում հանել «գույքային» բառը, </w:t>
            </w:r>
            <w:r w:rsidRPr="004D6265">
              <w:rPr>
                <w:rFonts w:ascii="GHEA Grapalat" w:hAnsi="GHEA Grapalat" w:cs="Sylfaen"/>
                <w:lang w:val="hy-AM"/>
              </w:rPr>
              <w:t xml:space="preserve">հստակեցնել «գույքային պարտավորություն» հասկացությունը և սահմանել համապատասխան </w:t>
            </w:r>
            <w:r w:rsidRPr="004D6265">
              <w:rPr>
                <w:rFonts w:ascii="GHEA Grapalat" w:hAnsi="GHEA Grapalat" w:cs="Sylfaen"/>
                <w:lang w:val="hy-AM"/>
              </w:rPr>
              <w:lastRenderedPageBreak/>
              <w:t>իրավասու մարմինը, որը պետք է տրամադրի պահանջվող տեղեկանքը:</w:t>
            </w:r>
          </w:p>
          <w:p w14:paraId="29D37E5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8. 5-րդ հոդվածի 4-րդ կետում ավելացնել հետևյալ պարբերությունը՝</w:t>
            </w:r>
          </w:p>
          <w:p w14:paraId="31A2DA3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w:t>
            </w:r>
            <w:r w:rsidRPr="00A70527">
              <w:rPr>
                <w:rFonts w:ascii="GHEA Grapalat" w:hAnsi="GHEA Grapalat" w:cs="Sylfaen"/>
                <w:lang w:val="hy-AM"/>
              </w:rPr>
              <w:t>Սույն օրենքի իմաստով ֆինանսական պարտավորություններ նախատեսող միջազգային պայմանագիր է հանդիսանում վարկեր, փոխառություններ ստանալուն, երաշխիքներ ստանալուն կամ տրամադրելուն ուղղված պայմանագիրը, վերազգային կամ միջազգային կազմակերպությունների անդամակցության նպատակով միանվագ/պարբերական կամ այլ վճարումներ նախատեսվող պայմանագիրը, պետական բյուջեի եկամուտների նվազեցմանը կամ ծախսերի ավելացմանը հանգեցնող պայմանագիրը (բացառությամբ դրամաշնորհային համաձայնագրերի պարագայում հարկային, մաքսային և այլ պարտադիր վճարների գծով արտոնությունների), ինչպես նաև այն միջազգային պայմանագիրը, որով նախատեսվող այլ պարտավորությունները ներառված չեն տվյալ տարվա համար ՀՀ Ազգային ժողովի կողմից ընդունված պետական բյուջեի մասին օրենքում</w:t>
            </w:r>
            <w:r>
              <w:rPr>
                <w:rFonts w:ascii="GHEA Grapalat" w:hAnsi="GHEA Grapalat" w:cs="Sylfaen"/>
                <w:lang w:val="hy-AM"/>
              </w:rPr>
              <w:t>:»</w:t>
            </w:r>
          </w:p>
          <w:p w14:paraId="4F9A97E5"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78C20833"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46C18ED4"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A913010"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7EED8F81"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7AA742D1"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7DBB4EF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15D19AD3"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51FB1B6"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 xml:space="preserve">9. </w:t>
            </w:r>
            <w:r w:rsidRPr="00EC6BB8">
              <w:rPr>
                <w:rFonts w:ascii="GHEA Grapalat" w:hAnsi="GHEA Grapalat" w:cs="Sylfaen"/>
                <w:lang w:val="hy-AM"/>
              </w:rPr>
              <w:t xml:space="preserve">առաջարկում ենք </w:t>
            </w:r>
            <w:r>
              <w:rPr>
                <w:rFonts w:ascii="GHEA Grapalat" w:hAnsi="GHEA Grapalat" w:cs="Sylfaen"/>
                <w:lang w:val="hy-AM"/>
              </w:rPr>
              <w:t xml:space="preserve">6-րդ </w:t>
            </w:r>
            <w:r w:rsidRPr="00EC6BB8">
              <w:rPr>
                <w:rFonts w:ascii="GHEA Grapalat" w:hAnsi="GHEA Grapalat" w:cs="Sylfaen"/>
                <w:lang w:val="hy-AM"/>
              </w:rPr>
              <w:t>հոդվածը խմբագրել` հստակեցնելով, թե ՀՀ ԱԳՆ միջնորդությունն ու համակարգումն ինչ ձևաչափով  և կոնկրետ գործողություններով են իրականացվելու և միջազգային պայմանագրի նախագծի շուրջ  քննարկումների որ պահից (բանակցություններից հետո, թե ոչ)</w:t>
            </w:r>
          </w:p>
          <w:p w14:paraId="3BF16EC1"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3832C193"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E38E79E"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381A4941"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63790692"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34FE0594"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1028BFE2"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655EEA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29B18DA8"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1B942BB8"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1E5DE27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12C61161"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3956C6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266CDE80"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39A08C9F"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F3F8B7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23D68763"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7814A00D"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4A4D10AD"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985A3BA"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66E6D91B"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4123C60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14713052"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5578697"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19D32FAA"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5D85A4F"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680D6276"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10. 7-րդ հոդվածի 1-ին մասում և 11-րդ հոդվածի 1-ին մասում ավելացնել իրավասու մարմնի կողմից 3-օրյա ժամկետում արտաքին գործերի նախարարության հետ համաձայնեցնելուց հետո կառավարության քննարկմանը ներկայացման նորմ,</w:t>
            </w:r>
          </w:p>
          <w:p w14:paraId="648739EF"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r w:rsidRPr="00E50E44">
              <w:rPr>
                <w:rFonts w:ascii="GHEA Grapalat" w:hAnsi="GHEA Grapalat" w:cs="Sylfaen"/>
                <w:lang w:val="hy-AM"/>
              </w:rPr>
              <w:t xml:space="preserve">11. 8-րդ հոդվածի 2-րդ մասը </w:t>
            </w:r>
            <w:r w:rsidRPr="00E50E44">
              <w:rPr>
                <w:rFonts w:ascii="GHEA Grapalat" w:hAnsi="GHEA Grapalat"/>
                <w:lang w:val="hy-AM"/>
              </w:rPr>
              <w:t>խմբագրել` հստակեցնելով, որ համապատ</w:t>
            </w:r>
            <w:r>
              <w:rPr>
                <w:rFonts w:ascii="GHEA Grapalat" w:hAnsi="GHEA Grapalat"/>
                <w:lang w:val="hy-AM"/>
              </w:rPr>
              <w:t>ա</w:t>
            </w:r>
            <w:r w:rsidRPr="00E50E44">
              <w:rPr>
                <w:rFonts w:ascii="GHEA Grapalat" w:hAnsi="GHEA Grapalat"/>
                <w:lang w:val="hy-AM"/>
              </w:rPr>
              <w:t xml:space="preserve">սխան պաշտոնատար անձանց` միջազգային պայմանագիր ստորագրելու լիազորությունը վերապահվելու է ՀՀ Կառավարության կողմից Նախագծի </w:t>
            </w:r>
            <w:r w:rsidRPr="00E50E44">
              <w:rPr>
                <w:rFonts w:ascii="GHEA Grapalat" w:hAnsi="GHEA Grapalat"/>
                <w:lang w:val="hy-AM"/>
              </w:rPr>
              <w:lastRenderedPageBreak/>
              <w:t>7-րդ հոդվածով նախատեսված որոշման հիման վրա, իսկ ՀՀ ԱԳՆ կողմից իրականացվելու է տրամադրված լիազորության «հաստատում» (verification)` պայմանագրի մյուս կողմ(եր)ին ծանուցելու նպատակով</w:t>
            </w:r>
            <w:r>
              <w:rPr>
                <w:rFonts w:ascii="GHEA Grapalat" w:hAnsi="GHEA Grapalat"/>
                <w:lang w:val="hy-AM"/>
              </w:rPr>
              <w:t>,</w:t>
            </w:r>
          </w:p>
          <w:p w14:paraId="32C66356"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r>
              <w:rPr>
                <w:rFonts w:ascii="GHEA Grapalat" w:hAnsi="GHEA Grapalat"/>
                <w:lang w:val="hy-AM"/>
              </w:rPr>
              <w:t xml:space="preserve">12. 9-րդ հոդվածի 4-րդ և 5-րդ մասերի </w:t>
            </w:r>
            <w:r w:rsidRPr="002D18FB">
              <w:rPr>
                <w:rFonts w:ascii="GHEA Grapalat" w:hAnsi="GHEA Grapalat"/>
                <w:lang w:val="hy-AM"/>
              </w:rPr>
              <w:t>կատարման ապահովման նպատակով սահմանել հստակ ժամկետներ, ինչպես նաև հստակեցնել միջազգային պայմանագրի` թարգմանչական կենտրոն ներկայացման փուլը` կա</w:t>
            </w:r>
            <w:r>
              <w:rPr>
                <w:rFonts w:ascii="GHEA Grapalat" w:hAnsi="GHEA Grapalat"/>
                <w:lang w:val="hy-AM"/>
              </w:rPr>
              <w:t>ր</w:t>
            </w:r>
            <w:r w:rsidRPr="002D18FB">
              <w:rPr>
                <w:rFonts w:ascii="GHEA Grapalat" w:hAnsi="GHEA Grapalat"/>
                <w:lang w:val="hy-AM"/>
              </w:rPr>
              <w:t>ևորելով ՀՀ արդարադատության նախարարության դիրքորոշումը</w:t>
            </w:r>
            <w:r>
              <w:rPr>
                <w:rFonts w:ascii="GHEA Grapalat" w:hAnsi="GHEA Grapalat"/>
                <w:lang w:val="hy-AM"/>
              </w:rPr>
              <w:t>,</w:t>
            </w:r>
          </w:p>
          <w:p w14:paraId="7FDDA817"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75866FFD"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41834402"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74F1DF74"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lang w:val="hy-AM"/>
              </w:rPr>
              <w:t xml:space="preserve">13. </w:t>
            </w:r>
            <w:r>
              <w:rPr>
                <w:rFonts w:ascii="GHEA Grapalat" w:hAnsi="GHEA Grapalat" w:cs="Sylfaen"/>
                <w:lang w:val="hy-AM"/>
              </w:rPr>
              <w:t>11-րդ հոդվածի 1-ին մասի 6-րդ կետում հանել «գույքային» բառը,</w:t>
            </w:r>
          </w:p>
          <w:p w14:paraId="3949949A"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14. 11-րդ հոդվածի 1-ին մասի 7-րդ կետում ավելացնել «և Ազգային ժողովում» բառերը,</w:t>
            </w:r>
          </w:p>
          <w:p w14:paraId="56D6978F"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 xml:space="preserve">15. քննարկել 11-րդ հոդվածի 3-րդ մասում </w:t>
            </w:r>
            <w:r w:rsidRPr="0051470F">
              <w:rPr>
                <w:rFonts w:ascii="GHEA Grapalat" w:hAnsi="GHEA Grapalat" w:cs="Sylfaen"/>
                <w:lang w:val="hy-AM"/>
              </w:rPr>
              <w:t xml:space="preserve">«Նորմատիվ իրավական ակտերի մասին» </w:t>
            </w:r>
            <w:r>
              <w:rPr>
                <w:rFonts w:ascii="GHEA Grapalat" w:hAnsi="GHEA Grapalat" w:cs="Sylfaen"/>
                <w:lang w:val="hy-AM"/>
              </w:rPr>
              <w:t>օրենքը նշելու նպատակահարմարությունը, քանի որ միջազգային պայմանագրերի հետ կապված որևէ հարաբերություն կարգավորված չէ,</w:t>
            </w:r>
          </w:p>
          <w:p w14:paraId="01812AF6"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359C2F5"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3599158F"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4CDCEB1C"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2347B0B"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42614816"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7E11B60C"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r>
              <w:rPr>
                <w:rFonts w:ascii="GHEA Grapalat" w:hAnsi="GHEA Grapalat"/>
                <w:lang w:val="hy-AM"/>
              </w:rPr>
              <w:t xml:space="preserve">16. </w:t>
            </w:r>
            <w:r>
              <w:rPr>
                <w:rFonts w:ascii="GHEA Grapalat" w:hAnsi="GHEA Grapalat" w:cs="Sylfaen"/>
                <w:lang w:val="hy-AM"/>
              </w:rPr>
              <w:t xml:space="preserve">քննարկել </w:t>
            </w:r>
            <w:r>
              <w:rPr>
                <w:rFonts w:ascii="GHEA Grapalat" w:hAnsi="GHEA Grapalat"/>
                <w:lang w:val="hy-AM"/>
              </w:rPr>
              <w:t>12-րդ հոդվածում ՀՀ նախագահի կողմից վավերագրի ստորագրման նպատակահարմարությունը, հաշվի առնելով, որ սահմանադրությամբ նախագահին նման լիազորություն վերապահված չէ,</w:t>
            </w:r>
          </w:p>
          <w:p w14:paraId="0881EA1E"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7AFF28D5"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29CE6C77"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6F23D916"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4D4C0240"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77FF2265"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11D77208"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113E61C5"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21397346"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3407FA74"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31200C8F" w14:textId="77777777" w:rsidR="00D61D50" w:rsidRDefault="00D61D50" w:rsidP="00FE4EB2">
            <w:pPr>
              <w:pStyle w:val="ListParagraph"/>
              <w:tabs>
                <w:tab w:val="left" w:pos="68"/>
              </w:tabs>
              <w:spacing w:after="0" w:line="240" w:lineRule="auto"/>
              <w:ind w:left="0" w:right="4"/>
              <w:jc w:val="both"/>
              <w:rPr>
                <w:rFonts w:ascii="GHEA Grapalat" w:hAnsi="GHEA Grapalat"/>
                <w:lang w:val="hy-AM"/>
              </w:rPr>
            </w:pPr>
          </w:p>
          <w:p w14:paraId="358E8A50"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17. 14-րդ հոդվածի 1-ին մասում «վարչապետի հանձնարարականով և դրանում նշված ժամկետներում» բառերը փոխարինել «վարչապետի որոշմամբ և նշելով քայլերի հստակ հաջորդականություն և կատարման հստակ ժամկետներ,</w:t>
            </w:r>
          </w:p>
          <w:p w14:paraId="385CFA07"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61F0A5A6"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680FB99A"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3E504327"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282D12D3"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6437F274"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15D491F"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2CB0335"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18. 14-րդ հոդվածի 2-րդ մասը շարադրել հետևյալ խմբագրությամբ՝</w:t>
            </w:r>
          </w:p>
          <w:p w14:paraId="4146ACAB" w14:textId="77777777" w:rsidR="00D61D50" w:rsidRPr="00CA7F6F" w:rsidRDefault="00D61D50" w:rsidP="00FE4EB2">
            <w:pPr>
              <w:tabs>
                <w:tab w:val="left" w:pos="68"/>
              </w:tabs>
              <w:spacing w:after="0" w:line="240" w:lineRule="auto"/>
              <w:ind w:right="4"/>
              <w:jc w:val="both"/>
              <w:rPr>
                <w:rFonts w:ascii="GHEA Grapalat" w:hAnsi="GHEA Grapalat" w:cs="Sylfaen"/>
                <w:lang w:val="hy-AM"/>
              </w:rPr>
            </w:pPr>
            <w:r w:rsidRPr="00CA7F6F">
              <w:rPr>
                <w:rFonts w:ascii="GHEA Grapalat" w:hAnsi="GHEA Grapalat" w:cs="Sylfaen"/>
                <w:lang w:val="hy-AM"/>
              </w:rPr>
              <w:t>«2. Հայաստանի Հանրապետության վարկային և դրամաշնորհային միջազգային պայմանագրերի կնքման</w:t>
            </w:r>
            <w:r>
              <w:rPr>
                <w:rFonts w:ascii="GHEA Grapalat" w:hAnsi="GHEA Grapalat" w:cs="Sylfaen"/>
                <w:lang w:val="hy-AM"/>
              </w:rPr>
              <w:t xml:space="preserve"> և</w:t>
            </w:r>
            <w:r w:rsidRPr="00CA7F6F">
              <w:rPr>
                <w:rFonts w:ascii="GHEA Grapalat" w:hAnsi="GHEA Grapalat" w:cs="Sylfaen"/>
                <w:lang w:val="hy-AM"/>
              </w:rPr>
              <w:t xml:space="preserve"> ուժի մեջ մտնելու համար իրավասու մարմինն է Հայաստանի Հանրապետության ֆինանսների նախարարությունը: </w:t>
            </w:r>
          </w:p>
          <w:p w14:paraId="4F5B009A" w14:textId="77777777" w:rsidR="00D61D50" w:rsidRDefault="00D61D50" w:rsidP="00FE4EB2">
            <w:pPr>
              <w:tabs>
                <w:tab w:val="left" w:pos="68"/>
              </w:tabs>
              <w:spacing w:after="0" w:line="240" w:lineRule="auto"/>
              <w:ind w:right="4"/>
              <w:jc w:val="both"/>
              <w:rPr>
                <w:rFonts w:ascii="GHEA Grapalat" w:hAnsi="GHEA Grapalat" w:cs="Sylfaen"/>
                <w:lang w:val="hy-AM"/>
              </w:rPr>
            </w:pPr>
          </w:p>
          <w:p w14:paraId="7132F4AD" w14:textId="77777777" w:rsidR="00D61D50" w:rsidRPr="00CA7F6F" w:rsidRDefault="00D61D50" w:rsidP="00FE4EB2">
            <w:pPr>
              <w:tabs>
                <w:tab w:val="left" w:pos="68"/>
              </w:tabs>
              <w:spacing w:after="0" w:line="240" w:lineRule="auto"/>
              <w:ind w:right="4"/>
              <w:jc w:val="both"/>
              <w:rPr>
                <w:rFonts w:ascii="GHEA Grapalat" w:hAnsi="GHEA Grapalat" w:cs="Sylfaen"/>
                <w:lang w:val="hy-AM"/>
              </w:rPr>
            </w:pPr>
            <w:r w:rsidRPr="00CA7F6F">
              <w:rPr>
                <w:rFonts w:ascii="GHEA Grapalat" w:hAnsi="GHEA Grapalat" w:cs="Sylfaen"/>
                <w:lang w:val="hy-AM"/>
              </w:rPr>
              <w:t xml:space="preserve">Հայաստանի Հանրապետության վարկային, դրամաշնորհային և երաշխիքային միջազգային պայմանագրերի կնքման և ուժի մեջ մտնելու գործընթացների համակարգման համար պատասխանատու է ՀՀ ֆինանսների նախարարությունը, իսկ դրանց կատարման ապահովման համար պատասխանատու Է շահառու ՀՀ գործադիր մարմինը </w:t>
            </w:r>
            <w:r w:rsidRPr="00CA7F6F">
              <w:rPr>
                <w:rFonts w:ascii="GHEA Grapalat" w:hAnsi="GHEA Grapalat" w:cs="Sylfaen"/>
                <w:lang w:val="hy-AM"/>
              </w:rPr>
              <w:lastRenderedPageBreak/>
              <w:t xml:space="preserve">(մարմինները): Միջազգային պայմանագրի կատարման համար պատասխանատու շահառու ՀՀ գործադիր մարմինը միջազգային պայմանագրի կնքման և ուժի մեջ մտնելու ընթացակարգերի շրջանակներում ՀՀ ֆինանսների նախարարությանը տրամադրում են վերջինիս կողմից հայցվող անհրաժեշտ տեղեկատվությունը և փաստաթղթերը:  </w:t>
            </w:r>
          </w:p>
          <w:p w14:paraId="4AE17DCB"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47A3B2C8"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sidRPr="00CA7F6F">
              <w:rPr>
                <w:rFonts w:ascii="GHEA Grapalat" w:hAnsi="GHEA Grapalat" w:cs="Sylfaen"/>
                <w:lang w:val="hy-AM"/>
              </w:rPr>
              <w:t>ՀՀ կառավարության անունից վարկային ու դրամաշնորհային համաձայնագրերը և տրամադրվող երաշխիքները ստորագրվում են ՀՀ ֆինանսների նախարարի կողմից, եթե դրանք չեն ստորագրվում Հայաստանի Հանրապետության վարչապետի կողմից:</w:t>
            </w:r>
          </w:p>
          <w:p w14:paraId="6E0E7AEB"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3C8E8886"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43185FF6"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19262DB2"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68B3CA85"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46D4DBF"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04C74C7"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1028A85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2CF1EB3"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ED97BFE"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876AFCC"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C431713"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14D9184F"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67865175"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19. հանել 14-րդ հոդվածի 3-րդ կետը</w:t>
            </w:r>
          </w:p>
          <w:p w14:paraId="26EFEFA4"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DC91CE6"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76697D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5DC0FB7"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66539594"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2F9E2E27"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625D4A6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2FFC797C"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3CD4DA3"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7628138B"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7A82B793"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3C97AD1"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63795381"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408562D1"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82CB56E" w14:textId="77777777" w:rsidR="00D61D50" w:rsidRPr="00F87611" w:rsidRDefault="00D61D50" w:rsidP="00FE4EB2">
            <w:pPr>
              <w:pStyle w:val="ListParagraph"/>
              <w:tabs>
                <w:tab w:val="left" w:pos="68"/>
              </w:tabs>
              <w:spacing w:after="0" w:line="240" w:lineRule="auto"/>
              <w:ind w:left="0" w:right="4"/>
              <w:jc w:val="both"/>
              <w:rPr>
                <w:rFonts w:ascii="GHEA Grapalat" w:hAnsi="GHEA Grapalat" w:cs="Sylfaen"/>
                <w:lang w:val="hy-AM"/>
              </w:rPr>
            </w:pPr>
            <w:r w:rsidRPr="00F87611">
              <w:rPr>
                <w:rFonts w:ascii="GHEA Grapalat" w:hAnsi="GHEA Grapalat" w:cs="Sylfaen"/>
                <w:lang w:val="hy-AM"/>
              </w:rPr>
              <w:t>20. 14-րդ հոդվածում ավելացնել 6-րդ և 7-րդ մասեր հետևյալ բովանդակությամբ՝</w:t>
            </w:r>
          </w:p>
          <w:p w14:paraId="46391E11" w14:textId="77777777" w:rsidR="00D61D50" w:rsidRPr="00F87611" w:rsidRDefault="00D61D50" w:rsidP="00FE4EB2">
            <w:pPr>
              <w:tabs>
                <w:tab w:val="left" w:pos="68"/>
              </w:tabs>
              <w:spacing w:after="0" w:line="240" w:lineRule="auto"/>
              <w:ind w:right="4"/>
              <w:jc w:val="both"/>
              <w:rPr>
                <w:rFonts w:ascii="GHEA Grapalat" w:hAnsi="GHEA Grapalat" w:cs="Sylfaen"/>
                <w:lang w:val="hy-AM"/>
              </w:rPr>
            </w:pPr>
            <w:r w:rsidRPr="00F87611">
              <w:rPr>
                <w:rFonts w:ascii="GHEA Grapalat" w:hAnsi="GHEA Grapalat" w:cs="Sylfaen"/>
                <w:lang w:val="hy-AM"/>
              </w:rPr>
              <w:t>«6. Վարկային և/կամ դրամաշնորհային միջազգային պայմանագրի նախագծի վերաբերյալ հայկական կողմի դիրքորոշումը պայմանավորվող մյուս կողմին ներկայացնում է ՀՀ ֆինանսների նախարարությունը՝ տեղեկացնելով արտաքին գործերի նախարարությանը:</w:t>
            </w:r>
          </w:p>
          <w:p w14:paraId="18435B9A"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sidRPr="00F87611">
              <w:rPr>
                <w:rFonts w:ascii="GHEA Grapalat" w:hAnsi="GHEA Grapalat" w:cs="Sylfaen"/>
                <w:lang w:val="hy-AM"/>
              </w:rPr>
              <w:t>7. Վարկային և/կամ դրամաշնորհային միջազգային պայմանագրի նախագծի փոխհամաձայնեցումը կարող է իրականացվել ՀՀ ֆինանսների նախարարության և պայմանավորվող մյուս կողմի միջև` ուղղակիորեն՝ նախապես տեղյակ պահելով ՀՀ արտաքին գործերի նախարարությանը:</w:t>
            </w:r>
          </w:p>
          <w:p w14:paraId="7CBFB2F0"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21. 16-րդ հոդվածի 2-րդ մասում «նպատակով» բառից հետ ավելացնել «</w:t>
            </w:r>
            <w:r w:rsidRPr="00744407">
              <w:rPr>
                <w:rFonts w:ascii="GHEA Grapalat" w:hAnsi="GHEA Grapalat" w:cs="Sylfaen"/>
                <w:lang w:val="hy-AM"/>
              </w:rPr>
              <w:t>շահառու ՀՀ գործադիր մարմինը, իսկ բյուջետային աջակցություն նախատեսող միջազգային պայմանագրերի դեպքում` ՀՀ ֆինանսների նախարարությունը</w:t>
            </w:r>
            <w:r>
              <w:rPr>
                <w:rFonts w:ascii="GHEA Grapalat" w:hAnsi="GHEA Grapalat" w:cs="Sylfaen"/>
                <w:lang w:val="hy-AM"/>
              </w:rPr>
              <w:t>»,</w:t>
            </w:r>
          </w:p>
          <w:p w14:paraId="6140A18A"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22. 16-րդ հոդվածի 3-րդ մասում հանել «</w:t>
            </w:r>
            <w:r w:rsidRPr="00744407">
              <w:rPr>
                <w:rFonts w:ascii="GHEA Grapalat" w:hAnsi="GHEA Grapalat" w:cs="Sylfaen"/>
                <w:lang w:val="hy-AM"/>
              </w:rPr>
              <w:t>նկատմամբ</w:t>
            </w:r>
            <w:r>
              <w:rPr>
                <w:rFonts w:ascii="GHEA Grapalat" w:hAnsi="GHEA Grapalat" w:cs="Sylfaen"/>
                <w:lang w:val="hy-AM"/>
              </w:rPr>
              <w:t>»</w:t>
            </w:r>
            <w:r w:rsidRPr="00744407">
              <w:rPr>
                <w:rFonts w:ascii="GHEA Grapalat" w:hAnsi="GHEA Grapalat" w:cs="Sylfaen"/>
                <w:lang w:val="hy-AM"/>
              </w:rPr>
              <w:t xml:space="preserve"> </w:t>
            </w:r>
            <w:r>
              <w:rPr>
                <w:rFonts w:ascii="GHEA Grapalat" w:hAnsi="GHEA Grapalat" w:cs="Sylfaen"/>
                <w:lang w:val="hy-AM"/>
              </w:rPr>
              <w:t>և «</w:t>
            </w:r>
            <w:r w:rsidRPr="00744407">
              <w:rPr>
                <w:rFonts w:ascii="GHEA Grapalat" w:hAnsi="GHEA Grapalat" w:cs="Sylfaen"/>
                <w:lang w:val="hy-AM"/>
              </w:rPr>
              <w:t>վերահսկողությունն ու</w:t>
            </w:r>
            <w:r>
              <w:rPr>
                <w:rFonts w:ascii="GHEA Grapalat" w:hAnsi="GHEA Grapalat" w:cs="Sylfaen"/>
                <w:lang w:val="hy-AM"/>
              </w:rPr>
              <w:t>» բառերը,</w:t>
            </w:r>
          </w:p>
          <w:p w14:paraId="07820AD2"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22E5CC0B"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64D18CD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6154C47"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A1C2BC5"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75C7CE3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D3F609D"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36A1CE8"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28E3E120"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4940513B"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9DB2B1E" w14:textId="77777777" w:rsidR="00034F81" w:rsidRDefault="00034F81" w:rsidP="00FE4EB2">
            <w:pPr>
              <w:pStyle w:val="ListParagraph"/>
              <w:tabs>
                <w:tab w:val="left" w:pos="68"/>
              </w:tabs>
              <w:spacing w:after="0" w:line="240" w:lineRule="auto"/>
              <w:ind w:left="0" w:right="4"/>
              <w:jc w:val="both"/>
              <w:rPr>
                <w:rFonts w:ascii="GHEA Grapalat" w:hAnsi="GHEA Grapalat" w:cs="Sylfaen"/>
                <w:lang w:val="hy-AM"/>
              </w:rPr>
            </w:pPr>
          </w:p>
          <w:p w14:paraId="43791EA6" w14:textId="01A09E0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23. 16-րդ հոդվածի 4-րդ մասում «հաղորդակցվում» բառից առաջ ավելացնել «ըստ անհրաժեշտության» բառերը,</w:t>
            </w:r>
          </w:p>
          <w:p w14:paraId="18999475"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6E1114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136113FC"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E4864B2"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A4BB258"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15059DDB"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24. 17-րդ հոդվածում հստակեցնել «տեխնիկական բնույթի ուղղումներ» հասկացությունը,</w:t>
            </w:r>
          </w:p>
          <w:p w14:paraId="1385A3C4"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08E85B71"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508AB3B"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489DE494"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6C56DC0D"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B44DA34"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7B73E3EA"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27FB7ED9"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763E019A"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p>
          <w:p w14:paraId="43D068AE" w14:textId="77777777" w:rsidR="00D61D50"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25. 20-րդ հոդվածի 2-րդ մասում 3-օրյա ժամկետը փոխարինել 15-օրյա ժամկետով,</w:t>
            </w:r>
          </w:p>
          <w:p w14:paraId="2D4CBF3E" w14:textId="77777777" w:rsidR="00D61D50" w:rsidRPr="008D2558" w:rsidRDefault="00D61D50" w:rsidP="00FE4EB2">
            <w:pPr>
              <w:pStyle w:val="ListParagraph"/>
              <w:tabs>
                <w:tab w:val="left" w:pos="68"/>
              </w:tabs>
              <w:spacing w:after="0" w:line="240" w:lineRule="auto"/>
              <w:ind w:left="0" w:right="4"/>
              <w:jc w:val="both"/>
              <w:rPr>
                <w:rFonts w:ascii="GHEA Grapalat" w:hAnsi="GHEA Grapalat" w:cs="Sylfaen"/>
                <w:lang w:val="hy-AM"/>
              </w:rPr>
            </w:pPr>
            <w:r>
              <w:rPr>
                <w:rFonts w:ascii="GHEA Grapalat" w:hAnsi="GHEA Grapalat" w:cs="Sylfaen"/>
                <w:lang w:val="hy-AM"/>
              </w:rPr>
              <w:t>26. 20-րդ հոդվածի 4-րդ մասում հանել «և գույքային» բառերը»</w:t>
            </w:r>
          </w:p>
        </w:tc>
        <w:tc>
          <w:tcPr>
            <w:tcW w:w="2127" w:type="dxa"/>
          </w:tcPr>
          <w:p w14:paraId="745173CE" w14:textId="77777777" w:rsidR="00D61D50" w:rsidRDefault="00D61D50" w:rsidP="00FE4EB2">
            <w:pPr>
              <w:spacing w:after="0" w:line="240" w:lineRule="auto"/>
              <w:rPr>
                <w:rFonts w:ascii="GHEA Grapalat" w:hAnsi="GHEA Grapalat"/>
                <w:lang w:val="hy-AM"/>
              </w:rPr>
            </w:pPr>
          </w:p>
          <w:p w14:paraId="73D48E35" w14:textId="77777777" w:rsidR="00D61D50" w:rsidRDefault="00D61D50" w:rsidP="00FE4EB2">
            <w:pPr>
              <w:spacing w:after="0" w:line="240" w:lineRule="auto"/>
              <w:rPr>
                <w:rFonts w:ascii="GHEA Grapalat" w:hAnsi="GHEA Grapalat"/>
                <w:lang w:val="hy-AM"/>
              </w:rPr>
            </w:pPr>
          </w:p>
          <w:p w14:paraId="669B45A6" w14:textId="77777777" w:rsidR="00895E6E" w:rsidRDefault="00895E6E" w:rsidP="00FE4EB2">
            <w:pPr>
              <w:spacing w:after="0" w:line="240" w:lineRule="auto"/>
              <w:rPr>
                <w:rFonts w:ascii="GHEA Grapalat" w:hAnsi="GHEA Grapalat"/>
                <w:lang w:val="hy-AM"/>
              </w:rPr>
            </w:pPr>
          </w:p>
          <w:p w14:paraId="4150B8AE" w14:textId="77777777" w:rsidR="00895E6E" w:rsidRDefault="00895E6E" w:rsidP="00FE4EB2">
            <w:pPr>
              <w:spacing w:after="0" w:line="240" w:lineRule="auto"/>
              <w:rPr>
                <w:rFonts w:ascii="GHEA Grapalat" w:hAnsi="GHEA Grapalat"/>
                <w:lang w:val="hy-AM"/>
              </w:rPr>
            </w:pPr>
          </w:p>
          <w:p w14:paraId="6509F2E1" w14:textId="77777777" w:rsidR="00895E6E" w:rsidRDefault="00895E6E" w:rsidP="00FE4EB2">
            <w:pPr>
              <w:spacing w:after="0" w:line="240" w:lineRule="auto"/>
              <w:rPr>
                <w:rFonts w:ascii="GHEA Grapalat" w:hAnsi="GHEA Grapalat"/>
                <w:lang w:val="hy-AM"/>
              </w:rPr>
            </w:pPr>
          </w:p>
          <w:p w14:paraId="3C608881" w14:textId="49B78E02" w:rsidR="00D61D50" w:rsidRDefault="00D61D50" w:rsidP="00FE4EB2">
            <w:pPr>
              <w:spacing w:after="0" w:line="240" w:lineRule="auto"/>
              <w:rPr>
                <w:rFonts w:ascii="GHEA Grapalat" w:hAnsi="GHEA Grapalat"/>
                <w:lang w:val="hy-AM"/>
              </w:rPr>
            </w:pPr>
            <w:r>
              <w:rPr>
                <w:rFonts w:ascii="GHEA Grapalat" w:hAnsi="GHEA Grapalat"/>
                <w:lang w:val="hy-AM"/>
              </w:rPr>
              <w:lastRenderedPageBreak/>
              <w:t>1. Ընդունվել է</w:t>
            </w:r>
          </w:p>
          <w:p w14:paraId="5E61A370" w14:textId="77777777" w:rsidR="00D61D50" w:rsidRDefault="00D61D50" w:rsidP="00FE4EB2">
            <w:pPr>
              <w:spacing w:after="0" w:line="240" w:lineRule="auto"/>
              <w:rPr>
                <w:rFonts w:ascii="GHEA Grapalat" w:hAnsi="GHEA Grapalat"/>
                <w:lang w:val="hy-AM"/>
              </w:rPr>
            </w:pPr>
          </w:p>
          <w:p w14:paraId="62C7F313" w14:textId="77777777" w:rsidR="00D61D50" w:rsidRDefault="00D61D50" w:rsidP="00FE4EB2">
            <w:pPr>
              <w:spacing w:after="0" w:line="240" w:lineRule="auto"/>
              <w:rPr>
                <w:rFonts w:ascii="GHEA Grapalat" w:hAnsi="GHEA Grapalat"/>
                <w:lang w:val="hy-AM"/>
              </w:rPr>
            </w:pPr>
          </w:p>
          <w:p w14:paraId="2BC5159E" w14:textId="77777777" w:rsidR="00D61D50" w:rsidRDefault="00D61D50" w:rsidP="00FE4EB2">
            <w:pPr>
              <w:spacing w:after="0" w:line="240" w:lineRule="auto"/>
              <w:rPr>
                <w:rFonts w:ascii="GHEA Grapalat" w:hAnsi="GHEA Grapalat"/>
                <w:lang w:val="hy-AM"/>
              </w:rPr>
            </w:pPr>
          </w:p>
          <w:p w14:paraId="42DB0F96" w14:textId="77777777" w:rsidR="00D61D50" w:rsidRDefault="00D61D50" w:rsidP="00FE4EB2">
            <w:pPr>
              <w:spacing w:after="0" w:line="240" w:lineRule="auto"/>
              <w:rPr>
                <w:rFonts w:ascii="GHEA Grapalat" w:hAnsi="GHEA Grapalat"/>
                <w:lang w:val="hy-AM"/>
              </w:rPr>
            </w:pPr>
            <w:r>
              <w:rPr>
                <w:rFonts w:ascii="GHEA Grapalat" w:hAnsi="GHEA Grapalat"/>
                <w:lang w:val="hy-AM"/>
              </w:rPr>
              <w:t>2. Չի ընդունվել</w:t>
            </w:r>
          </w:p>
          <w:p w14:paraId="68F1C861" w14:textId="77777777" w:rsidR="00D61D50" w:rsidRDefault="00D61D50" w:rsidP="00FE4EB2">
            <w:pPr>
              <w:spacing w:after="0" w:line="240" w:lineRule="auto"/>
              <w:rPr>
                <w:rFonts w:ascii="GHEA Grapalat" w:hAnsi="GHEA Grapalat"/>
                <w:lang w:val="hy-AM"/>
              </w:rPr>
            </w:pPr>
          </w:p>
          <w:p w14:paraId="1EA117BE" w14:textId="77777777" w:rsidR="00D61D50" w:rsidRDefault="00D61D50" w:rsidP="00FE4EB2">
            <w:pPr>
              <w:spacing w:after="0" w:line="240" w:lineRule="auto"/>
              <w:rPr>
                <w:rFonts w:ascii="GHEA Grapalat" w:hAnsi="GHEA Grapalat"/>
                <w:lang w:val="hy-AM"/>
              </w:rPr>
            </w:pPr>
          </w:p>
          <w:p w14:paraId="25189A15" w14:textId="77777777" w:rsidR="00D61D50" w:rsidRDefault="00D61D50" w:rsidP="00FE4EB2">
            <w:pPr>
              <w:spacing w:after="0" w:line="240" w:lineRule="auto"/>
              <w:rPr>
                <w:rFonts w:ascii="GHEA Grapalat" w:hAnsi="GHEA Grapalat"/>
                <w:lang w:val="hy-AM"/>
              </w:rPr>
            </w:pPr>
          </w:p>
          <w:p w14:paraId="3BDBEB19" w14:textId="77777777" w:rsidR="00D61D50" w:rsidRDefault="00D61D50" w:rsidP="00FE4EB2">
            <w:pPr>
              <w:spacing w:after="0" w:line="240" w:lineRule="auto"/>
              <w:rPr>
                <w:rFonts w:ascii="GHEA Grapalat" w:hAnsi="GHEA Grapalat"/>
                <w:lang w:val="hy-AM"/>
              </w:rPr>
            </w:pPr>
            <w:r>
              <w:rPr>
                <w:rFonts w:ascii="GHEA Grapalat" w:hAnsi="GHEA Grapalat"/>
                <w:lang w:val="hy-AM"/>
              </w:rPr>
              <w:t>3. Ընդունվել է</w:t>
            </w:r>
          </w:p>
          <w:p w14:paraId="7ED70541" w14:textId="77777777" w:rsidR="00D61D50" w:rsidRDefault="00D61D50" w:rsidP="00FE4EB2">
            <w:pPr>
              <w:spacing w:after="0" w:line="240" w:lineRule="auto"/>
              <w:rPr>
                <w:rFonts w:ascii="GHEA Grapalat" w:hAnsi="GHEA Grapalat"/>
                <w:lang w:val="hy-AM"/>
              </w:rPr>
            </w:pPr>
          </w:p>
          <w:p w14:paraId="19F19364" w14:textId="77777777" w:rsidR="00D61D50" w:rsidRDefault="00D61D50" w:rsidP="00FE4EB2">
            <w:pPr>
              <w:spacing w:after="0" w:line="240" w:lineRule="auto"/>
              <w:rPr>
                <w:rFonts w:ascii="GHEA Grapalat" w:hAnsi="GHEA Grapalat"/>
                <w:lang w:val="hy-AM"/>
              </w:rPr>
            </w:pPr>
            <w:r>
              <w:rPr>
                <w:rFonts w:ascii="GHEA Grapalat" w:hAnsi="GHEA Grapalat"/>
                <w:lang w:val="hy-AM"/>
              </w:rPr>
              <w:t>4. Ընդունվել է մասամբ</w:t>
            </w:r>
          </w:p>
          <w:p w14:paraId="63B011B5" w14:textId="77777777" w:rsidR="00D61D50" w:rsidRDefault="00D61D50" w:rsidP="00FE4EB2">
            <w:pPr>
              <w:spacing w:after="0" w:line="240" w:lineRule="auto"/>
              <w:rPr>
                <w:rFonts w:ascii="GHEA Grapalat" w:hAnsi="GHEA Grapalat"/>
                <w:lang w:val="hy-AM"/>
              </w:rPr>
            </w:pPr>
          </w:p>
          <w:p w14:paraId="74A4374D" w14:textId="77777777" w:rsidR="00D61D50" w:rsidRDefault="00D61D50" w:rsidP="00FE4EB2">
            <w:pPr>
              <w:spacing w:after="0" w:line="240" w:lineRule="auto"/>
              <w:rPr>
                <w:rFonts w:ascii="GHEA Grapalat" w:hAnsi="GHEA Grapalat"/>
                <w:lang w:val="hy-AM"/>
              </w:rPr>
            </w:pPr>
          </w:p>
          <w:p w14:paraId="5AEA6A0D" w14:textId="77777777" w:rsidR="00D61D50" w:rsidRDefault="00D61D50" w:rsidP="00FE4EB2">
            <w:pPr>
              <w:spacing w:after="0" w:line="240" w:lineRule="auto"/>
              <w:rPr>
                <w:rFonts w:ascii="GHEA Grapalat" w:hAnsi="GHEA Grapalat"/>
                <w:lang w:val="hy-AM"/>
              </w:rPr>
            </w:pPr>
          </w:p>
          <w:p w14:paraId="6DF34FE8" w14:textId="77777777" w:rsidR="00D61D50" w:rsidRDefault="00D61D50" w:rsidP="00FE4EB2">
            <w:pPr>
              <w:spacing w:after="0" w:line="240" w:lineRule="auto"/>
              <w:rPr>
                <w:rFonts w:ascii="GHEA Grapalat" w:hAnsi="GHEA Grapalat"/>
                <w:lang w:val="hy-AM"/>
              </w:rPr>
            </w:pPr>
          </w:p>
          <w:p w14:paraId="2A4D79A8" w14:textId="77777777" w:rsidR="00D61D50" w:rsidRDefault="00D61D50" w:rsidP="00FE4EB2">
            <w:pPr>
              <w:spacing w:after="0" w:line="240" w:lineRule="auto"/>
              <w:rPr>
                <w:rFonts w:ascii="GHEA Grapalat" w:hAnsi="GHEA Grapalat"/>
                <w:lang w:val="hy-AM"/>
              </w:rPr>
            </w:pPr>
          </w:p>
          <w:p w14:paraId="7940FDF7" w14:textId="77777777" w:rsidR="00D61D50" w:rsidRDefault="00D61D50" w:rsidP="00FE4EB2">
            <w:pPr>
              <w:spacing w:after="0" w:line="240" w:lineRule="auto"/>
              <w:rPr>
                <w:rFonts w:ascii="GHEA Grapalat" w:hAnsi="GHEA Grapalat"/>
                <w:lang w:val="hy-AM"/>
              </w:rPr>
            </w:pPr>
          </w:p>
          <w:p w14:paraId="4D5BE810" w14:textId="77777777" w:rsidR="00D61D50" w:rsidRDefault="00D61D50" w:rsidP="00FE4EB2">
            <w:pPr>
              <w:spacing w:after="0" w:line="240" w:lineRule="auto"/>
              <w:rPr>
                <w:rFonts w:ascii="GHEA Grapalat" w:hAnsi="GHEA Grapalat"/>
                <w:lang w:val="hy-AM"/>
              </w:rPr>
            </w:pPr>
          </w:p>
          <w:p w14:paraId="59E2870D" w14:textId="77777777" w:rsidR="00D61D50" w:rsidRDefault="00D61D50" w:rsidP="00FE4EB2">
            <w:pPr>
              <w:spacing w:after="0" w:line="240" w:lineRule="auto"/>
              <w:rPr>
                <w:rFonts w:ascii="GHEA Grapalat" w:hAnsi="GHEA Grapalat"/>
                <w:lang w:val="hy-AM"/>
              </w:rPr>
            </w:pPr>
          </w:p>
          <w:p w14:paraId="6263E45F" w14:textId="77777777" w:rsidR="00D61D50" w:rsidRDefault="00D61D50" w:rsidP="00FE4EB2">
            <w:pPr>
              <w:spacing w:after="0" w:line="240" w:lineRule="auto"/>
              <w:rPr>
                <w:rFonts w:ascii="GHEA Grapalat" w:hAnsi="GHEA Grapalat"/>
                <w:lang w:val="hy-AM"/>
              </w:rPr>
            </w:pPr>
          </w:p>
          <w:p w14:paraId="2D3D0ADF" w14:textId="77777777" w:rsidR="00D61D50" w:rsidRDefault="00D61D50" w:rsidP="00FE4EB2">
            <w:pPr>
              <w:spacing w:after="0" w:line="240" w:lineRule="auto"/>
              <w:rPr>
                <w:rFonts w:ascii="GHEA Grapalat" w:hAnsi="GHEA Grapalat"/>
                <w:lang w:val="hy-AM"/>
              </w:rPr>
            </w:pPr>
          </w:p>
          <w:p w14:paraId="19D6D83E" w14:textId="42BB81E2" w:rsidR="00D61D50" w:rsidRDefault="00D61D50" w:rsidP="00FE4EB2">
            <w:pPr>
              <w:spacing w:after="0" w:line="240" w:lineRule="auto"/>
              <w:rPr>
                <w:rFonts w:ascii="GHEA Grapalat" w:hAnsi="GHEA Grapalat"/>
                <w:lang w:val="hy-AM"/>
              </w:rPr>
            </w:pPr>
            <w:r>
              <w:rPr>
                <w:rFonts w:ascii="GHEA Grapalat" w:hAnsi="GHEA Grapalat"/>
                <w:lang w:val="hy-AM"/>
              </w:rPr>
              <w:t>5. Ընդունվել է</w:t>
            </w:r>
          </w:p>
          <w:p w14:paraId="62328415" w14:textId="77777777" w:rsidR="00D61D50" w:rsidRDefault="00D61D50" w:rsidP="00FE4EB2">
            <w:pPr>
              <w:spacing w:after="0" w:line="240" w:lineRule="auto"/>
              <w:rPr>
                <w:rFonts w:ascii="GHEA Grapalat" w:hAnsi="GHEA Grapalat"/>
                <w:lang w:val="hy-AM"/>
              </w:rPr>
            </w:pPr>
          </w:p>
          <w:p w14:paraId="4702175C" w14:textId="77777777" w:rsidR="00D61D50" w:rsidRDefault="00D61D50" w:rsidP="00FE4EB2">
            <w:pPr>
              <w:spacing w:after="0" w:line="240" w:lineRule="auto"/>
              <w:rPr>
                <w:rFonts w:ascii="GHEA Grapalat" w:hAnsi="GHEA Grapalat"/>
                <w:lang w:val="hy-AM"/>
              </w:rPr>
            </w:pPr>
          </w:p>
          <w:p w14:paraId="5B646FB8" w14:textId="77777777" w:rsidR="00D61D50" w:rsidRDefault="00D61D50" w:rsidP="00FE4EB2">
            <w:pPr>
              <w:spacing w:after="0" w:line="240" w:lineRule="auto"/>
              <w:rPr>
                <w:rFonts w:ascii="GHEA Grapalat" w:hAnsi="GHEA Grapalat"/>
                <w:lang w:val="hy-AM"/>
              </w:rPr>
            </w:pPr>
            <w:r>
              <w:rPr>
                <w:rFonts w:ascii="GHEA Grapalat" w:hAnsi="GHEA Grapalat"/>
                <w:lang w:val="hy-AM"/>
              </w:rPr>
              <w:t>6. Չի ընդունվել</w:t>
            </w:r>
          </w:p>
          <w:p w14:paraId="371ECE12" w14:textId="77777777" w:rsidR="00D61D50" w:rsidRDefault="00D61D50" w:rsidP="00FE4EB2">
            <w:pPr>
              <w:spacing w:after="0" w:line="240" w:lineRule="auto"/>
              <w:rPr>
                <w:rFonts w:ascii="GHEA Grapalat" w:hAnsi="GHEA Grapalat"/>
                <w:lang w:val="hy-AM"/>
              </w:rPr>
            </w:pPr>
          </w:p>
          <w:p w14:paraId="33D4556B" w14:textId="77777777" w:rsidR="00D61D50" w:rsidRDefault="00D61D50" w:rsidP="00FE4EB2">
            <w:pPr>
              <w:spacing w:after="0" w:line="240" w:lineRule="auto"/>
              <w:rPr>
                <w:rFonts w:ascii="GHEA Grapalat" w:hAnsi="GHEA Grapalat"/>
                <w:lang w:val="hy-AM"/>
              </w:rPr>
            </w:pPr>
          </w:p>
          <w:p w14:paraId="73DDAB48" w14:textId="77777777" w:rsidR="00D61D50" w:rsidRDefault="00D61D50" w:rsidP="00FE4EB2">
            <w:pPr>
              <w:spacing w:after="0" w:line="240" w:lineRule="auto"/>
              <w:rPr>
                <w:rFonts w:ascii="GHEA Grapalat" w:hAnsi="GHEA Grapalat"/>
                <w:lang w:val="hy-AM"/>
              </w:rPr>
            </w:pPr>
          </w:p>
          <w:p w14:paraId="1A00D8F4" w14:textId="77777777" w:rsidR="00D61D50" w:rsidRDefault="00D61D50" w:rsidP="00FE4EB2">
            <w:pPr>
              <w:spacing w:after="0" w:line="240" w:lineRule="auto"/>
              <w:rPr>
                <w:rFonts w:ascii="GHEA Grapalat" w:hAnsi="GHEA Grapalat"/>
                <w:lang w:val="hy-AM"/>
              </w:rPr>
            </w:pPr>
          </w:p>
          <w:p w14:paraId="2D8FBC6B" w14:textId="77777777" w:rsidR="00D61D50" w:rsidRDefault="00D61D50" w:rsidP="00FE4EB2">
            <w:pPr>
              <w:spacing w:after="0" w:line="240" w:lineRule="auto"/>
              <w:rPr>
                <w:rFonts w:ascii="GHEA Grapalat" w:hAnsi="GHEA Grapalat"/>
                <w:lang w:val="hy-AM"/>
              </w:rPr>
            </w:pPr>
          </w:p>
          <w:p w14:paraId="7E3C1C0D" w14:textId="77777777" w:rsidR="00D61D50" w:rsidRDefault="00D61D50" w:rsidP="00FE4EB2">
            <w:pPr>
              <w:spacing w:after="0" w:line="240" w:lineRule="auto"/>
              <w:rPr>
                <w:rFonts w:ascii="GHEA Grapalat" w:hAnsi="GHEA Grapalat"/>
                <w:lang w:val="hy-AM"/>
              </w:rPr>
            </w:pPr>
            <w:r>
              <w:rPr>
                <w:rFonts w:ascii="GHEA Grapalat" w:hAnsi="GHEA Grapalat"/>
                <w:lang w:val="hy-AM"/>
              </w:rPr>
              <w:t>7. Ընդունվել է</w:t>
            </w:r>
          </w:p>
          <w:p w14:paraId="630D0DFD" w14:textId="77777777" w:rsidR="00D61D50" w:rsidRDefault="00D61D50" w:rsidP="00FE4EB2">
            <w:pPr>
              <w:spacing w:after="0" w:line="240" w:lineRule="auto"/>
              <w:rPr>
                <w:rFonts w:ascii="GHEA Grapalat" w:hAnsi="GHEA Grapalat"/>
                <w:lang w:val="hy-AM"/>
              </w:rPr>
            </w:pPr>
          </w:p>
          <w:p w14:paraId="06DE9913" w14:textId="77777777" w:rsidR="00D61D50" w:rsidRDefault="00D61D50" w:rsidP="00FE4EB2">
            <w:pPr>
              <w:spacing w:after="0" w:line="240" w:lineRule="auto"/>
              <w:rPr>
                <w:rFonts w:ascii="GHEA Grapalat" w:hAnsi="GHEA Grapalat"/>
                <w:lang w:val="hy-AM"/>
              </w:rPr>
            </w:pPr>
          </w:p>
          <w:p w14:paraId="24A3328A" w14:textId="77777777" w:rsidR="00D61D50" w:rsidRDefault="00D61D50" w:rsidP="00FE4EB2">
            <w:pPr>
              <w:spacing w:after="0" w:line="240" w:lineRule="auto"/>
              <w:rPr>
                <w:rFonts w:ascii="GHEA Grapalat" w:hAnsi="GHEA Grapalat"/>
                <w:lang w:val="hy-AM"/>
              </w:rPr>
            </w:pPr>
          </w:p>
          <w:p w14:paraId="23D69A4C" w14:textId="77777777" w:rsidR="00D61D50" w:rsidRDefault="00D61D50" w:rsidP="00FE4EB2">
            <w:pPr>
              <w:spacing w:after="0" w:line="240" w:lineRule="auto"/>
              <w:rPr>
                <w:rFonts w:ascii="GHEA Grapalat" w:hAnsi="GHEA Grapalat"/>
                <w:lang w:val="hy-AM"/>
              </w:rPr>
            </w:pPr>
          </w:p>
          <w:p w14:paraId="7AEA17FE" w14:textId="77777777" w:rsidR="00D61D50" w:rsidRDefault="00D61D50" w:rsidP="00FE4EB2">
            <w:pPr>
              <w:spacing w:after="0" w:line="240" w:lineRule="auto"/>
              <w:rPr>
                <w:rFonts w:ascii="GHEA Grapalat" w:hAnsi="GHEA Grapalat"/>
                <w:lang w:val="hy-AM"/>
              </w:rPr>
            </w:pPr>
          </w:p>
          <w:p w14:paraId="0E713D78" w14:textId="77777777" w:rsidR="00D61D50" w:rsidRDefault="00D61D50" w:rsidP="00FE4EB2">
            <w:pPr>
              <w:spacing w:after="0" w:line="240" w:lineRule="auto"/>
              <w:rPr>
                <w:rFonts w:ascii="GHEA Grapalat" w:hAnsi="GHEA Grapalat"/>
                <w:lang w:val="hy-AM"/>
              </w:rPr>
            </w:pPr>
            <w:r>
              <w:rPr>
                <w:rFonts w:ascii="GHEA Grapalat" w:hAnsi="GHEA Grapalat"/>
                <w:lang w:val="hy-AM"/>
              </w:rPr>
              <w:t>8. Չի ընդունվել</w:t>
            </w:r>
          </w:p>
          <w:p w14:paraId="294FD141" w14:textId="77777777" w:rsidR="00D61D50" w:rsidRDefault="00D61D50" w:rsidP="00FE4EB2">
            <w:pPr>
              <w:spacing w:after="0" w:line="240" w:lineRule="auto"/>
              <w:rPr>
                <w:rFonts w:ascii="GHEA Grapalat" w:hAnsi="GHEA Grapalat"/>
                <w:lang w:val="hy-AM"/>
              </w:rPr>
            </w:pPr>
          </w:p>
          <w:p w14:paraId="761B737A" w14:textId="77777777" w:rsidR="00D61D50" w:rsidRDefault="00D61D50" w:rsidP="00FE4EB2">
            <w:pPr>
              <w:spacing w:after="0" w:line="240" w:lineRule="auto"/>
              <w:rPr>
                <w:rFonts w:ascii="GHEA Grapalat" w:hAnsi="GHEA Grapalat"/>
                <w:lang w:val="hy-AM"/>
              </w:rPr>
            </w:pPr>
          </w:p>
          <w:p w14:paraId="162A151C" w14:textId="77777777" w:rsidR="00D61D50" w:rsidRDefault="00D61D50" w:rsidP="00FE4EB2">
            <w:pPr>
              <w:spacing w:after="0" w:line="240" w:lineRule="auto"/>
              <w:rPr>
                <w:rFonts w:ascii="GHEA Grapalat" w:hAnsi="GHEA Grapalat"/>
                <w:lang w:val="hy-AM"/>
              </w:rPr>
            </w:pPr>
          </w:p>
          <w:p w14:paraId="67787FC1" w14:textId="77777777" w:rsidR="00D61D50" w:rsidRDefault="00D61D50" w:rsidP="00FE4EB2">
            <w:pPr>
              <w:spacing w:after="0" w:line="240" w:lineRule="auto"/>
              <w:rPr>
                <w:rFonts w:ascii="GHEA Grapalat" w:hAnsi="GHEA Grapalat"/>
                <w:lang w:val="hy-AM"/>
              </w:rPr>
            </w:pPr>
          </w:p>
          <w:p w14:paraId="14C9EBE1" w14:textId="77777777" w:rsidR="00D61D50" w:rsidRDefault="00D61D50" w:rsidP="00FE4EB2">
            <w:pPr>
              <w:spacing w:after="0" w:line="240" w:lineRule="auto"/>
              <w:rPr>
                <w:rFonts w:ascii="GHEA Grapalat" w:hAnsi="GHEA Grapalat"/>
                <w:lang w:val="hy-AM"/>
              </w:rPr>
            </w:pPr>
          </w:p>
          <w:p w14:paraId="216AC545" w14:textId="77777777" w:rsidR="00D61D50" w:rsidRDefault="00D61D50" w:rsidP="00FE4EB2">
            <w:pPr>
              <w:spacing w:after="0" w:line="240" w:lineRule="auto"/>
              <w:rPr>
                <w:rFonts w:ascii="GHEA Grapalat" w:hAnsi="GHEA Grapalat"/>
                <w:lang w:val="hy-AM"/>
              </w:rPr>
            </w:pPr>
          </w:p>
          <w:p w14:paraId="181EBA31" w14:textId="77777777" w:rsidR="00D61D50" w:rsidRDefault="00D61D50" w:rsidP="00FE4EB2">
            <w:pPr>
              <w:spacing w:after="0" w:line="240" w:lineRule="auto"/>
              <w:rPr>
                <w:rFonts w:ascii="GHEA Grapalat" w:hAnsi="GHEA Grapalat"/>
                <w:lang w:val="hy-AM"/>
              </w:rPr>
            </w:pPr>
          </w:p>
          <w:p w14:paraId="6DD9A045" w14:textId="77777777" w:rsidR="00D61D50" w:rsidRDefault="00D61D50" w:rsidP="00FE4EB2">
            <w:pPr>
              <w:spacing w:after="0" w:line="240" w:lineRule="auto"/>
              <w:rPr>
                <w:rFonts w:ascii="GHEA Grapalat" w:hAnsi="GHEA Grapalat"/>
                <w:lang w:val="hy-AM"/>
              </w:rPr>
            </w:pPr>
          </w:p>
          <w:p w14:paraId="50E6794B" w14:textId="77777777" w:rsidR="00D61D50" w:rsidRDefault="00D61D50" w:rsidP="00FE4EB2">
            <w:pPr>
              <w:spacing w:after="0" w:line="240" w:lineRule="auto"/>
              <w:rPr>
                <w:rFonts w:ascii="GHEA Grapalat" w:hAnsi="GHEA Grapalat"/>
                <w:lang w:val="hy-AM"/>
              </w:rPr>
            </w:pPr>
          </w:p>
          <w:p w14:paraId="34C80066" w14:textId="77777777" w:rsidR="00D61D50" w:rsidRDefault="00D61D50" w:rsidP="00FE4EB2">
            <w:pPr>
              <w:spacing w:after="0" w:line="240" w:lineRule="auto"/>
              <w:rPr>
                <w:rFonts w:ascii="GHEA Grapalat" w:hAnsi="GHEA Grapalat"/>
                <w:lang w:val="hy-AM"/>
              </w:rPr>
            </w:pPr>
          </w:p>
          <w:p w14:paraId="77C40DD6" w14:textId="77777777" w:rsidR="00D61D50" w:rsidRDefault="00D61D50" w:rsidP="00FE4EB2">
            <w:pPr>
              <w:spacing w:after="0" w:line="240" w:lineRule="auto"/>
              <w:rPr>
                <w:rFonts w:ascii="GHEA Grapalat" w:hAnsi="GHEA Grapalat"/>
                <w:lang w:val="hy-AM"/>
              </w:rPr>
            </w:pPr>
          </w:p>
          <w:p w14:paraId="3753C134" w14:textId="77777777" w:rsidR="00D61D50" w:rsidRDefault="00D61D50" w:rsidP="00FE4EB2">
            <w:pPr>
              <w:spacing w:after="0" w:line="240" w:lineRule="auto"/>
              <w:rPr>
                <w:rFonts w:ascii="GHEA Grapalat" w:hAnsi="GHEA Grapalat"/>
                <w:lang w:val="hy-AM"/>
              </w:rPr>
            </w:pPr>
          </w:p>
          <w:p w14:paraId="2327C87A" w14:textId="77777777" w:rsidR="00D61D50" w:rsidRDefault="00D61D50" w:rsidP="00FE4EB2">
            <w:pPr>
              <w:spacing w:after="0" w:line="240" w:lineRule="auto"/>
              <w:rPr>
                <w:rFonts w:ascii="GHEA Grapalat" w:hAnsi="GHEA Grapalat"/>
                <w:lang w:val="hy-AM"/>
              </w:rPr>
            </w:pPr>
          </w:p>
          <w:p w14:paraId="4842A8F7" w14:textId="77777777" w:rsidR="00D61D50" w:rsidRDefault="00D61D50" w:rsidP="00FE4EB2">
            <w:pPr>
              <w:spacing w:after="0" w:line="240" w:lineRule="auto"/>
              <w:rPr>
                <w:rFonts w:ascii="GHEA Grapalat" w:hAnsi="GHEA Grapalat"/>
                <w:lang w:val="hy-AM"/>
              </w:rPr>
            </w:pPr>
          </w:p>
          <w:p w14:paraId="4058F1DC" w14:textId="77777777" w:rsidR="00D61D50" w:rsidRDefault="00D61D50" w:rsidP="00FE4EB2">
            <w:pPr>
              <w:spacing w:after="0" w:line="240" w:lineRule="auto"/>
              <w:rPr>
                <w:rFonts w:ascii="GHEA Grapalat" w:hAnsi="GHEA Grapalat"/>
                <w:lang w:val="hy-AM"/>
              </w:rPr>
            </w:pPr>
          </w:p>
          <w:p w14:paraId="2F434E81" w14:textId="77777777" w:rsidR="00D61D50" w:rsidRDefault="00D61D50" w:rsidP="00FE4EB2">
            <w:pPr>
              <w:spacing w:after="0" w:line="240" w:lineRule="auto"/>
              <w:rPr>
                <w:rFonts w:ascii="GHEA Grapalat" w:hAnsi="GHEA Grapalat"/>
                <w:lang w:val="hy-AM"/>
              </w:rPr>
            </w:pPr>
          </w:p>
          <w:p w14:paraId="44276C93" w14:textId="77777777" w:rsidR="00D61D50" w:rsidRDefault="00D61D50" w:rsidP="00FE4EB2">
            <w:pPr>
              <w:spacing w:after="0" w:line="240" w:lineRule="auto"/>
              <w:rPr>
                <w:rFonts w:ascii="GHEA Grapalat" w:hAnsi="GHEA Grapalat"/>
                <w:lang w:val="hy-AM"/>
              </w:rPr>
            </w:pPr>
          </w:p>
          <w:p w14:paraId="377D28B5" w14:textId="77777777" w:rsidR="00D61D50" w:rsidRDefault="00D61D50" w:rsidP="00FE4EB2">
            <w:pPr>
              <w:spacing w:after="0" w:line="240" w:lineRule="auto"/>
              <w:rPr>
                <w:rFonts w:ascii="GHEA Grapalat" w:hAnsi="GHEA Grapalat"/>
                <w:lang w:val="hy-AM"/>
              </w:rPr>
            </w:pPr>
          </w:p>
          <w:p w14:paraId="578F7168" w14:textId="77777777" w:rsidR="00D61D50" w:rsidRDefault="00D61D50" w:rsidP="00FE4EB2">
            <w:pPr>
              <w:spacing w:after="0" w:line="240" w:lineRule="auto"/>
              <w:rPr>
                <w:rFonts w:ascii="GHEA Grapalat" w:hAnsi="GHEA Grapalat"/>
                <w:lang w:val="hy-AM"/>
              </w:rPr>
            </w:pPr>
          </w:p>
          <w:p w14:paraId="34FE91D3" w14:textId="77777777" w:rsidR="00D61D50" w:rsidRDefault="00D61D50" w:rsidP="00FE4EB2">
            <w:pPr>
              <w:spacing w:after="0" w:line="240" w:lineRule="auto"/>
              <w:rPr>
                <w:rFonts w:ascii="GHEA Grapalat" w:hAnsi="GHEA Grapalat"/>
                <w:lang w:val="hy-AM"/>
              </w:rPr>
            </w:pPr>
          </w:p>
          <w:p w14:paraId="252D2CD6" w14:textId="77777777" w:rsidR="00D61D50" w:rsidRDefault="00D61D50" w:rsidP="00FE4EB2">
            <w:pPr>
              <w:spacing w:after="0" w:line="240" w:lineRule="auto"/>
              <w:rPr>
                <w:rFonts w:ascii="GHEA Grapalat" w:hAnsi="GHEA Grapalat"/>
                <w:lang w:val="hy-AM"/>
              </w:rPr>
            </w:pPr>
          </w:p>
          <w:p w14:paraId="511DD7C5" w14:textId="77777777" w:rsidR="00D61D50" w:rsidRDefault="00D61D50" w:rsidP="00FE4EB2">
            <w:pPr>
              <w:spacing w:after="0" w:line="240" w:lineRule="auto"/>
              <w:rPr>
                <w:rFonts w:ascii="GHEA Grapalat" w:hAnsi="GHEA Grapalat"/>
                <w:lang w:val="hy-AM"/>
              </w:rPr>
            </w:pPr>
          </w:p>
          <w:p w14:paraId="00EB8C18" w14:textId="77777777" w:rsidR="00D61D50" w:rsidRDefault="00D61D50" w:rsidP="00FE4EB2">
            <w:pPr>
              <w:spacing w:after="0" w:line="240" w:lineRule="auto"/>
              <w:rPr>
                <w:rFonts w:ascii="GHEA Grapalat" w:hAnsi="GHEA Grapalat"/>
                <w:lang w:val="hy-AM"/>
              </w:rPr>
            </w:pPr>
          </w:p>
          <w:p w14:paraId="676A1AEE" w14:textId="77777777" w:rsidR="00D61D50" w:rsidRDefault="00D61D50" w:rsidP="00FE4EB2">
            <w:pPr>
              <w:spacing w:after="0" w:line="240" w:lineRule="auto"/>
              <w:rPr>
                <w:rFonts w:ascii="GHEA Grapalat" w:hAnsi="GHEA Grapalat"/>
                <w:lang w:val="hy-AM"/>
              </w:rPr>
            </w:pPr>
          </w:p>
          <w:p w14:paraId="6C980EBA" w14:textId="77777777" w:rsidR="00D61D50" w:rsidRDefault="00D61D50" w:rsidP="00FE4EB2">
            <w:pPr>
              <w:spacing w:after="0" w:line="240" w:lineRule="auto"/>
              <w:rPr>
                <w:rFonts w:ascii="GHEA Grapalat" w:hAnsi="GHEA Grapalat"/>
                <w:lang w:val="hy-AM"/>
              </w:rPr>
            </w:pPr>
          </w:p>
          <w:p w14:paraId="2079DAF3" w14:textId="77777777" w:rsidR="00D61D50" w:rsidRDefault="00D61D50" w:rsidP="00FE4EB2">
            <w:pPr>
              <w:spacing w:after="0" w:line="240" w:lineRule="auto"/>
              <w:rPr>
                <w:rFonts w:ascii="GHEA Grapalat" w:hAnsi="GHEA Grapalat"/>
                <w:lang w:val="hy-AM"/>
              </w:rPr>
            </w:pPr>
          </w:p>
          <w:p w14:paraId="664E7E59" w14:textId="77777777" w:rsidR="00D61D50" w:rsidRDefault="00D61D50" w:rsidP="00FE4EB2">
            <w:pPr>
              <w:spacing w:after="0" w:line="240" w:lineRule="auto"/>
              <w:rPr>
                <w:rFonts w:ascii="GHEA Grapalat" w:hAnsi="GHEA Grapalat"/>
                <w:lang w:val="hy-AM"/>
              </w:rPr>
            </w:pPr>
            <w:r>
              <w:rPr>
                <w:rFonts w:ascii="GHEA Grapalat" w:hAnsi="GHEA Grapalat"/>
                <w:lang w:val="hy-AM"/>
              </w:rPr>
              <w:t>9. Չի ընդունվել</w:t>
            </w:r>
          </w:p>
          <w:p w14:paraId="6C51F9C4" w14:textId="77777777" w:rsidR="00D61D50" w:rsidRDefault="00D61D50" w:rsidP="00FE4EB2">
            <w:pPr>
              <w:spacing w:after="0" w:line="240" w:lineRule="auto"/>
              <w:rPr>
                <w:rFonts w:ascii="GHEA Grapalat" w:hAnsi="GHEA Grapalat"/>
                <w:lang w:val="hy-AM"/>
              </w:rPr>
            </w:pPr>
          </w:p>
          <w:p w14:paraId="1FE7C173" w14:textId="77777777" w:rsidR="00D61D50" w:rsidRDefault="00D61D50" w:rsidP="00FE4EB2">
            <w:pPr>
              <w:spacing w:after="0" w:line="240" w:lineRule="auto"/>
              <w:rPr>
                <w:rFonts w:ascii="GHEA Grapalat" w:hAnsi="GHEA Grapalat"/>
                <w:lang w:val="hy-AM"/>
              </w:rPr>
            </w:pPr>
          </w:p>
          <w:p w14:paraId="18F52C53" w14:textId="77777777" w:rsidR="00D61D50" w:rsidRDefault="00D61D50" w:rsidP="00FE4EB2">
            <w:pPr>
              <w:spacing w:after="0" w:line="240" w:lineRule="auto"/>
              <w:rPr>
                <w:rFonts w:ascii="GHEA Grapalat" w:hAnsi="GHEA Grapalat"/>
                <w:lang w:val="hy-AM"/>
              </w:rPr>
            </w:pPr>
          </w:p>
          <w:p w14:paraId="10B233F0" w14:textId="77777777" w:rsidR="00D61D50" w:rsidRDefault="00D61D50" w:rsidP="00FE4EB2">
            <w:pPr>
              <w:spacing w:after="0" w:line="240" w:lineRule="auto"/>
              <w:rPr>
                <w:rFonts w:ascii="GHEA Grapalat" w:hAnsi="GHEA Grapalat"/>
                <w:lang w:val="hy-AM"/>
              </w:rPr>
            </w:pPr>
          </w:p>
          <w:p w14:paraId="1F7F321D" w14:textId="77777777" w:rsidR="00D61D50" w:rsidRDefault="00D61D50" w:rsidP="00FE4EB2">
            <w:pPr>
              <w:spacing w:after="0" w:line="240" w:lineRule="auto"/>
              <w:rPr>
                <w:rFonts w:ascii="GHEA Grapalat" w:hAnsi="GHEA Grapalat"/>
                <w:lang w:val="hy-AM"/>
              </w:rPr>
            </w:pPr>
          </w:p>
          <w:p w14:paraId="6DB257A7" w14:textId="77777777" w:rsidR="00D61D50" w:rsidRDefault="00D61D50" w:rsidP="00FE4EB2">
            <w:pPr>
              <w:spacing w:after="0" w:line="240" w:lineRule="auto"/>
              <w:rPr>
                <w:rFonts w:ascii="GHEA Grapalat" w:hAnsi="GHEA Grapalat"/>
                <w:lang w:val="hy-AM"/>
              </w:rPr>
            </w:pPr>
          </w:p>
          <w:p w14:paraId="6DD988B1" w14:textId="77777777" w:rsidR="00D61D50" w:rsidRDefault="00D61D50" w:rsidP="00FE4EB2">
            <w:pPr>
              <w:spacing w:after="0" w:line="240" w:lineRule="auto"/>
              <w:rPr>
                <w:rFonts w:ascii="GHEA Grapalat" w:hAnsi="GHEA Grapalat"/>
                <w:lang w:val="hy-AM"/>
              </w:rPr>
            </w:pPr>
          </w:p>
          <w:p w14:paraId="4D5DE536" w14:textId="77777777" w:rsidR="00D61D50" w:rsidRDefault="00D61D50" w:rsidP="00FE4EB2">
            <w:pPr>
              <w:spacing w:after="0" w:line="240" w:lineRule="auto"/>
              <w:rPr>
                <w:rFonts w:ascii="GHEA Grapalat" w:hAnsi="GHEA Grapalat"/>
                <w:lang w:val="hy-AM"/>
              </w:rPr>
            </w:pPr>
          </w:p>
          <w:p w14:paraId="262F2CA6" w14:textId="77777777" w:rsidR="00D61D50" w:rsidRDefault="00D61D50" w:rsidP="00FE4EB2">
            <w:pPr>
              <w:spacing w:after="0" w:line="240" w:lineRule="auto"/>
              <w:rPr>
                <w:rFonts w:ascii="GHEA Grapalat" w:hAnsi="GHEA Grapalat"/>
                <w:lang w:val="hy-AM"/>
              </w:rPr>
            </w:pPr>
          </w:p>
          <w:p w14:paraId="7AD0A296" w14:textId="77777777" w:rsidR="00D61D50" w:rsidRDefault="00D61D50" w:rsidP="00FE4EB2">
            <w:pPr>
              <w:spacing w:after="0" w:line="240" w:lineRule="auto"/>
              <w:rPr>
                <w:rFonts w:ascii="GHEA Grapalat" w:hAnsi="GHEA Grapalat"/>
                <w:lang w:val="hy-AM"/>
              </w:rPr>
            </w:pPr>
          </w:p>
          <w:p w14:paraId="30FA3CDE" w14:textId="77777777" w:rsidR="00D61D50" w:rsidRDefault="00D61D50" w:rsidP="00FE4EB2">
            <w:pPr>
              <w:spacing w:after="0" w:line="240" w:lineRule="auto"/>
              <w:rPr>
                <w:rFonts w:ascii="GHEA Grapalat" w:hAnsi="GHEA Grapalat"/>
                <w:lang w:val="hy-AM"/>
              </w:rPr>
            </w:pPr>
          </w:p>
          <w:p w14:paraId="0AFDEB8A" w14:textId="77777777" w:rsidR="00D61D50" w:rsidRDefault="00D61D50" w:rsidP="00FE4EB2">
            <w:pPr>
              <w:spacing w:after="0" w:line="240" w:lineRule="auto"/>
              <w:rPr>
                <w:rFonts w:ascii="GHEA Grapalat" w:hAnsi="GHEA Grapalat"/>
                <w:lang w:val="hy-AM"/>
              </w:rPr>
            </w:pPr>
          </w:p>
          <w:p w14:paraId="4A41CD45" w14:textId="77777777" w:rsidR="00D61D50" w:rsidRDefault="00D61D50" w:rsidP="00FE4EB2">
            <w:pPr>
              <w:spacing w:after="0" w:line="240" w:lineRule="auto"/>
              <w:rPr>
                <w:rFonts w:ascii="GHEA Grapalat" w:hAnsi="GHEA Grapalat"/>
                <w:lang w:val="hy-AM"/>
              </w:rPr>
            </w:pPr>
          </w:p>
          <w:p w14:paraId="596CBC7D" w14:textId="77777777" w:rsidR="00D61D50" w:rsidRDefault="00D61D50" w:rsidP="00FE4EB2">
            <w:pPr>
              <w:spacing w:after="0" w:line="240" w:lineRule="auto"/>
              <w:rPr>
                <w:rFonts w:ascii="GHEA Grapalat" w:hAnsi="GHEA Grapalat"/>
                <w:lang w:val="hy-AM"/>
              </w:rPr>
            </w:pPr>
          </w:p>
          <w:p w14:paraId="3B87DAE2" w14:textId="77777777" w:rsidR="00D61D50" w:rsidRDefault="00D61D50" w:rsidP="00FE4EB2">
            <w:pPr>
              <w:spacing w:after="0" w:line="240" w:lineRule="auto"/>
              <w:rPr>
                <w:rFonts w:ascii="GHEA Grapalat" w:hAnsi="GHEA Grapalat"/>
                <w:lang w:val="hy-AM"/>
              </w:rPr>
            </w:pPr>
          </w:p>
          <w:p w14:paraId="65E4D0EA" w14:textId="77777777" w:rsidR="00D61D50" w:rsidRDefault="00D61D50" w:rsidP="00FE4EB2">
            <w:pPr>
              <w:spacing w:after="0" w:line="240" w:lineRule="auto"/>
              <w:rPr>
                <w:rFonts w:ascii="GHEA Grapalat" w:hAnsi="GHEA Grapalat"/>
                <w:lang w:val="hy-AM"/>
              </w:rPr>
            </w:pPr>
          </w:p>
          <w:p w14:paraId="162F7F6C" w14:textId="77777777" w:rsidR="00D61D50" w:rsidRDefault="00D61D50" w:rsidP="00FE4EB2">
            <w:pPr>
              <w:spacing w:after="0" w:line="240" w:lineRule="auto"/>
              <w:rPr>
                <w:rFonts w:ascii="GHEA Grapalat" w:hAnsi="GHEA Grapalat"/>
                <w:lang w:val="hy-AM"/>
              </w:rPr>
            </w:pPr>
          </w:p>
          <w:p w14:paraId="3738009E" w14:textId="77777777" w:rsidR="00D61D50" w:rsidRDefault="00D61D50" w:rsidP="00FE4EB2">
            <w:pPr>
              <w:spacing w:after="0" w:line="240" w:lineRule="auto"/>
              <w:rPr>
                <w:rFonts w:ascii="GHEA Grapalat" w:hAnsi="GHEA Grapalat"/>
                <w:lang w:val="hy-AM"/>
              </w:rPr>
            </w:pPr>
          </w:p>
          <w:p w14:paraId="7A7C7194" w14:textId="77777777" w:rsidR="00D61D50" w:rsidRDefault="00D61D50" w:rsidP="00FE4EB2">
            <w:pPr>
              <w:spacing w:after="0" w:line="240" w:lineRule="auto"/>
              <w:rPr>
                <w:rFonts w:ascii="GHEA Grapalat" w:hAnsi="GHEA Grapalat"/>
                <w:lang w:val="hy-AM"/>
              </w:rPr>
            </w:pPr>
          </w:p>
          <w:p w14:paraId="131E4636" w14:textId="77777777" w:rsidR="00D61D50" w:rsidRDefault="00D61D50" w:rsidP="00FE4EB2">
            <w:pPr>
              <w:spacing w:after="0" w:line="240" w:lineRule="auto"/>
              <w:rPr>
                <w:rFonts w:ascii="GHEA Grapalat" w:hAnsi="GHEA Grapalat"/>
                <w:lang w:val="hy-AM"/>
              </w:rPr>
            </w:pPr>
          </w:p>
          <w:p w14:paraId="0B783A72" w14:textId="77777777" w:rsidR="00D61D50" w:rsidRDefault="00D61D50" w:rsidP="00FE4EB2">
            <w:pPr>
              <w:spacing w:after="0" w:line="240" w:lineRule="auto"/>
              <w:rPr>
                <w:rFonts w:ascii="GHEA Grapalat" w:hAnsi="GHEA Grapalat"/>
                <w:lang w:val="hy-AM"/>
              </w:rPr>
            </w:pPr>
          </w:p>
          <w:p w14:paraId="1E66DD11" w14:textId="77777777" w:rsidR="00D61D50" w:rsidRDefault="00D61D50" w:rsidP="00FE4EB2">
            <w:pPr>
              <w:spacing w:after="0" w:line="240" w:lineRule="auto"/>
              <w:rPr>
                <w:rFonts w:ascii="GHEA Grapalat" w:hAnsi="GHEA Grapalat"/>
                <w:lang w:val="hy-AM"/>
              </w:rPr>
            </w:pPr>
          </w:p>
          <w:p w14:paraId="6B3B8ABF" w14:textId="77777777" w:rsidR="00D61D50" w:rsidRDefault="00D61D50" w:rsidP="00FE4EB2">
            <w:pPr>
              <w:spacing w:after="0" w:line="240" w:lineRule="auto"/>
              <w:rPr>
                <w:rFonts w:ascii="GHEA Grapalat" w:hAnsi="GHEA Grapalat"/>
                <w:lang w:val="hy-AM"/>
              </w:rPr>
            </w:pPr>
          </w:p>
          <w:p w14:paraId="6646BCB7" w14:textId="77777777" w:rsidR="00D61D50" w:rsidRDefault="00D61D50" w:rsidP="00FE4EB2">
            <w:pPr>
              <w:spacing w:after="0" w:line="240" w:lineRule="auto"/>
              <w:rPr>
                <w:rFonts w:ascii="GHEA Grapalat" w:hAnsi="GHEA Grapalat"/>
                <w:lang w:val="hy-AM"/>
              </w:rPr>
            </w:pPr>
          </w:p>
          <w:p w14:paraId="42C2B815" w14:textId="77777777" w:rsidR="00D61D50" w:rsidRDefault="00D61D50" w:rsidP="00FE4EB2">
            <w:pPr>
              <w:spacing w:after="0" w:line="240" w:lineRule="auto"/>
              <w:rPr>
                <w:rFonts w:ascii="GHEA Grapalat" w:hAnsi="GHEA Grapalat"/>
                <w:lang w:val="hy-AM"/>
              </w:rPr>
            </w:pPr>
          </w:p>
          <w:p w14:paraId="431CE448" w14:textId="77777777" w:rsidR="00D61D50" w:rsidRDefault="00D61D50" w:rsidP="00FE4EB2">
            <w:pPr>
              <w:spacing w:after="0" w:line="240" w:lineRule="auto"/>
              <w:rPr>
                <w:rFonts w:ascii="GHEA Grapalat" w:hAnsi="GHEA Grapalat"/>
                <w:lang w:val="hy-AM"/>
              </w:rPr>
            </w:pPr>
          </w:p>
          <w:p w14:paraId="466E7227" w14:textId="77777777" w:rsidR="00D61D50" w:rsidRDefault="00D61D50" w:rsidP="00FE4EB2">
            <w:pPr>
              <w:spacing w:after="0" w:line="240" w:lineRule="auto"/>
              <w:rPr>
                <w:rFonts w:ascii="GHEA Grapalat" w:hAnsi="GHEA Grapalat"/>
                <w:lang w:val="hy-AM"/>
              </w:rPr>
            </w:pPr>
          </w:p>
          <w:p w14:paraId="161E0D66" w14:textId="77777777" w:rsidR="00D61D50" w:rsidRDefault="00D61D50" w:rsidP="00FE4EB2">
            <w:pPr>
              <w:spacing w:after="0" w:line="240" w:lineRule="auto"/>
              <w:rPr>
                <w:rFonts w:ascii="GHEA Grapalat" w:hAnsi="GHEA Grapalat"/>
                <w:lang w:val="hy-AM"/>
              </w:rPr>
            </w:pPr>
          </w:p>
          <w:p w14:paraId="19F4C39F" w14:textId="77777777" w:rsidR="00D61D50" w:rsidRDefault="00D61D50" w:rsidP="00FE4EB2">
            <w:pPr>
              <w:spacing w:after="0" w:line="240" w:lineRule="auto"/>
              <w:rPr>
                <w:rFonts w:ascii="GHEA Grapalat" w:hAnsi="GHEA Grapalat"/>
                <w:lang w:val="hy-AM"/>
              </w:rPr>
            </w:pPr>
          </w:p>
          <w:p w14:paraId="5E015BC3" w14:textId="77777777" w:rsidR="00D61D50" w:rsidRDefault="00D61D50" w:rsidP="00FE4EB2">
            <w:pPr>
              <w:spacing w:after="0" w:line="240" w:lineRule="auto"/>
              <w:rPr>
                <w:rFonts w:ascii="GHEA Grapalat" w:hAnsi="GHEA Grapalat"/>
                <w:lang w:val="hy-AM"/>
              </w:rPr>
            </w:pPr>
          </w:p>
          <w:p w14:paraId="752A4019" w14:textId="77777777" w:rsidR="00D61D50" w:rsidRDefault="00D61D50" w:rsidP="00FE4EB2">
            <w:pPr>
              <w:spacing w:after="0" w:line="240" w:lineRule="auto"/>
              <w:rPr>
                <w:rFonts w:ascii="GHEA Grapalat" w:hAnsi="GHEA Grapalat"/>
                <w:lang w:val="hy-AM"/>
              </w:rPr>
            </w:pPr>
          </w:p>
          <w:p w14:paraId="70E9ED60" w14:textId="77777777" w:rsidR="00D61D50" w:rsidRDefault="00D61D50" w:rsidP="00FE4EB2">
            <w:pPr>
              <w:spacing w:after="0" w:line="240" w:lineRule="auto"/>
              <w:rPr>
                <w:rFonts w:ascii="GHEA Grapalat" w:hAnsi="GHEA Grapalat"/>
                <w:lang w:val="hy-AM"/>
              </w:rPr>
            </w:pPr>
            <w:r>
              <w:rPr>
                <w:rFonts w:ascii="GHEA Grapalat" w:hAnsi="GHEA Grapalat"/>
                <w:lang w:val="hy-AM"/>
              </w:rPr>
              <w:t>10. Ընդունվել է</w:t>
            </w:r>
          </w:p>
          <w:p w14:paraId="59446419" w14:textId="77777777" w:rsidR="00D61D50" w:rsidRDefault="00D61D50" w:rsidP="00FE4EB2">
            <w:pPr>
              <w:spacing w:after="0" w:line="240" w:lineRule="auto"/>
              <w:rPr>
                <w:rFonts w:ascii="GHEA Grapalat" w:hAnsi="GHEA Grapalat"/>
                <w:lang w:val="hy-AM"/>
              </w:rPr>
            </w:pPr>
          </w:p>
          <w:p w14:paraId="2FC10666" w14:textId="77777777" w:rsidR="00D61D50" w:rsidRDefault="00D61D50" w:rsidP="00FE4EB2">
            <w:pPr>
              <w:spacing w:after="0" w:line="240" w:lineRule="auto"/>
              <w:rPr>
                <w:rFonts w:ascii="GHEA Grapalat" w:hAnsi="GHEA Grapalat"/>
                <w:lang w:val="hy-AM"/>
              </w:rPr>
            </w:pPr>
          </w:p>
          <w:p w14:paraId="1B1F3F70" w14:textId="77777777" w:rsidR="00D61D50" w:rsidRDefault="00D61D50" w:rsidP="00FE4EB2">
            <w:pPr>
              <w:spacing w:after="0" w:line="240" w:lineRule="auto"/>
              <w:rPr>
                <w:rFonts w:ascii="GHEA Grapalat" w:hAnsi="GHEA Grapalat"/>
                <w:lang w:val="hy-AM"/>
              </w:rPr>
            </w:pPr>
          </w:p>
          <w:p w14:paraId="18D17100" w14:textId="77777777" w:rsidR="00D61D50" w:rsidRDefault="00D61D50" w:rsidP="00FE4EB2">
            <w:pPr>
              <w:spacing w:after="0" w:line="240" w:lineRule="auto"/>
              <w:rPr>
                <w:rFonts w:ascii="GHEA Grapalat" w:hAnsi="GHEA Grapalat"/>
                <w:lang w:val="hy-AM"/>
              </w:rPr>
            </w:pPr>
          </w:p>
          <w:p w14:paraId="35E8C127" w14:textId="77777777" w:rsidR="00D61D50" w:rsidRDefault="00D61D50" w:rsidP="00FE4EB2">
            <w:pPr>
              <w:spacing w:after="0" w:line="240" w:lineRule="auto"/>
              <w:rPr>
                <w:rFonts w:ascii="GHEA Grapalat" w:hAnsi="GHEA Grapalat"/>
                <w:lang w:val="hy-AM"/>
              </w:rPr>
            </w:pPr>
            <w:r>
              <w:rPr>
                <w:rFonts w:ascii="GHEA Grapalat" w:hAnsi="GHEA Grapalat"/>
                <w:lang w:val="hy-AM"/>
              </w:rPr>
              <w:t>11. Ընդունվել է</w:t>
            </w:r>
          </w:p>
          <w:p w14:paraId="3D46B8D4" w14:textId="77777777" w:rsidR="00D61D50" w:rsidRDefault="00D61D50" w:rsidP="00FE4EB2">
            <w:pPr>
              <w:spacing w:after="0" w:line="240" w:lineRule="auto"/>
              <w:rPr>
                <w:rFonts w:ascii="GHEA Grapalat" w:hAnsi="GHEA Grapalat"/>
                <w:lang w:val="hy-AM"/>
              </w:rPr>
            </w:pPr>
          </w:p>
          <w:p w14:paraId="5D2D77AD" w14:textId="77777777" w:rsidR="00D61D50" w:rsidRDefault="00D61D50" w:rsidP="00FE4EB2">
            <w:pPr>
              <w:spacing w:after="0" w:line="240" w:lineRule="auto"/>
              <w:rPr>
                <w:rFonts w:ascii="GHEA Grapalat" w:hAnsi="GHEA Grapalat"/>
                <w:lang w:val="hy-AM"/>
              </w:rPr>
            </w:pPr>
          </w:p>
          <w:p w14:paraId="34551FCF" w14:textId="77777777" w:rsidR="00D61D50" w:rsidRDefault="00D61D50" w:rsidP="00FE4EB2">
            <w:pPr>
              <w:spacing w:after="0" w:line="240" w:lineRule="auto"/>
              <w:rPr>
                <w:rFonts w:ascii="GHEA Grapalat" w:hAnsi="GHEA Grapalat"/>
                <w:lang w:val="hy-AM"/>
              </w:rPr>
            </w:pPr>
          </w:p>
          <w:p w14:paraId="40B21A9F" w14:textId="77777777" w:rsidR="00D61D50" w:rsidRDefault="00D61D50" w:rsidP="00FE4EB2">
            <w:pPr>
              <w:spacing w:after="0" w:line="240" w:lineRule="auto"/>
              <w:rPr>
                <w:rFonts w:ascii="GHEA Grapalat" w:hAnsi="GHEA Grapalat"/>
                <w:lang w:val="hy-AM"/>
              </w:rPr>
            </w:pPr>
          </w:p>
          <w:p w14:paraId="0BB4181D" w14:textId="77777777" w:rsidR="00D61D50" w:rsidRDefault="00D61D50" w:rsidP="00FE4EB2">
            <w:pPr>
              <w:spacing w:after="0" w:line="240" w:lineRule="auto"/>
              <w:rPr>
                <w:rFonts w:ascii="GHEA Grapalat" w:hAnsi="GHEA Grapalat"/>
                <w:lang w:val="hy-AM"/>
              </w:rPr>
            </w:pPr>
          </w:p>
          <w:p w14:paraId="170DB58D" w14:textId="77777777" w:rsidR="00D61D50" w:rsidRDefault="00D61D50" w:rsidP="00FE4EB2">
            <w:pPr>
              <w:spacing w:after="0" w:line="240" w:lineRule="auto"/>
              <w:rPr>
                <w:rFonts w:ascii="GHEA Grapalat" w:hAnsi="GHEA Grapalat"/>
                <w:lang w:val="hy-AM"/>
              </w:rPr>
            </w:pPr>
          </w:p>
          <w:p w14:paraId="03FAB1BA" w14:textId="77777777" w:rsidR="00D61D50" w:rsidRDefault="00D61D50" w:rsidP="00FE4EB2">
            <w:pPr>
              <w:spacing w:after="0" w:line="240" w:lineRule="auto"/>
              <w:rPr>
                <w:rFonts w:ascii="GHEA Grapalat" w:hAnsi="GHEA Grapalat"/>
                <w:lang w:val="hy-AM"/>
              </w:rPr>
            </w:pPr>
          </w:p>
          <w:p w14:paraId="4380D555" w14:textId="77777777" w:rsidR="00D61D50" w:rsidRDefault="00D61D50" w:rsidP="00FE4EB2">
            <w:pPr>
              <w:spacing w:after="0" w:line="240" w:lineRule="auto"/>
              <w:rPr>
                <w:rFonts w:ascii="GHEA Grapalat" w:hAnsi="GHEA Grapalat"/>
                <w:lang w:val="hy-AM"/>
              </w:rPr>
            </w:pPr>
            <w:r>
              <w:rPr>
                <w:rFonts w:ascii="GHEA Grapalat" w:hAnsi="GHEA Grapalat"/>
                <w:lang w:val="hy-AM"/>
              </w:rPr>
              <w:t>12. Ընդունվել է ի գիտություն</w:t>
            </w:r>
          </w:p>
          <w:p w14:paraId="4084F086" w14:textId="77777777" w:rsidR="00D61D50" w:rsidRDefault="00D61D50" w:rsidP="00FE4EB2">
            <w:pPr>
              <w:spacing w:after="0" w:line="240" w:lineRule="auto"/>
              <w:rPr>
                <w:rFonts w:ascii="GHEA Grapalat" w:hAnsi="GHEA Grapalat"/>
                <w:lang w:val="hy-AM"/>
              </w:rPr>
            </w:pPr>
          </w:p>
          <w:p w14:paraId="470C2BEE" w14:textId="77777777" w:rsidR="00D61D50" w:rsidRDefault="00D61D50" w:rsidP="00FE4EB2">
            <w:pPr>
              <w:spacing w:after="0" w:line="240" w:lineRule="auto"/>
              <w:rPr>
                <w:rFonts w:ascii="GHEA Grapalat" w:hAnsi="GHEA Grapalat"/>
                <w:lang w:val="hy-AM"/>
              </w:rPr>
            </w:pPr>
          </w:p>
          <w:p w14:paraId="38FE2ED7" w14:textId="77777777" w:rsidR="00D61D50" w:rsidRDefault="00D61D50" w:rsidP="00FE4EB2">
            <w:pPr>
              <w:spacing w:after="0" w:line="240" w:lineRule="auto"/>
              <w:rPr>
                <w:rFonts w:ascii="GHEA Grapalat" w:hAnsi="GHEA Grapalat"/>
                <w:lang w:val="hy-AM"/>
              </w:rPr>
            </w:pPr>
          </w:p>
          <w:p w14:paraId="0A57BEBB" w14:textId="77777777" w:rsidR="00D61D50" w:rsidRDefault="00D61D50" w:rsidP="00FE4EB2">
            <w:pPr>
              <w:spacing w:after="0" w:line="240" w:lineRule="auto"/>
              <w:rPr>
                <w:rFonts w:ascii="GHEA Grapalat" w:hAnsi="GHEA Grapalat"/>
                <w:lang w:val="hy-AM"/>
              </w:rPr>
            </w:pPr>
          </w:p>
          <w:p w14:paraId="633CD07E" w14:textId="77777777" w:rsidR="00D61D50" w:rsidRDefault="00D61D50" w:rsidP="00FE4EB2">
            <w:pPr>
              <w:spacing w:after="0" w:line="240" w:lineRule="auto"/>
              <w:rPr>
                <w:rFonts w:ascii="GHEA Grapalat" w:hAnsi="GHEA Grapalat"/>
                <w:lang w:val="hy-AM"/>
              </w:rPr>
            </w:pPr>
          </w:p>
          <w:p w14:paraId="2F175355" w14:textId="77777777" w:rsidR="00D61D50" w:rsidRDefault="00D61D50" w:rsidP="00FE4EB2">
            <w:pPr>
              <w:spacing w:after="0" w:line="240" w:lineRule="auto"/>
              <w:rPr>
                <w:rFonts w:ascii="GHEA Grapalat" w:hAnsi="GHEA Grapalat"/>
                <w:lang w:val="hy-AM"/>
              </w:rPr>
            </w:pPr>
          </w:p>
          <w:p w14:paraId="2CE4AA63" w14:textId="77777777" w:rsidR="00D61D50" w:rsidRDefault="00D61D50" w:rsidP="00FE4EB2">
            <w:pPr>
              <w:spacing w:after="0" w:line="240" w:lineRule="auto"/>
              <w:rPr>
                <w:rFonts w:ascii="GHEA Grapalat" w:hAnsi="GHEA Grapalat"/>
                <w:lang w:val="hy-AM"/>
              </w:rPr>
            </w:pPr>
          </w:p>
          <w:p w14:paraId="76CFA28C" w14:textId="77777777" w:rsidR="00D61D50" w:rsidRDefault="00D61D50" w:rsidP="00FE4EB2">
            <w:pPr>
              <w:spacing w:after="0" w:line="240" w:lineRule="auto"/>
              <w:rPr>
                <w:rFonts w:ascii="GHEA Grapalat" w:hAnsi="GHEA Grapalat"/>
                <w:lang w:val="hy-AM"/>
              </w:rPr>
            </w:pPr>
            <w:r>
              <w:rPr>
                <w:rFonts w:ascii="GHEA Grapalat" w:hAnsi="GHEA Grapalat"/>
                <w:lang w:val="hy-AM"/>
              </w:rPr>
              <w:t>13. Ընդունվել է</w:t>
            </w:r>
          </w:p>
          <w:p w14:paraId="169BDBE2" w14:textId="77777777" w:rsidR="00D61D50" w:rsidRDefault="00D61D50" w:rsidP="00FE4EB2">
            <w:pPr>
              <w:spacing w:after="0" w:line="240" w:lineRule="auto"/>
              <w:rPr>
                <w:rFonts w:ascii="GHEA Grapalat" w:hAnsi="GHEA Grapalat"/>
                <w:lang w:val="hy-AM"/>
              </w:rPr>
            </w:pPr>
          </w:p>
          <w:p w14:paraId="1C790A3B" w14:textId="77777777" w:rsidR="00D61D50" w:rsidRDefault="00D61D50" w:rsidP="00FE4EB2">
            <w:pPr>
              <w:spacing w:after="0" w:line="240" w:lineRule="auto"/>
              <w:rPr>
                <w:rFonts w:ascii="GHEA Grapalat" w:hAnsi="GHEA Grapalat"/>
                <w:lang w:val="hy-AM"/>
              </w:rPr>
            </w:pPr>
            <w:r>
              <w:rPr>
                <w:rFonts w:ascii="GHEA Grapalat" w:hAnsi="GHEA Grapalat"/>
                <w:lang w:val="hy-AM"/>
              </w:rPr>
              <w:t>14. Ընդունվել է</w:t>
            </w:r>
          </w:p>
          <w:p w14:paraId="6A8A3B4B" w14:textId="77777777" w:rsidR="00D61D50" w:rsidRDefault="00D61D50" w:rsidP="00FE4EB2">
            <w:pPr>
              <w:spacing w:after="0" w:line="240" w:lineRule="auto"/>
              <w:rPr>
                <w:rFonts w:ascii="GHEA Grapalat" w:hAnsi="GHEA Grapalat"/>
                <w:lang w:val="hy-AM"/>
              </w:rPr>
            </w:pPr>
          </w:p>
          <w:p w14:paraId="54119F7C" w14:textId="77777777" w:rsidR="00D61D50" w:rsidRDefault="00D61D50" w:rsidP="00FE4EB2">
            <w:pPr>
              <w:spacing w:after="0" w:line="240" w:lineRule="auto"/>
              <w:rPr>
                <w:rFonts w:ascii="GHEA Grapalat" w:hAnsi="GHEA Grapalat"/>
                <w:lang w:val="hy-AM"/>
              </w:rPr>
            </w:pPr>
            <w:r>
              <w:rPr>
                <w:rFonts w:ascii="GHEA Grapalat" w:hAnsi="GHEA Grapalat"/>
                <w:lang w:val="hy-AM"/>
              </w:rPr>
              <w:t>15. Չի ընդունվել</w:t>
            </w:r>
          </w:p>
          <w:p w14:paraId="43203FD3" w14:textId="77777777" w:rsidR="00D61D50" w:rsidRDefault="00D61D50" w:rsidP="00FE4EB2">
            <w:pPr>
              <w:spacing w:after="0" w:line="240" w:lineRule="auto"/>
              <w:rPr>
                <w:rFonts w:ascii="GHEA Grapalat" w:hAnsi="GHEA Grapalat"/>
                <w:lang w:val="hy-AM"/>
              </w:rPr>
            </w:pPr>
          </w:p>
          <w:p w14:paraId="473D4B15" w14:textId="77777777" w:rsidR="00D61D50" w:rsidRDefault="00D61D50" w:rsidP="00FE4EB2">
            <w:pPr>
              <w:spacing w:after="0" w:line="240" w:lineRule="auto"/>
              <w:rPr>
                <w:rFonts w:ascii="GHEA Grapalat" w:hAnsi="GHEA Grapalat"/>
                <w:lang w:val="hy-AM"/>
              </w:rPr>
            </w:pPr>
          </w:p>
          <w:p w14:paraId="15763EC5" w14:textId="77777777" w:rsidR="00D61D50" w:rsidRDefault="00D61D50" w:rsidP="00FE4EB2">
            <w:pPr>
              <w:spacing w:after="0" w:line="240" w:lineRule="auto"/>
              <w:rPr>
                <w:rFonts w:ascii="GHEA Grapalat" w:hAnsi="GHEA Grapalat"/>
                <w:lang w:val="hy-AM"/>
              </w:rPr>
            </w:pPr>
          </w:p>
          <w:p w14:paraId="7452D2BF" w14:textId="77777777" w:rsidR="00D61D50" w:rsidRDefault="00D61D50" w:rsidP="00FE4EB2">
            <w:pPr>
              <w:spacing w:after="0" w:line="240" w:lineRule="auto"/>
              <w:rPr>
                <w:rFonts w:ascii="GHEA Grapalat" w:hAnsi="GHEA Grapalat"/>
                <w:lang w:val="hy-AM"/>
              </w:rPr>
            </w:pPr>
          </w:p>
          <w:p w14:paraId="286BD8A8" w14:textId="77777777" w:rsidR="00D61D50" w:rsidRDefault="00D61D50" w:rsidP="00FE4EB2">
            <w:pPr>
              <w:spacing w:after="0" w:line="240" w:lineRule="auto"/>
              <w:rPr>
                <w:rFonts w:ascii="GHEA Grapalat" w:hAnsi="GHEA Grapalat"/>
                <w:lang w:val="hy-AM"/>
              </w:rPr>
            </w:pPr>
          </w:p>
          <w:p w14:paraId="4C6374D4" w14:textId="77777777" w:rsidR="00D61D50" w:rsidRDefault="00D61D50" w:rsidP="00FE4EB2">
            <w:pPr>
              <w:spacing w:after="0" w:line="240" w:lineRule="auto"/>
              <w:rPr>
                <w:rFonts w:ascii="GHEA Grapalat" w:hAnsi="GHEA Grapalat"/>
                <w:lang w:val="hy-AM"/>
              </w:rPr>
            </w:pPr>
          </w:p>
          <w:p w14:paraId="1E85D404" w14:textId="77777777" w:rsidR="00D61D50" w:rsidRDefault="00D61D50" w:rsidP="00FE4EB2">
            <w:pPr>
              <w:spacing w:after="0" w:line="240" w:lineRule="auto"/>
              <w:rPr>
                <w:rFonts w:ascii="GHEA Grapalat" w:hAnsi="GHEA Grapalat"/>
                <w:lang w:val="hy-AM"/>
              </w:rPr>
            </w:pPr>
          </w:p>
          <w:p w14:paraId="0F235F9E" w14:textId="77777777" w:rsidR="00D61D50" w:rsidRDefault="00D61D50" w:rsidP="00FE4EB2">
            <w:pPr>
              <w:spacing w:after="0" w:line="240" w:lineRule="auto"/>
              <w:rPr>
                <w:rFonts w:ascii="GHEA Grapalat" w:hAnsi="GHEA Grapalat"/>
                <w:lang w:val="hy-AM"/>
              </w:rPr>
            </w:pPr>
          </w:p>
          <w:p w14:paraId="5B17F2C9" w14:textId="77777777" w:rsidR="00D61D50" w:rsidRDefault="00D61D50" w:rsidP="00FE4EB2">
            <w:pPr>
              <w:spacing w:after="0" w:line="240" w:lineRule="auto"/>
              <w:rPr>
                <w:rFonts w:ascii="GHEA Grapalat" w:hAnsi="GHEA Grapalat"/>
                <w:lang w:val="hy-AM"/>
              </w:rPr>
            </w:pPr>
          </w:p>
          <w:p w14:paraId="40C9E050" w14:textId="77777777" w:rsidR="00D61D50" w:rsidRDefault="00D61D50" w:rsidP="00FE4EB2">
            <w:pPr>
              <w:spacing w:after="0" w:line="240" w:lineRule="auto"/>
              <w:rPr>
                <w:rFonts w:ascii="GHEA Grapalat" w:hAnsi="GHEA Grapalat"/>
                <w:lang w:val="hy-AM"/>
              </w:rPr>
            </w:pPr>
          </w:p>
          <w:p w14:paraId="299E0754" w14:textId="77777777" w:rsidR="00D61D50" w:rsidRDefault="00D61D50" w:rsidP="00FE4EB2">
            <w:pPr>
              <w:spacing w:after="0" w:line="240" w:lineRule="auto"/>
              <w:rPr>
                <w:rFonts w:ascii="GHEA Grapalat" w:hAnsi="GHEA Grapalat"/>
                <w:lang w:val="hy-AM"/>
              </w:rPr>
            </w:pPr>
            <w:r>
              <w:rPr>
                <w:rFonts w:ascii="GHEA Grapalat" w:hAnsi="GHEA Grapalat"/>
                <w:lang w:val="hy-AM"/>
              </w:rPr>
              <w:t>16. Չի ընդունվել</w:t>
            </w:r>
          </w:p>
          <w:p w14:paraId="2E8BE301" w14:textId="77777777" w:rsidR="00D61D50" w:rsidRDefault="00D61D50" w:rsidP="00FE4EB2">
            <w:pPr>
              <w:spacing w:after="0" w:line="240" w:lineRule="auto"/>
              <w:rPr>
                <w:rFonts w:ascii="GHEA Grapalat" w:hAnsi="GHEA Grapalat"/>
                <w:lang w:val="hy-AM"/>
              </w:rPr>
            </w:pPr>
          </w:p>
          <w:p w14:paraId="47906DC3" w14:textId="77777777" w:rsidR="00D61D50" w:rsidRDefault="00D61D50" w:rsidP="00FE4EB2">
            <w:pPr>
              <w:spacing w:after="0" w:line="240" w:lineRule="auto"/>
              <w:rPr>
                <w:rFonts w:ascii="GHEA Grapalat" w:hAnsi="GHEA Grapalat"/>
                <w:lang w:val="hy-AM"/>
              </w:rPr>
            </w:pPr>
          </w:p>
          <w:p w14:paraId="0ACFA7DC" w14:textId="77777777" w:rsidR="00D61D50" w:rsidRDefault="00D61D50" w:rsidP="00FE4EB2">
            <w:pPr>
              <w:spacing w:after="0" w:line="240" w:lineRule="auto"/>
              <w:rPr>
                <w:rFonts w:ascii="GHEA Grapalat" w:hAnsi="GHEA Grapalat"/>
                <w:lang w:val="hy-AM"/>
              </w:rPr>
            </w:pPr>
          </w:p>
          <w:p w14:paraId="5B676A7A" w14:textId="77777777" w:rsidR="00D61D50" w:rsidRDefault="00D61D50" w:rsidP="00FE4EB2">
            <w:pPr>
              <w:spacing w:after="0" w:line="240" w:lineRule="auto"/>
              <w:rPr>
                <w:rFonts w:ascii="GHEA Grapalat" w:hAnsi="GHEA Grapalat"/>
                <w:lang w:val="hy-AM"/>
              </w:rPr>
            </w:pPr>
          </w:p>
          <w:p w14:paraId="296CB612" w14:textId="77777777" w:rsidR="00D61D50" w:rsidRDefault="00D61D50" w:rsidP="00FE4EB2">
            <w:pPr>
              <w:spacing w:after="0" w:line="240" w:lineRule="auto"/>
              <w:rPr>
                <w:rFonts w:ascii="GHEA Grapalat" w:hAnsi="GHEA Grapalat"/>
                <w:lang w:val="hy-AM"/>
              </w:rPr>
            </w:pPr>
          </w:p>
          <w:p w14:paraId="4A918BA8" w14:textId="77777777" w:rsidR="00D61D50" w:rsidRDefault="00D61D50" w:rsidP="00FE4EB2">
            <w:pPr>
              <w:spacing w:after="0" w:line="240" w:lineRule="auto"/>
              <w:rPr>
                <w:rFonts w:ascii="GHEA Grapalat" w:hAnsi="GHEA Grapalat"/>
                <w:lang w:val="hy-AM"/>
              </w:rPr>
            </w:pPr>
          </w:p>
          <w:p w14:paraId="4CA791EF" w14:textId="77777777" w:rsidR="00D61D50" w:rsidRDefault="00D61D50" w:rsidP="00FE4EB2">
            <w:pPr>
              <w:spacing w:after="0" w:line="240" w:lineRule="auto"/>
              <w:rPr>
                <w:rFonts w:ascii="GHEA Grapalat" w:hAnsi="GHEA Grapalat"/>
                <w:lang w:val="hy-AM"/>
              </w:rPr>
            </w:pPr>
          </w:p>
          <w:p w14:paraId="539658DC" w14:textId="77777777" w:rsidR="00D61D50" w:rsidRDefault="00D61D50" w:rsidP="00FE4EB2">
            <w:pPr>
              <w:spacing w:after="0" w:line="240" w:lineRule="auto"/>
              <w:rPr>
                <w:rFonts w:ascii="GHEA Grapalat" w:hAnsi="GHEA Grapalat"/>
                <w:lang w:val="hy-AM"/>
              </w:rPr>
            </w:pPr>
          </w:p>
          <w:p w14:paraId="49DBE45C" w14:textId="77777777" w:rsidR="00D61D50" w:rsidRDefault="00D61D50" w:rsidP="00FE4EB2">
            <w:pPr>
              <w:spacing w:after="0" w:line="240" w:lineRule="auto"/>
              <w:rPr>
                <w:rFonts w:ascii="GHEA Grapalat" w:hAnsi="GHEA Grapalat"/>
                <w:lang w:val="hy-AM"/>
              </w:rPr>
            </w:pPr>
          </w:p>
          <w:p w14:paraId="13D4819B" w14:textId="77777777" w:rsidR="00D61D50" w:rsidRDefault="00D61D50" w:rsidP="00FE4EB2">
            <w:pPr>
              <w:spacing w:after="0" w:line="240" w:lineRule="auto"/>
              <w:rPr>
                <w:rFonts w:ascii="GHEA Grapalat" w:hAnsi="GHEA Grapalat"/>
                <w:lang w:val="hy-AM"/>
              </w:rPr>
            </w:pPr>
          </w:p>
          <w:p w14:paraId="5A7CC52A" w14:textId="77777777" w:rsidR="00D61D50" w:rsidRDefault="00D61D50" w:rsidP="00FE4EB2">
            <w:pPr>
              <w:spacing w:after="0" w:line="240" w:lineRule="auto"/>
              <w:rPr>
                <w:rFonts w:ascii="GHEA Grapalat" w:hAnsi="GHEA Grapalat"/>
                <w:lang w:val="hy-AM"/>
              </w:rPr>
            </w:pPr>
          </w:p>
          <w:p w14:paraId="7FA4BC63" w14:textId="77777777" w:rsidR="00D61D50" w:rsidRDefault="00D61D50" w:rsidP="00FE4EB2">
            <w:pPr>
              <w:spacing w:after="0" w:line="240" w:lineRule="auto"/>
              <w:rPr>
                <w:rFonts w:ascii="GHEA Grapalat" w:hAnsi="GHEA Grapalat"/>
                <w:lang w:val="hy-AM"/>
              </w:rPr>
            </w:pPr>
          </w:p>
          <w:p w14:paraId="6DDC23E3" w14:textId="77777777" w:rsidR="00D61D50" w:rsidRDefault="00D61D50" w:rsidP="00FE4EB2">
            <w:pPr>
              <w:spacing w:after="0" w:line="240" w:lineRule="auto"/>
              <w:rPr>
                <w:rFonts w:ascii="GHEA Grapalat" w:hAnsi="GHEA Grapalat"/>
                <w:lang w:val="hy-AM"/>
              </w:rPr>
            </w:pPr>
          </w:p>
          <w:p w14:paraId="3159BA78" w14:textId="77777777" w:rsidR="00D61D50" w:rsidRDefault="00D61D50" w:rsidP="00FE4EB2">
            <w:pPr>
              <w:spacing w:after="0" w:line="240" w:lineRule="auto"/>
              <w:rPr>
                <w:rFonts w:ascii="GHEA Grapalat" w:hAnsi="GHEA Grapalat"/>
                <w:lang w:val="hy-AM"/>
              </w:rPr>
            </w:pPr>
          </w:p>
          <w:p w14:paraId="5A5362F0" w14:textId="77777777" w:rsidR="00D61D50" w:rsidRDefault="00D61D50" w:rsidP="00FE4EB2">
            <w:pPr>
              <w:spacing w:after="0" w:line="240" w:lineRule="auto"/>
              <w:rPr>
                <w:rFonts w:ascii="GHEA Grapalat" w:hAnsi="GHEA Grapalat"/>
                <w:lang w:val="hy-AM"/>
              </w:rPr>
            </w:pPr>
            <w:r>
              <w:rPr>
                <w:rFonts w:ascii="GHEA Grapalat" w:hAnsi="GHEA Grapalat"/>
                <w:lang w:val="hy-AM"/>
              </w:rPr>
              <w:t>17. Չի ընդունվել</w:t>
            </w:r>
          </w:p>
          <w:p w14:paraId="4C0766C1" w14:textId="77777777" w:rsidR="00D61D50" w:rsidRDefault="00D61D50" w:rsidP="00FE4EB2">
            <w:pPr>
              <w:spacing w:after="0" w:line="240" w:lineRule="auto"/>
              <w:rPr>
                <w:rFonts w:ascii="GHEA Grapalat" w:hAnsi="GHEA Grapalat"/>
                <w:lang w:val="hy-AM"/>
              </w:rPr>
            </w:pPr>
          </w:p>
          <w:p w14:paraId="52FDE496" w14:textId="77777777" w:rsidR="00D61D50" w:rsidRDefault="00D61D50" w:rsidP="00FE4EB2">
            <w:pPr>
              <w:spacing w:after="0" w:line="240" w:lineRule="auto"/>
              <w:rPr>
                <w:rFonts w:ascii="GHEA Grapalat" w:hAnsi="GHEA Grapalat"/>
                <w:lang w:val="hy-AM"/>
              </w:rPr>
            </w:pPr>
          </w:p>
          <w:p w14:paraId="71372C99" w14:textId="77777777" w:rsidR="00D61D50" w:rsidRDefault="00D61D50" w:rsidP="00FE4EB2">
            <w:pPr>
              <w:spacing w:after="0" w:line="240" w:lineRule="auto"/>
              <w:rPr>
                <w:rFonts w:ascii="GHEA Grapalat" w:hAnsi="GHEA Grapalat"/>
                <w:lang w:val="hy-AM"/>
              </w:rPr>
            </w:pPr>
          </w:p>
          <w:p w14:paraId="6CB6EF2D" w14:textId="77777777" w:rsidR="00D61D50" w:rsidRDefault="00D61D50" w:rsidP="00FE4EB2">
            <w:pPr>
              <w:spacing w:after="0" w:line="240" w:lineRule="auto"/>
              <w:rPr>
                <w:rFonts w:ascii="GHEA Grapalat" w:hAnsi="GHEA Grapalat"/>
                <w:lang w:val="hy-AM"/>
              </w:rPr>
            </w:pPr>
          </w:p>
          <w:p w14:paraId="41028C75" w14:textId="77777777" w:rsidR="00D61D50" w:rsidRDefault="00D61D50" w:rsidP="00FE4EB2">
            <w:pPr>
              <w:spacing w:after="0" w:line="240" w:lineRule="auto"/>
              <w:rPr>
                <w:rFonts w:ascii="GHEA Grapalat" w:hAnsi="GHEA Grapalat"/>
                <w:lang w:val="hy-AM"/>
              </w:rPr>
            </w:pPr>
          </w:p>
          <w:p w14:paraId="19D328C4" w14:textId="77777777" w:rsidR="00D61D50" w:rsidRDefault="00D61D50" w:rsidP="00FE4EB2">
            <w:pPr>
              <w:spacing w:after="0" w:line="240" w:lineRule="auto"/>
              <w:rPr>
                <w:rFonts w:ascii="GHEA Grapalat" w:hAnsi="GHEA Grapalat"/>
                <w:lang w:val="hy-AM"/>
              </w:rPr>
            </w:pPr>
          </w:p>
          <w:p w14:paraId="54CFACE3" w14:textId="77777777" w:rsidR="00D61D50" w:rsidRDefault="00D61D50" w:rsidP="00FE4EB2">
            <w:pPr>
              <w:spacing w:after="0" w:line="240" w:lineRule="auto"/>
              <w:rPr>
                <w:rFonts w:ascii="GHEA Grapalat" w:hAnsi="GHEA Grapalat"/>
                <w:lang w:val="hy-AM"/>
              </w:rPr>
            </w:pPr>
          </w:p>
          <w:p w14:paraId="3E285775" w14:textId="77777777" w:rsidR="00D61D50" w:rsidRDefault="00D61D50" w:rsidP="00FE4EB2">
            <w:pPr>
              <w:spacing w:after="0" w:line="240" w:lineRule="auto"/>
              <w:rPr>
                <w:rFonts w:ascii="GHEA Grapalat" w:hAnsi="GHEA Grapalat"/>
                <w:lang w:val="hy-AM"/>
              </w:rPr>
            </w:pPr>
          </w:p>
          <w:p w14:paraId="2CAFF8EC" w14:textId="77777777" w:rsidR="00D61D50" w:rsidRDefault="00D61D50" w:rsidP="00FE4EB2">
            <w:pPr>
              <w:spacing w:after="0" w:line="240" w:lineRule="auto"/>
              <w:rPr>
                <w:rFonts w:ascii="GHEA Grapalat" w:hAnsi="GHEA Grapalat"/>
                <w:lang w:val="hy-AM"/>
              </w:rPr>
            </w:pPr>
          </w:p>
          <w:p w14:paraId="75ED5245" w14:textId="77777777" w:rsidR="00D61D50" w:rsidRDefault="00D61D50" w:rsidP="00FE4EB2">
            <w:pPr>
              <w:spacing w:after="0" w:line="240" w:lineRule="auto"/>
              <w:rPr>
                <w:rFonts w:ascii="GHEA Grapalat" w:hAnsi="GHEA Grapalat"/>
                <w:lang w:val="hy-AM"/>
              </w:rPr>
            </w:pPr>
          </w:p>
          <w:p w14:paraId="2C7A076C" w14:textId="77777777" w:rsidR="00D61D50" w:rsidRDefault="00D61D50" w:rsidP="00FE4EB2">
            <w:pPr>
              <w:spacing w:after="0" w:line="240" w:lineRule="auto"/>
              <w:rPr>
                <w:rFonts w:ascii="GHEA Grapalat" w:hAnsi="GHEA Grapalat"/>
                <w:lang w:val="hy-AM"/>
              </w:rPr>
            </w:pPr>
          </w:p>
          <w:p w14:paraId="607B7281" w14:textId="77777777" w:rsidR="00D61D50" w:rsidRDefault="00D61D50" w:rsidP="00FE4EB2">
            <w:pPr>
              <w:spacing w:after="0" w:line="240" w:lineRule="auto"/>
              <w:rPr>
                <w:rFonts w:ascii="GHEA Grapalat" w:hAnsi="GHEA Grapalat"/>
                <w:lang w:val="hy-AM"/>
              </w:rPr>
            </w:pPr>
            <w:r>
              <w:rPr>
                <w:rFonts w:ascii="GHEA Grapalat" w:hAnsi="GHEA Grapalat"/>
                <w:lang w:val="hy-AM"/>
              </w:rPr>
              <w:t>18. Ընդունվել է մասամբ</w:t>
            </w:r>
          </w:p>
          <w:p w14:paraId="7AE4A882" w14:textId="77777777" w:rsidR="00D61D50" w:rsidRDefault="00D61D50" w:rsidP="00FE4EB2">
            <w:pPr>
              <w:spacing w:after="0" w:line="240" w:lineRule="auto"/>
              <w:rPr>
                <w:rFonts w:ascii="GHEA Grapalat" w:hAnsi="GHEA Grapalat"/>
                <w:lang w:val="hy-AM"/>
              </w:rPr>
            </w:pPr>
          </w:p>
          <w:p w14:paraId="312187C7" w14:textId="77777777" w:rsidR="00D61D50" w:rsidRDefault="00D61D50" w:rsidP="00FE4EB2">
            <w:pPr>
              <w:spacing w:after="0" w:line="240" w:lineRule="auto"/>
              <w:rPr>
                <w:rFonts w:ascii="GHEA Grapalat" w:hAnsi="GHEA Grapalat"/>
                <w:lang w:val="hy-AM"/>
              </w:rPr>
            </w:pPr>
          </w:p>
          <w:p w14:paraId="6E629D34" w14:textId="77777777" w:rsidR="00D61D50" w:rsidRDefault="00D61D50" w:rsidP="00FE4EB2">
            <w:pPr>
              <w:spacing w:after="0" w:line="240" w:lineRule="auto"/>
              <w:rPr>
                <w:rFonts w:ascii="GHEA Grapalat" w:hAnsi="GHEA Grapalat"/>
                <w:lang w:val="hy-AM"/>
              </w:rPr>
            </w:pPr>
          </w:p>
          <w:p w14:paraId="5835D1C5" w14:textId="77777777" w:rsidR="00D61D50" w:rsidRDefault="00D61D50" w:rsidP="00FE4EB2">
            <w:pPr>
              <w:spacing w:after="0" w:line="240" w:lineRule="auto"/>
              <w:rPr>
                <w:rFonts w:ascii="GHEA Grapalat" w:hAnsi="GHEA Grapalat"/>
                <w:lang w:val="hy-AM"/>
              </w:rPr>
            </w:pPr>
          </w:p>
          <w:p w14:paraId="23BD5267" w14:textId="77777777" w:rsidR="00D61D50" w:rsidRDefault="00D61D50" w:rsidP="00FE4EB2">
            <w:pPr>
              <w:spacing w:after="0" w:line="240" w:lineRule="auto"/>
              <w:rPr>
                <w:rFonts w:ascii="GHEA Grapalat" w:hAnsi="GHEA Grapalat"/>
                <w:lang w:val="hy-AM"/>
              </w:rPr>
            </w:pPr>
          </w:p>
          <w:p w14:paraId="310EF91C" w14:textId="77777777" w:rsidR="00D61D50" w:rsidRDefault="00D61D50" w:rsidP="00FE4EB2">
            <w:pPr>
              <w:spacing w:after="0" w:line="240" w:lineRule="auto"/>
              <w:rPr>
                <w:rFonts w:ascii="GHEA Grapalat" w:hAnsi="GHEA Grapalat"/>
                <w:lang w:val="hy-AM"/>
              </w:rPr>
            </w:pPr>
          </w:p>
          <w:p w14:paraId="267769C9" w14:textId="77777777" w:rsidR="00D61D50" w:rsidRDefault="00D61D50" w:rsidP="00FE4EB2">
            <w:pPr>
              <w:spacing w:after="0" w:line="240" w:lineRule="auto"/>
              <w:rPr>
                <w:rFonts w:ascii="GHEA Grapalat" w:hAnsi="GHEA Grapalat"/>
                <w:lang w:val="hy-AM"/>
              </w:rPr>
            </w:pPr>
          </w:p>
          <w:p w14:paraId="4E2209DA" w14:textId="77777777" w:rsidR="00D61D50" w:rsidRDefault="00D61D50" w:rsidP="00FE4EB2">
            <w:pPr>
              <w:spacing w:after="0" w:line="240" w:lineRule="auto"/>
              <w:rPr>
                <w:rFonts w:ascii="GHEA Grapalat" w:hAnsi="GHEA Grapalat"/>
                <w:lang w:val="hy-AM"/>
              </w:rPr>
            </w:pPr>
          </w:p>
          <w:p w14:paraId="0AE0D521" w14:textId="77777777" w:rsidR="00D61D50" w:rsidRDefault="00D61D50" w:rsidP="00FE4EB2">
            <w:pPr>
              <w:spacing w:after="0" w:line="240" w:lineRule="auto"/>
              <w:rPr>
                <w:rFonts w:ascii="GHEA Grapalat" w:hAnsi="GHEA Grapalat"/>
                <w:lang w:val="hy-AM"/>
              </w:rPr>
            </w:pPr>
          </w:p>
          <w:p w14:paraId="6E5CF9CC" w14:textId="77777777" w:rsidR="00D61D50" w:rsidRDefault="00D61D50" w:rsidP="00FE4EB2">
            <w:pPr>
              <w:spacing w:after="0" w:line="240" w:lineRule="auto"/>
              <w:rPr>
                <w:rFonts w:ascii="GHEA Grapalat" w:hAnsi="GHEA Grapalat"/>
                <w:lang w:val="hy-AM"/>
              </w:rPr>
            </w:pPr>
          </w:p>
          <w:p w14:paraId="7FE80AC1" w14:textId="77777777" w:rsidR="00D61D50" w:rsidRDefault="00D61D50" w:rsidP="00FE4EB2">
            <w:pPr>
              <w:spacing w:after="0" w:line="240" w:lineRule="auto"/>
              <w:rPr>
                <w:rFonts w:ascii="GHEA Grapalat" w:hAnsi="GHEA Grapalat"/>
                <w:lang w:val="hy-AM"/>
              </w:rPr>
            </w:pPr>
          </w:p>
          <w:p w14:paraId="03F193DD" w14:textId="77777777" w:rsidR="00D61D50" w:rsidRDefault="00D61D50" w:rsidP="00FE4EB2">
            <w:pPr>
              <w:spacing w:after="0" w:line="240" w:lineRule="auto"/>
              <w:rPr>
                <w:rFonts w:ascii="GHEA Grapalat" w:hAnsi="GHEA Grapalat"/>
                <w:lang w:val="hy-AM"/>
              </w:rPr>
            </w:pPr>
          </w:p>
          <w:p w14:paraId="65C2419A" w14:textId="77777777" w:rsidR="00D61D50" w:rsidRDefault="00D61D50" w:rsidP="00FE4EB2">
            <w:pPr>
              <w:spacing w:after="0" w:line="240" w:lineRule="auto"/>
              <w:rPr>
                <w:rFonts w:ascii="GHEA Grapalat" w:hAnsi="GHEA Grapalat"/>
                <w:lang w:val="hy-AM"/>
              </w:rPr>
            </w:pPr>
          </w:p>
          <w:p w14:paraId="685B9340" w14:textId="77777777" w:rsidR="00D61D50" w:rsidRDefault="00D61D50" w:rsidP="00FE4EB2">
            <w:pPr>
              <w:spacing w:after="0" w:line="240" w:lineRule="auto"/>
              <w:rPr>
                <w:rFonts w:ascii="GHEA Grapalat" w:hAnsi="GHEA Grapalat"/>
                <w:lang w:val="hy-AM"/>
              </w:rPr>
            </w:pPr>
          </w:p>
          <w:p w14:paraId="1C2CE414" w14:textId="77777777" w:rsidR="00D61D50" w:rsidRDefault="00D61D50" w:rsidP="00FE4EB2">
            <w:pPr>
              <w:spacing w:after="0" w:line="240" w:lineRule="auto"/>
              <w:rPr>
                <w:rFonts w:ascii="GHEA Grapalat" w:hAnsi="GHEA Grapalat"/>
                <w:lang w:val="hy-AM"/>
              </w:rPr>
            </w:pPr>
          </w:p>
          <w:p w14:paraId="0136A757" w14:textId="77777777" w:rsidR="00D61D50" w:rsidRDefault="00D61D50" w:rsidP="00FE4EB2">
            <w:pPr>
              <w:spacing w:after="0" w:line="240" w:lineRule="auto"/>
              <w:rPr>
                <w:rFonts w:ascii="GHEA Grapalat" w:hAnsi="GHEA Grapalat"/>
                <w:lang w:val="hy-AM"/>
              </w:rPr>
            </w:pPr>
          </w:p>
          <w:p w14:paraId="28BE6071" w14:textId="77777777" w:rsidR="00D61D50" w:rsidRDefault="00D61D50" w:rsidP="00FE4EB2">
            <w:pPr>
              <w:spacing w:after="0" w:line="240" w:lineRule="auto"/>
              <w:rPr>
                <w:rFonts w:ascii="GHEA Grapalat" w:hAnsi="GHEA Grapalat"/>
                <w:lang w:val="hy-AM"/>
              </w:rPr>
            </w:pPr>
          </w:p>
          <w:p w14:paraId="2A868C7F" w14:textId="77777777" w:rsidR="00D61D50" w:rsidRDefault="00D61D50" w:rsidP="00FE4EB2">
            <w:pPr>
              <w:spacing w:after="0" w:line="240" w:lineRule="auto"/>
              <w:rPr>
                <w:rFonts w:ascii="GHEA Grapalat" w:hAnsi="GHEA Grapalat"/>
                <w:lang w:val="hy-AM"/>
              </w:rPr>
            </w:pPr>
          </w:p>
          <w:p w14:paraId="06C8A105" w14:textId="77777777" w:rsidR="00D61D50" w:rsidRDefault="00D61D50" w:rsidP="00FE4EB2">
            <w:pPr>
              <w:spacing w:after="0" w:line="240" w:lineRule="auto"/>
              <w:rPr>
                <w:rFonts w:ascii="GHEA Grapalat" w:hAnsi="GHEA Grapalat"/>
                <w:lang w:val="hy-AM"/>
              </w:rPr>
            </w:pPr>
          </w:p>
          <w:p w14:paraId="59D5F37A" w14:textId="77777777" w:rsidR="00D61D50" w:rsidRDefault="00D61D50" w:rsidP="00FE4EB2">
            <w:pPr>
              <w:spacing w:after="0" w:line="240" w:lineRule="auto"/>
              <w:rPr>
                <w:rFonts w:ascii="GHEA Grapalat" w:hAnsi="GHEA Grapalat"/>
                <w:lang w:val="hy-AM"/>
              </w:rPr>
            </w:pPr>
          </w:p>
          <w:p w14:paraId="7FEA696B" w14:textId="77777777" w:rsidR="00D61D50" w:rsidRDefault="00D61D50" w:rsidP="00FE4EB2">
            <w:pPr>
              <w:spacing w:after="0" w:line="240" w:lineRule="auto"/>
              <w:rPr>
                <w:rFonts w:ascii="GHEA Grapalat" w:hAnsi="GHEA Grapalat"/>
                <w:lang w:val="hy-AM"/>
              </w:rPr>
            </w:pPr>
          </w:p>
          <w:p w14:paraId="5EDB2B26" w14:textId="77777777" w:rsidR="00D61D50" w:rsidRDefault="00D61D50" w:rsidP="00FE4EB2">
            <w:pPr>
              <w:spacing w:after="0" w:line="240" w:lineRule="auto"/>
              <w:rPr>
                <w:rFonts w:ascii="GHEA Grapalat" w:hAnsi="GHEA Grapalat"/>
                <w:lang w:val="hy-AM"/>
              </w:rPr>
            </w:pPr>
          </w:p>
          <w:p w14:paraId="1913459F" w14:textId="77777777" w:rsidR="00D61D50" w:rsidRDefault="00D61D50" w:rsidP="00FE4EB2">
            <w:pPr>
              <w:spacing w:after="0" w:line="240" w:lineRule="auto"/>
              <w:rPr>
                <w:rFonts w:ascii="GHEA Grapalat" w:hAnsi="GHEA Grapalat"/>
                <w:lang w:val="hy-AM"/>
              </w:rPr>
            </w:pPr>
          </w:p>
          <w:p w14:paraId="13629F0F" w14:textId="77777777" w:rsidR="00D61D50" w:rsidRDefault="00D61D50" w:rsidP="00FE4EB2">
            <w:pPr>
              <w:spacing w:after="0" w:line="240" w:lineRule="auto"/>
              <w:rPr>
                <w:rFonts w:ascii="GHEA Grapalat" w:hAnsi="GHEA Grapalat"/>
                <w:lang w:val="hy-AM"/>
              </w:rPr>
            </w:pPr>
          </w:p>
          <w:p w14:paraId="497CC210" w14:textId="77777777" w:rsidR="00D61D50" w:rsidRDefault="00D61D50" w:rsidP="00FE4EB2">
            <w:pPr>
              <w:spacing w:after="0" w:line="240" w:lineRule="auto"/>
              <w:rPr>
                <w:rFonts w:ascii="GHEA Grapalat" w:hAnsi="GHEA Grapalat"/>
                <w:lang w:val="hy-AM"/>
              </w:rPr>
            </w:pPr>
          </w:p>
          <w:p w14:paraId="522DC1D1" w14:textId="77777777" w:rsidR="00D61D50" w:rsidRDefault="00D61D50" w:rsidP="00FE4EB2">
            <w:pPr>
              <w:spacing w:after="0" w:line="240" w:lineRule="auto"/>
              <w:rPr>
                <w:rFonts w:ascii="GHEA Grapalat" w:hAnsi="GHEA Grapalat"/>
                <w:lang w:val="hy-AM"/>
              </w:rPr>
            </w:pPr>
          </w:p>
          <w:p w14:paraId="40715F3E" w14:textId="77777777" w:rsidR="00D61D50" w:rsidRDefault="00D61D50" w:rsidP="00FE4EB2">
            <w:pPr>
              <w:spacing w:after="0" w:line="240" w:lineRule="auto"/>
              <w:rPr>
                <w:rFonts w:ascii="GHEA Grapalat" w:hAnsi="GHEA Grapalat"/>
                <w:lang w:val="hy-AM"/>
              </w:rPr>
            </w:pPr>
          </w:p>
          <w:p w14:paraId="585FB213" w14:textId="77777777" w:rsidR="00D61D50" w:rsidRDefault="00D61D50" w:rsidP="00FE4EB2">
            <w:pPr>
              <w:spacing w:after="0" w:line="240" w:lineRule="auto"/>
              <w:rPr>
                <w:rFonts w:ascii="GHEA Grapalat" w:hAnsi="GHEA Grapalat"/>
                <w:lang w:val="hy-AM"/>
              </w:rPr>
            </w:pPr>
          </w:p>
          <w:p w14:paraId="6A3F79F6" w14:textId="77777777" w:rsidR="00D61D50" w:rsidRDefault="00D61D50" w:rsidP="00FE4EB2">
            <w:pPr>
              <w:spacing w:after="0" w:line="240" w:lineRule="auto"/>
              <w:rPr>
                <w:rFonts w:ascii="GHEA Grapalat" w:hAnsi="GHEA Grapalat"/>
                <w:lang w:val="hy-AM"/>
              </w:rPr>
            </w:pPr>
          </w:p>
          <w:p w14:paraId="2036C443" w14:textId="77777777" w:rsidR="00D61D50" w:rsidRDefault="00D61D50" w:rsidP="00FE4EB2">
            <w:pPr>
              <w:spacing w:after="0" w:line="240" w:lineRule="auto"/>
              <w:rPr>
                <w:rFonts w:ascii="GHEA Grapalat" w:hAnsi="GHEA Grapalat"/>
                <w:lang w:val="hy-AM"/>
              </w:rPr>
            </w:pPr>
          </w:p>
          <w:p w14:paraId="7013F569" w14:textId="77777777" w:rsidR="00D61D50" w:rsidRDefault="00D61D50" w:rsidP="00FE4EB2">
            <w:pPr>
              <w:spacing w:after="0" w:line="240" w:lineRule="auto"/>
              <w:rPr>
                <w:rFonts w:ascii="GHEA Grapalat" w:hAnsi="GHEA Grapalat"/>
                <w:lang w:val="hy-AM"/>
              </w:rPr>
            </w:pPr>
          </w:p>
          <w:p w14:paraId="48BAAA64" w14:textId="77777777" w:rsidR="00D61D50" w:rsidRDefault="00D61D50" w:rsidP="00FE4EB2">
            <w:pPr>
              <w:spacing w:after="0" w:line="240" w:lineRule="auto"/>
              <w:rPr>
                <w:rFonts w:ascii="GHEA Grapalat" w:hAnsi="GHEA Grapalat"/>
                <w:lang w:val="hy-AM"/>
              </w:rPr>
            </w:pPr>
          </w:p>
          <w:p w14:paraId="3C2791E0" w14:textId="77777777" w:rsidR="00D61D50" w:rsidRDefault="00D61D50" w:rsidP="00FE4EB2">
            <w:pPr>
              <w:spacing w:after="0" w:line="240" w:lineRule="auto"/>
              <w:rPr>
                <w:rFonts w:ascii="GHEA Grapalat" w:hAnsi="GHEA Grapalat"/>
                <w:lang w:val="hy-AM"/>
              </w:rPr>
            </w:pPr>
          </w:p>
          <w:p w14:paraId="55140628" w14:textId="77777777" w:rsidR="00D61D50" w:rsidRDefault="00D61D50" w:rsidP="00FE4EB2">
            <w:pPr>
              <w:spacing w:after="0" w:line="240" w:lineRule="auto"/>
              <w:rPr>
                <w:rFonts w:ascii="GHEA Grapalat" w:hAnsi="GHEA Grapalat"/>
                <w:lang w:val="hy-AM"/>
              </w:rPr>
            </w:pPr>
          </w:p>
          <w:p w14:paraId="7C3D06D1" w14:textId="77777777" w:rsidR="00D61D50" w:rsidRDefault="00D61D50" w:rsidP="00FE4EB2">
            <w:pPr>
              <w:spacing w:after="0" w:line="240" w:lineRule="auto"/>
              <w:rPr>
                <w:rFonts w:ascii="GHEA Grapalat" w:hAnsi="GHEA Grapalat"/>
                <w:lang w:val="hy-AM"/>
              </w:rPr>
            </w:pPr>
          </w:p>
          <w:p w14:paraId="4C3B7B68" w14:textId="77777777" w:rsidR="00D61D50" w:rsidRDefault="00D61D50" w:rsidP="00FE4EB2">
            <w:pPr>
              <w:spacing w:after="0" w:line="240" w:lineRule="auto"/>
              <w:rPr>
                <w:rFonts w:ascii="GHEA Grapalat" w:hAnsi="GHEA Grapalat"/>
                <w:lang w:val="hy-AM"/>
              </w:rPr>
            </w:pPr>
          </w:p>
          <w:p w14:paraId="20FA2BCF" w14:textId="77777777" w:rsidR="00D61D50" w:rsidRDefault="00D61D50" w:rsidP="00FE4EB2">
            <w:pPr>
              <w:spacing w:after="0" w:line="240" w:lineRule="auto"/>
              <w:rPr>
                <w:rFonts w:ascii="GHEA Grapalat" w:hAnsi="GHEA Grapalat"/>
                <w:lang w:val="hy-AM"/>
              </w:rPr>
            </w:pPr>
          </w:p>
          <w:p w14:paraId="386F74AC" w14:textId="77777777" w:rsidR="00D61D50" w:rsidRDefault="00D61D50" w:rsidP="00FE4EB2">
            <w:pPr>
              <w:spacing w:after="0" w:line="240" w:lineRule="auto"/>
              <w:rPr>
                <w:rFonts w:ascii="GHEA Grapalat" w:hAnsi="GHEA Grapalat"/>
                <w:lang w:val="hy-AM"/>
              </w:rPr>
            </w:pPr>
          </w:p>
          <w:p w14:paraId="26DBC779" w14:textId="77777777" w:rsidR="00D61D50" w:rsidRDefault="00D61D50" w:rsidP="00FE4EB2">
            <w:pPr>
              <w:spacing w:after="0" w:line="240" w:lineRule="auto"/>
              <w:rPr>
                <w:rFonts w:ascii="GHEA Grapalat" w:hAnsi="GHEA Grapalat"/>
                <w:lang w:val="hy-AM"/>
              </w:rPr>
            </w:pPr>
          </w:p>
          <w:p w14:paraId="58803064" w14:textId="77777777" w:rsidR="00D61D50" w:rsidRDefault="00D61D50" w:rsidP="00FE4EB2">
            <w:pPr>
              <w:spacing w:after="0" w:line="240" w:lineRule="auto"/>
              <w:rPr>
                <w:rFonts w:ascii="GHEA Grapalat" w:hAnsi="GHEA Grapalat"/>
                <w:lang w:val="hy-AM"/>
              </w:rPr>
            </w:pPr>
            <w:r>
              <w:rPr>
                <w:rFonts w:ascii="GHEA Grapalat" w:hAnsi="GHEA Grapalat"/>
                <w:lang w:val="hy-AM"/>
              </w:rPr>
              <w:t>19. Չի ընդունվել</w:t>
            </w:r>
          </w:p>
          <w:p w14:paraId="48CD5873" w14:textId="77777777" w:rsidR="00D61D50" w:rsidRDefault="00D61D50" w:rsidP="00FE4EB2">
            <w:pPr>
              <w:spacing w:after="0" w:line="240" w:lineRule="auto"/>
              <w:rPr>
                <w:rFonts w:ascii="GHEA Grapalat" w:hAnsi="GHEA Grapalat"/>
                <w:lang w:val="hy-AM"/>
              </w:rPr>
            </w:pPr>
          </w:p>
          <w:p w14:paraId="08C711BE" w14:textId="77777777" w:rsidR="00D61D50" w:rsidRDefault="00D61D50" w:rsidP="00FE4EB2">
            <w:pPr>
              <w:spacing w:after="0" w:line="240" w:lineRule="auto"/>
              <w:rPr>
                <w:rFonts w:ascii="GHEA Grapalat" w:hAnsi="GHEA Grapalat"/>
                <w:lang w:val="hy-AM"/>
              </w:rPr>
            </w:pPr>
          </w:p>
          <w:p w14:paraId="580050F5" w14:textId="77777777" w:rsidR="00D61D50" w:rsidRDefault="00D61D50" w:rsidP="00FE4EB2">
            <w:pPr>
              <w:spacing w:after="0" w:line="240" w:lineRule="auto"/>
              <w:rPr>
                <w:rFonts w:ascii="GHEA Grapalat" w:hAnsi="GHEA Grapalat"/>
                <w:lang w:val="hy-AM"/>
              </w:rPr>
            </w:pPr>
          </w:p>
          <w:p w14:paraId="1F2EA3EB" w14:textId="77777777" w:rsidR="00D61D50" w:rsidRDefault="00D61D50" w:rsidP="00FE4EB2">
            <w:pPr>
              <w:spacing w:after="0" w:line="240" w:lineRule="auto"/>
              <w:rPr>
                <w:rFonts w:ascii="GHEA Grapalat" w:hAnsi="GHEA Grapalat"/>
                <w:lang w:val="hy-AM"/>
              </w:rPr>
            </w:pPr>
          </w:p>
          <w:p w14:paraId="5B532AD6" w14:textId="77777777" w:rsidR="00D61D50" w:rsidRDefault="00D61D50" w:rsidP="00FE4EB2">
            <w:pPr>
              <w:spacing w:after="0" w:line="240" w:lineRule="auto"/>
              <w:rPr>
                <w:rFonts w:ascii="GHEA Grapalat" w:hAnsi="GHEA Grapalat"/>
                <w:lang w:val="hy-AM"/>
              </w:rPr>
            </w:pPr>
          </w:p>
          <w:p w14:paraId="209F43FD" w14:textId="77777777" w:rsidR="00D61D50" w:rsidRDefault="00D61D50" w:rsidP="00FE4EB2">
            <w:pPr>
              <w:spacing w:after="0" w:line="240" w:lineRule="auto"/>
              <w:rPr>
                <w:rFonts w:ascii="GHEA Grapalat" w:hAnsi="GHEA Grapalat"/>
                <w:lang w:val="hy-AM"/>
              </w:rPr>
            </w:pPr>
          </w:p>
          <w:p w14:paraId="18FFF823" w14:textId="77777777" w:rsidR="00D61D50" w:rsidRDefault="00D61D50" w:rsidP="00FE4EB2">
            <w:pPr>
              <w:spacing w:after="0" w:line="240" w:lineRule="auto"/>
              <w:rPr>
                <w:rFonts w:ascii="GHEA Grapalat" w:hAnsi="GHEA Grapalat"/>
                <w:lang w:val="hy-AM"/>
              </w:rPr>
            </w:pPr>
          </w:p>
          <w:p w14:paraId="2EDF052C" w14:textId="77777777" w:rsidR="00D61D50" w:rsidRDefault="00D61D50" w:rsidP="00FE4EB2">
            <w:pPr>
              <w:spacing w:after="0" w:line="240" w:lineRule="auto"/>
              <w:rPr>
                <w:rFonts w:ascii="GHEA Grapalat" w:hAnsi="GHEA Grapalat"/>
                <w:lang w:val="hy-AM"/>
              </w:rPr>
            </w:pPr>
          </w:p>
          <w:p w14:paraId="3CD63423" w14:textId="77777777" w:rsidR="00D61D50" w:rsidRDefault="00D61D50" w:rsidP="00FE4EB2">
            <w:pPr>
              <w:spacing w:after="0" w:line="240" w:lineRule="auto"/>
              <w:rPr>
                <w:rFonts w:ascii="GHEA Grapalat" w:hAnsi="GHEA Grapalat"/>
                <w:lang w:val="hy-AM"/>
              </w:rPr>
            </w:pPr>
          </w:p>
          <w:p w14:paraId="009B03AD" w14:textId="77777777" w:rsidR="00D61D50" w:rsidRDefault="00D61D50" w:rsidP="00FE4EB2">
            <w:pPr>
              <w:spacing w:after="0" w:line="240" w:lineRule="auto"/>
              <w:rPr>
                <w:rFonts w:ascii="GHEA Grapalat" w:hAnsi="GHEA Grapalat"/>
                <w:lang w:val="hy-AM"/>
              </w:rPr>
            </w:pPr>
          </w:p>
          <w:p w14:paraId="55E8B8F9" w14:textId="77777777" w:rsidR="00D61D50" w:rsidRDefault="00D61D50" w:rsidP="00FE4EB2">
            <w:pPr>
              <w:spacing w:after="0" w:line="240" w:lineRule="auto"/>
              <w:rPr>
                <w:rFonts w:ascii="GHEA Grapalat" w:hAnsi="GHEA Grapalat"/>
                <w:lang w:val="hy-AM"/>
              </w:rPr>
            </w:pPr>
          </w:p>
          <w:p w14:paraId="5C0CF9FB" w14:textId="77777777" w:rsidR="00D61D50" w:rsidRDefault="00D61D50" w:rsidP="00FE4EB2">
            <w:pPr>
              <w:spacing w:after="0" w:line="240" w:lineRule="auto"/>
              <w:rPr>
                <w:rFonts w:ascii="GHEA Grapalat" w:hAnsi="GHEA Grapalat"/>
                <w:lang w:val="hy-AM"/>
              </w:rPr>
            </w:pPr>
          </w:p>
          <w:p w14:paraId="78DEE919" w14:textId="77777777" w:rsidR="00D61D50" w:rsidRDefault="00D61D50" w:rsidP="00FE4EB2">
            <w:pPr>
              <w:spacing w:after="0" w:line="240" w:lineRule="auto"/>
              <w:rPr>
                <w:rFonts w:ascii="GHEA Grapalat" w:hAnsi="GHEA Grapalat"/>
                <w:lang w:val="hy-AM"/>
              </w:rPr>
            </w:pPr>
          </w:p>
          <w:p w14:paraId="1AA158E6" w14:textId="77777777" w:rsidR="00D61D50" w:rsidRDefault="00D61D50" w:rsidP="00FE4EB2">
            <w:pPr>
              <w:spacing w:after="0" w:line="240" w:lineRule="auto"/>
              <w:rPr>
                <w:rFonts w:ascii="GHEA Grapalat" w:hAnsi="GHEA Grapalat"/>
                <w:lang w:val="hy-AM"/>
              </w:rPr>
            </w:pPr>
          </w:p>
          <w:p w14:paraId="3ADC29ED" w14:textId="4E0C0F15" w:rsidR="00D61D50" w:rsidRDefault="00D61D50" w:rsidP="00FE4EB2">
            <w:pPr>
              <w:spacing w:after="0" w:line="240" w:lineRule="auto"/>
              <w:rPr>
                <w:rFonts w:ascii="GHEA Grapalat" w:hAnsi="GHEA Grapalat"/>
                <w:lang w:val="hy-AM"/>
              </w:rPr>
            </w:pPr>
            <w:r>
              <w:rPr>
                <w:rFonts w:ascii="GHEA Grapalat" w:hAnsi="GHEA Grapalat"/>
                <w:lang w:val="hy-AM"/>
              </w:rPr>
              <w:t xml:space="preserve">20. </w:t>
            </w:r>
            <w:r w:rsidR="00F87611">
              <w:rPr>
                <w:rFonts w:ascii="GHEA Grapalat" w:hAnsi="GHEA Grapalat"/>
                <w:lang w:val="hy-AM"/>
              </w:rPr>
              <w:t>Ընդունվել է մասամբ</w:t>
            </w:r>
          </w:p>
          <w:p w14:paraId="2B412FAF" w14:textId="77777777" w:rsidR="00D61D50" w:rsidRDefault="00D61D50" w:rsidP="00FE4EB2">
            <w:pPr>
              <w:spacing w:after="0" w:line="240" w:lineRule="auto"/>
              <w:rPr>
                <w:rFonts w:ascii="GHEA Grapalat" w:hAnsi="GHEA Grapalat"/>
                <w:lang w:val="hy-AM"/>
              </w:rPr>
            </w:pPr>
          </w:p>
          <w:p w14:paraId="7ECF0418" w14:textId="77777777" w:rsidR="00D61D50" w:rsidRDefault="00D61D50" w:rsidP="00FE4EB2">
            <w:pPr>
              <w:spacing w:after="0" w:line="240" w:lineRule="auto"/>
              <w:rPr>
                <w:rFonts w:ascii="GHEA Grapalat" w:hAnsi="GHEA Grapalat"/>
                <w:lang w:val="hy-AM"/>
              </w:rPr>
            </w:pPr>
          </w:p>
          <w:p w14:paraId="66DCFD69" w14:textId="77777777" w:rsidR="00D61D50" w:rsidRDefault="00D61D50" w:rsidP="00FE4EB2">
            <w:pPr>
              <w:spacing w:after="0" w:line="240" w:lineRule="auto"/>
              <w:rPr>
                <w:rFonts w:ascii="GHEA Grapalat" w:hAnsi="GHEA Grapalat"/>
                <w:lang w:val="hy-AM"/>
              </w:rPr>
            </w:pPr>
          </w:p>
          <w:p w14:paraId="46F2862D" w14:textId="77777777" w:rsidR="00D61D50" w:rsidRDefault="00D61D50" w:rsidP="00FE4EB2">
            <w:pPr>
              <w:spacing w:after="0" w:line="240" w:lineRule="auto"/>
              <w:rPr>
                <w:rFonts w:ascii="GHEA Grapalat" w:hAnsi="GHEA Grapalat"/>
                <w:lang w:val="hy-AM"/>
              </w:rPr>
            </w:pPr>
          </w:p>
          <w:p w14:paraId="61124ECD" w14:textId="77777777" w:rsidR="00D61D50" w:rsidRDefault="00D61D50" w:rsidP="00FE4EB2">
            <w:pPr>
              <w:spacing w:after="0" w:line="240" w:lineRule="auto"/>
              <w:rPr>
                <w:rFonts w:ascii="GHEA Grapalat" w:hAnsi="GHEA Grapalat"/>
                <w:lang w:val="hy-AM"/>
              </w:rPr>
            </w:pPr>
          </w:p>
          <w:p w14:paraId="1666023D" w14:textId="77777777" w:rsidR="00D61D50" w:rsidRDefault="00D61D50" w:rsidP="00FE4EB2">
            <w:pPr>
              <w:spacing w:after="0" w:line="240" w:lineRule="auto"/>
              <w:rPr>
                <w:rFonts w:ascii="GHEA Grapalat" w:hAnsi="GHEA Grapalat"/>
                <w:lang w:val="hy-AM"/>
              </w:rPr>
            </w:pPr>
          </w:p>
          <w:p w14:paraId="6270A9FC" w14:textId="77777777" w:rsidR="00D61D50" w:rsidRDefault="00D61D50" w:rsidP="00FE4EB2">
            <w:pPr>
              <w:spacing w:after="0" w:line="240" w:lineRule="auto"/>
              <w:rPr>
                <w:rFonts w:ascii="GHEA Grapalat" w:hAnsi="GHEA Grapalat"/>
                <w:lang w:val="hy-AM"/>
              </w:rPr>
            </w:pPr>
          </w:p>
          <w:p w14:paraId="173621DC" w14:textId="77777777" w:rsidR="00D61D50" w:rsidRDefault="00D61D50" w:rsidP="00FE4EB2">
            <w:pPr>
              <w:spacing w:after="0" w:line="240" w:lineRule="auto"/>
              <w:rPr>
                <w:rFonts w:ascii="GHEA Grapalat" w:hAnsi="GHEA Grapalat"/>
                <w:lang w:val="hy-AM"/>
              </w:rPr>
            </w:pPr>
          </w:p>
          <w:p w14:paraId="12BDAB53" w14:textId="77777777" w:rsidR="00D61D50" w:rsidRDefault="00D61D50" w:rsidP="00FE4EB2">
            <w:pPr>
              <w:spacing w:after="0" w:line="240" w:lineRule="auto"/>
              <w:rPr>
                <w:rFonts w:ascii="GHEA Grapalat" w:hAnsi="GHEA Grapalat"/>
                <w:lang w:val="hy-AM"/>
              </w:rPr>
            </w:pPr>
          </w:p>
          <w:p w14:paraId="11623DB0" w14:textId="77777777" w:rsidR="00D61D50" w:rsidRDefault="00D61D50" w:rsidP="00FE4EB2">
            <w:pPr>
              <w:spacing w:after="0" w:line="240" w:lineRule="auto"/>
              <w:rPr>
                <w:rFonts w:ascii="GHEA Grapalat" w:hAnsi="GHEA Grapalat"/>
                <w:lang w:val="hy-AM"/>
              </w:rPr>
            </w:pPr>
          </w:p>
          <w:p w14:paraId="00E534B3" w14:textId="77777777" w:rsidR="00D61D50" w:rsidRDefault="00D61D50" w:rsidP="00FE4EB2">
            <w:pPr>
              <w:spacing w:after="0" w:line="240" w:lineRule="auto"/>
              <w:rPr>
                <w:rFonts w:ascii="GHEA Grapalat" w:hAnsi="GHEA Grapalat"/>
                <w:lang w:val="hy-AM"/>
              </w:rPr>
            </w:pPr>
          </w:p>
          <w:p w14:paraId="55D6477F" w14:textId="77777777" w:rsidR="00D61D50" w:rsidRDefault="00D61D50" w:rsidP="00FE4EB2">
            <w:pPr>
              <w:spacing w:after="0" w:line="240" w:lineRule="auto"/>
              <w:rPr>
                <w:rFonts w:ascii="GHEA Grapalat" w:hAnsi="GHEA Grapalat"/>
                <w:lang w:val="hy-AM"/>
              </w:rPr>
            </w:pPr>
            <w:r>
              <w:rPr>
                <w:rFonts w:ascii="GHEA Grapalat" w:hAnsi="GHEA Grapalat"/>
                <w:lang w:val="hy-AM"/>
              </w:rPr>
              <w:t>21. Ընդունվել է մասամբ</w:t>
            </w:r>
          </w:p>
          <w:p w14:paraId="1881ADF4" w14:textId="77777777" w:rsidR="00D61D50" w:rsidRDefault="00D61D50" w:rsidP="00FE4EB2">
            <w:pPr>
              <w:spacing w:after="0" w:line="240" w:lineRule="auto"/>
              <w:rPr>
                <w:rFonts w:ascii="GHEA Grapalat" w:hAnsi="GHEA Grapalat"/>
                <w:lang w:val="hy-AM"/>
              </w:rPr>
            </w:pPr>
          </w:p>
          <w:p w14:paraId="41FB22D0" w14:textId="77777777" w:rsidR="00D61D50" w:rsidRDefault="00D61D50" w:rsidP="00FE4EB2">
            <w:pPr>
              <w:spacing w:after="0" w:line="240" w:lineRule="auto"/>
              <w:rPr>
                <w:rFonts w:ascii="GHEA Grapalat" w:hAnsi="GHEA Grapalat"/>
                <w:lang w:val="hy-AM"/>
              </w:rPr>
            </w:pPr>
          </w:p>
          <w:p w14:paraId="5A734FBD" w14:textId="77777777" w:rsidR="00D61D50" w:rsidRDefault="00D61D50" w:rsidP="00FE4EB2">
            <w:pPr>
              <w:spacing w:after="0" w:line="240" w:lineRule="auto"/>
              <w:rPr>
                <w:rFonts w:ascii="GHEA Grapalat" w:hAnsi="GHEA Grapalat"/>
                <w:lang w:val="hy-AM"/>
              </w:rPr>
            </w:pPr>
          </w:p>
          <w:p w14:paraId="14C6FF1F" w14:textId="77777777" w:rsidR="00D61D50" w:rsidRDefault="00D61D50" w:rsidP="00FE4EB2">
            <w:pPr>
              <w:spacing w:after="0" w:line="240" w:lineRule="auto"/>
              <w:rPr>
                <w:rFonts w:ascii="GHEA Grapalat" w:hAnsi="GHEA Grapalat"/>
                <w:lang w:val="hy-AM"/>
              </w:rPr>
            </w:pPr>
            <w:r>
              <w:rPr>
                <w:rFonts w:ascii="GHEA Grapalat" w:hAnsi="GHEA Grapalat"/>
                <w:lang w:val="hy-AM"/>
              </w:rPr>
              <w:t>22. Չի ընդունվել</w:t>
            </w:r>
          </w:p>
          <w:p w14:paraId="31360C99" w14:textId="77777777" w:rsidR="00D61D50" w:rsidRDefault="00D61D50" w:rsidP="00FE4EB2">
            <w:pPr>
              <w:spacing w:after="0" w:line="240" w:lineRule="auto"/>
              <w:rPr>
                <w:rFonts w:ascii="GHEA Grapalat" w:hAnsi="GHEA Grapalat"/>
                <w:lang w:val="hy-AM"/>
              </w:rPr>
            </w:pPr>
          </w:p>
          <w:p w14:paraId="018E163D" w14:textId="77777777" w:rsidR="00D61D50" w:rsidRDefault="00D61D50" w:rsidP="00FE4EB2">
            <w:pPr>
              <w:spacing w:after="0" w:line="240" w:lineRule="auto"/>
              <w:rPr>
                <w:rFonts w:ascii="GHEA Grapalat" w:hAnsi="GHEA Grapalat"/>
                <w:lang w:val="hy-AM"/>
              </w:rPr>
            </w:pPr>
          </w:p>
          <w:p w14:paraId="42F7CEAB" w14:textId="77777777" w:rsidR="00D61D50" w:rsidRDefault="00D61D50" w:rsidP="00FE4EB2">
            <w:pPr>
              <w:spacing w:after="0" w:line="240" w:lineRule="auto"/>
              <w:rPr>
                <w:rFonts w:ascii="GHEA Grapalat" w:hAnsi="GHEA Grapalat"/>
                <w:lang w:val="hy-AM"/>
              </w:rPr>
            </w:pPr>
          </w:p>
          <w:p w14:paraId="37C04BEA" w14:textId="77777777" w:rsidR="00D61D50" w:rsidRDefault="00D61D50" w:rsidP="00FE4EB2">
            <w:pPr>
              <w:spacing w:after="0" w:line="240" w:lineRule="auto"/>
              <w:rPr>
                <w:rFonts w:ascii="GHEA Grapalat" w:hAnsi="GHEA Grapalat"/>
                <w:lang w:val="hy-AM"/>
              </w:rPr>
            </w:pPr>
          </w:p>
          <w:p w14:paraId="672D347C" w14:textId="77777777" w:rsidR="00D61D50" w:rsidRDefault="00D61D50" w:rsidP="00FE4EB2">
            <w:pPr>
              <w:spacing w:after="0" w:line="240" w:lineRule="auto"/>
              <w:rPr>
                <w:rFonts w:ascii="GHEA Grapalat" w:hAnsi="GHEA Grapalat"/>
                <w:lang w:val="hy-AM"/>
              </w:rPr>
            </w:pPr>
          </w:p>
          <w:p w14:paraId="4C436924" w14:textId="77777777" w:rsidR="00D61D50" w:rsidRDefault="00D61D50" w:rsidP="00FE4EB2">
            <w:pPr>
              <w:spacing w:after="0" w:line="240" w:lineRule="auto"/>
              <w:rPr>
                <w:rFonts w:ascii="GHEA Grapalat" w:hAnsi="GHEA Grapalat"/>
                <w:lang w:val="hy-AM"/>
              </w:rPr>
            </w:pPr>
          </w:p>
          <w:p w14:paraId="512559BA" w14:textId="77777777" w:rsidR="00D61D50" w:rsidRDefault="00D61D50" w:rsidP="00FE4EB2">
            <w:pPr>
              <w:spacing w:after="0" w:line="240" w:lineRule="auto"/>
              <w:rPr>
                <w:rFonts w:ascii="GHEA Grapalat" w:hAnsi="GHEA Grapalat"/>
                <w:lang w:val="hy-AM"/>
              </w:rPr>
            </w:pPr>
          </w:p>
          <w:p w14:paraId="20F011A2" w14:textId="77777777" w:rsidR="00D61D50" w:rsidRDefault="00D61D50" w:rsidP="00FE4EB2">
            <w:pPr>
              <w:spacing w:after="0" w:line="240" w:lineRule="auto"/>
              <w:rPr>
                <w:rFonts w:ascii="GHEA Grapalat" w:hAnsi="GHEA Grapalat"/>
                <w:lang w:val="hy-AM"/>
              </w:rPr>
            </w:pPr>
          </w:p>
          <w:p w14:paraId="34E13E42" w14:textId="77777777" w:rsidR="00D61D50" w:rsidRDefault="00D61D50" w:rsidP="00FE4EB2">
            <w:pPr>
              <w:spacing w:after="0" w:line="240" w:lineRule="auto"/>
              <w:rPr>
                <w:rFonts w:ascii="GHEA Grapalat" w:hAnsi="GHEA Grapalat"/>
                <w:lang w:val="hy-AM"/>
              </w:rPr>
            </w:pPr>
          </w:p>
          <w:p w14:paraId="401E2B9D" w14:textId="77777777" w:rsidR="00D61D50" w:rsidRDefault="00D61D50" w:rsidP="00FE4EB2">
            <w:pPr>
              <w:spacing w:after="0" w:line="240" w:lineRule="auto"/>
              <w:rPr>
                <w:rFonts w:ascii="GHEA Grapalat" w:hAnsi="GHEA Grapalat"/>
                <w:lang w:val="hy-AM"/>
              </w:rPr>
            </w:pPr>
          </w:p>
          <w:p w14:paraId="607C045E" w14:textId="77777777" w:rsidR="00D61D50" w:rsidRDefault="00D61D50" w:rsidP="00FE4EB2">
            <w:pPr>
              <w:spacing w:after="0" w:line="240" w:lineRule="auto"/>
              <w:rPr>
                <w:rFonts w:ascii="GHEA Grapalat" w:hAnsi="GHEA Grapalat"/>
                <w:lang w:val="hy-AM"/>
              </w:rPr>
            </w:pPr>
          </w:p>
          <w:p w14:paraId="6FC20758" w14:textId="77777777" w:rsidR="00034F81" w:rsidRDefault="00034F81" w:rsidP="00FE4EB2">
            <w:pPr>
              <w:spacing w:after="0" w:line="240" w:lineRule="auto"/>
              <w:rPr>
                <w:rFonts w:ascii="GHEA Grapalat" w:hAnsi="GHEA Grapalat"/>
                <w:lang w:val="hy-AM"/>
              </w:rPr>
            </w:pPr>
          </w:p>
          <w:p w14:paraId="10C07E4A" w14:textId="29104208" w:rsidR="00D61D50" w:rsidRDefault="00D61D50" w:rsidP="00FE4EB2">
            <w:pPr>
              <w:spacing w:after="0" w:line="240" w:lineRule="auto"/>
              <w:rPr>
                <w:rFonts w:ascii="GHEA Grapalat" w:hAnsi="GHEA Grapalat"/>
                <w:lang w:val="hy-AM"/>
              </w:rPr>
            </w:pPr>
            <w:r>
              <w:rPr>
                <w:rFonts w:ascii="GHEA Grapalat" w:hAnsi="GHEA Grapalat"/>
                <w:lang w:val="hy-AM"/>
              </w:rPr>
              <w:t>23. Չի ընդունվել</w:t>
            </w:r>
          </w:p>
          <w:p w14:paraId="43B9A530" w14:textId="77777777" w:rsidR="00D61D50" w:rsidRDefault="00D61D50" w:rsidP="00FE4EB2">
            <w:pPr>
              <w:spacing w:after="0" w:line="240" w:lineRule="auto"/>
              <w:rPr>
                <w:rFonts w:ascii="GHEA Grapalat" w:hAnsi="GHEA Grapalat"/>
                <w:lang w:val="hy-AM"/>
              </w:rPr>
            </w:pPr>
          </w:p>
          <w:p w14:paraId="44030724" w14:textId="77777777" w:rsidR="00D61D50" w:rsidRDefault="00D61D50" w:rsidP="00FE4EB2">
            <w:pPr>
              <w:spacing w:after="0" w:line="240" w:lineRule="auto"/>
              <w:rPr>
                <w:rFonts w:ascii="GHEA Grapalat" w:hAnsi="GHEA Grapalat"/>
                <w:lang w:val="hy-AM"/>
              </w:rPr>
            </w:pPr>
          </w:p>
          <w:p w14:paraId="4335CEB6" w14:textId="77777777" w:rsidR="00D61D50" w:rsidRDefault="00D61D50" w:rsidP="00FE4EB2">
            <w:pPr>
              <w:spacing w:after="0" w:line="240" w:lineRule="auto"/>
              <w:rPr>
                <w:rFonts w:ascii="GHEA Grapalat" w:hAnsi="GHEA Grapalat"/>
                <w:lang w:val="hy-AM"/>
              </w:rPr>
            </w:pPr>
          </w:p>
          <w:p w14:paraId="024805C5" w14:textId="77777777" w:rsidR="00D61D50" w:rsidRDefault="00D61D50" w:rsidP="00FE4EB2">
            <w:pPr>
              <w:spacing w:after="0" w:line="240" w:lineRule="auto"/>
              <w:rPr>
                <w:rFonts w:ascii="GHEA Grapalat" w:hAnsi="GHEA Grapalat"/>
                <w:lang w:val="hy-AM"/>
              </w:rPr>
            </w:pPr>
          </w:p>
          <w:p w14:paraId="20120E64" w14:textId="77777777" w:rsidR="00D61D50" w:rsidRDefault="00D61D50" w:rsidP="00FE4EB2">
            <w:pPr>
              <w:spacing w:after="0" w:line="240" w:lineRule="auto"/>
              <w:rPr>
                <w:rFonts w:ascii="GHEA Grapalat" w:hAnsi="GHEA Grapalat"/>
                <w:lang w:val="hy-AM"/>
              </w:rPr>
            </w:pPr>
          </w:p>
          <w:p w14:paraId="6FBED22B" w14:textId="77777777" w:rsidR="00D61D50" w:rsidRDefault="00D61D50" w:rsidP="00FE4EB2">
            <w:pPr>
              <w:spacing w:after="0" w:line="240" w:lineRule="auto"/>
              <w:rPr>
                <w:rFonts w:ascii="GHEA Grapalat" w:hAnsi="GHEA Grapalat"/>
                <w:lang w:val="hy-AM"/>
              </w:rPr>
            </w:pPr>
          </w:p>
          <w:p w14:paraId="0691A32D" w14:textId="77777777" w:rsidR="00D61D50" w:rsidRDefault="00D61D50" w:rsidP="00FE4EB2">
            <w:pPr>
              <w:spacing w:after="0" w:line="240" w:lineRule="auto"/>
              <w:rPr>
                <w:rFonts w:ascii="GHEA Grapalat" w:hAnsi="GHEA Grapalat"/>
                <w:lang w:val="hy-AM"/>
              </w:rPr>
            </w:pPr>
            <w:r>
              <w:rPr>
                <w:rFonts w:ascii="GHEA Grapalat" w:hAnsi="GHEA Grapalat"/>
                <w:lang w:val="hy-AM"/>
              </w:rPr>
              <w:t>24. Չի ընդունվել</w:t>
            </w:r>
          </w:p>
          <w:p w14:paraId="1C2DAA06" w14:textId="77777777" w:rsidR="00D61D50" w:rsidRDefault="00D61D50" w:rsidP="00FE4EB2">
            <w:pPr>
              <w:spacing w:after="0" w:line="240" w:lineRule="auto"/>
              <w:rPr>
                <w:rFonts w:ascii="GHEA Grapalat" w:hAnsi="GHEA Grapalat"/>
                <w:lang w:val="hy-AM"/>
              </w:rPr>
            </w:pPr>
          </w:p>
          <w:p w14:paraId="1EE07642" w14:textId="77777777" w:rsidR="00D61D50" w:rsidRDefault="00D61D50" w:rsidP="00FE4EB2">
            <w:pPr>
              <w:spacing w:after="0" w:line="240" w:lineRule="auto"/>
              <w:rPr>
                <w:rFonts w:ascii="GHEA Grapalat" w:hAnsi="GHEA Grapalat"/>
                <w:lang w:val="hy-AM"/>
              </w:rPr>
            </w:pPr>
          </w:p>
          <w:p w14:paraId="24257FCB" w14:textId="77777777" w:rsidR="00D61D50" w:rsidRDefault="00D61D50" w:rsidP="00FE4EB2">
            <w:pPr>
              <w:spacing w:after="0" w:line="240" w:lineRule="auto"/>
              <w:rPr>
                <w:rFonts w:ascii="GHEA Grapalat" w:hAnsi="GHEA Grapalat"/>
                <w:lang w:val="hy-AM"/>
              </w:rPr>
            </w:pPr>
          </w:p>
          <w:p w14:paraId="4DA462F7" w14:textId="77777777" w:rsidR="00D61D50" w:rsidRDefault="00D61D50" w:rsidP="00FE4EB2">
            <w:pPr>
              <w:spacing w:after="0" w:line="240" w:lineRule="auto"/>
              <w:rPr>
                <w:rFonts w:ascii="GHEA Grapalat" w:hAnsi="GHEA Grapalat"/>
                <w:lang w:val="hy-AM"/>
              </w:rPr>
            </w:pPr>
          </w:p>
          <w:p w14:paraId="36757DDD" w14:textId="77777777" w:rsidR="00D61D50" w:rsidRDefault="00D61D50" w:rsidP="00FE4EB2">
            <w:pPr>
              <w:spacing w:after="0" w:line="240" w:lineRule="auto"/>
              <w:rPr>
                <w:rFonts w:ascii="GHEA Grapalat" w:hAnsi="GHEA Grapalat"/>
                <w:lang w:val="hy-AM"/>
              </w:rPr>
            </w:pPr>
          </w:p>
          <w:p w14:paraId="546A62D9" w14:textId="77777777" w:rsidR="00D61D50" w:rsidRDefault="00D61D50" w:rsidP="00FE4EB2">
            <w:pPr>
              <w:spacing w:after="0" w:line="240" w:lineRule="auto"/>
              <w:rPr>
                <w:rFonts w:ascii="GHEA Grapalat" w:hAnsi="GHEA Grapalat"/>
                <w:lang w:val="hy-AM"/>
              </w:rPr>
            </w:pPr>
          </w:p>
          <w:p w14:paraId="105EF753" w14:textId="77777777" w:rsidR="00D61D50" w:rsidRDefault="00D61D50" w:rsidP="00FE4EB2">
            <w:pPr>
              <w:spacing w:after="0" w:line="240" w:lineRule="auto"/>
              <w:rPr>
                <w:rFonts w:ascii="GHEA Grapalat" w:hAnsi="GHEA Grapalat"/>
                <w:lang w:val="hy-AM"/>
              </w:rPr>
            </w:pPr>
          </w:p>
          <w:p w14:paraId="2642F27C" w14:textId="77777777" w:rsidR="00D61D50" w:rsidRDefault="00D61D50" w:rsidP="00FE4EB2">
            <w:pPr>
              <w:spacing w:after="0" w:line="240" w:lineRule="auto"/>
              <w:rPr>
                <w:rFonts w:ascii="GHEA Grapalat" w:hAnsi="GHEA Grapalat"/>
                <w:lang w:val="hy-AM"/>
              </w:rPr>
            </w:pPr>
          </w:p>
          <w:p w14:paraId="715D55E3" w14:textId="77777777" w:rsidR="00D61D50" w:rsidRDefault="00D61D50" w:rsidP="00FE4EB2">
            <w:pPr>
              <w:spacing w:after="0" w:line="240" w:lineRule="auto"/>
              <w:rPr>
                <w:rFonts w:ascii="GHEA Grapalat" w:hAnsi="GHEA Grapalat"/>
                <w:lang w:val="hy-AM"/>
              </w:rPr>
            </w:pPr>
          </w:p>
          <w:p w14:paraId="24B4D350" w14:textId="77777777" w:rsidR="00D61D50" w:rsidRDefault="00D61D50" w:rsidP="00FE4EB2">
            <w:pPr>
              <w:spacing w:after="0" w:line="240" w:lineRule="auto"/>
              <w:rPr>
                <w:rFonts w:ascii="GHEA Grapalat" w:hAnsi="GHEA Grapalat"/>
                <w:lang w:val="hy-AM"/>
              </w:rPr>
            </w:pPr>
          </w:p>
          <w:p w14:paraId="481B62A1" w14:textId="77777777" w:rsidR="00D61D50" w:rsidRDefault="00D61D50" w:rsidP="00FE4EB2">
            <w:pPr>
              <w:spacing w:after="0" w:line="240" w:lineRule="auto"/>
              <w:rPr>
                <w:rFonts w:ascii="GHEA Grapalat" w:hAnsi="GHEA Grapalat"/>
                <w:lang w:val="hy-AM"/>
              </w:rPr>
            </w:pPr>
            <w:r>
              <w:rPr>
                <w:rFonts w:ascii="GHEA Grapalat" w:hAnsi="GHEA Grapalat"/>
                <w:lang w:val="hy-AM"/>
              </w:rPr>
              <w:t>25. Ընդունվել է</w:t>
            </w:r>
          </w:p>
          <w:p w14:paraId="5DA387AA" w14:textId="77777777" w:rsidR="00D61D50" w:rsidRDefault="00D61D50" w:rsidP="00FE4EB2">
            <w:pPr>
              <w:spacing w:after="0" w:line="240" w:lineRule="auto"/>
              <w:rPr>
                <w:rFonts w:ascii="GHEA Grapalat" w:hAnsi="GHEA Grapalat"/>
                <w:lang w:val="hy-AM"/>
              </w:rPr>
            </w:pPr>
          </w:p>
          <w:p w14:paraId="6598620B" w14:textId="77777777" w:rsidR="00D61D50" w:rsidRPr="00EC6BB8" w:rsidRDefault="00D61D50" w:rsidP="00FE4EB2">
            <w:pPr>
              <w:spacing w:after="0" w:line="240" w:lineRule="auto"/>
              <w:rPr>
                <w:rFonts w:ascii="GHEA Grapalat" w:hAnsi="GHEA Grapalat"/>
                <w:lang w:val="hy-AM"/>
              </w:rPr>
            </w:pPr>
            <w:r>
              <w:rPr>
                <w:rFonts w:ascii="GHEA Grapalat" w:hAnsi="GHEA Grapalat"/>
                <w:lang w:val="hy-AM"/>
              </w:rPr>
              <w:t>26. Ընդունվել է</w:t>
            </w:r>
          </w:p>
        </w:tc>
        <w:tc>
          <w:tcPr>
            <w:tcW w:w="3118" w:type="dxa"/>
          </w:tcPr>
          <w:p w14:paraId="21F61F4F" w14:textId="08289622" w:rsidR="00D61D50" w:rsidRPr="00895E6E" w:rsidRDefault="00895E6E" w:rsidP="00FE4EB2">
            <w:pPr>
              <w:spacing w:after="0" w:line="240" w:lineRule="auto"/>
              <w:rPr>
                <w:rFonts w:ascii="GHEA Grapalat" w:hAnsi="GHEA Grapalat"/>
                <w:i/>
                <w:lang w:val="hy-AM"/>
              </w:rPr>
            </w:pPr>
            <w:r w:rsidRPr="00895E6E">
              <w:rPr>
                <w:rFonts w:ascii="GHEA Grapalat" w:hAnsi="GHEA Grapalat"/>
                <w:i/>
                <w:lang w:val="hy-AM"/>
              </w:rPr>
              <w:lastRenderedPageBreak/>
              <w:t>Լրամշակված տեքստը վերստին ներկայացվել է արդարադատության և ֆինանսների նախարարություններ։</w:t>
            </w:r>
          </w:p>
          <w:p w14:paraId="17E005EB" w14:textId="77777777" w:rsidR="00D61D50" w:rsidRDefault="00D61D50" w:rsidP="00FE4EB2">
            <w:pPr>
              <w:spacing w:after="0" w:line="240" w:lineRule="auto"/>
              <w:rPr>
                <w:rFonts w:ascii="GHEA Grapalat" w:hAnsi="GHEA Grapalat"/>
                <w:lang w:val="hy-AM"/>
              </w:rPr>
            </w:pPr>
            <w:r>
              <w:rPr>
                <w:rFonts w:ascii="GHEA Grapalat" w:hAnsi="GHEA Grapalat"/>
                <w:lang w:val="hy-AM"/>
              </w:rPr>
              <w:lastRenderedPageBreak/>
              <w:t>1. Դրույթը խմբագրվել է</w:t>
            </w:r>
          </w:p>
          <w:p w14:paraId="084FCBBC" w14:textId="77777777" w:rsidR="00D61D50" w:rsidRDefault="00D61D50" w:rsidP="00FE4EB2">
            <w:pPr>
              <w:spacing w:after="0" w:line="240" w:lineRule="auto"/>
              <w:rPr>
                <w:rFonts w:ascii="GHEA Grapalat" w:hAnsi="GHEA Grapalat"/>
                <w:lang w:val="hy-AM"/>
              </w:rPr>
            </w:pPr>
          </w:p>
          <w:p w14:paraId="7847AA15" w14:textId="77777777" w:rsidR="00D61D50" w:rsidRDefault="00D61D50" w:rsidP="00FE4EB2">
            <w:pPr>
              <w:spacing w:after="0" w:line="240" w:lineRule="auto"/>
              <w:rPr>
                <w:rFonts w:ascii="GHEA Grapalat" w:hAnsi="GHEA Grapalat"/>
                <w:lang w:val="hy-AM"/>
              </w:rPr>
            </w:pPr>
          </w:p>
          <w:p w14:paraId="7054F012" w14:textId="77777777" w:rsidR="00D61D50" w:rsidRDefault="00D61D50" w:rsidP="00FE4EB2">
            <w:pPr>
              <w:spacing w:after="0" w:line="240" w:lineRule="auto"/>
              <w:rPr>
                <w:rFonts w:ascii="GHEA Grapalat" w:hAnsi="GHEA Grapalat"/>
                <w:lang w:val="hy-AM"/>
              </w:rPr>
            </w:pPr>
          </w:p>
          <w:p w14:paraId="058AD9E7" w14:textId="77777777" w:rsidR="00D61D50" w:rsidRDefault="00D61D50" w:rsidP="00FE4EB2">
            <w:pPr>
              <w:spacing w:after="0" w:line="240" w:lineRule="auto"/>
              <w:rPr>
                <w:rFonts w:ascii="GHEA Grapalat" w:hAnsi="GHEA Grapalat"/>
                <w:lang w:val="hy-AM"/>
              </w:rPr>
            </w:pPr>
            <w:r>
              <w:rPr>
                <w:rFonts w:ascii="GHEA Grapalat" w:hAnsi="GHEA Grapalat"/>
                <w:lang w:val="hy-AM"/>
              </w:rPr>
              <w:t>2. Բանակցությունն օգտագործվող հասկացության ոչ պարտադիր մաս է</w:t>
            </w:r>
          </w:p>
          <w:p w14:paraId="3AD63408" w14:textId="77777777" w:rsidR="00D61D50" w:rsidRDefault="00D61D50" w:rsidP="00FE4EB2">
            <w:pPr>
              <w:spacing w:after="0" w:line="240" w:lineRule="auto"/>
              <w:rPr>
                <w:rFonts w:ascii="GHEA Grapalat" w:hAnsi="GHEA Grapalat"/>
                <w:lang w:val="hy-AM"/>
              </w:rPr>
            </w:pPr>
            <w:r>
              <w:rPr>
                <w:rFonts w:ascii="GHEA Grapalat" w:hAnsi="GHEA Grapalat"/>
                <w:lang w:val="hy-AM"/>
              </w:rPr>
              <w:t>3. Հասկացությունն ավելացվել է</w:t>
            </w:r>
          </w:p>
          <w:p w14:paraId="4696EAD3" w14:textId="77777777" w:rsidR="00D61D50" w:rsidRDefault="00D61D50" w:rsidP="00FE4EB2">
            <w:pPr>
              <w:spacing w:after="0" w:line="240" w:lineRule="auto"/>
              <w:rPr>
                <w:rFonts w:ascii="GHEA Grapalat" w:hAnsi="GHEA Grapalat"/>
                <w:lang w:val="hy-AM"/>
              </w:rPr>
            </w:pPr>
            <w:r>
              <w:rPr>
                <w:rFonts w:ascii="GHEA Grapalat" w:hAnsi="GHEA Grapalat"/>
                <w:lang w:val="hy-AM"/>
              </w:rPr>
              <w:t>4. Հասկացություններն առանձնացվել են։ Չի ընդգրկվել «</w:t>
            </w:r>
            <w:r w:rsidRPr="004545EF">
              <w:rPr>
                <w:rFonts w:ascii="GHEA Grapalat" w:hAnsi="GHEA Grapalat"/>
                <w:lang w:val="hy-AM"/>
              </w:rPr>
              <w:t>երաշխիքներ տրա</w:t>
            </w:r>
            <w:r>
              <w:rPr>
                <w:rFonts w:ascii="GHEA Grapalat" w:hAnsi="GHEA Grapalat"/>
                <w:lang w:val="hy-AM"/>
              </w:rPr>
              <w:t>մադրելուն կամ ստանալուն» ուղղված ձևակերպումը՝ հաշվի առնելով, որ նման պայմանագրերը չեն հանդիսանում միջազգային պայմանագիր սույն օրենքի իմաստով։</w:t>
            </w:r>
          </w:p>
          <w:p w14:paraId="26BB8B47" w14:textId="77777777" w:rsidR="00D61D50" w:rsidRDefault="00D61D50" w:rsidP="00FE4EB2">
            <w:pPr>
              <w:spacing w:after="0" w:line="240" w:lineRule="auto"/>
              <w:rPr>
                <w:rFonts w:ascii="GHEA Grapalat" w:hAnsi="GHEA Grapalat"/>
                <w:lang w:val="hy-AM"/>
              </w:rPr>
            </w:pPr>
          </w:p>
          <w:p w14:paraId="03DAE87B" w14:textId="7BDCFDD3" w:rsidR="00D61D50" w:rsidRDefault="00D61D50" w:rsidP="00FE4EB2">
            <w:pPr>
              <w:spacing w:after="0" w:line="240" w:lineRule="auto"/>
              <w:rPr>
                <w:rFonts w:ascii="GHEA Grapalat" w:hAnsi="GHEA Grapalat"/>
                <w:lang w:val="hy-AM"/>
              </w:rPr>
            </w:pPr>
            <w:r>
              <w:rPr>
                <w:rFonts w:ascii="GHEA Grapalat" w:hAnsi="GHEA Grapalat"/>
                <w:lang w:val="hy-AM"/>
              </w:rPr>
              <w:t>5. Տեքստում կատարվել են համապատասխան խմբագրական ուղղումներ</w:t>
            </w:r>
          </w:p>
          <w:p w14:paraId="00156751" w14:textId="77777777" w:rsidR="00D61D50" w:rsidRDefault="00D61D50" w:rsidP="00FE4EB2">
            <w:pPr>
              <w:spacing w:after="0" w:line="240" w:lineRule="auto"/>
              <w:rPr>
                <w:rFonts w:ascii="GHEA Grapalat" w:hAnsi="GHEA Grapalat"/>
                <w:lang w:val="hy-AM"/>
              </w:rPr>
            </w:pPr>
            <w:r>
              <w:rPr>
                <w:rFonts w:ascii="GHEA Grapalat" w:hAnsi="GHEA Grapalat"/>
                <w:lang w:val="hy-AM"/>
              </w:rPr>
              <w:t>6. Հասկացությունը կսահմանվի 4-րդ հոդվածի համաձայն կառավարության որոշմամբ, քանի որ սույն օրենքի կարգավորման առարկայից դուրս է։</w:t>
            </w:r>
          </w:p>
          <w:p w14:paraId="59287438" w14:textId="4EF14C29" w:rsidR="00D61D50" w:rsidRDefault="00D61D50" w:rsidP="00FE4EB2">
            <w:pPr>
              <w:spacing w:after="0" w:line="240" w:lineRule="auto"/>
              <w:rPr>
                <w:rFonts w:ascii="GHEA Grapalat" w:hAnsi="GHEA Grapalat"/>
                <w:lang w:val="hy-AM"/>
              </w:rPr>
            </w:pPr>
            <w:r>
              <w:rPr>
                <w:rFonts w:ascii="GHEA Grapalat" w:hAnsi="GHEA Grapalat"/>
                <w:lang w:val="hy-AM"/>
              </w:rPr>
              <w:t xml:space="preserve">7. Գույքային պարտավորության առկայության մասին եզրակացությունը հանվել է </w:t>
            </w:r>
            <w:r w:rsidR="00B53E11">
              <w:rPr>
                <w:rFonts w:ascii="GHEA Grapalat" w:hAnsi="GHEA Grapalat"/>
                <w:lang w:val="hy-AM"/>
              </w:rPr>
              <w:lastRenderedPageBreak/>
              <w:t xml:space="preserve">4-րդ </w:t>
            </w:r>
            <w:r>
              <w:rPr>
                <w:rFonts w:ascii="GHEA Grapalat" w:hAnsi="GHEA Grapalat"/>
                <w:lang w:val="hy-AM"/>
              </w:rPr>
              <w:t>մասից և ավելացվել նույն հոդվածի 6-րդ մասում։</w:t>
            </w:r>
          </w:p>
          <w:p w14:paraId="0751A99D" w14:textId="77777777" w:rsidR="00D61D50" w:rsidRDefault="00D61D50" w:rsidP="00FE4EB2">
            <w:pPr>
              <w:spacing w:after="0" w:line="240" w:lineRule="auto"/>
              <w:rPr>
                <w:rFonts w:ascii="GHEA Grapalat" w:hAnsi="GHEA Grapalat"/>
                <w:lang w:val="hy-AM"/>
              </w:rPr>
            </w:pPr>
            <w:r>
              <w:rPr>
                <w:rFonts w:ascii="GHEA Grapalat" w:hAnsi="GHEA Grapalat"/>
                <w:lang w:val="hy-AM"/>
              </w:rPr>
              <w:t xml:space="preserve">8. Հասկացության սահմանումն աննպատակահարմար է։ Ֆինանսական պարտավորությունների հասկացության բովանդակությունը որոշում է ֆինանսների նախարարությունը իր կանոնադրական գործառույթների շրջանակում և կիրառելի է ոչ միայն միջազգային պայմանագրերի նկատմամբ։ Կառավարության՝ պետական բյուջեի հարցերով իրավասու պետական մարմինը յուրաքանչյուր դեպքում պետք է առանձին և օրենքով չկաշկանդված եզրակացություն կազմի ֆինանսական պարտավորություն սահմանող դրույթների առկայության վերաբերյալ։ </w:t>
            </w:r>
          </w:p>
          <w:p w14:paraId="7AA81527" w14:textId="77777777" w:rsidR="00D61D50" w:rsidRDefault="00D61D50" w:rsidP="00FE4EB2">
            <w:pPr>
              <w:spacing w:after="0" w:line="240" w:lineRule="auto"/>
              <w:rPr>
                <w:rFonts w:ascii="GHEA Grapalat" w:hAnsi="GHEA Grapalat"/>
                <w:lang w:val="hy-AM"/>
              </w:rPr>
            </w:pPr>
            <w:r>
              <w:rPr>
                <w:rFonts w:ascii="GHEA Grapalat" w:hAnsi="GHEA Grapalat"/>
                <w:lang w:val="hy-AM"/>
              </w:rPr>
              <w:t xml:space="preserve">9. Միջազգային պայմանագրով հայկական կողմը Հայաստանի Հանրապետությունն է, անկախ իրավասու </w:t>
            </w:r>
            <w:r w:rsidRPr="00EC6BB8">
              <w:rPr>
                <w:rFonts w:ascii="GHEA Grapalat" w:hAnsi="GHEA Grapalat"/>
                <w:lang w:val="hy-AM"/>
              </w:rPr>
              <w:t>մարմնից</w:t>
            </w:r>
            <w:r>
              <w:rPr>
                <w:rFonts w:ascii="GHEA Grapalat" w:hAnsi="GHEA Grapalat"/>
                <w:lang w:val="hy-AM"/>
              </w:rPr>
              <w:t>,</w:t>
            </w:r>
            <w:r w:rsidRPr="00EC6BB8">
              <w:rPr>
                <w:rFonts w:cs="Calibri"/>
                <w:lang w:val="hy-AM"/>
              </w:rPr>
              <w:t> </w:t>
            </w:r>
            <w:r w:rsidRPr="00EC6BB8">
              <w:rPr>
                <w:rFonts w:ascii="GHEA Grapalat" w:hAnsi="GHEA Grapalat"/>
                <w:lang w:val="hy-AM"/>
              </w:rPr>
              <w:t>իսկ մյուս</w:t>
            </w:r>
            <w:r>
              <w:rPr>
                <w:rFonts w:ascii="GHEA Grapalat" w:hAnsi="GHEA Grapalat"/>
                <w:lang w:val="hy-AM"/>
              </w:rPr>
              <w:t xml:space="preserve"> կողմը </w:t>
            </w:r>
            <w:r>
              <w:rPr>
                <w:rFonts w:ascii="GHEA Grapalat" w:hAnsi="GHEA Grapalat"/>
                <w:lang w:val="hy-AM"/>
              </w:rPr>
              <w:lastRenderedPageBreak/>
              <w:t xml:space="preserve">միջազգային իրավունքի այլ սուբյեկտը </w:t>
            </w:r>
            <w:r w:rsidRPr="00EC6BB8">
              <w:rPr>
                <w:rFonts w:ascii="GHEA Grapalat" w:hAnsi="GHEA Grapalat" w:cs="Calibri"/>
                <w:lang w:val="hy-AM"/>
              </w:rPr>
              <w:t>(</w:t>
            </w:r>
            <w:r>
              <w:rPr>
                <w:rFonts w:ascii="GHEA Grapalat" w:hAnsi="GHEA Grapalat" w:cs="Calibri"/>
                <w:lang w:val="hy-AM"/>
              </w:rPr>
              <w:t xml:space="preserve">6-րդ </w:t>
            </w:r>
            <w:r w:rsidRPr="00EC6BB8">
              <w:rPr>
                <w:rFonts w:ascii="GHEA Grapalat" w:hAnsi="GHEA Grapalat" w:cs="Calibri"/>
                <w:lang w:val="hy-AM"/>
              </w:rPr>
              <w:t>հոդ</w:t>
            </w:r>
            <w:r>
              <w:rPr>
                <w:rFonts w:ascii="GHEA Grapalat" w:hAnsi="GHEA Grapalat" w:cs="Calibri"/>
                <w:lang w:val="hy-AM"/>
              </w:rPr>
              <w:t>վածը չի վերաբերում իրավասու մարմինների միջև նախագծի աշխատանքային կարգով կամ իրենց լիազորությունների շրջանակում քննարկումներին</w:t>
            </w:r>
            <w:r w:rsidRPr="00EC6BB8">
              <w:rPr>
                <w:rFonts w:ascii="GHEA Grapalat" w:hAnsi="GHEA Grapalat"/>
                <w:lang w:val="hy-AM"/>
              </w:rPr>
              <w:t>)</w:t>
            </w:r>
            <w:r>
              <w:rPr>
                <w:rFonts w:ascii="GHEA Grapalat" w:hAnsi="GHEA Grapalat"/>
                <w:lang w:val="hy-AM"/>
              </w:rPr>
              <w:t>։ Հայաստանի Հանրապետության միջազգային հարաբերություններում Կառավարության իրավասու պետական մարմինը արտաքին գործերի նախարարությունն է, ուստի տրամաբանական է, որ միջազգային պաշտոնական շփումները Հայաստանի Հանրապետությունն իրականացնում է Կառավարության համապատասխան ոլորտում իրավասու մարմնի միջոցով և համակարգմամբ</w:t>
            </w:r>
          </w:p>
          <w:p w14:paraId="1D4065BE" w14:textId="77777777" w:rsidR="00D61D50" w:rsidRDefault="00D61D50" w:rsidP="00FE4EB2">
            <w:pPr>
              <w:spacing w:after="0" w:line="240" w:lineRule="auto"/>
              <w:rPr>
                <w:rFonts w:ascii="GHEA Grapalat" w:hAnsi="GHEA Grapalat"/>
                <w:lang w:val="hy-AM"/>
              </w:rPr>
            </w:pPr>
            <w:r>
              <w:rPr>
                <w:rFonts w:ascii="GHEA Grapalat" w:hAnsi="GHEA Grapalat"/>
                <w:lang w:val="hy-AM"/>
              </w:rPr>
              <w:t>10. Տեքստում կատարվել են համապատասխան խմբագրական ուղղումներ</w:t>
            </w:r>
          </w:p>
          <w:p w14:paraId="4A8BE524" w14:textId="77777777" w:rsidR="00D61D50" w:rsidRDefault="00D61D50" w:rsidP="00FE4EB2">
            <w:pPr>
              <w:spacing w:after="0" w:line="240" w:lineRule="auto"/>
              <w:rPr>
                <w:rFonts w:ascii="GHEA Grapalat" w:hAnsi="GHEA Grapalat"/>
                <w:lang w:val="hy-AM"/>
              </w:rPr>
            </w:pPr>
          </w:p>
          <w:p w14:paraId="73E27BFA" w14:textId="77777777" w:rsidR="00D61D50" w:rsidRDefault="00D61D50" w:rsidP="00FE4EB2">
            <w:pPr>
              <w:spacing w:after="0" w:line="240" w:lineRule="auto"/>
              <w:rPr>
                <w:rFonts w:ascii="GHEA Grapalat" w:hAnsi="GHEA Grapalat"/>
                <w:lang w:val="hy-AM"/>
              </w:rPr>
            </w:pPr>
          </w:p>
          <w:p w14:paraId="52BB2738" w14:textId="77777777" w:rsidR="00D61D50" w:rsidRDefault="00D61D50" w:rsidP="00FE4EB2">
            <w:pPr>
              <w:spacing w:after="0" w:line="240" w:lineRule="auto"/>
              <w:rPr>
                <w:rFonts w:ascii="GHEA Grapalat" w:hAnsi="GHEA Grapalat"/>
                <w:lang w:val="hy-AM"/>
              </w:rPr>
            </w:pPr>
            <w:r>
              <w:rPr>
                <w:rFonts w:ascii="GHEA Grapalat" w:hAnsi="GHEA Grapalat"/>
                <w:lang w:val="hy-AM"/>
              </w:rPr>
              <w:t>11. Դրույթը խմբագրվել է</w:t>
            </w:r>
          </w:p>
          <w:p w14:paraId="70DC83DB" w14:textId="77777777" w:rsidR="00D61D50" w:rsidRDefault="00D61D50" w:rsidP="00FE4EB2">
            <w:pPr>
              <w:spacing w:after="0" w:line="240" w:lineRule="auto"/>
              <w:rPr>
                <w:rFonts w:ascii="GHEA Grapalat" w:hAnsi="GHEA Grapalat"/>
                <w:lang w:val="hy-AM"/>
              </w:rPr>
            </w:pPr>
          </w:p>
          <w:p w14:paraId="56BB53B4" w14:textId="77777777" w:rsidR="00D61D50" w:rsidRDefault="00D61D50" w:rsidP="00FE4EB2">
            <w:pPr>
              <w:spacing w:after="0" w:line="240" w:lineRule="auto"/>
              <w:rPr>
                <w:rFonts w:ascii="GHEA Grapalat" w:hAnsi="GHEA Grapalat"/>
                <w:lang w:val="hy-AM"/>
              </w:rPr>
            </w:pPr>
          </w:p>
          <w:p w14:paraId="6B871700" w14:textId="77777777" w:rsidR="00D61D50" w:rsidRDefault="00D61D50" w:rsidP="00FE4EB2">
            <w:pPr>
              <w:spacing w:after="0" w:line="240" w:lineRule="auto"/>
              <w:rPr>
                <w:rFonts w:ascii="GHEA Grapalat" w:hAnsi="GHEA Grapalat"/>
                <w:lang w:val="hy-AM"/>
              </w:rPr>
            </w:pPr>
          </w:p>
          <w:p w14:paraId="388A4972" w14:textId="77777777" w:rsidR="00D61D50" w:rsidRDefault="00D61D50" w:rsidP="00FE4EB2">
            <w:pPr>
              <w:spacing w:after="0" w:line="240" w:lineRule="auto"/>
              <w:rPr>
                <w:rFonts w:ascii="GHEA Grapalat" w:hAnsi="GHEA Grapalat"/>
                <w:lang w:val="hy-AM"/>
              </w:rPr>
            </w:pPr>
          </w:p>
          <w:p w14:paraId="2C306A5D" w14:textId="77777777" w:rsidR="00D61D50" w:rsidRDefault="00D61D50" w:rsidP="00FE4EB2">
            <w:pPr>
              <w:spacing w:after="0" w:line="240" w:lineRule="auto"/>
              <w:rPr>
                <w:rFonts w:ascii="GHEA Grapalat" w:hAnsi="GHEA Grapalat"/>
                <w:lang w:val="hy-AM"/>
              </w:rPr>
            </w:pPr>
          </w:p>
          <w:p w14:paraId="586D445B" w14:textId="77777777" w:rsidR="00D61D50" w:rsidRDefault="00D61D50" w:rsidP="00FE4EB2">
            <w:pPr>
              <w:spacing w:after="0" w:line="240" w:lineRule="auto"/>
              <w:rPr>
                <w:rFonts w:ascii="GHEA Grapalat" w:hAnsi="GHEA Grapalat"/>
                <w:lang w:val="hy-AM"/>
              </w:rPr>
            </w:pPr>
          </w:p>
          <w:p w14:paraId="72E43757" w14:textId="77777777" w:rsidR="00D61D50" w:rsidRDefault="00D61D50" w:rsidP="00FE4EB2">
            <w:pPr>
              <w:spacing w:after="0" w:line="240" w:lineRule="auto"/>
              <w:rPr>
                <w:rFonts w:ascii="GHEA Grapalat" w:hAnsi="GHEA Grapalat"/>
                <w:lang w:val="hy-AM"/>
              </w:rPr>
            </w:pPr>
          </w:p>
          <w:p w14:paraId="382BEE1B" w14:textId="77777777" w:rsidR="00D61D50" w:rsidRDefault="00D61D50" w:rsidP="00FE4EB2">
            <w:pPr>
              <w:spacing w:after="0" w:line="240" w:lineRule="auto"/>
              <w:rPr>
                <w:rFonts w:ascii="GHEA Grapalat" w:hAnsi="GHEA Grapalat"/>
                <w:lang w:val="hy-AM"/>
              </w:rPr>
            </w:pPr>
            <w:r>
              <w:rPr>
                <w:rFonts w:ascii="GHEA Grapalat" w:hAnsi="GHEA Grapalat"/>
                <w:lang w:val="hy-AM"/>
              </w:rPr>
              <w:t>12. Սահմանվել է դրույթ, որի համաձայն թարգմանչական կենտրոնի կողմից սույն օրենքի շրջանակներում գործառույթների իրականացման կարգը կսահմանվի արդարադատության նախարարի կողմից</w:t>
            </w:r>
          </w:p>
          <w:p w14:paraId="0C0AD189" w14:textId="636F4774" w:rsidR="00D61D50" w:rsidRPr="00C3001A" w:rsidRDefault="00D61D50" w:rsidP="00FE4EB2">
            <w:pPr>
              <w:spacing w:after="0" w:line="240" w:lineRule="auto"/>
              <w:rPr>
                <w:rFonts w:ascii="GHEA Grapalat" w:hAnsi="GHEA Grapalat"/>
                <w:lang w:val="hy-AM"/>
              </w:rPr>
            </w:pPr>
            <w:r>
              <w:rPr>
                <w:rFonts w:ascii="GHEA Grapalat" w:hAnsi="GHEA Grapalat"/>
                <w:lang w:val="hy-AM"/>
              </w:rPr>
              <w:t xml:space="preserve">13. </w:t>
            </w:r>
            <w:r w:rsidR="00C3001A">
              <w:rPr>
                <w:rFonts w:ascii="GHEA Grapalat" w:hAnsi="GHEA Grapalat"/>
                <w:lang w:val="hy-AM"/>
              </w:rPr>
              <w:t>Հանվել է</w:t>
            </w:r>
          </w:p>
          <w:p w14:paraId="16151E35" w14:textId="77777777" w:rsidR="00D61D50" w:rsidRDefault="00D61D50" w:rsidP="00FE4EB2">
            <w:pPr>
              <w:spacing w:after="0" w:line="240" w:lineRule="auto"/>
              <w:rPr>
                <w:rFonts w:ascii="GHEA Grapalat" w:hAnsi="GHEA Grapalat"/>
                <w:lang w:val="hy-AM"/>
              </w:rPr>
            </w:pPr>
          </w:p>
          <w:p w14:paraId="544D3BFD" w14:textId="77777777" w:rsidR="00D61D50" w:rsidRDefault="00D61D50" w:rsidP="00FE4EB2">
            <w:pPr>
              <w:spacing w:after="0" w:line="240" w:lineRule="auto"/>
              <w:rPr>
                <w:rFonts w:ascii="GHEA Grapalat" w:hAnsi="GHEA Grapalat"/>
                <w:lang w:val="hy-AM"/>
              </w:rPr>
            </w:pPr>
            <w:r>
              <w:rPr>
                <w:rFonts w:ascii="GHEA Grapalat" w:hAnsi="GHEA Grapalat"/>
                <w:lang w:val="hy-AM"/>
              </w:rPr>
              <w:t>14. Դրույթը խմբագրվել է</w:t>
            </w:r>
          </w:p>
          <w:p w14:paraId="320341A9" w14:textId="77777777" w:rsidR="00D61D50" w:rsidRDefault="00D61D50" w:rsidP="00FE4EB2">
            <w:pPr>
              <w:spacing w:after="0" w:line="240" w:lineRule="auto"/>
              <w:rPr>
                <w:rFonts w:ascii="GHEA Grapalat" w:hAnsi="GHEA Grapalat"/>
                <w:lang w:val="hy-AM"/>
              </w:rPr>
            </w:pPr>
          </w:p>
          <w:p w14:paraId="41FAC7B0" w14:textId="77777777" w:rsidR="00D61D50" w:rsidRDefault="00D61D50" w:rsidP="00FE4EB2">
            <w:pPr>
              <w:spacing w:after="0" w:line="240" w:lineRule="auto"/>
              <w:rPr>
                <w:rFonts w:ascii="GHEA Grapalat" w:hAnsi="GHEA Grapalat"/>
                <w:lang w:val="hy-AM"/>
              </w:rPr>
            </w:pPr>
            <w:r>
              <w:rPr>
                <w:rFonts w:ascii="GHEA Grapalat" w:hAnsi="GHEA Grapalat"/>
                <w:lang w:val="hy-AM"/>
              </w:rPr>
              <w:t xml:space="preserve">15. Նշված օրենքով կարգավորվում են ԱԺ օրենքի և Նախագահի հրամանագրի </w:t>
            </w:r>
            <w:r w:rsidRPr="0051470F">
              <w:rPr>
                <w:rFonts w:ascii="GHEA Grapalat" w:hAnsi="GHEA Grapalat"/>
                <w:lang w:val="hy-AM"/>
              </w:rPr>
              <w:t>(</w:t>
            </w:r>
            <w:r>
              <w:rPr>
                <w:rFonts w:ascii="GHEA Grapalat" w:hAnsi="GHEA Grapalat"/>
                <w:lang w:val="hy-AM"/>
              </w:rPr>
              <w:t>հետևաբար նաև միջազգային պայմանագրերի վավերացման և հաստատման մասին այդ իրավական ակտերի</w:t>
            </w:r>
            <w:r w:rsidRPr="0051470F">
              <w:rPr>
                <w:rFonts w:ascii="GHEA Grapalat" w:hAnsi="GHEA Grapalat"/>
                <w:lang w:val="hy-AM"/>
              </w:rPr>
              <w:t>)</w:t>
            </w:r>
            <w:r>
              <w:rPr>
                <w:rFonts w:ascii="GHEA Grapalat" w:hAnsi="GHEA Grapalat"/>
                <w:lang w:val="hy-AM"/>
              </w:rPr>
              <w:t xml:space="preserve"> հետ առնչվող իրավահարաբերություններ</w:t>
            </w:r>
          </w:p>
          <w:p w14:paraId="347591B4" w14:textId="77777777" w:rsidR="00D61D50" w:rsidRDefault="00D61D50" w:rsidP="00FE4EB2">
            <w:pPr>
              <w:spacing w:after="0" w:line="240" w:lineRule="auto"/>
              <w:rPr>
                <w:rFonts w:ascii="GHEA Grapalat" w:hAnsi="GHEA Grapalat"/>
                <w:lang w:val="hy-AM"/>
              </w:rPr>
            </w:pPr>
            <w:r>
              <w:rPr>
                <w:rFonts w:ascii="GHEA Grapalat" w:hAnsi="GHEA Grapalat"/>
                <w:lang w:val="hy-AM"/>
              </w:rPr>
              <w:t xml:space="preserve">16. </w:t>
            </w:r>
            <w:r w:rsidRPr="0051470F">
              <w:rPr>
                <w:rFonts w:ascii="GHEA Grapalat" w:hAnsi="GHEA Grapalat"/>
                <w:lang w:val="hy-AM"/>
              </w:rPr>
              <w:t xml:space="preserve">Նման լիազորություն սահմանադրորեն </w:t>
            </w:r>
            <w:r>
              <w:rPr>
                <w:rFonts w:ascii="GHEA Grapalat" w:hAnsi="GHEA Grapalat"/>
                <w:lang w:val="hy-AM"/>
              </w:rPr>
              <w:t>վերապահված</w:t>
            </w:r>
            <w:r w:rsidRPr="0051470F">
              <w:rPr>
                <w:rFonts w:ascii="GHEA Grapalat" w:hAnsi="GHEA Grapalat"/>
                <w:lang w:val="hy-AM"/>
              </w:rPr>
              <w:t xml:space="preserve"> չէ նաև վարչապետի </w:t>
            </w:r>
            <w:r>
              <w:rPr>
                <w:rFonts w:ascii="GHEA Grapalat" w:hAnsi="GHEA Grapalat"/>
                <w:lang w:val="hy-AM"/>
              </w:rPr>
              <w:t xml:space="preserve">կամ որևէ այլ պաշտոնատար անձի </w:t>
            </w:r>
            <w:r w:rsidRPr="0051470F">
              <w:rPr>
                <w:rFonts w:ascii="GHEA Grapalat" w:hAnsi="GHEA Grapalat"/>
                <w:lang w:val="hy-AM"/>
              </w:rPr>
              <w:t>համար</w:t>
            </w:r>
            <w:r>
              <w:rPr>
                <w:rFonts w:ascii="GHEA Grapalat" w:hAnsi="GHEA Grapalat"/>
                <w:lang w:val="hy-AM"/>
              </w:rPr>
              <w:t>։</w:t>
            </w:r>
            <w:r w:rsidRPr="0051470F">
              <w:rPr>
                <w:rFonts w:ascii="GHEA Grapalat" w:hAnsi="GHEA Grapalat"/>
                <w:lang w:val="hy-AM"/>
              </w:rPr>
              <w:t xml:space="preserve"> </w:t>
            </w:r>
            <w:r>
              <w:rPr>
                <w:rFonts w:ascii="GHEA Grapalat" w:hAnsi="GHEA Grapalat"/>
                <w:lang w:val="hy-AM"/>
              </w:rPr>
              <w:t xml:space="preserve">Հաշվի առնելով որ միջազգային </w:t>
            </w:r>
            <w:r>
              <w:rPr>
                <w:rFonts w:ascii="GHEA Grapalat" w:hAnsi="GHEA Grapalat"/>
                <w:lang w:val="hy-AM"/>
              </w:rPr>
              <w:lastRenderedPageBreak/>
              <w:t>պրակտիկայում վ</w:t>
            </w:r>
            <w:r w:rsidRPr="0051470F">
              <w:rPr>
                <w:rFonts w:ascii="GHEA Grapalat" w:hAnsi="GHEA Grapalat"/>
                <w:lang w:val="hy-AM"/>
              </w:rPr>
              <w:t xml:space="preserve">ավերագրեր կազմվում են միջպետական </w:t>
            </w:r>
            <w:r>
              <w:rPr>
                <w:rFonts w:ascii="GHEA Grapalat" w:hAnsi="GHEA Grapalat"/>
                <w:lang w:val="hy-AM"/>
              </w:rPr>
              <w:t xml:space="preserve">բնույթի </w:t>
            </w:r>
            <w:r w:rsidRPr="0051470F">
              <w:rPr>
                <w:rFonts w:ascii="GHEA Grapalat" w:hAnsi="GHEA Grapalat"/>
                <w:lang w:val="hy-AM"/>
              </w:rPr>
              <w:t xml:space="preserve">պայմանագրերի համար, </w:t>
            </w:r>
            <w:r>
              <w:rPr>
                <w:rFonts w:ascii="GHEA Grapalat" w:hAnsi="GHEA Grapalat"/>
                <w:lang w:val="hy-AM"/>
              </w:rPr>
              <w:t>և</w:t>
            </w:r>
            <w:r w:rsidRPr="0051470F">
              <w:rPr>
                <w:rFonts w:ascii="GHEA Grapalat" w:hAnsi="GHEA Grapalat"/>
                <w:lang w:val="hy-AM"/>
              </w:rPr>
              <w:t xml:space="preserve"> մյուս կողմի վավերագիրը ստորագրում է պետության գլուխը</w:t>
            </w:r>
            <w:r>
              <w:rPr>
                <w:rFonts w:ascii="GHEA Grapalat" w:hAnsi="GHEA Grapalat"/>
                <w:lang w:val="hy-AM"/>
              </w:rPr>
              <w:t>, դրույթը անհրաժեշտ է պահպանել։</w:t>
            </w:r>
          </w:p>
          <w:p w14:paraId="1D6367E1" w14:textId="77777777" w:rsidR="00D61D50" w:rsidRDefault="00D61D50" w:rsidP="00FE4EB2">
            <w:pPr>
              <w:spacing w:after="0" w:line="240" w:lineRule="auto"/>
              <w:rPr>
                <w:rFonts w:ascii="GHEA Grapalat" w:hAnsi="GHEA Grapalat"/>
                <w:lang w:val="hy-AM"/>
              </w:rPr>
            </w:pPr>
            <w:r>
              <w:rPr>
                <w:rFonts w:ascii="GHEA Grapalat" w:hAnsi="GHEA Grapalat"/>
                <w:lang w:val="hy-AM"/>
              </w:rPr>
              <w:t>17. Վարչապետի հանձնարարականը բավարար հիմք է նախագծային փուլ սկսելու համար։ Վարչապետի հանձնարարականում քայլերի հաջորդականության պահանջ դնելով դրա բովանդակությունը սահմանափակելը նպատակահարմար չէ։</w:t>
            </w:r>
          </w:p>
          <w:p w14:paraId="0994F324" w14:textId="77777777" w:rsidR="00D61D50" w:rsidRDefault="00D61D50" w:rsidP="00FE4EB2">
            <w:pPr>
              <w:spacing w:after="0" w:line="240" w:lineRule="auto"/>
              <w:rPr>
                <w:rFonts w:ascii="GHEA Grapalat" w:hAnsi="GHEA Grapalat"/>
                <w:lang w:val="hy-AM"/>
              </w:rPr>
            </w:pPr>
            <w:r>
              <w:rPr>
                <w:rFonts w:ascii="GHEA Grapalat" w:hAnsi="GHEA Grapalat"/>
                <w:lang w:val="hy-AM"/>
              </w:rPr>
              <w:t xml:space="preserve">18. Առաջին պարբերությունը համապատասխանաբար խմբագրվել է։ Երկրորդ պարբերությունն առանձնացվել է որպես 3-րդ մաս այլ խմբագրությամբ՝ հաշվի առնելով, որ պարբերությամբ առաջին նախադասության բովանդակության մի մասը համընկնում է նախորդող պարբերության հետ։ Երկրորդ պարբերության երկրորդ նախադասության </w:t>
            </w:r>
            <w:r>
              <w:rPr>
                <w:rFonts w:ascii="GHEA Grapalat" w:hAnsi="GHEA Grapalat"/>
                <w:lang w:val="hy-AM"/>
              </w:rPr>
              <w:lastRenderedPageBreak/>
              <w:t xml:space="preserve">առաջարկը ընդունելի չէ, քանի որ </w:t>
            </w:r>
            <w:r w:rsidRPr="00243807">
              <w:rPr>
                <w:rFonts w:ascii="GHEA Grapalat" w:hAnsi="GHEA Grapalat"/>
                <w:lang w:val="hy-AM"/>
              </w:rPr>
              <w:t>կնքման և ուժի մեջ մտնելու ընթացքում բոլոր անհրաժեշտ տեղեկություններն ու փաստաթղթղերը ֆինանսների նախարարությունը ստանում է իրավասու մարմին հանդիսանալու, իսկ կատ</w:t>
            </w:r>
            <w:r>
              <w:rPr>
                <w:rFonts w:ascii="GHEA Grapalat" w:hAnsi="GHEA Grapalat"/>
                <w:lang w:val="hy-AM"/>
              </w:rPr>
              <w:t>արման փուլում տվյալ պայմանագրով</w:t>
            </w:r>
            <w:r w:rsidRPr="00243807">
              <w:rPr>
                <w:rFonts w:ascii="GHEA Grapalat" w:hAnsi="GHEA Grapalat"/>
                <w:lang w:val="hy-AM"/>
              </w:rPr>
              <w:t xml:space="preserve"> նախատեսված լի</w:t>
            </w:r>
            <w:r>
              <w:rPr>
                <w:rFonts w:ascii="GHEA Grapalat" w:hAnsi="GHEA Grapalat"/>
                <w:lang w:val="hy-AM"/>
              </w:rPr>
              <w:t>նելու հանգամանքով պայմանավորված։</w:t>
            </w:r>
          </w:p>
          <w:p w14:paraId="32405BBC" w14:textId="77777777" w:rsidR="00D61D50" w:rsidRDefault="00D61D50" w:rsidP="00FE4EB2">
            <w:pPr>
              <w:spacing w:after="0" w:line="240" w:lineRule="auto"/>
              <w:rPr>
                <w:rFonts w:ascii="GHEA Grapalat" w:hAnsi="GHEA Grapalat"/>
                <w:lang w:val="hy-AM"/>
              </w:rPr>
            </w:pPr>
            <w:r>
              <w:rPr>
                <w:rFonts w:ascii="GHEA Grapalat" w:hAnsi="GHEA Grapalat"/>
                <w:lang w:val="hy-AM"/>
              </w:rPr>
              <w:t>Երրորդ պարբերությունը չի ընդունվել, հաշվի առնելով, որ միջազգային պայմանագրի ստորագրմանը համաձայնություն տալիս Կառավարությունն է որոշում դրա ստորագրման ձևաչափը և օրենքով սահմանափակում դնելը նպատակահարմար չէ։</w:t>
            </w:r>
          </w:p>
          <w:p w14:paraId="6A0C02DA" w14:textId="77777777" w:rsidR="00D61D50" w:rsidRDefault="00D61D50" w:rsidP="00FE4EB2">
            <w:pPr>
              <w:spacing w:after="0" w:line="240" w:lineRule="auto"/>
              <w:rPr>
                <w:rFonts w:ascii="GHEA Grapalat" w:hAnsi="GHEA Grapalat"/>
                <w:lang w:val="hy-AM"/>
              </w:rPr>
            </w:pPr>
            <w:r>
              <w:rPr>
                <w:rFonts w:ascii="GHEA Grapalat" w:hAnsi="GHEA Grapalat"/>
                <w:lang w:val="hy-AM"/>
              </w:rPr>
              <w:t xml:space="preserve">19. ՀՀ օրենսդրական այլ նորմերի հետ կապ ստեղծող սույն դրույթն անհրաժեշտություն է սույն հոդվածի կիրարկման նպատակով, այլապես վարկային և դրամաշնորհային բոլոր պայմանագրերի </w:t>
            </w:r>
            <w:r>
              <w:rPr>
                <w:rFonts w:ascii="GHEA Grapalat" w:hAnsi="GHEA Grapalat"/>
                <w:lang w:val="hy-AM"/>
              </w:rPr>
              <w:lastRenderedPageBreak/>
              <w:t>ընթացակարգերը ենթակա կլինեն ամենախիստ հնարավոր տարբերակով իրականացման ՝ օրենսդրական ֆորմալ հակասության հիմքով</w:t>
            </w:r>
          </w:p>
          <w:p w14:paraId="69D650F1" w14:textId="2E7AE7FC" w:rsidR="00D61D50" w:rsidRPr="00F87611" w:rsidRDefault="00D61D50" w:rsidP="00FE4EB2">
            <w:pPr>
              <w:spacing w:after="0" w:line="240" w:lineRule="auto"/>
              <w:rPr>
                <w:rFonts w:ascii="GHEA Grapalat" w:hAnsi="GHEA Grapalat"/>
                <w:lang w:val="hy-AM"/>
              </w:rPr>
            </w:pPr>
            <w:r w:rsidRPr="00F87611">
              <w:rPr>
                <w:rFonts w:ascii="GHEA Grapalat" w:hAnsi="GHEA Grapalat"/>
                <w:lang w:val="hy-AM"/>
              </w:rPr>
              <w:t xml:space="preserve">20. </w:t>
            </w:r>
            <w:r w:rsidR="00F87611" w:rsidRPr="00F87611">
              <w:rPr>
                <w:rFonts w:ascii="GHEA Grapalat" w:hAnsi="GHEA Grapalat"/>
                <w:lang w:val="hy-AM"/>
              </w:rPr>
              <w:t>Առաջարկվող մասերը միավորվել են մեկ մասում՝ հաշվի առնելով կարգավորման նույն առարկան։ Օրենքի նախագծի դրույթների ձևակերպումների միասնականությունն ապահովելու նպատակով դրույթը խմբագրվել է օրենքի նախագծի 6-րդ հոդվածի 1-ին մասի տրամաբանությամբ։</w:t>
            </w:r>
          </w:p>
          <w:p w14:paraId="5DEC0F08" w14:textId="77777777" w:rsidR="00D61D50" w:rsidRDefault="00D61D50" w:rsidP="00FE4EB2">
            <w:pPr>
              <w:spacing w:after="0" w:line="240" w:lineRule="auto"/>
              <w:rPr>
                <w:rFonts w:ascii="GHEA Grapalat" w:hAnsi="GHEA Grapalat" w:cs="Sylfaen"/>
                <w:lang w:val="hy-AM"/>
              </w:rPr>
            </w:pPr>
            <w:r>
              <w:rPr>
                <w:rFonts w:ascii="GHEA Grapalat" w:hAnsi="GHEA Grapalat"/>
                <w:lang w:val="hy-AM"/>
              </w:rPr>
              <w:t>21. Կա</w:t>
            </w:r>
            <w:r w:rsidRPr="00744407">
              <w:rPr>
                <w:rFonts w:ascii="GHEA Grapalat" w:hAnsi="GHEA Grapalat" w:cs="Sylfaen"/>
                <w:lang w:val="hy-AM"/>
              </w:rPr>
              <w:t>րգավորումը տրվել է</w:t>
            </w:r>
            <w:r>
              <w:rPr>
                <w:rFonts w:ascii="GHEA Grapalat" w:hAnsi="GHEA Grapalat" w:cs="Sylfaen"/>
                <w:lang w:val="hy-AM"/>
              </w:rPr>
              <w:t xml:space="preserve"> լրամշակված տեքստի</w:t>
            </w:r>
            <w:r w:rsidRPr="00744407">
              <w:rPr>
                <w:rFonts w:ascii="GHEA Grapalat" w:hAnsi="GHEA Grapalat" w:cs="Sylfaen"/>
                <w:lang w:val="hy-AM"/>
              </w:rPr>
              <w:t xml:space="preserve"> 15-րդ</w:t>
            </w:r>
            <w:r>
              <w:rPr>
                <w:rFonts w:ascii="GHEA Grapalat" w:hAnsi="GHEA Grapalat" w:cs="Sylfaen"/>
                <w:lang w:val="hy-AM"/>
              </w:rPr>
              <w:t xml:space="preserve"> /շրջանառված նախագծի 14-րդ/</w:t>
            </w:r>
            <w:r w:rsidRPr="00744407">
              <w:rPr>
                <w:rFonts w:ascii="GHEA Grapalat" w:hAnsi="GHEA Grapalat" w:cs="Sylfaen"/>
                <w:lang w:val="hy-AM"/>
              </w:rPr>
              <w:t xml:space="preserve"> հոդվածի 3-րդ մասում</w:t>
            </w:r>
          </w:p>
          <w:p w14:paraId="44098BCF" w14:textId="77777777" w:rsidR="00D61D50" w:rsidRDefault="00D61D50" w:rsidP="00FE4EB2">
            <w:pPr>
              <w:spacing w:after="0" w:line="240" w:lineRule="auto"/>
              <w:rPr>
                <w:rFonts w:ascii="GHEA Grapalat" w:hAnsi="GHEA Grapalat" w:cs="Sylfaen"/>
                <w:lang w:val="hy-AM"/>
              </w:rPr>
            </w:pPr>
          </w:p>
          <w:p w14:paraId="3D455F3D" w14:textId="77777777" w:rsidR="00D61D50" w:rsidRDefault="00D61D50" w:rsidP="00FE4EB2">
            <w:pPr>
              <w:spacing w:after="0" w:line="240" w:lineRule="auto"/>
              <w:rPr>
                <w:rFonts w:ascii="GHEA Grapalat" w:hAnsi="GHEA Grapalat" w:cs="Sylfaen"/>
                <w:lang w:val="hy-AM"/>
              </w:rPr>
            </w:pPr>
            <w:r>
              <w:rPr>
                <w:rFonts w:ascii="GHEA Grapalat" w:hAnsi="GHEA Grapalat" w:cs="Sylfaen"/>
                <w:lang w:val="hy-AM"/>
              </w:rPr>
              <w:t xml:space="preserve">22. Կառավարության կողմից միջազգային պայմանագրերի կատարման նկատմամբ վերահսկողությունը անհրաժեշտությունը է։ Գործառույթն իրականացվում է կառավարության ենթակա համապատասխան մարմնի՝ </w:t>
            </w:r>
            <w:r>
              <w:rPr>
                <w:rFonts w:ascii="GHEA Grapalat" w:hAnsi="GHEA Grapalat" w:cs="Sylfaen"/>
                <w:lang w:val="hy-AM"/>
              </w:rPr>
              <w:lastRenderedPageBreak/>
              <w:t>արտաքին գործերի նախարարության կողմից</w:t>
            </w:r>
          </w:p>
          <w:p w14:paraId="2963753D" w14:textId="77777777" w:rsidR="00D61D50" w:rsidRDefault="00D61D50" w:rsidP="00FE4EB2">
            <w:pPr>
              <w:spacing w:after="0" w:line="240" w:lineRule="auto"/>
              <w:rPr>
                <w:rFonts w:ascii="GHEA Grapalat" w:hAnsi="GHEA Grapalat" w:cs="Sylfaen"/>
                <w:lang w:val="hy-AM"/>
              </w:rPr>
            </w:pPr>
            <w:r>
              <w:rPr>
                <w:rFonts w:ascii="GHEA Grapalat" w:hAnsi="GHEA Grapalat" w:cs="Sylfaen"/>
                <w:lang w:val="hy-AM"/>
              </w:rPr>
              <w:t>23. Դրույթն արդեն իսկ նախատեսում է հաղորդակցման բոլոր տարբերակները՝ կախված կողմերի միջև միջազգային պայմանագրով համաձայնեցրած ձևից</w:t>
            </w:r>
          </w:p>
          <w:p w14:paraId="679562F9" w14:textId="77777777" w:rsidR="00D61D50" w:rsidRDefault="00D61D50" w:rsidP="00FE4EB2">
            <w:pPr>
              <w:spacing w:after="0" w:line="240" w:lineRule="auto"/>
              <w:rPr>
                <w:rFonts w:ascii="GHEA Grapalat" w:hAnsi="GHEA Grapalat" w:cs="Sylfaen"/>
                <w:lang w:val="hy-AM"/>
              </w:rPr>
            </w:pPr>
            <w:r>
              <w:rPr>
                <w:rFonts w:ascii="GHEA Grapalat" w:hAnsi="GHEA Grapalat" w:cs="Sylfaen"/>
                <w:lang w:val="hy-AM"/>
              </w:rPr>
              <w:t>24. Հասկացությունը հավելյալ հստակեցումը նպատակահարմար չէ։ Պայամանագրում ուղղումները համարվում են պ</w:t>
            </w:r>
            <w:r w:rsidRPr="008D2558">
              <w:rPr>
                <w:rFonts w:ascii="GHEA Grapalat" w:hAnsi="GHEA Grapalat" w:cs="Sylfaen"/>
                <w:lang w:val="hy-AM"/>
              </w:rPr>
              <w:t>այմանագրի առարկային և նպատակնե</w:t>
            </w:r>
            <w:r>
              <w:rPr>
                <w:rFonts w:ascii="GHEA Grapalat" w:hAnsi="GHEA Grapalat" w:cs="Sylfaen"/>
                <w:lang w:val="hy-AM"/>
              </w:rPr>
              <w:t>րին չառնչվող տեխնիկական բնույթի, եթե բոլոր կողմերը համաձայն են դրանք այդպես որակելուն։</w:t>
            </w:r>
          </w:p>
          <w:p w14:paraId="6902E50A" w14:textId="77777777" w:rsidR="00D61D50" w:rsidRDefault="00D61D50" w:rsidP="00FE4EB2">
            <w:pPr>
              <w:spacing w:after="0" w:line="240" w:lineRule="auto"/>
              <w:rPr>
                <w:rFonts w:ascii="GHEA Grapalat" w:hAnsi="GHEA Grapalat" w:cs="Sylfaen"/>
                <w:lang w:val="hy-AM"/>
              </w:rPr>
            </w:pPr>
            <w:r>
              <w:rPr>
                <w:rFonts w:ascii="GHEA Grapalat" w:hAnsi="GHEA Grapalat" w:cs="Sylfaen"/>
                <w:lang w:val="hy-AM"/>
              </w:rPr>
              <w:t>25. Ժամկետը փոխվել է</w:t>
            </w:r>
          </w:p>
          <w:p w14:paraId="2F1990C4" w14:textId="77777777" w:rsidR="00D61D50" w:rsidRDefault="00D61D50" w:rsidP="00FE4EB2">
            <w:pPr>
              <w:spacing w:after="0" w:line="240" w:lineRule="auto"/>
              <w:rPr>
                <w:rFonts w:ascii="GHEA Grapalat" w:hAnsi="GHEA Grapalat" w:cs="Sylfaen"/>
                <w:lang w:val="hy-AM"/>
              </w:rPr>
            </w:pPr>
          </w:p>
          <w:p w14:paraId="02D38AC5" w14:textId="77777777" w:rsidR="00D61D50" w:rsidRPr="008D2558" w:rsidRDefault="00D61D50" w:rsidP="00FE4EB2">
            <w:pPr>
              <w:spacing w:after="0" w:line="240" w:lineRule="auto"/>
              <w:rPr>
                <w:rFonts w:ascii="GHEA Grapalat" w:hAnsi="GHEA Grapalat"/>
                <w:lang w:val="hy-AM"/>
              </w:rPr>
            </w:pPr>
            <w:r>
              <w:rPr>
                <w:rFonts w:ascii="GHEA Grapalat" w:hAnsi="GHEA Grapalat"/>
                <w:lang w:val="hy-AM"/>
              </w:rPr>
              <w:t xml:space="preserve">26. Հանվել է </w:t>
            </w:r>
          </w:p>
        </w:tc>
      </w:tr>
      <w:tr w:rsidR="00D61D50" w:rsidRPr="00761DB0" w14:paraId="3EFA47E5" w14:textId="77777777" w:rsidTr="00FE4EB2">
        <w:trPr>
          <w:trHeight w:val="1095"/>
        </w:trPr>
        <w:tc>
          <w:tcPr>
            <w:tcW w:w="426" w:type="dxa"/>
            <w:tcBorders>
              <w:top w:val="single" w:sz="4" w:space="0" w:color="auto"/>
              <w:bottom w:val="single" w:sz="4" w:space="0" w:color="auto"/>
            </w:tcBorders>
          </w:tcPr>
          <w:p w14:paraId="18A0C900"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6B4BCC78" w14:textId="77777777" w:rsidR="00D61D50" w:rsidRPr="006126D2"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ՀՀ</w:t>
            </w:r>
            <w:r w:rsidRPr="006126D2">
              <w:rPr>
                <w:rFonts w:ascii="GHEA Grapalat" w:hAnsi="GHEA Grapalat"/>
                <w:b/>
                <w:color w:val="000000"/>
                <w:shd w:val="clear" w:color="auto" w:fill="FFFFFF"/>
                <w:lang w:val="hy-AM"/>
              </w:rPr>
              <w:t xml:space="preserve"> Ազգային անվտանգության ծառայություն</w:t>
            </w:r>
          </w:p>
        </w:tc>
        <w:tc>
          <w:tcPr>
            <w:tcW w:w="6095" w:type="dxa"/>
          </w:tcPr>
          <w:p w14:paraId="55F0137D" w14:textId="77777777" w:rsidR="00D61D50" w:rsidRDefault="00D61D50" w:rsidP="00FE4EB2">
            <w:pPr>
              <w:tabs>
                <w:tab w:val="left" w:pos="68"/>
              </w:tabs>
              <w:spacing w:after="0" w:line="240" w:lineRule="auto"/>
              <w:ind w:right="4"/>
              <w:jc w:val="both"/>
              <w:rPr>
                <w:rFonts w:ascii="GHEA Grapalat" w:hAnsi="GHEA Grapalat" w:cs="Sylfaen"/>
                <w:lang w:val="hy-AM"/>
              </w:rPr>
            </w:pPr>
            <w:r w:rsidRPr="008A2E50">
              <w:rPr>
                <w:rFonts w:ascii="GHEA Grapalat" w:hAnsi="GHEA Grapalat" w:cs="Sylfaen"/>
                <w:lang w:val="hy-AM"/>
              </w:rPr>
              <w:t>1. 2-րդ հոդվածի 13-րդ կետում «զինված ուժերի» բառերից հետո ավելացնել «կամ սպառազինության» բառերը, իսկ «տեղակայում» բառից հետո՝ «կամ տարանցիկ փոխադրում» բառերը։</w:t>
            </w:r>
          </w:p>
          <w:p w14:paraId="76287640" w14:textId="77777777" w:rsidR="00D61D50" w:rsidRPr="008A2E50" w:rsidRDefault="00D61D50" w:rsidP="00FE4EB2">
            <w:pPr>
              <w:tabs>
                <w:tab w:val="left" w:pos="68"/>
              </w:tabs>
              <w:spacing w:after="0" w:line="240" w:lineRule="auto"/>
              <w:ind w:right="4"/>
              <w:jc w:val="both"/>
              <w:rPr>
                <w:rFonts w:ascii="GHEA Grapalat" w:hAnsi="GHEA Grapalat" w:cs="Sylfaen"/>
                <w:lang w:val="hy-AM"/>
              </w:rPr>
            </w:pPr>
            <w:r>
              <w:rPr>
                <w:rFonts w:ascii="GHEA Grapalat" w:hAnsi="GHEA Grapalat" w:cs="Sylfaen"/>
                <w:lang w:val="hy-AM"/>
              </w:rPr>
              <w:t xml:space="preserve">2. </w:t>
            </w:r>
            <w:r w:rsidRPr="008A2E50">
              <w:rPr>
                <w:rFonts w:ascii="GHEA Grapalat" w:hAnsi="GHEA Grapalat" w:cs="Sylfaen"/>
                <w:lang w:val="hy-AM"/>
              </w:rPr>
              <w:t>2-րդ հոդվածում ավելացնել նաև նոր հասկացություն հետևյալ բովանդակությամբ.</w:t>
            </w:r>
          </w:p>
          <w:p w14:paraId="094D7F46" w14:textId="77777777" w:rsidR="00D61D50" w:rsidRPr="00AF3C88" w:rsidRDefault="00D61D50" w:rsidP="00FE4EB2">
            <w:pPr>
              <w:pStyle w:val="ListParagraph"/>
              <w:tabs>
                <w:tab w:val="left" w:pos="68"/>
              </w:tabs>
              <w:spacing w:after="0" w:line="240" w:lineRule="auto"/>
              <w:ind w:left="0" w:right="4"/>
              <w:jc w:val="both"/>
              <w:rPr>
                <w:rFonts w:ascii="GHEA Grapalat" w:hAnsi="GHEA Grapalat" w:cs="Sylfaen"/>
                <w:lang w:val="hy-AM"/>
              </w:rPr>
            </w:pPr>
            <w:r w:rsidRPr="008A2E50">
              <w:rPr>
                <w:rFonts w:ascii="GHEA Grapalat" w:hAnsi="GHEA Grapalat" w:cs="Sylfaen"/>
                <w:lang w:val="hy-AM"/>
              </w:rPr>
              <w:t>«երկկողմ միջազգային պայմանագիր՝ միջազգային պայմանագրի ինքնուրույն կողմ հանդես եկող երկու սուբյեկտների միջև կնքված միջազգային պայմանագիր»։</w:t>
            </w:r>
          </w:p>
        </w:tc>
        <w:tc>
          <w:tcPr>
            <w:tcW w:w="2127" w:type="dxa"/>
          </w:tcPr>
          <w:p w14:paraId="7D184404" w14:textId="77777777" w:rsidR="00D61D50" w:rsidRPr="00D86E51" w:rsidRDefault="00D61D50" w:rsidP="00FE4EB2">
            <w:pPr>
              <w:spacing w:after="0" w:line="240" w:lineRule="auto"/>
              <w:rPr>
                <w:rFonts w:ascii="GHEA Grapalat" w:hAnsi="GHEA Grapalat"/>
                <w:lang w:val="hy-AM"/>
              </w:rPr>
            </w:pPr>
            <w:r w:rsidRPr="00D86E51">
              <w:rPr>
                <w:rFonts w:ascii="GHEA Grapalat" w:hAnsi="GHEA Grapalat"/>
                <w:lang w:val="hy-AM"/>
              </w:rPr>
              <w:t>1.</w:t>
            </w:r>
            <w:r>
              <w:rPr>
                <w:rFonts w:ascii="GHEA Grapalat" w:hAnsi="GHEA Grapalat"/>
                <w:lang w:val="hy-AM"/>
              </w:rPr>
              <w:t xml:space="preserve"> Ընդունվել է ի գիտություն</w:t>
            </w:r>
          </w:p>
          <w:p w14:paraId="26F6585F" w14:textId="77777777" w:rsidR="00D61D50" w:rsidRPr="00D86E51" w:rsidRDefault="00D61D50" w:rsidP="00FE4EB2">
            <w:pPr>
              <w:spacing w:after="0" w:line="240" w:lineRule="auto"/>
              <w:rPr>
                <w:rFonts w:ascii="GHEA Grapalat" w:hAnsi="GHEA Grapalat"/>
                <w:lang w:val="hy-AM"/>
              </w:rPr>
            </w:pPr>
          </w:p>
          <w:p w14:paraId="53A9055C" w14:textId="77777777" w:rsidR="00D61D50" w:rsidRPr="00D86E51" w:rsidRDefault="00D61D50" w:rsidP="00FE4EB2">
            <w:pPr>
              <w:spacing w:after="0" w:line="240" w:lineRule="auto"/>
              <w:rPr>
                <w:rFonts w:ascii="GHEA Grapalat" w:hAnsi="GHEA Grapalat"/>
                <w:lang w:val="hy-AM"/>
              </w:rPr>
            </w:pPr>
          </w:p>
          <w:p w14:paraId="163F73E4" w14:textId="77777777" w:rsidR="00D61D50" w:rsidRPr="00D86E51" w:rsidRDefault="00D61D50" w:rsidP="00FE4EB2">
            <w:pPr>
              <w:spacing w:after="0" w:line="240" w:lineRule="auto"/>
              <w:rPr>
                <w:rFonts w:ascii="GHEA Grapalat" w:hAnsi="GHEA Grapalat"/>
                <w:lang w:val="hy-AM"/>
              </w:rPr>
            </w:pPr>
            <w:r w:rsidRPr="00D86E51">
              <w:rPr>
                <w:rFonts w:ascii="GHEA Grapalat" w:hAnsi="GHEA Grapalat"/>
                <w:lang w:val="hy-AM"/>
              </w:rPr>
              <w:t>2.</w:t>
            </w:r>
            <w:r>
              <w:rPr>
                <w:rFonts w:ascii="GHEA Grapalat" w:hAnsi="GHEA Grapalat"/>
                <w:lang w:val="hy-AM"/>
              </w:rPr>
              <w:t xml:space="preserve"> Ընդունվել է մասամբ</w:t>
            </w:r>
          </w:p>
        </w:tc>
        <w:tc>
          <w:tcPr>
            <w:tcW w:w="3118" w:type="dxa"/>
          </w:tcPr>
          <w:p w14:paraId="1B4DA0A9" w14:textId="77777777" w:rsidR="00D61D50" w:rsidRDefault="00D61D50" w:rsidP="00FE4EB2">
            <w:pPr>
              <w:spacing w:after="0" w:line="240" w:lineRule="auto"/>
              <w:rPr>
                <w:rFonts w:ascii="GHEA Grapalat" w:hAnsi="GHEA Grapalat"/>
                <w:lang w:val="hy-AM"/>
              </w:rPr>
            </w:pPr>
            <w:r w:rsidRPr="00D86E51">
              <w:rPr>
                <w:rFonts w:ascii="GHEA Grapalat" w:hAnsi="GHEA Grapalat"/>
                <w:lang w:val="hy-AM"/>
              </w:rPr>
              <w:t>1.</w:t>
            </w:r>
            <w:r>
              <w:rPr>
                <w:rFonts w:ascii="GHEA Grapalat" w:hAnsi="GHEA Grapalat"/>
                <w:lang w:val="hy-AM"/>
              </w:rPr>
              <w:t xml:space="preserve"> Կետը լրամշակվել է պաշտպանության նախարարության կարծիքի հիման վրա</w:t>
            </w:r>
          </w:p>
          <w:p w14:paraId="0C193B08" w14:textId="77777777" w:rsidR="00D61D50" w:rsidRPr="008270E4" w:rsidRDefault="00D61D50" w:rsidP="00FE4EB2">
            <w:pPr>
              <w:spacing w:after="0" w:line="240" w:lineRule="auto"/>
              <w:rPr>
                <w:rFonts w:ascii="GHEA Grapalat" w:hAnsi="GHEA Grapalat"/>
                <w:lang w:val="hy-AM"/>
              </w:rPr>
            </w:pPr>
            <w:r w:rsidRPr="00D86E51">
              <w:rPr>
                <w:rFonts w:ascii="GHEA Grapalat" w:hAnsi="GHEA Grapalat"/>
                <w:lang w:val="hy-AM"/>
              </w:rPr>
              <w:t>2.</w:t>
            </w:r>
            <w:r>
              <w:rPr>
                <w:rFonts w:ascii="GHEA Grapalat" w:hAnsi="GHEA Grapalat"/>
                <w:lang w:val="hy-AM"/>
              </w:rPr>
              <w:t xml:space="preserve"> Հասկացությունն ավելացվել է այլ խմբագրությամբ</w:t>
            </w:r>
          </w:p>
        </w:tc>
      </w:tr>
      <w:tr w:rsidR="00D61D50" w:rsidRPr="006126D2" w14:paraId="20F7E304" w14:textId="77777777" w:rsidTr="00FE4EB2">
        <w:trPr>
          <w:trHeight w:val="1095"/>
        </w:trPr>
        <w:tc>
          <w:tcPr>
            <w:tcW w:w="426" w:type="dxa"/>
            <w:tcBorders>
              <w:top w:val="single" w:sz="4" w:space="0" w:color="auto"/>
              <w:bottom w:val="single" w:sz="4" w:space="0" w:color="auto"/>
            </w:tcBorders>
          </w:tcPr>
          <w:p w14:paraId="22A4F98E"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2E067C80" w14:textId="77777777" w:rsidR="00D61D50" w:rsidRPr="006126D2"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ՀՀ</w:t>
            </w:r>
            <w:r w:rsidRPr="006126D2">
              <w:rPr>
                <w:rFonts w:ascii="GHEA Grapalat" w:hAnsi="GHEA Grapalat"/>
                <w:b/>
                <w:color w:val="000000"/>
                <w:shd w:val="clear" w:color="auto" w:fill="FFFFFF"/>
                <w:lang w:val="hy-AM"/>
              </w:rPr>
              <w:t xml:space="preserve"> </w:t>
            </w:r>
            <w:r>
              <w:rPr>
                <w:rFonts w:ascii="GHEA Grapalat" w:hAnsi="GHEA Grapalat"/>
                <w:b/>
                <w:color w:val="000000"/>
                <w:shd w:val="clear" w:color="auto" w:fill="FFFFFF"/>
                <w:lang w:val="hy-AM"/>
              </w:rPr>
              <w:t>ԿԱ</w:t>
            </w:r>
            <w:r w:rsidRPr="006126D2">
              <w:rPr>
                <w:rFonts w:ascii="GHEA Grapalat" w:hAnsi="GHEA Grapalat"/>
                <w:b/>
                <w:color w:val="000000"/>
                <w:shd w:val="clear" w:color="auto" w:fill="FFFFFF"/>
                <w:lang w:val="hy-AM"/>
              </w:rPr>
              <w:t xml:space="preserve"> Անշարժ գույքի կադաստրի պետական կոմիտե</w:t>
            </w:r>
          </w:p>
        </w:tc>
        <w:tc>
          <w:tcPr>
            <w:tcW w:w="6095" w:type="dxa"/>
          </w:tcPr>
          <w:p w14:paraId="49E31204" w14:textId="77777777" w:rsidR="00D61D50" w:rsidRPr="00B75791" w:rsidRDefault="00D61D50" w:rsidP="00FE4EB2">
            <w:pPr>
              <w:spacing w:after="0" w:line="240" w:lineRule="auto"/>
              <w:jc w:val="both"/>
              <w:rPr>
                <w:rFonts w:ascii="GHEA Grapalat" w:hAnsi="GHEA Grapalat"/>
                <w:b/>
                <w:lang w:val="hy-AM"/>
              </w:rPr>
            </w:pPr>
            <w:r>
              <w:rPr>
                <w:rFonts w:ascii="GHEA Grapalat" w:eastAsia="Calibri" w:hAnsi="GHEA Grapalat"/>
                <w:lang w:val="hy-AM"/>
              </w:rPr>
              <w:t>Դ</w:t>
            </w:r>
            <w:r w:rsidRPr="00B75791">
              <w:rPr>
                <w:rFonts w:ascii="GHEA Grapalat" w:eastAsia="Calibri" w:hAnsi="GHEA Grapalat"/>
                <w:lang w:val="hy-AM"/>
              </w:rPr>
              <w:t>իտողություններ և առաջարկություններ</w:t>
            </w:r>
            <w:r>
              <w:rPr>
                <w:rFonts w:ascii="GHEA Grapalat" w:eastAsia="Calibri" w:hAnsi="GHEA Grapalat"/>
                <w:lang w:val="hy-AM"/>
              </w:rPr>
              <w:t xml:space="preserve"> չկան։</w:t>
            </w:r>
          </w:p>
        </w:tc>
        <w:tc>
          <w:tcPr>
            <w:tcW w:w="2127" w:type="dxa"/>
          </w:tcPr>
          <w:p w14:paraId="2737034A" w14:textId="77777777" w:rsidR="00D61D50" w:rsidRPr="008270E4" w:rsidRDefault="00D61D50" w:rsidP="00FE4EB2">
            <w:pPr>
              <w:spacing w:after="0" w:line="240" w:lineRule="auto"/>
              <w:rPr>
                <w:rFonts w:ascii="GHEA Grapalat" w:hAnsi="GHEA Grapalat" w:cs="Courier New"/>
                <w:lang w:val="hy-AM"/>
              </w:rPr>
            </w:pPr>
            <w:r w:rsidRPr="008270E4">
              <w:rPr>
                <w:rFonts w:ascii="GHEA Grapalat" w:hAnsi="GHEA Grapalat"/>
                <w:lang w:val="hy-AM"/>
              </w:rPr>
              <w:t>Ընդունվել է ի գիտություն</w:t>
            </w:r>
          </w:p>
        </w:tc>
        <w:tc>
          <w:tcPr>
            <w:tcW w:w="3118" w:type="dxa"/>
          </w:tcPr>
          <w:p w14:paraId="0485ED93" w14:textId="77777777" w:rsidR="00D61D50" w:rsidRPr="008270E4" w:rsidRDefault="00D61D50" w:rsidP="00FE4EB2">
            <w:pPr>
              <w:spacing w:after="0" w:line="240" w:lineRule="auto"/>
              <w:rPr>
                <w:rFonts w:ascii="GHEA Grapalat" w:hAnsi="GHEA Grapalat"/>
                <w:lang w:val="hy-AM"/>
              </w:rPr>
            </w:pPr>
          </w:p>
        </w:tc>
      </w:tr>
      <w:tr w:rsidR="00D61D50" w:rsidRPr="00761DB0" w14:paraId="3E72286C" w14:textId="77777777" w:rsidTr="00FE4EB2">
        <w:trPr>
          <w:trHeight w:val="1095"/>
        </w:trPr>
        <w:tc>
          <w:tcPr>
            <w:tcW w:w="426" w:type="dxa"/>
            <w:tcBorders>
              <w:top w:val="single" w:sz="4" w:space="0" w:color="auto"/>
              <w:bottom w:val="single" w:sz="4" w:space="0" w:color="auto"/>
            </w:tcBorders>
          </w:tcPr>
          <w:p w14:paraId="60CCD649"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2D459373" w14:textId="77777777" w:rsidR="00D61D50"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ՀՀ Ո</w:t>
            </w:r>
            <w:r w:rsidRPr="006126D2">
              <w:rPr>
                <w:rFonts w:ascii="GHEA Grapalat" w:hAnsi="GHEA Grapalat"/>
                <w:b/>
                <w:color w:val="000000"/>
                <w:shd w:val="clear" w:color="auto" w:fill="FFFFFF"/>
                <w:lang w:val="hy-AM"/>
              </w:rPr>
              <w:t>ստիկանություն</w:t>
            </w:r>
          </w:p>
        </w:tc>
        <w:tc>
          <w:tcPr>
            <w:tcW w:w="6095" w:type="dxa"/>
          </w:tcPr>
          <w:p w14:paraId="61366FF4" w14:textId="77777777" w:rsidR="00D61D50" w:rsidRPr="00D86E51" w:rsidRDefault="00D61D50" w:rsidP="00FE4EB2">
            <w:pPr>
              <w:pStyle w:val="ListParagraph"/>
              <w:tabs>
                <w:tab w:val="left" w:pos="68"/>
              </w:tabs>
              <w:spacing w:after="0" w:line="240" w:lineRule="auto"/>
              <w:ind w:left="0" w:right="4"/>
              <w:jc w:val="both"/>
              <w:rPr>
                <w:rFonts w:ascii="GHEA Grapalat" w:hAnsi="GHEA Grapalat" w:cs="Sylfaen"/>
                <w:highlight w:val="yellow"/>
                <w:lang w:val="hy-AM"/>
              </w:rPr>
            </w:pPr>
            <w:r w:rsidRPr="00DA6EAB">
              <w:rPr>
                <w:rFonts w:ascii="GHEA Grapalat" w:hAnsi="GHEA Grapalat" w:cs="Sylfaen"/>
                <w:lang w:val="hy-AM"/>
              </w:rPr>
              <w:t>1. նախագծի 16-րդ հոդվածի 2-րդ մասի 1-ին նախադասության «նախագիծ» բառից հետո լրացնել «, իսկ եթե նման ծրագրի անհրաժեշտությունը բացակայում է, ապա ներկայացվում է այդ մասին տեղեկանք» բառերը՝ հաշվի առնելով այն հանգամանքը, որ պայմանագրի կատարման համար ոչ միշտ է անհրաժեշտություն առաջանում միջոցառումների ծրագիր հաստատել։</w:t>
            </w:r>
          </w:p>
        </w:tc>
        <w:tc>
          <w:tcPr>
            <w:tcW w:w="2127" w:type="dxa"/>
          </w:tcPr>
          <w:p w14:paraId="0071C0EE" w14:textId="77777777" w:rsidR="00D61D50" w:rsidRPr="00DA6EAB" w:rsidRDefault="00D61D50" w:rsidP="00FE4EB2">
            <w:pPr>
              <w:spacing w:after="0" w:line="240" w:lineRule="auto"/>
              <w:rPr>
                <w:rFonts w:ascii="GHEA Grapalat" w:hAnsi="GHEA Grapalat"/>
                <w:lang w:val="hy-AM"/>
              </w:rPr>
            </w:pPr>
            <w:r>
              <w:rPr>
                <w:rFonts w:ascii="GHEA Grapalat" w:hAnsi="GHEA Grapalat"/>
                <w:lang w:val="fr-FR"/>
              </w:rPr>
              <w:t>1.</w:t>
            </w:r>
            <w:r>
              <w:rPr>
                <w:rFonts w:ascii="GHEA Grapalat" w:hAnsi="GHEA Grapalat"/>
                <w:lang w:val="hy-AM"/>
              </w:rPr>
              <w:t xml:space="preserve"> Չի ընդունվել</w:t>
            </w:r>
          </w:p>
        </w:tc>
        <w:tc>
          <w:tcPr>
            <w:tcW w:w="3118" w:type="dxa"/>
          </w:tcPr>
          <w:p w14:paraId="27032369" w14:textId="77777777" w:rsidR="00D61D50" w:rsidRPr="00DA6EAB" w:rsidRDefault="00D61D50" w:rsidP="00FE4EB2">
            <w:pPr>
              <w:spacing w:after="0" w:line="240" w:lineRule="auto"/>
              <w:rPr>
                <w:rFonts w:ascii="GHEA Grapalat" w:hAnsi="GHEA Grapalat"/>
                <w:lang w:val="hy-AM"/>
              </w:rPr>
            </w:pPr>
            <w:r w:rsidRPr="00DA6EAB">
              <w:rPr>
                <w:rFonts w:ascii="GHEA Grapalat" w:hAnsi="GHEA Grapalat"/>
                <w:lang w:val="hy-AM"/>
              </w:rPr>
              <w:t>1.</w:t>
            </w:r>
            <w:r>
              <w:rPr>
                <w:rFonts w:ascii="GHEA Grapalat" w:hAnsi="GHEA Grapalat"/>
                <w:lang w:val="hy-AM"/>
              </w:rPr>
              <w:t xml:space="preserve"> Ելնելով միջազգային պայմանագրի բնույթից և իրավական ուժից, որևէ միջազգային պայմանագրով ամրագրված ՀՀ պարտավարությունների կատարման մանրակրկիտ ծրագրումը առաջնահերթություն է։ Պայմանագրերը, որոնք միջազգային որևէ պարտավորություն չեն առաջացնում կողմերի համար, չեն հանդիսանում սույն օրենքի առարկա։</w:t>
            </w:r>
          </w:p>
        </w:tc>
      </w:tr>
      <w:tr w:rsidR="00D61D50" w:rsidRPr="00761DB0" w14:paraId="713B6392" w14:textId="77777777" w:rsidTr="00FE4EB2">
        <w:trPr>
          <w:trHeight w:val="1095"/>
        </w:trPr>
        <w:tc>
          <w:tcPr>
            <w:tcW w:w="426" w:type="dxa"/>
            <w:tcBorders>
              <w:top w:val="single" w:sz="4" w:space="0" w:color="auto"/>
              <w:bottom w:val="single" w:sz="4" w:space="0" w:color="auto"/>
            </w:tcBorders>
          </w:tcPr>
          <w:p w14:paraId="3C857BD5"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67EC6C33" w14:textId="77777777" w:rsidR="00D61D50"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ՀՀ</w:t>
            </w:r>
            <w:r w:rsidRPr="006126D2">
              <w:rPr>
                <w:rFonts w:ascii="GHEA Grapalat" w:hAnsi="GHEA Grapalat"/>
                <w:b/>
                <w:color w:val="000000"/>
                <w:shd w:val="clear" w:color="auto" w:fill="FFFFFF"/>
                <w:lang w:val="hy-AM"/>
              </w:rPr>
              <w:t xml:space="preserve"> </w:t>
            </w:r>
            <w:r>
              <w:rPr>
                <w:rFonts w:ascii="GHEA Grapalat" w:hAnsi="GHEA Grapalat"/>
                <w:b/>
                <w:color w:val="000000"/>
                <w:shd w:val="clear" w:color="auto" w:fill="FFFFFF"/>
                <w:lang w:val="hy-AM"/>
              </w:rPr>
              <w:t>ԿԱ</w:t>
            </w:r>
            <w:r w:rsidRPr="006126D2">
              <w:rPr>
                <w:lang w:val="hy-AM"/>
              </w:rPr>
              <w:t xml:space="preserve"> </w:t>
            </w:r>
            <w:r w:rsidRPr="006126D2">
              <w:rPr>
                <w:rFonts w:ascii="GHEA Grapalat" w:hAnsi="GHEA Grapalat"/>
                <w:b/>
                <w:color w:val="000000"/>
                <w:shd w:val="clear" w:color="auto" w:fill="FFFFFF"/>
                <w:lang w:val="hy-AM"/>
              </w:rPr>
              <w:t>Միջուկային անվտանգության կարգավորման պետական կոմիտե</w:t>
            </w:r>
          </w:p>
        </w:tc>
        <w:tc>
          <w:tcPr>
            <w:tcW w:w="6095" w:type="dxa"/>
          </w:tcPr>
          <w:p w14:paraId="73FFC7DA" w14:textId="77777777" w:rsidR="00D61D50" w:rsidRPr="008A2E50" w:rsidRDefault="00D61D50" w:rsidP="00FE4EB2">
            <w:pPr>
              <w:tabs>
                <w:tab w:val="left" w:pos="68"/>
              </w:tabs>
              <w:spacing w:after="0" w:line="240" w:lineRule="auto"/>
              <w:ind w:right="4"/>
              <w:jc w:val="both"/>
              <w:rPr>
                <w:rFonts w:ascii="GHEA Grapalat" w:hAnsi="GHEA Grapalat" w:cs="Sylfaen"/>
                <w:lang w:val="hy-AM"/>
              </w:rPr>
            </w:pPr>
            <w:r w:rsidRPr="008A2E50">
              <w:rPr>
                <w:rFonts w:ascii="GHEA Grapalat" w:hAnsi="GHEA Grapalat" w:cs="Sylfaen"/>
                <w:lang w:val="hy-AM"/>
              </w:rPr>
              <w:t>1. նախագծի 2-րդ հոդվածի 2-րդ մասում, 5-րդ հոդվածում եւ նախագծի ամբողջ տեքստում «հանրապետական գործադիր մարմինների» բառերն առաջարկվում է փոխարինել «պետական կառավարման համակարգի մարմինների» բառերով, հաշվի առնելով ՀՀ փոփոխված Սահմանադրության 146 եւ 159 հոդվածները,</w:t>
            </w:r>
          </w:p>
          <w:p w14:paraId="36A2E28B" w14:textId="77777777" w:rsidR="00D61D50" w:rsidRPr="008A2E50" w:rsidRDefault="00D61D50" w:rsidP="00FE4EB2">
            <w:pPr>
              <w:tabs>
                <w:tab w:val="left" w:pos="68"/>
              </w:tabs>
              <w:spacing w:after="0" w:line="240" w:lineRule="auto"/>
              <w:ind w:right="4"/>
              <w:jc w:val="both"/>
              <w:rPr>
                <w:rFonts w:ascii="GHEA Grapalat" w:hAnsi="GHEA Grapalat" w:cs="Sylfaen"/>
                <w:lang w:val="hy-AM"/>
              </w:rPr>
            </w:pPr>
            <w:r w:rsidRPr="008A2E50">
              <w:rPr>
                <w:rFonts w:ascii="GHEA Grapalat" w:hAnsi="GHEA Grapalat" w:cs="Sylfaen"/>
                <w:lang w:val="hy-AM"/>
              </w:rPr>
              <w:t>2. նախագծի 5-րդ հոդվածի 1-ին մասի «դրա հաստատված տեքստը թարգմանաբար ներկայացնում է» նախադասությունը խմբագրման կարիք ունի.</w:t>
            </w:r>
          </w:p>
          <w:p w14:paraId="21D9BB26" w14:textId="77777777" w:rsidR="00D61D50" w:rsidRPr="008A2E50" w:rsidRDefault="00D61D50" w:rsidP="00FE4EB2">
            <w:pPr>
              <w:tabs>
                <w:tab w:val="left" w:pos="68"/>
              </w:tabs>
              <w:spacing w:after="0" w:line="240" w:lineRule="auto"/>
              <w:ind w:right="4"/>
              <w:jc w:val="both"/>
              <w:rPr>
                <w:rFonts w:ascii="GHEA Grapalat" w:hAnsi="GHEA Grapalat" w:cs="Sylfaen"/>
                <w:lang w:val="hy-AM"/>
              </w:rPr>
            </w:pPr>
            <w:r w:rsidRPr="008A2E50">
              <w:rPr>
                <w:rFonts w:ascii="GHEA Grapalat" w:hAnsi="GHEA Grapalat" w:cs="Sylfaen"/>
                <w:lang w:val="hy-AM"/>
              </w:rPr>
              <w:t xml:space="preserve">3. նախագծի 8-րդ հոդվածում նշված է, որ առանց լիազորագրի միջազգային պայմանագրեր ստորագրելու իրավունք ունեն որոշակի պաշտոնատար անձինք, (ՀՀ վարդապետը, ՀՀ Նախագահը, ՀՀ արտաքին գործերի նախարարը), իսկ այլ պաշտոնատար անձինք կարող են ստորագրել միջազգային պայմանագրեր։ Վերոհիշյալ հոդվածից ու ընդհանրապես նախագծից պարզ չէ, թե </w:t>
            </w:r>
            <w:r w:rsidRPr="008A2E50">
              <w:rPr>
                <w:rFonts w:ascii="GHEA Grapalat" w:hAnsi="GHEA Grapalat" w:cs="Sylfaen"/>
                <w:lang w:val="hy-AM"/>
              </w:rPr>
              <w:lastRenderedPageBreak/>
              <w:t>հանրապետական գործադիր մարմիններն (նախարարություններ, կառավարությանն առընթեր մարմիններ եւ այլն) ընդհանրապես իրավասու են իրենց իրավասությունների շրջանակներում կնքելու (ստորագրելու) միջազգային պայմանագրեր։ Մասնավորապես, ՀՀ ԿԱ միջուկային անվտանգության կարգավորման պետական կոմիտեի, որպես ատոմային էներգիայի օգտագործման բնագավառը կարգավորող մարմնի, միջազգային պայմանագրի կնքելու իրավասությունն ամրագրված է օրենքով եւ Ատոմային էներգիայի միջազգային գործակալության անվտանգության ստանդարտներով։ Կոմիտեն ունի կնքված մի շարք միջազգային պայմանագրեր, որոնք նախատեսում են նաեւ դրանց երկարաձգում։ Նախագծում վերոհիշյալ գործող միջազգային պայմանագրերի կարգավիճակի հետ կապված դրույթներ չկան, մասնավորապես հստակ չէ, թե դրանք իրենց ուժը պահպանելու են վերոհիշյալ նախագիծն ուժի մեջ մտնելուց հետո, եւ եթե այո, դրանք ինչպես են կոչվելու, միջազգային/միջգերատեսչական, թե ուղղակի միջազգային պայմանագրեր։</w:t>
            </w:r>
          </w:p>
          <w:p w14:paraId="38ED73AD" w14:textId="77777777" w:rsidR="00D61D50" w:rsidRPr="00AF3C88" w:rsidRDefault="00D61D50" w:rsidP="00FE4EB2">
            <w:pPr>
              <w:pStyle w:val="ListParagraph"/>
              <w:tabs>
                <w:tab w:val="left" w:pos="68"/>
              </w:tabs>
              <w:spacing w:after="0" w:line="240" w:lineRule="auto"/>
              <w:ind w:left="0" w:right="4"/>
              <w:jc w:val="both"/>
              <w:rPr>
                <w:rFonts w:ascii="GHEA Grapalat" w:hAnsi="GHEA Grapalat" w:cs="Sylfaen"/>
                <w:lang w:val="hy-AM"/>
              </w:rPr>
            </w:pPr>
            <w:r w:rsidRPr="00DA6EAB">
              <w:rPr>
                <w:rFonts w:ascii="GHEA Grapalat" w:hAnsi="GHEA Grapalat" w:cs="Sylfaen"/>
                <w:lang w:val="hy-AM"/>
              </w:rPr>
              <w:t>4. նախագծի 9-րդ հոդվածի 4-րդ մասում նշվում է, որ ՀՀ միջազգային պայմանագրի նախագծի՝ օտար լեզվից հայերեն եւ հայերենից օտար լեզու թարգմանությունն ապահովում է իրավասու մարմինը՝ ՀՀ արդարադատության նախարարության թարգմանչական կենտրոնի միջոցով։ Հոդվածից պարզ չէ, թարգմանությունն իրականացվելու է անվճար, թե վճարովի հիմունքներով։ Եթե վճարովի, հանրապետական գործադիր մարմինների պետական բյուջեում պիտի համապատասխան ֆինասական միջոցներ նախատեսվեն, վերոհիշյալ գործառույթն իրականացնելու համար։</w:t>
            </w:r>
          </w:p>
        </w:tc>
        <w:tc>
          <w:tcPr>
            <w:tcW w:w="2127" w:type="dxa"/>
          </w:tcPr>
          <w:p w14:paraId="087B89A5" w14:textId="77777777" w:rsidR="00D61D50" w:rsidRPr="00D86E51" w:rsidRDefault="00D61D50" w:rsidP="00FE4EB2">
            <w:pPr>
              <w:spacing w:after="0" w:line="240" w:lineRule="auto"/>
              <w:rPr>
                <w:rFonts w:ascii="GHEA Grapalat" w:hAnsi="GHEA Grapalat"/>
                <w:lang w:val="hy-AM"/>
              </w:rPr>
            </w:pPr>
            <w:r w:rsidRPr="00A51611">
              <w:rPr>
                <w:rFonts w:ascii="GHEA Grapalat" w:hAnsi="GHEA Grapalat"/>
                <w:lang w:val="hy-AM"/>
              </w:rPr>
              <w:lastRenderedPageBreak/>
              <w:t>1.</w:t>
            </w:r>
            <w:r>
              <w:rPr>
                <w:rFonts w:ascii="GHEA Grapalat" w:hAnsi="GHEA Grapalat"/>
                <w:lang w:val="hy-AM"/>
              </w:rPr>
              <w:t xml:space="preserve"> Ընդունվել է </w:t>
            </w:r>
          </w:p>
          <w:p w14:paraId="065C3199" w14:textId="77777777" w:rsidR="00D61D50" w:rsidRPr="00A51611" w:rsidRDefault="00D61D50" w:rsidP="00FE4EB2">
            <w:pPr>
              <w:spacing w:after="0" w:line="240" w:lineRule="auto"/>
              <w:rPr>
                <w:rFonts w:ascii="GHEA Grapalat" w:hAnsi="GHEA Grapalat"/>
                <w:lang w:val="hy-AM"/>
              </w:rPr>
            </w:pPr>
          </w:p>
          <w:p w14:paraId="19E765F8" w14:textId="77777777" w:rsidR="00D61D50" w:rsidRPr="00A51611" w:rsidRDefault="00D61D50" w:rsidP="00FE4EB2">
            <w:pPr>
              <w:spacing w:after="0" w:line="240" w:lineRule="auto"/>
              <w:rPr>
                <w:rFonts w:ascii="GHEA Grapalat" w:hAnsi="GHEA Grapalat"/>
                <w:lang w:val="hy-AM"/>
              </w:rPr>
            </w:pPr>
          </w:p>
          <w:p w14:paraId="5D3F9516" w14:textId="77777777" w:rsidR="00D61D50" w:rsidRPr="00A51611" w:rsidRDefault="00D61D50" w:rsidP="00FE4EB2">
            <w:pPr>
              <w:spacing w:after="0" w:line="240" w:lineRule="auto"/>
              <w:rPr>
                <w:rFonts w:ascii="GHEA Grapalat" w:hAnsi="GHEA Grapalat"/>
                <w:lang w:val="hy-AM"/>
              </w:rPr>
            </w:pPr>
          </w:p>
          <w:p w14:paraId="6B475D75" w14:textId="77777777" w:rsidR="00D61D50" w:rsidRPr="00A51611" w:rsidRDefault="00D61D50" w:rsidP="00FE4EB2">
            <w:pPr>
              <w:spacing w:after="0" w:line="240" w:lineRule="auto"/>
              <w:rPr>
                <w:rFonts w:ascii="GHEA Grapalat" w:hAnsi="GHEA Grapalat"/>
                <w:lang w:val="hy-AM"/>
              </w:rPr>
            </w:pPr>
          </w:p>
          <w:p w14:paraId="2BD943FF" w14:textId="77777777" w:rsidR="00D61D50" w:rsidRPr="00A51611" w:rsidRDefault="00D61D50" w:rsidP="00FE4EB2">
            <w:pPr>
              <w:spacing w:after="0" w:line="240" w:lineRule="auto"/>
              <w:rPr>
                <w:rFonts w:ascii="GHEA Grapalat" w:hAnsi="GHEA Grapalat"/>
                <w:lang w:val="hy-AM"/>
              </w:rPr>
            </w:pPr>
          </w:p>
          <w:p w14:paraId="49125618" w14:textId="77777777" w:rsidR="00D61D50" w:rsidRPr="00D86E51" w:rsidRDefault="00D61D50" w:rsidP="00FE4EB2">
            <w:pPr>
              <w:spacing w:after="0" w:line="240" w:lineRule="auto"/>
              <w:rPr>
                <w:rFonts w:ascii="GHEA Grapalat" w:hAnsi="GHEA Grapalat"/>
                <w:lang w:val="hy-AM"/>
              </w:rPr>
            </w:pPr>
            <w:r w:rsidRPr="00A51611">
              <w:rPr>
                <w:rFonts w:ascii="GHEA Grapalat" w:hAnsi="GHEA Grapalat"/>
                <w:lang w:val="hy-AM"/>
              </w:rPr>
              <w:t>2.</w:t>
            </w:r>
            <w:r>
              <w:rPr>
                <w:rFonts w:ascii="GHEA Grapalat" w:hAnsi="GHEA Grapalat"/>
                <w:lang w:val="hy-AM"/>
              </w:rPr>
              <w:t xml:space="preserve"> Ընդունվել է</w:t>
            </w:r>
          </w:p>
          <w:p w14:paraId="5F7DA2FF" w14:textId="77777777" w:rsidR="00D61D50" w:rsidRPr="00A51611" w:rsidRDefault="00D61D50" w:rsidP="00FE4EB2">
            <w:pPr>
              <w:spacing w:after="0" w:line="240" w:lineRule="auto"/>
              <w:rPr>
                <w:rFonts w:ascii="GHEA Grapalat" w:hAnsi="GHEA Grapalat"/>
                <w:lang w:val="hy-AM"/>
              </w:rPr>
            </w:pPr>
          </w:p>
          <w:p w14:paraId="71E2E707" w14:textId="77777777" w:rsidR="00D61D50" w:rsidRPr="00A51611" w:rsidRDefault="00D61D50" w:rsidP="00FE4EB2">
            <w:pPr>
              <w:spacing w:after="0" w:line="240" w:lineRule="auto"/>
              <w:rPr>
                <w:rFonts w:ascii="GHEA Grapalat" w:hAnsi="GHEA Grapalat"/>
                <w:lang w:val="hy-AM"/>
              </w:rPr>
            </w:pPr>
          </w:p>
          <w:p w14:paraId="28C5E1F1" w14:textId="77777777" w:rsidR="00D61D50" w:rsidRPr="00D86E51" w:rsidRDefault="00D61D50" w:rsidP="00FE4EB2">
            <w:pPr>
              <w:spacing w:after="0" w:line="240" w:lineRule="auto"/>
              <w:rPr>
                <w:rFonts w:ascii="GHEA Grapalat" w:hAnsi="GHEA Grapalat"/>
                <w:lang w:val="hy-AM"/>
              </w:rPr>
            </w:pPr>
            <w:r w:rsidRPr="00A51611">
              <w:rPr>
                <w:rFonts w:ascii="GHEA Grapalat" w:hAnsi="GHEA Grapalat"/>
                <w:lang w:val="hy-AM"/>
              </w:rPr>
              <w:t>3.</w:t>
            </w:r>
            <w:r>
              <w:rPr>
                <w:rFonts w:ascii="GHEA Grapalat" w:hAnsi="GHEA Grapalat"/>
                <w:lang w:val="hy-AM"/>
              </w:rPr>
              <w:t xml:space="preserve"> Չի ընդունվել</w:t>
            </w:r>
          </w:p>
          <w:p w14:paraId="4A79B1B1" w14:textId="77777777" w:rsidR="00D61D50" w:rsidRPr="00A51611" w:rsidRDefault="00D61D50" w:rsidP="00FE4EB2">
            <w:pPr>
              <w:spacing w:after="0" w:line="240" w:lineRule="auto"/>
              <w:rPr>
                <w:rFonts w:ascii="GHEA Grapalat" w:hAnsi="GHEA Grapalat"/>
                <w:lang w:val="hy-AM"/>
              </w:rPr>
            </w:pPr>
          </w:p>
          <w:p w14:paraId="39A2B6A8" w14:textId="77777777" w:rsidR="00D61D50" w:rsidRPr="00A51611" w:rsidRDefault="00D61D50" w:rsidP="00FE4EB2">
            <w:pPr>
              <w:spacing w:after="0" w:line="240" w:lineRule="auto"/>
              <w:rPr>
                <w:rFonts w:ascii="GHEA Grapalat" w:hAnsi="GHEA Grapalat"/>
                <w:lang w:val="hy-AM"/>
              </w:rPr>
            </w:pPr>
          </w:p>
          <w:p w14:paraId="32461F54" w14:textId="77777777" w:rsidR="00D61D50" w:rsidRPr="00A51611" w:rsidRDefault="00D61D50" w:rsidP="00FE4EB2">
            <w:pPr>
              <w:spacing w:after="0" w:line="240" w:lineRule="auto"/>
              <w:rPr>
                <w:rFonts w:ascii="GHEA Grapalat" w:hAnsi="GHEA Grapalat"/>
                <w:lang w:val="hy-AM"/>
              </w:rPr>
            </w:pPr>
          </w:p>
          <w:p w14:paraId="472C9A41" w14:textId="77777777" w:rsidR="00D61D50" w:rsidRPr="00A51611" w:rsidRDefault="00D61D50" w:rsidP="00FE4EB2">
            <w:pPr>
              <w:spacing w:after="0" w:line="240" w:lineRule="auto"/>
              <w:rPr>
                <w:rFonts w:ascii="GHEA Grapalat" w:hAnsi="GHEA Grapalat"/>
                <w:lang w:val="hy-AM"/>
              </w:rPr>
            </w:pPr>
          </w:p>
          <w:p w14:paraId="1526870F" w14:textId="77777777" w:rsidR="00D61D50" w:rsidRPr="00A51611" w:rsidRDefault="00D61D50" w:rsidP="00FE4EB2">
            <w:pPr>
              <w:spacing w:after="0" w:line="240" w:lineRule="auto"/>
              <w:rPr>
                <w:rFonts w:ascii="GHEA Grapalat" w:hAnsi="GHEA Grapalat"/>
                <w:lang w:val="hy-AM"/>
              </w:rPr>
            </w:pPr>
          </w:p>
          <w:p w14:paraId="0217FCF4" w14:textId="77777777" w:rsidR="00D61D50" w:rsidRPr="00A51611" w:rsidRDefault="00D61D50" w:rsidP="00FE4EB2">
            <w:pPr>
              <w:spacing w:after="0" w:line="240" w:lineRule="auto"/>
              <w:rPr>
                <w:rFonts w:ascii="GHEA Grapalat" w:hAnsi="GHEA Grapalat"/>
                <w:lang w:val="hy-AM"/>
              </w:rPr>
            </w:pPr>
          </w:p>
          <w:p w14:paraId="6D4FE073" w14:textId="77777777" w:rsidR="00D61D50" w:rsidRPr="00A51611" w:rsidRDefault="00D61D50" w:rsidP="00FE4EB2">
            <w:pPr>
              <w:spacing w:after="0" w:line="240" w:lineRule="auto"/>
              <w:rPr>
                <w:rFonts w:ascii="GHEA Grapalat" w:hAnsi="GHEA Grapalat"/>
                <w:lang w:val="hy-AM"/>
              </w:rPr>
            </w:pPr>
          </w:p>
          <w:p w14:paraId="2C628462" w14:textId="77777777" w:rsidR="00D61D50" w:rsidRPr="00A51611" w:rsidRDefault="00D61D50" w:rsidP="00FE4EB2">
            <w:pPr>
              <w:spacing w:after="0" w:line="240" w:lineRule="auto"/>
              <w:rPr>
                <w:rFonts w:ascii="GHEA Grapalat" w:hAnsi="GHEA Grapalat"/>
                <w:lang w:val="hy-AM"/>
              </w:rPr>
            </w:pPr>
          </w:p>
          <w:p w14:paraId="5A7D5DAB" w14:textId="77777777" w:rsidR="00D61D50" w:rsidRPr="00A51611" w:rsidRDefault="00D61D50" w:rsidP="00FE4EB2">
            <w:pPr>
              <w:spacing w:after="0" w:line="240" w:lineRule="auto"/>
              <w:rPr>
                <w:rFonts w:ascii="GHEA Grapalat" w:hAnsi="GHEA Grapalat"/>
                <w:lang w:val="hy-AM"/>
              </w:rPr>
            </w:pPr>
          </w:p>
          <w:p w14:paraId="167F608F" w14:textId="77777777" w:rsidR="00D61D50" w:rsidRPr="00A51611" w:rsidRDefault="00D61D50" w:rsidP="00FE4EB2">
            <w:pPr>
              <w:spacing w:after="0" w:line="240" w:lineRule="auto"/>
              <w:rPr>
                <w:rFonts w:ascii="GHEA Grapalat" w:hAnsi="GHEA Grapalat"/>
                <w:lang w:val="hy-AM"/>
              </w:rPr>
            </w:pPr>
          </w:p>
          <w:p w14:paraId="2FA815F5" w14:textId="77777777" w:rsidR="00D61D50" w:rsidRPr="00A51611" w:rsidRDefault="00D61D50" w:rsidP="00FE4EB2">
            <w:pPr>
              <w:spacing w:after="0" w:line="240" w:lineRule="auto"/>
              <w:rPr>
                <w:rFonts w:ascii="GHEA Grapalat" w:hAnsi="GHEA Grapalat"/>
                <w:lang w:val="hy-AM"/>
              </w:rPr>
            </w:pPr>
          </w:p>
          <w:p w14:paraId="5E5F20D5" w14:textId="77777777" w:rsidR="00D61D50" w:rsidRPr="00A51611" w:rsidRDefault="00D61D50" w:rsidP="00FE4EB2">
            <w:pPr>
              <w:spacing w:after="0" w:line="240" w:lineRule="auto"/>
              <w:rPr>
                <w:rFonts w:ascii="GHEA Grapalat" w:hAnsi="GHEA Grapalat"/>
                <w:lang w:val="hy-AM"/>
              </w:rPr>
            </w:pPr>
          </w:p>
          <w:p w14:paraId="027B7A80" w14:textId="77777777" w:rsidR="00D61D50" w:rsidRPr="00A51611" w:rsidRDefault="00D61D50" w:rsidP="00FE4EB2">
            <w:pPr>
              <w:spacing w:after="0" w:line="240" w:lineRule="auto"/>
              <w:rPr>
                <w:rFonts w:ascii="GHEA Grapalat" w:hAnsi="GHEA Grapalat"/>
                <w:lang w:val="hy-AM"/>
              </w:rPr>
            </w:pPr>
          </w:p>
          <w:p w14:paraId="56174249" w14:textId="77777777" w:rsidR="00D61D50" w:rsidRPr="00A51611" w:rsidRDefault="00D61D50" w:rsidP="00FE4EB2">
            <w:pPr>
              <w:spacing w:after="0" w:line="240" w:lineRule="auto"/>
              <w:rPr>
                <w:rFonts w:ascii="GHEA Grapalat" w:hAnsi="GHEA Grapalat"/>
                <w:lang w:val="hy-AM"/>
              </w:rPr>
            </w:pPr>
          </w:p>
          <w:p w14:paraId="5556D6CB" w14:textId="77777777" w:rsidR="00D61D50" w:rsidRPr="00A51611" w:rsidRDefault="00D61D50" w:rsidP="00FE4EB2">
            <w:pPr>
              <w:spacing w:after="0" w:line="240" w:lineRule="auto"/>
              <w:rPr>
                <w:rFonts w:ascii="GHEA Grapalat" w:hAnsi="GHEA Grapalat"/>
                <w:lang w:val="hy-AM"/>
              </w:rPr>
            </w:pPr>
          </w:p>
          <w:p w14:paraId="7F7B0647" w14:textId="77777777" w:rsidR="00D61D50" w:rsidRPr="00A51611" w:rsidRDefault="00D61D50" w:rsidP="00FE4EB2">
            <w:pPr>
              <w:spacing w:after="0" w:line="240" w:lineRule="auto"/>
              <w:rPr>
                <w:rFonts w:ascii="GHEA Grapalat" w:hAnsi="GHEA Grapalat"/>
                <w:lang w:val="hy-AM"/>
              </w:rPr>
            </w:pPr>
          </w:p>
          <w:p w14:paraId="2DACDE82" w14:textId="77777777" w:rsidR="00D61D50" w:rsidRPr="00A51611" w:rsidRDefault="00D61D50" w:rsidP="00FE4EB2">
            <w:pPr>
              <w:spacing w:after="0" w:line="240" w:lineRule="auto"/>
              <w:rPr>
                <w:rFonts w:ascii="GHEA Grapalat" w:hAnsi="GHEA Grapalat"/>
                <w:lang w:val="hy-AM"/>
              </w:rPr>
            </w:pPr>
          </w:p>
          <w:p w14:paraId="5BE0FFDC" w14:textId="77777777" w:rsidR="00D61D50" w:rsidRPr="00A51611" w:rsidRDefault="00D61D50" w:rsidP="00FE4EB2">
            <w:pPr>
              <w:spacing w:after="0" w:line="240" w:lineRule="auto"/>
              <w:rPr>
                <w:rFonts w:ascii="GHEA Grapalat" w:hAnsi="GHEA Grapalat"/>
                <w:lang w:val="hy-AM"/>
              </w:rPr>
            </w:pPr>
          </w:p>
          <w:p w14:paraId="61C48492" w14:textId="77777777" w:rsidR="00D61D50" w:rsidRPr="00A51611" w:rsidRDefault="00D61D50" w:rsidP="00FE4EB2">
            <w:pPr>
              <w:spacing w:after="0" w:line="240" w:lineRule="auto"/>
              <w:rPr>
                <w:rFonts w:ascii="GHEA Grapalat" w:hAnsi="GHEA Grapalat"/>
                <w:lang w:val="hy-AM"/>
              </w:rPr>
            </w:pPr>
          </w:p>
          <w:p w14:paraId="4B1EB339" w14:textId="77777777" w:rsidR="00D61D50" w:rsidRPr="00A51611" w:rsidRDefault="00D61D50" w:rsidP="00FE4EB2">
            <w:pPr>
              <w:spacing w:after="0" w:line="240" w:lineRule="auto"/>
              <w:rPr>
                <w:rFonts w:ascii="GHEA Grapalat" w:hAnsi="GHEA Grapalat"/>
                <w:lang w:val="hy-AM"/>
              </w:rPr>
            </w:pPr>
          </w:p>
          <w:p w14:paraId="73CE77E8" w14:textId="77777777" w:rsidR="00D61D50" w:rsidRPr="00A51611" w:rsidRDefault="00D61D50" w:rsidP="00FE4EB2">
            <w:pPr>
              <w:spacing w:after="0" w:line="240" w:lineRule="auto"/>
              <w:rPr>
                <w:rFonts w:ascii="GHEA Grapalat" w:hAnsi="GHEA Grapalat"/>
                <w:lang w:val="hy-AM"/>
              </w:rPr>
            </w:pPr>
          </w:p>
          <w:p w14:paraId="52DAF631" w14:textId="77777777" w:rsidR="00D61D50" w:rsidRPr="00A51611" w:rsidRDefault="00D61D50" w:rsidP="00FE4EB2">
            <w:pPr>
              <w:spacing w:after="0" w:line="240" w:lineRule="auto"/>
              <w:rPr>
                <w:rFonts w:ascii="GHEA Grapalat" w:hAnsi="GHEA Grapalat"/>
                <w:lang w:val="hy-AM"/>
              </w:rPr>
            </w:pPr>
          </w:p>
          <w:p w14:paraId="352399D5" w14:textId="77777777" w:rsidR="00D61D50" w:rsidRPr="00A51611" w:rsidRDefault="00D61D50" w:rsidP="00FE4EB2">
            <w:pPr>
              <w:spacing w:after="0" w:line="240" w:lineRule="auto"/>
              <w:rPr>
                <w:rFonts w:ascii="GHEA Grapalat" w:hAnsi="GHEA Grapalat"/>
                <w:lang w:val="hy-AM"/>
              </w:rPr>
            </w:pPr>
          </w:p>
          <w:p w14:paraId="31D146AA" w14:textId="77777777" w:rsidR="00D61D50" w:rsidRPr="00A51611" w:rsidRDefault="00D61D50" w:rsidP="00FE4EB2">
            <w:pPr>
              <w:spacing w:after="0" w:line="240" w:lineRule="auto"/>
              <w:rPr>
                <w:rFonts w:ascii="GHEA Grapalat" w:hAnsi="GHEA Grapalat"/>
                <w:lang w:val="hy-AM"/>
              </w:rPr>
            </w:pPr>
          </w:p>
          <w:p w14:paraId="4490A9C5" w14:textId="77777777" w:rsidR="00D61D50" w:rsidRPr="00A51611" w:rsidRDefault="00D61D50" w:rsidP="00FE4EB2">
            <w:pPr>
              <w:spacing w:after="0" w:line="240" w:lineRule="auto"/>
              <w:rPr>
                <w:rFonts w:ascii="GHEA Grapalat" w:hAnsi="GHEA Grapalat"/>
                <w:lang w:val="hy-AM"/>
              </w:rPr>
            </w:pPr>
          </w:p>
          <w:p w14:paraId="7CCDC560" w14:textId="77777777" w:rsidR="00D61D50" w:rsidRPr="00A51611" w:rsidRDefault="00D61D50" w:rsidP="00FE4EB2">
            <w:pPr>
              <w:spacing w:after="0" w:line="240" w:lineRule="auto"/>
              <w:rPr>
                <w:rFonts w:ascii="GHEA Grapalat" w:hAnsi="GHEA Grapalat"/>
                <w:lang w:val="hy-AM"/>
              </w:rPr>
            </w:pPr>
          </w:p>
          <w:p w14:paraId="7D19F9C5" w14:textId="77777777" w:rsidR="00D61D50" w:rsidRPr="00A51611" w:rsidRDefault="00D61D50" w:rsidP="00FE4EB2">
            <w:pPr>
              <w:spacing w:after="0" w:line="240" w:lineRule="auto"/>
              <w:rPr>
                <w:rFonts w:ascii="GHEA Grapalat" w:hAnsi="GHEA Grapalat"/>
                <w:lang w:val="hy-AM"/>
              </w:rPr>
            </w:pPr>
          </w:p>
          <w:p w14:paraId="688FEB2E" w14:textId="77777777" w:rsidR="00D61D50" w:rsidRPr="00DA6EAB" w:rsidRDefault="00D61D50" w:rsidP="00FE4EB2">
            <w:pPr>
              <w:spacing w:after="0" w:line="240" w:lineRule="auto"/>
              <w:rPr>
                <w:rFonts w:ascii="GHEA Grapalat" w:hAnsi="GHEA Grapalat"/>
                <w:lang w:val="hy-AM"/>
              </w:rPr>
            </w:pPr>
            <w:r>
              <w:rPr>
                <w:rFonts w:ascii="GHEA Grapalat" w:hAnsi="GHEA Grapalat"/>
                <w:lang w:val="fr-FR"/>
              </w:rPr>
              <w:t>4.</w:t>
            </w:r>
            <w:r>
              <w:rPr>
                <w:rFonts w:ascii="GHEA Grapalat" w:hAnsi="GHEA Grapalat"/>
                <w:lang w:val="hy-AM"/>
              </w:rPr>
              <w:t xml:space="preserve"> Ընդունվել է ի գիտություն</w:t>
            </w:r>
          </w:p>
        </w:tc>
        <w:tc>
          <w:tcPr>
            <w:tcW w:w="3118" w:type="dxa"/>
          </w:tcPr>
          <w:p w14:paraId="743E4436" w14:textId="77777777" w:rsidR="00D61D50" w:rsidRPr="00D86E51" w:rsidRDefault="00D61D50" w:rsidP="00FE4EB2">
            <w:pPr>
              <w:spacing w:after="0" w:line="240" w:lineRule="auto"/>
              <w:rPr>
                <w:rFonts w:ascii="GHEA Grapalat" w:hAnsi="GHEA Grapalat"/>
                <w:lang w:val="hy-AM"/>
              </w:rPr>
            </w:pPr>
            <w:r w:rsidRPr="00D86E51">
              <w:rPr>
                <w:rFonts w:ascii="GHEA Grapalat" w:hAnsi="GHEA Grapalat"/>
                <w:lang w:val="hy-AM"/>
              </w:rPr>
              <w:lastRenderedPageBreak/>
              <w:t>1.</w:t>
            </w:r>
            <w:r>
              <w:rPr>
                <w:rFonts w:ascii="GHEA Grapalat" w:hAnsi="GHEA Grapalat"/>
                <w:lang w:val="hy-AM"/>
              </w:rPr>
              <w:t xml:space="preserve"> Տեքստում կատարվել են համապատասխան խմբագրական ուղղումներ</w:t>
            </w:r>
          </w:p>
          <w:p w14:paraId="13CBB92A" w14:textId="77777777" w:rsidR="00D61D50" w:rsidRPr="00D86E51" w:rsidRDefault="00D61D50" w:rsidP="00FE4EB2">
            <w:pPr>
              <w:spacing w:after="0" w:line="240" w:lineRule="auto"/>
              <w:rPr>
                <w:rFonts w:ascii="GHEA Grapalat" w:hAnsi="GHEA Grapalat"/>
                <w:lang w:val="hy-AM"/>
              </w:rPr>
            </w:pPr>
          </w:p>
          <w:p w14:paraId="098B4951" w14:textId="77777777" w:rsidR="00D61D50" w:rsidRPr="00D86E51" w:rsidRDefault="00D61D50" w:rsidP="00FE4EB2">
            <w:pPr>
              <w:spacing w:after="0" w:line="240" w:lineRule="auto"/>
              <w:rPr>
                <w:rFonts w:ascii="GHEA Grapalat" w:hAnsi="GHEA Grapalat"/>
                <w:lang w:val="hy-AM"/>
              </w:rPr>
            </w:pPr>
          </w:p>
          <w:p w14:paraId="3F885FB9" w14:textId="77777777" w:rsidR="00D61D50" w:rsidRPr="00D86E51" w:rsidRDefault="00D61D50" w:rsidP="00FE4EB2">
            <w:pPr>
              <w:spacing w:after="0" w:line="240" w:lineRule="auto"/>
              <w:rPr>
                <w:rFonts w:ascii="GHEA Grapalat" w:hAnsi="GHEA Grapalat"/>
                <w:lang w:val="hy-AM"/>
              </w:rPr>
            </w:pPr>
          </w:p>
          <w:p w14:paraId="6DCD17FE" w14:textId="77777777" w:rsidR="00D61D50" w:rsidRDefault="00D61D50" w:rsidP="00FE4EB2">
            <w:pPr>
              <w:spacing w:after="0" w:line="240" w:lineRule="auto"/>
              <w:rPr>
                <w:rFonts w:ascii="GHEA Grapalat" w:hAnsi="GHEA Grapalat"/>
                <w:lang w:val="hy-AM"/>
              </w:rPr>
            </w:pPr>
            <w:r w:rsidRPr="00D86E51">
              <w:rPr>
                <w:rFonts w:ascii="GHEA Grapalat" w:hAnsi="GHEA Grapalat"/>
                <w:lang w:val="hy-AM"/>
              </w:rPr>
              <w:t>2.</w:t>
            </w:r>
            <w:r>
              <w:rPr>
                <w:rFonts w:ascii="GHEA Grapalat" w:hAnsi="GHEA Grapalat"/>
                <w:lang w:val="hy-AM"/>
              </w:rPr>
              <w:t xml:space="preserve"> Դրույթը խմբագրվել է</w:t>
            </w:r>
          </w:p>
          <w:p w14:paraId="701E58AB" w14:textId="77777777" w:rsidR="00D61D50" w:rsidRDefault="00D61D50" w:rsidP="00FE4EB2">
            <w:pPr>
              <w:spacing w:after="0" w:line="240" w:lineRule="auto"/>
              <w:rPr>
                <w:rFonts w:ascii="GHEA Grapalat" w:hAnsi="GHEA Grapalat"/>
                <w:lang w:val="hy-AM"/>
              </w:rPr>
            </w:pPr>
          </w:p>
          <w:p w14:paraId="573C7974" w14:textId="77777777" w:rsidR="00D61D50" w:rsidRDefault="00D61D50" w:rsidP="00FE4EB2">
            <w:pPr>
              <w:spacing w:after="0" w:line="240" w:lineRule="auto"/>
              <w:rPr>
                <w:rFonts w:ascii="GHEA Grapalat" w:hAnsi="GHEA Grapalat"/>
                <w:lang w:val="hy-AM"/>
              </w:rPr>
            </w:pPr>
          </w:p>
          <w:p w14:paraId="460C2F2E" w14:textId="77777777" w:rsidR="00D61D50" w:rsidRDefault="00D61D50" w:rsidP="00FE4EB2">
            <w:pPr>
              <w:spacing w:after="0" w:line="240" w:lineRule="auto"/>
              <w:rPr>
                <w:rFonts w:ascii="GHEA Grapalat" w:hAnsi="GHEA Grapalat"/>
                <w:lang w:val="hy-AM"/>
              </w:rPr>
            </w:pPr>
            <w:r w:rsidRPr="00D86E51">
              <w:rPr>
                <w:rFonts w:ascii="GHEA Grapalat" w:hAnsi="GHEA Grapalat"/>
                <w:lang w:val="hy-AM"/>
              </w:rPr>
              <w:t>3.</w:t>
            </w:r>
            <w:r>
              <w:rPr>
                <w:rFonts w:ascii="GHEA Grapalat" w:hAnsi="GHEA Grapalat"/>
                <w:lang w:val="hy-AM"/>
              </w:rPr>
              <w:t xml:space="preserve"> Ինչպես նախկինում՝ միջազգային պայմանագիր են հանդիսանում միջազգային պայմանագրերի կնքման և ուժի մեջ մտնելու ընթացակարգերն անցած </w:t>
            </w:r>
            <w:r>
              <w:rPr>
                <w:rFonts w:ascii="GHEA Grapalat" w:hAnsi="GHEA Grapalat"/>
                <w:lang w:val="hy-AM"/>
              </w:rPr>
              <w:lastRenderedPageBreak/>
              <w:t>փաստաթղթերը։ Ներկայացված նախագծի տրամաբանությամբ ստորագրման լիազորությունը կառավարության որոշումն է, որի հիման վրա արտաքին գործերի նախարարը ձևակերպում է լիազորագիր։ Բացառապես իրավասու մարմնի լիազորությունները շոշափող և ներպետական համաձայնեցման ընթացակարգեր չանցած պայմանագրերը սույն օրենքի իմաստով միջազգային պայմանագիր չեն։</w:t>
            </w:r>
          </w:p>
          <w:p w14:paraId="285EF590" w14:textId="77777777" w:rsidR="00C3001A" w:rsidRDefault="00C3001A" w:rsidP="00FE4EB2">
            <w:pPr>
              <w:spacing w:after="0" w:line="240" w:lineRule="auto"/>
              <w:rPr>
                <w:rFonts w:ascii="GHEA Grapalat" w:hAnsi="GHEA Grapalat"/>
                <w:lang w:val="hy-AM"/>
              </w:rPr>
            </w:pPr>
          </w:p>
          <w:p w14:paraId="2B078076" w14:textId="77777777" w:rsidR="00C3001A" w:rsidRDefault="00C3001A" w:rsidP="00FE4EB2">
            <w:pPr>
              <w:spacing w:after="0" w:line="240" w:lineRule="auto"/>
              <w:rPr>
                <w:rFonts w:ascii="GHEA Grapalat" w:hAnsi="GHEA Grapalat"/>
                <w:lang w:val="hy-AM"/>
              </w:rPr>
            </w:pPr>
          </w:p>
          <w:p w14:paraId="5C7AE1F5" w14:textId="5DFF6D0D" w:rsidR="00D61D50" w:rsidRPr="008270E4" w:rsidRDefault="00D61D50" w:rsidP="00FE4EB2">
            <w:pPr>
              <w:spacing w:after="0" w:line="240" w:lineRule="auto"/>
              <w:rPr>
                <w:rFonts w:ascii="GHEA Grapalat" w:hAnsi="GHEA Grapalat"/>
                <w:lang w:val="hy-AM"/>
              </w:rPr>
            </w:pPr>
            <w:r w:rsidRPr="00D86E51">
              <w:rPr>
                <w:rFonts w:ascii="GHEA Grapalat" w:hAnsi="GHEA Grapalat"/>
                <w:lang w:val="hy-AM"/>
              </w:rPr>
              <w:t>4.</w:t>
            </w:r>
            <w:r>
              <w:rPr>
                <w:rFonts w:ascii="GHEA Grapalat" w:hAnsi="GHEA Grapalat"/>
                <w:lang w:val="hy-AM"/>
              </w:rPr>
              <w:t xml:space="preserve"> Սահմանվել է դրույթ, որի համաձայն թարգմանչական կենտրոնի կողմից սույն օրենքի շրջանակներում գործառույթների իրականացման կարգը կսահմանվի արդարադատության նախարարի կողմից։</w:t>
            </w:r>
          </w:p>
        </w:tc>
      </w:tr>
      <w:tr w:rsidR="00D61D50" w:rsidRPr="006126D2" w14:paraId="6896CF21" w14:textId="77777777" w:rsidTr="00FE4EB2">
        <w:trPr>
          <w:trHeight w:val="1095"/>
        </w:trPr>
        <w:tc>
          <w:tcPr>
            <w:tcW w:w="426" w:type="dxa"/>
            <w:tcBorders>
              <w:top w:val="single" w:sz="4" w:space="0" w:color="auto"/>
              <w:bottom w:val="single" w:sz="4" w:space="0" w:color="auto"/>
            </w:tcBorders>
          </w:tcPr>
          <w:p w14:paraId="0E67C3A4"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3DC917C3" w14:textId="77777777" w:rsidR="00D61D50"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ՀՀ</w:t>
            </w:r>
            <w:r w:rsidRPr="006126D2">
              <w:rPr>
                <w:rFonts w:ascii="GHEA Grapalat" w:hAnsi="GHEA Grapalat"/>
                <w:b/>
                <w:color w:val="000000"/>
                <w:shd w:val="clear" w:color="auto" w:fill="FFFFFF"/>
                <w:lang w:val="hy-AM"/>
              </w:rPr>
              <w:t xml:space="preserve"> </w:t>
            </w:r>
            <w:r>
              <w:rPr>
                <w:rFonts w:ascii="GHEA Grapalat" w:hAnsi="GHEA Grapalat"/>
                <w:b/>
                <w:color w:val="000000"/>
                <w:shd w:val="clear" w:color="auto" w:fill="FFFFFF"/>
                <w:lang w:val="hy-AM"/>
              </w:rPr>
              <w:t xml:space="preserve">ԿԱ </w:t>
            </w:r>
            <w:r w:rsidRPr="006126D2">
              <w:rPr>
                <w:rFonts w:ascii="GHEA Grapalat" w:hAnsi="GHEA Grapalat"/>
                <w:b/>
                <w:color w:val="000000"/>
                <w:shd w:val="clear" w:color="auto" w:fill="FFFFFF"/>
                <w:lang w:val="hy-AM"/>
              </w:rPr>
              <w:t>Պետական գույքի կառավարման վարչություն</w:t>
            </w:r>
          </w:p>
        </w:tc>
        <w:tc>
          <w:tcPr>
            <w:tcW w:w="6095" w:type="dxa"/>
          </w:tcPr>
          <w:p w14:paraId="66A15B9E" w14:textId="77777777" w:rsidR="00D61D50" w:rsidRPr="00B75791" w:rsidRDefault="00D61D50" w:rsidP="00FE4EB2">
            <w:pPr>
              <w:spacing w:after="0" w:line="240" w:lineRule="auto"/>
              <w:jc w:val="both"/>
              <w:rPr>
                <w:rFonts w:ascii="GHEA Grapalat" w:hAnsi="GHEA Grapalat"/>
                <w:b/>
                <w:lang w:val="hy-AM"/>
              </w:rPr>
            </w:pPr>
            <w:r>
              <w:rPr>
                <w:rFonts w:ascii="GHEA Grapalat" w:eastAsia="Calibri" w:hAnsi="GHEA Grapalat"/>
                <w:lang w:val="hy-AM"/>
              </w:rPr>
              <w:t>Դ</w:t>
            </w:r>
            <w:r w:rsidRPr="00B75791">
              <w:rPr>
                <w:rFonts w:ascii="GHEA Grapalat" w:eastAsia="Calibri" w:hAnsi="GHEA Grapalat"/>
                <w:lang w:val="hy-AM"/>
              </w:rPr>
              <w:t>իտողություններ և առաջարկություններ</w:t>
            </w:r>
            <w:r>
              <w:rPr>
                <w:rFonts w:ascii="GHEA Grapalat" w:eastAsia="Calibri" w:hAnsi="GHEA Grapalat"/>
                <w:lang w:val="hy-AM"/>
              </w:rPr>
              <w:t xml:space="preserve"> չկան։</w:t>
            </w:r>
          </w:p>
        </w:tc>
        <w:tc>
          <w:tcPr>
            <w:tcW w:w="2127" w:type="dxa"/>
          </w:tcPr>
          <w:p w14:paraId="5744BD0D" w14:textId="77777777" w:rsidR="00D61D50" w:rsidRPr="008270E4" w:rsidRDefault="00D61D50" w:rsidP="00FE4EB2">
            <w:pPr>
              <w:spacing w:after="0" w:line="240" w:lineRule="auto"/>
              <w:rPr>
                <w:rFonts w:ascii="GHEA Grapalat" w:hAnsi="GHEA Grapalat" w:cs="Courier New"/>
                <w:lang w:val="hy-AM"/>
              </w:rPr>
            </w:pPr>
            <w:r w:rsidRPr="008270E4">
              <w:rPr>
                <w:rFonts w:ascii="GHEA Grapalat" w:hAnsi="GHEA Grapalat"/>
                <w:lang w:val="hy-AM"/>
              </w:rPr>
              <w:t>Ընդունվել է ի գիտություն</w:t>
            </w:r>
          </w:p>
        </w:tc>
        <w:tc>
          <w:tcPr>
            <w:tcW w:w="3118" w:type="dxa"/>
          </w:tcPr>
          <w:p w14:paraId="031570D8" w14:textId="77777777" w:rsidR="00D61D50" w:rsidRPr="008270E4" w:rsidRDefault="00D61D50" w:rsidP="00FE4EB2">
            <w:pPr>
              <w:spacing w:after="0" w:line="240" w:lineRule="auto"/>
              <w:rPr>
                <w:rFonts w:ascii="GHEA Grapalat" w:hAnsi="GHEA Grapalat"/>
                <w:lang w:val="hy-AM"/>
              </w:rPr>
            </w:pPr>
          </w:p>
        </w:tc>
      </w:tr>
      <w:tr w:rsidR="00D61D50" w:rsidRPr="00761DB0" w14:paraId="6CF1EF44" w14:textId="77777777" w:rsidTr="00FE4EB2">
        <w:trPr>
          <w:trHeight w:val="1095"/>
        </w:trPr>
        <w:tc>
          <w:tcPr>
            <w:tcW w:w="426" w:type="dxa"/>
            <w:tcBorders>
              <w:top w:val="single" w:sz="4" w:space="0" w:color="auto"/>
              <w:bottom w:val="single" w:sz="4" w:space="0" w:color="auto"/>
            </w:tcBorders>
          </w:tcPr>
          <w:p w14:paraId="7C951BD3"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7F5961A3" w14:textId="77777777" w:rsidR="00D61D50"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ՀՀ</w:t>
            </w:r>
            <w:r w:rsidRPr="006126D2">
              <w:rPr>
                <w:rFonts w:ascii="GHEA Grapalat" w:hAnsi="GHEA Grapalat"/>
                <w:b/>
                <w:color w:val="000000"/>
                <w:shd w:val="clear" w:color="auto" w:fill="FFFFFF"/>
                <w:lang w:val="hy-AM"/>
              </w:rPr>
              <w:t xml:space="preserve"> </w:t>
            </w:r>
            <w:r>
              <w:rPr>
                <w:rFonts w:ascii="GHEA Grapalat" w:hAnsi="GHEA Grapalat"/>
                <w:b/>
                <w:color w:val="000000"/>
                <w:shd w:val="clear" w:color="auto" w:fill="FFFFFF"/>
                <w:lang w:val="hy-AM"/>
              </w:rPr>
              <w:t xml:space="preserve">ԿԱ </w:t>
            </w:r>
            <w:r w:rsidRPr="006126D2">
              <w:rPr>
                <w:rFonts w:ascii="GHEA Grapalat" w:hAnsi="GHEA Grapalat"/>
                <w:b/>
                <w:color w:val="000000"/>
                <w:shd w:val="clear" w:color="auto" w:fill="FFFFFF"/>
                <w:lang w:val="hy-AM"/>
              </w:rPr>
              <w:t>Պետական եկամուտների կոմիտե</w:t>
            </w:r>
          </w:p>
        </w:tc>
        <w:tc>
          <w:tcPr>
            <w:tcW w:w="6095" w:type="dxa"/>
          </w:tcPr>
          <w:p w14:paraId="2303B150" w14:textId="77777777" w:rsidR="00D61D50" w:rsidRPr="00D119F2" w:rsidRDefault="00D61D50" w:rsidP="00FE4EB2">
            <w:pPr>
              <w:pStyle w:val="ListParagraph"/>
              <w:tabs>
                <w:tab w:val="left" w:pos="68"/>
              </w:tabs>
              <w:spacing w:after="0" w:line="240" w:lineRule="auto"/>
              <w:ind w:right="4"/>
              <w:jc w:val="both"/>
              <w:rPr>
                <w:rFonts w:ascii="GHEA Grapalat" w:hAnsi="GHEA Grapalat" w:cs="Sylfaen"/>
                <w:b/>
                <w:i/>
                <w:lang w:val="hy-AM"/>
              </w:rPr>
            </w:pPr>
            <w:r w:rsidRPr="00D119F2">
              <w:rPr>
                <w:rFonts w:ascii="GHEA Grapalat" w:hAnsi="GHEA Grapalat" w:cs="Sylfaen"/>
                <w:b/>
                <w:i/>
                <w:lang w:val="hy-AM"/>
              </w:rPr>
              <w:t>Օրինագծի 2-րդ հոդված</w:t>
            </w:r>
          </w:p>
          <w:p w14:paraId="5FB610B8"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1)</w:t>
            </w:r>
            <w:r w:rsidRPr="00D119F2">
              <w:rPr>
                <w:rFonts w:ascii="GHEA Grapalat" w:hAnsi="GHEA Grapalat" w:cs="Sylfaen"/>
                <w:lang w:val="hy-AM"/>
              </w:rPr>
              <w:tab/>
              <w:t>Հոդվածի պարբերությունների համարակալումը համապատասխանեցնել «Իրավական ակտերի մասին» ՀՀ օրենքի 41-րդ հոդվածի 3-րդ կետի պահանջներին.</w:t>
            </w:r>
          </w:p>
          <w:p w14:paraId="66AC47B2"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2)</w:t>
            </w:r>
            <w:r w:rsidRPr="00D119F2">
              <w:rPr>
                <w:rFonts w:ascii="GHEA Grapalat" w:hAnsi="GHEA Grapalat" w:cs="Sylfaen"/>
                <w:lang w:val="hy-AM"/>
              </w:rPr>
              <w:tab/>
              <w:t>Հոդվածի 4-րդ կետում «կամ ֆինանսատնտեսական աջակցության» բառերը փոխարինել «,.ֆինանսական և տեխնիկական օգնության (աջակցության)» բառերով` հաշվի առնելով ՀՀ Հարկային օրենսգրքում և ՄՄ Մաքսային օրենսգրքի մասին պայմանագրում կիրառվող տերմինաբանությունը: Միաժամանակ, հոդվածի 12-րդ կետում՝ «և» շախկապից հետո լրացնել «(կամ)»  շաղկապը, «աջակցություն» բառը փոխարինել «օգնություն (աջակցություն)» բառերով, հանել «անհատույց» բառը:</w:t>
            </w:r>
          </w:p>
          <w:p w14:paraId="7A47643B" w14:textId="77777777" w:rsidR="00D61D50" w:rsidRPr="00D119F2" w:rsidRDefault="00D61D50" w:rsidP="00FE4EB2">
            <w:pPr>
              <w:pStyle w:val="ListParagraph"/>
              <w:tabs>
                <w:tab w:val="left" w:pos="68"/>
              </w:tabs>
              <w:spacing w:after="0" w:line="240" w:lineRule="auto"/>
              <w:ind w:right="4"/>
              <w:jc w:val="both"/>
              <w:rPr>
                <w:rFonts w:ascii="GHEA Grapalat" w:hAnsi="GHEA Grapalat" w:cs="Sylfaen"/>
                <w:b/>
                <w:i/>
                <w:lang w:val="hy-AM"/>
              </w:rPr>
            </w:pPr>
            <w:r w:rsidRPr="00D119F2">
              <w:rPr>
                <w:rFonts w:ascii="GHEA Grapalat" w:hAnsi="GHEA Grapalat" w:cs="Sylfaen"/>
                <w:b/>
                <w:i/>
                <w:lang w:val="hy-AM"/>
              </w:rPr>
              <w:t>Օրինագծի 3-րդ հոդված</w:t>
            </w:r>
          </w:p>
          <w:p w14:paraId="1FDD3335" w14:textId="77777777" w:rsidR="00D61D50" w:rsidRPr="00D119F2" w:rsidRDefault="00D61D50" w:rsidP="00FE4EB2">
            <w:pPr>
              <w:tabs>
                <w:tab w:val="left" w:pos="68"/>
              </w:tabs>
              <w:spacing w:after="0" w:line="240" w:lineRule="auto"/>
              <w:ind w:right="4"/>
              <w:jc w:val="both"/>
              <w:rPr>
                <w:rFonts w:ascii="GHEA Grapalat" w:hAnsi="GHEA Grapalat" w:cs="Sylfaen"/>
                <w:b/>
                <w:i/>
                <w:lang w:val="hy-AM"/>
              </w:rPr>
            </w:pPr>
            <w:r w:rsidRPr="00D119F2">
              <w:rPr>
                <w:rFonts w:ascii="GHEA Grapalat" w:hAnsi="GHEA Grapalat" w:cs="Sylfaen"/>
                <w:lang w:val="hy-AM"/>
              </w:rPr>
              <w:t>3)</w:t>
            </w:r>
            <w:r w:rsidRPr="00D119F2">
              <w:rPr>
                <w:rFonts w:ascii="GHEA Grapalat" w:hAnsi="GHEA Grapalat" w:cs="Sylfaen"/>
                <w:lang w:val="hy-AM"/>
              </w:rPr>
              <w:tab/>
              <w:t>Հոդվածի 1-ին մասում «փոփոխության և» բառերը փոխարինել «փոփոխման,» բառով՝ օրենքում կիրառվող տերմինաբանության միասնականությունն ապահովելու նպատակով:</w:t>
            </w:r>
          </w:p>
          <w:p w14:paraId="040230D4" w14:textId="77777777" w:rsidR="00D61D50" w:rsidRPr="00D119F2" w:rsidRDefault="00D61D50" w:rsidP="00FE4EB2">
            <w:pPr>
              <w:pStyle w:val="ListParagraph"/>
              <w:tabs>
                <w:tab w:val="left" w:pos="68"/>
              </w:tabs>
              <w:spacing w:after="0" w:line="240" w:lineRule="auto"/>
              <w:ind w:right="4"/>
              <w:jc w:val="both"/>
              <w:rPr>
                <w:rFonts w:ascii="GHEA Grapalat" w:hAnsi="GHEA Grapalat" w:cs="Sylfaen"/>
                <w:b/>
                <w:i/>
                <w:lang w:val="hy-AM"/>
              </w:rPr>
            </w:pPr>
            <w:r w:rsidRPr="00D119F2">
              <w:rPr>
                <w:rFonts w:ascii="GHEA Grapalat" w:hAnsi="GHEA Grapalat" w:cs="Sylfaen"/>
                <w:b/>
                <w:i/>
                <w:lang w:val="hy-AM"/>
              </w:rPr>
              <w:t>Օրինագծի 5-րդ հոդված</w:t>
            </w:r>
          </w:p>
          <w:p w14:paraId="6317EDCF"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4)</w:t>
            </w:r>
            <w:r w:rsidRPr="00D119F2">
              <w:rPr>
                <w:rFonts w:ascii="GHEA Grapalat" w:hAnsi="GHEA Grapalat" w:cs="Sylfaen"/>
                <w:lang w:val="hy-AM"/>
              </w:rPr>
              <w:tab/>
              <w:t xml:space="preserve">Հոդվածի 1-ին մասում սահմանված՝ պայմանագրերի նախագծերի ներկայացման ժամկետը ներառում է պայմանագրերի նախագծերի թարգմանության ժամկետը և այդ պատճառով իրատեսական չէ մեծածավալ նախագծերի համար: Միաժամանակ՝ նշված ժամկետն, ըստ էության, սահմանվում է իրավասու մարմնի համար, մինչ դեռ օրինագծի 9-րդ հոդվածի 4-րդ մասի համաձայն՝ թարգմանությունն ապահովվում է ՀՀ արդարադատության նախարարության թարգմանչական կենտրոնի միջոցով՝ որը սահմանափակված չէ որևէ </w:t>
            </w:r>
            <w:r w:rsidRPr="00D119F2">
              <w:rPr>
                <w:rFonts w:ascii="GHEA Grapalat" w:hAnsi="GHEA Grapalat" w:cs="Sylfaen"/>
                <w:lang w:val="hy-AM"/>
              </w:rPr>
              <w:lastRenderedPageBreak/>
              <w:t xml:space="preserve">ժամկետ(ներ)ով թարգմանություններն ապահովելու հարցում: </w:t>
            </w:r>
          </w:p>
          <w:p w14:paraId="280B1244"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5)</w:t>
            </w:r>
            <w:r w:rsidRPr="00D119F2">
              <w:rPr>
                <w:rFonts w:ascii="GHEA Grapalat" w:hAnsi="GHEA Grapalat" w:cs="Sylfaen"/>
                <w:lang w:val="hy-AM"/>
              </w:rPr>
              <w:tab/>
              <w:t>Հոդվածի 5-րդ մասից հանել «այլ» բառը:</w:t>
            </w:r>
          </w:p>
          <w:p w14:paraId="4BC87C0A" w14:textId="77777777" w:rsidR="00D61D50" w:rsidRPr="00D119F2" w:rsidRDefault="00D61D50" w:rsidP="00FE4EB2">
            <w:pPr>
              <w:pStyle w:val="ListParagraph"/>
              <w:tabs>
                <w:tab w:val="left" w:pos="68"/>
              </w:tabs>
              <w:spacing w:after="0" w:line="240" w:lineRule="auto"/>
              <w:ind w:right="4"/>
              <w:jc w:val="both"/>
              <w:rPr>
                <w:rFonts w:ascii="GHEA Grapalat" w:hAnsi="GHEA Grapalat" w:cs="Sylfaen"/>
                <w:b/>
                <w:i/>
                <w:lang w:val="hy-AM"/>
              </w:rPr>
            </w:pPr>
            <w:r w:rsidRPr="00D119F2">
              <w:rPr>
                <w:rFonts w:ascii="GHEA Grapalat" w:hAnsi="GHEA Grapalat" w:cs="Sylfaen"/>
                <w:b/>
                <w:i/>
                <w:lang w:val="hy-AM"/>
              </w:rPr>
              <w:t>Օրինագծի 6-րդ հոդված</w:t>
            </w:r>
          </w:p>
          <w:p w14:paraId="654B7475"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6)</w:t>
            </w:r>
            <w:r w:rsidRPr="00D119F2">
              <w:rPr>
                <w:rFonts w:ascii="GHEA Grapalat" w:hAnsi="GHEA Grapalat" w:cs="Sylfaen"/>
                <w:lang w:val="hy-AM"/>
              </w:rPr>
              <w:tab/>
              <w:t>Հոդվածի 1-ին մասում «պայմանագրի» բառից հետո լրացնել «նախագծի» բառը:</w:t>
            </w:r>
          </w:p>
          <w:p w14:paraId="1ABF8AC4" w14:textId="77777777" w:rsidR="00D61D50" w:rsidRPr="00D119F2" w:rsidRDefault="00D61D50" w:rsidP="00FE4EB2">
            <w:pPr>
              <w:pStyle w:val="ListParagraph"/>
              <w:tabs>
                <w:tab w:val="left" w:pos="68"/>
              </w:tabs>
              <w:spacing w:after="0" w:line="240" w:lineRule="auto"/>
              <w:ind w:right="4"/>
              <w:jc w:val="both"/>
              <w:rPr>
                <w:rFonts w:ascii="GHEA Grapalat" w:hAnsi="GHEA Grapalat" w:cs="Sylfaen"/>
                <w:b/>
                <w:i/>
                <w:lang w:val="hy-AM"/>
              </w:rPr>
            </w:pPr>
            <w:r w:rsidRPr="00D119F2">
              <w:rPr>
                <w:rFonts w:ascii="GHEA Grapalat" w:hAnsi="GHEA Grapalat" w:cs="Sylfaen"/>
                <w:b/>
                <w:i/>
                <w:lang w:val="hy-AM"/>
              </w:rPr>
              <w:t>Օրինագծի 7-րդ հոդված</w:t>
            </w:r>
          </w:p>
          <w:p w14:paraId="413B4803" w14:textId="77777777" w:rsidR="00D61D50"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7)</w:t>
            </w:r>
            <w:r w:rsidRPr="00D119F2">
              <w:rPr>
                <w:rFonts w:ascii="GHEA Grapalat" w:hAnsi="GHEA Grapalat" w:cs="Sylfaen"/>
                <w:lang w:val="hy-AM"/>
              </w:rPr>
              <w:tab/>
              <w:t>Հոդվածի 1-ին մասի 3-րդ կետում՝ «մասին» բառից հետո լրացնել «Հայաստանի Հանրապետության արտաքին գործերի նախարարության» բառերը: Միաժամանակ՝ օրինագծում անհրաժեշտ է սահմանել ՀՀ ԱԳՆ կողմից իրավասու մարմնին համապատասխան եզրակացությունը տրամադրելու պարտականությունն ու ժամկետը.</w:t>
            </w:r>
          </w:p>
          <w:p w14:paraId="1A466785" w14:textId="77777777" w:rsidR="00D61D50" w:rsidRDefault="00D61D50" w:rsidP="00FE4EB2">
            <w:pPr>
              <w:tabs>
                <w:tab w:val="left" w:pos="68"/>
              </w:tabs>
              <w:spacing w:after="0" w:line="240" w:lineRule="auto"/>
              <w:ind w:right="4"/>
              <w:jc w:val="both"/>
              <w:rPr>
                <w:rFonts w:ascii="GHEA Grapalat" w:hAnsi="GHEA Grapalat" w:cs="Sylfaen"/>
                <w:lang w:val="hy-AM"/>
              </w:rPr>
            </w:pPr>
          </w:p>
          <w:p w14:paraId="19FE1749" w14:textId="77777777" w:rsidR="00D61D50" w:rsidRDefault="00D61D50" w:rsidP="00FE4EB2">
            <w:pPr>
              <w:tabs>
                <w:tab w:val="left" w:pos="68"/>
              </w:tabs>
              <w:spacing w:after="0" w:line="240" w:lineRule="auto"/>
              <w:ind w:right="4"/>
              <w:jc w:val="both"/>
              <w:rPr>
                <w:rFonts w:ascii="GHEA Grapalat" w:hAnsi="GHEA Grapalat" w:cs="Sylfaen"/>
                <w:lang w:val="hy-AM"/>
              </w:rPr>
            </w:pPr>
          </w:p>
          <w:p w14:paraId="43D00750" w14:textId="77777777" w:rsidR="00D61D50" w:rsidRDefault="00D61D50" w:rsidP="00FE4EB2">
            <w:pPr>
              <w:tabs>
                <w:tab w:val="left" w:pos="68"/>
              </w:tabs>
              <w:spacing w:after="0" w:line="240" w:lineRule="auto"/>
              <w:ind w:right="4"/>
              <w:jc w:val="both"/>
              <w:rPr>
                <w:rFonts w:ascii="GHEA Grapalat" w:hAnsi="GHEA Grapalat" w:cs="Sylfaen"/>
                <w:lang w:val="hy-AM"/>
              </w:rPr>
            </w:pPr>
          </w:p>
          <w:p w14:paraId="1EB55FF5"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p>
          <w:p w14:paraId="2F2EEFF4"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8)</w:t>
            </w:r>
            <w:r w:rsidRPr="00D119F2">
              <w:rPr>
                <w:rFonts w:ascii="GHEA Grapalat" w:hAnsi="GHEA Grapalat" w:cs="Sylfaen"/>
                <w:lang w:val="hy-AM"/>
              </w:rPr>
              <w:tab/>
              <w:t>Հոդվածի 1-ին մասի 5-րդ կետում «անդամ» բառը փոխարինել «անդամակցող» բառով և հանել «Հայաստանի Հանրապետության կողմից ստորագրման ժամանակ» բառերը՝ հնարավոր տարընկալումներից խուսափելու համար:</w:t>
            </w:r>
          </w:p>
          <w:p w14:paraId="36B83517" w14:textId="77777777" w:rsidR="00D61D50" w:rsidRPr="00D119F2" w:rsidRDefault="00D61D50" w:rsidP="00FE4EB2">
            <w:pPr>
              <w:pStyle w:val="ListParagraph"/>
              <w:tabs>
                <w:tab w:val="left" w:pos="68"/>
              </w:tabs>
              <w:spacing w:after="0" w:line="240" w:lineRule="auto"/>
              <w:ind w:right="4"/>
              <w:jc w:val="both"/>
              <w:rPr>
                <w:rFonts w:ascii="GHEA Grapalat" w:hAnsi="GHEA Grapalat" w:cs="Sylfaen"/>
                <w:b/>
                <w:i/>
                <w:lang w:val="hy-AM"/>
              </w:rPr>
            </w:pPr>
            <w:r w:rsidRPr="00D119F2">
              <w:rPr>
                <w:rFonts w:ascii="GHEA Grapalat" w:hAnsi="GHEA Grapalat" w:cs="Sylfaen"/>
                <w:b/>
                <w:i/>
                <w:lang w:val="hy-AM"/>
              </w:rPr>
              <w:t>Օրինագծի 9-րդ հոդված</w:t>
            </w:r>
          </w:p>
          <w:p w14:paraId="53D977D7"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9)</w:t>
            </w:r>
            <w:r w:rsidRPr="00D119F2">
              <w:rPr>
                <w:rFonts w:ascii="GHEA Grapalat" w:hAnsi="GHEA Grapalat" w:cs="Sylfaen"/>
                <w:lang w:val="hy-AM"/>
              </w:rPr>
              <w:tab/>
              <w:t>Հոդվածի 1-ին և 2-րդ մասերում «լեզվով» բառը փոխարինել «լեզուներով» բառով, հաշվի առնելով, որ ՀՀ ԿԱ ՊԵԿ միջազգային պրակտիկայում պայմանագրերը հաճախ կնքվում են 2 օտար լեզուներով.</w:t>
            </w:r>
          </w:p>
          <w:p w14:paraId="58D74DB1"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10)</w:t>
            </w:r>
            <w:r w:rsidRPr="00D119F2">
              <w:rPr>
                <w:rFonts w:ascii="GHEA Grapalat" w:hAnsi="GHEA Grapalat" w:cs="Sylfaen"/>
                <w:lang w:val="hy-AM"/>
              </w:rPr>
              <w:tab/>
              <w:t>Հոդվածի 4-րդ մասում «միանալ նախատեսող» բառերը փոխարինել «միանալու ենթակա» բառերով՝ տերմինաբանության միասնականությունն ապահովելու նպատակով (10.1 մաս):</w:t>
            </w:r>
          </w:p>
          <w:p w14:paraId="56CC704B" w14:textId="77777777" w:rsidR="00D61D50" w:rsidRPr="00D119F2" w:rsidRDefault="00D61D50" w:rsidP="00FE4EB2">
            <w:pPr>
              <w:pStyle w:val="ListParagraph"/>
              <w:tabs>
                <w:tab w:val="left" w:pos="68"/>
              </w:tabs>
              <w:spacing w:after="0" w:line="240" w:lineRule="auto"/>
              <w:ind w:right="4"/>
              <w:jc w:val="both"/>
              <w:rPr>
                <w:rFonts w:ascii="GHEA Grapalat" w:hAnsi="GHEA Grapalat" w:cs="Sylfaen"/>
                <w:b/>
                <w:i/>
                <w:lang w:val="hy-AM"/>
              </w:rPr>
            </w:pPr>
            <w:r w:rsidRPr="00D119F2">
              <w:rPr>
                <w:rFonts w:ascii="GHEA Grapalat" w:hAnsi="GHEA Grapalat" w:cs="Sylfaen"/>
                <w:b/>
                <w:i/>
                <w:lang w:val="hy-AM"/>
              </w:rPr>
              <w:t>Օրինագծի 10-րդ հոդված</w:t>
            </w:r>
          </w:p>
          <w:p w14:paraId="7BFCC3C9"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11)</w:t>
            </w:r>
            <w:r w:rsidRPr="00D119F2">
              <w:rPr>
                <w:rFonts w:ascii="GHEA Grapalat" w:hAnsi="GHEA Grapalat" w:cs="Sylfaen"/>
                <w:lang w:val="hy-AM"/>
              </w:rPr>
              <w:tab/>
              <w:t>Հոդվածի 5-րդ մասում «2-րդ» թվականը փոխարինել «4-րդ» թվականով:</w:t>
            </w:r>
          </w:p>
          <w:p w14:paraId="2AEFEE5B" w14:textId="77777777" w:rsidR="00D61D50" w:rsidRPr="00D119F2" w:rsidRDefault="00D61D50" w:rsidP="00FE4EB2">
            <w:pPr>
              <w:pStyle w:val="ListParagraph"/>
              <w:tabs>
                <w:tab w:val="left" w:pos="68"/>
              </w:tabs>
              <w:spacing w:after="0" w:line="240" w:lineRule="auto"/>
              <w:ind w:right="4"/>
              <w:jc w:val="both"/>
              <w:rPr>
                <w:rFonts w:ascii="GHEA Grapalat" w:hAnsi="GHEA Grapalat" w:cs="Sylfaen"/>
                <w:b/>
                <w:i/>
                <w:lang w:val="hy-AM"/>
              </w:rPr>
            </w:pPr>
            <w:r w:rsidRPr="00D119F2">
              <w:rPr>
                <w:rFonts w:ascii="GHEA Grapalat" w:hAnsi="GHEA Grapalat" w:cs="Sylfaen"/>
                <w:b/>
                <w:i/>
                <w:lang w:val="hy-AM"/>
              </w:rPr>
              <w:lastRenderedPageBreak/>
              <w:t>Օրինագծի 11-րդ հոդված</w:t>
            </w:r>
          </w:p>
          <w:p w14:paraId="5197E81B"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12)</w:t>
            </w:r>
            <w:r w:rsidRPr="00D119F2">
              <w:rPr>
                <w:rFonts w:ascii="GHEA Grapalat" w:hAnsi="GHEA Grapalat" w:cs="Sylfaen"/>
                <w:lang w:val="hy-AM"/>
              </w:rPr>
              <w:tab/>
              <w:t>Հոդվածի 1-ին մասում «(միանալու) մասին» բառերի հետո լրացնել «Հայաստանի Հանրապետության» բառերով.</w:t>
            </w:r>
          </w:p>
          <w:p w14:paraId="4BB045D9" w14:textId="77777777" w:rsidR="00D61D50" w:rsidRPr="00317938" w:rsidRDefault="00D61D50" w:rsidP="00FE4EB2">
            <w:pPr>
              <w:tabs>
                <w:tab w:val="left" w:pos="68"/>
              </w:tabs>
              <w:spacing w:after="0" w:line="240" w:lineRule="auto"/>
              <w:ind w:right="4"/>
              <w:jc w:val="both"/>
              <w:rPr>
                <w:rFonts w:ascii="GHEA Grapalat" w:hAnsi="GHEA Grapalat" w:cs="Sylfaen"/>
                <w:lang w:val="hy-AM"/>
              </w:rPr>
            </w:pPr>
            <w:r w:rsidRPr="00317938">
              <w:rPr>
                <w:rFonts w:ascii="GHEA Grapalat" w:hAnsi="GHEA Grapalat" w:cs="Sylfaen"/>
                <w:lang w:val="hy-AM"/>
              </w:rPr>
              <w:t>13)</w:t>
            </w:r>
            <w:r w:rsidRPr="00317938">
              <w:rPr>
                <w:rFonts w:ascii="GHEA Grapalat" w:hAnsi="GHEA Grapalat" w:cs="Sylfaen"/>
                <w:lang w:val="hy-AM"/>
              </w:rPr>
              <w:tab/>
              <w:t>Հոդվածի 1-ին մասի 1-ին կետում անհրաժեշտ է հստակեցնել, թե ում կողմից պետք է հաստատված լինի պայմանագրի պատճենը.</w:t>
            </w:r>
          </w:p>
          <w:p w14:paraId="44748134" w14:textId="6331FAE9" w:rsidR="00D61D50" w:rsidRPr="00D119F2" w:rsidRDefault="00D61D50" w:rsidP="00FE4EB2">
            <w:pPr>
              <w:tabs>
                <w:tab w:val="left" w:pos="68"/>
              </w:tabs>
              <w:spacing w:after="0" w:line="240" w:lineRule="auto"/>
              <w:ind w:right="4"/>
              <w:jc w:val="both"/>
              <w:rPr>
                <w:rFonts w:ascii="GHEA Grapalat" w:hAnsi="GHEA Grapalat" w:cs="Sylfaen"/>
                <w:lang w:val="hy-AM"/>
              </w:rPr>
            </w:pPr>
            <w:r w:rsidRPr="00317938">
              <w:rPr>
                <w:rFonts w:ascii="GHEA Grapalat" w:hAnsi="GHEA Grapalat" w:cs="Sylfaen"/>
                <w:lang w:val="hy-AM"/>
              </w:rPr>
              <w:t>14)</w:t>
            </w:r>
            <w:r w:rsidRPr="00317938">
              <w:rPr>
                <w:rFonts w:ascii="GHEA Grapalat" w:hAnsi="GHEA Grapalat" w:cs="Sylfaen"/>
                <w:lang w:val="hy-AM"/>
              </w:rPr>
              <w:tab/>
              <w:t>Հոդվածի 3-րդ մասում</w:t>
            </w:r>
            <w:r>
              <w:rPr>
                <w:rFonts w:ascii="GHEA Grapalat" w:hAnsi="GHEA Grapalat" w:cs="Sylfaen"/>
                <w:lang w:val="hy-AM"/>
              </w:rPr>
              <w:t>, ինչպես նաև 13-րդ</w:t>
            </w:r>
            <w:r w:rsidRPr="00D119F2">
              <w:rPr>
                <w:rFonts w:ascii="GHEA Grapalat" w:hAnsi="GHEA Grapalat" w:cs="Sylfaen"/>
                <w:lang w:val="hy-AM"/>
              </w:rPr>
              <w:t xml:space="preserve"> հոդվածի 1-ին մասում և 20-րդ հոդվածի 8-րդ մասում, թվարկվող սահմանադրական օրենքների կազմը համապատասխանեցնել ՀՀ Սահմանադրության 06.12.2015թ. փոփոխությունների 103-րդ հոդվածի 2-րդ մասի դրույթներին.</w:t>
            </w:r>
          </w:p>
          <w:p w14:paraId="448D8CE5"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15)</w:t>
            </w:r>
            <w:r w:rsidRPr="00D119F2">
              <w:rPr>
                <w:rFonts w:ascii="GHEA Grapalat" w:hAnsi="GHEA Grapalat" w:cs="Sylfaen"/>
                <w:lang w:val="hy-AM"/>
              </w:rPr>
              <w:tab/>
              <w:t>Հոդվածի 3-րդ մասում «պայմանագիրը ստորագրած» բառերը փոխարինել «պայմանագրին անդամակցող» բառերով՝ նախագծում կիրառվող տերմինաբանության միասնականությունն ապահովելու նպատակով:</w:t>
            </w:r>
          </w:p>
          <w:p w14:paraId="05630157" w14:textId="77777777" w:rsidR="00D61D50" w:rsidRPr="00D119F2" w:rsidRDefault="00D61D50" w:rsidP="00FE4EB2">
            <w:pPr>
              <w:pStyle w:val="ListParagraph"/>
              <w:tabs>
                <w:tab w:val="left" w:pos="68"/>
              </w:tabs>
              <w:spacing w:after="0" w:line="240" w:lineRule="auto"/>
              <w:ind w:right="4"/>
              <w:jc w:val="both"/>
              <w:rPr>
                <w:rFonts w:ascii="GHEA Grapalat" w:hAnsi="GHEA Grapalat" w:cs="Sylfaen"/>
                <w:b/>
                <w:i/>
                <w:lang w:val="hy-AM"/>
              </w:rPr>
            </w:pPr>
            <w:r w:rsidRPr="00D119F2">
              <w:rPr>
                <w:rFonts w:ascii="GHEA Grapalat" w:hAnsi="GHEA Grapalat" w:cs="Sylfaen"/>
                <w:b/>
                <w:i/>
                <w:lang w:val="hy-AM"/>
              </w:rPr>
              <w:t>Օրինագծի 14–րդ հոդված</w:t>
            </w:r>
          </w:p>
          <w:p w14:paraId="42371968"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16)</w:t>
            </w:r>
            <w:r w:rsidRPr="00D119F2">
              <w:rPr>
                <w:rFonts w:ascii="GHEA Grapalat" w:hAnsi="GHEA Grapalat" w:cs="Sylfaen"/>
                <w:lang w:val="hy-AM"/>
              </w:rPr>
              <w:tab/>
              <w:t>Հոդվածի 2-րդ մասը՝ «դրամաշնորհային» բառից առաջ լրացնել «վարկային և(կամ)» բառերով:</w:t>
            </w:r>
          </w:p>
          <w:p w14:paraId="56D68A77" w14:textId="77777777" w:rsidR="00D61D50" w:rsidRPr="00D119F2" w:rsidRDefault="00D61D50" w:rsidP="00FE4EB2">
            <w:pPr>
              <w:pStyle w:val="ListParagraph"/>
              <w:tabs>
                <w:tab w:val="left" w:pos="68"/>
              </w:tabs>
              <w:spacing w:after="0" w:line="240" w:lineRule="auto"/>
              <w:ind w:right="4"/>
              <w:jc w:val="both"/>
              <w:rPr>
                <w:rFonts w:ascii="GHEA Grapalat" w:hAnsi="GHEA Grapalat" w:cs="Sylfaen"/>
                <w:b/>
                <w:i/>
                <w:lang w:val="hy-AM"/>
              </w:rPr>
            </w:pPr>
            <w:r w:rsidRPr="00D119F2">
              <w:rPr>
                <w:rFonts w:ascii="GHEA Grapalat" w:hAnsi="GHEA Grapalat" w:cs="Sylfaen"/>
                <w:b/>
                <w:i/>
                <w:lang w:val="hy-AM"/>
              </w:rPr>
              <w:t>Օրինագծի 16–րդ հոդված</w:t>
            </w:r>
          </w:p>
          <w:p w14:paraId="7F8ACF58"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17)</w:t>
            </w:r>
            <w:r w:rsidRPr="00D119F2">
              <w:rPr>
                <w:rFonts w:ascii="GHEA Grapalat" w:hAnsi="GHEA Grapalat" w:cs="Sylfaen"/>
                <w:lang w:val="hy-AM"/>
              </w:rPr>
              <w:tab/>
              <w:t>Հոդվածի 2-րդ մասում «ծրագրի ձևը» բառերից հետո լրացնել «, միջոցառումների կատարման համար պատասխանատու մարմիններին» բառերով՝ նույն հոդվածի 4-րդ մասում հիշատակվող «պատասխանատու մարմնի» եզրույթի վերաբերյալ տարընկալումներից խուսափելու նպատակով:</w:t>
            </w:r>
          </w:p>
          <w:p w14:paraId="0B415430"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18)</w:t>
            </w:r>
            <w:r w:rsidRPr="00D119F2">
              <w:rPr>
                <w:rFonts w:ascii="GHEA Grapalat" w:hAnsi="GHEA Grapalat" w:cs="Sylfaen"/>
                <w:lang w:val="hy-AM"/>
              </w:rPr>
              <w:tab/>
              <w:t>Հոդվածի 3-րդ մասից հանել «նկատմամբ» և «վերահսկողությունն ու» բառերը՝ հաշվի առնելով, որ վերահսկողության իրականացումը դուրս է ՀՀ ԱԳՆ գործառույթների շրջանակներից.</w:t>
            </w:r>
          </w:p>
          <w:p w14:paraId="64477A98" w14:textId="77777777" w:rsidR="00D61D50" w:rsidRDefault="00D61D50" w:rsidP="00FE4EB2">
            <w:pPr>
              <w:tabs>
                <w:tab w:val="left" w:pos="68"/>
              </w:tabs>
              <w:spacing w:after="0" w:line="240" w:lineRule="auto"/>
              <w:ind w:right="4"/>
              <w:jc w:val="both"/>
              <w:rPr>
                <w:rFonts w:ascii="GHEA Grapalat" w:hAnsi="GHEA Grapalat" w:cs="Sylfaen"/>
                <w:lang w:val="hy-AM"/>
              </w:rPr>
            </w:pPr>
          </w:p>
          <w:p w14:paraId="25370C29" w14:textId="77777777" w:rsidR="00D61D50" w:rsidRDefault="00D61D50" w:rsidP="00FE4EB2">
            <w:pPr>
              <w:tabs>
                <w:tab w:val="left" w:pos="68"/>
              </w:tabs>
              <w:spacing w:after="0" w:line="240" w:lineRule="auto"/>
              <w:ind w:right="4"/>
              <w:jc w:val="both"/>
              <w:rPr>
                <w:rFonts w:ascii="GHEA Grapalat" w:hAnsi="GHEA Grapalat" w:cs="Sylfaen"/>
                <w:lang w:val="hy-AM"/>
              </w:rPr>
            </w:pPr>
          </w:p>
          <w:p w14:paraId="4BDA4CCC" w14:textId="77777777" w:rsidR="00D61D50" w:rsidRDefault="00D61D50" w:rsidP="00FE4EB2">
            <w:pPr>
              <w:tabs>
                <w:tab w:val="left" w:pos="68"/>
              </w:tabs>
              <w:spacing w:after="0" w:line="240" w:lineRule="auto"/>
              <w:ind w:right="4"/>
              <w:jc w:val="both"/>
              <w:rPr>
                <w:rFonts w:ascii="GHEA Grapalat" w:hAnsi="GHEA Grapalat" w:cs="Sylfaen"/>
                <w:lang w:val="hy-AM"/>
              </w:rPr>
            </w:pPr>
          </w:p>
          <w:p w14:paraId="10C10807" w14:textId="77777777" w:rsidR="00D61D50" w:rsidRDefault="00D61D50" w:rsidP="00FE4EB2">
            <w:pPr>
              <w:tabs>
                <w:tab w:val="left" w:pos="68"/>
              </w:tabs>
              <w:spacing w:after="0" w:line="240" w:lineRule="auto"/>
              <w:ind w:right="4"/>
              <w:jc w:val="both"/>
              <w:rPr>
                <w:rFonts w:ascii="GHEA Grapalat" w:hAnsi="GHEA Grapalat" w:cs="Sylfaen"/>
                <w:lang w:val="hy-AM"/>
              </w:rPr>
            </w:pPr>
          </w:p>
          <w:p w14:paraId="585DA6D2" w14:textId="77777777" w:rsidR="00D61D50" w:rsidRDefault="00D61D50" w:rsidP="00FE4EB2">
            <w:pPr>
              <w:tabs>
                <w:tab w:val="left" w:pos="68"/>
              </w:tabs>
              <w:spacing w:after="0" w:line="240" w:lineRule="auto"/>
              <w:ind w:right="4"/>
              <w:jc w:val="both"/>
              <w:rPr>
                <w:rFonts w:ascii="GHEA Grapalat" w:hAnsi="GHEA Grapalat" w:cs="Sylfaen"/>
                <w:lang w:val="hy-AM"/>
              </w:rPr>
            </w:pPr>
          </w:p>
          <w:p w14:paraId="1BD59B8F" w14:textId="77777777" w:rsidR="00D61D50" w:rsidRDefault="00D61D50" w:rsidP="00FE4EB2">
            <w:pPr>
              <w:tabs>
                <w:tab w:val="left" w:pos="68"/>
              </w:tabs>
              <w:spacing w:after="0" w:line="240" w:lineRule="auto"/>
              <w:ind w:right="4"/>
              <w:jc w:val="both"/>
              <w:rPr>
                <w:rFonts w:ascii="GHEA Grapalat" w:hAnsi="GHEA Grapalat" w:cs="Sylfaen"/>
                <w:lang w:val="hy-AM"/>
              </w:rPr>
            </w:pPr>
          </w:p>
          <w:p w14:paraId="3E9F6874"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19)</w:t>
            </w:r>
            <w:r w:rsidRPr="00D119F2">
              <w:rPr>
                <w:rFonts w:ascii="GHEA Grapalat" w:hAnsi="GHEA Grapalat" w:cs="Sylfaen"/>
                <w:lang w:val="hy-AM"/>
              </w:rPr>
              <w:tab/>
              <w:t xml:space="preserve">Հոդվածի 6-րդ մասը՝ «իրավասու մարմինը» բառերից հետո խմբագրել հետևյալ կերպ. </w:t>
            </w:r>
          </w:p>
          <w:p w14:paraId="047707E1"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 իսկ միջազգային պայմանագրի կարգավիճակի կամ միջազգային պայմանագրի կնքման, ուժի մեջ մտնելու, գործողության, փոփոխման, կասեցման, դադարեցման դրույթների պարզաբանման դեպքերում՝ Հայաստանի Հանրապետության արտաքին գործերի նախարարությունը», հաշվի առնելով, որ ոլորտային պայմանագրերի բովանդակային մասով պարզաբանումների տրամադրումը դուրս է ՀՀ ԱԳՆ իրավասություններից և նման պարզաբանումները ՀՀ ԱԳՆ հետ համաձայնեցնելու պահանջի սահմանման դեպքում անհնարին կդառնա պարզաբանումների տրամադրման համար գործող ժամկետների պահպանումը (օր.՝ ՀՀ կառավարության 29.07.2010 թ. 1007-Ն որոշում, ՀՀ ԿԱ ՊԵԿ 09.06.2010թ. 1419-Ն հրաման):</w:t>
            </w:r>
          </w:p>
          <w:p w14:paraId="6575FF21" w14:textId="77777777" w:rsidR="00D61D50" w:rsidRPr="00D119F2" w:rsidRDefault="00D61D50" w:rsidP="00FE4EB2">
            <w:pPr>
              <w:pStyle w:val="ListParagraph"/>
              <w:tabs>
                <w:tab w:val="left" w:pos="68"/>
              </w:tabs>
              <w:spacing w:after="0" w:line="240" w:lineRule="auto"/>
              <w:ind w:right="4"/>
              <w:jc w:val="both"/>
              <w:rPr>
                <w:rFonts w:ascii="GHEA Grapalat" w:hAnsi="GHEA Grapalat" w:cs="Sylfaen"/>
                <w:b/>
                <w:i/>
                <w:lang w:val="hy-AM"/>
              </w:rPr>
            </w:pPr>
            <w:r w:rsidRPr="00D119F2">
              <w:rPr>
                <w:rFonts w:ascii="GHEA Grapalat" w:hAnsi="GHEA Grapalat" w:cs="Sylfaen"/>
                <w:b/>
                <w:i/>
                <w:lang w:val="hy-AM"/>
              </w:rPr>
              <w:t>Օրինագծի 17 –րդ հոդված</w:t>
            </w:r>
          </w:p>
          <w:p w14:paraId="7AC97E42"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20)</w:t>
            </w:r>
            <w:r w:rsidRPr="00D119F2">
              <w:rPr>
                <w:rFonts w:ascii="GHEA Grapalat" w:hAnsi="GHEA Grapalat" w:cs="Sylfaen"/>
                <w:lang w:val="hy-AM"/>
              </w:rPr>
              <w:tab/>
              <w:t>Հոդվածի 1-ին մասից հանել «համաձայնությամբ» բառը.</w:t>
            </w:r>
          </w:p>
          <w:p w14:paraId="1EFDB20C"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21)</w:t>
            </w:r>
            <w:r w:rsidRPr="00D119F2">
              <w:rPr>
                <w:rFonts w:ascii="GHEA Grapalat" w:hAnsi="GHEA Grapalat" w:cs="Sylfaen"/>
                <w:lang w:val="hy-AM"/>
              </w:rPr>
              <w:tab/>
              <w:t>Հոդվածի 2-րդ մասում «լույսի ներքո» բառերը փոխարինել «համատեքստում» բառով՝ հնարավոր տարընկալումներից խուսափելու նպատակով:</w:t>
            </w:r>
          </w:p>
          <w:p w14:paraId="05A44ACF" w14:textId="77777777" w:rsidR="00D61D50" w:rsidRPr="00D119F2" w:rsidRDefault="00D61D50" w:rsidP="00FE4EB2">
            <w:pPr>
              <w:pStyle w:val="ListParagraph"/>
              <w:tabs>
                <w:tab w:val="left" w:pos="68"/>
              </w:tabs>
              <w:spacing w:after="0" w:line="240" w:lineRule="auto"/>
              <w:ind w:right="4"/>
              <w:jc w:val="both"/>
              <w:rPr>
                <w:rFonts w:ascii="GHEA Grapalat" w:hAnsi="GHEA Grapalat" w:cs="Sylfaen"/>
                <w:b/>
                <w:i/>
                <w:lang w:val="hy-AM"/>
              </w:rPr>
            </w:pPr>
            <w:r w:rsidRPr="00D119F2">
              <w:rPr>
                <w:rFonts w:ascii="GHEA Grapalat" w:hAnsi="GHEA Grapalat" w:cs="Sylfaen"/>
                <w:b/>
                <w:i/>
                <w:lang w:val="hy-AM"/>
              </w:rPr>
              <w:t>Օրինագծի 20–րդ հոդված</w:t>
            </w:r>
          </w:p>
          <w:p w14:paraId="0AD68F84" w14:textId="77777777" w:rsidR="00D61D50"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22)</w:t>
            </w:r>
            <w:r w:rsidRPr="00D119F2">
              <w:rPr>
                <w:rFonts w:ascii="GHEA Grapalat" w:hAnsi="GHEA Grapalat" w:cs="Sylfaen"/>
                <w:lang w:val="hy-AM"/>
              </w:rPr>
              <w:tab/>
              <w:t>Հոդվածի 2-րդ մասում «նախագահի» բառից առաջ լրացնել «Հայաստանի Հանրապետության» բառերը.</w:t>
            </w:r>
          </w:p>
          <w:p w14:paraId="644C63CA"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p>
          <w:p w14:paraId="619D15FF"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23)</w:t>
            </w:r>
            <w:r w:rsidRPr="00D119F2">
              <w:rPr>
                <w:rFonts w:ascii="GHEA Grapalat" w:hAnsi="GHEA Grapalat" w:cs="Sylfaen"/>
                <w:lang w:val="hy-AM"/>
              </w:rPr>
              <w:tab/>
              <w:t>Հոդվածի 12-րդ մասը հանել, քանի որ դրա կարգավորման առարկան, ըստ էության, ընդգրկվում է նախորդող 11-րդ մասի կարգավորման մեջ.</w:t>
            </w:r>
          </w:p>
          <w:p w14:paraId="6261BAC4"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24)</w:t>
            </w:r>
            <w:r w:rsidRPr="00D119F2">
              <w:rPr>
                <w:rFonts w:ascii="GHEA Grapalat" w:hAnsi="GHEA Grapalat" w:cs="Sylfaen"/>
                <w:lang w:val="hy-AM"/>
              </w:rPr>
              <w:tab/>
              <w:t xml:space="preserve">Հոդվածի 8-րդ մասում «չեղյալ հայտարարելու» բառերը փոխարինել «դադարման» բառով՝ </w:t>
            </w:r>
            <w:r w:rsidRPr="00D119F2">
              <w:rPr>
                <w:rFonts w:ascii="GHEA Grapalat" w:hAnsi="GHEA Grapalat" w:cs="Sylfaen"/>
                <w:lang w:val="hy-AM"/>
              </w:rPr>
              <w:lastRenderedPageBreak/>
              <w:t>տերմինաբանության միասնականությունն ապահովելու նպատակով: Նույն մասում «ընդունման և» բառերից հետո լրացնել «միջազգային պայմանագրի» բառերը՝ տարընկալումներից խուսափելու նպատակով:</w:t>
            </w:r>
          </w:p>
          <w:p w14:paraId="5A5124A1" w14:textId="77777777" w:rsidR="00034F81" w:rsidRDefault="00034F81" w:rsidP="00FE4EB2">
            <w:pPr>
              <w:tabs>
                <w:tab w:val="left" w:pos="68"/>
              </w:tabs>
              <w:spacing w:after="0" w:line="240" w:lineRule="auto"/>
              <w:ind w:right="4"/>
              <w:jc w:val="both"/>
              <w:rPr>
                <w:rFonts w:ascii="GHEA Grapalat" w:hAnsi="GHEA Grapalat" w:cs="Sylfaen"/>
                <w:lang w:val="hy-AM"/>
              </w:rPr>
            </w:pPr>
          </w:p>
          <w:p w14:paraId="6AB1421A" w14:textId="361EE558"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25)</w:t>
            </w:r>
            <w:r w:rsidRPr="00D119F2">
              <w:rPr>
                <w:rFonts w:ascii="GHEA Grapalat" w:hAnsi="GHEA Grapalat" w:cs="Sylfaen"/>
                <w:lang w:val="hy-AM"/>
              </w:rPr>
              <w:tab/>
              <w:t>Հոդվածի 14-րդ մասում «ծանուցում է» բառից հետո լրացնել «ՀՀ պատասխանատու մարմիններին» բառերը:</w:t>
            </w:r>
          </w:p>
          <w:p w14:paraId="24AFF1FF" w14:textId="77777777" w:rsidR="00317938" w:rsidRDefault="00317938" w:rsidP="00FE4EB2">
            <w:pPr>
              <w:pStyle w:val="ListParagraph"/>
              <w:tabs>
                <w:tab w:val="left" w:pos="68"/>
              </w:tabs>
              <w:spacing w:after="0" w:line="240" w:lineRule="auto"/>
              <w:ind w:right="4"/>
              <w:jc w:val="both"/>
              <w:rPr>
                <w:rFonts w:ascii="GHEA Grapalat" w:hAnsi="GHEA Grapalat" w:cs="Sylfaen"/>
                <w:b/>
                <w:i/>
                <w:lang w:val="hy-AM"/>
              </w:rPr>
            </w:pPr>
          </w:p>
          <w:p w14:paraId="115F970A" w14:textId="77777777" w:rsidR="00317938" w:rsidRDefault="00317938" w:rsidP="00FE4EB2">
            <w:pPr>
              <w:pStyle w:val="ListParagraph"/>
              <w:tabs>
                <w:tab w:val="left" w:pos="68"/>
              </w:tabs>
              <w:spacing w:after="0" w:line="240" w:lineRule="auto"/>
              <w:ind w:right="4"/>
              <w:jc w:val="both"/>
              <w:rPr>
                <w:rFonts w:ascii="GHEA Grapalat" w:hAnsi="GHEA Grapalat" w:cs="Sylfaen"/>
                <w:b/>
                <w:i/>
                <w:lang w:val="hy-AM"/>
              </w:rPr>
            </w:pPr>
          </w:p>
          <w:p w14:paraId="6E000F8D" w14:textId="77777777" w:rsidR="00317938" w:rsidRDefault="00317938" w:rsidP="00FE4EB2">
            <w:pPr>
              <w:pStyle w:val="ListParagraph"/>
              <w:tabs>
                <w:tab w:val="left" w:pos="68"/>
              </w:tabs>
              <w:spacing w:after="0" w:line="240" w:lineRule="auto"/>
              <w:ind w:right="4"/>
              <w:jc w:val="both"/>
              <w:rPr>
                <w:rFonts w:ascii="GHEA Grapalat" w:hAnsi="GHEA Grapalat" w:cs="Sylfaen"/>
                <w:b/>
                <w:i/>
                <w:lang w:val="hy-AM"/>
              </w:rPr>
            </w:pPr>
          </w:p>
          <w:p w14:paraId="20BBD474" w14:textId="77777777" w:rsidR="00317938" w:rsidRDefault="00317938" w:rsidP="00FE4EB2">
            <w:pPr>
              <w:pStyle w:val="ListParagraph"/>
              <w:tabs>
                <w:tab w:val="left" w:pos="68"/>
              </w:tabs>
              <w:spacing w:after="0" w:line="240" w:lineRule="auto"/>
              <w:ind w:right="4"/>
              <w:jc w:val="both"/>
              <w:rPr>
                <w:rFonts w:ascii="GHEA Grapalat" w:hAnsi="GHEA Grapalat" w:cs="Sylfaen"/>
                <w:b/>
                <w:i/>
                <w:lang w:val="hy-AM"/>
              </w:rPr>
            </w:pPr>
          </w:p>
          <w:p w14:paraId="2D41DC21" w14:textId="13618F1C" w:rsidR="00D61D50" w:rsidRPr="00D119F2" w:rsidRDefault="00D61D50" w:rsidP="00FE4EB2">
            <w:pPr>
              <w:pStyle w:val="ListParagraph"/>
              <w:tabs>
                <w:tab w:val="left" w:pos="68"/>
              </w:tabs>
              <w:spacing w:after="0" w:line="240" w:lineRule="auto"/>
              <w:ind w:right="4"/>
              <w:jc w:val="both"/>
              <w:rPr>
                <w:rFonts w:ascii="GHEA Grapalat" w:hAnsi="GHEA Grapalat" w:cs="Sylfaen"/>
                <w:b/>
                <w:i/>
                <w:lang w:val="hy-AM"/>
              </w:rPr>
            </w:pPr>
            <w:r w:rsidRPr="00D119F2">
              <w:rPr>
                <w:rFonts w:ascii="GHEA Grapalat" w:hAnsi="GHEA Grapalat" w:cs="Sylfaen"/>
                <w:b/>
                <w:i/>
                <w:lang w:val="hy-AM"/>
              </w:rPr>
              <w:t xml:space="preserve">Օրինագծի ամբողջ տեքստում՝ </w:t>
            </w:r>
          </w:p>
          <w:p w14:paraId="31FF9050" w14:textId="2C65B274"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26)</w:t>
            </w:r>
            <w:r w:rsidRPr="00D119F2">
              <w:rPr>
                <w:rFonts w:ascii="GHEA Grapalat" w:hAnsi="GHEA Grapalat" w:cs="Sylfaen"/>
                <w:lang w:val="hy-AM"/>
              </w:rPr>
              <w:tab/>
              <w:t>Oրերով արտահայտված բոլոր ժամկետներն սահմանել աշխատանքային օրերով.</w:t>
            </w:r>
          </w:p>
          <w:p w14:paraId="345024E1" w14:textId="77777777" w:rsidR="00D61D50" w:rsidRDefault="00D61D50" w:rsidP="00FE4EB2">
            <w:pPr>
              <w:tabs>
                <w:tab w:val="left" w:pos="68"/>
              </w:tabs>
              <w:spacing w:after="0" w:line="240" w:lineRule="auto"/>
              <w:ind w:right="4"/>
              <w:jc w:val="both"/>
              <w:rPr>
                <w:rFonts w:ascii="GHEA Grapalat" w:hAnsi="GHEA Grapalat" w:cs="Sylfaen"/>
                <w:lang w:val="hy-AM"/>
              </w:rPr>
            </w:pPr>
          </w:p>
          <w:p w14:paraId="01A3A116" w14:textId="77777777" w:rsidR="00D61D50" w:rsidRPr="00D119F2" w:rsidRDefault="00D61D50" w:rsidP="00FE4EB2">
            <w:pPr>
              <w:tabs>
                <w:tab w:val="left" w:pos="68"/>
              </w:tabs>
              <w:spacing w:after="0" w:line="240" w:lineRule="auto"/>
              <w:ind w:right="4"/>
              <w:jc w:val="both"/>
              <w:rPr>
                <w:rFonts w:ascii="GHEA Grapalat" w:hAnsi="GHEA Grapalat" w:cs="Sylfaen"/>
                <w:lang w:val="hy-AM"/>
              </w:rPr>
            </w:pPr>
            <w:r w:rsidRPr="00D119F2">
              <w:rPr>
                <w:rFonts w:ascii="GHEA Grapalat" w:hAnsi="GHEA Grapalat" w:cs="Sylfaen"/>
                <w:lang w:val="hy-AM"/>
              </w:rPr>
              <w:t>27)</w:t>
            </w:r>
            <w:r w:rsidRPr="00D119F2">
              <w:rPr>
                <w:rFonts w:ascii="GHEA Grapalat" w:hAnsi="GHEA Grapalat" w:cs="Sylfaen"/>
                <w:lang w:val="hy-AM"/>
              </w:rPr>
              <w:tab/>
              <w:t>Միասնական մոտեցում ցուցաբերել օրինագծի գլուխների և հոդվածների վերնագրերի հոդերի հանդեպ.</w:t>
            </w:r>
          </w:p>
          <w:p w14:paraId="7D677832" w14:textId="77777777" w:rsidR="00D61D50" w:rsidRPr="00A51611" w:rsidRDefault="00D61D50" w:rsidP="00FE4EB2">
            <w:pPr>
              <w:pStyle w:val="ListParagraph"/>
              <w:tabs>
                <w:tab w:val="left" w:pos="68"/>
              </w:tabs>
              <w:spacing w:after="0" w:line="240" w:lineRule="auto"/>
              <w:ind w:left="0" w:right="4"/>
              <w:jc w:val="both"/>
              <w:rPr>
                <w:rFonts w:ascii="GHEA Grapalat" w:hAnsi="GHEA Grapalat" w:cs="Sylfaen"/>
                <w:lang w:val="hy-AM"/>
              </w:rPr>
            </w:pPr>
          </w:p>
          <w:p w14:paraId="5AD456F0" w14:textId="77777777" w:rsidR="00D61D50" w:rsidRPr="00A51611" w:rsidRDefault="00D61D50" w:rsidP="00FE4EB2">
            <w:pPr>
              <w:pStyle w:val="ListParagraph"/>
              <w:tabs>
                <w:tab w:val="left" w:pos="68"/>
              </w:tabs>
              <w:spacing w:after="0" w:line="240" w:lineRule="auto"/>
              <w:ind w:left="0" w:right="4"/>
              <w:jc w:val="both"/>
              <w:rPr>
                <w:rFonts w:ascii="GHEA Grapalat" w:hAnsi="GHEA Grapalat" w:cs="Sylfaen"/>
                <w:lang w:val="hy-AM"/>
              </w:rPr>
            </w:pPr>
            <w:r w:rsidRPr="00A51611">
              <w:rPr>
                <w:rFonts w:ascii="GHEA Grapalat" w:hAnsi="GHEA Grapalat" w:cs="Sylfaen"/>
                <w:lang w:val="hy-AM"/>
              </w:rPr>
              <w:t>28)</w:t>
            </w:r>
            <w:r w:rsidRPr="00A51611">
              <w:rPr>
                <w:rFonts w:ascii="GHEA Grapalat" w:hAnsi="GHEA Grapalat" w:cs="Sylfaen"/>
                <w:lang w:val="hy-AM"/>
              </w:rPr>
              <w:tab/>
              <w:t>Օրենքում կիրառվող տերմինաբանության միասնականացման նպատակով բոլոր «փոփոխություն» բառերը փոխարինել «փոփոխում» բառով՝ համապատասխան հոլովաձևերում.</w:t>
            </w:r>
          </w:p>
        </w:tc>
        <w:tc>
          <w:tcPr>
            <w:tcW w:w="2127" w:type="dxa"/>
          </w:tcPr>
          <w:p w14:paraId="1F181A58" w14:textId="77777777" w:rsidR="00D61D50" w:rsidRDefault="00D61D50" w:rsidP="00FE4EB2">
            <w:pPr>
              <w:spacing w:after="0" w:line="240" w:lineRule="auto"/>
              <w:rPr>
                <w:rFonts w:ascii="GHEA Grapalat" w:hAnsi="GHEA Grapalat"/>
                <w:lang w:val="hy-AM"/>
              </w:rPr>
            </w:pPr>
          </w:p>
          <w:p w14:paraId="7AB75DAF" w14:textId="77777777" w:rsidR="00D61D50" w:rsidRPr="00BB3F02" w:rsidRDefault="00D61D50" w:rsidP="00FE4EB2">
            <w:pPr>
              <w:spacing w:after="0" w:line="240" w:lineRule="auto"/>
              <w:rPr>
                <w:rFonts w:ascii="GHEA Grapalat" w:hAnsi="GHEA Grapalat"/>
                <w:lang w:val="hy-AM"/>
              </w:rPr>
            </w:pPr>
            <w:r w:rsidRPr="00ED7276">
              <w:rPr>
                <w:rFonts w:ascii="GHEA Grapalat" w:hAnsi="GHEA Grapalat"/>
                <w:lang w:val="hy-AM"/>
              </w:rPr>
              <w:t xml:space="preserve">1. </w:t>
            </w:r>
            <w:r>
              <w:rPr>
                <w:rFonts w:ascii="GHEA Grapalat" w:hAnsi="GHEA Grapalat"/>
                <w:lang w:val="hy-AM"/>
              </w:rPr>
              <w:t>Ընդունվել է</w:t>
            </w:r>
          </w:p>
          <w:p w14:paraId="6791F9DC" w14:textId="77777777" w:rsidR="00D61D50" w:rsidRPr="00ED7276" w:rsidRDefault="00D61D50" w:rsidP="00FE4EB2">
            <w:pPr>
              <w:spacing w:after="0" w:line="240" w:lineRule="auto"/>
              <w:rPr>
                <w:rFonts w:ascii="GHEA Grapalat" w:hAnsi="GHEA Grapalat"/>
                <w:lang w:val="hy-AM"/>
              </w:rPr>
            </w:pPr>
          </w:p>
          <w:p w14:paraId="662B4D5A" w14:textId="77777777" w:rsidR="00D61D50" w:rsidRPr="00ED7276" w:rsidRDefault="00D61D50" w:rsidP="00FE4EB2">
            <w:pPr>
              <w:spacing w:after="0" w:line="240" w:lineRule="auto"/>
              <w:rPr>
                <w:rFonts w:ascii="GHEA Grapalat" w:hAnsi="GHEA Grapalat"/>
                <w:lang w:val="hy-AM"/>
              </w:rPr>
            </w:pPr>
          </w:p>
          <w:p w14:paraId="26436D22" w14:textId="77777777" w:rsidR="00D61D50" w:rsidRPr="00ED7276" w:rsidRDefault="00D61D50" w:rsidP="00FE4EB2">
            <w:pPr>
              <w:spacing w:after="0" w:line="240" w:lineRule="auto"/>
              <w:rPr>
                <w:rFonts w:ascii="GHEA Grapalat" w:hAnsi="GHEA Grapalat"/>
                <w:lang w:val="hy-AM"/>
              </w:rPr>
            </w:pPr>
            <w:r w:rsidRPr="00ED7276">
              <w:rPr>
                <w:rFonts w:ascii="GHEA Grapalat" w:hAnsi="GHEA Grapalat"/>
                <w:lang w:val="hy-AM"/>
              </w:rPr>
              <w:t>2.</w:t>
            </w:r>
            <w:r>
              <w:rPr>
                <w:rFonts w:ascii="GHEA Grapalat" w:hAnsi="GHEA Grapalat"/>
                <w:lang w:val="hy-AM"/>
              </w:rPr>
              <w:t xml:space="preserve"> Ընդունվել է</w:t>
            </w:r>
          </w:p>
          <w:p w14:paraId="03BE795D" w14:textId="77777777" w:rsidR="00D61D50" w:rsidRPr="00ED7276" w:rsidRDefault="00D61D50" w:rsidP="00FE4EB2">
            <w:pPr>
              <w:spacing w:after="0" w:line="240" w:lineRule="auto"/>
              <w:rPr>
                <w:rFonts w:ascii="GHEA Grapalat" w:hAnsi="GHEA Grapalat"/>
                <w:lang w:val="hy-AM"/>
              </w:rPr>
            </w:pPr>
          </w:p>
          <w:p w14:paraId="3D428741" w14:textId="77777777" w:rsidR="00D61D50" w:rsidRPr="00ED7276" w:rsidRDefault="00D61D50" w:rsidP="00FE4EB2">
            <w:pPr>
              <w:spacing w:after="0" w:line="240" w:lineRule="auto"/>
              <w:rPr>
                <w:rFonts w:ascii="GHEA Grapalat" w:hAnsi="GHEA Grapalat"/>
                <w:lang w:val="hy-AM"/>
              </w:rPr>
            </w:pPr>
          </w:p>
          <w:p w14:paraId="3C4B915F" w14:textId="77777777" w:rsidR="00D61D50" w:rsidRPr="00ED7276" w:rsidRDefault="00D61D50" w:rsidP="00FE4EB2">
            <w:pPr>
              <w:spacing w:after="0" w:line="240" w:lineRule="auto"/>
              <w:rPr>
                <w:rFonts w:ascii="GHEA Grapalat" w:hAnsi="GHEA Grapalat"/>
                <w:lang w:val="hy-AM"/>
              </w:rPr>
            </w:pPr>
          </w:p>
          <w:p w14:paraId="3A14AB4D" w14:textId="77777777" w:rsidR="00D61D50" w:rsidRPr="00ED7276" w:rsidRDefault="00D61D50" w:rsidP="00FE4EB2">
            <w:pPr>
              <w:spacing w:after="0" w:line="240" w:lineRule="auto"/>
              <w:rPr>
                <w:rFonts w:ascii="GHEA Grapalat" w:hAnsi="GHEA Grapalat"/>
                <w:lang w:val="hy-AM"/>
              </w:rPr>
            </w:pPr>
          </w:p>
          <w:p w14:paraId="45FC6EE1" w14:textId="77777777" w:rsidR="00D61D50" w:rsidRPr="00ED7276" w:rsidRDefault="00D61D50" w:rsidP="00FE4EB2">
            <w:pPr>
              <w:spacing w:after="0" w:line="240" w:lineRule="auto"/>
              <w:rPr>
                <w:rFonts w:ascii="GHEA Grapalat" w:hAnsi="GHEA Grapalat"/>
                <w:lang w:val="hy-AM"/>
              </w:rPr>
            </w:pPr>
          </w:p>
          <w:p w14:paraId="003699A4" w14:textId="77777777" w:rsidR="00D61D50" w:rsidRPr="00ED7276" w:rsidRDefault="00D61D50" w:rsidP="00FE4EB2">
            <w:pPr>
              <w:spacing w:after="0" w:line="240" w:lineRule="auto"/>
              <w:rPr>
                <w:rFonts w:ascii="GHEA Grapalat" w:hAnsi="GHEA Grapalat"/>
                <w:lang w:val="hy-AM"/>
              </w:rPr>
            </w:pPr>
          </w:p>
          <w:p w14:paraId="49B0CB45" w14:textId="77777777" w:rsidR="00D61D50" w:rsidRPr="00ED7276" w:rsidRDefault="00D61D50" w:rsidP="00FE4EB2">
            <w:pPr>
              <w:spacing w:after="0" w:line="240" w:lineRule="auto"/>
              <w:rPr>
                <w:rFonts w:ascii="GHEA Grapalat" w:hAnsi="GHEA Grapalat"/>
                <w:lang w:val="hy-AM"/>
              </w:rPr>
            </w:pPr>
          </w:p>
          <w:p w14:paraId="1E72F3BB" w14:textId="77777777" w:rsidR="00D61D50" w:rsidRPr="00ED7276" w:rsidRDefault="00D61D50" w:rsidP="00FE4EB2">
            <w:pPr>
              <w:spacing w:after="0" w:line="240" w:lineRule="auto"/>
              <w:rPr>
                <w:rFonts w:ascii="GHEA Grapalat" w:hAnsi="GHEA Grapalat"/>
                <w:lang w:val="hy-AM"/>
              </w:rPr>
            </w:pPr>
          </w:p>
          <w:p w14:paraId="3AFD10BF" w14:textId="77777777" w:rsidR="00D61D50" w:rsidRPr="00ED7276" w:rsidRDefault="00D61D50" w:rsidP="00FE4EB2">
            <w:pPr>
              <w:spacing w:after="0" w:line="240" w:lineRule="auto"/>
              <w:rPr>
                <w:rFonts w:ascii="GHEA Grapalat" w:hAnsi="GHEA Grapalat"/>
                <w:lang w:val="hy-AM"/>
              </w:rPr>
            </w:pPr>
          </w:p>
          <w:p w14:paraId="197831A0" w14:textId="77777777" w:rsidR="00D61D50" w:rsidRPr="00ED7276" w:rsidRDefault="00D61D50" w:rsidP="00FE4EB2">
            <w:pPr>
              <w:spacing w:after="0" w:line="240" w:lineRule="auto"/>
              <w:rPr>
                <w:rFonts w:ascii="GHEA Grapalat" w:hAnsi="GHEA Grapalat"/>
                <w:lang w:val="hy-AM"/>
              </w:rPr>
            </w:pPr>
          </w:p>
          <w:p w14:paraId="3314907B" w14:textId="23122218" w:rsidR="00D61D50" w:rsidRPr="00ED7276" w:rsidRDefault="00D61D50" w:rsidP="00FE4EB2">
            <w:pPr>
              <w:spacing w:after="0" w:line="240" w:lineRule="auto"/>
              <w:rPr>
                <w:rFonts w:ascii="GHEA Grapalat" w:hAnsi="GHEA Grapalat"/>
                <w:lang w:val="hy-AM"/>
              </w:rPr>
            </w:pPr>
            <w:r w:rsidRPr="00ED7276">
              <w:rPr>
                <w:rFonts w:ascii="GHEA Grapalat" w:hAnsi="GHEA Grapalat"/>
                <w:lang w:val="hy-AM"/>
              </w:rPr>
              <w:t>3.</w:t>
            </w:r>
            <w:r>
              <w:rPr>
                <w:rFonts w:ascii="GHEA Grapalat" w:hAnsi="GHEA Grapalat"/>
                <w:lang w:val="hy-AM"/>
              </w:rPr>
              <w:t xml:space="preserve"> Ընդունվել է</w:t>
            </w:r>
          </w:p>
          <w:p w14:paraId="36F791DB" w14:textId="77777777" w:rsidR="00D61D50" w:rsidRPr="00ED7276" w:rsidRDefault="00D61D50" w:rsidP="00FE4EB2">
            <w:pPr>
              <w:spacing w:after="0" w:line="240" w:lineRule="auto"/>
              <w:rPr>
                <w:rFonts w:ascii="GHEA Grapalat" w:hAnsi="GHEA Grapalat"/>
                <w:lang w:val="hy-AM"/>
              </w:rPr>
            </w:pPr>
          </w:p>
          <w:p w14:paraId="52A349DC" w14:textId="77777777" w:rsidR="00D61D50" w:rsidRPr="00ED7276" w:rsidRDefault="00D61D50" w:rsidP="00FE4EB2">
            <w:pPr>
              <w:spacing w:after="0" w:line="240" w:lineRule="auto"/>
              <w:rPr>
                <w:rFonts w:ascii="GHEA Grapalat" w:hAnsi="GHEA Grapalat"/>
                <w:lang w:val="hy-AM"/>
              </w:rPr>
            </w:pPr>
          </w:p>
          <w:p w14:paraId="5D556BD0" w14:textId="77777777" w:rsidR="00D61D50" w:rsidRPr="00ED7276" w:rsidRDefault="00D61D50" w:rsidP="00FE4EB2">
            <w:pPr>
              <w:spacing w:after="0" w:line="240" w:lineRule="auto"/>
              <w:rPr>
                <w:rFonts w:ascii="GHEA Grapalat" w:hAnsi="GHEA Grapalat"/>
                <w:lang w:val="hy-AM"/>
              </w:rPr>
            </w:pPr>
          </w:p>
          <w:p w14:paraId="3116042C" w14:textId="77777777" w:rsidR="00D61D50" w:rsidRPr="00ED7276" w:rsidRDefault="00D61D50" w:rsidP="00FE4EB2">
            <w:pPr>
              <w:spacing w:after="0" w:line="240" w:lineRule="auto"/>
              <w:rPr>
                <w:rFonts w:ascii="GHEA Grapalat" w:hAnsi="GHEA Grapalat"/>
                <w:lang w:val="hy-AM"/>
              </w:rPr>
            </w:pPr>
          </w:p>
          <w:p w14:paraId="34AADE42"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4.</w:t>
            </w:r>
            <w:r>
              <w:rPr>
                <w:rFonts w:ascii="GHEA Grapalat" w:hAnsi="GHEA Grapalat"/>
                <w:lang w:val="hy-AM"/>
              </w:rPr>
              <w:t xml:space="preserve"> Ընդունվել է ի գիտություն</w:t>
            </w:r>
          </w:p>
          <w:p w14:paraId="1A1D4E64" w14:textId="77777777" w:rsidR="00D61D50" w:rsidRDefault="00D61D50" w:rsidP="00FE4EB2">
            <w:pPr>
              <w:spacing w:after="0" w:line="240" w:lineRule="auto"/>
              <w:rPr>
                <w:rFonts w:ascii="GHEA Grapalat" w:hAnsi="GHEA Grapalat"/>
                <w:lang w:val="hy-AM"/>
              </w:rPr>
            </w:pPr>
          </w:p>
          <w:p w14:paraId="7154FF95" w14:textId="77777777" w:rsidR="00D61D50" w:rsidRDefault="00D61D50" w:rsidP="00FE4EB2">
            <w:pPr>
              <w:spacing w:after="0" w:line="240" w:lineRule="auto"/>
              <w:rPr>
                <w:rFonts w:ascii="GHEA Grapalat" w:hAnsi="GHEA Grapalat"/>
                <w:lang w:val="hy-AM"/>
              </w:rPr>
            </w:pPr>
          </w:p>
          <w:p w14:paraId="64DDEC3D" w14:textId="77777777" w:rsidR="00D61D50" w:rsidRDefault="00D61D50" w:rsidP="00FE4EB2">
            <w:pPr>
              <w:spacing w:after="0" w:line="240" w:lineRule="auto"/>
              <w:rPr>
                <w:rFonts w:ascii="GHEA Grapalat" w:hAnsi="GHEA Grapalat"/>
                <w:lang w:val="hy-AM"/>
              </w:rPr>
            </w:pPr>
          </w:p>
          <w:p w14:paraId="30BCDCC4" w14:textId="77777777" w:rsidR="00D61D50" w:rsidRDefault="00D61D50" w:rsidP="00FE4EB2">
            <w:pPr>
              <w:spacing w:after="0" w:line="240" w:lineRule="auto"/>
              <w:rPr>
                <w:rFonts w:ascii="GHEA Grapalat" w:hAnsi="GHEA Grapalat"/>
                <w:lang w:val="hy-AM"/>
              </w:rPr>
            </w:pPr>
          </w:p>
          <w:p w14:paraId="586E27AA" w14:textId="77777777" w:rsidR="00D61D50" w:rsidRDefault="00D61D50" w:rsidP="00FE4EB2">
            <w:pPr>
              <w:spacing w:after="0" w:line="240" w:lineRule="auto"/>
              <w:rPr>
                <w:rFonts w:ascii="GHEA Grapalat" w:hAnsi="GHEA Grapalat"/>
                <w:lang w:val="hy-AM"/>
              </w:rPr>
            </w:pPr>
          </w:p>
          <w:p w14:paraId="14F48425" w14:textId="77777777" w:rsidR="00D61D50" w:rsidRDefault="00D61D50" w:rsidP="00FE4EB2">
            <w:pPr>
              <w:spacing w:after="0" w:line="240" w:lineRule="auto"/>
              <w:rPr>
                <w:rFonts w:ascii="GHEA Grapalat" w:hAnsi="GHEA Grapalat"/>
                <w:lang w:val="hy-AM"/>
              </w:rPr>
            </w:pPr>
          </w:p>
          <w:p w14:paraId="037E3BB0" w14:textId="77777777" w:rsidR="00D61D50" w:rsidRDefault="00D61D50" w:rsidP="00FE4EB2">
            <w:pPr>
              <w:spacing w:after="0" w:line="240" w:lineRule="auto"/>
              <w:rPr>
                <w:rFonts w:ascii="GHEA Grapalat" w:hAnsi="GHEA Grapalat"/>
                <w:lang w:val="hy-AM"/>
              </w:rPr>
            </w:pPr>
          </w:p>
          <w:p w14:paraId="1CC483EA" w14:textId="77777777" w:rsidR="00D61D50" w:rsidRDefault="00D61D50" w:rsidP="00FE4EB2">
            <w:pPr>
              <w:spacing w:after="0" w:line="240" w:lineRule="auto"/>
              <w:rPr>
                <w:rFonts w:ascii="GHEA Grapalat" w:hAnsi="GHEA Grapalat"/>
                <w:lang w:val="hy-AM"/>
              </w:rPr>
            </w:pPr>
          </w:p>
          <w:p w14:paraId="3A056B98" w14:textId="77777777" w:rsidR="00D61D50" w:rsidRDefault="00D61D50" w:rsidP="00FE4EB2">
            <w:pPr>
              <w:spacing w:after="0" w:line="240" w:lineRule="auto"/>
              <w:rPr>
                <w:rFonts w:ascii="GHEA Grapalat" w:hAnsi="GHEA Grapalat"/>
                <w:lang w:val="hy-AM"/>
              </w:rPr>
            </w:pPr>
          </w:p>
          <w:p w14:paraId="7CFD79E9" w14:textId="77777777" w:rsidR="00D61D50" w:rsidRDefault="00D61D50" w:rsidP="00FE4EB2">
            <w:pPr>
              <w:spacing w:after="0" w:line="240" w:lineRule="auto"/>
              <w:rPr>
                <w:rFonts w:ascii="GHEA Grapalat" w:hAnsi="GHEA Grapalat"/>
                <w:lang w:val="hy-AM"/>
              </w:rPr>
            </w:pPr>
          </w:p>
          <w:p w14:paraId="4FCD19AF" w14:textId="77777777" w:rsidR="00C3001A" w:rsidRDefault="00C3001A" w:rsidP="00FE4EB2">
            <w:pPr>
              <w:spacing w:after="0" w:line="240" w:lineRule="auto"/>
              <w:rPr>
                <w:rFonts w:ascii="GHEA Grapalat" w:hAnsi="GHEA Grapalat"/>
                <w:lang w:val="hy-AM"/>
              </w:rPr>
            </w:pPr>
          </w:p>
          <w:p w14:paraId="233ADBBA" w14:textId="59D8088E" w:rsidR="00D61D50" w:rsidRDefault="00D61D50" w:rsidP="00FE4EB2">
            <w:pPr>
              <w:spacing w:after="0" w:line="240" w:lineRule="auto"/>
              <w:rPr>
                <w:rFonts w:ascii="GHEA Grapalat" w:hAnsi="GHEA Grapalat"/>
                <w:lang w:val="hy-AM"/>
              </w:rPr>
            </w:pPr>
            <w:r w:rsidRPr="00ED7276">
              <w:rPr>
                <w:rFonts w:ascii="GHEA Grapalat" w:hAnsi="GHEA Grapalat"/>
                <w:lang w:val="hy-AM"/>
              </w:rPr>
              <w:t>5.</w:t>
            </w:r>
            <w:r>
              <w:rPr>
                <w:rFonts w:ascii="GHEA Grapalat" w:hAnsi="GHEA Grapalat"/>
                <w:lang w:val="hy-AM"/>
              </w:rPr>
              <w:t xml:space="preserve"> Ընդունվել է</w:t>
            </w:r>
          </w:p>
          <w:p w14:paraId="240C409E" w14:textId="77777777" w:rsidR="00D61D50" w:rsidRDefault="00D61D50" w:rsidP="00FE4EB2">
            <w:pPr>
              <w:spacing w:after="0" w:line="240" w:lineRule="auto"/>
              <w:rPr>
                <w:rFonts w:ascii="GHEA Grapalat" w:hAnsi="GHEA Grapalat"/>
                <w:lang w:val="hy-AM"/>
              </w:rPr>
            </w:pPr>
          </w:p>
          <w:p w14:paraId="0517C345"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6.</w:t>
            </w:r>
            <w:r>
              <w:rPr>
                <w:rFonts w:ascii="GHEA Grapalat" w:hAnsi="GHEA Grapalat"/>
                <w:lang w:val="hy-AM"/>
              </w:rPr>
              <w:t xml:space="preserve"> Ընդունվել է</w:t>
            </w:r>
          </w:p>
          <w:p w14:paraId="7BAAE7AF" w14:textId="77777777" w:rsidR="00D61D50" w:rsidRDefault="00D61D50" w:rsidP="00FE4EB2">
            <w:pPr>
              <w:spacing w:after="0" w:line="240" w:lineRule="auto"/>
              <w:rPr>
                <w:rFonts w:ascii="GHEA Grapalat" w:hAnsi="GHEA Grapalat"/>
                <w:lang w:val="hy-AM"/>
              </w:rPr>
            </w:pPr>
          </w:p>
          <w:p w14:paraId="66871890" w14:textId="77777777" w:rsidR="00D61D50" w:rsidRDefault="00D61D50" w:rsidP="00FE4EB2">
            <w:pPr>
              <w:spacing w:after="0" w:line="240" w:lineRule="auto"/>
              <w:rPr>
                <w:rFonts w:ascii="GHEA Grapalat" w:hAnsi="GHEA Grapalat"/>
                <w:lang w:val="hy-AM"/>
              </w:rPr>
            </w:pPr>
          </w:p>
          <w:p w14:paraId="67C62D0B"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7.</w:t>
            </w:r>
            <w:r>
              <w:rPr>
                <w:rFonts w:ascii="GHEA Grapalat" w:hAnsi="GHEA Grapalat"/>
                <w:lang w:val="hy-AM"/>
              </w:rPr>
              <w:t xml:space="preserve"> Ընդունվել է մասամբ</w:t>
            </w:r>
          </w:p>
          <w:p w14:paraId="38BAEBF1" w14:textId="77777777" w:rsidR="00D61D50" w:rsidRDefault="00D61D50" w:rsidP="00FE4EB2">
            <w:pPr>
              <w:spacing w:after="0" w:line="240" w:lineRule="auto"/>
              <w:rPr>
                <w:rFonts w:ascii="GHEA Grapalat" w:hAnsi="GHEA Grapalat"/>
                <w:lang w:val="hy-AM"/>
              </w:rPr>
            </w:pPr>
          </w:p>
          <w:p w14:paraId="75FA5A6F" w14:textId="77777777" w:rsidR="00D61D50" w:rsidRDefault="00D61D50" w:rsidP="00FE4EB2">
            <w:pPr>
              <w:spacing w:after="0" w:line="240" w:lineRule="auto"/>
              <w:rPr>
                <w:rFonts w:ascii="GHEA Grapalat" w:hAnsi="GHEA Grapalat"/>
                <w:lang w:val="hy-AM"/>
              </w:rPr>
            </w:pPr>
          </w:p>
          <w:p w14:paraId="206C4505" w14:textId="77777777" w:rsidR="00D61D50" w:rsidRDefault="00D61D50" w:rsidP="00FE4EB2">
            <w:pPr>
              <w:spacing w:after="0" w:line="240" w:lineRule="auto"/>
              <w:rPr>
                <w:rFonts w:ascii="GHEA Grapalat" w:hAnsi="GHEA Grapalat"/>
                <w:lang w:val="hy-AM"/>
              </w:rPr>
            </w:pPr>
          </w:p>
          <w:p w14:paraId="74A08B7B" w14:textId="77777777" w:rsidR="00D61D50" w:rsidRDefault="00D61D50" w:rsidP="00FE4EB2">
            <w:pPr>
              <w:spacing w:after="0" w:line="240" w:lineRule="auto"/>
              <w:rPr>
                <w:rFonts w:ascii="GHEA Grapalat" w:hAnsi="GHEA Grapalat"/>
                <w:lang w:val="hy-AM"/>
              </w:rPr>
            </w:pPr>
          </w:p>
          <w:p w14:paraId="4E13F681" w14:textId="77777777" w:rsidR="00D61D50" w:rsidRDefault="00D61D50" w:rsidP="00FE4EB2">
            <w:pPr>
              <w:spacing w:after="0" w:line="240" w:lineRule="auto"/>
              <w:rPr>
                <w:rFonts w:ascii="GHEA Grapalat" w:hAnsi="GHEA Grapalat"/>
                <w:lang w:val="hy-AM"/>
              </w:rPr>
            </w:pPr>
          </w:p>
          <w:p w14:paraId="6EE48069" w14:textId="77777777" w:rsidR="00D61D50" w:rsidRDefault="00D61D50" w:rsidP="00FE4EB2">
            <w:pPr>
              <w:spacing w:after="0" w:line="240" w:lineRule="auto"/>
              <w:rPr>
                <w:rFonts w:ascii="GHEA Grapalat" w:hAnsi="GHEA Grapalat"/>
                <w:lang w:val="hy-AM"/>
              </w:rPr>
            </w:pPr>
          </w:p>
          <w:p w14:paraId="4F1F3C45" w14:textId="77777777" w:rsidR="00D61D50" w:rsidRDefault="00D61D50" w:rsidP="00FE4EB2">
            <w:pPr>
              <w:spacing w:after="0" w:line="240" w:lineRule="auto"/>
              <w:rPr>
                <w:rFonts w:ascii="GHEA Grapalat" w:hAnsi="GHEA Grapalat"/>
                <w:lang w:val="hy-AM"/>
              </w:rPr>
            </w:pPr>
          </w:p>
          <w:p w14:paraId="7C581448" w14:textId="77777777" w:rsidR="00D61D50" w:rsidRDefault="00D61D50" w:rsidP="00FE4EB2">
            <w:pPr>
              <w:spacing w:after="0" w:line="240" w:lineRule="auto"/>
              <w:rPr>
                <w:rFonts w:ascii="GHEA Grapalat" w:hAnsi="GHEA Grapalat"/>
                <w:lang w:val="hy-AM"/>
              </w:rPr>
            </w:pPr>
          </w:p>
          <w:p w14:paraId="5A0EF99A" w14:textId="77777777" w:rsidR="00D61D50" w:rsidRDefault="00D61D50" w:rsidP="00FE4EB2">
            <w:pPr>
              <w:spacing w:after="0" w:line="240" w:lineRule="auto"/>
              <w:rPr>
                <w:rFonts w:ascii="GHEA Grapalat" w:hAnsi="GHEA Grapalat"/>
                <w:lang w:val="hy-AM"/>
              </w:rPr>
            </w:pPr>
          </w:p>
          <w:p w14:paraId="0B8A7512"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8.</w:t>
            </w:r>
            <w:r>
              <w:rPr>
                <w:rFonts w:ascii="GHEA Grapalat" w:hAnsi="GHEA Grapalat"/>
                <w:lang w:val="hy-AM"/>
              </w:rPr>
              <w:t xml:space="preserve"> Ընդունվել է</w:t>
            </w:r>
          </w:p>
          <w:p w14:paraId="59B9EB22" w14:textId="77777777" w:rsidR="00D61D50" w:rsidRDefault="00D61D50" w:rsidP="00FE4EB2">
            <w:pPr>
              <w:spacing w:after="0" w:line="240" w:lineRule="auto"/>
              <w:rPr>
                <w:rFonts w:ascii="GHEA Grapalat" w:hAnsi="GHEA Grapalat"/>
                <w:lang w:val="hy-AM"/>
              </w:rPr>
            </w:pPr>
          </w:p>
          <w:p w14:paraId="4C7E6F03" w14:textId="77777777" w:rsidR="00D61D50" w:rsidRDefault="00D61D50" w:rsidP="00FE4EB2">
            <w:pPr>
              <w:spacing w:after="0" w:line="240" w:lineRule="auto"/>
              <w:rPr>
                <w:rFonts w:ascii="GHEA Grapalat" w:hAnsi="GHEA Grapalat"/>
                <w:lang w:val="hy-AM"/>
              </w:rPr>
            </w:pPr>
          </w:p>
          <w:p w14:paraId="2975A301" w14:textId="77777777" w:rsidR="00D61D50" w:rsidRDefault="00D61D50" w:rsidP="00FE4EB2">
            <w:pPr>
              <w:spacing w:after="0" w:line="240" w:lineRule="auto"/>
              <w:rPr>
                <w:rFonts w:ascii="GHEA Grapalat" w:hAnsi="GHEA Grapalat"/>
                <w:lang w:val="hy-AM"/>
              </w:rPr>
            </w:pPr>
          </w:p>
          <w:p w14:paraId="20FB19D5" w14:textId="77777777" w:rsidR="00D61D50" w:rsidRDefault="00D61D50" w:rsidP="00FE4EB2">
            <w:pPr>
              <w:spacing w:after="0" w:line="240" w:lineRule="auto"/>
              <w:rPr>
                <w:rFonts w:ascii="GHEA Grapalat" w:hAnsi="GHEA Grapalat"/>
                <w:lang w:val="hy-AM"/>
              </w:rPr>
            </w:pPr>
          </w:p>
          <w:p w14:paraId="5C1ACA42" w14:textId="77777777" w:rsidR="00D61D50" w:rsidRDefault="00D61D50" w:rsidP="00FE4EB2">
            <w:pPr>
              <w:spacing w:after="0" w:line="240" w:lineRule="auto"/>
              <w:rPr>
                <w:rFonts w:ascii="GHEA Grapalat" w:hAnsi="GHEA Grapalat"/>
                <w:lang w:val="hy-AM"/>
              </w:rPr>
            </w:pPr>
          </w:p>
          <w:p w14:paraId="0ACE2391"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9.</w:t>
            </w:r>
            <w:r>
              <w:rPr>
                <w:rFonts w:ascii="GHEA Grapalat" w:hAnsi="GHEA Grapalat"/>
                <w:lang w:val="hy-AM"/>
              </w:rPr>
              <w:t xml:space="preserve"> Ընդունվել է</w:t>
            </w:r>
          </w:p>
          <w:p w14:paraId="21372022" w14:textId="77777777" w:rsidR="00D61D50" w:rsidRDefault="00D61D50" w:rsidP="00FE4EB2">
            <w:pPr>
              <w:spacing w:after="0" w:line="240" w:lineRule="auto"/>
              <w:rPr>
                <w:rFonts w:ascii="GHEA Grapalat" w:hAnsi="GHEA Grapalat"/>
                <w:lang w:val="hy-AM"/>
              </w:rPr>
            </w:pPr>
          </w:p>
          <w:p w14:paraId="5AD88381" w14:textId="77777777" w:rsidR="00D61D50" w:rsidRDefault="00D61D50" w:rsidP="00FE4EB2">
            <w:pPr>
              <w:spacing w:after="0" w:line="240" w:lineRule="auto"/>
              <w:rPr>
                <w:rFonts w:ascii="GHEA Grapalat" w:hAnsi="GHEA Grapalat"/>
                <w:lang w:val="hy-AM"/>
              </w:rPr>
            </w:pPr>
          </w:p>
          <w:p w14:paraId="3F39CCD2" w14:textId="77777777" w:rsidR="00D61D50" w:rsidRDefault="00D61D50" w:rsidP="00FE4EB2">
            <w:pPr>
              <w:spacing w:after="0" w:line="240" w:lineRule="auto"/>
              <w:rPr>
                <w:rFonts w:ascii="GHEA Grapalat" w:hAnsi="GHEA Grapalat"/>
                <w:lang w:val="hy-AM"/>
              </w:rPr>
            </w:pPr>
          </w:p>
          <w:p w14:paraId="27736FC7"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10.</w:t>
            </w:r>
            <w:r>
              <w:rPr>
                <w:rFonts w:ascii="GHEA Grapalat" w:hAnsi="GHEA Grapalat"/>
                <w:lang w:val="hy-AM"/>
              </w:rPr>
              <w:t xml:space="preserve"> Ընդունվել է</w:t>
            </w:r>
          </w:p>
          <w:p w14:paraId="1293F6D1" w14:textId="77777777" w:rsidR="00D61D50" w:rsidRDefault="00D61D50" w:rsidP="00FE4EB2">
            <w:pPr>
              <w:spacing w:after="0" w:line="240" w:lineRule="auto"/>
              <w:rPr>
                <w:rFonts w:ascii="GHEA Grapalat" w:hAnsi="GHEA Grapalat"/>
                <w:lang w:val="hy-AM"/>
              </w:rPr>
            </w:pPr>
          </w:p>
          <w:p w14:paraId="51707B61" w14:textId="77777777" w:rsidR="00D61D50" w:rsidRDefault="00D61D50" w:rsidP="00FE4EB2">
            <w:pPr>
              <w:spacing w:after="0" w:line="240" w:lineRule="auto"/>
              <w:rPr>
                <w:rFonts w:ascii="GHEA Grapalat" w:hAnsi="GHEA Grapalat"/>
                <w:lang w:val="hy-AM"/>
              </w:rPr>
            </w:pPr>
          </w:p>
          <w:p w14:paraId="633A0EB4" w14:textId="77777777" w:rsidR="00D61D50" w:rsidRDefault="00D61D50" w:rsidP="00FE4EB2">
            <w:pPr>
              <w:spacing w:after="0" w:line="240" w:lineRule="auto"/>
              <w:rPr>
                <w:rFonts w:ascii="GHEA Grapalat" w:hAnsi="GHEA Grapalat"/>
                <w:lang w:val="hy-AM"/>
              </w:rPr>
            </w:pPr>
          </w:p>
          <w:p w14:paraId="455300C2" w14:textId="77777777" w:rsidR="00D61D50" w:rsidRDefault="00D61D50" w:rsidP="00FE4EB2">
            <w:pPr>
              <w:spacing w:after="0" w:line="240" w:lineRule="auto"/>
              <w:rPr>
                <w:rFonts w:ascii="GHEA Grapalat" w:hAnsi="GHEA Grapalat"/>
                <w:lang w:val="hy-AM"/>
              </w:rPr>
            </w:pPr>
          </w:p>
          <w:p w14:paraId="1C50E580"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11.</w:t>
            </w:r>
            <w:r>
              <w:rPr>
                <w:rFonts w:ascii="GHEA Grapalat" w:hAnsi="GHEA Grapalat"/>
                <w:lang w:val="hy-AM"/>
              </w:rPr>
              <w:t xml:space="preserve"> Ընդունվել է ի գիտություն</w:t>
            </w:r>
          </w:p>
          <w:p w14:paraId="66811CDD" w14:textId="77777777" w:rsidR="00D61D50" w:rsidRDefault="00D61D50" w:rsidP="00FE4EB2">
            <w:pPr>
              <w:spacing w:after="0" w:line="240" w:lineRule="auto"/>
              <w:rPr>
                <w:rFonts w:ascii="GHEA Grapalat" w:hAnsi="GHEA Grapalat"/>
                <w:lang w:val="hy-AM"/>
              </w:rPr>
            </w:pPr>
          </w:p>
          <w:p w14:paraId="023D416D"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12.</w:t>
            </w:r>
            <w:r>
              <w:rPr>
                <w:rFonts w:ascii="GHEA Grapalat" w:hAnsi="GHEA Grapalat"/>
                <w:lang w:val="hy-AM"/>
              </w:rPr>
              <w:t xml:space="preserve"> Ընդունվել է</w:t>
            </w:r>
          </w:p>
          <w:p w14:paraId="03039EBC" w14:textId="77777777" w:rsidR="00D61D50" w:rsidRDefault="00D61D50" w:rsidP="00FE4EB2">
            <w:pPr>
              <w:spacing w:after="0" w:line="240" w:lineRule="auto"/>
              <w:rPr>
                <w:rFonts w:ascii="GHEA Grapalat" w:hAnsi="GHEA Grapalat"/>
                <w:lang w:val="hy-AM"/>
              </w:rPr>
            </w:pPr>
          </w:p>
          <w:p w14:paraId="3CED4540" w14:textId="77777777" w:rsidR="00D61D50" w:rsidRDefault="00D61D50" w:rsidP="00FE4EB2">
            <w:pPr>
              <w:spacing w:after="0" w:line="240" w:lineRule="auto"/>
              <w:rPr>
                <w:rFonts w:ascii="GHEA Grapalat" w:hAnsi="GHEA Grapalat"/>
                <w:lang w:val="hy-AM"/>
              </w:rPr>
            </w:pPr>
          </w:p>
          <w:p w14:paraId="44E2E864" w14:textId="39747392" w:rsidR="00D61D50" w:rsidRDefault="00D61D50" w:rsidP="00FE4EB2">
            <w:pPr>
              <w:spacing w:after="0" w:line="240" w:lineRule="auto"/>
              <w:rPr>
                <w:rFonts w:ascii="GHEA Grapalat" w:hAnsi="GHEA Grapalat"/>
                <w:lang w:val="hy-AM"/>
              </w:rPr>
            </w:pPr>
            <w:r w:rsidRPr="00ED7276">
              <w:rPr>
                <w:rFonts w:ascii="GHEA Grapalat" w:hAnsi="GHEA Grapalat"/>
                <w:lang w:val="hy-AM"/>
              </w:rPr>
              <w:t>13.</w:t>
            </w:r>
            <w:r w:rsidR="009447CA">
              <w:rPr>
                <w:rFonts w:ascii="GHEA Grapalat" w:hAnsi="GHEA Grapalat"/>
                <w:lang w:val="hy-AM"/>
              </w:rPr>
              <w:t xml:space="preserve"> Ընդուն</w:t>
            </w:r>
            <w:r w:rsidR="00317938">
              <w:rPr>
                <w:rFonts w:ascii="GHEA Grapalat" w:hAnsi="GHEA Grapalat"/>
                <w:lang w:val="hy-AM"/>
              </w:rPr>
              <w:t>վել է</w:t>
            </w:r>
          </w:p>
          <w:p w14:paraId="4FFA22F6" w14:textId="77777777" w:rsidR="00D61D50" w:rsidRDefault="00D61D50" w:rsidP="00FE4EB2">
            <w:pPr>
              <w:spacing w:after="0" w:line="240" w:lineRule="auto"/>
              <w:rPr>
                <w:rFonts w:ascii="GHEA Grapalat" w:hAnsi="GHEA Grapalat"/>
                <w:lang w:val="hy-AM"/>
              </w:rPr>
            </w:pPr>
          </w:p>
          <w:p w14:paraId="7C9D2A48" w14:textId="77777777" w:rsidR="009447CA" w:rsidRDefault="009447CA" w:rsidP="00FE4EB2">
            <w:pPr>
              <w:spacing w:after="0" w:line="240" w:lineRule="auto"/>
              <w:rPr>
                <w:rFonts w:ascii="GHEA Grapalat" w:hAnsi="GHEA Grapalat"/>
                <w:lang w:val="hy-AM"/>
              </w:rPr>
            </w:pPr>
          </w:p>
          <w:p w14:paraId="4A1C2104" w14:textId="01C5DA84" w:rsidR="00D61D50" w:rsidRDefault="00317938" w:rsidP="00FE4EB2">
            <w:pPr>
              <w:spacing w:after="0" w:line="240" w:lineRule="auto"/>
              <w:rPr>
                <w:rFonts w:ascii="GHEA Grapalat" w:hAnsi="GHEA Grapalat"/>
                <w:lang w:val="hy-AM"/>
              </w:rPr>
            </w:pPr>
            <w:r>
              <w:rPr>
                <w:rFonts w:ascii="GHEA Grapalat" w:hAnsi="GHEA Grapalat"/>
                <w:lang w:val="hy-AM"/>
              </w:rPr>
              <w:t>1</w:t>
            </w:r>
            <w:r w:rsidR="00D61D50" w:rsidRPr="00ED7276">
              <w:rPr>
                <w:rFonts w:ascii="GHEA Grapalat" w:hAnsi="GHEA Grapalat"/>
                <w:lang w:val="hy-AM"/>
              </w:rPr>
              <w:t>4.</w:t>
            </w:r>
            <w:r w:rsidR="00D61D50">
              <w:rPr>
                <w:rFonts w:ascii="GHEA Grapalat" w:hAnsi="GHEA Grapalat"/>
                <w:lang w:val="hy-AM"/>
              </w:rPr>
              <w:t xml:space="preserve"> Ընդունվել է</w:t>
            </w:r>
          </w:p>
          <w:p w14:paraId="342B74A4" w14:textId="77777777" w:rsidR="00D61D50" w:rsidRDefault="00D61D50" w:rsidP="00FE4EB2">
            <w:pPr>
              <w:spacing w:after="0" w:line="240" w:lineRule="auto"/>
              <w:rPr>
                <w:rFonts w:ascii="GHEA Grapalat" w:hAnsi="GHEA Grapalat"/>
                <w:lang w:val="hy-AM"/>
              </w:rPr>
            </w:pPr>
          </w:p>
          <w:p w14:paraId="0226776C" w14:textId="77777777" w:rsidR="00D61D50" w:rsidRDefault="00D61D50" w:rsidP="00FE4EB2">
            <w:pPr>
              <w:spacing w:after="0" w:line="240" w:lineRule="auto"/>
              <w:rPr>
                <w:rFonts w:ascii="GHEA Grapalat" w:hAnsi="GHEA Grapalat"/>
                <w:lang w:val="hy-AM"/>
              </w:rPr>
            </w:pPr>
          </w:p>
          <w:p w14:paraId="18C0146C" w14:textId="77777777" w:rsidR="00D61D50" w:rsidRDefault="00D61D50" w:rsidP="00FE4EB2">
            <w:pPr>
              <w:spacing w:after="0" w:line="240" w:lineRule="auto"/>
              <w:rPr>
                <w:rFonts w:ascii="GHEA Grapalat" w:hAnsi="GHEA Grapalat"/>
                <w:lang w:val="hy-AM"/>
              </w:rPr>
            </w:pPr>
          </w:p>
          <w:p w14:paraId="1BDC30D5" w14:textId="77777777" w:rsidR="00D61D50" w:rsidRDefault="00D61D50" w:rsidP="00FE4EB2">
            <w:pPr>
              <w:spacing w:after="0" w:line="240" w:lineRule="auto"/>
              <w:rPr>
                <w:rFonts w:ascii="GHEA Grapalat" w:hAnsi="GHEA Grapalat"/>
                <w:lang w:val="hy-AM"/>
              </w:rPr>
            </w:pPr>
          </w:p>
          <w:p w14:paraId="694A0B55" w14:textId="77777777" w:rsidR="00D61D50" w:rsidRDefault="00D61D50" w:rsidP="00FE4EB2">
            <w:pPr>
              <w:spacing w:after="0" w:line="240" w:lineRule="auto"/>
              <w:rPr>
                <w:rFonts w:ascii="GHEA Grapalat" w:hAnsi="GHEA Grapalat"/>
                <w:lang w:val="hy-AM"/>
              </w:rPr>
            </w:pPr>
          </w:p>
          <w:p w14:paraId="58A19F4F"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15.</w:t>
            </w:r>
            <w:r>
              <w:rPr>
                <w:rFonts w:ascii="GHEA Grapalat" w:hAnsi="GHEA Grapalat"/>
                <w:lang w:val="hy-AM"/>
              </w:rPr>
              <w:t xml:space="preserve"> Ընդունվել է</w:t>
            </w:r>
          </w:p>
          <w:p w14:paraId="4B6974F6" w14:textId="77777777" w:rsidR="00D61D50" w:rsidRDefault="00D61D50" w:rsidP="00FE4EB2">
            <w:pPr>
              <w:spacing w:after="0" w:line="240" w:lineRule="auto"/>
              <w:rPr>
                <w:rFonts w:ascii="GHEA Grapalat" w:hAnsi="GHEA Grapalat"/>
                <w:lang w:val="hy-AM"/>
              </w:rPr>
            </w:pPr>
          </w:p>
          <w:p w14:paraId="27B8E459" w14:textId="77777777" w:rsidR="00D61D50" w:rsidRDefault="00D61D50" w:rsidP="00FE4EB2">
            <w:pPr>
              <w:spacing w:after="0" w:line="240" w:lineRule="auto"/>
              <w:rPr>
                <w:rFonts w:ascii="GHEA Grapalat" w:hAnsi="GHEA Grapalat"/>
                <w:lang w:val="hy-AM"/>
              </w:rPr>
            </w:pPr>
          </w:p>
          <w:p w14:paraId="7B1D0225" w14:textId="77777777" w:rsidR="00D61D50" w:rsidRDefault="00D61D50" w:rsidP="00FE4EB2">
            <w:pPr>
              <w:spacing w:after="0" w:line="240" w:lineRule="auto"/>
              <w:rPr>
                <w:rFonts w:ascii="GHEA Grapalat" w:hAnsi="GHEA Grapalat"/>
                <w:lang w:val="hy-AM"/>
              </w:rPr>
            </w:pPr>
          </w:p>
          <w:p w14:paraId="22E84126" w14:textId="77777777" w:rsidR="00D61D50" w:rsidRDefault="00D61D50" w:rsidP="00FE4EB2">
            <w:pPr>
              <w:spacing w:after="0" w:line="240" w:lineRule="auto"/>
              <w:rPr>
                <w:rFonts w:ascii="GHEA Grapalat" w:hAnsi="GHEA Grapalat"/>
                <w:lang w:val="hy-AM"/>
              </w:rPr>
            </w:pPr>
          </w:p>
          <w:p w14:paraId="43182473" w14:textId="77777777" w:rsidR="00D61D50" w:rsidRDefault="00D61D50" w:rsidP="00FE4EB2">
            <w:pPr>
              <w:spacing w:after="0" w:line="240" w:lineRule="auto"/>
              <w:rPr>
                <w:rFonts w:ascii="GHEA Grapalat" w:hAnsi="GHEA Grapalat"/>
                <w:lang w:val="hy-AM"/>
              </w:rPr>
            </w:pPr>
          </w:p>
          <w:p w14:paraId="103B1ADC"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16.</w:t>
            </w:r>
            <w:r>
              <w:rPr>
                <w:rFonts w:ascii="GHEA Grapalat" w:hAnsi="GHEA Grapalat"/>
                <w:lang w:val="hy-AM"/>
              </w:rPr>
              <w:t xml:space="preserve"> Ընդունվել է ի գիտություն</w:t>
            </w:r>
          </w:p>
          <w:p w14:paraId="46821D8C" w14:textId="77777777" w:rsidR="00D61D50" w:rsidRDefault="00D61D50" w:rsidP="00FE4EB2">
            <w:pPr>
              <w:spacing w:after="0" w:line="240" w:lineRule="auto"/>
              <w:rPr>
                <w:rFonts w:ascii="GHEA Grapalat" w:hAnsi="GHEA Grapalat"/>
                <w:lang w:val="hy-AM"/>
              </w:rPr>
            </w:pPr>
          </w:p>
          <w:p w14:paraId="08B46379"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17.</w:t>
            </w:r>
            <w:r>
              <w:rPr>
                <w:rFonts w:ascii="GHEA Grapalat" w:hAnsi="GHEA Grapalat"/>
                <w:lang w:val="hy-AM"/>
              </w:rPr>
              <w:t xml:space="preserve"> Չի ընդունվել</w:t>
            </w:r>
          </w:p>
          <w:p w14:paraId="0B58C3BF" w14:textId="77777777" w:rsidR="00D61D50" w:rsidRDefault="00D61D50" w:rsidP="00FE4EB2">
            <w:pPr>
              <w:spacing w:after="0" w:line="240" w:lineRule="auto"/>
              <w:rPr>
                <w:rFonts w:ascii="GHEA Grapalat" w:hAnsi="GHEA Grapalat"/>
                <w:lang w:val="hy-AM"/>
              </w:rPr>
            </w:pPr>
          </w:p>
          <w:p w14:paraId="675A1EFF" w14:textId="77777777" w:rsidR="00D61D50" w:rsidRDefault="00D61D50" w:rsidP="00FE4EB2">
            <w:pPr>
              <w:spacing w:after="0" w:line="240" w:lineRule="auto"/>
              <w:rPr>
                <w:rFonts w:ascii="GHEA Grapalat" w:hAnsi="GHEA Grapalat"/>
                <w:lang w:val="hy-AM"/>
              </w:rPr>
            </w:pPr>
          </w:p>
          <w:p w14:paraId="076407B7" w14:textId="77777777" w:rsidR="00D61D50" w:rsidRDefault="00D61D50" w:rsidP="00FE4EB2">
            <w:pPr>
              <w:spacing w:after="0" w:line="240" w:lineRule="auto"/>
              <w:rPr>
                <w:rFonts w:ascii="GHEA Grapalat" w:hAnsi="GHEA Grapalat"/>
                <w:lang w:val="hy-AM"/>
              </w:rPr>
            </w:pPr>
          </w:p>
          <w:p w14:paraId="23889A40" w14:textId="77777777" w:rsidR="00D61D50" w:rsidRDefault="00D61D50" w:rsidP="00FE4EB2">
            <w:pPr>
              <w:spacing w:after="0" w:line="240" w:lineRule="auto"/>
              <w:rPr>
                <w:rFonts w:ascii="GHEA Grapalat" w:hAnsi="GHEA Grapalat"/>
                <w:lang w:val="hy-AM"/>
              </w:rPr>
            </w:pPr>
          </w:p>
          <w:p w14:paraId="4A924784" w14:textId="77777777" w:rsidR="00D61D50" w:rsidRDefault="00D61D50" w:rsidP="00FE4EB2">
            <w:pPr>
              <w:spacing w:after="0" w:line="240" w:lineRule="auto"/>
              <w:rPr>
                <w:rFonts w:ascii="GHEA Grapalat" w:hAnsi="GHEA Grapalat"/>
                <w:lang w:val="hy-AM"/>
              </w:rPr>
            </w:pPr>
          </w:p>
          <w:p w14:paraId="68CE6A9E"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18.</w:t>
            </w:r>
            <w:r>
              <w:rPr>
                <w:rFonts w:ascii="GHEA Grapalat" w:hAnsi="GHEA Grapalat"/>
                <w:lang w:val="hy-AM"/>
              </w:rPr>
              <w:t xml:space="preserve"> Չի ընդունվել</w:t>
            </w:r>
          </w:p>
          <w:p w14:paraId="51DD1D2B" w14:textId="77777777" w:rsidR="00D61D50" w:rsidRDefault="00D61D50" w:rsidP="00FE4EB2">
            <w:pPr>
              <w:spacing w:after="0" w:line="240" w:lineRule="auto"/>
              <w:rPr>
                <w:rFonts w:ascii="GHEA Grapalat" w:hAnsi="GHEA Grapalat"/>
                <w:lang w:val="hy-AM"/>
              </w:rPr>
            </w:pPr>
          </w:p>
          <w:p w14:paraId="2AB4D86F" w14:textId="77777777" w:rsidR="00D61D50" w:rsidRDefault="00D61D50" w:rsidP="00FE4EB2">
            <w:pPr>
              <w:spacing w:after="0" w:line="240" w:lineRule="auto"/>
              <w:rPr>
                <w:rFonts w:ascii="GHEA Grapalat" w:hAnsi="GHEA Grapalat"/>
                <w:lang w:val="hy-AM"/>
              </w:rPr>
            </w:pPr>
          </w:p>
          <w:p w14:paraId="76DFDDAF" w14:textId="77777777" w:rsidR="00D61D50" w:rsidRDefault="00D61D50" w:rsidP="00FE4EB2">
            <w:pPr>
              <w:spacing w:after="0" w:line="240" w:lineRule="auto"/>
              <w:rPr>
                <w:rFonts w:ascii="GHEA Grapalat" w:hAnsi="GHEA Grapalat"/>
                <w:lang w:val="hy-AM"/>
              </w:rPr>
            </w:pPr>
          </w:p>
          <w:p w14:paraId="054867BB" w14:textId="77777777" w:rsidR="00D61D50" w:rsidRDefault="00D61D50" w:rsidP="00FE4EB2">
            <w:pPr>
              <w:spacing w:after="0" w:line="240" w:lineRule="auto"/>
              <w:rPr>
                <w:rFonts w:ascii="GHEA Grapalat" w:hAnsi="GHEA Grapalat"/>
                <w:lang w:val="hy-AM"/>
              </w:rPr>
            </w:pPr>
          </w:p>
          <w:p w14:paraId="45C02CCD" w14:textId="77777777" w:rsidR="00D61D50" w:rsidRDefault="00D61D50" w:rsidP="00FE4EB2">
            <w:pPr>
              <w:spacing w:after="0" w:line="240" w:lineRule="auto"/>
              <w:rPr>
                <w:rFonts w:ascii="GHEA Grapalat" w:hAnsi="GHEA Grapalat"/>
                <w:lang w:val="hy-AM"/>
              </w:rPr>
            </w:pPr>
          </w:p>
          <w:p w14:paraId="78839354" w14:textId="77777777" w:rsidR="00D61D50" w:rsidRDefault="00D61D50" w:rsidP="00FE4EB2">
            <w:pPr>
              <w:spacing w:after="0" w:line="240" w:lineRule="auto"/>
              <w:rPr>
                <w:rFonts w:ascii="GHEA Grapalat" w:hAnsi="GHEA Grapalat"/>
                <w:lang w:val="hy-AM"/>
              </w:rPr>
            </w:pPr>
          </w:p>
          <w:p w14:paraId="6AB7FC11" w14:textId="77777777" w:rsidR="00D61D50" w:rsidRDefault="00D61D50" w:rsidP="00FE4EB2">
            <w:pPr>
              <w:spacing w:after="0" w:line="240" w:lineRule="auto"/>
              <w:rPr>
                <w:rFonts w:ascii="GHEA Grapalat" w:hAnsi="GHEA Grapalat"/>
                <w:lang w:val="hy-AM"/>
              </w:rPr>
            </w:pPr>
          </w:p>
          <w:p w14:paraId="2F4E1070" w14:textId="77777777" w:rsidR="00D61D50" w:rsidRDefault="00D61D50" w:rsidP="00FE4EB2">
            <w:pPr>
              <w:spacing w:after="0" w:line="240" w:lineRule="auto"/>
              <w:rPr>
                <w:rFonts w:ascii="GHEA Grapalat" w:hAnsi="GHEA Grapalat"/>
                <w:lang w:val="hy-AM"/>
              </w:rPr>
            </w:pPr>
          </w:p>
          <w:p w14:paraId="60D9609E" w14:textId="77777777" w:rsidR="00D61D50" w:rsidRDefault="00D61D50" w:rsidP="00FE4EB2">
            <w:pPr>
              <w:spacing w:after="0" w:line="240" w:lineRule="auto"/>
              <w:rPr>
                <w:rFonts w:ascii="GHEA Grapalat" w:hAnsi="GHEA Grapalat"/>
                <w:lang w:val="hy-AM"/>
              </w:rPr>
            </w:pPr>
          </w:p>
          <w:p w14:paraId="0C194801"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19.</w:t>
            </w:r>
            <w:r>
              <w:rPr>
                <w:rFonts w:ascii="GHEA Grapalat" w:hAnsi="GHEA Grapalat"/>
                <w:lang w:val="hy-AM"/>
              </w:rPr>
              <w:t xml:space="preserve"> Ընդունվել է մասամբ</w:t>
            </w:r>
          </w:p>
          <w:p w14:paraId="40EC0FC7" w14:textId="77777777" w:rsidR="00D61D50" w:rsidRDefault="00D61D50" w:rsidP="00FE4EB2">
            <w:pPr>
              <w:spacing w:after="0" w:line="240" w:lineRule="auto"/>
              <w:rPr>
                <w:rFonts w:ascii="GHEA Grapalat" w:hAnsi="GHEA Grapalat"/>
                <w:lang w:val="hy-AM"/>
              </w:rPr>
            </w:pPr>
          </w:p>
          <w:p w14:paraId="3B260EB9" w14:textId="77777777" w:rsidR="00D61D50" w:rsidRDefault="00D61D50" w:rsidP="00FE4EB2">
            <w:pPr>
              <w:spacing w:after="0" w:line="240" w:lineRule="auto"/>
              <w:rPr>
                <w:rFonts w:ascii="GHEA Grapalat" w:hAnsi="GHEA Grapalat"/>
                <w:lang w:val="hy-AM"/>
              </w:rPr>
            </w:pPr>
          </w:p>
          <w:p w14:paraId="3E0FA959" w14:textId="77777777" w:rsidR="00D61D50" w:rsidRDefault="00D61D50" w:rsidP="00FE4EB2">
            <w:pPr>
              <w:spacing w:after="0" w:line="240" w:lineRule="auto"/>
              <w:rPr>
                <w:rFonts w:ascii="GHEA Grapalat" w:hAnsi="GHEA Grapalat"/>
                <w:lang w:val="hy-AM"/>
              </w:rPr>
            </w:pPr>
          </w:p>
          <w:p w14:paraId="79E08283" w14:textId="77777777" w:rsidR="00D61D50" w:rsidRDefault="00D61D50" w:rsidP="00FE4EB2">
            <w:pPr>
              <w:spacing w:after="0" w:line="240" w:lineRule="auto"/>
              <w:rPr>
                <w:rFonts w:ascii="GHEA Grapalat" w:hAnsi="GHEA Grapalat"/>
                <w:lang w:val="hy-AM"/>
              </w:rPr>
            </w:pPr>
          </w:p>
          <w:p w14:paraId="34FBCADC" w14:textId="77777777" w:rsidR="00D61D50" w:rsidRDefault="00D61D50" w:rsidP="00FE4EB2">
            <w:pPr>
              <w:spacing w:after="0" w:line="240" w:lineRule="auto"/>
              <w:rPr>
                <w:rFonts w:ascii="GHEA Grapalat" w:hAnsi="GHEA Grapalat"/>
                <w:lang w:val="hy-AM"/>
              </w:rPr>
            </w:pPr>
          </w:p>
          <w:p w14:paraId="3AA229B9" w14:textId="77777777" w:rsidR="00D61D50" w:rsidRDefault="00D61D50" w:rsidP="00FE4EB2">
            <w:pPr>
              <w:spacing w:after="0" w:line="240" w:lineRule="auto"/>
              <w:rPr>
                <w:rFonts w:ascii="GHEA Grapalat" w:hAnsi="GHEA Grapalat"/>
                <w:lang w:val="hy-AM"/>
              </w:rPr>
            </w:pPr>
          </w:p>
          <w:p w14:paraId="7A2762D7" w14:textId="77777777" w:rsidR="00D61D50" w:rsidRDefault="00D61D50" w:rsidP="00FE4EB2">
            <w:pPr>
              <w:spacing w:after="0" w:line="240" w:lineRule="auto"/>
              <w:rPr>
                <w:rFonts w:ascii="GHEA Grapalat" w:hAnsi="GHEA Grapalat"/>
                <w:lang w:val="hy-AM"/>
              </w:rPr>
            </w:pPr>
          </w:p>
          <w:p w14:paraId="5407BAA1" w14:textId="77777777" w:rsidR="00D61D50" w:rsidRDefault="00D61D50" w:rsidP="00FE4EB2">
            <w:pPr>
              <w:spacing w:after="0" w:line="240" w:lineRule="auto"/>
              <w:rPr>
                <w:rFonts w:ascii="GHEA Grapalat" w:hAnsi="GHEA Grapalat"/>
                <w:lang w:val="hy-AM"/>
              </w:rPr>
            </w:pPr>
          </w:p>
          <w:p w14:paraId="478F9B50" w14:textId="77777777" w:rsidR="00D61D50" w:rsidRDefault="00D61D50" w:rsidP="00FE4EB2">
            <w:pPr>
              <w:spacing w:after="0" w:line="240" w:lineRule="auto"/>
              <w:rPr>
                <w:rFonts w:ascii="GHEA Grapalat" w:hAnsi="GHEA Grapalat"/>
                <w:lang w:val="hy-AM"/>
              </w:rPr>
            </w:pPr>
          </w:p>
          <w:p w14:paraId="6B462A52" w14:textId="77777777" w:rsidR="00D61D50" w:rsidRDefault="00D61D50" w:rsidP="00FE4EB2">
            <w:pPr>
              <w:spacing w:after="0" w:line="240" w:lineRule="auto"/>
              <w:rPr>
                <w:rFonts w:ascii="GHEA Grapalat" w:hAnsi="GHEA Grapalat"/>
                <w:lang w:val="hy-AM"/>
              </w:rPr>
            </w:pPr>
          </w:p>
          <w:p w14:paraId="7DD278F5" w14:textId="77777777" w:rsidR="00D61D50" w:rsidRDefault="00D61D50" w:rsidP="00FE4EB2">
            <w:pPr>
              <w:spacing w:after="0" w:line="240" w:lineRule="auto"/>
              <w:rPr>
                <w:rFonts w:ascii="GHEA Grapalat" w:hAnsi="GHEA Grapalat"/>
                <w:lang w:val="hy-AM"/>
              </w:rPr>
            </w:pPr>
          </w:p>
          <w:p w14:paraId="0E7741DF" w14:textId="77777777" w:rsidR="00D61D50" w:rsidRDefault="00D61D50" w:rsidP="00FE4EB2">
            <w:pPr>
              <w:spacing w:after="0" w:line="240" w:lineRule="auto"/>
              <w:rPr>
                <w:rFonts w:ascii="GHEA Grapalat" w:hAnsi="GHEA Grapalat"/>
                <w:lang w:val="hy-AM"/>
              </w:rPr>
            </w:pPr>
          </w:p>
          <w:p w14:paraId="1026CD06" w14:textId="77777777" w:rsidR="00D61D50" w:rsidRDefault="00D61D50" w:rsidP="00FE4EB2">
            <w:pPr>
              <w:spacing w:after="0" w:line="240" w:lineRule="auto"/>
              <w:rPr>
                <w:rFonts w:ascii="GHEA Grapalat" w:hAnsi="GHEA Grapalat"/>
                <w:lang w:val="hy-AM"/>
              </w:rPr>
            </w:pPr>
          </w:p>
          <w:p w14:paraId="3B941DD2" w14:textId="77777777" w:rsidR="00D61D50" w:rsidRDefault="00D61D50" w:rsidP="00FE4EB2">
            <w:pPr>
              <w:spacing w:after="0" w:line="240" w:lineRule="auto"/>
              <w:rPr>
                <w:rFonts w:ascii="GHEA Grapalat" w:hAnsi="GHEA Grapalat"/>
                <w:lang w:val="hy-AM"/>
              </w:rPr>
            </w:pPr>
          </w:p>
          <w:p w14:paraId="3C48D56F" w14:textId="77777777" w:rsidR="00D61D50" w:rsidRDefault="00D61D50" w:rsidP="00FE4EB2">
            <w:pPr>
              <w:spacing w:after="0" w:line="240" w:lineRule="auto"/>
              <w:rPr>
                <w:rFonts w:ascii="GHEA Grapalat" w:hAnsi="GHEA Grapalat"/>
                <w:lang w:val="hy-AM"/>
              </w:rPr>
            </w:pPr>
          </w:p>
          <w:p w14:paraId="5130DC7D" w14:textId="77777777" w:rsidR="00D61D50" w:rsidRDefault="00D61D50" w:rsidP="00FE4EB2">
            <w:pPr>
              <w:spacing w:after="0" w:line="240" w:lineRule="auto"/>
              <w:rPr>
                <w:rFonts w:ascii="GHEA Grapalat" w:hAnsi="GHEA Grapalat"/>
                <w:lang w:val="hy-AM"/>
              </w:rPr>
            </w:pPr>
          </w:p>
          <w:p w14:paraId="5A878718"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20.</w:t>
            </w:r>
            <w:r>
              <w:rPr>
                <w:rFonts w:ascii="GHEA Grapalat" w:hAnsi="GHEA Grapalat"/>
                <w:lang w:val="hy-AM"/>
              </w:rPr>
              <w:t xml:space="preserve"> Ընդունվել է մասամբ</w:t>
            </w:r>
          </w:p>
          <w:p w14:paraId="1C567BD6"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21.</w:t>
            </w:r>
            <w:r>
              <w:rPr>
                <w:rFonts w:ascii="GHEA Grapalat" w:hAnsi="GHEA Grapalat"/>
                <w:lang w:val="hy-AM"/>
              </w:rPr>
              <w:t xml:space="preserve"> Ընդունվել է</w:t>
            </w:r>
          </w:p>
          <w:p w14:paraId="3CD98B99" w14:textId="77777777" w:rsidR="00D61D50" w:rsidRDefault="00D61D50" w:rsidP="00FE4EB2">
            <w:pPr>
              <w:spacing w:after="0" w:line="240" w:lineRule="auto"/>
              <w:rPr>
                <w:rFonts w:ascii="GHEA Grapalat" w:hAnsi="GHEA Grapalat"/>
                <w:lang w:val="hy-AM"/>
              </w:rPr>
            </w:pPr>
          </w:p>
          <w:p w14:paraId="00CD31AC" w14:textId="77777777" w:rsidR="00D61D50" w:rsidRDefault="00D61D50" w:rsidP="00FE4EB2">
            <w:pPr>
              <w:spacing w:after="0" w:line="240" w:lineRule="auto"/>
              <w:rPr>
                <w:rFonts w:ascii="GHEA Grapalat" w:hAnsi="GHEA Grapalat"/>
                <w:lang w:val="hy-AM"/>
              </w:rPr>
            </w:pPr>
          </w:p>
          <w:p w14:paraId="5AF732BA" w14:textId="77777777" w:rsidR="00D61D50" w:rsidRDefault="00D61D50" w:rsidP="00FE4EB2">
            <w:pPr>
              <w:spacing w:after="0" w:line="240" w:lineRule="auto"/>
              <w:rPr>
                <w:rFonts w:ascii="GHEA Grapalat" w:hAnsi="GHEA Grapalat"/>
                <w:lang w:val="hy-AM"/>
              </w:rPr>
            </w:pPr>
          </w:p>
          <w:p w14:paraId="5861FFF5"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22.</w:t>
            </w:r>
            <w:r>
              <w:rPr>
                <w:rFonts w:ascii="GHEA Grapalat" w:hAnsi="GHEA Grapalat"/>
                <w:lang w:val="hy-AM"/>
              </w:rPr>
              <w:t xml:space="preserve"> Ընդունվել է</w:t>
            </w:r>
          </w:p>
          <w:p w14:paraId="42A53F02" w14:textId="77777777" w:rsidR="00D61D50" w:rsidRDefault="00D61D50" w:rsidP="00FE4EB2">
            <w:pPr>
              <w:spacing w:after="0" w:line="240" w:lineRule="auto"/>
              <w:rPr>
                <w:rFonts w:ascii="GHEA Grapalat" w:hAnsi="GHEA Grapalat"/>
                <w:lang w:val="hy-AM"/>
              </w:rPr>
            </w:pPr>
          </w:p>
          <w:p w14:paraId="586F03DF" w14:textId="77777777" w:rsidR="00D61D50" w:rsidRDefault="00D61D50" w:rsidP="00FE4EB2">
            <w:pPr>
              <w:spacing w:after="0" w:line="240" w:lineRule="auto"/>
              <w:rPr>
                <w:rFonts w:ascii="GHEA Grapalat" w:hAnsi="GHEA Grapalat"/>
                <w:lang w:val="hy-AM"/>
              </w:rPr>
            </w:pPr>
          </w:p>
          <w:p w14:paraId="7A5AAD07"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23.</w:t>
            </w:r>
            <w:r>
              <w:rPr>
                <w:rFonts w:ascii="GHEA Grapalat" w:hAnsi="GHEA Grapalat"/>
                <w:lang w:val="hy-AM"/>
              </w:rPr>
              <w:t xml:space="preserve"> Չի ընդունվել </w:t>
            </w:r>
          </w:p>
          <w:p w14:paraId="03ACE407" w14:textId="77777777" w:rsidR="00D61D50" w:rsidRDefault="00D61D50" w:rsidP="00FE4EB2">
            <w:pPr>
              <w:spacing w:after="0" w:line="240" w:lineRule="auto"/>
              <w:rPr>
                <w:rFonts w:ascii="GHEA Grapalat" w:hAnsi="GHEA Grapalat"/>
                <w:lang w:val="hy-AM"/>
              </w:rPr>
            </w:pPr>
          </w:p>
          <w:p w14:paraId="1AB48509" w14:textId="77777777" w:rsidR="00D61D50" w:rsidRDefault="00D61D50" w:rsidP="00FE4EB2">
            <w:pPr>
              <w:spacing w:after="0" w:line="240" w:lineRule="auto"/>
              <w:rPr>
                <w:rFonts w:ascii="GHEA Grapalat" w:hAnsi="GHEA Grapalat"/>
                <w:lang w:val="hy-AM"/>
              </w:rPr>
            </w:pPr>
          </w:p>
          <w:p w14:paraId="1A606F5B"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24.</w:t>
            </w:r>
            <w:r>
              <w:rPr>
                <w:rFonts w:ascii="GHEA Grapalat" w:hAnsi="GHEA Grapalat"/>
                <w:lang w:val="hy-AM"/>
              </w:rPr>
              <w:t>Ընդունվել է մասամբ</w:t>
            </w:r>
          </w:p>
          <w:p w14:paraId="009CBBAC" w14:textId="77777777" w:rsidR="00D61D50" w:rsidRDefault="00D61D50" w:rsidP="00FE4EB2">
            <w:pPr>
              <w:spacing w:after="0" w:line="240" w:lineRule="auto"/>
              <w:rPr>
                <w:rFonts w:ascii="GHEA Grapalat" w:hAnsi="GHEA Grapalat"/>
                <w:lang w:val="hy-AM"/>
              </w:rPr>
            </w:pPr>
          </w:p>
          <w:p w14:paraId="17D85F26" w14:textId="77777777" w:rsidR="00D61D50" w:rsidRDefault="00D61D50" w:rsidP="00FE4EB2">
            <w:pPr>
              <w:spacing w:after="0" w:line="240" w:lineRule="auto"/>
              <w:rPr>
                <w:rFonts w:ascii="GHEA Grapalat" w:hAnsi="GHEA Grapalat"/>
                <w:lang w:val="hy-AM"/>
              </w:rPr>
            </w:pPr>
          </w:p>
          <w:p w14:paraId="62C6E7FB" w14:textId="77777777" w:rsidR="00D61D50" w:rsidRDefault="00D61D50" w:rsidP="00FE4EB2">
            <w:pPr>
              <w:spacing w:after="0" w:line="240" w:lineRule="auto"/>
              <w:rPr>
                <w:rFonts w:ascii="GHEA Grapalat" w:hAnsi="GHEA Grapalat"/>
                <w:lang w:val="hy-AM"/>
              </w:rPr>
            </w:pPr>
          </w:p>
          <w:p w14:paraId="03BE6FDA" w14:textId="77777777" w:rsidR="00D61D50" w:rsidRDefault="00D61D50" w:rsidP="00FE4EB2">
            <w:pPr>
              <w:spacing w:after="0" w:line="240" w:lineRule="auto"/>
              <w:rPr>
                <w:rFonts w:ascii="GHEA Grapalat" w:hAnsi="GHEA Grapalat"/>
                <w:lang w:val="hy-AM"/>
              </w:rPr>
            </w:pPr>
          </w:p>
          <w:p w14:paraId="3BD5A9F4" w14:textId="77777777" w:rsidR="00D61D50" w:rsidRDefault="00D61D50" w:rsidP="00FE4EB2">
            <w:pPr>
              <w:spacing w:after="0" w:line="240" w:lineRule="auto"/>
              <w:rPr>
                <w:rFonts w:ascii="GHEA Grapalat" w:hAnsi="GHEA Grapalat"/>
                <w:lang w:val="hy-AM"/>
              </w:rPr>
            </w:pPr>
          </w:p>
          <w:p w14:paraId="21C86E2F"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25.</w:t>
            </w:r>
            <w:r>
              <w:rPr>
                <w:rFonts w:ascii="GHEA Grapalat" w:hAnsi="GHEA Grapalat"/>
                <w:lang w:val="hy-AM"/>
              </w:rPr>
              <w:t xml:space="preserve"> Չի ընդունվել </w:t>
            </w:r>
          </w:p>
          <w:p w14:paraId="2137CF14" w14:textId="77777777" w:rsidR="00D61D50" w:rsidRDefault="00D61D50" w:rsidP="00FE4EB2">
            <w:pPr>
              <w:spacing w:after="0" w:line="240" w:lineRule="auto"/>
              <w:rPr>
                <w:rFonts w:ascii="GHEA Grapalat" w:hAnsi="GHEA Grapalat"/>
                <w:lang w:val="hy-AM"/>
              </w:rPr>
            </w:pPr>
          </w:p>
          <w:p w14:paraId="750FE91C" w14:textId="77777777" w:rsidR="00D61D50" w:rsidRDefault="00D61D50" w:rsidP="00FE4EB2">
            <w:pPr>
              <w:spacing w:after="0" w:line="240" w:lineRule="auto"/>
              <w:rPr>
                <w:rFonts w:ascii="GHEA Grapalat" w:hAnsi="GHEA Grapalat"/>
                <w:lang w:val="hy-AM"/>
              </w:rPr>
            </w:pPr>
          </w:p>
          <w:p w14:paraId="7E6ED5DF" w14:textId="77777777" w:rsidR="00D61D50" w:rsidRDefault="00D61D50" w:rsidP="00FE4EB2">
            <w:pPr>
              <w:spacing w:after="0" w:line="240" w:lineRule="auto"/>
              <w:rPr>
                <w:rFonts w:ascii="GHEA Grapalat" w:hAnsi="GHEA Grapalat"/>
                <w:lang w:val="hy-AM"/>
              </w:rPr>
            </w:pPr>
          </w:p>
          <w:p w14:paraId="7D0FD234" w14:textId="77777777" w:rsidR="00D61D50" w:rsidRDefault="00D61D50" w:rsidP="00FE4EB2">
            <w:pPr>
              <w:spacing w:after="0" w:line="240" w:lineRule="auto"/>
              <w:rPr>
                <w:rFonts w:ascii="GHEA Grapalat" w:hAnsi="GHEA Grapalat"/>
                <w:lang w:val="hy-AM"/>
              </w:rPr>
            </w:pPr>
          </w:p>
          <w:p w14:paraId="63002161"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26.</w:t>
            </w:r>
            <w:r>
              <w:rPr>
                <w:rFonts w:ascii="GHEA Grapalat" w:hAnsi="GHEA Grapalat"/>
                <w:lang w:val="hy-AM"/>
              </w:rPr>
              <w:t xml:space="preserve"> Ընդունվել է</w:t>
            </w:r>
          </w:p>
          <w:p w14:paraId="170D7642" w14:textId="77777777" w:rsidR="00D61D50" w:rsidRDefault="00D61D50" w:rsidP="00FE4EB2">
            <w:pPr>
              <w:spacing w:after="0" w:line="240" w:lineRule="auto"/>
              <w:rPr>
                <w:rFonts w:ascii="GHEA Grapalat" w:hAnsi="GHEA Grapalat"/>
                <w:lang w:val="hy-AM"/>
              </w:rPr>
            </w:pPr>
          </w:p>
          <w:p w14:paraId="7A7E8AA7" w14:textId="77777777" w:rsidR="00D61D50" w:rsidRDefault="00D61D50" w:rsidP="00FE4EB2">
            <w:pPr>
              <w:spacing w:after="0" w:line="240" w:lineRule="auto"/>
              <w:rPr>
                <w:rFonts w:ascii="GHEA Grapalat" w:hAnsi="GHEA Grapalat"/>
                <w:lang w:val="hy-AM"/>
              </w:rPr>
            </w:pPr>
          </w:p>
          <w:p w14:paraId="639A3036" w14:textId="77777777" w:rsidR="00D61D50" w:rsidRDefault="00D61D50" w:rsidP="00FE4EB2">
            <w:pPr>
              <w:spacing w:after="0" w:line="240" w:lineRule="auto"/>
              <w:rPr>
                <w:rFonts w:ascii="GHEA Grapalat" w:hAnsi="GHEA Grapalat"/>
                <w:lang w:val="hy-AM"/>
              </w:rPr>
            </w:pPr>
            <w:r w:rsidRPr="00ED7276">
              <w:rPr>
                <w:rFonts w:ascii="GHEA Grapalat" w:hAnsi="GHEA Grapalat"/>
                <w:lang w:val="hy-AM"/>
              </w:rPr>
              <w:t>27.</w:t>
            </w:r>
            <w:r>
              <w:rPr>
                <w:rFonts w:ascii="GHEA Grapalat" w:hAnsi="GHEA Grapalat"/>
                <w:lang w:val="hy-AM"/>
              </w:rPr>
              <w:t xml:space="preserve"> Ընդունվել է </w:t>
            </w:r>
          </w:p>
          <w:p w14:paraId="2D387816" w14:textId="77777777" w:rsidR="00D61D50" w:rsidRDefault="00D61D50" w:rsidP="00FE4EB2">
            <w:pPr>
              <w:spacing w:after="0" w:line="240" w:lineRule="auto"/>
              <w:rPr>
                <w:rFonts w:ascii="GHEA Grapalat" w:hAnsi="GHEA Grapalat"/>
                <w:lang w:val="hy-AM"/>
              </w:rPr>
            </w:pPr>
          </w:p>
          <w:p w14:paraId="6A63B01E" w14:textId="77777777" w:rsidR="00D61D50" w:rsidRDefault="00D61D50" w:rsidP="00FE4EB2">
            <w:pPr>
              <w:spacing w:after="0" w:line="240" w:lineRule="auto"/>
              <w:rPr>
                <w:rFonts w:ascii="GHEA Grapalat" w:hAnsi="GHEA Grapalat"/>
                <w:lang w:val="hy-AM"/>
              </w:rPr>
            </w:pPr>
          </w:p>
          <w:p w14:paraId="0D685DB9" w14:textId="77777777" w:rsidR="00D61D50" w:rsidRPr="00ED7276" w:rsidRDefault="00D61D50" w:rsidP="00FE4EB2">
            <w:pPr>
              <w:spacing w:after="0" w:line="240" w:lineRule="auto"/>
              <w:rPr>
                <w:rFonts w:ascii="GHEA Grapalat" w:hAnsi="GHEA Grapalat"/>
                <w:lang w:val="hy-AM"/>
              </w:rPr>
            </w:pPr>
            <w:r w:rsidRPr="00ED7276">
              <w:rPr>
                <w:rFonts w:ascii="GHEA Grapalat" w:hAnsi="GHEA Grapalat"/>
                <w:lang w:val="hy-AM"/>
              </w:rPr>
              <w:t>28.</w:t>
            </w:r>
            <w:r>
              <w:rPr>
                <w:rFonts w:ascii="GHEA Grapalat" w:hAnsi="GHEA Grapalat"/>
                <w:lang w:val="hy-AM"/>
              </w:rPr>
              <w:t>Ընդունվել է</w:t>
            </w:r>
          </w:p>
        </w:tc>
        <w:tc>
          <w:tcPr>
            <w:tcW w:w="3118" w:type="dxa"/>
          </w:tcPr>
          <w:p w14:paraId="77E0281E" w14:textId="77777777" w:rsidR="00D61D50" w:rsidRPr="00ED7276" w:rsidRDefault="00D61D50" w:rsidP="00FE4EB2">
            <w:pPr>
              <w:spacing w:after="0" w:line="240" w:lineRule="auto"/>
              <w:rPr>
                <w:rFonts w:ascii="GHEA Grapalat" w:hAnsi="GHEA Grapalat"/>
                <w:lang w:val="hy-AM"/>
              </w:rPr>
            </w:pPr>
          </w:p>
          <w:p w14:paraId="6D7003A7" w14:textId="77777777" w:rsidR="00D61D50" w:rsidRPr="00BB3F02" w:rsidRDefault="00D61D50" w:rsidP="00FE4EB2">
            <w:pPr>
              <w:spacing w:after="0" w:line="240" w:lineRule="auto"/>
              <w:rPr>
                <w:rFonts w:ascii="GHEA Grapalat" w:hAnsi="GHEA Grapalat"/>
                <w:lang w:val="hy-AM"/>
              </w:rPr>
            </w:pPr>
            <w:r w:rsidRPr="00A51611">
              <w:rPr>
                <w:rFonts w:ascii="GHEA Grapalat" w:hAnsi="GHEA Grapalat"/>
                <w:lang w:val="hy-AM"/>
              </w:rPr>
              <w:t>1.</w:t>
            </w:r>
            <w:r>
              <w:rPr>
                <w:rFonts w:ascii="GHEA Grapalat" w:hAnsi="GHEA Grapalat"/>
                <w:lang w:val="hy-AM"/>
              </w:rPr>
              <w:t xml:space="preserve"> Տեքստում կատարվել են համապատասխան խմբագրական ուղղումներ</w:t>
            </w:r>
          </w:p>
          <w:p w14:paraId="7D490823" w14:textId="77777777" w:rsidR="00D61D50" w:rsidRPr="00ED7276" w:rsidRDefault="00D61D50" w:rsidP="00FE4EB2">
            <w:pPr>
              <w:spacing w:after="0" w:line="240" w:lineRule="auto"/>
              <w:rPr>
                <w:rFonts w:ascii="GHEA Grapalat" w:hAnsi="GHEA Grapalat"/>
                <w:lang w:val="hy-AM"/>
              </w:rPr>
            </w:pPr>
            <w:r w:rsidRPr="00A51611">
              <w:rPr>
                <w:rFonts w:ascii="GHEA Grapalat" w:hAnsi="GHEA Grapalat"/>
                <w:lang w:val="hy-AM"/>
              </w:rPr>
              <w:t>2.</w:t>
            </w:r>
            <w:r>
              <w:rPr>
                <w:rFonts w:ascii="GHEA Grapalat" w:hAnsi="GHEA Grapalat"/>
                <w:lang w:val="hy-AM"/>
              </w:rPr>
              <w:t xml:space="preserve"> Դրույթը խմբագրվել է</w:t>
            </w:r>
          </w:p>
          <w:p w14:paraId="75CA2B43" w14:textId="77777777" w:rsidR="00D61D50" w:rsidRPr="00A51611" w:rsidRDefault="00D61D50" w:rsidP="00FE4EB2">
            <w:pPr>
              <w:spacing w:after="0" w:line="240" w:lineRule="auto"/>
              <w:rPr>
                <w:rFonts w:ascii="GHEA Grapalat" w:hAnsi="GHEA Grapalat"/>
                <w:lang w:val="hy-AM"/>
              </w:rPr>
            </w:pPr>
          </w:p>
          <w:p w14:paraId="67EA8F9D" w14:textId="77777777" w:rsidR="00D61D50" w:rsidRPr="00A51611" w:rsidRDefault="00D61D50" w:rsidP="00FE4EB2">
            <w:pPr>
              <w:spacing w:after="0" w:line="240" w:lineRule="auto"/>
              <w:rPr>
                <w:rFonts w:ascii="GHEA Grapalat" w:hAnsi="GHEA Grapalat"/>
                <w:lang w:val="hy-AM"/>
              </w:rPr>
            </w:pPr>
          </w:p>
          <w:p w14:paraId="2C9477FE" w14:textId="77777777" w:rsidR="00D61D50" w:rsidRPr="00A51611" w:rsidRDefault="00D61D50" w:rsidP="00FE4EB2">
            <w:pPr>
              <w:spacing w:after="0" w:line="240" w:lineRule="auto"/>
              <w:rPr>
                <w:rFonts w:ascii="GHEA Grapalat" w:hAnsi="GHEA Grapalat"/>
                <w:lang w:val="hy-AM"/>
              </w:rPr>
            </w:pPr>
          </w:p>
          <w:p w14:paraId="56CC0BB6" w14:textId="77777777" w:rsidR="00D61D50" w:rsidRPr="00A51611" w:rsidRDefault="00D61D50" w:rsidP="00FE4EB2">
            <w:pPr>
              <w:spacing w:after="0" w:line="240" w:lineRule="auto"/>
              <w:rPr>
                <w:rFonts w:ascii="GHEA Grapalat" w:hAnsi="GHEA Grapalat"/>
                <w:lang w:val="hy-AM"/>
              </w:rPr>
            </w:pPr>
          </w:p>
          <w:p w14:paraId="6CEA270C" w14:textId="77777777" w:rsidR="00D61D50" w:rsidRPr="00A51611" w:rsidRDefault="00D61D50" w:rsidP="00FE4EB2">
            <w:pPr>
              <w:spacing w:after="0" w:line="240" w:lineRule="auto"/>
              <w:rPr>
                <w:rFonts w:ascii="GHEA Grapalat" w:hAnsi="GHEA Grapalat"/>
                <w:lang w:val="hy-AM"/>
              </w:rPr>
            </w:pPr>
          </w:p>
          <w:p w14:paraId="6DE8E0B5" w14:textId="77777777" w:rsidR="00D61D50" w:rsidRPr="00A51611" w:rsidRDefault="00D61D50" w:rsidP="00FE4EB2">
            <w:pPr>
              <w:spacing w:after="0" w:line="240" w:lineRule="auto"/>
              <w:rPr>
                <w:rFonts w:ascii="GHEA Grapalat" w:hAnsi="GHEA Grapalat"/>
                <w:lang w:val="hy-AM"/>
              </w:rPr>
            </w:pPr>
          </w:p>
          <w:p w14:paraId="1A016895" w14:textId="77777777" w:rsidR="00D61D50" w:rsidRPr="00A51611" w:rsidRDefault="00D61D50" w:rsidP="00FE4EB2">
            <w:pPr>
              <w:spacing w:after="0" w:line="240" w:lineRule="auto"/>
              <w:rPr>
                <w:rFonts w:ascii="GHEA Grapalat" w:hAnsi="GHEA Grapalat"/>
                <w:lang w:val="hy-AM"/>
              </w:rPr>
            </w:pPr>
          </w:p>
          <w:p w14:paraId="4315D41A" w14:textId="77777777" w:rsidR="00D61D50" w:rsidRPr="00A51611" w:rsidRDefault="00D61D50" w:rsidP="00FE4EB2">
            <w:pPr>
              <w:spacing w:after="0" w:line="240" w:lineRule="auto"/>
              <w:rPr>
                <w:rFonts w:ascii="GHEA Grapalat" w:hAnsi="GHEA Grapalat"/>
                <w:lang w:val="hy-AM"/>
              </w:rPr>
            </w:pPr>
          </w:p>
          <w:p w14:paraId="3776B739" w14:textId="77777777" w:rsidR="00D61D50" w:rsidRPr="00A51611" w:rsidRDefault="00D61D50" w:rsidP="00FE4EB2">
            <w:pPr>
              <w:spacing w:after="0" w:line="240" w:lineRule="auto"/>
              <w:rPr>
                <w:rFonts w:ascii="GHEA Grapalat" w:hAnsi="GHEA Grapalat"/>
                <w:lang w:val="hy-AM"/>
              </w:rPr>
            </w:pPr>
          </w:p>
          <w:p w14:paraId="3A9EB6F0" w14:textId="77777777" w:rsidR="00317938" w:rsidRDefault="00317938" w:rsidP="00FE4EB2">
            <w:pPr>
              <w:spacing w:after="0" w:line="240" w:lineRule="auto"/>
              <w:rPr>
                <w:rFonts w:ascii="GHEA Grapalat" w:hAnsi="GHEA Grapalat"/>
                <w:lang w:val="hy-AM"/>
              </w:rPr>
            </w:pPr>
          </w:p>
          <w:p w14:paraId="566F2DCB" w14:textId="75DCF77E" w:rsidR="00D61D50" w:rsidRPr="00ED7276" w:rsidRDefault="00D61D50" w:rsidP="00FE4EB2">
            <w:pPr>
              <w:spacing w:after="0" w:line="240" w:lineRule="auto"/>
              <w:rPr>
                <w:rFonts w:ascii="GHEA Grapalat" w:hAnsi="GHEA Grapalat"/>
                <w:lang w:val="hy-AM"/>
              </w:rPr>
            </w:pPr>
            <w:r w:rsidRPr="00A51611">
              <w:rPr>
                <w:rFonts w:ascii="GHEA Grapalat" w:hAnsi="GHEA Grapalat"/>
                <w:lang w:val="hy-AM"/>
              </w:rPr>
              <w:t>3.</w:t>
            </w:r>
            <w:r>
              <w:rPr>
                <w:rFonts w:ascii="GHEA Grapalat" w:hAnsi="GHEA Grapalat"/>
                <w:lang w:val="hy-AM"/>
              </w:rPr>
              <w:t xml:space="preserve"> Տեքստում կատարվել են համապատասխան խմբագրական ուղղումներ</w:t>
            </w:r>
          </w:p>
          <w:p w14:paraId="023CA362" w14:textId="77777777" w:rsidR="00D61D50" w:rsidRPr="00A51611" w:rsidRDefault="00D61D50" w:rsidP="00FE4EB2">
            <w:pPr>
              <w:spacing w:after="0" w:line="240" w:lineRule="auto"/>
              <w:rPr>
                <w:rFonts w:ascii="GHEA Grapalat" w:hAnsi="GHEA Grapalat"/>
                <w:lang w:val="hy-AM"/>
              </w:rPr>
            </w:pPr>
          </w:p>
          <w:p w14:paraId="6B54A9E3" w14:textId="77777777" w:rsidR="00D61D50" w:rsidRPr="00A51611" w:rsidRDefault="00D61D50" w:rsidP="00FE4EB2">
            <w:pPr>
              <w:spacing w:after="0" w:line="240" w:lineRule="auto"/>
              <w:rPr>
                <w:rFonts w:ascii="GHEA Grapalat" w:hAnsi="GHEA Grapalat"/>
                <w:lang w:val="hy-AM"/>
              </w:rPr>
            </w:pPr>
          </w:p>
          <w:p w14:paraId="2A0647A7" w14:textId="2ED64946" w:rsidR="00D61D50" w:rsidRPr="00A51611" w:rsidRDefault="00D61D50" w:rsidP="00FE4EB2">
            <w:pPr>
              <w:spacing w:after="0" w:line="240" w:lineRule="auto"/>
              <w:rPr>
                <w:rFonts w:ascii="GHEA Grapalat" w:hAnsi="GHEA Grapalat"/>
                <w:lang w:val="hy-AM"/>
              </w:rPr>
            </w:pPr>
            <w:r w:rsidRPr="00A51611">
              <w:rPr>
                <w:rFonts w:ascii="GHEA Grapalat" w:hAnsi="GHEA Grapalat"/>
                <w:lang w:val="hy-AM"/>
              </w:rPr>
              <w:t>4.</w:t>
            </w:r>
            <w:r>
              <w:rPr>
                <w:rFonts w:ascii="GHEA Grapalat" w:hAnsi="GHEA Grapalat"/>
                <w:lang w:val="hy-AM"/>
              </w:rPr>
              <w:t xml:space="preserve"> Սահմանվել է դրույթ, որի համաձայն թարգմանչական կենտրոնի կողմից սույն օրենքի շրջանակներում գործառույթների իրականացման կարգը կսահմանվի արդարադատության նախարարի կողմից։</w:t>
            </w:r>
          </w:p>
          <w:p w14:paraId="4DF7A882" w14:textId="77777777" w:rsidR="00D61D50" w:rsidRPr="00A51611" w:rsidRDefault="00D61D50" w:rsidP="00FE4EB2">
            <w:pPr>
              <w:spacing w:after="0" w:line="240" w:lineRule="auto"/>
              <w:rPr>
                <w:rFonts w:ascii="GHEA Grapalat" w:hAnsi="GHEA Grapalat"/>
                <w:lang w:val="hy-AM"/>
              </w:rPr>
            </w:pPr>
          </w:p>
          <w:p w14:paraId="31087113" w14:textId="77777777" w:rsidR="00D61D50" w:rsidRPr="00A51611" w:rsidRDefault="00D61D50" w:rsidP="00FE4EB2">
            <w:pPr>
              <w:spacing w:after="0" w:line="240" w:lineRule="auto"/>
              <w:rPr>
                <w:rFonts w:ascii="GHEA Grapalat" w:hAnsi="GHEA Grapalat"/>
                <w:lang w:val="hy-AM"/>
              </w:rPr>
            </w:pPr>
          </w:p>
          <w:p w14:paraId="00C92EBC" w14:textId="77777777" w:rsidR="00C3001A" w:rsidRDefault="00C3001A" w:rsidP="00FE4EB2">
            <w:pPr>
              <w:spacing w:after="0" w:line="240" w:lineRule="auto"/>
              <w:rPr>
                <w:rFonts w:ascii="GHEA Grapalat" w:hAnsi="GHEA Grapalat"/>
                <w:lang w:val="hy-AM"/>
              </w:rPr>
            </w:pPr>
          </w:p>
          <w:p w14:paraId="7FFA6AC1" w14:textId="77777777" w:rsidR="00C3001A" w:rsidRDefault="00C3001A" w:rsidP="00FE4EB2">
            <w:pPr>
              <w:spacing w:after="0" w:line="240" w:lineRule="auto"/>
              <w:rPr>
                <w:rFonts w:ascii="GHEA Grapalat" w:hAnsi="GHEA Grapalat"/>
                <w:lang w:val="hy-AM"/>
              </w:rPr>
            </w:pPr>
          </w:p>
          <w:p w14:paraId="2BE6A452" w14:textId="41128EBB" w:rsidR="00D61D50" w:rsidRDefault="00D61D50" w:rsidP="00FE4EB2">
            <w:pPr>
              <w:spacing w:after="0" w:line="240" w:lineRule="auto"/>
              <w:rPr>
                <w:rFonts w:ascii="GHEA Grapalat" w:hAnsi="GHEA Grapalat"/>
                <w:lang w:val="hy-AM"/>
              </w:rPr>
            </w:pPr>
            <w:r w:rsidRPr="00A51611">
              <w:rPr>
                <w:rFonts w:ascii="GHEA Grapalat" w:hAnsi="GHEA Grapalat"/>
                <w:lang w:val="hy-AM"/>
              </w:rPr>
              <w:t>5.</w:t>
            </w:r>
            <w:r>
              <w:rPr>
                <w:rFonts w:ascii="GHEA Grapalat" w:hAnsi="GHEA Grapalat"/>
                <w:lang w:val="hy-AM"/>
              </w:rPr>
              <w:t xml:space="preserve"> Բառը հանվել է </w:t>
            </w:r>
          </w:p>
          <w:p w14:paraId="4A3A9D07" w14:textId="77777777" w:rsidR="00D61D50" w:rsidRDefault="00D61D50" w:rsidP="00FE4EB2">
            <w:pPr>
              <w:spacing w:after="0" w:line="240" w:lineRule="auto"/>
              <w:rPr>
                <w:rFonts w:ascii="GHEA Grapalat" w:hAnsi="GHEA Grapalat"/>
                <w:lang w:val="hy-AM"/>
              </w:rPr>
            </w:pPr>
          </w:p>
          <w:p w14:paraId="45A6FB12" w14:textId="77777777" w:rsidR="00D61D50" w:rsidRPr="00CE3859" w:rsidRDefault="00D61D50" w:rsidP="00FE4EB2">
            <w:pPr>
              <w:spacing w:after="0" w:line="240" w:lineRule="auto"/>
              <w:rPr>
                <w:rFonts w:ascii="GHEA Grapalat" w:hAnsi="GHEA Grapalat"/>
                <w:lang w:val="hy-AM"/>
              </w:rPr>
            </w:pPr>
            <w:r w:rsidRPr="00CE3859">
              <w:rPr>
                <w:rFonts w:ascii="GHEA Grapalat" w:hAnsi="GHEA Grapalat"/>
                <w:lang w:val="hy-AM"/>
              </w:rPr>
              <w:t>6.</w:t>
            </w:r>
            <w:r>
              <w:rPr>
                <w:rFonts w:ascii="GHEA Grapalat" w:hAnsi="GHEA Grapalat"/>
                <w:lang w:val="hy-AM"/>
              </w:rPr>
              <w:t xml:space="preserve"> Դրույթը խմբագրվել է</w:t>
            </w:r>
          </w:p>
          <w:p w14:paraId="31FAC01A" w14:textId="77777777" w:rsidR="00D61D50" w:rsidRPr="00CE3859" w:rsidRDefault="00D61D50" w:rsidP="00FE4EB2">
            <w:pPr>
              <w:spacing w:after="0" w:line="240" w:lineRule="auto"/>
              <w:rPr>
                <w:rFonts w:ascii="GHEA Grapalat" w:hAnsi="GHEA Grapalat"/>
                <w:lang w:val="hy-AM"/>
              </w:rPr>
            </w:pPr>
          </w:p>
          <w:p w14:paraId="7BA861C2" w14:textId="77777777" w:rsidR="00D61D50" w:rsidRPr="00CE3859" w:rsidRDefault="00D61D50" w:rsidP="00FE4EB2">
            <w:pPr>
              <w:spacing w:after="0" w:line="240" w:lineRule="auto"/>
              <w:rPr>
                <w:rFonts w:ascii="GHEA Grapalat" w:hAnsi="GHEA Grapalat"/>
                <w:lang w:val="hy-AM"/>
              </w:rPr>
            </w:pPr>
          </w:p>
          <w:p w14:paraId="05BB5826" w14:textId="77777777" w:rsidR="00D61D50" w:rsidRPr="00CE3859" w:rsidRDefault="00D61D50" w:rsidP="00FE4EB2">
            <w:pPr>
              <w:spacing w:after="0" w:line="240" w:lineRule="auto"/>
              <w:rPr>
                <w:rFonts w:ascii="GHEA Grapalat" w:hAnsi="GHEA Grapalat"/>
                <w:lang w:val="hy-AM"/>
              </w:rPr>
            </w:pPr>
            <w:r w:rsidRPr="00CE3859">
              <w:rPr>
                <w:rFonts w:ascii="GHEA Grapalat" w:hAnsi="GHEA Grapalat"/>
                <w:lang w:val="hy-AM"/>
              </w:rPr>
              <w:t>7.</w:t>
            </w:r>
            <w:r>
              <w:rPr>
                <w:rFonts w:ascii="GHEA Grapalat" w:hAnsi="GHEA Grapalat"/>
                <w:lang w:val="hy-AM"/>
              </w:rPr>
              <w:t xml:space="preserve"> Տեքստում կատարվել են համապատասխան խմբագրական ուղղումներ։ Հաշվի առնելով, որ նախքան ստորագրում եզրափակիչ փուլն է, և ենթադրում է արտաքին քաղաքական գործընթաց՝ համաձայնության ձեռքբերման ժամկետ դնելը նպակահարմար չէ։</w:t>
            </w:r>
          </w:p>
          <w:p w14:paraId="7F316944" w14:textId="77777777" w:rsidR="00D61D50" w:rsidRDefault="00D61D50" w:rsidP="00FE4EB2">
            <w:pPr>
              <w:spacing w:after="0" w:line="240" w:lineRule="auto"/>
              <w:rPr>
                <w:rFonts w:ascii="GHEA Grapalat" w:hAnsi="GHEA Grapalat"/>
                <w:lang w:val="hy-AM"/>
              </w:rPr>
            </w:pPr>
            <w:r w:rsidRPr="00CE3859">
              <w:rPr>
                <w:rFonts w:ascii="GHEA Grapalat" w:hAnsi="GHEA Grapalat"/>
                <w:lang w:val="hy-AM"/>
              </w:rPr>
              <w:t>8.</w:t>
            </w:r>
            <w:r>
              <w:rPr>
                <w:rFonts w:ascii="GHEA Grapalat" w:hAnsi="GHEA Grapalat"/>
                <w:lang w:val="hy-AM"/>
              </w:rPr>
              <w:t xml:space="preserve"> Դրույթը խմբագրվել է</w:t>
            </w:r>
          </w:p>
          <w:p w14:paraId="25A05023" w14:textId="77777777" w:rsidR="00D61D50" w:rsidRDefault="00D61D50" w:rsidP="00FE4EB2">
            <w:pPr>
              <w:spacing w:after="0" w:line="240" w:lineRule="auto"/>
              <w:rPr>
                <w:rFonts w:ascii="GHEA Grapalat" w:hAnsi="GHEA Grapalat"/>
                <w:lang w:val="hy-AM"/>
              </w:rPr>
            </w:pPr>
          </w:p>
          <w:p w14:paraId="122F2110" w14:textId="77777777" w:rsidR="00D61D50" w:rsidRDefault="00D61D50" w:rsidP="00FE4EB2">
            <w:pPr>
              <w:spacing w:after="0" w:line="240" w:lineRule="auto"/>
              <w:rPr>
                <w:rFonts w:ascii="GHEA Grapalat" w:hAnsi="GHEA Grapalat"/>
                <w:lang w:val="hy-AM"/>
              </w:rPr>
            </w:pPr>
          </w:p>
          <w:p w14:paraId="35142E31" w14:textId="77777777" w:rsidR="00D61D50" w:rsidRDefault="00D61D50" w:rsidP="00FE4EB2">
            <w:pPr>
              <w:spacing w:after="0" w:line="240" w:lineRule="auto"/>
              <w:rPr>
                <w:rFonts w:ascii="GHEA Grapalat" w:hAnsi="GHEA Grapalat"/>
                <w:lang w:val="hy-AM"/>
              </w:rPr>
            </w:pPr>
          </w:p>
          <w:p w14:paraId="623CDD4C" w14:textId="77777777" w:rsidR="00D61D50" w:rsidRDefault="00D61D50" w:rsidP="00FE4EB2">
            <w:pPr>
              <w:spacing w:after="0" w:line="240" w:lineRule="auto"/>
              <w:rPr>
                <w:rFonts w:ascii="GHEA Grapalat" w:hAnsi="GHEA Grapalat"/>
                <w:lang w:val="hy-AM"/>
              </w:rPr>
            </w:pPr>
          </w:p>
          <w:p w14:paraId="5402A219" w14:textId="77777777" w:rsidR="00D61D50" w:rsidRDefault="00D61D50" w:rsidP="00FE4EB2">
            <w:pPr>
              <w:spacing w:after="0" w:line="240" w:lineRule="auto"/>
              <w:rPr>
                <w:rFonts w:ascii="GHEA Grapalat" w:hAnsi="GHEA Grapalat"/>
                <w:lang w:val="hy-AM"/>
              </w:rPr>
            </w:pPr>
          </w:p>
          <w:p w14:paraId="04116BBB" w14:textId="77777777" w:rsidR="00D61D50" w:rsidRDefault="00D61D50" w:rsidP="00FE4EB2">
            <w:pPr>
              <w:spacing w:after="0" w:line="240" w:lineRule="auto"/>
              <w:rPr>
                <w:rFonts w:ascii="GHEA Grapalat" w:hAnsi="GHEA Grapalat"/>
                <w:lang w:val="hy-AM"/>
              </w:rPr>
            </w:pPr>
            <w:r w:rsidRPr="00CE3859">
              <w:rPr>
                <w:rFonts w:ascii="GHEA Grapalat" w:hAnsi="GHEA Grapalat"/>
                <w:lang w:val="hy-AM"/>
              </w:rPr>
              <w:t>9.</w:t>
            </w:r>
            <w:r>
              <w:rPr>
                <w:rFonts w:ascii="GHEA Grapalat" w:hAnsi="GHEA Grapalat"/>
                <w:lang w:val="hy-AM"/>
              </w:rPr>
              <w:t xml:space="preserve"> Տեքստում կատարվել են համապատասխան խմբագրական ուղղումներ։</w:t>
            </w:r>
          </w:p>
          <w:p w14:paraId="2B5EA5D3" w14:textId="77777777" w:rsidR="00D61D50" w:rsidRDefault="00D61D50" w:rsidP="00FE4EB2">
            <w:pPr>
              <w:spacing w:after="0" w:line="240" w:lineRule="auto"/>
              <w:rPr>
                <w:rFonts w:ascii="GHEA Grapalat" w:hAnsi="GHEA Grapalat"/>
                <w:lang w:val="hy-AM"/>
              </w:rPr>
            </w:pPr>
          </w:p>
          <w:p w14:paraId="690C4EAA" w14:textId="77777777" w:rsidR="00D61D50" w:rsidRDefault="00D61D50" w:rsidP="00FE4EB2">
            <w:pPr>
              <w:spacing w:after="0" w:line="240" w:lineRule="auto"/>
              <w:rPr>
                <w:rFonts w:ascii="GHEA Grapalat" w:hAnsi="GHEA Grapalat"/>
                <w:lang w:val="hy-AM"/>
              </w:rPr>
            </w:pPr>
            <w:r w:rsidRPr="00CE3859">
              <w:rPr>
                <w:rFonts w:ascii="GHEA Grapalat" w:hAnsi="GHEA Grapalat"/>
                <w:lang w:val="hy-AM"/>
              </w:rPr>
              <w:t>10.</w:t>
            </w:r>
            <w:r>
              <w:rPr>
                <w:rFonts w:ascii="GHEA Grapalat" w:hAnsi="GHEA Grapalat"/>
                <w:lang w:val="hy-AM"/>
              </w:rPr>
              <w:t xml:space="preserve"> Տեքստում կատարվել են համապատասխան խմբագրական ուղղումներ։</w:t>
            </w:r>
          </w:p>
          <w:p w14:paraId="1832C6BF" w14:textId="77777777" w:rsidR="00D61D50" w:rsidRDefault="00D61D50" w:rsidP="00FE4EB2">
            <w:pPr>
              <w:spacing w:after="0" w:line="240" w:lineRule="auto"/>
              <w:rPr>
                <w:rFonts w:ascii="GHEA Grapalat" w:hAnsi="GHEA Grapalat"/>
                <w:lang w:val="hy-AM"/>
              </w:rPr>
            </w:pPr>
          </w:p>
          <w:p w14:paraId="53F79278" w14:textId="3811D6B2" w:rsidR="00D61D50" w:rsidRDefault="00D61D50" w:rsidP="00FE4EB2">
            <w:pPr>
              <w:spacing w:after="0" w:line="240" w:lineRule="auto"/>
              <w:rPr>
                <w:rFonts w:ascii="GHEA Grapalat" w:hAnsi="GHEA Grapalat"/>
                <w:lang w:val="hy-AM"/>
              </w:rPr>
            </w:pPr>
            <w:r w:rsidRPr="00CE3859">
              <w:rPr>
                <w:rFonts w:ascii="GHEA Grapalat" w:hAnsi="GHEA Grapalat"/>
                <w:lang w:val="hy-AM"/>
              </w:rPr>
              <w:t>11.</w:t>
            </w:r>
            <w:r>
              <w:rPr>
                <w:rFonts w:ascii="GHEA Grapalat" w:hAnsi="GHEA Grapalat"/>
                <w:lang w:val="hy-AM"/>
              </w:rPr>
              <w:t xml:space="preserve"> Հոդվածի լրամշակված տարբերակում փոփոխության կարիք չկա</w:t>
            </w:r>
          </w:p>
          <w:p w14:paraId="759D7F05" w14:textId="77777777" w:rsidR="00034F81" w:rsidRDefault="00034F81" w:rsidP="00FE4EB2">
            <w:pPr>
              <w:spacing w:after="0" w:line="240" w:lineRule="auto"/>
              <w:rPr>
                <w:rFonts w:ascii="GHEA Grapalat" w:hAnsi="GHEA Grapalat"/>
                <w:lang w:val="hy-AM"/>
              </w:rPr>
            </w:pPr>
          </w:p>
          <w:p w14:paraId="5BBAF29D" w14:textId="31466BAC" w:rsidR="00D61D50" w:rsidRDefault="00D61D50" w:rsidP="00FE4EB2">
            <w:pPr>
              <w:spacing w:after="0" w:line="240" w:lineRule="auto"/>
              <w:rPr>
                <w:rFonts w:ascii="GHEA Grapalat" w:hAnsi="GHEA Grapalat"/>
                <w:lang w:val="hy-AM"/>
              </w:rPr>
            </w:pPr>
            <w:r w:rsidRPr="00CE3859">
              <w:rPr>
                <w:rFonts w:ascii="GHEA Grapalat" w:hAnsi="GHEA Grapalat"/>
                <w:lang w:val="hy-AM"/>
              </w:rPr>
              <w:t>12.</w:t>
            </w:r>
            <w:r>
              <w:rPr>
                <w:rFonts w:ascii="GHEA Grapalat" w:hAnsi="GHEA Grapalat"/>
                <w:lang w:val="hy-AM"/>
              </w:rPr>
              <w:t xml:space="preserve"> Ողջ տեքստում կատարվել են խմբագրական ուղղումներ։</w:t>
            </w:r>
          </w:p>
          <w:p w14:paraId="0AF9E2B5" w14:textId="194DA939" w:rsidR="00317938" w:rsidRDefault="00D61D50" w:rsidP="00FE4EB2">
            <w:pPr>
              <w:spacing w:after="0" w:line="240" w:lineRule="auto"/>
              <w:rPr>
                <w:rFonts w:ascii="GHEA Grapalat" w:hAnsi="GHEA Grapalat"/>
                <w:lang w:val="hy-AM"/>
              </w:rPr>
            </w:pPr>
            <w:r w:rsidRPr="00CE3859">
              <w:rPr>
                <w:rFonts w:ascii="GHEA Grapalat" w:hAnsi="GHEA Grapalat"/>
                <w:lang w:val="hy-AM"/>
              </w:rPr>
              <w:t>13.</w:t>
            </w:r>
            <w:r w:rsidR="009447CA">
              <w:rPr>
                <w:rFonts w:ascii="GHEA Grapalat" w:hAnsi="GHEA Grapalat"/>
                <w:lang w:val="hy-AM"/>
              </w:rPr>
              <w:t xml:space="preserve"> </w:t>
            </w:r>
            <w:r w:rsidR="00317938">
              <w:rPr>
                <w:rFonts w:ascii="GHEA Grapalat" w:hAnsi="GHEA Grapalat"/>
                <w:lang w:val="hy-AM"/>
              </w:rPr>
              <w:t>Տեքստում կատարվել են համապատասխան խմբագրական ուղղումներ։</w:t>
            </w:r>
          </w:p>
          <w:p w14:paraId="6201BFC8" w14:textId="36D59AFA" w:rsidR="00D61D50" w:rsidRDefault="00D61D50" w:rsidP="00FE4EB2">
            <w:pPr>
              <w:spacing w:after="0" w:line="240" w:lineRule="auto"/>
              <w:rPr>
                <w:rFonts w:ascii="GHEA Grapalat" w:hAnsi="GHEA Grapalat"/>
                <w:lang w:val="hy-AM"/>
              </w:rPr>
            </w:pPr>
            <w:r w:rsidRPr="00CE3859">
              <w:rPr>
                <w:rFonts w:ascii="GHEA Grapalat" w:hAnsi="GHEA Grapalat"/>
                <w:lang w:val="hy-AM"/>
              </w:rPr>
              <w:t>14.</w:t>
            </w:r>
            <w:r>
              <w:rPr>
                <w:rFonts w:ascii="GHEA Grapalat" w:hAnsi="GHEA Grapalat"/>
                <w:lang w:val="hy-AM"/>
              </w:rPr>
              <w:t xml:space="preserve"> Լրամշակված տեքստում խմբագրությունը շտկվել է։</w:t>
            </w:r>
          </w:p>
          <w:p w14:paraId="78273AD0" w14:textId="77777777" w:rsidR="00D61D50" w:rsidRDefault="00D61D50" w:rsidP="00FE4EB2">
            <w:pPr>
              <w:spacing w:after="0" w:line="240" w:lineRule="auto"/>
              <w:rPr>
                <w:rFonts w:ascii="GHEA Grapalat" w:hAnsi="GHEA Grapalat"/>
                <w:lang w:val="hy-AM"/>
              </w:rPr>
            </w:pPr>
          </w:p>
          <w:p w14:paraId="140831A1" w14:textId="77777777" w:rsidR="00D61D50" w:rsidRDefault="00D61D50" w:rsidP="00FE4EB2">
            <w:pPr>
              <w:spacing w:after="0" w:line="240" w:lineRule="auto"/>
              <w:rPr>
                <w:rFonts w:ascii="GHEA Grapalat" w:hAnsi="GHEA Grapalat"/>
                <w:lang w:val="hy-AM"/>
              </w:rPr>
            </w:pPr>
          </w:p>
          <w:p w14:paraId="1964AEE7" w14:textId="77777777" w:rsidR="00D61D50" w:rsidRDefault="00D61D50" w:rsidP="00FE4EB2">
            <w:pPr>
              <w:spacing w:after="0" w:line="240" w:lineRule="auto"/>
              <w:rPr>
                <w:rFonts w:ascii="GHEA Grapalat" w:hAnsi="GHEA Grapalat"/>
                <w:lang w:val="hy-AM"/>
              </w:rPr>
            </w:pPr>
          </w:p>
          <w:p w14:paraId="2671319F" w14:textId="77777777" w:rsidR="00C3001A" w:rsidRDefault="00C3001A" w:rsidP="00FE4EB2">
            <w:pPr>
              <w:spacing w:after="0" w:line="240" w:lineRule="auto"/>
              <w:rPr>
                <w:rFonts w:ascii="GHEA Grapalat" w:hAnsi="GHEA Grapalat"/>
                <w:lang w:val="hy-AM"/>
              </w:rPr>
            </w:pPr>
          </w:p>
          <w:p w14:paraId="46969D59" w14:textId="44DE7D14" w:rsidR="00D61D50" w:rsidRDefault="00D61D50" w:rsidP="00FE4EB2">
            <w:pPr>
              <w:spacing w:after="0" w:line="240" w:lineRule="auto"/>
              <w:rPr>
                <w:rFonts w:ascii="GHEA Grapalat" w:hAnsi="GHEA Grapalat"/>
                <w:lang w:val="hy-AM"/>
              </w:rPr>
            </w:pPr>
            <w:r w:rsidRPr="00CE3859">
              <w:rPr>
                <w:rFonts w:ascii="GHEA Grapalat" w:hAnsi="GHEA Grapalat"/>
                <w:lang w:val="hy-AM"/>
              </w:rPr>
              <w:t>15.</w:t>
            </w:r>
            <w:r>
              <w:rPr>
                <w:rFonts w:ascii="GHEA Grapalat" w:hAnsi="GHEA Grapalat"/>
                <w:lang w:val="hy-AM"/>
              </w:rPr>
              <w:t xml:space="preserve"> Տեքստում կատարվել են համապատասխան խմբագրական ուղղումներ։</w:t>
            </w:r>
          </w:p>
          <w:p w14:paraId="1B1F3979" w14:textId="77777777" w:rsidR="00D61D50" w:rsidRDefault="00D61D50" w:rsidP="00FE4EB2">
            <w:pPr>
              <w:spacing w:after="0" w:line="240" w:lineRule="auto"/>
              <w:rPr>
                <w:rFonts w:ascii="GHEA Grapalat" w:hAnsi="GHEA Grapalat"/>
                <w:lang w:val="hy-AM"/>
              </w:rPr>
            </w:pPr>
          </w:p>
          <w:p w14:paraId="17EC9E24" w14:textId="77777777" w:rsidR="00D61D50" w:rsidRDefault="00D61D50" w:rsidP="00FE4EB2">
            <w:pPr>
              <w:spacing w:after="0" w:line="240" w:lineRule="auto"/>
              <w:rPr>
                <w:rFonts w:ascii="GHEA Grapalat" w:hAnsi="GHEA Grapalat"/>
                <w:lang w:val="hy-AM"/>
              </w:rPr>
            </w:pPr>
          </w:p>
          <w:p w14:paraId="2C6AA8D3" w14:textId="77777777" w:rsidR="00317938" w:rsidRDefault="00317938" w:rsidP="00FE4EB2">
            <w:pPr>
              <w:spacing w:after="0" w:line="240" w:lineRule="auto"/>
              <w:rPr>
                <w:rFonts w:ascii="GHEA Grapalat" w:hAnsi="GHEA Grapalat"/>
                <w:lang w:val="hy-AM"/>
              </w:rPr>
            </w:pPr>
          </w:p>
          <w:p w14:paraId="7EE8FA44" w14:textId="5D33EF28" w:rsidR="00D61D50" w:rsidRDefault="00D61D50" w:rsidP="00FE4EB2">
            <w:pPr>
              <w:spacing w:after="0" w:line="240" w:lineRule="auto"/>
              <w:rPr>
                <w:rFonts w:ascii="GHEA Grapalat" w:hAnsi="GHEA Grapalat"/>
                <w:lang w:val="hy-AM"/>
              </w:rPr>
            </w:pPr>
            <w:r w:rsidRPr="00CE3859">
              <w:rPr>
                <w:rFonts w:ascii="GHEA Grapalat" w:hAnsi="GHEA Grapalat"/>
                <w:lang w:val="hy-AM"/>
              </w:rPr>
              <w:t>16.</w:t>
            </w:r>
            <w:r>
              <w:rPr>
                <w:rFonts w:ascii="GHEA Grapalat" w:hAnsi="GHEA Grapalat"/>
                <w:lang w:val="hy-AM"/>
              </w:rPr>
              <w:t xml:space="preserve"> Լրամշակված տեքստում հոդվածի խմբագրությունը փոխվել է</w:t>
            </w:r>
          </w:p>
          <w:p w14:paraId="4AD60D18" w14:textId="1E5CB17A" w:rsidR="00D61D50" w:rsidRDefault="00D61D50" w:rsidP="00FE4EB2">
            <w:pPr>
              <w:spacing w:after="0" w:line="240" w:lineRule="auto"/>
              <w:rPr>
                <w:rFonts w:ascii="GHEA Grapalat" w:hAnsi="GHEA Grapalat"/>
                <w:lang w:val="hy-AM"/>
              </w:rPr>
            </w:pPr>
            <w:r w:rsidRPr="00CE3859">
              <w:rPr>
                <w:rFonts w:ascii="GHEA Grapalat" w:hAnsi="GHEA Grapalat"/>
                <w:lang w:val="hy-AM"/>
              </w:rPr>
              <w:t>17.</w:t>
            </w:r>
            <w:r>
              <w:rPr>
                <w:rFonts w:ascii="GHEA Grapalat" w:hAnsi="GHEA Grapalat"/>
                <w:lang w:val="hy-AM"/>
              </w:rPr>
              <w:t xml:space="preserve"> Դրույթն ամրագրում է կառավարության կողմից ծրագրի ձևի հաստատմանը, չսահմանափակելով դրա շրջանակը։</w:t>
            </w:r>
          </w:p>
          <w:p w14:paraId="37316321" w14:textId="77777777" w:rsidR="00C3001A" w:rsidRDefault="00C3001A" w:rsidP="00FE4EB2">
            <w:pPr>
              <w:spacing w:after="0" w:line="240" w:lineRule="auto"/>
              <w:rPr>
                <w:rFonts w:ascii="GHEA Grapalat" w:hAnsi="GHEA Grapalat"/>
                <w:lang w:val="hy-AM"/>
              </w:rPr>
            </w:pPr>
          </w:p>
          <w:p w14:paraId="10C13E71" w14:textId="5F8973EE" w:rsidR="00D61D50" w:rsidRDefault="00D61D50" w:rsidP="00FE4EB2">
            <w:pPr>
              <w:spacing w:after="0" w:line="240" w:lineRule="auto"/>
              <w:rPr>
                <w:rFonts w:ascii="GHEA Grapalat" w:hAnsi="GHEA Grapalat"/>
                <w:lang w:val="hy-AM"/>
              </w:rPr>
            </w:pPr>
            <w:r w:rsidRPr="00CE3859">
              <w:rPr>
                <w:rFonts w:ascii="GHEA Grapalat" w:hAnsi="GHEA Grapalat"/>
                <w:lang w:val="hy-AM"/>
              </w:rPr>
              <w:t>18.</w:t>
            </w:r>
            <w:r>
              <w:rPr>
                <w:rFonts w:ascii="GHEA Grapalat" w:hAnsi="GHEA Grapalat"/>
                <w:lang w:val="hy-AM"/>
              </w:rPr>
              <w:t xml:space="preserve"> Կառավարության շրջանակներում միջազգային հարաբերությունների ոլորտում ընդհանուր վերահսկողական գործառույթն անհրաժեշտ է </w:t>
            </w:r>
            <w:r>
              <w:rPr>
                <w:rFonts w:ascii="GHEA Grapalat" w:hAnsi="GHEA Grapalat"/>
                <w:lang w:val="hy-AM"/>
              </w:rPr>
              <w:lastRenderedPageBreak/>
              <w:t>և կարող է իրականացվել միայն ոլորտի իրավասու գերատեսչության կողմից</w:t>
            </w:r>
          </w:p>
          <w:p w14:paraId="60853E07" w14:textId="77777777" w:rsidR="00D61D50" w:rsidRDefault="00D61D50" w:rsidP="00FE4EB2">
            <w:pPr>
              <w:spacing w:after="0" w:line="240" w:lineRule="auto"/>
              <w:rPr>
                <w:rFonts w:ascii="GHEA Grapalat" w:hAnsi="GHEA Grapalat"/>
                <w:lang w:val="hy-AM"/>
              </w:rPr>
            </w:pPr>
            <w:r w:rsidRPr="00CE3859">
              <w:rPr>
                <w:rFonts w:ascii="GHEA Grapalat" w:hAnsi="GHEA Grapalat"/>
                <w:lang w:val="hy-AM"/>
              </w:rPr>
              <w:t>19.</w:t>
            </w:r>
            <w:r>
              <w:rPr>
                <w:rFonts w:ascii="GHEA Grapalat" w:hAnsi="GHEA Grapalat"/>
                <w:lang w:val="hy-AM"/>
              </w:rPr>
              <w:t xml:space="preserve"> Դրույթը խմբագրվել է</w:t>
            </w:r>
          </w:p>
          <w:p w14:paraId="72A98F98" w14:textId="77777777" w:rsidR="00D61D50" w:rsidRDefault="00D61D50" w:rsidP="00FE4EB2">
            <w:pPr>
              <w:spacing w:after="0" w:line="240" w:lineRule="auto"/>
              <w:rPr>
                <w:rFonts w:ascii="GHEA Grapalat" w:hAnsi="GHEA Grapalat"/>
                <w:lang w:val="hy-AM"/>
              </w:rPr>
            </w:pPr>
          </w:p>
          <w:p w14:paraId="6DF6C07D" w14:textId="77777777" w:rsidR="00D61D50" w:rsidRDefault="00D61D50" w:rsidP="00FE4EB2">
            <w:pPr>
              <w:spacing w:after="0" w:line="240" w:lineRule="auto"/>
              <w:rPr>
                <w:rFonts w:ascii="GHEA Grapalat" w:hAnsi="GHEA Grapalat"/>
                <w:lang w:val="hy-AM"/>
              </w:rPr>
            </w:pPr>
          </w:p>
          <w:p w14:paraId="2E43686F" w14:textId="77777777" w:rsidR="00D61D50" w:rsidRDefault="00D61D50" w:rsidP="00FE4EB2">
            <w:pPr>
              <w:spacing w:after="0" w:line="240" w:lineRule="auto"/>
              <w:rPr>
                <w:rFonts w:ascii="GHEA Grapalat" w:hAnsi="GHEA Grapalat"/>
                <w:lang w:val="hy-AM"/>
              </w:rPr>
            </w:pPr>
          </w:p>
          <w:p w14:paraId="6B0A28E3" w14:textId="77777777" w:rsidR="00D61D50" w:rsidRDefault="00D61D50" w:rsidP="00FE4EB2">
            <w:pPr>
              <w:spacing w:after="0" w:line="240" w:lineRule="auto"/>
              <w:rPr>
                <w:rFonts w:ascii="GHEA Grapalat" w:hAnsi="GHEA Grapalat"/>
                <w:lang w:val="hy-AM"/>
              </w:rPr>
            </w:pPr>
          </w:p>
          <w:p w14:paraId="7FCF8000" w14:textId="77777777" w:rsidR="00D61D50" w:rsidRDefault="00D61D50" w:rsidP="00FE4EB2">
            <w:pPr>
              <w:spacing w:after="0" w:line="240" w:lineRule="auto"/>
              <w:rPr>
                <w:rFonts w:ascii="GHEA Grapalat" w:hAnsi="GHEA Grapalat"/>
                <w:lang w:val="hy-AM"/>
              </w:rPr>
            </w:pPr>
          </w:p>
          <w:p w14:paraId="566E83CC" w14:textId="77777777" w:rsidR="00D61D50" w:rsidRDefault="00D61D50" w:rsidP="00FE4EB2">
            <w:pPr>
              <w:spacing w:after="0" w:line="240" w:lineRule="auto"/>
              <w:rPr>
                <w:rFonts w:ascii="GHEA Grapalat" w:hAnsi="GHEA Grapalat"/>
                <w:lang w:val="hy-AM"/>
              </w:rPr>
            </w:pPr>
          </w:p>
          <w:p w14:paraId="68C3166D" w14:textId="77777777" w:rsidR="00D61D50" w:rsidRDefault="00D61D50" w:rsidP="00FE4EB2">
            <w:pPr>
              <w:spacing w:after="0" w:line="240" w:lineRule="auto"/>
              <w:rPr>
                <w:rFonts w:ascii="GHEA Grapalat" w:hAnsi="GHEA Grapalat"/>
                <w:lang w:val="hy-AM"/>
              </w:rPr>
            </w:pPr>
          </w:p>
          <w:p w14:paraId="1F405454" w14:textId="77777777" w:rsidR="00D61D50" w:rsidRDefault="00D61D50" w:rsidP="00FE4EB2">
            <w:pPr>
              <w:spacing w:after="0" w:line="240" w:lineRule="auto"/>
              <w:rPr>
                <w:rFonts w:ascii="GHEA Grapalat" w:hAnsi="GHEA Grapalat"/>
                <w:lang w:val="hy-AM"/>
              </w:rPr>
            </w:pPr>
          </w:p>
          <w:p w14:paraId="01EFD03E" w14:textId="77777777" w:rsidR="00D61D50" w:rsidRDefault="00D61D50" w:rsidP="00FE4EB2">
            <w:pPr>
              <w:spacing w:after="0" w:line="240" w:lineRule="auto"/>
              <w:rPr>
                <w:rFonts w:ascii="GHEA Grapalat" w:hAnsi="GHEA Grapalat"/>
                <w:lang w:val="hy-AM"/>
              </w:rPr>
            </w:pPr>
          </w:p>
          <w:p w14:paraId="68149710" w14:textId="77777777" w:rsidR="00D61D50" w:rsidRDefault="00D61D50" w:rsidP="00FE4EB2">
            <w:pPr>
              <w:spacing w:after="0" w:line="240" w:lineRule="auto"/>
              <w:rPr>
                <w:rFonts w:ascii="GHEA Grapalat" w:hAnsi="GHEA Grapalat"/>
                <w:lang w:val="hy-AM"/>
              </w:rPr>
            </w:pPr>
          </w:p>
          <w:p w14:paraId="78F43806" w14:textId="77777777" w:rsidR="00D61D50" w:rsidRDefault="00D61D50" w:rsidP="00FE4EB2">
            <w:pPr>
              <w:spacing w:after="0" w:line="240" w:lineRule="auto"/>
              <w:rPr>
                <w:rFonts w:ascii="GHEA Grapalat" w:hAnsi="GHEA Grapalat"/>
                <w:lang w:val="hy-AM"/>
              </w:rPr>
            </w:pPr>
          </w:p>
          <w:p w14:paraId="4C162EA6" w14:textId="77777777" w:rsidR="00D61D50" w:rsidRDefault="00D61D50" w:rsidP="00FE4EB2">
            <w:pPr>
              <w:spacing w:after="0" w:line="240" w:lineRule="auto"/>
              <w:rPr>
                <w:rFonts w:ascii="GHEA Grapalat" w:hAnsi="GHEA Grapalat"/>
                <w:lang w:val="hy-AM"/>
              </w:rPr>
            </w:pPr>
          </w:p>
          <w:p w14:paraId="0A086283" w14:textId="77777777" w:rsidR="00D61D50" w:rsidRDefault="00D61D50" w:rsidP="00FE4EB2">
            <w:pPr>
              <w:spacing w:after="0" w:line="240" w:lineRule="auto"/>
              <w:rPr>
                <w:rFonts w:ascii="GHEA Grapalat" w:hAnsi="GHEA Grapalat"/>
                <w:lang w:val="hy-AM"/>
              </w:rPr>
            </w:pPr>
          </w:p>
          <w:p w14:paraId="7EB7E4A6" w14:textId="77777777" w:rsidR="00D61D50" w:rsidRDefault="00D61D50" w:rsidP="00FE4EB2">
            <w:pPr>
              <w:spacing w:after="0" w:line="240" w:lineRule="auto"/>
              <w:rPr>
                <w:rFonts w:ascii="GHEA Grapalat" w:hAnsi="GHEA Grapalat"/>
                <w:lang w:val="hy-AM"/>
              </w:rPr>
            </w:pPr>
          </w:p>
          <w:p w14:paraId="6FCBA2D2" w14:textId="77777777" w:rsidR="00D61D50" w:rsidRDefault="00D61D50" w:rsidP="00FE4EB2">
            <w:pPr>
              <w:spacing w:after="0" w:line="240" w:lineRule="auto"/>
              <w:rPr>
                <w:rFonts w:ascii="GHEA Grapalat" w:hAnsi="GHEA Grapalat"/>
                <w:lang w:val="hy-AM"/>
              </w:rPr>
            </w:pPr>
          </w:p>
          <w:p w14:paraId="72324F7E" w14:textId="77777777" w:rsidR="00D61D50" w:rsidRDefault="00D61D50" w:rsidP="00FE4EB2">
            <w:pPr>
              <w:spacing w:after="0" w:line="240" w:lineRule="auto"/>
              <w:rPr>
                <w:rFonts w:ascii="GHEA Grapalat" w:hAnsi="GHEA Grapalat"/>
                <w:lang w:val="hy-AM"/>
              </w:rPr>
            </w:pPr>
          </w:p>
          <w:p w14:paraId="0F2082B2" w14:textId="77777777" w:rsidR="00D61D50" w:rsidRDefault="00D61D50" w:rsidP="00FE4EB2">
            <w:pPr>
              <w:spacing w:after="0" w:line="240" w:lineRule="auto"/>
              <w:rPr>
                <w:rFonts w:ascii="GHEA Grapalat" w:hAnsi="GHEA Grapalat"/>
                <w:lang w:val="hy-AM"/>
              </w:rPr>
            </w:pPr>
          </w:p>
          <w:p w14:paraId="6D42AC1F" w14:textId="7CB4B184" w:rsidR="00D61D50" w:rsidRDefault="00D61D50" w:rsidP="00FE4EB2">
            <w:pPr>
              <w:spacing w:after="0" w:line="240" w:lineRule="auto"/>
              <w:rPr>
                <w:rFonts w:ascii="GHEA Grapalat" w:hAnsi="GHEA Grapalat"/>
                <w:lang w:val="hy-AM"/>
              </w:rPr>
            </w:pPr>
            <w:r w:rsidRPr="00CE3859">
              <w:rPr>
                <w:rFonts w:ascii="GHEA Grapalat" w:hAnsi="GHEA Grapalat"/>
                <w:lang w:val="hy-AM"/>
              </w:rPr>
              <w:t>20.</w:t>
            </w:r>
            <w:r>
              <w:rPr>
                <w:rFonts w:ascii="GHEA Grapalat" w:hAnsi="GHEA Grapalat"/>
                <w:lang w:val="hy-AM"/>
              </w:rPr>
              <w:t xml:space="preserve"> Դրույթը խմբագրվել է</w:t>
            </w:r>
          </w:p>
          <w:p w14:paraId="31D209B7" w14:textId="77777777" w:rsidR="00D61D50" w:rsidRDefault="00D61D50" w:rsidP="00FE4EB2">
            <w:pPr>
              <w:spacing w:after="0" w:line="240" w:lineRule="auto"/>
              <w:rPr>
                <w:rFonts w:ascii="GHEA Grapalat" w:hAnsi="GHEA Grapalat"/>
                <w:lang w:val="hy-AM"/>
              </w:rPr>
            </w:pPr>
          </w:p>
          <w:p w14:paraId="61CB6D0C" w14:textId="77777777" w:rsidR="00D61D50" w:rsidRDefault="00D61D50" w:rsidP="00FE4EB2">
            <w:pPr>
              <w:spacing w:after="0" w:line="240" w:lineRule="auto"/>
              <w:rPr>
                <w:rFonts w:ascii="GHEA Grapalat" w:hAnsi="GHEA Grapalat"/>
                <w:lang w:val="hy-AM"/>
              </w:rPr>
            </w:pPr>
            <w:r w:rsidRPr="00CE3859">
              <w:rPr>
                <w:rFonts w:ascii="GHEA Grapalat" w:hAnsi="GHEA Grapalat"/>
                <w:lang w:val="hy-AM"/>
              </w:rPr>
              <w:t>21.</w:t>
            </w:r>
            <w:r>
              <w:rPr>
                <w:rFonts w:ascii="GHEA Grapalat" w:hAnsi="GHEA Grapalat"/>
                <w:lang w:val="hy-AM"/>
              </w:rPr>
              <w:t xml:space="preserve"> Բառը փոխարինվել է</w:t>
            </w:r>
          </w:p>
          <w:p w14:paraId="54234EB5" w14:textId="77777777" w:rsidR="00D61D50" w:rsidRDefault="00D61D50" w:rsidP="00FE4EB2">
            <w:pPr>
              <w:spacing w:after="0" w:line="240" w:lineRule="auto"/>
              <w:rPr>
                <w:rFonts w:ascii="GHEA Grapalat" w:hAnsi="GHEA Grapalat"/>
                <w:lang w:val="hy-AM"/>
              </w:rPr>
            </w:pPr>
          </w:p>
          <w:p w14:paraId="698F5E6D" w14:textId="77777777" w:rsidR="00D61D50" w:rsidRDefault="00D61D50" w:rsidP="00FE4EB2">
            <w:pPr>
              <w:spacing w:after="0" w:line="240" w:lineRule="auto"/>
              <w:rPr>
                <w:rFonts w:ascii="GHEA Grapalat" w:hAnsi="GHEA Grapalat"/>
                <w:lang w:val="hy-AM"/>
              </w:rPr>
            </w:pPr>
          </w:p>
          <w:p w14:paraId="3C267249" w14:textId="77777777" w:rsidR="00D61D50" w:rsidRDefault="00D61D50" w:rsidP="00FE4EB2">
            <w:pPr>
              <w:spacing w:after="0" w:line="240" w:lineRule="auto"/>
              <w:rPr>
                <w:rFonts w:ascii="GHEA Grapalat" w:hAnsi="GHEA Grapalat"/>
                <w:lang w:val="hy-AM"/>
              </w:rPr>
            </w:pPr>
          </w:p>
          <w:p w14:paraId="29FB2992" w14:textId="77777777" w:rsidR="00D61D50" w:rsidRDefault="00D61D50" w:rsidP="00FE4EB2">
            <w:pPr>
              <w:spacing w:after="0" w:line="240" w:lineRule="auto"/>
              <w:rPr>
                <w:rFonts w:ascii="GHEA Grapalat" w:hAnsi="GHEA Grapalat"/>
                <w:lang w:val="hy-AM"/>
              </w:rPr>
            </w:pPr>
            <w:r w:rsidRPr="00CE3859">
              <w:rPr>
                <w:rFonts w:ascii="GHEA Grapalat" w:hAnsi="GHEA Grapalat"/>
                <w:lang w:val="hy-AM"/>
              </w:rPr>
              <w:t>22.</w:t>
            </w:r>
            <w:r>
              <w:rPr>
                <w:rFonts w:ascii="GHEA Grapalat" w:hAnsi="GHEA Grapalat"/>
                <w:lang w:val="hy-AM"/>
              </w:rPr>
              <w:t xml:space="preserve"> Ողջ տեքստում կատարվել են խմբագրական ուղղումներ։</w:t>
            </w:r>
          </w:p>
          <w:p w14:paraId="237691B8" w14:textId="77777777" w:rsidR="00D61D50" w:rsidRDefault="00D61D50" w:rsidP="00FE4EB2">
            <w:pPr>
              <w:spacing w:after="0" w:line="240" w:lineRule="auto"/>
              <w:rPr>
                <w:rFonts w:ascii="GHEA Grapalat" w:hAnsi="GHEA Grapalat"/>
                <w:lang w:val="hy-AM"/>
              </w:rPr>
            </w:pPr>
            <w:r w:rsidRPr="00CE3859">
              <w:rPr>
                <w:rFonts w:ascii="GHEA Grapalat" w:hAnsi="GHEA Grapalat"/>
                <w:lang w:val="hy-AM"/>
              </w:rPr>
              <w:t>23.</w:t>
            </w:r>
            <w:r>
              <w:rPr>
                <w:rFonts w:ascii="GHEA Grapalat" w:hAnsi="GHEA Grapalat"/>
                <w:lang w:val="hy-AM"/>
              </w:rPr>
              <w:t xml:space="preserve"> Կետը կարգավորում է ընդհանուրից դուրս մասնավոր դեպքերը</w:t>
            </w:r>
          </w:p>
          <w:p w14:paraId="16C104DB" w14:textId="77777777" w:rsidR="00D61D50" w:rsidRDefault="00D61D50" w:rsidP="00FE4EB2">
            <w:pPr>
              <w:spacing w:after="0" w:line="240" w:lineRule="auto"/>
              <w:rPr>
                <w:rFonts w:ascii="GHEA Grapalat" w:hAnsi="GHEA Grapalat"/>
                <w:lang w:val="hy-AM"/>
              </w:rPr>
            </w:pPr>
            <w:r w:rsidRPr="00CE3859">
              <w:rPr>
                <w:rFonts w:ascii="GHEA Grapalat" w:hAnsi="GHEA Grapalat"/>
                <w:lang w:val="hy-AM"/>
              </w:rPr>
              <w:t>24.</w:t>
            </w:r>
            <w:r>
              <w:rPr>
                <w:rFonts w:ascii="GHEA Grapalat" w:hAnsi="GHEA Grapalat"/>
                <w:lang w:val="hy-AM"/>
              </w:rPr>
              <w:t xml:space="preserve"> «Չեղյալ հայտարարել» ձևակերումը ամրագրված է </w:t>
            </w:r>
            <w:r>
              <w:rPr>
                <w:rFonts w:ascii="GHEA Grapalat" w:hAnsi="GHEA Grapalat"/>
                <w:lang w:val="hy-AM"/>
              </w:rPr>
              <w:lastRenderedPageBreak/>
              <w:t>սահմանադրությամբ։ Դրույթը խմբագրվել է եզրույթների միասնական կիրառումն ապահովելու նպատակով։</w:t>
            </w:r>
          </w:p>
          <w:p w14:paraId="1781ECAD" w14:textId="77777777" w:rsidR="00D61D50" w:rsidRDefault="00D61D50" w:rsidP="00FE4EB2">
            <w:pPr>
              <w:spacing w:after="0" w:line="240" w:lineRule="auto"/>
              <w:rPr>
                <w:rFonts w:ascii="GHEA Grapalat" w:hAnsi="GHEA Grapalat"/>
                <w:lang w:val="hy-AM"/>
              </w:rPr>
            </w:pPr>
            <w:r w:rsidRPr="00CE3859">
              <w:rPr>
                <w:rFonts w:ascii="GHEA Grapalat" w:hAnsi="GHEA Grapalat"/>
                <w:lang w:val="hy-AM"/>
              </w:rPr>
              <w:t>25.</w:t>
            </w:r>
            <w:r>
              <w:rPr>
                <w:rFonts w:ascii="GHEA Grapalat" w:hAnsi="GHEA Grapalat"/>
                <w:lang w:val="hy-AM"/>
              </w:rPr>
              <w:t xml:space="preserve"> Վարչապետի որոշոման մասին պետական մարմիններին հավելյալ ծանուցման անհրաժեշտություն չկա</w:t>
            </w:r>
          </w:p>
          <w:p w14:paraId="57FD95D0" w14:textId="77777777" w:rsidR="00317938" w:rsidRDefault="00D61D50" w:rsidP="00FE4EB2">
            <w:pPr>
              <w:spacing w:after="0" w:line="240" w:lineRule="auto"/>
              <w:rPr>
                <w:rFonts w:ascii="GHEA Grapalat" w:hAnsi="GHEA Grapalat"/>
                <w:lang w:val="hy-AM"/>
              </w:rPr>
            </w:pPr>
            <w:r w:rsidRPr="00CE3859">
              <w:rPr>
                <w:rFonts w:ascii="GHEA Grapalat" w:hAnsi="GHEA Grapalat"/>
                <w:lang w:val="hy-AM"/>
              </w:rPr>
              <w:t>26.</w:t>
            </w:r>
            <w:r>
              <w:rPr>
                <w:rFonts w:ascii="GHEA Grapalat" w:hAnsi="GHEA Grapalat"/>
                <w:lang w:val="hy-AM"/>
              </w:rPr>
              <w:t xml:space="preserve"> Ողջ տեքստում կատարվել են խմբագրական ուղղումներ։</w:t>
            </w:r>
          </w:p>
          <w:p w14:paraId="4C07367C" w14:textId="77777777" w:rsidR="009F7350" w:rsidRDefault="00D61D50" w:rsidP="00FE4EB2">
            <w:pPr>
              <w:spacing w:after="0" w:line="240" w:lineRule="auto"/>
              <w:rPr>
                <w:rFonts w:ascii="GHEA Grapalat" w:hAnsi="GHEA Grapalat"/>
                <w:lang w:val="hy-AM"/>
              </w:rPr>
            </w:pPr>
            <w:r w:rsidRPr="00CE3859">
              <w:rPr>
                <w:rFonts w:ascii="GHEA Grapalat" w:hAnsi="GHEA Grapalat"/>
                <w:lang w:val="hy-AM"/>
              </w:rPr>
              <w:t>27.</w:t>
            </w:r>
            <w:r>
              <w:rPr>
                <w:rFonts w:ascii="GHEA Grapalat" w:hAnsi="GHEA Grapalat"/>
                <w:lang w:val="hy-AM"/>
              </w:rPr>
              <w:t xml:space="preserve"> Ողջ տեքստում կատարվել են խմբագրական </w:t>
            </w:r>
            <w:r w:rsidR="009F7350">
              <w:rPr>
                <w:rFonts w:ascii="GHEA Grapalat" w:hAnsi="GHEA Grapalat"/>
                <w:lang w:val="hy-AM"/>
              </w:rPr>
              <w:t>ուղղումներ։</w:t>
            </w:r>
          </w:p>
          <w:p w14:paraId="01E2981B" w14:textId="37D04581" w:rsidR="00D61D50" w:rsidRPr="008270E4" w:rsidRDefault="00D61D50" w:rsidP="00FE4EB2">
            <w:pPr>
              <w:spacing w:after="0" w:line="240" w:lineRule="auto"/>
              <w:rPr>
                <w:rFonts w:ascii="GHEA Grapalat" w:hAnsi="GHEA Grapalat"/>
                <w:lang w:val="hy-AM"/>
              </w:rPr>
            </w:pPr>
            <w:r w:rsidRPr="00CE3859">
              <w:rPr>
                <w:rFonts w:ascii="GHEA Grapalat" w:hAnsi="GHEA Grapalat"/>
                <w:lang w:val="hy-AM"/>
              </w:rPr>
              <w:t>28.</w:t>
            </w:r>
            <w:r>
              <w:rPr>
                <w:rFonts w:ascii="GHEA Grapalat" w:hAnsi="GHEA Grapalat"/>
                <w:lang w:val="hy-AM"/>
              </w:rPr>
              <w:t xml:space="preserve"> Ողջ տեքստում կատարվել են խմբագրական ուղղումներ։</w:t>
            </w:r>
          </w:p>
        </w:tc>
      </w:tr>
      <w:tr w:rsidR="00D61D50" w:rsidRPr="00761DB0" w14:paraId="741C4171" w14:textId="77777777" w:rsidTr="00FE4EB2">
        <w:trPr>
          <w:trHeight w:val="1095"/>
        </w:trPr>
        <w:tc>
          <w:tcPr>
            <w:tcW w:w="426" w:type="dxa"/>
            <w:tcBorders>
              <w:top w:val="single" w:sz="4" w:space="0" w:color="auto"/>
              <w:bottom w:val="single" w:sz="4" w:space="0" w:color="auto"/>
            </w:tcBorders>
          </w:tcPr>
          <w:p w14:paraId="1874EB09"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58696EE4" w14:textId="77777777" w:rsidR="00D61D50"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ՀՀ</w:t>
            </w:r>
            <w:r w:rsidRPr="006126D2">
              <w:rPr>
                <w:rFonts w:ascii="GHEA Grapalat" w:hAnsi="GHEA Grapalat"/>
                <w:b/>
                <w:color w:val="000000"/>
                <w:shd w:val="clear" w:color="auto" w:fill="FFFFFF"/>
                <w:lang w:val="hy-AM"/>
              </w:rPr>
              <w:t xml:space="preserve"> </w:t>
            </w:r>
            <w:r>
              <w:rPr>
                <w:rFonts w:ascii="GHEA Grapalat" w:hAnsi="GHEA Grapalat"/>
                <w:b/>
                <w:color w:val="000000"/>
                <w:shd w:val="clear" w:color="auto" w:fill="FFFFFF"/>
                <w:lang w:val="hy-AM"/>
              </w:rPr>
              <w:t xml:space="preserve">ԿԱ </w:t>
            </w:r>
            <w:r w:rsidRPr="006126D2">
              <w:rPr>
                <w:rFonts w:ascii="GHEA Grapalat" w:hAnsi="GHEA Grapalat"/>
                <w:b/>
                <w:color w:val="000000"/>
                <w:shd w:val="clear" w:color="auto" w:fill="FFFFFF"/>
                <w:lang w:val="hy-AM"/>
              </w:rPr>
              <w:t>Քաղաքաշինության պետական կոմիտե</w:t>
            </w:r>
          </w:p>
        </w:tc>
        <w:tc>
          <w:tcPr>
            <w:tcW w:w="6095" w:type="dxa"/>
          </w:tcPr>
          <w:p w14:paraId="5FD00AA0" w14:textId="77777777" w:rsidR="00D61D50" w:rsidRPr="00BB3F02" w:rsidRDefault="00D61D50" w:rsidP="00FE4EB2">
            <w:pPr>
              <w:tabs>
                <w:tab w:val="left" w:pos="68"/>
              </w:tabs>
              <w:spacing w:after="0" w:line="240" w:lineRule="auto"/>
              <w:ind w:right="4"/>
              <w:jc w:val="both"/>
              <w:rPr>
                <w:rFonts w:ascii="GHEA Grapalat" w:hAnsi="GHEA Grapalat" w:cs="Sylfaen"/>
                <w:lang w:val="af-ZA"/>
              </w:rPr>
            </w:pPr>
            <w:r w:rsidRPr="00B06B38">
              <w:rPr>
                <w:rFonts w:ascii="GHEA Grapalat" w:hAnsi="GHEA Grapalat" w:cs="Sylfaen"/>
                <w:lang w:val="af-ZA"/>
              </w:rPr>
              <w:t>1</w:t>
            </w:r>
            <w:r w:rsidRPr="00B06B38">
              <w:rPr>
                <w:rFonts w:ascii="MS Gothic" w:eastAsia="MS Gothic" w:hAnsi="MS Gothic" w:cs="MS Gothic" w:hint="eastAsia"/>
                <w:lang w:val="af-ZA"/>
              </w:rPr>
              <w:t>․</w:t>
            </w:r>
            <w:r w:rsidRPr="00B06B38">
              <w:rPr>
                <w:rFonts w:ascii="GHEA Grapalat" w:hAnsi="GHEA Grapalat" w:cs="Sylfaen"/>
                <w:lang w:val="af-ZA"/>
              </w:rPr>
              <w:t xml:space="preserve"> 1-ին հոդվածում «փոփոխման բառից հետ</w:t>
            </w:r>
            <w:r>
              <w:rPr>
                <w:rFonts w:ascii="GHEA Grapalat" w:hAnsi="GHEA Grapalat" w:cs="Sylfaen"/>
                <w:lang w:val="af-ZA"/>
              </w:rPr>
              <w:t>ո ավելացնել «գործողության</w:t>
            </w:r>
            <w:r>
              <w:rPr>
                <w:rFonts w:ascii="GHEA Grapalat" w:hAnsi="GHEA Grapalat" w:cs="Sylfaen"/>
                <w:lang w:val="hy-AM"/>
              </w:rPr>
              <w:t xml:space="preserve"> </w:t>
            </w:r>
            <w:r w:rsidRPr="00B06B38">
              <w:rPr>
                <w:rFonts w:ascii="GHEA Grapalat" w:hAnsi="GHEA Grapalat" w:cs="Sylfaen"/>
                <w:lang w:val="af-ZA"/>
              </w:rPr>
              <w:t>ժամկետի երկարաձգման բառերը,</w:t>
            </w:r>
          </w:p>
          <w:p w14:paraId="4B34883F" w14:textId="77777777" w:rsidR="00D61D50" w:rsidRDefault="00D61D50" w:rsidP="00FE4EB2">
            <w:pPr>
              <w:tabs>
                <w:tab w:val="left" w:pos="68"/>
              </w:tabs>
              <w:spacing w:after="0" w:line="240" w:lineRule="auto"/>
              <w:ind w:right="4"/>
              <w:jc w:val="both"/>
              <w:rPr>
                <w:rFonts w:ascii="GHEA Grapalat" w:hAnsi="GHEA Grapalat" w:cs="Sylfaen"/>
                <w:lang w:val="af-ZA"/>
              </w:rPr>
            </w:pPr>
          </w:p>
          <w:p w14:paraId="395BB6D9" w14:textId="77777777" w:rsidR="00D61D50" w:rsidRDefault="00D61D50" w:rsidP="00FE4EB2">
            <w:pPr>
              <w:tabs>
                <w:tab w:val="left" w:pos="68"/>
              </w:tabs>
              <w:spacing w:after="0" w:line="240" w:lineRule="auto"/>
              <w:ind w:right="4"/>
              <w:jc w:val="both"/>
              <w:rPr>
                <w:rFonts w:ascii="GHEA Grapalat" w:hAnsi="GHEA Grapalat" w:cs="Sylfaen"/>
                <w:lang w:val="af-ZA"/>
              </w:rPr>
            </w:pPr>
          </w:p>
          <w:p w14:paraId="0E827422" w14:textId="77777777" w:rsidR="00D61D50" w:rsidRDefault="00D61D50" w:rsidP="00FE4EB2">
            <w:pPr>
              <w:tabs>
                <w:tab w:val="left" w:pos="68"/>
              </w:tabs>
              <w:spacing w:after="0" w:line="240" w:lineRule="auto"/>
              <w:ind w:right="4"/>
              <w:jc w:val="both"/>
              <w:rPr>
                <w:rFonts w:ascii="GHEA Grapalat" w:hAnsi="GHEA Grapalat" w:cs="Sylfaen"/>
                <w:lang w:val="af-ZA"/>
              </w:rPr>
            </w:pPr>
          </w:p>
          <w:p w14:paraId="69E853D8" w14:textId="77777777" w:rsidR="00D61D50" w:rsidRPr="00B06B38" w:rsidRDefault="00D61D50" w:rsidP="00FE4EB2">
            <w:pPr>
              <w:tabs>
                <w:tab w:val="left" w:pos="68"/>
              </w:tabs>
              <w:spacing w:after="0" w:line="240" w:lineRule="auto"/>
              <w:ind w:right="4"/>
              <w:jc w:val="both"/>
              <w:rPr>
                <w:rFonts w:ascii="GHEA Grapalat" w:hAnsi="GHEA Grapalat" w:cs="Sylfaen"/>
                <w:lang w:val="af-ZA"/>
              </w:rPr>
            </w:pPr>
            <w:r w:rsidRPr="00B06B38">
              <w:rPr>
                <w:rFonts w:ascii="GHEA Grapalat" w:hAnsi="GHEA Grapalat" w:cs="Sylfaen"/>
                <w:lang w:val="af-ZA"/>
              </w:rPr>
              <w:t>2</w:t>
            </w:r>
            <w:r w:rsidRPr="00B06B38">
              <w:rPr>
                <w:rFonts w:ascii="MS Gothic" w:eastAsia="MS Gothic" w:hAnsi="MS Gothic" w:cs="MS Gothic" w:hint="eastAsia"/>
                <w:lang w:val="af-ZA"/>
              </w:rPr>
              <w:t>․</w:t>
            </w:r>
            <w:r>
              <w:rPr>
                <w:rFonts w:ascii="GHEA Grapalat" w:hAnsi="GHEA Grapalat" w:cs="Sylfaen"/>
                <w:lang w:val="af-ZA"/>
              </w:rPr>
              <w:t xml:space="preserve"> 2-րդ հոդվածի </w:t>
            </w:r>
            <w:r w:rsidRPr="00B06B38">
              <w:rPr>
                <w:rFonts w:ascii="GHEA Grapalat" w:hAnsi="GHEA Grapalat" w:cs="Sylfaen"/>
                <w:lang w:val="af-ZA"/>
              </w:rPr>
              <w:t xml:space="preserve">10-րդ կետը հստակեցնել, </w:t>
            </w:r>
          </w:p>
          <w:p w14:paraId="10E5630F" w14:textId="77777777" w:rsidR="00D61D50" w:rsidRPr="00B06B38" w:rsidRDefault="00D61D50" w:rsidP="00FE4EB2">
            <w:pPr>
              <w:tabs>
                <w:tab w:val="left" w:pos="68"/>
              </w:tabs>
              <w:spacing w:after="0" w:line="240" w:lineRule="auto"/>
              <w:ind w:right="4"/>
              <w:jc w:val="both"/>
              <w:rPr>
                <w:rFonts w:ascii="GHEA Grapalat" w:hAnsi="GHEA Grapalat" w:cs="Sylfaen"/>
                <w:lang w:val="af-ZA"/>
              </w:rPr>
            </w:pPr>
            <w:r w:rsidRPr="00B06B38">
              <w:rPr>
                <w:rFonts w:ascii="GHEA Grapalat" w:hAnsi="GHEA Grapalat" w:cs="Sylfaen"/>
                <w:lang w:val="af-ZA"/>
              </w:rPr>
              <w:t>3</w:t>
            </w:r>
            <w:r w:rsidRPr="00B06B38">
              <w:rPr>
                <w:rFonts w:ascii="MS Gothic" w:eastAsia="MS Gothic" w:hAnsi="MS Gothic" w:cs="MS Gothic" w:hint="eastAsia"/>
                <w:lang w:val="af-ZA"/>
              </w:rPr>
              <w:t>․</w:t>
            </w:r>
            <w:r w:rsidRPr="00B06B38">
              <w:rPr>
                <w:rFonts w:ascii="GHEA Grapalat" w:hAnsi="GHEA Grapalat" w:cs="Sylfaen"/>
                <w:lang w:val="af-ZA"/>
              </w:rPr>
              <w:t xml:space="preserve"> 2-րդ հոդվածի 13-րդ կետում «նախատեսող» բառից հետո ավելացնել «միջազգային վեճեր լուծող» բառերը, այնուհետ` ըստ տեքստի: </w:t>
            </w:r>
          </w:p>
        </w:tc>
        <w:tc>
          <w:tcPr>
            <w:tcW w:w="2127" w:type="dxa"/>
          </w:tcPr>
          <w:p w14:paraId="4B15E4E8" w14:textId="77777777" w:rsidR="00D61D50" w:rsidRPr="00BB3F02" w:rsidRDefault="00D61D50" w:rsidP="00FE4EB2">
            <w:pPr>
              <w:spacing w:after="0" w:line="240" w:lineRule="auto"/>
              <w:rPr>
                <w:rFonts w:ascii="GHEA Grapalat" w:hAnsi="GHEA Grapalat"/>
                <w:lang w:val="hy-AM"/>
              </w:rPr>
            </w:pPr>
            <w:r w:rsidRPr="00BB3F02">
              <w:rPr>
                <w:rFonts w:ascii="GHEA Grapalat" w:hAnsi="GHEA Grapalat"/>
                <w:lang w:val="af-ZA"/>
              </w:rPr>
              <w:t>1.</w:t>
            </w:r>
            <w:r>
              <w:rPr>
                <w:rFonts w:ascii="GHEA Grapalat" w:hAnsi="GHEA Grapalat"/>
                <w:lang w:val="hy-AM"/>
              </w:rPr>
              <w:t xml:space="preserve"> Չի ընդունվել</w:t>
            </w:r>
          </w:p>
          <w:p w14:paraId="21FB6370" w14:textId="77777777" w:rsidR="00D61D50" w:rsidRPr="00BB3F02" w:rsidRDefault="00D61D50" w:rsidP="00FE4EB2">
            <w:pPr>
              <w:spacing w:after="0" w:line="240" w:lineRule="auto"/>
              <w:rPr>
                <w:rFonts w:ascii="GHEA Grapalat" w:hAnsi="GHEA Grapalat"/>
                <w:lang w:val="af-ZA"/>
              </w:rPr>
            </w:pPr>
          </w:p>
          <w:p w14:paraId="44227A48" w14:textId="77777777" w:rsidR="00D61D50" w:rsidRDefault="00D61D50" w:rsidP="00FE4EB2">
            <w:pPr>
              <w:spacing w:after="0" w:line="240" w:lineRule="auto"/>
              <w:rPr>
                <w:rFonts w:ascii="GHEA Grapalat" w:hAnsi="GHEA Grapalat"/>
                <w:lang w:val="af-ZA"/>
              </w:rPr>
            </w:pPr>
          </w:p>
          <w:p w14:paraId="79B9F7A4" w14:textId="77777777" w:rsidR="00D61D50" w:rsidRDefault="00D61D50" w:rsidP="00FE4EB2">
            <w:pPr>
              <w:spacing w:after="0" w:line="240" w:lineRule="auto"/>
              <w:rPr>
                <w:rFonts w:ascii="GHEA Grapalat" w:hAnsi="GHEA Grapalat"/>
                <w:lang w:val="af-ZA"/>
              </w:rPr>
            </w:pPr>
          </w:p>
          <w:p w14:paraId="6E5E4676" w14:textId="77777777" w:rsidR="00D61D50" w:rsidRDefault="00D61D50" w:rsidP="00FE4EB2">
            <w:pPr>
              <w:spacing w:after="0" w:line="240" w:lineRule="auto"/>
              <w:rPr>
                <w:rFonts w:ascii="GHEA Grapalat" w:hAnsi="GHEA Grapalat"/>
                <w:lang w:val="af-ZA"/>
              </w:rPr>
            </w:pPr>
          </w:p>
          <w:p w14:paraId="0C551EE0" w14:textId="77777777" w:rsidR="00D61D50" w:rsidRPr="00BB3F02" w:rsidRDefault="00D61D50" w:rsidP="00FE4EB2">
            <w:pPr>
              <w:spacing w:after="0" w:line="240" w:lineRule="auto"/>
              <w:rPr>
                <w:rFonts w:ascii="GHEA Grapalat" w:hAnsi="GHEA Grapalat"/>
                <w:lang w:val="af-ZA"/>
              </w:rPr>
            </w:pPr>
            <w:r w:rsidRPr="00BB3F02">
              <w:rPr>
                <w:rFonts w:ascii="GHEA Grapalat" w:hAnsi="GHEA Grapalat"/>
                <w:lang w:val="af-ZA"/>
              </w:rPr>
              <w:t>2.</w:t>
            </w:r>
            <w:r>
              <w:rPr>
                <w:rFonts w:ascii="GHEA Grapalat" w:hAnsi="GHEA Grapalat"/>
                <w:lang w:val="hy-AM"/>
              </w:rPr>
              <w:t xml:space="preserve"> Ընդունվել է</w:t>
            </w:r>
          </w:p>
          <w:p w14:paraId="3F70D17E" w14:textId="77777777" w:rsidR="00D61D50" w:rsidRPr="00BB3F02" w:rsidRDefault="00D61D50" w:rsidP="00FE4EB2">
            <w:pPr>
              <w:spacing w:after="0" w:line="240" w:lineRule="auto"/>
              <w:rPr>
                <w:rFonts w:ascii="GHEA Grapalat" w:hAnsi="GHEA Grapalat"/>
                <w:lang w:val="hy-AM"/>
              </w:rPr>
            </w:pPr>
            <w:r w:rsidRPr="00BB3F02">
              <w:rPr>
                <w:rFonts w:ascii="GHEA Grapalat" w:hAnsi="GHEA Grapalat"/>
                <w:lang w:val="af-ZA"/>
              </w:rPr>
              <w:t>3.</w:t>
            </w:r>
            <w:r>
              <w:rPr>
                <w:rFonts w:ascii="GHEA Grapalat" w:hAnsi="GHEA Grapalat"/>
                <w:lang w:val="hy-AM"/>
              </w:rPr>
              <w:t xml:space="preserve"> Չի ընդունվել</w:t>
            </w:r>
          </w:p>
        </w:tc>
        <w:tc>
          <w:tcPr>
            <w:tcW w:w="3118" w:type="dxa"/>
          </w:tcPr>
          <w:p w14:paraId="662193C8" w14:textId="77777777" w:rsidR="00D61D50" w:rsidRPr="00BB3F02" w:rsidRDefault="00D61D50" w:rsidP="00FE4EB2">
            <w:pPr>
              <w:spacing w:after="0" w:line="240" w:lineRule="auto"/>
              <w:rPr>
                <w:rFonts w:ascii="GHEA Grapalat" w:hAnsi="GHEA Grapalat"/>
                <w:lang w:val="hy-AM"/>
              </w:rPr>
            </w:pPr>
            <w:r w:rsidRPr="00BB3F02">
              <w:rPr>
                <w:rFonts w:ascii="GHEA Grapalat" w:hAnsi="GHEA Grapalat"/>
                <w:lang w:val="hy-AM"/>
              </w:rPr>
              <w:t>1.</w:t>
            </w:r>
            <w:r>
              <w:rPr>
                <w:rFonts w:ascii="GHEA Grapalat" w:hAnsi="GHEA Grapalat"/>
                <w:lang w:val="hy-AM"/>
              </w:rPr>
              <w:t xml:space="preserve"> Ժամկետի երկարաձգումը հանդիսանում է կատարման և դադարեցման հետ կապակցված հարաբերություն</w:t>
            </w:r>
          </w:p>
          <w:p w14:paraId="312F44A9" w14:textId="77777777" w:rsidR="00D61D50" w:rsidRPr="00BB3F02" w:rsidRDefault="00D61D50" w:rsidP="00FE4EB2">
            <w:pPr>
              <w:spacing w:after="0" w:line="240" w:lineRule="auto"/>
              <w:rPr>
                <w:rFonts w:ascii="GHEA Grapalat" w:hAnsi="GHEA Grapalat"/>
                <w:lang w:val="hy-AM"/>
              </w:rPr>
            </w:pPr>
            <w:r w:rsidRPr="00BB3F02">
              <w:rPr>
                <w:rFonts w:ascii="GHEA Grapalat" w:hAnsi="GHEA Grapalat"/>
                <w:lang w:val="hy-AM"/>
              </w:rPr>
              <w:t>2.</w:t>
            </w:r>
            <w:r>
              <w:rPr>
                <w:rFonts w:ascii="GHEA Grapalat" w:hAnsi="GHEA Grapalat"/>
                <w:lang w:val="hy-AM"/>
              </w:rPr>
              <w:t xml:space="preserve"> Դրույթը խմբագրվել է</w:t>
            </w:r>
          </w:p>
          <w:p w14:paraId="6118164C" w14:textId="77777777" w:rsidR="00D61D50" w:rsidRPr="00BB3F02" w:rsidRDefault="00D61D50" w:rsidP="00FE4EB2">
            <w:pPr>
              <w:spacing w:after="0" w:line="240" w:lineRule="auto"/>
              <w:rPr>
                <w:rFonts w:ascii="GHEA Grapalat" w:hAnsi="GHEA Grapalat"/>
                <w:lang w:val="hy-AM"/>
              </w:rPr>
            </w:pPr>
            <w:bookmarkStart w:id="0" w:name="_GoBack"/>
            <w:bookmarkEnd w:id="0"/>
            <w:r w:rsidRPr="00A51611">
              <w:rPr>
                <w:rFonts w:ascii="GHEA Grapalat" w:hAnsi="GHEA Grapalat"/>
                <w:lang w:val="hy-AM"/>
              </w:rPr>
              <w:t>3.</w:t>
            </w:r>
            <w:r>
              <w:rPr>
                <w:rFonts w:ascii="GHEA Grapalat" w:hAnsi="GHEA Grapalat"/>
                <w:lang w:val="hy-AM"/>
              </w:rPr>
              <w:t xml:space="preserve"> Կետը լրամշակվել է պաշտպանության նախարարության կարծիքի հիման վրա</w:t>
            </w:r>
          </w:p>
        </w:tc>
      </w:tr>
      <w:tr w:rsidR="00D61D50" w:rsidRPr="00761DB0" w14:paraId="63986226" w14:textId="77777777" w:rsidTr="00FE4EB2">
        <w:trPr>
          <w:trHeight w:val="1095"/>
        </w:trPr>
        <w:tc>
          <w:tcPr>
            <w:tcW w:w="426" w:type="dxa"/>
            <w:tcBorders>
              <w:top w:val="single" w:sz="4" w:space="0" w:color="auto"/>
              <w:bottom w:val="single" w:sz="4" w:space="0" w:color="auto"/>
            </w:tcBorders>
          </w:tcPr>
          <w:p w14:paraId="7B07721A" w14:textId="77777777" w:rsidR="00D61D50" w:rsidRDefault="00D61D50" w:rsidP="00FE4EB2">
            <w:pPr>
              <w:spacing w:after="0" w:line="240" w:lineRule="auto"/>
              <w:jc w:val="center"/>
              <w:rPr>
                <w:rFonts w:ascii="GHEA Grapalat" w:hAnsi="GHEA Grapalat"/>
                <w:lang w:val="hy-AM"/>
              </w:rPr>
            </w:pPr>
          </w:p>
        </w:tc>
        <w:tc>
          <w:tcPr>
            <w:tcW w:w="2835" w:type="dxa"/>
            <w:tcBorders>
              <w:top w:val="single" w:sz="4" w:space="0" w:color="auto"/>
              <w:bottom w:val="single" w:sz="4" w:space="0" w:color="auto"/>
            </w:tcBorders>
          </w:tcPr>
          <w:p w14:paraId="67B13891" w14:textId="77777777" w:rsidR="00D61D50" w:rsidRPr="006126D2" w:rsidRDefault="00D61D50" w:rsidP="00FE4EB2">
            <w:pPr>
              <w:spacing w:after="0" w:line="240" w:lineRule="auto"/>
              <w:rPr>
                <w:rFonts w:ascii="GHEA Grapalat" w:hAnsi="GHEA Grapalat"/>
                <w:b/>
                <w:color w:val="000000"/>
                <w:shd w:val="clear" w:color="auto" w:fill="FFFFFF"/>
                <w:lang w:val="hy-AM"/>
              </w:rPr>
            </w:pPr>
            <w:r>
              <w:rPr>
                <w:rFonts w:ascii="GHEA Grapalat" w:hAnsi="GHEA Grapalat"/>
                <w:b/>
                <w:color w:val="000000"/>
                <w:shd w:val="clear" w:color="auto" w:fill="FFFFFF"/>
                <w:lang w:val="hy-AM"/>
              </w:rPr>
              <w:t>ՀՀ</w:t>
            </w:r>
            <w:r w:rsidRPr="006126D2">
              <w:rPr>
                <w:rFonts w:ascii="GHEA Grapalat" w:hAnsi="GHEA Grapalat"/>
                <w:b/>
                <w:color w:val="000000"/>
                <w:shd w:val="clear" w:color="auto" w:fill="FFFFFF"/>
                <w:lang w:val="hy-AM"/>
              </w:rPr>
              <w:t xml:space="preserve"> </w:t>
            </w:r>
            <w:r>
              <w:rPr>
                <w:rFonts w:ascii="GHEA Grapalat" w:hAnsi="GHEA Grapalat"/>
                <w:b/>
                <w:color w:val="000000"/>
                <w:shd w:val="clear" w:color="auto" w:fill="FFFFFF"/>
                <w:lang w:val="hy-AM"/>
              </w:rPr>
              <w:t xml:space="preserve">ԿԱ </w:t>
            </w:r>
            <w:r w:rsidRPr="006126D2">
              <w:rPr>
                <w:rFonts w:ascii="GHEA Grapalat" w:hAnsi="GHEA Grapalat"/>
                <w:b/>
                <w:color w:val="000000"/>
                <w:shd w:val="clear" w:color="auto" w:fill="FFFFFF"/>
                <w:lang w:val="hy-AM"/>
              </w:rPr>
              <w:t>Քաղաքացիական ավիացիայի գլխավոր վարչություն</w:t>
            </w:r>
          </w:p>
        </w:tc>
        <w:tc>
          <w:tcPr>
            <w:tcW w:w="6095" w:type="dxa"/>
          </w:tcPr>
          <w:p w14:paraId="14D40CE3" w14:textId="77777777" w:rsidR="00D61D50" w:rsidRPr="00B06B38" w:rsidRDefault="00D61D50" w:rsidP="00FE4EB2">
            <w:pPr>
              <w:tabs>
                <w:tab w:val="left" w:pos="68"/>
              </w:tabs>
              <w:spacing w:after="0" w:line="240" w:lineRule="auto"/>
              <w:ind w:right="4"/>
              <w:jc w:val="both"/>
              <w:rPr>
                <w:rFonts w:ascii="GHEA Grapalat" w:hAnsi="GHEA Grapalat" w:cs="Sylfaen"/>
                <w:lang w:val="af-ZA"/>
              </w:rPr>
            </w:pPr>
            <w:r w:rsidRPr="00B06B38">
              <w:rPr>
                <w:rFonts w:ascii="GHEA Grapalat" w:hAnsi="GHEA Grapalat" w:cs="Sylfaen"/>
                <w:lang w:val="af-ZA"/>
              </w:rPr>
              <w:t xml:space="preserve">Նախագիծը չի պարունակում մի շարք կարևոր և կարգավորող դրույթներ, որոնք կարգավորված են ներկայումս գործող «Հայաստանի Հանրապետության միջազգային պայմանագրերի մասին» ՀՀ օրենքով, մասնավորապես՝ </w:t>
            </w:r>
          </w:p>
          <w:p w14:paraId="25FF1DC2" w14:textId="77777777" w:rsidR="00D61D50" w:rsidRPr="00B06B38" w:rsidRDefault="00D61D50" w:rsidP="00FE4EB2">
            <w:pPr>
              <w:tabs>
                <w:tab w:val="left" w:pos="68"/>
              </w:tabs>
              <w:spacing w:after="0" w:line="240" w:lineRule="auto"/>
              <w:ind w:right="4"/>
              <w:jc w:val="both"/>
              <w:rPr>
                <w:rFonts w:ascii="GHEA Grapalat" w:hAnsi="GHEA Grapalat" w:cs="Sylfaen"/>
                <w:lang w:val="af-ZA"/>
              </w:rPr>
            </w:pPr>
            <w:r w:rsidRPr="00B06B38">
              <w:rPr>
                <w:rFonts w:ascii="GHEA Grapalat" w:hAnsi="GHEA Grapalat" w:cs="Sylfaen"/>
                <w:lang w:val="af-ZA"/>
              </w:rPr>
              <w:t>1)</w:t>
            </w:r>
            <w:r w:rsidRPr="00B06B38">
              <w:rPr>
                <w:rFonts w:ascii="GHEA Grapalat" w:hAnsi="GHEA Grapalat" w:cs="Sylfaen"/>
                <w:lang w:val="af-ZA"/>
              </w:rPr>
              <w:tab/>
              <w:t xml:space="preserve">կարգավորված չեն Հայաստանի Հանրապետության միջազգային պայմանագրի սուբյեկտները և այդ պայմանագրով կարգավորվող հարաբերությունների հարցերը, </w:t>
            </w:r>
          </w:p>
          <w:p w14:paraId="47256548" w14:textId="77777777" w:rsidR="00D61D50" w:rsidRPr="00B06B38" w:rsidRDefault="00D61D50" w:rsidP="00FE4EB2">
            <w:pPr>
              <w:tabs>
                <w:tab w:val="left" w:pos="68"/>
              </w:tabs>
              <w:spacing w:after="0" w:line="240" w:lineRule="auto"/>
              <w:ind w:right="4"/>
              <w:jc w:val="both"/>
              <w:rPr>
                <w:rFonts w:ascii="GHEA Grapalat" w:hAnsi="GHEA Grapalat" w:cs="Sylfaen"/>
                <w:lang w:val="af-ZA"/>
              </w:rPr>
            </w:pPr>
            <w:r w:rsidRPr="00B06B38">
              <w:rPr>
                <w:rFonts w:ascii="GHEA Grapalat" w:hAnsi="GHEA Grapalat" w:cs="Sylfaen"/>
                <w:lang w:val="af-ZA"/>
              </w:rPr>
              <w:t>2)</w:t>
            </w:r>
            <w:r w:rsidRPr="00B06B38">
              <w:rPr>
                <w:rFonts w:ascii="GHEA Grapalat" w:hAnsi="GHEA Grapalat" w:cs="Sylfaen"/>
                <w:lang w:val="af-ZA"/>
              </w:rPr>
              <w:tab/>
              <w:t>սահմանված չեն այն փաստաթղթերը, որոնք, թեև կնքված են միջազգային պայմանագրի սուբյեկտների միջև և նրանց համար սահմանում է իրավունքներ և պարտականություններ, փոփոխում կամ դադարեցնում է դրանք, սակայն միջազգային պայմանագիր չեն համարվում,</w:t>
            </w:r>
          </w:p>
          <w:p w14:paraId="00AB51C7" w14:textId="77777777" w:rsidR="00D61D50" w:rsidRPr="00B06B38" w:rsidRDefault="00D61D50" w:rsidP="00FE4EB2">
            <w:pPr>
              <w:tabs>
                <w:tab w:val="left" w:pos="68"/>
              </w:tabs>
              <w:spacing w:after="0" w:line="240" w:lineRule="auto"/>
              <w:ind w:right="4"/>
              <w:jc w:val="both"/>
              <w:rPr>
                <w:rFonts w:ascii="GHEA Grapalat" w:hAnsi="GHEA Grapalat" w:cs="Sylfaen"/>
                <w:lang w:val="af-ZA"/>
              </w:rPr>
            </w:pPr>
            <w:r w:rsidRPr="00B06B38">
              <w:rPr>
                <w:rFonts w:ascii="GHEA Grapalat" w:hAnsi="GHEA Grapalat" w:cs="Sylfaen"/>
                <w:lang w:val="af-ZA"/>
              </w:rPr>
              <w:t>3)</w:t>
            </w:r>
            <w:r w:rsidRPr="00B06B38">
              <w:rPr>
                <w:rFonts w:ascii="GHEA Grapalat" w:hAnsi="GHEA Grapalat" w:cs="Sylfaen"/>
                <w:lang w:val="af-ZA"/>
              </w:rPr>
              <w:tab/>
              <w:t>կրճատված են Հայաստանի Հանրապետության միջազգային պայմանագրերի կնքման նախապատրաստման և ստորագրման ընթացակարգերը, ինչպես նաև միջազգային պայմանագրի նախագծի վերաբերյալ կարծիքների ներկայացման և դրանց վերաբերյալ դիրքորոշում ներկայացնելու կարգը,</w:t>
            </w:r>
          </w:p>
          <w:p w14:paraId="476CF1DF" w14:textId="77777777" w:rsidR="00D61D50" w:rsidRPr="00B06B38" w:rsidRDefault="00D61D50" w:rsidP="00FE4EB2">
            <w:pPr>
              <w:tabs>
                <w:tab w:val="left" w:pos="68"/>
              </w:tabs>
              <w:spacing w:after="0" w:line="240" w:lineRule="auto"/>
              <w:ind w:right="4"/>
              <w:jc w:val="both"/>
              <w:rPr>
                <w:rFonts w:ascii="GHEA Grapalat" w:hAnsi="GHEA Grapalat" w:cs="Sylfaen"/>
                <w:lang w:val="af-ZA"/>
              </w:rPr>
            </w:pPr>
            <w:r w:rsidRPr="00B06B38">
              <w:rPr>
                <w:rFonts w:ascii="GHEA Grapalat" w:hAnsi="GHEA Grapalat" w:cs="Sylfaen"/>
                <w:lang w:val="af-ZA"/>
              </w:rPr>
              <w:t>4)</w:t>
            </w:r>
            <w:r w:rsidRPr="00B06B38">
              <w:rPr>
                <w:rFonts w:ascii="GHEA Grapalat" w:hAnsi="GHEA Grapalat" w:cs="Sylfaen"/>
                <w:lang w:val="af-ZA"/>
              </w:rPr>
              <w:tab/>
              <w:t>կատարվում է անդրադարձ միջազգային պայմանագրի վերաբերյալ վերապահում կատարելուն (տրվում է միայն հասկացությունը), սակայն դրա կատարման ընթացակարգի, նախապայմանների և հիմնավորումների կամ այն չկատարելու դեպքերի վերաբերյալ կարգավորումներ սահմանված չեն,</w:t>
            </w:r>
          </w:p>
          <w:p w14:paraId="3987C2CB" w14:textId="77777777" w:rsidR="00D61D50" w:rsidRDefault="00D61D50" w:rsidP="00FE4EB2">
            <w:pPr>
              <w:tabs>
                <w:tab w:val="left" w:pos="68"/>
              </w:tabs>
              <w:spacing w:after="0" w:line="240" w:lineRule="auto"/>
              <w:ind w:right="4"/>
              <w:jc w:val="both"/>
              <w:rPr>
                <w:rFonts w:ascii="GHEA Grapalat" w:hAnsi="GHEA Grapalat" w:cs="Sylfaen"/>
                <w:lang w:val="af-ZA"/>
              </w:rPr>
            </w:pPr>
          </w:p>
          <w:p w14:paraId="2848AF54" w14:textId="77777777" w:rsidR="00D61D50" w:rsidRDefault="00D61D50" w:rsidP="00FE4EB2">
            <w:pPr>
              <w:tabs>
                <w:tab w:val="left" w:pos="68"/>
              </w:tabs>
              <w:spacing w:after="0" w:line="240" w:lineRule="auto"/>
              <w:ind w:right="4"/>
              <w:jc w:val="both"/>
              <w:rPr>
                <w:rFonts w:ascii="GHEA Grapalat" w:hAnsi="GHEA Grapalat" w:cs="Sylfaen"/>
                <w:lang w:val="af-ZA"/>
              </w:rPr>
            </w:pPr>
          </w:p>
          <w:p w14:paraId="077AEB3B" w14:textId="77777777" w:rsidR="00D61D50" w:rsidRDefault="00D61D50" w:rsidP="00FE4EB2">
            <w:pPr>
              <w:tabs>
                <w:tab w:val="left" w:pos="68"/>
              </w:tabs>
              <w:spacing w:after="0" w:line="240" w:lineRule="auto"/>
              <w:ind w:right="4"/>
              <w:jc w:val="both"/>
              <w:rPr>
                <w:rFonts w:ascii="GHEA Grapalat" w:hAnsi="GHEA Grapalat" w:cs="Sylfaen"/>
                <w:lang w:val="af-ZA"/>
              </w:rPr>
            </w:pPr>
          </w:p>
          <w:p w14:paraId="119EF560" w14:textId="77777777" w:rsidR="00D61D50" w:rsidRDefault="00D61D50" w:rsidP="00FE4EB2">
            <w:pPr>
              <w:tabs>
                <w:tab w:val="left" w:pos="68"/>
              </w:tabs>
              <w:spacing w:after="0" w:line="240" w:lineRule="auto"/>
              <w:ind w:right="4"/>
              <w:jc w:val="both"/>
              <w:rPr>
                <w:rFonts w:ascii="GHEA Grapalat" w:hAnsi="GHEA Grapalat" w:cs="Sylfaen"/>
                <w:lang w:val="af-ZA"/>
              </w:rPr>
            </w:pPr>
          </w:p>
          <w:p w14:paraId="1A382D88" w14:textId="77777777" w:rsidR="00D61D50" w:rsidRPr="00B06B38" w:rsidRDefault="00D61D50" w:rsidP="00FE4EB2">
            <w:pPr>
              <w:tabs>
                <w:tab w:val="left" w:pos="68"/>
              </w:tabs>
              <w:spacing w:after="0" w:line="240" w:lineRule="auto"/>
              <w:ind w:right="4"/>
              <w:jc w:val="both"/>
              <w:rPr>
                <w:rFonts w:ascii="GHEA Grapalat" w:hAnsi="GHEA Grapalat" w:cs="Sylfaen"/>
                <w:lang w:val="af-ZA"/>
              </w:rPr>
            </w:pPr>
            <w:r w:rsidRPr="00B06B38">
              <w:rPr>
                <w:rFonts w:ascii="GHEA Grapalat" w:hAnsi="GHEA Grapalat" w:cs="Sylfaen"/>
                <w:lang w:val="af-ZA"/>
              </w:rPr>
              <w:t>5)</w:t>
            </w:r>
            <w:r w:rsidRPr="00B06B38">
              <w:rPr>
                <w:rFonts w:ascii="GHEA Grapalat" w:hAnsi="GHEA Grapalat" w:cs="Sylfaen"/>
                <w:lang w:val="af-ZA"/>
              </w:rPr>
              <w:tab/>
              <w:t>կարգավորված չեն միջազգային կազմակերպությունների որոշումների կատարման առանձնահատկությունների հետ կապված հարաբերությունները,</w:t>
            </w:r>
          </w:p>
          <w:p w14:paraId="78378315" w14:textId="77777777" w:rsidR="00D61D50" w:rsidRDefault="00D61D50" w:rsidP="00FE4EB2">
            <w:pPr>
              <w:tabs>
                <w:tab w:val="left" w:pos="68"/>
              </w:tabs>
              <w:spacing w:after="0" w:line="240" w:lineRule="auto"/>
              <w:ind w:right="4"/>
              <w:jc w:val="both"/>
              <w:rPr>
                <w:rFonts w:ascii="GHEA Grapalat" w:hAnsi="GHEA Grapalat" w:cs="Sylfaen"/>
                <w:lang w:val="af-ZA"/>
              </w:rPr>
            </w:pPr>
          </w:p>
          <w:p w14:paraId="04ACC42E" w14:textId="77777777" w:rsidR="00D61D50" w:rsidRDefault="00D61D50" w:rsidP="00FE4EB2">
            <w:pPr>
              <w:tabs>
                <w:tab w:val="left" w:pos="68"/>
              </w:tabs>
              <w:spacing w:after="0" w:line="240" w:lineRule="auto"/>
              <w:ind w:right="4"/>
              <w:jc w:val="both"/>
              <w:rPr>
                <w:rFonts w:ascii="GHEA Grapalat" w:hAnsi="GHEA Grapalat" w:cs="Sylfaen"/>
                <w:lang w:val="af-ZA"/>
              </w:rPr>
            </w:pPr>
          </w:p>
          <w:p w14:paraId="72EEBC73" w14:textId="77777777" w:rsidR="00D61D50" w:rsidRDefault="00D61D50" w:rsidP="00FE4EB2">
            <w:pPr>
              <w:tabs>
                <w:tab w:val="left" w:pos="68"/>
              </w:tabs>
              <w:spacing w:after="0" w:line="240" w:lineRule="auto"/>
              <w:ind w:right="4"/>
              <w:jc w:val="both"/>
              <w:rPr>
                <w:rFonts w:ascii="GHEA Grapalat" w:hAnsi="GHEA Grapalat" w:cs="Sylfaen"/>
                <w:lang w:val="af-ZA"/>
              </w:rPr>
            </w:pPr>
          </w:p>
          <w:p w14:paraId="4BC07A44" w14:textId="77777777" w:rsidR="00D61D50" w:rsidRDefault="00D61D50" w:rsidP="00FE4EB2">
            <w:pPr>
              <w:tabs>
                <w:tab w:val="left" w:pos="68"/>
              </w:tabs>
              <w:spacing w:after="0" w:line="240" w:lineRule="auto"/>
              <w:ind w:right="4"/>
              <w:jc w:val="both"/>
              <w:rPr>
                <w:rFonts w:ascii="GHEA Grapalat" w:hAnsi="GHEA Grapalat" w:cs="Sylfaen"/>
                <w:lang w:val="af-ZA"/>
              </w:rPr>
            </w:pPr>
          </w:p>
          <w:p w14:paraId="321F7186" w14:textId="77777777" w:rsidR="00D61D50" w:rsidRDefault="00D61D50" w:rsidP="00FE4EB2">
            <w:pPr>
              <w:tabs>
                <w:tab w:val="left" w:pos="68"/>
              </w:tabs>
              <w:spacing w:after="0" w:line="240" w:lineRule="auto"/>
              <w:ind w:right="4"/>
              <w:jc w:val="both"/>
              <w:rPr>
                <w:rFonts w:ascii="GHEA Grapalat" w:hAnsi="GHEA Grapalat" w:cs="Sylfaen"/>
                <w:lang w:val="af-ZA"/>
              </w:rPr>
            </w:pPr>
          </w:p>
          <w:p w14:paraId="7B52EDF4" w14:textId="77777777" w:rsidR="00D61D50" w:rsidRDefault="00D61D50" w:rsidP="00FE4EB2">
            <w:pPr>
              <w:tabs>
                <w:tab w:val="left" w:pos="68"/>
              </w:tabs>
              <w:spacing w:after="0" w:line="240" w:lineRule="auto"/>
              <w:ind w:right="4"/>
              <w:jc w:val="both"/>
              <w:rPr>
                <w:rFonts w:ascii="GHEA Grapalat" w:hAnsi="GHEA Grapalat" w:cs="Sylfaen"/>
                <w:lang w:val="af-ZA"/>
              </w:rPr>
            </w:pPr>
          </w:p>
          <w:p w14:paraId="377FA666" w14:textId="77777777" w:rsidR="00D61D50" w:rsidRDefault="00D61D50" w:rsidP="00FE4EB2">
            <w:pPr>
              <w:tabs>
                <w:tab w:val="left" w:pos="68"/>
              </w:tabs>
              <w:spacing w:after="0" w:line="240" w:lineRule="auto"/>
              <w:ind w:right="4"/>
              <w:jc w:val="both"/>
              <w:rPr>
                <w:rFonts w:ascii="GHEA Grapalat" w:hAnsi="GHEA Grapalat" w:cs="Sylfaen"/>
                <w:lang w:val="af-ZA"/>
              </w:rPr>
            </w:pPr>
          </w:p>
          <w:p w14:paraId="371F5B2A" w14:textId="77777777" w:rsidR="00D61D50" w:rsidRPr="00B06B38" w:rsidRDefault="00D61D50" w:rsidP="00FE4EB2">
            <w:pPr>
              <w:tabs>
                <w:tab w:val="left" w:pos="68"/>
              </w:tabs>
              <w:spacing w:after="0" w:line="240" w:lineRule="auto"/>
              <w:ind w:right="4"/>
              <w:jc w:val="both"/>
              <w:rPr>
                <w:rFonts w:ascii="GHEA Grapalat" w:hAnsi="GHEA Grapalat" w:cs="Sylfaen"/>
                <w:lang w:val="af-ZA"/>
              </w:rPr>
            </w:pPr>
            <w:r w:rsidRPr="00B06B38">
              <w:rPr>
                <w:rFonts w:ascii="GHEA Grapalat" w:hAnsi="GHEA Grapalat" w:cs="Sylfaen"/>
                <w:lang w:val="af-ZA"/>
              </w:rPr>
              <w:t>6)</w:t>
            </w:r>
            <w:r w:rsidRPr="00B06B38">
              <w:rPr>
                <w:rFonts w:ascii="GHEA Grapalat" w:hAnsi="GHEA Grapalat" w:cs="Sylfaen"/>
                <w:lang w:val="af-ZA"/>
              </w:rPr>
              <w:tab/>
              <w:t xml:space="preserve">միջազգային պայմանագրի դադարեցում և կասեցում՝ տարբեր ինստիտուտների հետ կապված հարաբերությունները կարգավորվում են միևնույն ընթացակարգով, մինչդեռ, գտնում ենք, դրանք ենթակա են տարբեր կարգավորումների, </w:t>
            </w:r>
          </w:p>
          <w:p w14:paraId="48F9385E" w14:textId="77777777" w:rsidR="00D61D50" w:rsidRDefault="00D61D50" w:rsidP="00FE4EB2">
            <w:pPr>
              <w:tabs>
                <w:tab w:val="left" w:pos="68"/>
              </w:tabs>
              <w:spacing w:after="0" w:line="240" w:lineRule="auto"/>
              <w:ind w:right="4"/>
              <w:jc w:val="both"/>
              <w:rPr>
                <w:rFonts w:ascii="GHEA Grapalat" w:hAnsi="GHEA Grapalat" w:cs="Sylfaen"/>
                <w:lang w:val="af-ZA"/>
              </w:rPr>
            </w:pPr>
          </w:p>
          <w:p w14:paraId="1BF44D63" w14:textId="77777777" w:rsidR="00D61D50" w:rsidRDefault="00D61D50" w:rsidP="00FE4EB2">
            <w:pPr>
              <w:tabs>
                <w:tab w:val="left" w:pos="68"/>
              </w:tabs>
              <w:spacing w:after="0" w:line="240" w:lineRule="auto"/>
              <w:ind w:right="4"/>
              <w:jc w:val="both"/>
              <w:rPr>
                <w:rFonts w:ascii="GHEA Grapalat" w:hAnsi="GHEA Grapalat" w:cs="Sylfaen"/>
                <w:lang w:val="af-ZA"/>
              </w:rPr>
            </w:pPr>
          </w:p>
          <w:p w14:paraId="06497D46" w14:textId="77777777" w:rsidR="00D61D50" w:rsidRDefault="00D61D50" w:rsidP="00FE4EB2">
            <w:pPr>
              <w:tabs>
                <w:tab w:val="left" w:pos="68"/>
              </w:tabs>
              <w:spacing w:after="0" w:line="240" w:lineRule="auto"/>
              <w:ind w:right="4"/>
              <w:jc w:val="both"/>
              <w:rPr>
                <w:rFonts w:ascii="GHEA Grapalat" w:hAnsi="GHEA Grapalat" w:cs="Sylfaen"/>
                <w:lang w:val="af-ZA"/>
              </w:rPr>
            </w:pPr>
          </w:p>
          <w:p w14:paraId="4C57A3A5" w14:textId="77777777" w:rsidR="00D61D50" w:rsidRDefault="00D61D50" w:rsidP="00FE4EB2">
            <w:pPr>
              <w:tabs>
                <w:tab w:val="left" w:pos="68"/>
              </w:tabs>
              <w:spacing w:after="0" w:line="240" w:lineRule="auto"/>
              <w:ind w:right="4"/>
              <w:jc w:val="both"/>
              <w:rPr>
                <w:rFonts w:ascii="GHEA Grapalat" w:hAnsi="GHEA Grapalat" w:cs="Sylfaen"/>
                <w:lang w:val="af-ZA"/>
              </w:rPr>
            </w:pPr>
          </w:p>
          <w:p w14:paraId="2B19377E" w14:textId="77777777" w:rsidR="00D61D50" w:rsidRPr="00B06B38" w:rsidRDefault="00D61D50" w:rsidP="00FE4EB2">
            <w:pPr>
              <w:tabs>
                <w:tab w:val="left" w:pos="68"/>
              </w:tabs>
              <w:spacing w:after="0" w:line="240" w:lineRule="auto"/>
              <w:ind w:right="4"/>
              <w:jc w:val="both"/>
              <w:rPr>
                <w:rFonts w:ascii="GHEA Grapalat" w:hAnsi="GHEA Grapalat" w:cs="Sylfaen"/>
                <w:lang w:val="af-ZA"/>
              </w:rPr>
            </w:pPr>
            <w:r w:rsidRPr="00B06B38">
              <w:rPr>
                <w:rFonts w:ascii="GHEA Grapalat" w:hAnsi="GHEA Grapalat" w:cs="Sylfaen"/>
                <w:lang w:val="af-ZA"/>
              </w:rPr>
              <w:t>7)</w:t>
            </w:r>
            <w:r w:rsidRPr="00B06B38">
              <w:rPr>
                <w:rFonts w:ascii="GHEA Grapalat" w:hAnsi="GHEA Grapalat" w:cs="Sylfaen"/>
                <w:lang w:val="af-ZA"/>
              </w:rPr>
              <w:tab/>
              <w:t>բացակայում են բանակցություններ վարելու և փոխհամաձայնեցման ընթացակարգերը,</w:t>
            </w:r>
          </w:p>
          <w:p w14:paraId="0172AB14" w14:textId="77777777" w:rsidR="00D61D50" w:rsidRDefault="00D61D50" w:rsidP="00FE4EB2">
            <w:pPr>
              <w:tabs>
                <w:tab w:val="left" w:pos="68"/>
              </w:tabs>
              <w:spacing w:after="0" w:line="240" w:lineRule="auto"/>
              <w:ind w:right="4"/>
              <w:jc w:val="both"/>
              <w:rPr>
                <w:rFonts w:ascii="GHEA Grapalat" w:hAnsi="GHEA Grapalat" w:cs="Sylfaen"/>
                <w:lang w:val="af-ZA"/>
              </w:rPr>
            </w:pPr>
          </w:p>
          <w:p w14:paraId="2719CAA0" w14:textId="77777777" w:rsidR="00D61D50" w:rsidRDefault="00D61D50" w:rsidP="00FE4EB2">
            <w:pPr>
              <w:tabs>
                <w:tab w:val="left" w:pos="68"/>
              </w:tabs>
              <w:spacing w:after="0" w:line="240" w:lineRule="auto"/>
              <w:ind w:right="4"/>
              <w:jc w:val="both"/>
              <w:rPr>
                <w:rFonts w:ascii="GHEA Grapalat" w:hAnsi="GHEA Grapalat" w:cs="Sylfaen"/>
                <w:lang w:val="af-ZA"/>
              </w:rPr>
            </w:pPr>
          </w:p>
          <w:p w14:paraId="237F23FC" w14:textId="77777777" w:rsidR="00D61D50" w:rsidRDefault="00D61D50" w:rsidP="00FE4EB2">
            <w:pPr>
              <w:tabs>
                <w:tab w:val="left" w:pos="68"/>
              </w:tabs>
              <w:spacing w:after="0" w:line="240" w:lineRule="auto"/>
              <w:ind w:right="4"/>
              <w:jc w:val="both"/>
              <w:rPr>
                <w:rFonts w:ascii="GHEA Grapalat" w:hAnsi="GHEA Grapalat" w:cs="Sylfaen"/>
                <w:lang w:val="af-ZA"/>
              </w:rPr>
            </w:pPr>
          </w:p>
          <w:p w14:paraId="5F9440F1" w14:textId="77777777" w:rsidR="00D61D50" w:rsidRDefault="00D61D50" w:rsidP="00FE4EB2">
            <w:pPr>
              <w:tabs>
                <w:tab w:val="left" w:pos="68"/>
              </w:tabs>
              <w:spacing w:after="0" w:line="240" w:lineRule="auto"/>
              <w:ind w:right="4"/>
              <w:jc w:val="both"/>
              <w:rPr>
                <w:rFonts w:ascii="GHEA Grapalat" w:hAnsi="GHEA Grapalat" w:cs="Sylfaen"/>
                <w:lang w:val="af-ZA"/>
              </w:rPr>
            </w:pPr>
          </w:p>
          <w:p w14:paraId="558C3D32" w14:textId="77777777" w:rsidR="00D61D50" w:rsidRDefault="00D61D50" w:rsidP="00FE4EB2">
            <w:pPr>
              <w:tabs>
                <w:tab w:val="left" w:pos="68"/>
              </w:tabs>
              <w:spacing w:after="0" w:line="240" w:lineRule="auto"/>
              <w:ind w:right="4"/>
              <w:jc w:val="both"/>
              <w:rPr>
                <w:rFonts w:ascii="GHEA Grapalat" w:hAnsi="GHEA Grapalat" w:cs="Sylfaen"/>
                <w:lang w:val="af-ZA"/>
              </w:rPr>
            </w:pPr>
          </w:p>
          <w:p w14:paraId="00148F05" w14:textId="77777777" w:rsidR="00D61D50" w:rsidRDefault="00D61D50" w:rsidP="00FE4EB2">
            <w:pPr>
              <w:tabs>
                <w:tab w:val="left" w:pos="68"/>
              </w:tabs>
              <w:spacing w:after="0" w:line="240" w:lineRule="auto"/>
              <w:ind w:right="4"/>
              <w:jc w:val="both"/>
              <w:rPr>
                <w:rFonts w:ascii="GHEA Grapalat" w:hAnsi="GHEA Grapalat" w:cs="Sylfaen"/>
                <w:lang w:val="af-ZA"/>
              </w:rPr>
            </w:pPr>
          </w:p>
          <w:p w14:paraId="2FBF5CDA" w14:textId="77777777" w:rsidR="00D61D50" w:rsidRDefault="00D61D50" w:rsidP="00FE4EB2">
            <w:pPr>
              <w:tabs>
                <w:tab w:val="left" w:pos="68"/>
              </w:tabs>
              <w:spacing w:after="0" w:line="240" w:lineRule="auto"/>
              <w:ind w:right="4"/>
              <w:jc w:val="both"/>
              <w:rPr>
                <w:rFonts w:ascii="GHEA Grapalat" w:hAnsi="GHEA Grapalat" w:cs="Sylfaen"/>
                <w:lang w:val="af-ZA"/>
              </w:rPr>
            </w:pPr>
          </w:p>
          <w:p w14:paraId="5B59ED37" w14:textId="77777777" w:rsidR="00D61D50" w:rsidRDefault="00D61D50" w:rsidP="00FE4EB2">
            <w:pPr>
              <w:tabs>
                <w:tab w:val="left" w:pos="68"/>
              </w:tabs>
              <w:spacing w:after="0" w:line="240" w:lineRule="auto"/>
              <w:ind w:right="4"/>
              <w:jc w:val="both"/>
              <w:rPr>
                <w:rFonts w:ascii="GHEA Grapalat" w:hAnsi="GHEA Grapalat" w:cs="Sylfaen"/>
                <w:lang w:val="af-ZA"/>
              </w:rPr>
            </w:pPr>
          </w:p>
          <w:p w14:paraId="23EE2C2D" w14:textId="77777777" w:rsidR="00D61D50" w:rsidRDefault="00D61D50" w:rsidP="00FE4EB2">
            <w:pPr>
              <w:tabs>
                <w:tab w:val="left" w:pos="68"/>
              </w:tabs>
              <w:spacing w:after="0" w:line="240" w:lineRule="auto"/>
              <w:ind w:right="4"/>
              <w:jc w:val="both"/>
              <w:rPr>
                <w:rFonts w:ascii="GHEA Grapalat" w:hAnsi="GHEA Grapalat" w:cs="Sylfaen"/>
                <w:lang w:val="af-ZA"/>
              </w:rPr>
            </w:pPr>
          </w:p>
          <w:p w14:paraId="032181FC" w14:textId="77777777" w:rsidR="00D61D50" w:rsidRDefault="00D61D50" w:rsidP="00FE4EB2">
            <w:pPr>
              <w:tabs>
                <w:tab w:val="left" w:pos="68"/>
              </w:tabs>
              <w:spacing w:after="0" w:line="240" w:lineRule="auto"/>
              <w:ind w:right="4"/>
              <w:jc w:val="both"/>
              <w:rPr>
                <w:rFonts w:ascii="GHEA Grapalat" w:hAnsi="GHEA Grapalat" w:cs="Sylfaen"/>
                <w:lang w:val="af-ZA"/>
              </w:rPr>
            </w:pPr>
            <w:r w:rsidRPr="00B06B38">
              <w:rPr>
                <w:rFonts w:ascii="GHEA Grapalat" w:hAnsi="GHEA Grapalat" w:cs="Sylfaen"/>
                <w:lang w:val="af-ZA"/>
              </w:rPr>
              <w:t>8)</w:t>
            </w:r>
            <w:r w:rsidRPr="00B06B38">
              <w:rPr>
                <w:rFonts w:ascii="GHEA Grapalat" w:hAnsi="GHEA Grapalat" w:cs="Sylfaen"/>
                <w:lang w:val="af-ZA"/>
              </w:rPr>
              <w:tab/>
              <w:t>բացակայում են միջազգային պայմանագիր կնքելու շուրջ բանակցություններ վարելու, միջազգային պայմանագիրը փոխհամաձայնեցնելու և ստորագրելու իրավասություն ունեցող այլ անձանց իրավասությունների հետ կապված հարցերը:</w:t>
            </w:r>
          </w:p>
          <w:p w14:paraId="6216FD8B" w14:textId="77777777" w:rsidR="00036EAE" w:rsidRDefault="00036EAE" w:rsidP="00FE4EB2">
            <w:pPr>
              <w:pStyle w:val="ListParagraph"/>
              <w:tabs>
                <w:tab w:val="left" w:pos="68"/>
              </w:tabs>
              <w:spacing w:after="0" w:line="240" w:lineRule="auto"/>
              <w:ind w:left="0" w:right="4"/>
              <w:jc w:val="both"/>
              <w:rPr>
                <w:rFonts w:ascii="GHEA Grapalat" w:hAnsi="GHEA Grapalat" w:cs="Sylfaen"/>
                <w:i/>
                <w:lang w:val="af-ZA"/>
              </w:rPr>
            </w:pPr>
          </w:p>
          <w:p w14:paraId="63BA9644" w14:textId="0A185239" w:rsidR="00D61D50" w:rsidRPr="00944B09" w:rsidRDefault="00D61D50" w:rsidP="00FE4EB2">
            <w:pPr>
              <w:pStyle w:val="ListParagraph"/>
              <w:tabs>
                <w:tab w:val="left" w:pos="68"/>
              </w:tabs>
              <w:spacing w:after="0" w:line="240" w:lineRule="auto"/>
              <w:ind w:left="0" w:right="4"/>
              <w:jc w:val="both"/>
              <w:rPr>
                <w:rFonts w:ascii="GHEA Grapalat" w:hAnsi="GHEA Grapalat" w:cs="Sylfaen"/>
                <w:i/>
                <w:lang w:val="af-ZA"/>
              </w:rPr>
            </w:pPr>
            <w:r w:rsidRPr="00944B09">
              <w:rPr>
                <w:rFonts w:ascii="GHEA Grapalat" w:hAnsi="GHEA Grapalat" w:cs="Sylfaen"/>
                <w:i/>
                <w:lang w:val="af-ZA"/>
              </w:rPr>
              <w:t xml:space="preserve">Հաշվի առնելով, որ Նախագծի մշակման համար առանցքային է Օրենքը 2015 թվականի </w:t>
            </w:r>
            <w:r w:rsidRPr="00944B09">
              <w:rPr>
                <w:rFonts w:ascii="GHEA Grapalat" w:hAnsi="GHEA Grapalat" w:cs="Sylfaen"/>
                <w:i/>
                <w:lang w:val="af-ZA"/>
              </w:rPr>
              <w:lastRenderedPageBreak/>
              <w:t>փոփոխություններով ՀՀ Սահմանադրությանը համապատասխանեցնելը՝ առաջարկում ենք այդ նպատակով համապատասխան փոփոխությունները և լրացումները կատարել Օրենքում՝ ներկա ընթացակարգերի պահպանմամբ, քանի որ Նախագծով նախատեսված նոր ընթացակարգերը կարող են գործնականում լրացուցիչ բարդություններ ստեղծել միջազգային համագործակցության բնագավառում:</w:t>
            </w:r>
          </w:p>
        </w:tc>
        <w:tc>
          <w:tcPr>
            <w:tcW w:w="2127" w:type="dxa"/>
          </w:tcPr>
          <w:p w14:paraId="0823A385" w14:textId="77777777" w:rsidR="00D61D50" w:rsidRPr="00A11E13" w:rsidRDefault="00D61D50" w:rsidP="00FE4EB2">
            <w:pPr>
              <w:spacing w:after="0" w:line="240" w:lineRule="auto"/>
              <w:rPr>
                <w:rFonts w:ascii="GHEA Grapalat" w:hAnsi="GHEA Grapalat"/>
                <w:lang w:val="hy-AM"/>
              </w:rPr>
            </w:pPr>
            <w:r>
              <w:rPr>
                <w:rFonts w:ascii="GHEA Grapalat" w:hAnsi="GHEA Grapalat"/>
                <w:lang w:val="hy-AM"/>
              </w:rPr>
              <w:lastRenderedPageBreak/>
              <w:t>Չի ընդունվել</w:t>
            </w:r>
          </w:p>
          <w:p w14:paraId="5A44DF9C" w14:textId="77777777" w:rsidR="00D61D50" w:rsidRDefault="00D61D50" w:rsidP="00FE4EB2">
            <w:pPr>
              <w:spacing w:after="0" w:line="240" w:lineRule="auto"/>
              <w:rPr>
                <w:rFonts w:ascii="GHEA Grapalat" w:hAnsi="GHEA Grapalat"/>
                <w:lang w:val="fr-FR"/>
              </w:rPr>
            </w:pPr>
          </w:p>
          <w:p w14:paraId="1F4349A7" w14:textId="77777777" w:rsidR="00D61D50" w:rsidRDefault="00D61D50" w:rsidP="00FE4EB2">
            <w:pPr>
              <w:spacing w:after="0" w:line="240" w:lineRule="auto"/>
              <w:rPr>
                <w:rFonts w:ascii="GHEA Grapalat" w:hAnsi="GHEA Grapalat"/>
                <w:lang w:val="fr-FR"/>
              </w:rPr>
            </w:pPr>
          </w:p>
          <w:p w14:paraId="736D474F" w14:textId="77777777" w:rsidR="00D61D50" w:rsidRDefault="00D61D50" w:rsidP="00FE4EB2">
            <w:pPr>
              <w:spacing w:after="0" w:line="240" w:lineRule="auto"/>
              <w:rPr>
                <w:rFonts w:ascii="GHEA Grapalat" w:hAnsi="GHEA Grapalat"/>
                <w:lang w:val="fr-FR"/>
              </w:rPr>
            </w:pPr>
          </w:p>
          <w:p w14:paraId="42559204" w14:textId="77777777" w:rsidR="00D61D50" w:rsidRDefault="00D61D50" w:rsidP="00FE4EB2">
            <w:pPr>
              <w:spacing w:after="0" w:line="240" w:lineRule="auto"/>
              <w:rPr>
                <w:rFonts w:ascii="GHEA Grapalat" w:hAnsi="GHEA Grapalat"/>
                <w:lang w:val="fr-FR"/>
              </w:rPr>
            </w:pPr>
          </w:p>
          <w:p w14:paraId="67CF8814" w14:textId="77777777" w:rsidR="00D61D50" w:rsidRDefault="00D61D50" w:rsidP="00FE4EB2">
            <w:pPr>
              <w:spacing w:after="0" w:line="240" w:lineRule="auto"/>
              <w:rPr>
                <w:rFonts w:ascii="GHEA Grapalat" w:hAnsi="GHEA Grapalat"/>
                <w:lang w:val="fr-FR"/>
              </w:rPr>
            </w:pPr>
          </w:p>
          <w:p w14:paraId="1FA4654C" w14:textId="77777777" w:rsidR="00D61D50" w:rsidRPr="008270E4" w:rsidRDefault="00D61D50" w:rsidP="00FE4EB2">
            <w:pPr>
              <w:spacing w:after="0" w:line="240" w:lineRule="auto"/>
              <w:rPr>
                <w:rFonts w:ascii="GHEA Grapalat" w:hAnsi="GHEA Grapalat"/>
                <w:lang w:val="hy-AM"/>
              </w:rPr>
            </w:pPr>
          </w:p>
        </w:tc>
        <w:tc>
          <w:tcPr>
            <w:tcW w:w="3118" w:type="dxa"/>
          </w:tcPr>
          <w:p w14:paraId="00CEDC05" w14:textId="77777777" w:rsidR="00D61D50" w:rsidRPr="00A51611" w:rsidRDefault="00D61D50" w:rsidP="00FE4EB2">
            <w:pPr>
              <w:spacing w:after="0" w:line="240" w:lineRule="auto"/>
              <w:rPr>
                <w:rFonts w:ascii="GHEA Grapalat" w:hAnsi="GHEA Grapalat"/>
                <w:lang w:val="hy-AM"/>
              </w:rPr>
            </w:pPr>
          </w:p>
          <w:p w14:paraId="1ADB6344" w14:textId="77777777" w:rsidR="00D61D50" w:rsidRPr="00A51611" w:rsidRDefault="00D61D50" w:rsidP="00FE4EB2">
            <w:pPr>
              <w:spacing w:after="0" w:line="240" w:lineRule="auto"/>
              <w:rPr>
                <w:rFonts w:ascii="GHEA Grapalat" w:hAnsi="GHEA Grapalat"/>
                <w:lang w:val="hy-AM"/>
              </w:rPr>
            </w:pPr>
          </w:p>
          <w:p w14:paraId="6D7BEB10" w14:textId="77777777" w:rsidR="00D61D50" w:rsidRPr="00A51611" w:rsidRDefault="00D61D50" w:rsidP="00FE4EB2">
            <w:pPr>
              <w:spacing w:after="0" w:line="240" w:lineRule="auto"/>
              <w:rPr>
                <w:rFonts w:ascii="GHEA Grapalat" w:hAnsi="GHEA Grapalat"/>
                <w:lang w:val="hy-AM"/>
              </w:rPr>
            </w:pPr>
          </w:p>
          <w:p w14:paraId="45F5B578" w14:textId="77777777" w:rsidR="00D61D50" w:rsidRPr="00A51611" w:rsidRDefault="00D61D50" w:rsidP="00FE4EB2">
            <w:pPr>
              <w:spacing w:after="0" w:line="240" w:lineRule="auto"/>
              <w:rPr>
                <w:rFonts w:ascii="GHEA Grapalat" w:hAnsi="GHEA Grapalat"/>
                <w:lang w:val="hy-AM"/>
              </w:rPr>
            </w:pPr>
          </w:p>
          <w:p w14:paraId="7E3F86FE" w14:textId="77777777" w:rsidR="00D61D50" w:rsidRPr="00A51611" w:rsidRDefault="00D61D50" w:rsidP="00FE4EB2">
            <w:pPr>
              <w:spacing w:after="0" w:line="240" w:lineRule="auto"/>
              <w:rPr>
                <w:rFonts w:ascii="GHEA Grapalat" w:hAnsi="GHEA Grapalat"/>
                <w:lang w:val="hy-AM"/>
              </w:rPr>
            </w:pPr>
          </w:p>
          <w:p w14:paraId="662ACCA3" w14:textId="77777777" w:rsidR="00D61D50" w:rsidRDefault="00D61D50" w:rsidP="00FE4EB2">
            <w:pPr>
              <w:spacing w:after="0" w:line="240" w:lineRule="auto"/>
              <w:rPr>
                <w:rFonts w:ascii="GHEA Grapalat" w:hAnsi="GHEA Grapalat"/>
                <w:lang w:val="hy-AM"/>
              </w:rPr>
            </w:pPr>
            <w:r w:rsidRPr="00A51611">
              <w:rPr>
                <w:rFonts w:ascii="GHEA Grapalat" w:hAnsi="GHEA Grapalat"/>
                <w:lang w:val="hy-AM"/>
              </w:rPr>
              <w:t xml:space="preserve">1. </w:t>
            </w:r>
            <w:r>
              <w:rPr>
                <w:rFonts w:ascii="GHEA Grapalat" w:hAnsi="GHEA Grapalat"/>
                <w:lang w:val="hy-AM"/>
              </w:rPr>
              <w:t xml:space="preserve">Միջազգային պայմանագրի սուբյեկտը միշտ Հայաստանի Հանրապետությունն է </w:t>
            </w:r>
          </w:p>
          <w:p w14:paraId="12F9678D" w14:textId="77777777" w:rsidR="00D61D50" w:rsidRDefault="00D61D50" w:rsidP="00FE4EB2">
            <w:pPr>
              <w:spacing w:after="0" w:line="240" w:lineRule="auto"/>
              <w:rPr>
                <w:rFonts w:ascii="GHEA Grapalat" w:hAnsi="GHEA Grapalat"/>
                <w:lang w:val="hy-AM"/>
              </w:rPr>
            </w:pPr>
            <w:r w:rsidRPr="00A11E13">
              <w:rPr>
                <w:rFonts w:ascii="GHEA Grapalat" w:hAnsi="GHEA Grapalat"/>
                <w:lang w:val="hy-AM"/>
              </w:rPr>
              <w:t>2.</w:t>
            </w:r>
            <w:r>
              <w:rPr>
                <w:rFonts w:ascii="GHEA Grapalat" w:hAnsi="GHEA Grapalat"/>
                <w:lang w:val="hy-AM"/>
              </w:rPr>
              <w:t xml:space="preserve"> Օրենքի կարգավորման առարկայից դուրս իրավահարաբերությունների են՝ ենթակա կառավարության որոշմամբ կարգավորման</w:t>
            </w:r>
          </w:p>
          <w:p w14:paraId="05065A01" w14:textId="77777777" w:rsidR="00D61D50" w:rsidRPr="00A11E13" w:rsidRDefault="00D61D50" w:rsidP="00FE4EB2">
            <w:pPr>
              <w:spacing w:after="0" w:line="240" w:lineRule="auto"/>
              <w:rPr>
                <w:rFonts w:ascii="GHEA Grapalat" w:hAnsi="GHEA Grapalat"/>
                <w:lang w:val="hy-AM"/>
              </w:rPr>
            </w:pPr>
            <w:r w:rsidRPr="00A11E13">
              <w:rPr>
                <w:rFonts w:ascii="GHEA Grapalat" w:hAnsi="GHEA Grapalat"/>
                <w:lang w:val="hy-AM"/>
              </w:rPr>
              <w:t xml:space="preserve">3. </w:t>
            </w:r>
            <w:r>
              <w:rPr>
                <w:rFonts w:ascii="GHEA Grapalat" w:hAnsi="GHEA Grapalat"/>
                <w:lang w:val="hy-AM"/>
              </w:rPr>
              <w:t>Ընթացակարգերը կրճատված չեն, այլ յուրաքանչյուր փուլում կենտրոնացված մեկ մարմնի մոտ</w:t>
            </w:r>
          </w:p>
          <w:p w14:paraId="5FB77A4E" w14:textId="77777777" w:rsidR="00D61D50" w:rsidRDefault="00D61D50" w:rsidP="00FE4EB2">
            <w:pPr>
              <w:spacing w:after="0" w:line="240" w:lineRule="auto"/>
              <w:rPr>
                <w:rFonts w:ascii="GHEA Grapalat" w:hAnsi="GHEA Grapalat"/>
                <w:lang w:val="hy-AM"/>
              </w:rPr>
            </w:pPr>
          </w:p>
          <w:p w14:paraId="1CDBE70B" w14:textId="77777777" w:rsidR="00D61D50" w:rsidRPr="00A11E13" w:rsidRDefault="00D61D50" w:rsidP="00FE4EB2">
            <w:pPr>
              <w:spacing w:after="0" w:line="240" w:lineRule="auto"/>
              <w:rPr>
                <w:rFonts w:ascii="GHEA Grapalat" w:hAnsi="GHEA Grapalat"/>
                <w:lang w:val="hy-AM"/>
              </w:rPr>
            </w:pPr>
            <w:r w:rsidRPr="00A11E13">
              <w:rPr>
                <w:rFonts w:ascii="GHEA Grapalat" w:hAnsi="GHEA Grapalat"/>
                <w:lang w:val="hy-AM"/>
              </w:rPr>
              <w:t>4.</w:t>
            </w:r>
            <w:r>
              <w:rPr>
                <w:rFonts w:ascii="GHEA Grapalat" w:hAnsi="GHEA Grapalat"/>
                <w:lang w:val="hy-AM"/>
              </w:rPr>
              <w:t xml:space="preserve"> Ընթացակարգերն ընթանում են ստորագրման կամ վավերացման/հաստատման փուլին զուգընթաց՝ ըստ </w:t>
            </w:r>
            <w:r w:rsidRPr="00A11E13">
              <w:rPr>
                <w:rFonts w:ascii="GHEA Grapalat" w:hAnsi="GHEA Grapalat"/>
                <w:lang w:val="hy-AM"/>
              </w:rPr>
              <w:t>7</w:t>
            </w:r>
            <w:r>
              <w:rPr>
                <w:rFonts w:ascii="GHEA Grapalat" w:hAnsi="GHEA Grapalat"/>
                <w:lang w:val="hy-AM"/>
              </w:rPr>
              <w:t>-րդ հոդվածի</w:t>
            </w:r>
            <w:r w:rsidRPr="00A11E13">
              <w:rPr>
                <w:rFonts w:ascii="GHEA Grapalat" w:hAnsi="GHEA Grapalat"/>
                <w:lang w:val="hy-AM"/>
              </w:rPr>
              <w:t xml:space="preserve"> 1</w:t>
            </w:r>
            <w:r>
              <w:rPr>
                <w:rFonts w:ascii="GHEA Grapalat" w:hAnsi="GHEA Grapalat"/>
                <w:lang w:val="hy-AM"/>
              </w:rPr>
              <w:t>-ին մասի</w:t>
            </w:r>
            <w:r w:rsidRPr="00A11E13">
              <w:rPr>
                <w:rFonts w:ascii="GHEA Grapalat" w:hAnsi="GHEA Grapalat"/>
                <w:lang w:val="hy-AM"/>
              </w:rPr>
              <w:t xml:space="preserve"> 5</w:t>
            </w:r>
            <w:r>
              <w:rPr>
                <w:rFonts w:ascii="GHEA Grapalat" w:hAnsi="GHEA Grapalat"/>
                <w:lang w:val="hy-AM"/>
              </w:rPr>
              <w:t xml:space="preserve">-րդ կետում և </w:t>
            </w:r>
            <w:r w:rsidRPr="00A11E13">
              <w:rPr>
                <w:rFonts w:ascii="GHEA Grapalat" w:hAnsi="GHEA Grapalat"/>
                <w:lang w:val="hy-AM"/>
              </w:rPr>
              <w:t>11</w:t>
            </w:r>
            <w:r>
              <w:rPr>
                <w:rFonts w:ascii="GHEA Grapalat" w:hAnsi="GHEA Grapalat"/>
                <w:lang w:val="hy-AM"/>
              </w:rPr>
              <w:t>-րդ հոդվածի</w:t>
            </w:r>
            <w:r w:rsidRPr="00A11E13">
              <w:rPr>
                <w:rFonts w:ascii="GHEA Grapalat" w:hAnsi="GHEA Grapalat"/>
                <w:lang w:val="hy-AM"/>
              </w:rPr>
              <w:t xml:space="preserve"> 1</w:t>
            </w:r>
            <w:r>
              <w:rPr>
                <w:rFonts w:ascii="GHEA Grapalat" w:hAnsi="GHEA Grapalat"/>
                <w:lang w:val="hy-AM"/>
              </w:rPr>
              <w:t>-ին մասի</w:t>
            </w:r>
            <w:r w:rsidRPr="00A11E13">
              <w:rPr>
                <w:rFonts w:ascii="GHEA Grapalat" w:hAnsi="GHEA Grapalat"/>
                <w:lang w:val="hy-AM"/>
              </w:rPr>
              <w:t xml:space="preserve"> 8</w:t>
            </w:r>
            <w:r>
              <w:rPr>
                <w:rFonts w:ascii="GHEA Grapalat" w:hAnsi="GHEA Grapalat"/>
                <w:lang w:val="hy-AM"/>
              </w:rPr>
              <w:t>-րդ կետում ամրագրված նորմի</w:t>
            </w:r>
          </w:p>
          <w:p w14:paraId="710494A6" w14:textId="77777777" w:rsidR="009F7350" w:rsidRDefault="009F7350" w:rsidP="00FE4EB2">
            <w:pPr>
              <w:spacing w:after="0" w:line="240" w:lineRule="auto"/>
              <w:rPr>
                <w:rFonts w:ascii="GHEA Grapalat" w:hAnsi="GHEA Grapalat"/>
                <w:lang w:val="hy-AM"/>
              </w:rPr>
            </w:pPr>
          </w:p>
          <w:p w14:paraId="3B3B4945" w14:textId="4A12D906" w:rsidR="00D61D50" w:rsidRPr="00A11E13" w:rsidRDefault="00D61D50" w:rsidP="00FE4EB2">
            <w:pPr>
              <w:spacing w:after="0" w:line="240" w:lineRule="auto"/>
              <w:rPr>
                <w:rFonts w:ascii="GHEA Grapalat" w:hAnsi="GHEA Grapalat"/>
                <w:lang w:val="hy-AM"/>
              </w:rPr>
            </w:pPr>
            <w:r w:rsidRPr="00A11E13">
              <w:rPr>
                <w:rFonts w:ascii="GHEA Grapalat" w:hAnsi="GHEA Grapalat"/>
                <w:lang w:val="hy-AM"/>
              </w:rPr>
              <w:t>5.</w:t>
            </w:r>
            <w:r>
              <w:rPr>
                <w:rFonts w:ascii="GHEA Grapalat" w:hAnsi="GHEA Grapalat"/>
                <w:lang w:val="hy-AM"/>
              </w:rPr>
              <w:t xml:space="preserve"> Միջազգային կազմակերպությունների որոշումների կատարումը կարգավորվում է </w:t>
            </w:r>
            <w:r>
              <w:rPr>
                <w:rFonts w:ascii="GHEA Grapalat" w:hAnsi="GHEA Grapalat"/>
                <w:lang w:val="hy-AM"/>
              </w:rPr>
              <w:lastRenderedPageBreak/>
              <w:t>համապատասխան միջազգային պայմանագրով, իսկ նշյալ որոշումներն առանձին սույն օրենքի կարգավորման առարկան չեն հանդիսանում։</w:t>
            </w:r>
          </w:p>
          <w:p w14:paraId="6C769F5A" w14:textId="77777777" w:rsidR="00D61D50" w:rsidRPr="00A11E13" w:rsidRDefault="00D61D50" w:rsidP="00FE4EB2">
            <w:pPr>
              <w:spacing w:after="0" w:line="240" w:lineRule="auto"/>
              <w:rPr>
                <w:rFonts w:ascii="GHEA Grapalat" w:hAnsi="GHEA Grapalat"/>
                <w:lang w:val="hy-AM"/>
              </w:rPr>
            </w:pPr>
            <w:r w:rsidRPr="00A11E13">
              <w:rPr>
                <w:rFonts w:ascii="GHEA Grapalat" w:hAnsi="GHEA Grapalat"/>
                <w:lang w:val="hy-AM"/>
              </w:rPr>
              <w:t>6.</w:t>
            </w:r>
            <w:r>
              <w:rPr>
                <w:rFonts w:ascii="GHEA Grapalat" w:hAnsi="GHEA Grapalat"/>
                <w:lang w:val="hy-AM"/>
              </w:rPr>
              <w:t xml:space="preserve"> Նշված ինստիտուտների էական տարբերությունը այմանագրի գործողության ժամանակավոր կամ վերջնական բնույթն է, ինչը սակայն չի անդրադառնում այդ մասին ընդունվող իրավական ակտի բնույթի վրա;</w:t>
            </w:r>
          </w:p>
          <w:p w14:paraId="1DCC1DE2" w14:textId="77777777" w:rsidR="00D61D50" w:rsidRPr="00A11E13" w:rsidRDefault="00D61D50" w:rsidP="00FE4EB2">
            <w:pPr>
              <w:spacing w:after="0" w:line="240" w:lineRule="auto"/>
              <w:rPr>
                <w:rFonts w:ascii="GHEA Grapalat" w:hAnsi="GHEA Grapalat"/>
                <w:lang w:val="hy-AM"/>
              </w:rPr>
            </w:pPr>
            <w:r w:rsidRPr="00A11E13">
              <w:rPr>
                <w:rFonts w:ascii="GHEA Grapalat" w:hAnsi="GHEA Grapalat"/>
                <w:lang w:val="hy-AM"/>
              </w:rPr>
              <w:t>7.</w:t>
            </w:r>
            <w:r>
              <w:rPr>
                <w:rFonts w:ascii="GHEA Grapalat" w:hAnsi="GHEA Grapalat"/>
                <w:lang w:val="hy-AM"/>
              </w:rPr>
              <w:t xml:space="preserve"> Բանակցություններ վարելու և փոխհամաձայնեցման ընթացակարգերը ներպետական ընթացակարգեր չեն և կարգավորվում են միջազգային իրավունքով, մասնավորապես՝ նախագծում նշված Վիեննայի կոնվենցիայով</w:t>
            </w:r>
          </w:p>
          <w:p w14:paraId="3AA32704" w14:textId="77777777" w:rsidR="00D61D50" w:rsidRDefault="00D61D50" w:rsidP="00FE4EB2">
            <w:pPr>
              <w:spacing w:after="0" w:line="240" w:lineRule="auto"/>
              <w:rPr>
                <w:rFonts w:ascii="GHEA Grapalat" w:hAnsi="GHEA Grapalat"/>
                <w:lang w:val="hy-AM"/>
              </w:rPr>
            </w:pPr>
            <w:r w:rsidRPr="00A11E13">
              <w:rPr>
                <w:rFonts w:ascii="GHEA Grapalat" w:hAnsi="GHEA Grapalat"/>
                <w:lang w:val="hy-AM"/>
              </w:rPr>
              <w:t>8.</w:t>
            </w:r>
            <w:r>
              <w:rPr>
                <w:rFonts w:ascii="GHEA Grapalat" w:hAnsi="GHEA Grapalat"/>
                <w:lang w:val="hy-AM"/>
              </w:rPr>
              <w:t xml:space="preserve"> Տարբեր փուլերում նշված իրավասությունները տրվում են կառավարության որոշմամբ և վարչապետի հանձնարարականներով</w:t>
            </w:r>
          </w:p>
          <w:p w14:paraId="35F6F04E" w14:textId="77777777" w:rsidR="00036EAE" w:rsidRDefault="00036EAE" w:rsidP="00FE4EB2">
            <w:pPr>
              <w:spacing w:after="0" w:line="240" w:lineRule="auto"/>
              <w:rPr>
                <w:rFonts w:ascii="GHEA Grapalat" w:hAnsi="GHEA Grapalat"/>
                <w:i/>
                <w:lang w:val="hy-AM"/>
              </w:rPr>
            </w:pPr>
          </w:p>
          <w:p w14:paraId="201C9BF9" w14:textId="2709971D" w:rsidR="00D61D50" w:rsidRDefault="00D61D50" w:rsidP="00FE4EB2">
            <w:pPr>
              <w:spacing w:after="0" w:line="240" w:lineRule="auto"/>
              <w:rPr>
                <w:rFonts w:ascii="GHEA Grapalat" w:hAnsi="GHEA Grapalat"/>
                <w:i/>
                <w:lang w:val="hy-AM"/>
              </w:rPr>
            </w:pPr>
            <w:r w:rsidRPr="00944B09">
              <w:rPr>
                <w:rFonts w:ascii="GHEA Grapalat" w:hAnsi="GHEA Grapalat"/>
                <w:i/>
                <w:lang w:val="hy-AM"/>
              </w:rPr>
              <w:t xml:space="preserve">- Նախագծով նախատեսված </w:t>
            </w:r>
            <w:r w:rsidRPr="00944B09">
              <w:rPr>
                <w:rFonts w:ascii="GHEA Grapalat" w:hAnsi="GHEA Grapalat"/>
                <w:i/>
                <w:lang w:val="hy-AM"/>
              </w:rPr>
              <w:lastRenderedPageBreak/>
              <w:t>ընթացակարգեր</w:t>
            </w:r>
            <w:r>
              <w:rPr>
                <w:rFonts w:ascii="GHEA Grapalat" w:hAnsi="GHEA Grapalat"/>
                <w:i/>
                <w:lang w:val="hy-AM"/>
              </w:rPr>
              <w:t>ը</w:t>
            </w:r>
            <w:r w:rsidRPr="00944B09">
              <w:rPr>
                <w:rFonts w:ascii="GHEA Grapalat" w:hAnsi="GHEA Grapalat"/>
                <w:i/>
                <w:lang w:val="hy-AM"/>
              </w:rPr>
              <w:t>, ընդհակառակը, առավել ճկունություն են ապահովում միջազգային համագործակցության բնագավառում և կախված են Սահմանադրությամբ կառավարության դերի բարձրացման հետևանքով իրավասու գերատեսչությունների պատասխանատվության  ավելացմանը։</w:t>
            </w:r>
          </w:p>
          <w:p w14:paraId="049858EE" w14:textId="77777777" w:rsidR="00D61D50" w:rsidRPr="00944B09" w:rsidRDefault="00D61D50" w:rsidP="00FE4EB2">
            <w:pPr>
              <w:spacing w:after="0" w:line="240" w:lineRule="auto"/>
              <w:rPr>
                <w:rFonts w:ascii="GHEA Grapalat" w:hAnsi="GHEA Grapalat"/>
                <w:i/>
                <w:lang w:val="hy-AM"/>
              </w:rPr>
            </w:pPr>
            <w:r>
              <w:rPr>
                <w:rFonts w:ascii="GHEA Grapalat" w:hAnsi="GHEA Grapalat"/>
                <w:i/>
                <w:lang w:val="hy-AM"/>
              </w:rPr>
              <w:t>Փոփոխված ընթացակարգերն առավելապես բխում են Նախագահի լիազորությունների նվազեցումից և պայմանագրերի ուժի մեջ մտնելու ընթացակարգերի սահմանադրական փոփոխություններից։</w:t>
            </w:r>
          </w:p>
        </w:tc>
      </w:tr>
    </w:tbl>
    <w:p w14:paraId="67FA34C7" w14:textId="77777777" w:rsidR="00D61D50" w:rsidRPr="002509CA" w:rsidRDefault="00D61D50" w:rsidP="00D61D50">
      <w:pPr>
        <w:rPr>
          <w:lang w:val="hy-AM"/>
        </w:rPr>
      </w:pPr>
    </w:p>
    <w:p w14:paraId="78DA0227" w14:textId="77777777" w:rsidR="00297303" w:rsidRPr="00D61D50" w:rsidRDefault="00297303" w:rsidP="00D61D50">
      <w:pPr>
        <w:rPr>
          <w:lang w:val="hy-AM"/>
        </w:rPr>
      </w:pPr>
    </w:p>
    <w:sectPr w:rsidR="00297303" w:rsidRPr="00D61D50" w:rsidSect="00D038E9">
      <w:pgSz w:w="15840" w:h="12240" w:orient="landscape"/>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0E36FE"/>
    <w:multiLevelType w:val="hybridMultilevel"/>
    <w:tmpl w:val="74C88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CA"/>
    <w:rsid w:val="00010A0E"/>
    <w:rsid w:val="00034F81"/>
    <w:rsid w:val="00036EAE"/>
    <w:rsid w:val="0004411E"/>
    <w:rsid w:val="00054FA5"/>
    <w:rsid w:val="00067AA6"/>
    <w:rsid w:val="00074A61"/>
    <w:rsid w:val="00125840"/>
    <w:rsid w:val="001726AE"/>
    <w:rsid w:val="00193E2A"/>
    <w:rsid w:val="001A56F9"/>
    <w:rsid w:val="001C1533"/>
    <w:rsid w:val="00243807"/>
    <w:rsid w:val="002509CA"/>
    <w:rsid w:val="00297303"/>
    <w:rsid w:val="002D18FB"/>
    <w:rsid w:val="00317938"/>
    <w:rsid w:val="00382DBF"/>
    <w:rsid w:val="003C1680"/>
    <w:rsid w:val="003F3558"/>
    <w:rsid w:val="004545EF"/>
    <w:rsid w:val="00472A76"/>
    <w:rsid w:val="00485C75"/>
    <w:rsid w:val="004D6265"/>
    <w:rsid w:val="0051470F"/>
    <w:rsid w:val="00536854"/>
    <w:rsid w:val="00552443"/>
    <w:rsid w:val="00554E58"/>
    <w:rsid w:val="005F6F4C"/>
    <w:rsid w:val="006126D2"/>
    <w:rsid w:val="00657FAC"/>
    <w:rsid w:val="006635A9"/>
    <w:rsid w:val="00673EC4"/>
    <w:rsid w:val="00686E37"/>
    <w:rsid w:val="0072056A"/>
    <w:rsid w:val="007244E3"/>
    <w:rsid w:val="00744407"/>
    <w:rsid w:val="00752E62"/>
    <w:rsid w:val="00761DB0"/>
    <w:rsid w:val="00765EFE"/>
    <w:rsid w:val="00797C22"/>
    <w:rsid w:val="007C554D"/>
    <w:rsid w:val="008270E4"/>
    <w:rsid w:val="00895E6E"/>
    <w:rsid w:val="008A2E50"/>
    <w:rsid w:val="008C57CE"/>
    <w:rsid w:val="008D2558"/>
    <w:rsid w:val="008D6581"/>
    <w:rsid w:val="008D7FC7"/>
    <w:rsid w:val="008F471B"/>
    <w:rsid w:val="008F6ED5"/>
    <w:rsid w:val="009012B4"/>
    <w:rsid w:val="009447CA"/>
    <w:rsid w:val="00944B09"/>
    <w:rsid w:val="00944F49"/>
    <w:rsid w:val="009663D8"/>
    <w:rsid w:val="00967EC8"/>
    <w:rsid w:val="009A3609"/>
    <w:rsid w:val="009B237A"/>
    <w:rsid w:val="009C57FA"/>
    <w:rsid w:val="009C7359"/>
    <w:rsid w:val="009F7350"/>
    <w:rsid w:val="00A07CFD"/>
    <w:rsid w:val="00A11E13"/>
    <w:rsid w:val="00A15D3B"/>
    <w:rsid w:val="00A51611"/>
    <w:rsid w:val="00A70527"/>
    <w:rsid w:val="00AB55B1"/>
    <w:rsid w:val="00AF31E0"/>
    <w:rsid w:val="00AF7404"/>
    <w:rsid w:val="00B0166E"/>
    <w:rsid w:val="00B06B38"/>
    <w:rsid w:val="00B40C6A"/>
    <w:rsid w:val="00B53E11"/>
    <w:rsid w:val="00B71471"/>
    <w:rsid w:val="00B72985"/>
    <w:rsid w:val="00B75791"/>
    <w:rsid w:val="00BB3F02"/>
    <w:rsid w:val="00BC28E3"/>
    <w:rsid w:val="00BF584B"/>
    <w:rsid w:val="00C3001A"/>
    <w:rsid w:val="00C37DE2"/>
    <w:rsid w:val="00C90BB5"/>
    <w:rsid w:val="00CA7F6F"/>
    <w:rsid w:val="00CB15D2"/>
    <w:rsid w:val="00CE3859"/>
    <w:rsid w:val="00D038E9"/>
    <w:rsid w:val="00D119F2"/>
    <w:rsid w:val="00D43F38"/>
    <w:rsid w:val="00D61D50"/>
    <w:rsid w:val="00D86E51"/>
    <w:rsid w:val="00DA3DEC"/>
    <w:rsid w:val="00DA6EAB"/>
    <w:rsid w:val="00DB21E4"/>
    <w:rsid w:val="00E11400"/>
    <w:rsid w:val="00E50E44"/>
    <w:rsid w:val="00E7319E"/>
    <w:rsid w:val="00E91708"/>
    <w:rsid w:val="00EC6BB8"/>
    <w:rsid w:val="00ED7276"/>
    <w:rsid w:val="00EF4DE9"/>
    <w:rsid w:val="00F56C7A"/>
    <w:rsid w:val="00F87611"/>
    <w:rsid w:val="00FD330B"/>
    <w:rsid w:val="00FE4EB2"/>
    <w:rsid w:val="00FF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4AB7"/>
  <w15:chartTrackingRefBased/>
  <w15:docId w15:val="{03606FF5-4B6E-4F36-BA62-44FF3AB9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9C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9C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4954">
      <w:bodyDiv w:val="1"/>
      <w:marLeft w:val="0"/>
      <w:marRight w:val="0"/>
      <w:marTop w:val="0"/>
      <w:marBottom w:val="0"/>
      <w:divBdr>
        <w:top w:val="none" w:sz="0" w:space="0" w:color="auto"/>
        <w:left w:val="none" w:sz="0" w:space="0" w:color="auto"/>
        <w:bottom w:val="none" w:sz="0" w:space="0" w:color="auto"/>
        <w:right w:val="none" w:sz="0" w:space="0" w:color="auto"/>
      </w:divBdr>
    </w:div>
    <w:div w:id="263727853">
      <w:bodyDiv w:val="1"/>
      <w:marLeft w:val="0"/>
      <w:marRight w:val="0"/>
      <w:marTop w:val="0"/>
      <w:marBottom w:val="0"/>
      <w:divBdr>
        <w:top w:val="none" w:sz="0" w:space="0" w:color="auto"/>
        <w:left w:val="none" w:sz="0" w:space="0" w:color="auto"/>
        <w:bottom w:val="none" w:sz="0" w:space="0" w:color="auto"/>
        <w:right w:val="none" w:sz="0" w:space="0" w:color="auto"/>
      </w:divBdr>
    </w:div>
    <w:div w:id="769740573">
      <w:bodyDiv w:val="1"/>
      <w:marLeft w:val="0"/>
      <w:marRight w:val="0"/>
      <w:marTop w:val="0"/>
      <w:marBottom w:val="0"/>
      <w:divBdr>
        <w:top w:val="none" w:sz="0" w:space="0" w:color="auto"/>
        <w:left w:val="none" w:sz="0" w:space="0" w:color="auto"/>
        <w:bottom w:val="none" w:sz="0" w:space="0" w:color="auto"/>
        <w:right w:val="none" w:sz="0" w:space="0" w:color="auto"/>
      </w:divBdr>
    </w:div>
    <w:div w:id="1349403410">
      <w:bodyDiv w:val="1"/>
      <w:marLeft w:val="0"/>
      <w:marRight w:val="0"/>
      <w:marTop w:val="0"/>
      <w:marBottom w:val="0"/>
      <w:divBdr>
        <w:top w:val="none" w:sz="0" w:space="0" w:color="auto"/>
        <w:left w:val="none" w:sz="0" w:space="0" w:color="auto"/>
        <w:bottom w:val="none" w:sz="0" w:space="0" w:color="auto"/>
        <w:right w:val="none" w:sz="0" w:space="0" w:color="auto"/>
      </w:divBdr>
    </w:div>
    <w:div w:id="1816793141">
      <w:bodyDiv w:val="1"/>
      <w:marLeft w:val="0"/>
      <w:marRight w:val="0"/>
      <w:marTop w:val="0"/>
      <w:marBottom w:val="0"/>
      <w:divBdr>
        <w:top w:val="none" w:sz="0" w:space="0" w:color="auto"/>
        <w:left w:val="none" w:sz="0" w:space="0" w:color="auto"/>
        <w:bottom w:val="none" w:sz="0" w:space="0" w:color="auto"/>
        <w:right w:val="none" w:sz="0" w:space="0" w:color="auto"/>
      </w:divBdr>
    </w:div>
    <w:div w:id="195123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30</Pages>
  <Words>7203</Words>
  <Characters>41059</Characters>
  <Application>Microsoft Office Word</Application>
  <DocSecurity>0</DocSecurity>
  <Lines>342</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 H. Galstyan</dc:creator>
  <cp:keywords/>
  <dc:description/>
  <cp:lastModifiedBy>Tigran H. Galstyan</cp:lastModifiedBy>
  <cp:revision>10</cp:revision>
  <dcterms:created xsi:type="dcterms:W3CDTF">2017-11-14T14:19:00Z</dcterms:created>
  <dcterms:modified xsi:type="dcterms:W3CDTF">2018-02-06T15:51:00Z</dcterms:modified>
</cp:coreProperties>
</file>