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A6" w:rsidRPr="00403B5C" w:rsidRDefault="00187AA6" w:rsidP="000C247B">
      <w:pPr>
        <w:spacing w:line="360" w:lineRule="auto"/>
        <w:rPr>
          <w:rFonts w:ascii="GHEA Grapalat" w:hAnsi="GHEA Grapalat"/>
          <w:lang w:val="ru-RU"/>
        </w:rPr>
      </w:pPr>
      <w:r w:rsidRPr="00403B5C">
        <w:rPr>
          <w:rFonts w:ascii="GHEA Grapalat" w:hAnsi="GHEA Grapalat"/>
        </w:rPr>
        <w:t xml:space="preserve">                                                                                                                       </w:t>
      </w:r>
      <w:r w:rsidR="00403B5C">
        <w:rPr>
          <w:rFonts w:ascii="GHEA Grapalat" w:hAnsi="GHEA Grapalat"/>
        </w:rPr>
        <w:t xml:space="preserve">      </w:t>
      </w:r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Նախագիծ</w:t>
      </w:r>
      <w:proofErr w:type="spellEnd"/>
      <w:r w:rsidR="00403B5C">
        <w:rPr>
          <w:rFonts w:ascii="GHEA Grapalat" w:hAnsi="GHEA Grapalat"/>
        </w:rPr>
        <w:t xml:space="preserve"> </w:t>
      </w:r>
    </w:p>
    <w:p w:rsidR="00187AA6" w:rsidRPr="00403B5C" w:rsidRDefault="00187AA6" w:rsidP="00883B31">
      <w:pPr>
        <w:spacing w:line="360" w:lineRule="auto"/>
        <w:jc w:val="right"/>
        <w:rPr>
          <w:rFonts w:ascii="GHEA Grapalat" w:hAnsi="GHEA Grapalat"/>
        </w:rPr>
      </w:pPr>
      <w:r w:rsidRPr="00403B5C">
        <w:rPr>
          <w:rFonts w:ascii="GHEA Grapalat" w:hAnsi="GHEA Grapalat"/>
        </w:rPr>
        <w:t>--------------------</w:t>
      </w:r>
    </w:p>
    <w:p w:rsidR="00187AA6" w:rsidRPr="00403B5C" w:rsidRDefault="00187AA6" w:rsidP="00883B31">
      <w:pPr>
        <w:spacing w:line="360" w:lineRule="auto"/>
        <w:jc w:val="right"/>
        <w:rPr>
          <w:rFonts w:ascii="GHEA Grapalat" w:hAnsi="GHEA Grapalat"/>
        </w:rPr>
      </w:pPr>
      <w:proofErr w:type="spellStart"/>
      <w:r w:rsidRPr="00403B5C">
        <w:rPr>
          <w:rFonts w:ascii="GHEA Grapalat" w:hAnsi="GHEA Grapalat"/>
        </w:rPr>
        <w:t>Արձանագրային</w:t>
      </w:r>
      <w:proofErr w:type="spellEnd"/>
    </w:p>
    <w:p w:rsidR="00187AA6" w:rsidRPr="00403B5C" w:rsidRDefault="00187AA6" w:rsidP="00883B31">
      <w:pPr>
        <w:spacing w:line="360" w:lineRule="auto"/>
        <w:jc w:val="right"/>
        <w:rPr>
          <w:rFonts w:ascii="GHEA Grapalat" w:hAnsi="GHEA Grapalat"/>
        </w:rPr>
      </w:pPr>
    </w:p>
    <w:p w:rsidR="00187AA6" w:rsidRPr="00403B5C" w:rsidRDefault="00187AA6" w:rsidP="00883B31">
      <w:pPr>
        <w:spacing w:line="360" w:lineRule="auto"/>
        <w:jc w:val="right"/>
        <w:rPr>
          <w:rFonts w:ascii="GHEA Grapalat" w:hAnsi="GHEA Grapalat"/>
        </w:rPr>
      </w:pPr>
    </w:p>
    <w:p w:rsidR="00187AA6" w:rsidRPr="00403B5C" w:rsidRDefault="00187AA6" w:rsidP="00883B31">
      <w:pPr>
        <w:spacing w:line="360" w:lineRule="auto"/>
        <w:jc w:val="right"/>
        <w:rPr>
          <w:rFonts w:ascii="GHEA Grapalat" w:hAnsi="GHEA Grapalat"/>
        </w:rPr>
      </w:pPr>
    </w:p>
    <w:p w:rsidR="00187AA6" w:rsidRPr="00403B5C" w:rsidRDefault="00187AA6" w:rsidP="00883B31">
      <w:pPr>
        <w:spacing w:line="276" w:lineRule="auto"/>
        <w:ind w:left="1260" w:right="1800"/>
        <w:jc w:val="center"/>
        <w:rPr>
          <w:rFonts w:ascii="GHEA Grapalat" w:hAnsi="GHEA Grapalat"/>
        </w:rPr>
      </w:pPr>
      <w:r w:rsidRPr="00403B5C">
        <w:rPr>
          <w:rFonts w:ascii="GHEA Grapalat" w:hAnsi="GHEA Grapalat"/>
          <w:lang w:val="hy-AM"/>
        </w:rPr>
        <w:t>«</w:t>
      </w:r>
      <w:proofErr w:type="spellStart"/>
      <w:r w:rsidRPr="00403B5C">
        <w:rPr>
          <w:rFonts w:ascii="GHEA Grapalat" w:hAnsi="GHEA Grapalat"/>
        </w:rPr>
        <w:t>Հայաստանի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Հանրապետության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քրեական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օրենսգրքում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փո</w:t>
      </w:r>
      <w:r w:rsidR="00200446">
        <w:rPr>
          <w:rFonts w:ascii="GHEA Grapalat" w:hAnsi="GHEA Grapalat"/>
        </w:rPr>
        <w:softHyphen/>
      </w:r>
      <w:r w:rsidRPr="00403B5C">
        <w:rPr>
          <w:rFonts w:ascii="GHEA Grapalat" w:hAnsi="GHEA Grapalat"/>
        </w:rPr>
        <w:t>փո</w:t>
      </w:r>
      <w:r w:rsidR="00200446">
        <w:rPr>
          <w:rFonts w:ascii="GHEA Grapalat" w:hAnsi="GHEA Grapalat"/>
        </w:rPr>
        <w:softHyphen/>
      </w:r>
      <w:r w:rsidRPr="00403B5C">
        <w:rPr>
          <w:rFonts w:ascii="GHEA Grapalat" w:hAnsi="GHEA Grapalat"/>
        </w:rPr>
        <w:t>խու</w:t>
      </w:r>
      <w:r w:rsidR="00200446">
        <w:rPr>
          <w:rFonts w:ascii="GHEA Grapalat" w:hAnsi="GHEA Grapalat"/>
        </w:rPr>
        <w:softHyphen/>
      </w:r>
      <w:r w:rsidRPr="00403B5C">
        <w:rPr>
          <w:rFonts w:ascii="GHEA Grapalat" w:hAnsi="GHEA Grapalat"/>
        </w:rPr>
        <w:t>թյուն</w:t>
      </w:r>
      <w:proofErr w:type="spellEnd"/>
      <w:r w:rsidR="00200446">
        <w:rPr>
          <w:rFonts w:ascii="GHEA Grapalat" w:hAnsi="GHEA Grapalat"/>
        </w:rPr>
        <w:t xml:space="preserve"> </w:t>
      </w:r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կատարելու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մասին</w:t>
      </w:r>
      <w:proofErr w:type="spellEnd"/>
      <w:r w:rsidRPr="00403B5C">
        <w:rPr>
          <w:rFonts w:ascii="GHEA Grapalat" w:hAnsi="GHEA Grapalat"/>
          <w:lang w:val="hy-AM"/>
        </w:rPr>
        <w:t xml:space="preserve">» </w:t>
      </w:r>
      <w:r w:rsidR="00200446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Հայաս</w:t>
      </w:r>
      <w:r w:rsidRPr="00403B5C">
        <w:rPr>
          <w:rFonts w:ascii="GHEA Grapalat" w:hAnsi="GHEA Grapalat"/>
        </w:rPr>
        <w:softHyphen/>
        <w:t>տա</w:t>
      </w:r>
      <w:r w:rsidRPr="00403B5C">
        <w:rPr>
          <w:rFonts w:ascii="GHEA Grapalat" w:hAnsi="GHEA Grapalat"/>
        </w:rPr>
        <w:softHyphen/>
        <w:t>նի</w:t>
      </w:r>
      <w:proofErr w:type="spellEnd"/>
      <w:r w:rsidRPr="00403B5C">
        <w:rPr>
          <w:rFonts w:ascii="GHEA Grapalat" w:hAnsi="GHEA Grapalat"/>
        </w:rPr>
        <w:t xml:space="preserve"> </w:t>
      </w:r>
      <w:r w:rsidR="00200446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Հան</w:t>
      </w:r>
      <w:r w:rsidRPr="00403B5C">
        <w:rPr>
          <w:rFonts w:ascii="GHEA Grapalat" w:hAnsi="GHEA Grapalat"/>
        </w:rPr>
        <w:softHyphen/>
        <w:t>րա</w:t>
      </w:r>
      <w:r w:rsidRPr="00403B5C">
        <w:rPr>
          <w:rFonts w:ascii="GHEA Grapalat" w:hAnsi="GHEA Grapalat"/>
        </w:rPr>
        <w:softHyphen/>
        <w:t>պե</w:t>
      </w:r>
      <w:r w:rsidRPr="00403B5C">
        <w:rPr>
          <w:rFonts w:ascii="GHEA Grapalat" w:hAnsi="GHEA Grapalat"/>
        </w:rPr>
        <w:softHyphen/>
      </w:r>
      <w:r w:rsidRPr="00403B5C">
        <w:rPr>
          <w:rFonts w:ascii="GHEA Grapalat" w:hAnsi="GHEA Grapalat"/>
        </w:rPr>
        <w:softHyphen/>
        <w:t>տու</w:t>
      </w:r>
      <w:r w:rsidRPr="00403B5C">
        <w:rPr>
          <w:rFonts w:ascii="GHEA Grapalat" w:hAnsi="GHEA Grapalat"/>
        </w:rPr>
        <w:softHyphen/>
        <w:t>թյան</w:t>
      </w:r>
      <w:proofErr w:type="spellEnd"/>
      <w:r w:rsidRPr="00403B5C">
        <w:rPr>
          <w:rFonts w:ascii="GHEA Grapalat" w:hAnsi="GHEA Grapalat"/>
        </w:rPr>
        <w:t xml:space="preserve">  </w:t>
      </w:r>
      <w:proofErr w:type="spellStart"/>
      <w:r w:rsidRPr="00403B5C">
        <w:rPr>
          <w:rFonts w:ascii="GHEA Grapalat" w:hAnsi="GHEA Grapalat"/>
        </w:rPr>
        <w:t>օրեն</w:t>
      </w:r>
      <w:r w:rsidR="00200446">
        <w:rPr>
          <w:rFonts w:ascii="GHEA Grapalat" w:hAnsi="GHEA Grapalat"/>
        </w:rPr>
        <w:softHyphen/>
      </w:r>
      <w:r w:rsidRPr="00403B5C">
        <w:rPr>
          <w:rFonts w:ascii="GHEA Grapalat" w:hAnsi="GHEA Grapalat"/>
        </w:rPr>
        <w:t>քի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նա</w:t>
      </w:r>
      <w:r w:rsidRPr="00403B5C">
        <w:rPr>
          <w:rFonts w:ascii="GHEA Grapalat" w:hAnsi="GHEA Grapalat"/>
        </w:rPr>
        <w:softHyphen/>
        <w:t>խագծի</w:t>
      </w:r>
      <w:proofErr w:type="spellEnd"/>
      <w:r w:rsidR="00200446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վերաբերյալ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Հայաս</w:t>
      </w:r>
      <w:r w:rsidRPr="00403B5C">
        <w:rPr>
          <w:rFonts w:ascii="GHEA Grapalat" w:hAnsi="GHEA Grapalat"/>
        </w:rPr>
        <w:softHyphen/>
        <w:t>տա</w:t>
      </w:r>
      <w:r w:rsidRPr="00403B5C">
        <w:rPr>
          <w:rFonts w:ascii="GHEA Grapalat" w:hAnsi="GHEA Grapalat"/>
        </w:rPr>
        <w:softHyphen/>
        <w:t>նի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Հան</w:t>
      </w:r>
      <w:r w:rsidRPr="00403B5C">
        <w:rPr>
          <w:rFonts w:ascii="GHEA Grapalat" w:hAnsi="GHEA Grapalat"/>
        </w:rPr>
        <w:softHyphen/>
        <w:t>րա</w:t>
      </w:r>
      <w:r w:rsidRPr="00403B5C">
        <w:rPr>
          <w:rFonts w:ascii="GHEA Grapalat" w:hAnsi="GHEA Grapalat"/>
        </w:rPr>
        <w:softHyphen/>
      </w:r>
      <w:r w:rsidRPr="00403B5C">
        <w:rPr>
          <w:rFonts w:ascii="GHEA Grapalat" w:hAnsi="GHEA Grapalat"/>
        </w:rPr>
        <w:softHyphen/>
      </w:r>
      <w:r w:rsidRPr="00403B5C">
        <w:rPr>
          <w:rFonts w:ascii="GHEA Grapalat" w:hAnsi="GHEA Grapalat"/>
        </w:rPr>
        <w:softHyphen/>
        <w:t>պետության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կա</w:t>
      </w:r>
      <w:r w:rsidRPr="00403B5C">
        <w:rPr>
          <w:rFonts w:ascii="GHEA Grapalat" w:hAnsi="GHEA Grapalat"/>
        </w:rPr>
        <w:softHyphen/>
        <w:t>ռավարության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եզ</w:t>
      </w:r>
      <w:r w:rsidRPr="00403B5C">
        <w:rPr>
          <w:rFonts w:ascii="GHEA Grapalat" w:hAnsi="GHEA Grapalat"/>
        </w:rPr>
        <w:softHyphen/>
        <w:t>րակացության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նա</w:t>
      </w:r>
      <w:r w:rsidRPr="00403B5C">
        <w:rPr>
          <w:rFonts w:ascii="GHEA Grapalat" w:hAnsi="GHEA Grapalat"/>
        </w:rPr>
        <w:softHyphen/>
        <w:t>խա</w:t>
      </w:r>
      <w:r w:rsidRPr="00403B5C">
        <w:rPr>
          <w:rFonts w:ascii="GHEA Grapalat" w:hAnsi="GHEA Grapalat"/>
        </w:rPr>
        <w:softHyphen/>
        <w:t>գծի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մասին</w:t>
      </w:r>
      <w:proofErr w:type="spellEnd"/>
    </w:p>
    <w:p w:rsidR="00187AA6" w:rsidRPr="00403B5C" w:rsidRDefault="00187AA6" w:rsidP="00883B31">
      <w:pPr>
        <w:tabs>
          <w:tab w:val="left" w:pos="8460"/>
        </w:tabs>
        <w:spacing w:line="360" w:lineRule="auto"/>
        <w:ind w:left="1080" w:right="1800"/>
        <w:rPr>
          <w:rFonts w:ascii="GHEA Grapalat" w:hAnsi="GHEA Grapalat"/>
        </w:rPr>
      </w:pPr>
      <w:r w:rsidRPr="00403B5C">
        <w:rPr>
          <w:rFonts w:ascii="GHEA Grapalat" w:hAnsi="GHEA Grapalat"/>
        </w:rPr>
        <w:t xml:space="preserve">     -----------------------------------------------------------------------------</w:t>
      </w:r>
    </w:p>
    <w:p w:rsidR="00187AA6" w:rsidRPr="00403B5C" w:rsidRDefault="00187AA6" w:rsidP="00883B31">
      <w:pPr>
        <w:spacing w:line="360" w:lineRule="auto"/>
        <w:ind w:firstLine="720"/>
        <w:jc w:val="both"/>
        <w:rPr>
          <w:rFonts w:ascii="GHEA Grapalat" w:hAnsi="GHEA Grapalat"/>
        </w:rPr>
      </w:pPr>
    </w:p>
    <w:p w:rsidR="00187AA6" w:rsidRPr="00403B5C" w:rsidRDefault="00187AA6" w:rsidP="00883B31">
      <w:pPr>
        <w:spacing w:line="360" w:lineRule="auto"/>
        <w:ind w:firstLine="720"/>
        <w:jc w:val="both"/>
        <w:rPr>
          <w:rFonts w:ascii="GHEA Grapalat" w:hAnsi="GHEA Grapalat"/>
        </w:rPr>
      </w:pPr>
      <w:proofErr w:type="spellStart"/>
      <w:r w:rsidRPr="00403B5C">
        <w:rPr>
          <w:rFonts w:ascii="GHEA Grapalat" w:hAnsi="GHEA Grapalat"/>
        </w:rPr>
        <w:t>Հավանություն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տալ</w:t>
      </w:r>
      <w:proofErr w:type="spellEnd"/>
      <w:r w:rsidRPr="00403B5C">
        <w:rPr>
          <w:rFonts w:ascii="GHEA Grapalat" w:hAnsi="GHEA Grapalat"/>
        </w:rPr>
        <w:t xml:space="preserve"> </w:t>
      </w:r>
      <w:r w:rsidRPr="00403B5C">
        <w:rPr>
          <w:rFonts w:ascii="GHEA Grapalat" w:hAnsi="GHEA Grapalat"/>
          <w:lang w:val="hy-AM"/>
        </w:rPr>
        <w:t>«</w:t>
      </w:r>
      <w:proofErr w:type="spellStart"/>
      <w:r w:rsidRPr="00403B5C">
        <w:rPr>
          <w:rFonts w:ascii="GHEA Grapalat" w:hAnsi="GHEA Grapalat"/>
        </w:rPr>
        <w:t>Հայաստանի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Հանրապետության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քրեական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օրենսգրքում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փո</w:t>
      </w:r>
      <w:r w:rsidRPr="00403B5C">
        <w:rPr>
          <w:rFonts w:ascii="GHEA Grapalat" w:hAnsi="GHEA Grapalat"/>
        </w:rPr>
        <w:softHyphen/>
        <w:t>փո</w:t>
      </w:r>
      <w:r w:rsidRPr="00403B5C">
        <w:rPr>
          <w:rFonts w:ascii="GHEA Grapalat" w:hAnsi="GHEA Grapalat"/>
        </w:rPr>
        <w:softHyphen/>
        <w:t>խություն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կատարելու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մասին</w:t>
      </w:r>
      <w:proofErr w:type="spellEnd"/>
      <w:r w:rsidRPr="00403B5C">
        <w:rPr>
          <w:rFonts w:ascii="GHEA Grapalat" w:hAnsi="GHEA Grapalat"/>
          <w:lang w:val="hy-AM"/>
        </w:rPr>
        <w:t xml:space="preserve">» </w:t>
      </w:r>
      <w:proofErr w:type="spellStart"/>
      <w:r w:rsidRPr="00403B5C">
        <w:rPr>
          <w:rFonts w:ascii="GHEA Grapalat" w:hAnsi="GHEA Grapalat"/>
        </w:rPr>
        <w:t>Հայաստանի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Հան</w:t>
      </w:r>
      <w:r w:rsidRPr="00403B5C">
        <w:rPr>
          <w:rFonts w:ascii="GHEA Grapalat" w:hAnsi="GHEA Grapalat"/>
        </w:rPr>
        <w:softHyphen/>
        <w:t>րա</w:t>
      </w:r>
      <w:r w:rsidRPr="00403B5C">
        <w:rPr>
          <w:rFonts w:ascii="GHEA Grapalat" w:hAnsi="GHEA Grapalat"/>
        </w:rPr>
        <w:softHyphen/>
        <w:t>պե</w:t>
      </w:r>
      <w:r w:rsidRPr="00403B5C">
        <w:rPr>
          <w:rFonts w:ascii="GHEA Grapalat" w:hAnsi="GHEA Grapalat"/>
        </w:rPr>
        <w:softHyphen/>
      </w:r>
      <w:r w:rsidRPr="00403B5C">
        <w:rPr>
          <w:rFonts w:ascii="GHEA Grapalat" w:hAnsi="GHEA Grapalat"/>
        </w:rPr>
        <w:softHyphen/>
        <w:t>տու</w:t>
      </w:r>
      <w:r w:rsidRPr="00403B5C">
        <w:rPr>
          <w:rFonts w:ascii="GHEA Grapalat" w:hAnsi="GHEA Grapalat"/>
        </w:rPr>
        <w:softHyphen/>
        <w:t>թյան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օրենքի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նախագծի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վերաբերյալ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Հայաստանի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Հանրապետության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կա</w:t>
      </w:r>
      <w:r w:rsidRPr="00403B5C">
        <w:rPr>
          <w:rFonts w:ascii="GHEA Grapalat" w:hAnsi="GHEA Grapalat"/>
        </w:rPr>
        <w:softHyphen/>
        <w:t>ռա</w:t>
      </w:r>
      <w:r w:rsidRPr="00403B5C">
        <w:rPr>
          <w:rFonts w:ascii="GHEA Grapalat" w:hAnsi="GHEA Grapalat"/>
        </w:rPr>
        <w:softHyphen/>
        <w:t>վա</w:t>
      </w:r>
      <w:r w:rsidRPr="00403B5C">
        <w:rPr>
          <w:rFonts w:ascii="GHEA Grapalat" w:hAnsi="GHEA Grapalat"/>
        </w:rPr>
        <w:softHyphen/>
        <w:t>րու</w:t>
      </w:r>
      <w:r w:rsidRPr="00403B5C">
        <w:rPr>
          <w:rFonts w:ascii="GHEA Grapalat" w:hAnsi="GHEA Grapalat"/>
        </w:rPr>
        <w:softHyphen/>
        <w:t>թյան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եզրա</w:t>
      </w:r>
      <w:r w:rsidRPr="00403B5C">
        <w:rPr>
          <w:rFonts w:ascii="GHEA Grapalat" w:hAnsi="GHEA Grapalat"/>
        </w:rPr>
        <w:softHyphen/>
        <w:t>կա</w:t>
      </w:r>
      <w:r w:rsidRPr="00403B5C">
        <w:rPr>
          <w:rFonts w:ascii="GHEA Grapalat" w:hAnsi="GHEA Grapalat"/>
        </w:rPr>
        <w:softHyphen/>
      </w:r>
      <w:r w:rsidRPr="00403B5C">
        <w:rPr>
          <w:rFonts w:ascii="GHEA Grapalat" w:hAnsi="GHEA Grapalat"/>
        </w:rPr>
        <w:softHyphen/>
        <w:t>ցու</w:t>
      </w:r>
      <w:r w:rsidRPr="00403B5C">
        <w:rPr>
          <w:rFonts w:ascii="GHEA Grapalat" w:hAnsi="GHEA Grapalat"/>
        </w:rPr>
        <w:softHyphen/>
        <w:t>թյան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նախագծին</w:t>
      </w:r>
      <w:proofErr w:type="spellEnd"/>
      <w:r w:rsidRPr="00403B5C">
        <w:rPr>
          <w:rFonts w:ascii="GHEA Grapalat" w:hAnsi="GHEA Grapalat"/>
        </w:rPr>
        <w:t xml:space="preserve"> և </w:t>
      </w:r>
      <w:proofErr w:type="spellStart"/>
      <w:r w:rsidRPr="00403B5C">
        <w:rPr>
          <w:rFonts w:ascii="GHEA Grapalat" w:hAnsi="GHEA Grapalat"/>
        </w:rPr>
        <w:t>այն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սահ</w:t>
      </w:r>
      <w:r w:rsidR="00200446">
        <w:rPr>
          <w:rFonts w:ascii="GHEA Grapalat" w:hAnsi="GHEA Grapalat"/>
        </w:rPr>
        <w:softHyphen/>
      </w:r>
      <w:r w:rsidRPr="00403B5C">
        <w:rPr>
          <w:rFonts w:ascii="GHEA Grapalat" w:hAnsi="GHEA Grapalat"/>
        </w:rPr>
        <w:t>ման</w:t>
      </w:r>
      <w:r w:rsidR="00200446">
        <w:rPr>
          <w:rFonts w:ascii="GHEA Grapalat" w:hAnsi="GHEA Grapalat"/>
        </w:rPr>
        <w:softHyphen/>
      </w:r>
      <w:r w:rsidRPr="00403B5C">
        <w:rPr>
          <w:rFonts w:ascii="GHEA Grapalat" w:hAnsi="GHEA Grapalat"/>
        </w:rPr>
        <w:t>ված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կարգով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ներկայացնել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Հա</w:t>
      </w:r>
      <w:r w:rsidRPr="00403B5C">
        <w:rPr>
          <w:rFonts w:ascii="GHEA Grapalat" w:hAnsi="GHEA Grapalat"/>
        </w:rPr>
        <w:softHyphen/>
        <w:t>յաս</w:t>
      </w:r>
      <w:r w:rsidRPr="00403B5C">
        <w:rPr>
          <w:rFonts w:ascii="GHEA Grapalat" w:hAnsi="GHEA Grapalat"/>
        </w:rPr>
        <w:softHyphen/>
        <w:t>տա</w:t>
      </w:r>
      <w:r w:rsidRPr="00403B5C">
        <w:rPr>
          <w:rFonts w:ascii="GHEA Grapalat" w:hAnsi="GHEA Grapalat"/>
        </w:rPr>
        <w:softHyphen/>
        <w:t>նի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Հան</w:t>
      </w:r>
      <w:r w:rsidRPr="00403B5C">
        <w:rPr>
          <w:rFonts w:ascii="GHEA Grapalat" w:hAnsi="GHEA Grapalat"/>
        </w:rPr>
        <w:softHyphen/>
        <w:t>րա</w:t>
      </w:r>
      <w:r w:rsidRPr="00403B5C">
        <w:rPr>
          <w:rFonts w:ascii="GHEA Grapalat" w:hAnsi="GHEA Grapalat"/>
        </w:rPr>
        <w:softHyphen/>
        <w:t>պե</w:t>
      </w:r>
      <w:r w:rsidRPr="00403B5C">
        <w:rPr>
          <w:rFonts w:ascii="GHEA Grapalat" w:hAnsi="GHEA Grapalat"/>
        </w:rPr>
        <w:softHyphen/>
        <w:t>տու</w:t>
      </w:r>
      <w:r w:rsidRPr="00403B5C">
        <w:rPr>
          <w:rFonts w:ascii="GHEA Grapalat" w:hAnsi="GHEA Grapalat"/>
        </w:rPr>
        <w:softHyphen/>
        <w:t>թյան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Ազգային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ժողով</w:t>
      </w:r>
      <w:proofErr w:type="spellEnd"/>
      <w:r w:rsidRPr="00403B5C">
        <w:rPr>
          <w:rFonts w:ascii="GHEA Grapalat" w:hAnsi="GHEA Grapalat"/>
        </w:rPr>
        <w:t>:</w:t>
      </w:r>
    </w:p>
    <w:p w:rsidR="00187AA6" w:rsidRDefault="00187AA6" w:rsidP="00883B31">
      <w:pPr>
        <w:spacing w:line="360" w:lineRule="auto"/>
        <w:jc w:val="both"/>
        <w:rPr>
          <w:rFonts w:ascii="GHEA Grapalat" w:hAnsi="GHEA Grapalat"/>
        </w:rPr>
      </w:pPr>
    </w:p>
    <w:p w:rsidR="00403B5C" w:rsidRPr="00403B5C" w:rsidRDefault="00403B5C" w:rsidP="00883B31">
      <w:pPr>
        <w:spacing w:line="360" w:lineRule="auto"/>
        <w:jc w:val="both"/>
        <w:rPr>
          <w:rFonts w:ascii="GHEA Grapalat" w:hAnsi="GHEA Grapalat"/>
        </w:rPr>
      </w:pPr>
    </w:p>
    <w:p w:rsidR="00187AA6" w:rsidRPr="00403B5C" w:rsidRDefault="00187AA6" w:rsidP="00D90CA6">
      <w:pPr>
        <w:spacing w:line="360" w:lineRule="auto"/>
        <w:jc w:val="right"/>
        <w:rPr>
          <w:rFonts w:ascii="GHEA Grapalat" w:hAnsi="GHEA Grapalat"/>
        </w:rPr>
      </w:pPr>
      <w:r w:rsidRPr="00403B5C">
        <w:rPr>
          <w:rFonts w:ascii="GHEA Grapalat" w:hAnsi="GHEA Grapalat"/>
        </w:rPr>
        <w:t xml:space="preserve">Ա. </w:t>
      </w:r>
      <w:proofErr w:type="spellStart"/>
      <w:r w:rsidRPr="00403B5C">
        <w:rPr>
          <w:rFonts w:ascii="GHEA Grapalat" w:hAnsi="GHEA Grapalat"/>
        </w:rPr>
        <w:t>Հովհաննիսյան</w:t>
      </w:r>
      <w:proofErr w:type="spellEnd"/>
    </w:p>
    <w:p w:rsidR="00187AA6" w:rsidRPr="00403B5C" w:rsidRDefault="00187AA6" w:rsidP="00883B31">
      <w:pPr>
        <w:spacing w:line="360" w:lineRule="auto"/>
        <w:rPr>
          <w:rFonts w:ascii="GHEA Grapalat" w:hAnsi="GHEA Grapalat"/>
        </w:rPr>
      </w:pPr>
      <w:r w:rsidRPr="00403B5C">
        <w:rPr>
          <w:rFonts w:ascii="GHEA Grapalat" w:hAnsi="GHEA Grapalat"/>
        </w:rPr>
        <w:tab/>
      </w:r>
      <w:r w:rsidRPr="00403B5C">
        <w:rPr>
          <w:rFonts w:ascii="GHEA Grapalat" w:hAnsi="GHEA Grapalat"/>
        </w:rPr>
        <w:tab/>
      </w:r>
      <w:r w:rsidRPr="00403B5C">
        <w:rPr>
          <w:rFonts w:ascii="GHEA Grapalat" w:hAnsi="GHEA Grapalat"/>
        </w:rPr>
        <w:tab/>
      </w:r>
      <w:r w:rsidRPr="00403B5C">
        <w:rPr>
          <w:rFonts w:ascii="GHEA Grapalat" w:hAnsi="GHEA Grapalat"/>
        </w:rPr>
        <w:tab/>
      </w:r>
      <w:r w:rsidRPr="00403B5C">
        <w:rPr>
          <w:rFonts w:ascii="GHEA Grapalat" w:hAnsi="GHEA Grapalat"/>
        </w:rPr>
        <w:tab/>
      </w:r>
      <w:r w:rsidRPr="00403B5C">
        <w:rPr>
          <w:rFonts w:ascii="GHEA Grapalat" w:hAnsi="GHEA Grapalat"/>
        </w:rPr>
        <w:tab/>
      </w:r>
      <w:r w:rsidRPr="00403B5C">
        <w:rPr>
          <w:rFonts w:ascii="GHEA Grapalat" w:hAnsi="GHEA Grapalat"/>
        </w:rPr>
        <w:tab/>
      </w:r>
      <w:r w:rsidRPr="00403B5C">
        <w:rPr>
          <w:rFonts w:ascii="GHEA Grapalat" w:hAnsi="GHEA Grapalat"/>
        </w:rPr>
        <w:tab/>
      </w:r>
      <w:r w:rsidRPr="00403B5C">
        <w:rPr>
          <w:rFonts w:ascii="GHEA Grapalat" w:hAnsi="GHEA Grapalat"/>
        </w:rPr>
        <w:tab/>
      </w:r>
      <w:r w:rsidRPr="00403B5C">
        <w:rPr>
          <w:rFonts w:ascii="GHEA Grapalat" w:hAnsi="GHEA Grapalat"/>
        </w:rPr>
        <w:tab/>
      </w:r>
      <w:r w:rsidRPr="00403B5C">
        <w:rPr>
          <w:rFonts w:ascii="GHEA Grapalat" w:hAnsi="GHEA Grapalat"/>
        </w:rPr>
        <w:tab/>
      </w:r>
    </w:p>
    <w:p w:rsidR="00187AA6" w:rsidRPr="00403B5C" w:rsidRDefault="00187AA6" w:rsidP="00883B31">
      <w:pPr>
        <w:spacing w:line="360" w:lineRule="auto"/>
        <w:rPr>
          <w:rFonts w:ascii="GHEA Grapalat" w:hAnsi="GHEA Grapalat"/>
        </w:rPr>
      </w:pPr>
      <w:r w:rsidRPr="00403B5C">
        <w:rPr>
          <w:rFonts w:ascii="GHEA Grapalat" w:hAnsi="GHEA Grapalat"/>
        </w:rPr>
        <w:tab/>
      </w:r>
      <w:r w:rsidRPr="00403B5C">
        <w:rPr>
          <w:rFonts w:ascii="GHEA Grapalat" w:hAnsi="GHEA Grapalat"/>
        </w:rPr>
        <w:tab/>
      </w:r>
      <w:r w:rsidRPr="00403B5C">
        <w:rPr>
          <w:rFonts w:ascii="GHEA Grapalat" w:hAnsi="GHEA Grapalat"/>
        </w:rPr>
        <w:tab/>
      </w:r>
      <w:r w:rsidRPr="00403B5C">
        <w:rPr>
          <w:rFonts w:ascii="GHEA Grapalat" w:hAnsi="GHEA Grapalat"/>
        </w:rPr>
        <w:tab/>
      </w:r>
      <w:r w:rsidRPr="00403B5C">
        <w:rPr>
          <w:rFonts w:ascii="GHEA Grapalat" w:hAnsi="GHEA Grapalat"/>
        </w:rPr>
        <w:tab/>
      </w:r>
      <w:r w:rsidRPr="00403B5C">
        <w:rPr>
          <w:rFonts w:ascii="GHEA Grapalat" w:hAnsi="GHEA Grapalat"/>
        </w:rPr>
        <w:tab/>
      </w:r>
      <w:r w:rsidRPr="00403B5C">
        <w:rPr>
          <w:rFonts w:ascii="GHEA Grapalat" w:hAnsi="GHEA Grapalat"/>
        </w:rPr>
        <w:tab/>
      </w:r>
      <w:r w:rsidRPr="00403B5C">
        <w:rPr>
          <w:rFonts w:ascii="GHEA Grapalat" w:hAnsi="GHEA Grapalat"/>
        </w:rPr>
        <w:tab/>
      </w:r>
    </w:p>
    <w:p w:rsidR="00187AA6" w:rsidRPr="00403B5C" w:rsidRDefault="00187AA6" w:rsidP="00883B31">
      <w:pPr>
        <w:spacing w:line="360" w:lineRule="auto"/>
        <w:rPr>
          <w:rFonts w:ascii="GHEA Grapalat" w:hAnsi="GHEA Grapalat"/>
        </w:rPr>
      </w:pPr>
    </w:p>
    <w:p w:rsidR="00187AA6" w:rsidRPr="00403B5C" w:rsidRDefault="00187AA6" w:rsidP="00883B31">
      <w:pPr>
        <w:spacing w:line="360" w:lineRule="auto"/>
        <w:rPr>
          <w:rFonts w:ascii="GHEA Grapalat" w:hAnsi="GHEA Grapalat"/>
        </w:rPr>
      </w:pPr>
    </w:p>
    <w:p w:rsidR="00187AA6" w:rsidRPr="00403B5C" w:rsidRDefault="00187AA6" w:rsidP="00883B31">
      <w:pPr>
        <w:spacing w:line="360" w:lineRule="auto"/>
        <w:rPr>
          <w:rFonts w:ascii="GHEA Grapalat" w:hAnsi="GHEA Grapalat"/>
        </w:rPr>
      </w:pPr>
    </w:p>
    <w:p w:rsidR="00187AA6" w:rsidRPr="00403B5C" w:rsidRDefault="00187AA6" w:rsidP="00883B31">
      <w:pPr>
        <w:spacing w:line="360" w:lineRule="auto"/>
        <w:rPr>
          <w:rFonts w:ascii="GHEA Grapalat" w:hAnsi="GHEA Grapalat"/>
        </w:rPr>
      </w:pPr>
    </w:p>
    <w:p w:rsidR="00187AA6" w:rsidRPr="00403B5C" w:rsidRDefault="00187AA6" w:rsidP="00883B31">
      <w:pPr>
        <w:spacing w:line="360" w:lineRule="auto"/>
        <w:rPr>
          <w:rFonts w:ascii="GHEA Grapalat" w:hAnsi="GHEA Grapalat"/>
        </w:rPr>
      </w:pPr>
    </w:p>
    <w:p w:rsidR="00187AA6" w:rsidRPr="00403B5C" w:rsidRDefault="00187AA6" w:rsidP="00883B31">
      <w:pPr>
        <w:spacing w:line="360" w:lineRule="auto"/>
        <w:rPr>
          <w:rFonts w:ascii="GHEA Grapalat" w:hAnsi="GHEA Grapalat"/>
        </w:rPr>
      </w:pPr>
    </w:p>
    <w:p w:rsidR="00187AA6" w:rsidRPr="00403B5C" w:rsidRDefault="00187AA6" w:rsidP="00883B31">
      <w:pPr>
        <w:spacing w:line="360" w:lineRule="auto"/>
        <w:rPr>
          <w:rFonts w:ascii="GHEA Grapalat" w:hAnsi="GHEA Grapalat"/>
        </w:rPr>
      </w:pPr>
    </w:p>
    <w:p w:rsidR="00187AA6" w:rsidRPr="00403B5C" w:rsidRDefault="00187AA6" w:rsidP="00883B31">
      <w:pPr>
        <w:spacing w:line="360" w:lineRule="auto"/>
        <w:rPr>
          <w:rFonts w:ascii="GHEA Grapalat" w:hAnsi="GHEA Grapalat"/>
        </w:rPr>
      </w:pPr>
    </w:p>
    <w:p w:rsidR="00187AA6" w:rsidRPr="00403B5C" w:rsidRDefault="00187AA6" w:rsidP="00883B31">
      <w:pPr>
        <w:spacing w:line="360" w:lineRule="auto"/>
        <w:rPr>
          <w:rFonts w:ascii="GHEA Grapalat" w:hAnsi="GHEA Grapalat"/>
        </w:rPr>
      </w:pPr>
    </w:p>
    <w:p w:rsidR="00187AA6" w:rsidRDefault="00187AA6" w:rsidP="00883B31">
      <w:pPr>
        <w:spacing w:line="360" w:lineRule="auto"/>
        <w:rPr>
          <w:rFonts w:ascii="GHEA Grapalat" w:hAnsi="GHEA Grapalat"/>
        </w:rPr>
      </w:pPr>
    </w:p>
    <w:p w:rsidR="00403B5C" w:rsidRPr="00403B5C" w:rsidRDefault="00403B5C" w:rsidP="00883B31">
      <w:pPr>
        <w:spacing w:line="360" w:lineRule="auto"/>
        <w:rPr>
          <w:rFonts w:ascii="GHEA Grapalat" w:hAnsi="GHEA Grapalat"/>
        </w:rPr>
      </w:pPr>
    </w:p>
    <w:p w:rsidR="00187AA6" w:rsidRPr="00403B5C" w:rsidRDefault="00187AA6" w:rsidP="00883B31">
      <w:pPr>
        <w:spacing w:line="360" w:lineRule="auto"/>
        <w:rPr>
          <w:rFonts w:ascii="GHEA Grapalat" w:hAnsi="GHEA Grapalat"/>
        </w:rPr>
      </w:pPr>
      <w:proofErr w:type="spellStart"/>
      <w:r w:rsidRPr="00403B5C">
        <w:rPr>
          <w:rFonts w:ascii="GHEA Grapalat" w:hAnsi="GHEA Grapalat"/>
        </w:rPr>
        <w:t>Ամալյա</w:t>
      </w:r>
      <w:proofErr w:type="spellEnd"/>
      <w:r w:rsidRPr="00403B5C">
        <w:rPr>
          <w:rFonts w:ascii="GHEA Grapalat" w:hAnsi="GHEA Grapalat"/>
        </w:rPr>
        <w:t xml:space="preserve"> </w:t>
      </w:r>
      <w:proofErr w:type="spellStart"/>
      <w:r w:rsidRPr="00403B5C">
        <w:rPr>
          <w:rFonts w:ascii="GHEA Grapalat" w:hAnsi="GHEA Grapalat"/>
        </w:rPr>
        <w:t>Ենգոյան</w:t>
      </w:r>
      <w:proofErr w:type="spellEnd"/>
      <w:r w:rsidRPr="00403B5C">
        <w:rPr>
          <w:rFonts w:ascii="GHEA Grapalat" w:hAnsi="GHEA Grapalat"/>
        </w:rPr>
        <w:t xml:space="preserve"> ____________________</w:t>
      </w:r>
      <w:proofErr w:type="gramStart"/>
      <w:r w:rsidRPr="00403B5C">
        <w:rPr>
          <w:rFonts w:ascii="GHEA Grapalat" w:hAnsi="GHEA Grapalat"/>
        </w:rPr>
        <w:t xml:space="preserve">_ </w:t>
      </w:r>
      <w:r w:rsidRPr="00403B5C">
        <w:rPr>
          <w:rFonts w:ascii="GHEA Grapalat" w:hAnsi="GHEA Grapalat" w:cs="Sylfaen"/>
          <w:lang w:val="fr-CA"/>
        </w:rPr>
        <w:t>,</w:t>
      </w:r>
      <w:proofErr w:type="gramEnd"/>
      <w:r w:rsidRPr="00403B5C">
        <w:rPr>
          <w:rFonts w:ascii="GHEA Grapalat" w:hAnsi="GHEA Grapalat" w:cs="Sylfaen"/>
          <w:lang w:val="fr-CA"/>
        </w:rPr>
        <w:t xml:space="preserve">,       ,, </w:t>
      </w:r>
      <w:proofErr w:type="spellStart"/>
      <w:r w:rsidR="000E3E01" w:rsidRPr="00403B5C">
        <w:rPr>
          <w:rFonts w:ascii="GHEA Grapalat" w:hAnsi="GHEA Grapalat" w:cs="Sylfaen"/>
          <w:lang w:val="fr-CA"/>
        </w:rPr>
        <w:t>նոյ</w:t>
      </w:r>
      <w:r w:rsidRPr="00403B5C">
        <w:rPr>
          <w:rFonts w:ascii="GHEA Grapalat" w:hAnsi="GHEA Grapalat" w:cs="Sylfaen"/>
          <w:lang w:val="fr-CA"/>
        </w:rPr>
        <w:t>եմբերի</w:t>
      </w:r>
      <w:proofErr w:type="spellEnd"/>
      <w:r w:rsidRPr="00403B5C">
        <w:rPr>
          <w:rFonts w:ascii="GHEA Grapalat" w:hAnsi="GHEA Grapalat" w:cs="Sylfaen"/>
          <w:lang w:val="fr-CA"/>
        </w:rPr>
        <w:t xml:space="preserve"> </w:t>
      </w:r>
      <w:r w:rsidRPr="00403B5C">
        <w:rPr>
          <w:rFonts w:ascii="GHEA Grapalat" w:hAnsi="GHEA Grapalat"/>
          <w:lang w:val="fr-CA"/>
        </w:rPr>
        <w:t xml:space="preserve">2015 </w:t>
      </w:r>
      <w:r w:rsidRPr="00403B5C">
        <w:rPr>
          <w:rFonts w:ascii="GHEA Grapalat" w:hAnsi="GHEA Grapalat" w:cs="Sylfaen"/>
          <w:lang w:val="fr-CA"/>
        </w:rPr>
        <w:t>թ</w:t>
      </w:r>
      <w:r w:rsidRPr="00403B5C">
        <w:rPr>
          <w:rFonts w:ascii="GHEA Grapalat" w:hAnsi="GHEA Grapalat"/>
          <w:lang w:val="fr-CA"/>
        </w:rPr>
        <w:t>.</w:t>
      </w:r>
    </w:p>
    <w:p w:rsidR="00187AA6" w:rsidRPr="00403B5C" w:rsidRDefault="00187AA6" w:rsidP="00883B31">
      <w:pPr>
        <w:spacing w:line="360" w:lineRule="auto"/>
        <w:rPr>
          <w:rFonts w:ascii="GHEA Grapalat" w:hAnsi="GHEA Grapalat"/>
          <w:lang w:val="fr-CA"/>
        </w:rPr>
      </w:pPr>
      <w:proofErr w:type="spellStart"/>
      <w:r w:rsidRPr="00403B5C">
        <w:rPr>
          <w:rFonts w:ascii="GHEA Grapalat" w:hAnsi="GHEA Grapalat" w:cs="Sylfaen"/>
          <w:color w:val="000000"/>
        </w:rPr>
        <w:t>Հովակիմ</w:t>
      </w:r>
      <w:proofErr w:type="spellEnd"/>
      <w:r w:rsidRPr="00403B5C">
        <w:rPr>
          <w:rFonts w:ascii="GHEA Grapalat" w:hAnsi="GHEA Grapalat" w:cs="Sylfaen"/>
          <w:color w:val="000000"/>
        </w:rPr>
        <w:t xml:space="preserve"> </w:t>
      </w:r>
      <w:proofErr w:type="spellStart"/>
      <w:proofErr w:type="gramStart"/>
      <w:r w:rsidRPr="00403B5C">
        <w:rPr>
          <w:rFonts w:ascii="GHEA Grapalat" w:hAnsi="GHEA Grapalat" w:cs="Sylfaen"/>
          <w:color w:val="000000"/>
        </w:rPr>
        <w:t>Հովակիմյան</w:t>
      </w:r>
      <w:proofErr w:type="spellEnd"/>
      <w:r w:rsidRPr="00403B5C">
        <w:rPr>
          <w:rFonts w:ascii="GHEA Grapalat" w:hAnsi="GHEA Grapalat" w:cs="Sylfaen"/>
          <w:color w:val="000000"/>
        </w:rPr>
        <w:t xml:space="preserve">  </w:t>
      </w:r>
      <w:r w:rsidRPr="00403B5C">
        <w:rPr>
          <w:rFonts w:ascii="GHEA Grapalat" w:hAnsi="GHEA Grapalat"/>
          <w:lang w:val="fr-CA"/>
        </w:rPr>
        <w:t>_</w:t>
      </w:r>
      <w:proofErr w:type="gramEnd"/>
      <w:r w:rsidRPr="00403B5C">
        <w:rPr>
          <w:rFonts w:ascii="GHEA Grapalat" w:hAnsi="GHEA Grapalat"/>
          <w:lang w:val="fr-CA"/>
        </w:rPr>
        <w:t xml:space="preserve">______________ </w:t>
      </w:r>
      <w:r w:rsidRPr="00403B5C">
        <w:rPr>
          <w:rFonts w:ascii="GHEA Grapalat" w:hAnsi="GHEA Grapalat" w:cs="Sylfaen"/>
          <w:lang w:val="fr-CA"/>
        </w:rPr>
        <w:t xml:space="preserve">,,       ,, </w:t>
      </w:r>
      <w:proofErr w:type="spellStart"/>
      <w:r w:rsidR="000E3E01" w:rsidRPr="00403B5C">
        <w:rPr>
          <w:rFonts w:ascii="GHEA Grapalat" w:hAnsi="GHEA Grapalat" w:cs="Sylfaen"/>
          <w:lang w:val="fr-CA"/>
        </w:rPr>
        <w:t>նոյեմբերի</w:t>
      </w:r>
      <w:proofErr w:type="spellEnd"/>
      <w:r w:rsidR="000E3E01" w:rsidRPr="00403B5C">
        <w:rPr>
          <w:rFonts w:ascii="GHEA Grapalat" w:hAnsi="GHEA Grapalat" w:cs="Sylfaen"/>
          <w:lang w:val="fr-CA"/>
        </w:rPr>
        <w:t xml:space="preserve"> </w:t>
      </w:r>
      <w:r w:rsidR="000E3E01" w:rsidRPr="00403B5C">
        <w:rPr>
          <w:rFonts w:ascii="GHEA Grapalat" w:hAnsi="GHEA Grapalat"/>
          <w:lang w:val="fr-CA"/>
        </w:rPr>
        <w:t xml:space="preserve">2015 </w:t>
      </w:r>
      <w:r w:rsidR="000E3E01" w:rsidRPr="00403B5C">
        <w:rPr>
          <w:rFonts w:ascii="GHEA Grapalat" w:hAnsi="GHEA Grapalat" w:cs="Sylfaen"/>
          <w:lang w:val="fr-CA"/>
        </w:rPr>
        <w:t>թ</w:t>
      </w:r>
      <w:r w:rsidR="000E3E01" w:rsidRPr="00403B5C">
        <w:rPr>
          <w:rFonts w:ascii="GHEA Grapalat" w:hAnsi="GHEA Grapalat"/>
          <w:lang w:val="fr-CA"/>
        </w:rPr>
        <w:t>.</w:t>
      </w:r>
    </w:p>
    <w:p w:rsidR="00187AA6" w:rsidRPr="00403B5C" w:rsidRDefault="00187AA6" w:rsidP="00883B31">
      <w:pPr>
        <w:pStyle w:val="mechtex"/>
        <w:spacing w:line="360" w:lineRule="auto"/>
        <w:jc w:val="right"/>
        <w:rPr>
          <w:rFonts w:ascii="GHEA Grapalat" w:hAnsi="GHEA Grapalat"/>
          <w:u w:val="single"/>
          <w:lang w:val="af-ZA"/>
        </w:rPr>
      </w:pPr>
      <w:r w:rsidRPr="00403B5C"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187AA6" w:rsidRPr="00403B5C" w:rsidRDefault="00187AA6" w:rsidP="00883B31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187AA6" w:rsidRPr="00403B5C" w:rsidRDefault="00187AA6" w:rsidP="00883B31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187AA6" w:rsidRPr="00403B5C" w:rsidRDefault="00187AA6" w:rsidP="00883B31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187AA6" w:rsidRPr="00403B5C" w:rsidRDefault="00187AA6" w:rsidP="00883B31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187AA6" w:rsidRPr="00403B5C" w:rsidRDefault="00187AA6" w:rsidP="00883B31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187AA6" w:rsidRPr="00403B5C" w:rsidRDefault="00187AA6" w:rsidP="00883B31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187AA6" w:rsidRPr="00403B5C" w:rsidRDefault="00187AA6" w:rsidP="00883B31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  <w:r w:rsidRPr="00403B5C">
        <w:rPr>
          <w:rFonts w:ascii="GHEA Grapalat" w:hAnsi="GHEA Grapalat"/>
          <w:lang w:val="af-ZA"/>
        </w:rPr>
        <w:t>ՀԱՅԱՍՏԱՆԻ ՀԱՆՐԱՊԵՏՈՒԹՅԱՆ</w:t>
      </w:r>
    </w:p>
    <w:p w:rsidR="00187AA6" w:rsidRPr="00403B5C" w:rsidRDefault="00187AA6" w:rsidP="00883B31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  <w:r w:rsidRPr="00403B5C">
        <w:rPr>
          <w:rFonts w:ascii="GHEA Grapalat" w:hAnsi="GHEA Grapalat"/>
          <w:lang w:val="af-ZA"/>
        </w:rPr>
        <w:t>ԱԶԳԱՅԻՆ    ԺՈՂՈՎԻ   ՆԱԽԱԳԱՀ</w:t>
      </w:r>
    </w:p>
    <w:p w:rsidR="00187AA6" w:rsidRPr="00403B5C" w:rsidRDefault="00187AA6" w:rsidP="00883B31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  <w:r w:rsidRPr="00403B5C">
        <w:rPr>
          <w:rFonts w:ascii="GHEA Grapalat" w:hAnsi="GHEA Grapalat"/>
          <w:lang w:val="af-ZA"/>
        </w:rPr>
        <w:tab/>
      </w:r>
      <w:r w:rsidRPr="00403B5C">
        <w:rPr>
          <w:rFonts w:ascii="GHEA Grapalat" w:hAnsi="GHEA Grapalat"/>
          <w:lang w:val="af-ZA"/>
        </w:rPr>
        <w:tab/>
      </w:r>
      <w:r w:rsidRPr="00403B5C">
        <w:rPr>
          <w:rFonts w:ascii="GHEA Grapalat" w:hAnsi="GHEA Grapalat"/>
          <w:lang w:val="af-ZA"/>
        </w:rPr>
        <w:tab/>
      </w:r>
      <w:r w:rsidRPr="00403B5C">
        <w:rPr>
          <w:rFonts w:ascii="GHEA Grapalat" w:hAnsi="GHEA Grapalat"/>
          <w:lang w:val="af-ZA"/>
        </w:rPr>
        <w:tab/>
      </w:r>
      <w:r w:rsidRPr="00403B5C">
        <w:rPr>
          <w:rFonts w:ascii="GHEA Grapalat" w:hAnsi="GHEA Grapalat"/>
          <w:lang w:val="af-ZA"/>
        </w:rPr>
        <w:tab/>
      </w:r>
      <w:r w:rsidRPr="00403B5C">
        <w:rPr>
          <w:rFonts w:ascii="GHEA Grapalat" w:hAnsi="GHEA Grapalat"/>
          <w:lang w:val="af-ZA"/>
        </w:rPr>
        <w:tab/>
      </w:r>
      <w:r w:rsidRPr="00403B5C">
        <w:rPr>
          <w:rFonts w:ascii="GHEA Grapalat" w:hAnsi="GHEA Grapalat"/>
          <w:lang w:val="af-ZA"/>
        </w:rPr>
        <w:tab/>
        <w:t xml:space="preserve">պարոն ԳԱԼՈՒՍՏ ՍԱՀԱԿՅԱՆԻՆ </w:t>
      </w:r>
    </w:p>
    <w:p w:rsidR="00187AA6" w:rsidRPr="00403B5C" w:rsidRDefault="00187AA6" w:rsidP="00883B31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187AA6" w:rsidRPr="00403B5C" w:rsidRDefault="00187AA6" w:rsidP="00883B31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187AA6" w:rsidRPr="00403B5C" w:rsidRDefault="00187AA6" w:rsidP="00F867C9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403B5C">
        <w:rPr>
          <w:rFonts w:ascii="GHEA Grapalat" w:hAnsi="GHEA Grapalat"/>
          <w:lang w:val="af-ZA"/>
        </w:rPr>
        <w:t>Հարգելի պարոն Սահակյան</w:t>
      </w:r>
    </w:p>
    <w:p w:rsidR="00187AA6" w:rsidRPr="00403B5C" w:rsidRDefault="00187AA6" w:rsidP="00F867C9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187AA6" w:rsidRPr="00403B5C" w:rsidRDefault="00187AA6" w:rsidP="00403B5C">
      <w:pPr>
        <w:spacing w:line="360" w:lineRule="auto"/>
        <w:jc w:val="both"/>
        <w:rPr>
          <w:rFonts w:ascii="GHEA Grapalat" w:eastAsia="Times New Roman" w:hAnsi="GHEA Grapalat"/>
        </w:rPr>
      </w:pPr>
      <w:r w:rsidRPr="00403B5C">
        <w:rPr>
          <w:rFonts w:ascii="GHEA Grapalat" w:hAnsi="GHEA Grapalat"/>
          <w:lang w:val="af-ZA"/>
        </w:rPr>
        <w:tab/>
        <w:t>Ձեզ ենք ներկայացնում Հայաստանի Հանրապետության կառավարության եզրա</w:t>
      </w:r>
      <w:r w:rsidR="00403B5C">
        <w:rPr>
          <w:rFonts w:ascii="GHEA Grapalat" w:hAnsi="GHEA Grapalat"/>
          <w:lang w:val="af-ZA"/>
        </w:rPr>
        <w:softHyphen/>
      </w:r>
      <w:r w:rsidRPr="00403B5C">
        <w:rPr>
          <w:rFonts w:ascii="GHEA Grapalat" w:hAnsi="GHEA Grapalat"/>
          <w:lang w:val="af-ZA"/>
        </w:rPr>
        <w:t>կա</w:t>
      </w:r>
      <w:r w:rsidR="00403B5C">
        <w:rPr>
          <w:rFonts w:ascii="GHEA Grapalat" w:hAnsi="GHEA Grapalat"/>
          <w:lang w:val="af-ZA"/>
        </w:rPr>
        <w:softHyphen/>
      </w:r>
      <w:r w:rsidRPr="00403B5C">
        <w:rPr>
          <w:rFonts w:ascii="GHEA Grapalat" w:hAnsi="GHEA Grapalat"/>
          <w:lang w:val="af-ZA"/>
        </w:rPr>
        <w:t>ցու</w:t>
      </w:r>
      <w:r w:rsidR="00403B5C">
        <w:rPr>
          <w:rFonts w:ascii="GHEA Grapalat" w:hAnsi="GHEA Grapalat"/>
          <w:lang w:val="af-ZA"/>
        </w:rPr>
        <w:softHyphen/>
      </w:r>
      <w:r w:rsidRPr="00403B5C">
        <w:rPr>
          <w:rFonts w:ascii="GHEA Grapalat" w:hAnsi="GHEA Grapalat"/>
          <w:lang w:val="af-ZA"/>
        </w:rPr>
        <w:t>թյու</w:t>
      </w:r>
      <w:r w:rsidR="00403B5C">
        <w:rPr>
          <w:rFonts w:ascii="GHEA Grapalat" w:hAnsi="GHEA Grapalat"/>
          <w:lang w:val="af-ZA"/>
        </w:rPr>
        <w:softHyphen/>
      </w:r>
      <w:r w:rsidRPr="00403B5C">
        <w:rPr>
          <w:rFonts w:ascii="GHEA Grapalat" w:hAnsi="GHEA Grapalat"/>
          <w:lang w:val="af-ZA"/>
        </w:rPr>
        <w:t>նը Հայաստանի Հանրապետության Ազգային ժողովի պատգամավոր</w:t>
      </w:r>
      <w:r w:rsidR="00403B5C" w:rsidRPr="00403B5C">
        <w:rPr>
          <w:rFonts w:ascii="GHEA Grapalat" w:hAnsi="GHEA Grapalat"/>
          <w:lang w:val="af-ZA"/>
        </w:rPr>
        <w:t>ներ Հովհաննես Մար</w:t>
      </w:r>
      <w:r w:rsidR="00403B5C">
        <w:rPr>
          <w:rFonts w:ascii="GHEA Grapalat" w:hAnsi="GHEA Grapalat"/>
          <w:lang w:val="af-ZA"/>
        </w:rPr>
        <w:softHyphen/>
      </w:r>
      <w:r w:rsidR="00403B5C" w:rsidRPr="00403B5C">
        <w:rPr>
          <w:rFonts w:ascii="GHEA Grapalat" w:hAnsi="GHEA Grapalat"/>
          <w:lang w:val="af-ZA"/>
        </w:rPr>
        <w:t>գար</w:t>
      </w:r>
      <w:r w:rsidR="00403B5C">
        <w:rPr>
          <w:rFonts w:ascii="GHEA Grapalat" w:hAnsi="GHEA Grapalat"/>
          <w:lang w:val="af-ZA"/>
        </w:rPr>
        <w:softHyphen/>
      </w:r>
      <w:r w:rsidR="00403B5C" w:rsidRPr="00403B5C">
        <w:rPr>
          <w:rFonts w:ascii="GHEA Grapalat" w:hAnsi="GHEA Grapalat"/>
          <w:lang w:val="af-ZA"/>
        </w:rPr>
        <w:t>յանի և Հեղինե Բիշարյանի</w:t>
      </w:r>
      <w:r w:rsidRPr="00403B5C">
        <w:rPr>
          <w:rFonts w:ascii="GHEA Grapalat" w:hAnsi="GHEA Grapalat"/>
          <w:lang w:val="af-ZA"/>
        </w:rPr>
        <w:t>՝ օրենս</w:t>
      </w:r>
      <w:r w:rsidRPr="00403B5C">
        <w:rPr>
          <w:rFonts w:ascii="GHEA Grapalat" w:hAnsi="GHEA Grapalat"/>
          <w:lang w:val="af-ZA"/>
        </w:rPr>
        <w:softHyphen/>
        <w:t>դրա</w:t>
      </w:r>
      <w:r w:rsidRPr="00403B5C">
        <w:rPr>
          <w:rFonts w:ascii="GHEA Grapalat" w:hAnsi="GHEA Grapalat"/>
          <w:lang w:val="af-ZA"/>
        </w:rPr>
        <w:softHyphen/>
        <w:t>կան նա</w:t>
      </w:r>
      <w:r w:rsidRPr="00403B5C">
        <w:rPr>
          <w:rFonts w:ascii="GHEA Grapalat" w:hAnsi="GHEA Grapalat"/>
          <w:lang w:val="af-ZA"/>
        </w:rPr>
        <w:softHyphen/>
        <w:t>խաձեռնության կար</w:t>
      </w:r>
      <w:r w:rsidRPr="00403B5C">
        <w:rPr>
          <w:rFonts w:ascii="GHEA Grapalat" w:hAnsi="GHEA Grapalat"/>
          <w:lang w:val="af-ZA"/>
        </w:rPr>
        <w:softHyphen/>
        <w:t>գով ներկա</w:t>
      </w:r>
      <w:r w:rsidRPr="00403B5C">
        <w:rPr>
          <w:rFonts w:ascii="GHEA Grapalat" w:hAnsi="GHEA Grapalat"/>
          <w:lang w:val="af-ZA"/>
        </w:rPr>
        <w:softHyphen/>
        <w:t>յաց</w:t>
      </w:r>
      <w:r w:rsidRPr="00403B5C">
        <w:rPr>
          <w:rFonts w:ascii="GHEA Grapalat" w:hAnsi="GHEA Grapalat"/>
          <w:lang w:val="af-ZA"/>
        </w:rPr>
        <w:softHyphen/>
        <w:t xml:space="preserve">րած </w:t>
      </w:r>
      <w:r w:rsidRPr="00403B5C">
        <w:rPr>
          <w:rFonts w:ascii="GHEA Grapalat" w:hAnsi="GHEA Grapalat"/>
          <w:lang w:val="hy-AM"/>
        </w:rPr>
        <w:t>«</w:t>
      </w:r>
      <w:proofErr w:type="spellStart"/>
      <w:r w:rsidRPr="00403B5C">
        <w:rPr>
          <w:rFonts w:ascii="GHEA Grapalat" w:hAnsi="GHEA Grapalat"/>
        </w:rPr>
        <w:t>Հայաստանի</w:t>
      </w:r>
      <w:proofErr w:type="spellEnd"/>
      <w:r w:rsidRPr="00403B5C">
        <w:rPr>
          <w:rFonts w:ascii="GHEA Grapalat" w:hAnsi="GHEA Grapalat"/>
          <w:lang w:val="af-ZA"/>
        </w:rPr>
        <w:t xml:space="preserve"> </w:t>
      </w:r>
      <w:proofErr w:type="spellStart"/>
      <w:r w:rsidRPr="00403B5C">
        <w:rPr>
          <w:rFonts w:ascii="GHEA Grapalat" w:hAnsi="GHEA Grapalat"/>
        </w:rPr>
        <w:t>Հանրապետության</w:t>
      </w:r>
      <w:proofErr w:type="spellEnd"/>
      <w:r w:rsidRPr="00403B5C">
        <w:rPr>
          <w:rFonts w:ascii="GHEA Grapalat" w:hAnsi="GHEA Grapalat"/>
          <w:lang w:val="af-ZA"/>
        </w:rPr>
        <w:t xml:space="preserve"> </w:t>
      </w:r>
      <w:proofErr w:type="spellStart"/>
      <w:r w:rsidRPr="00403B5C">
        <w:rPr>
          <w:rFonts w:ascii="GHEA Grapalat" w:hAnsi="GHEA Grapalat"/>
        </w:rPr>
        <w:t>քրեական</w:t>
      </w:r>
      <w:proofErr w:type="spellEnd"/>
      <w:r w:rsidRPr="00403B5C">
        <w:rPr>
          <w:rFonts w:ascii="GHEA Grapalat" w:hAnsi="GHEA Grapalat"/>
          <w:lang w:val="af-ZA"/>
        </w:rPr>
        <w:t xml:space="preserve"> </w:t>
      </w:r>
      <w:proofErr w:type="spellStart"/>
      <w:r w:rsidRPr="00403B5C">
        <w:rPr>
          <w:rFonts w:ascii="GHEA Grapalat" w:hAnsi="GHEA Grapalat"/>
        </w:rPr>
        <w:t>օրենսգրքում</w:t>
      </w:r>
      <w:proofErr w:type="spellEnd"/>
      <w:r w:rsidRPr="00403B5C">
        <w:rPr>
          <w:rFonts w:ascii="GHEA Grapalat" w:hAnsi="GHEA Grapalat"/>
          <w:lang w:val="af-ZA"/>
        </w:rPr>
        <w:t xml:space="preserve"> </w:t>
      </w:r>
      <w:proofErr w:type="spellStart"/>
      <w:r w:rsidRPr="00403B5C">
        <w:rPr>
          <w:rFonts w:ascii="GHEA Grapalat" w:hAnsi="GHEA Grapalat"/>
        </w:rPr>
        <w:t>փոփոխություն</w:t>
      </w:r>
      <w:proofErr w:type="spellEnd"/>
      <w:r w:rsidRPr="00403B5C">
        <w:rPr>
          <w:rFonts w:ascii="GHEA Grapalat" w:hAnsi="GHEA Grapalat"/>
          <w:lang w:val="af-ZA"/>
        </w:rPr>
        <w:t xml:space="preserve"> </w:t>
      </w:r>
      <w:proofErr w:type="spellStart"/>
      <w:r w:rsidRPr="00403B5C">
        <w:rPr>
          <w:rFonts w:ascii="GHEA Grapalat" w:hAnsi="GHEA Grapalat"/>
        </w:rPr>
        <w:t>կատարելու</w:t>
      </w:r>
      <w:proofErr w:type="spellEnd"/>
      <w:r w:rsidRPr="00403B5C">
        <w:rPr>
          <w:rFonts w:ascii="GHEA Grapalat" w:hAnsi="GHEA Grapalat"/>
          <w:lang w:val="af-ZA"/>
        </w:rPr>
        <w:t xml:space="preserve"> </w:t>
      </w:r>
      <w:proofErr w:type="spellStart"/>
      <w:r w:rsidRPr="00403B5C">
        <w:rPr>
          <w:rFonts w:ascii="GHEA Grapalat" w:hAnsi="GHEA Grapalat"/>
        </w:rPr>
        <w:t>մասին</w:t>
      </w:r>
      <w:proofErr w:type="spellEnd"/>
      <w:r w:rsidRPr="00403B5C">
        <w:rPr>
          <w:rFonts w:ascii="GHEA Grapalat" w:hAnsi="GHEA Grapalat"/>
          <w:lang w:val="hy-AM"/>
        </w:rPr>
        <w:t xml:space="preserve">» </w:t>
      </w:r>
      <w:r w:rsidRPr="00403B5C">
        <w:rPr>
          <w:rFonts w:ascii="GHEA Grapalat" w:hAnsi="GHEA Grapalat"/>
          <w:lang w:val="af-ZA"/>
        </w:rPr>
        <w:t>Հա</w:t>
      </w:r>
      <w:r w:rsidRPr="00403B5C">
        <w:rPr>
          <w:rFonts w:ascii="GHEA Grapalat" w:hAnsi="GHEA Grapalat"/>
          <w:lang w:val="af-ZA"/>
        </w:rPr>
        <w:softHyphen/>
        <w:t>յաս</w:t>
      </w:r>
      <w:r w:rsidR="00403B5C">
        <w:rPr>
          <w:rFonts w:ascii="GHEA Grapalat" w:hAnsi="GHEA Grapalat"/>
          <w:lang w:val="af-ZA"/>
        </w:rPr>
        <w:softHyphen/>
      </w:r>
      <w:r w:rsidRPr="00403B5C">
        <w:rPr>
          <w:rFonts w:ascii="GHEA Grapalat" w:hAnsi="GHEA Grapalat"/>
          <w:lang w:val="af-ZA"/>
        </w:rPr>
        <w:softHyphen/>
      </w:r>
      <w:r w:rsidRPr="00403B5C">
        <w:rPr>
          <w:rFonts w:ascii="GHEA Grapalat" w:hAnsi="GHEA Grapalat"/>
          <w:lang w:val="af-ZA"/>
        </w:rPr>
        <w:softHyphen/>
        <w:t>տանի Հանրա</w:t>
      </w:r>
      <w:r w:rsidRPr="00403B5C">
        <w:rPr>
          <w:rFonts w:ascii="GHEA Grapalat" w:hAnsi="GHEA Grapalat"/>
          <w:lang w:val="af-ZA"/>
        </w:rPr>
        <w:softHyphen/>
        <w:t>պե</w:t>
      </w:r>
      <w:r w:rsidRPr="00403B5C">
        <w:rPr>
          <w:rFonts w:ascii="GHEA Grapalat" w:hAnsi="GHEA Grapalat"/>
          <w:lang w:val="af-ZA"/>
        </w:rPr>
        <w:softHyphen/>
        <w:t>տու</w:t>
      </w:r>
      <w:r w:rsidRPr="00403B5C">
        <w:rPr>
          <w:rFonts w:ascii="GHEA Grapalat" w:hAnsi="GHEA Grapalat"/>
          <w:lang w:val="af-ZA"/>
        </w:rPr>
        <w:softHyphen/>
        <w:t xml:space="preserve">թյան օրենքի նախագծի </w:t>
      </w:r>
      <w:r w:rsidRPr="00403B5C">
        <w:rPr>
          <w:rFonts w:ascii="GHEA Grapalat" w:hAnsi="GHEA Grapalat"/>
          <w:iCs/>
          <w:lang w:val="af-ZA"/>
        </w:rPr>
        <w:t>(</w:t>
      </w:r>
      <w:r w:rsidR="00403B5C" w:rsidRPr="005D262E">
        <w:rPr>
          <w:rFonts w:ascii="GHEA Grapalat" w:eastAsia="Times New Roman" w:hAnsi="GHEA Grapalat"/>
          <w:i/>
          <w:iCs/>
        </w:rPr>
        <w:t>Պ-895-11.11.2015-ՊԻ-010/0</w:t>
      </w:r>
      <w:r w:rsidRPr="00403B5C">
        <w:rPr>
          <w:rFonts w:ascii="GHEA Grapalat" w:hAnsi="GHEA Grapalat"/>
          <w:iCs/>
          <w:lang w:val="af-ZA"/>
        </w:rPr>
        <w:t xml:space="preserve">) </w:t>
      </w:r>
      <w:r w:rsidRPr="00403B5C">
        <w:rPr>
          <w:rFonts w:ascii="GHEA Grapalat" w:hAnsi="GHEA Grapalat"/>
          <w:lang w:val="af-ZA"/>
        </w:rPr>
        <w:t>վերաբերյալ:</w:t>
      </w:r>
    </w:p>
    <w:p w:rsidR="005D262E" w:rsidRPr="00403B5C" w:rsidRDefault="005D262E" w:rsidP="00403B5C">
      <w:pPr>
        <w:widowControl w:val="0"/>
        <w:spacing w:line="360" w:lineRule="auto"/>
        <w:ind w:firstLine="720"/>
        <w:jc w:val="both"/>
        <w:textAlignment w:val="baseline"/>
        <w:rPr>
          <w:rFonts w:ascii="GHEA Grapalat" w:hAnsi="GHEA Grapalat" w:cs="Sylfaen"/>
          <w:b/>
          <w:i/>
          <w:lang w:val="af-ZA"/>
        </w:rPr>
      </w:pPr>
      <w:r w:rsidRPr="00403B5C">
        <w:rPr>
          <w:rFonts w:ascii="GHEA Grapalat" w:hAnsi="GHEA Grapalat" w:cs="Sylfaen"/>
          <w:lang w:val="af-ZA"/>
        </w:rPr>
        <w:t xml:space="preserve">Նախագծի հիմնավորման մեջ նշվում է, </w:t>
      </w:r>
      <w:r w:rsidRPr="00403B5C">
        <w:rPr>
          <w:rFonts w:ascii="GHEA Grapalat" w:hAnsi="GHEA Grapalat" w:cs="Sylfaen"/>
          <w:i/>
          <w:lang w:val="af-ZA"/>
        </w:rPr>
        <w:t>որ օբյեկտիվության առումով բավականին դժվար է ապացուցել, թե կոչը նպատակաուղղված է կոնկրետ գործողությունների, թե պարզա</w:t>
      </w:r>
      <w:r w:rsidR="00403B5C">
        <w:rPr>
          <w:rFonts w:ascii="GHEA Grapalat" w:hAnsi="GHEA Grapalat" w:cs="Sylfaen"/>
          <w:i/>
          <w:lang w:val="af-ZA"/>
        </w:rPr>
        <w:softHyphen/>
      </w:r>
      <w:r w:rsidRPr="00403B5C">
        <w:rPr>
          <w:rFonts w:ascii="GHEA Grapalat" w:hAnsi="GHEA Grapalat" w:cs="Sylfaen"/>
          <w:i/>
          <w:lang w:val="af-ZA"/>
        </w:rPr>
        <w:t>պես համեմատականության մեջ ազատ խոսք կամ կարծիք է, որը որևէ գործողություն չի հե</w:t>
      </w:r>
      <w:r w:rsidR="00403B5C">
        <w:rPr>
          <w:rFonts w:ascii="GHEA Grapalat" w:hAnsi="GHEA Grapalat" w:cs="Sylfaen"/>
          <w:i/>
          <w:lang w:val="af-ZA"/>
        </w:rPr>
        <w:softHyphen/>
      </w:r>
      <w:r w:rsidRPr="00403B5C">
        <w:rPr>
          <w:rFonts w:ascii="GHEA Grapalat" w:hAnsi="GHEA Grapalat" w:cs="Sylfaen"/>
          <w:i/>
          <w:lang w:val="af-ZA"/>
        </w:rPr>
        <w:t>տա</w:t>
      </w:r>
      <w:r w:rsidR="00403B5C">
        <w:rPr>
          <w:rFonts w:ascii="GHEA Grapalat" w:hAnsi="GHEA Grapalat" w:cs="Sylfaen"/>
          <w:i/>
          <w:lang w:val="af-ZA"/>
        </w:rPr>
        <w:softHyphen/>
      </w:r>
      <w:r w:rsidRPr="00403B5C">
        <w:rPr>
          <w:rFonts w:ascii="GHEA Grapalat" w:hAnsi="GHEA Grapalat" w:cs="Sylfaen"/>
          <w:i/>
          <w:lang w:val="af-ZA"/>
        </w:rPr>
        <w:t>պնդում,</w:t>
      </w:r>
      <w:r w:rsidRPr="00403B5C">
        <w:rPr>
          <w:rFonts w:ascii="GHEA Grapalat" w:hAnsi="GHEA Grapalat" w:cs="Sylfaen"/>
          <w:lang w:val="af-ZA"/>
        </w:rPr>
        <w:t xml:space="preserve"> մինչդեռ Հայաստանի Հանրապետության քրեական օրենսգրքի 301-րդ հոդվածով նա</w:t>
      </w:r>
      <w:r w:rsidR="00403B5C">
        <w:rPr>
          <w:rFonts w:ascii="GHEA Grapalat" w:hAnsi="GHEA Grapalat" w:cs="Sylfaen"/>
          <w:lang w:val="af-ZA"/>
        </w:rPr>
        <w:softHyphen/>
      </w:r>
      <w:r w:rsidRPr="00403B5C">
        <w:rPr>
          <w:rFonts w:ascii="GHEA Grapalat" w:hAnsi="GHEA Grapalat" w:cs="Sylfaen"/>
          <w:lang w:val="af-ZA"/>
        </w:rPr>
        <w:t xml:space="preserve">խատեսված հանցագործության օբյեկտիվ կողմի ուսումնասիրությունը ցույց է տալիս, որ </w:t>
      </w:r>
      <w:r w:rsidRPr="00403B5C">
        <w:rPr>
          <w:rFonts w:ascii="GHEA Grapalat" w:hAnsi="GHEA Grapalat" w:cs="Sylfaen"/>
          <w:b/>
          <w:i/>
          <w:lang w:val="af-ZA"/>
        </w:rPr>
        <w:t>տվյալ դեպքում կոչերը դրսևորվում են այնպիսի գործողություններով, մարդկանց նկատ</w:t>
      </w:r>
      <w:r w:rsidR="00403B5C">
        <w:rPr>
          <w:rFonts w:ascii="GHEA Grapalat" w:hAnsi="GHEA Grapalat" w:cs="Sylfaen"/>
          <w:b/>
          <w:i/>
          <w:lang w:val="af-ZA"/>
        </w:rPr>
        <w:softHyphen/>
      </w:r>
      <w:r w:rsidRPr="00403B5C">
        <w:rPr>
          <w:rFonts w:ascii="GHEA Grapalat" w:hAnsi="GHEA Grapalat" w:cs="Sylfaen"/>
          <w:b/>
          <w:i/>
          <w:lang w:val="af-ZA"/>
        </w:rPr>
        <w:t>մամբ այնպիսի ազդեցությամբ, որոնց արդյունքում նրանց մեջ ցանկություն է առաջանում բռնու</w:t>
      </w:r>
      <w:r w:rsidR="00403B5C">
        <w:rPr>
          <w:rFonts w:ascii="GHEA Grapalat" w:hAnsi="GHEA Grapalat" w:cs="Sylfaen"/>
          <w:b/>
          <w:i/>
          <w:lang w:val="af-ZA"/>
        </w:rPr>
        <w:softHyphen/>
      </w:r>
      <w:r w:rsidRPr="00403B5C">
        <w:rPr>
          <w:rFonts w:ascii="GHEA Grapalat" w:hAnsi="GHEA Grapalat" w:cs="Sylfaen"/>
          <w:b/>
          <w:i/>
          <w:lang w:val="af-ZA"/>
        </w:rPr>
        <w:t xml:space="preserve">թյամբ զավթել իշխանությունը: </w:t>
      </w:r>
      <w:r w:rsidRPr="00403B5C">
        <w:rPr>
          <w:rFonts w:ascii="GHEA Grapalat" w:hAnsi="GHEA Grapalat" w:cs="Sylfaen"/>
          <w:lang w:val="af-ZA"/>
        </w:rPr>
        <w:t>Այդպիսի գործողություններ կարող են հանդիսանալ՝ մարդ</w:t>
      </w:r>
      <w:r w:rsidR="00403B5C">
        <w:rPr>
          <w:rFonts w:ascii="GHEA Grapalat" w:hAnsi="GHEA Grapalat" w:cs="Sylfaen"/>
          <w:lang w:val="af-ZA"/>
        </w:rPr>
        <w:softHyphen/>
      </w:r>
      <w:r w:rsidRPr="00403B5C">
        <w:rPr>
          <w:rFonts w:ascii="GHEA Grapalat" w:hAnsi="GHEA Grapalat" w:cs="Sylfaen"/>
          <w:lang w:val="af-ZA"/>
        </w:rPr>
        <w:t xml:space="preserve">կանց դիմելը, նրանց համոզելը, հրահրելը և այլն: </w:t>
      </w:r>
      <w:r w:rsidRPr="00403B5C">
        <w:rPr>
          <w:rFonts w:ascii="GHEA Grapalat" w:hAnsi="GHEA Grapalat" w:cs="Sylfaen"/>
          <w:b/>
          <w:i/>
          <w:lang w:val="af-ZA"/>
        </w:rPr>
        <w:t>Կոչերի նպատակը մեկն է՝ համա</w:t>
      </w:r>
      <w:r w:rsidR="00403B5C">
        <w:rPr>
          <w:rFonts w:ascii="GHEA Grapalat" w:hAnsi="GHEA Grapalat" w:cs="Sylfaen"/>
          <w:b/>
          <w:i/>
          <w:lang w:val="af-ZA"/>
        </w:rPr>
        <w:softHyphen/>
      </w:r>
      <w:r w:rsidRPr="00403B5C">
        <w:rPr>
          <w:rFonts w:ascii="GHEA Grapalat" w:hAnsi="GHEA Grapalat" w:cs="Sylfaen"/>
          <w:b/>
          <w:i/>
          <w:lang w:val="af-ZA"/>
        </w:rPr>
        <w:t>խմբել մարդկանց, ուղղություն տալ նրանց արարքներին, մղել պետական իշխանությունը բռնու</w:t>
      </w:r>
      <w:r w:rsidR="00403B5C">
        <w:rPr>
          <w:rFonts w:ascii="GHEA Grapalat" w:hAnsi="GHEA Grapalat" w:cs="Sylfaen"/>
          <w:b/>
          <w:i/>
          <w:lang w:val="af-ZA"/>
        </w:rPr>
        <w:softHyphen/>
      </w:r>
      <w:r w:rsidRPr="00403B5C">
        <w:rPr>
          <w:rFonts w:ascii="GHEA Grapalat" w:hAnsi="GHEA Grapalat" w:cs="Sylfaen"/>
          <w:b/>
          <w:i/>
          <w:lang w:val="af-ZA"/>
        </w:rPr>
        <w:t>թյամբ զավթելուն, տարածքային ամբողջականությունը խախտելուն, սահմանադրա</w:t>
      </w:r>
      <w:r w:rsidR="00403B5C">
        <w:rPr>
          <w:rFonts w:ascii="GHEA Grapalat" w:hAnsi="GHEA Grapalat" w:cs="Sylfaen"/>
          <w:b/>
          <w:i/>
          <w:lang w:val="af-ZA"/>
        </w:rPr>
        <w:softHyphen/>
      </w:r>
      <w:r w:rsidRPr="00403B5C">
        <w:rPr>
          <w:rFonts w:ascii="GHEA Grapalat" w:hAnsi="GHEA Grapalat" w:cs="Sylfaen"/>
          <w:b/>
          <w:i/>
          <w:lang w:val="af-ZA"/>
        </w:rPr>
        <w:t>կան կարգը տապալելուն ուղղված արարքների կատարման: Քննարկվող հանցակազմի իմաս</w:t>
      </w:r>
      <w:r w:rsidR="00403B5C">
        <w:rPr>
          <w:rFonts w:ascii="GHEA Grapalat" w:hAnsi="GHEA Grapalat" w:cs="Sylfaen"/>
          <w:b/>
          <w:i/>
          <w:lang w:val="af-ZA"/>
        </w:rPr>
        <w:softHyphen/>
      </w:r>
      <w:r w:rsidRPr="00403B5C">
        <w:rPr>
          <w:rFonts w:ascii="GHEA Grapalat" w:hAnsi="GHEA Grapalat" w:cs="Sylfaen"/>
          <w:b/>
          <w:i/>
          <w:lang w:val="af-ZA"/>
        </w:rPr>
        <w:t>տով կոչեր չեն կարող համարվել իշխանության քննադատությունը, իշխանություն</w:t>
      </w:r>
      <w:r w:rsidR="00403B5C">
        <w:rPr>
          <w:rFonts w:ascii="GHEA Grapalat" w:hAnsi="GHEA Grapalat" w:cs="Sylfaen"/>
          <w:b/>
          <w:i/>
          <w:lang w:val="af-ZA"/>
        </w:rPr>
        <w:softHyphen/>
      </w:r>
      <w:r w:rsidRPr="00403B5C">
        <w:rPr>
          <w:rFonts w:ascii="GHEA Grapalat" w:hAnsi="GHEA Grapalat" w:cs="Sylfaen"/>
          <w:b/>
          <w:i/>
          <w:lang w:val="af-ZA"/>
        </w:rPr>
        <w:t>նե</w:t>
      </w:r>
      <w:r w:rsidR="00403B5C">
        <w:rPr>
          <w:rFonts w:ascii="GHEA Grapalat" w:hAnsi="GHEA Grapalat" w:cs="Sylfaen"/>
          <w:b/>
          <w:i/>
          <w:lang w:val="af-ZA"/>
        </w:rPr>
        <w:softHyphen/>
      </w:r>
      <w:r w:rsidRPr="00403B5C">
        <w:rPr>
          <w:rFonts w:ascii="GHEA Grapalat" w:hAnsi="GHEA Grapalat" w:cs="Sylfaen"/>
          <w:b/>
          <w:i/>
          <w:lang w:val="af-ZA"/>
        </w:rPr>
        <w:t>րի հրաժարականի անհրաժեշտության հիմնավորումը, հրաժարականի պահանջը, ցույցե</w:t>
      </w:r>
      <w:r w:rsidR="00403B5C">
        <w:rPr>
          <w:rFonts w:ascii="GHEA Grapalat" w:hAnsi="GHEA Grapalat" w:cs="Sylfaen"/>
          <w:b/>
          <w:i/>
          <w:lang w:val="af-ZA"/>
        </w:rPr>
        <w:softHyphen/>
      </w:r>
      <w:r w:rsidRPr="00403B5C">
        <w:rPr>
          <w:rFonts w:ascii="GHEA Grapalat" w:hAnsi="GHEA Grapalat" w:cs="Sylfaen"/>
          <w:b/>
          <w:i/>
          <w:lang w:val="af-ZA"/>
        </w:rPr>
        <w:lastRenderedPageBreak/>
        <w:t>րի, միտինգների կոչը կամ կազմակերպելը, փոխաբերական իմաստով արված արտահայ</w:t>
      </w:r>
      <w:r w:rsidR="00403B5C">
        <w:rPr>
          <w:rFonts w:ascii="GHEA Grapalat" w:hAnsi="GHEA Grapalat" w:cs="Sylfaen"/>
          <w:b/>
          <w:i/>
          <w:lang w:val="af-ZA"/>
        </w:rPr>
        <w:softHyphen/>
      </w:r>
      <w:r w:rsidRPr="00403B5C">
        <w:rPr>
          <w:rFonts w:ascii="GHEA Grapalat" w:hAnsi="GHEA Grapalat" w:cs="Sylfaen"/>
          <w:b/>
          <w:i/>
          <w:lang w:val="af-ZA"/>
        </w:rPr>
        <w:t>տու</w:t>
      </w:r>
      <w:r w:rsidR="00403B5C">
        <w:rPr>
          <w:rFonts w:ascii="GHEA Grapalat" w:hAnsi="GHEA Grapalat" w:cs="Sylfaen"/>
          <w:b/>
          <w:i/>
          <w:lang w:val="af-ZA"/>
        </w:rPr>
        <w:softHyphen/>
      </w:r>
      <w:r w:rsidRPr="00403B5C">
        <w:rPr>
          <w:rFonts w:ascii="GHEA Grapalat" w:hAnsi="GHEA Grapalat" w:cs="Sylfaen"/>
          <w:b/>
          <w:i/>
          <w:lang w:val="af-ZA"/>
        </w:rPr>
        <w:t xml:space="preserve">թյունները: </w:t>
      </w:r>
    </w:p>
    <w:p w:rsidR="005D262E" w:rsidRPr="00403B5C" w:rsidRDefault="005D262E" w:rsidP="00403B5C">
      <w:pPr>
        <w:widowControl w:val="0"/>
        <w:spacing w:line="360" w:lineRule="auto"/>
        <w:ind w:firstLine="720"/>
        <w:jc w:val="both"/>
        <w:textAlignment w:val="baseline"/>
        <w:rPr>
          <w:rFonts w:ascii="GHEA Grapalat" w:hAnsi="GHEA Grapalat" w:cs="Sylfaen"/>
          <w:b/>
          <w:i/>
          <w:lang w:val="af-ZA"/>
        </w:rPr>
      </w:pPr>
      <w:r w:rsidRPr="00403B5C">
        <w:rPr>
          <w:rFonts w:ascii="GHEA Grapalat" w:hAnsi="GHEA Grapalat" w:cs="Sylfaen"/>
          <w:b/>
          <w:i/>
          <w:lang w:val="af-ZA"/>
        </w:rPr>
        <w:t>Մարդու իրավունքների եվրոպական դատարանը նույնպես իր վճիռներում բազմիցս անդ</w:t>
      </w:r>
      <w:r w:rsidR="00403B5C">
        <w:rPr>
          <w:rFonts w:ascii="GHEA Grapalat" w:hAnsi="GHEA Grapalat" w:cs="Sylfaen"/>
          <w:b/>
          <w:i/>
          <w:lang w:val="af-ZA"/>
        </w:rPr>
        <w:softHyphen/>
      </w:r>
      <w:r w:rsidRPr="00403B5C">
        <w:rPr>
          <w:rFonts w:ascii="GHEA Grapalat" w:hAnsi="GHEA Grapalat" w:cs="Sylfaen"/>
          <w:b/>
          <w:i/>
          <w:lang w:val="af-ZA"/>
        </w:rPr>
        <w:t xml:space="preserve">րադարձել է այս հարցին </w:t>
      </w:r>
      <w:r w:rsidRPr="00403B5C">
        <w:rPr>
          <w:rFonts w:ascii="GHEA Grapalat" w:hAnsi="GHEA Grapalat" w:cs="Sylfaen"/>
          <w:lang w:val="af-ZA"/>
        </w:rPr>
        <w:t>և նշել, որ խոսքի ազատությունը ենթարկվում է բացառու</w:t>
      </w:r>
      <w:r w:rsidR="00403B5C">
        <w:rPr>
          <w:rFonts w:ascii="GHEA Grapalat" w:hAnsi="GHEA Grapalat" w:cs="Sylfaen"/>
          <w:lang w:val="af-ZA"/>
        </w:rPr>
        <w:softHyphen/>
      </w:r>
      <w:r w:rsidRPr="00403B5C">
        <w:rPr>
          <w:rFonts w:ascii="GHEA Grapalat" w:hAnsi="GHEA Grapalat" w:cs="Sylfaen"/>
          <w:lang w:val="af-ZA"/>
        </w:rPr>
        <w:t>թյուն</w:t>
      </w:r>
      <w:r w:rsidR="00403B5C">
        <w:rPr>
          <w:rFonts w:ascii="GHEA Grapalat" w:hAnsi="GHEA Grapalat" w:cs="Sylfaen"/>
          <w:lang w:val="af-ZA"/>
        </w:rPr>
        <w:softHyphen/>
      </w:r>
      <w:r w:rsidRPr="00403B5C">
        <w:rPr>
          <w:rFonts w:ascii="GHEA Grapalat" w:hAnsi="GHEA Grapalat" w:cs="Sylfaen"/>
          <w:lang w:val="af-ZA"/>
        </w:rPr>
        <w:t>նե</w:t>
      </w:r>
      <w:r w:rsidR="00403B5C">
        <w:rPr>
          <w:rFonts w:ascii="GHEA Grapalat" w:hAnsi="GHEA Grapalat" w:cs="Sylfaen"/>
          <w:lang w:val="af-ZA"/>
        </w:rPr>
        <w:softHyphen/>
      </w:r>
      <w:r w:rsidRPr="00403B5C">
        <w:rPr>
          <w:rFonts w:ascii="GHEA Grapalat" w:hAnsi="GHEA Grapalat" w:cs="Sylfaen"/>
          <w:lang w:val="af-ZA"/>
        </w:rPr>
        <w:t>րի, որոնք, սակայն, պետք է մեկնաբանվեն խիստ, և ցանկացած միջամտության անհրա</w:t>
      </w:r>
      <w:r w:rsidR="00403B5C">
        <w:rPr>
          <w:rFonts w:ascii="GHEA Grapalat" w:hAnsi="GHEA Grapalat" w:cs="Sylfaen"/>
          <w:lang w:val="af-ZA"/>
        </w:rPr>
        <w:softHyphen/>
      </w:r>
      <w:r w:rsidRPr="00403B5C">
        <w:rPr>
          <w:rFonts w:ascii="GHEA Grapalat" w:hAnsi="GHEA Grapalat" w:cs="Sylfaen"/>
          <w:lang w:val="af-ZA"/>
        </w:rPr>
        <w:t>ժեշ</w:t>
      </w:r>
      <w:r w:rsidR="00403B5C">
        <w:rPr>
          <w:rFonts w:ascii="GHEA Grapalat" w:hAnsi="GHEA Grapalat" w:cs="Sylfaen"/>
          <w:lang w:val="af-ZA"/>
        </w:rPr>
        <w:softHyphen/>
      </w:r>
      <w:r w:rsidRPr="00403B5C">
        <w:rPr>
          <w:rFonts w:ascii="GHEA Grapalat" w:hAnsi="GHEA Grapalat" w:cs="Sylfaen"/>
          <w:lang w:val="af-ZA"/>
        </w:rPr>
        <w:t>տու</w:t>
      </w:r>
      <w:r w:rsidR="00403B5C">
        <w:rPr>
          <w:rFonts w:ascii="GHEA Grapalat" w:hAnsi="GHEA Grapalat" w:cs="Sylfaen"/>
          <w:lang w:val="af-ZA"/>
        </w:rPr>
        <w:softHyphen/>
      </w:r>
      <w:r w:rsidRPr="00403B5C">
        <w:rPr>
          <w:rFonts w:ascii="GHEA Grapalat" w:hAnsi="GHEA Grapalat" w:cs="Sylfaen"/>
          <w:lang w:val="af-ZA"/>
        </w:rPr>
        <w:t>թյունը պետք է համոզիչ կերպով սահմանված լինի: Միաժամանակ, Մարդու իրավունքների եվրո</w:t>
      </w:r>
      <w:r w:rsidR="00403B5C">
        <w:rPr>
          <w:rFonts w:ascii="GHEA Grapalat" w:hAnsi="GHEA Grapalat" w:cs="Sylfaen"/>
          <w:lang w:val="af-ZA"/>
        </w:rPr>
        <w:softHyphen/>
      </w:r>
      <w:r w:rsidRPr="00403B5C">
        <w:rPr>
          <w:rFonts w:ascii="GHEA Grapalat" w:hAnsi="GHEA Grapalat" w:cs="Sylfaen"/>
          <w:lang w:val="af-ZA"/>
        </w:rPr>
        <w:t xml:space="preserve">պական դատարանի նախադեպային իրավունքից բխում է, </w:t>
      </w:r>
      <w:r w:rsidRPr="00403B5C">
        <w:rPr>
          <w:rFonts w:ascii="GHEA Grapalat" w:hAnsi="GHEA Grapalat" w:cs="Sylfaen"/>
          <w:b/>
          <w:i/>
          <w:lang w:val="af-ZA"/>
        </w:rPr>
        <w:t>որ իշխանությունը զավ</w:t>
      </w:r>
      <w:r w:rsidR="00403B5C">
        <w:rPr>
          <w:rFonts w:ascii="GHEA Grapalat" w:hAnsi="GHEA Grapalat" w:cs="Sylfaen"/>
          <w:b/>
          <w:i/>
          <w:lang w:val="af-ZA"/>
        </w:rPr>
        <w:softHyphen/>
      </w:r>
      <w:r w:rsidRPr="00403B5C">
        <w:rPr>
          <w:rFonts w:ascii="GHEA Grapalat" w:hAnsi="GHEA Grapalat" w:cs="Sylfaen"/>
          <w:b/>
          <w:i/>
          <w:lang w:val="af-ZA"/>
        </w:rPr>
        <w:t>թե</w:t>
      </w:r>
      <w:r w:rsidR="00403B5C">
        <w:rPr>
          <w:rFonts w:ascii="GHEA Grapalat" w:hAnsi="GHEA Grapalat" w:cs="Sylfaen"/>
          <w:b/>
          <w:i/>
          <w:lang w:val="af-ZA"/>
        </w:rPr>
        <w:softHyphen/>
      </w:r>
      <w:r w:rsidRPr="00403B5C">
        <w:rPr>
          <w:rFonts w:ascii="GHEA Grapalat" w:hAnsi="GHEA Grapalat" w:cs="Sylfaen"/>
          <w:b/>
          <w:i/>
          <w:lang w:val="af-ZA"/>
        </w:rPr>
        <w:t>լուն, տարածքային ամբողջականությունը խախտելուն կամ սահմանադրական կարգը բռնի տա</w:t>
      </w:r>
      <w:r w:rsidR="00403B5C">
        <w:rPr>
          <w:rFonts w:ascii="GHEA Grapalat" w:hAnsi="GHEA Grapalat" w:cs="Sylfaen"/>
          <w:b/>
          <w:i/>
          <w:lang w:val="af-ZA"/>
        </w:rPr>
        <w:softHyphen/>
      </w:r>
      <w:r w:rsidRPr="00403B5C">
        <w:rPr>
          <w:rFonts w:ascii="GHEA Grapalat" w:hAnsi="GHEA Grapalat" w:cs="Sylfaen"/>
          <w:b/>
          <w:i/>
          <w:lang w:val="af-ZA"/>
        </w:rPr>
        <w:t>պալելուն ուղղված կոչերը կարող են արգելվել համաձայն այն բացառությունների, որոնք նախատեսված են Մարդու իրավունքների և հիմնարար ազատությունների պաշտ</w:t>
      </w:r>
      <w:r w:rsidR="00403B5C">
        <w:rPr>
          <w:rFonts w:ascii="GHEA Grapalat" w:hAnsi="GHEA Grapalat" w:cs="Sylfaen"/>
          <w:b/>
          <w:i/>
          <w:lang w:val="af-ZA"/>
        </w:rPr>
        <w:softHyphen/>
      </w:r>
      <w:r w:rsidRPr="00403B5C">
        <w:rPr>
          <w:rFonts w:ascii="GHEA Grapalat" w:hAnsi="GHEA Grapalat" w:cs="Sylfaen"/>
          <w:b/>
          <w:i/>
          <w:lang w:val="af-ZA"/>
        </w:rPr>
        <w:t>պա</w:t>
      </w:r>
      <w:r w:rsidR="00403B5C">
        <w:rPr>
          <w:rFonts w:ascii="GHEA Grapalat" w:hAnsi="GHEA Grapalat" w:cs="Sylfaen"/>
          <w:b/>
          <w:i/>
          <w:lang w:val="af-ZA"/>
        </w:rPr>
        <w:softHyphen/>
      </w:r>
      <w:r w:rsidRPr="00403B5C">
        <w:rPr>
          <w:rFonts w:ascii="GHEA Grapalat" w:hAnsi="GHEA Grapalat" w:cs="Sylfaen"/>
          <w:b/>
          <w:i/>
          <w:lang w:val="af-ZA"/>
        </w:rPr>
        <w:t>նության մասին կոնվենցիայի 10-րդ հոդվածի 2-րդ կետում</w:t>
      </w:r>
      <w:r w:rsidRPr="00403B5C">
        <w:rPr>
          <w:rFonts w:ascii="GHEA Grapalat" w:hAnsi="GHEA Grapalat" w:cs="Sylfaen"/>
          <w:lang w:val="af-ZA"/>
        </w:rPr>
        <w:t>: Նշված հոդվածի վեր</w:t>
      </w:r>
      <w:r w:rsidR="00403B5C">
        <w:rPr>
          <w:rFonts w:ascii="GHEA Grapalat" w:hAnsi="GHEA Grapalat" w:cs="Sylfaen"/>
          <w:lang w:val="af-ZA"/>
        </w:rPr>
        <w:softHyphen/>
      </w:r>
      <w:r w:rsidRPr="00403B5C">
        <w:rPr>
          <w:rFonts w:ascii="GHEA Grapalat" w:hAnsi="GHEA Grapalat" w:cs="Sylfaen"/>
          <w:lang w:val="af-ZA"/>
        </w:rPr>
        <w:t>լու</w:t>
      </w:r>
      <w:r w:rsidR="00403B5C">
        <w:rPr>
          <w:rFonts w:ascii="GHEA Grapalat" w:hAnsi="GHEA Grapalat" w:cs="Sylfaen"/>
          <w:lang w:val="af-ZA"/>
        </w:rPr>
        <w:softHyphen/>
      </w:r>
      <w:r w:rsidRPr="00403B5C">
        <w:rPr>
          <w:rFonts w:ascii="GHEA Grapalat" w:hAnsi="GHEA Grapalat" w:cs="Sylfaen"/>
          <w:lang w:val="af-ZA"/>
        </w:rPr>
        <w:t>ծու</w:t>
      </w:r>
      <w:r w:rsidR="00403B5C">
        <w:rPr>
          <w:rFonts w:ascii="GHEA Grapalat" w:hAnsi="GHEA Grapalat" w:cs="Sylfaen"/>
          <w:lang w:val="af-ZA"/>
        </w:rPr>
        <w:softHyphen/>
      </w:r>
      <w:r w:rsidRPr="00403B5C">
        <w:rPr>
          <w:rFonts w:ascii="GHEA Grapalat" w:hAnsi="GHEA Grapalat" w:cs="Sylfaen"/>
          <w:lang w:val="af-ZA"/>
        </w:rPr>
        <w:t>թյու</w:t>
      </w:r>
      <w:r w:rsidR="00403B5C">
        <w:rPr>
          <w:rFonts w:ascii="GHEA Grapalat" w:hAnsi="GHEA Grapalat" w:cs="Sylfaen"/>
          <w:lang w:val="af-ZA"/>
        </w:rPr>
        <w:softHyphen/>
      </w:r>
      <w:r w:rsidRPr="00403B5C">
        <w:rPr>
          <w:rFonts w:ascii="GHEA Grapalat" w:hAnsi="GHEA Grapalat" w:cs="Sylfaen"/>
          <w:lang w:val="af-ZA"/>
        </w:rPr>
        <w:t xml:space="preserve">նից հետևում է, որ </w:t>
      </w:r>
      <w:r w:rsidRPr="00403B5C">
        <w:rPr>
          <w:rFonts w:ascii="GHEA Grapalat" w:hAnsi="GHEA Grapalat" w:cs="Sylfaen"/>
          <w:b/>
          <w:i/>
          <w:lang w:val="af-ZA"/>
        </w:rPr>
        <w:t>հրապարակային կոչ արտահայտությունը անորոշ չէ, այն դուրս է ան</w:t>
      </w:r>
      <w:r w:rsidR="00403B5C">
        <w:rPr>
          <w:rFonts w:ascii="GHEA Grapalat" w:hAnsi="GHEA Grapalat" w:cs="Sylfaen"/>
          <w:b/>
          <w:i/>
          <w:lang w:val="af-ZA"/>
        </w:rPr>
        <w:softHyphen/>
      </w:r>
      <w:r w:rsidRPr="00403B5C">
        <w:rPr>
          <w:rFonts w:ascii="GHEA Grapalat" w:hAnsi="GHEA Grapalat" w:cs="Sylfaen"/>
          <w:b/>
          <w:i/>
          <w:lang w:val="af-ZA"/>
        </w:rPr>
        <w:t>ձանց մասնավոր հաղորդակցությունից և տարբեր ձևերով ուղղված է հանրության ան</w:t>
      </w:r>
      <w:r w:rsidR="00403B5C">
        <w:rPr>
          <w:rFonts w:ascii="GHEA Grapalat" w:hAnsi="GHEA Grapalat" w:cs="Sylfaen"/>
          <w:b/>
          <w:i/>
          <w:lang w:val="af-ZA"/>
        </w:rPr>
        <w:softHyphen/>
      </w:r>
      <w:r w:rsidRPr="00403B5C">
        <w:rPr>
          <w:rFonts w:ascii="GHEA Grapalat" w:hAnsi="GHEA Grapalat" w:cs="Sylfaen"/>
          <w:b/>
          <w:i/>
          <w:lang w:val="af-ZA"/>
        </w:rPr>
        <w:t>դամ</w:t>
      </w:r>
      <w:r w:rsidR="00403B5C">
        <w:rPr>
          <w:rFonts w:ascii="GHEA Grapalat" w:hAnsi="GHEA Grapalat" w:cs="Sylfaen"/>
          <w:b/>
          <w:i/>
          <w:lang w:val="af-ZA"/>
        </w:rPr>
        <w:softHyphen/>
      </w:r>
      <w:r w:rsidRPr="00403B5C">
        <w:rPr>
          <w:rFonts w:ascii="GHEA Grapalat" w:hAnsi="GHEA Grapalat" w:cs="Sylfaen"/>
          <w:b/>
          <w:i/>
          <w:lang w:val="af-ZA"/>
        </w:rPr>
        <w:t xml:space="preserve">ներին: </w:t>
      </w:r>
    </w:p>
    <w:p w:rsidR="005D262E" w:rsidRPr="00403B5C" w:rsidRDefault="005D262E" w:rsidP="00403B5C">
      <w:pPr>
        <w:widowControl w:val="0"/>
        <w:spacing w:line="360" w:lineRule="auto"/>
        <w:ind w:firstLine="720"/>
        <w:jc w:val="both"/>
        <w:textAlignment w:val="baseline"/>
        <w:rPr>
          <w:rFonts w:ascii="GHEA Grapalat" w:hAnsi="GHEA Grapalat" w:cs="Sylfaen"/>
          <w:i/>
          <w:lang w:val="af-ZA"/>
        </w:rPr>
      </w:pPr>
      <w:r w:rsidRPr="00403B5C">
        <w:rPr>
          <w:rFonts w:ascii="GHEA Grapalat" w:hAnsi="GHEA Grapalat" w:cs="Sylfaen"/>
          <w:i/>
          <w:lang w:val="af-ZA"/>
        </w:rPr>
        <w:t xml:space="preserve">Նման պարագայում միայն տուգանքի կամ կալանքի կիրառումը </w:t>
      </w:r>
      <w:r w:rsidRPr="00403B5C">
        <w:rPr>
          <w:rFonts w:ascii="GHEA Grapalat" w:hAnsi="GHEA Grapalat" w:cs="Sylfaen"/>
          <w:b/>
          <w:i/>
          <w:lang w:val="af-ZA"/>
        </w:rPr>
        <w:t>խիստ անհամաչափ է արարքի վտանգավորությանը և չի բխում կատարված հանրորեն վտանգավոր արարքի հա</w:t>
      </w:r>
      <w:r w:rsidR="00403B5C">
        <w:rPr>
          <w:rFonts w:ascii="GHEA Grapalat" w:hAnsi="GHEA Grapalat" w:cs="Sylfaen"/>
          <w:b/>
          <w:i/>
          <w:lang w:val="af-ZA"/>
        </w:rPr>
        <w:softHyphen/>
      </w:r>
      <w:r w:rsidRPr="00403B5C">
        <w:rPr>
          <w:rFonts w:ascii="GHEA Grapalat" w:hAnsi="GHEA Grapalat" w:cs="Sylfaen"/>
          <w:b/>
          <w:i/>
          <w:lang w:val="af-ZA"/>
        </w:rPr>
        <w:t>մար համաչափ պատիժ նշանակելու՝ ՀՀ քրեական օրենսգրքի 10-րդ հոդվածով ամրա</w:t>
      </w:r>
      <w:r w:rsidR="00403B5C">
        <w:rPr>
          <w:rFonts w:ascii="GHEA Grapalat" w:hAnsi="GHEA Grapalat" w:cs="Sylfaen"/>
          <w:b/>
          <w:i/>
          <w:lang w:val="af-ZA"/>
        </w:rPr>
        <w:softHyphen/>
      </w:r>
      <w:r w:rsidRPr="00403B5C">
        <w:rPr>
          <w:rFonts w:ascii="GHEA Grapalat" w:hAnsi="GHEA Grapalat" w:cs="Sylfaen"/>
          <w:b/>
          <w:i/>
          <w:lang w:val="af-ZA"/>
        </w:rPr>
        <w:t>գրված արդարության սկզբունքից,</w:t>
      </w:r>
      <w:r w:rsidRPr="00403B5C">
        <w:rPr>
          <w:rFonts w:ascii="GHEA Grapalat" w:hAnsi="GHEA Grapalat" w:cs="Sylfaen"/>
          <w:i/>
          <w:lang w:val="af-ZA"/>
        </w:rPr>
        <w:t xml:space="preserve"> որի համաձայն հանցանք կատարած անձի նկատմամբ կի</w:t>
      </w:r>
      <w:r w:rsidR="00403B5C">
        <w:rPr>
          <w:rFonts w:ascii="GHEA Grapalat" w:hAnsi="GHEA Grapalat" w:cs="Sylfaen"/>
          <w:i/>
          <w:lang w:val="af-ZA"/>
        </w:rPr>
        <w:softHyphen/>
      </w:r>
      <w:r w:rsidRPr="00403B5C">
        <w:rPr>
          <w:rFonts w:ascii="GHEA Grapalat" w:hAnsi="GHEA Grapalat" w:cs="Sylfaen"/>
          <w:i/>
          <w:lang w:val="af-ZA"/>
        </w:rPr>
        <w:t>րառվող պատիժը և քրեաիրավական ներգործության այլ միջոցները պետք է լինեն ար</w:t>
      </w:r>
      <w:r w:rsidR="00403B5C">
        <w:rPr>
          <w:rFonts w:ascii="GHEA Grapalat" w:hAnsi="GHEA Grapalat" w:cs="Sylfaen"/>
          <w:i/>
          <w:lang w:val="af-ZA"/>
        </w:rPr>
        <w:softHyphen/>
      </w:r>
      <w:r w:rsidRPr="00403B5C">
        <w:rPr>
          <w:rFonts w:ascii="GHEA Grapalat" w:hAnsi="GHEA Grapalat" w:cs="Sylfaen"/>
          <w:i/>
          <w:lang w:val="af-ZA"/>
        </w:rPr>
        <w:t>դա</w:t>
      </w:r>
      <w:r w:rsidR="00403B5C">
        <w:rPr>
          <w:rFonts w:ascii="GHEA Grapalat" w:hAnsi="GHEA Grapalat" w:cs="Sylfaen"/>
          <w:i/>
          <w:lang w:val="af-ZA"/>
        </w:rPr>
        <w:softHyphen/>
      </w:r>
      <w:r w:rsidRPr="00403B5C">
        <w:rPr>
          <w:rFonts w:ascii="GHEA Grapalat" w:hAnsi="GHEA Grapalat" w:cs="Sylfaen"/>
          <w:i/>
          <w:lang w:val="af-ZA"/>
        </w:rPr>
        <w:t>րա</w:t>
      </w:r>
      <w:r w:rsidR="00403B5C">
        <w:rPr>
          <w:rFonts w:ascii="GHEA Grapalat" w:hAnsi="GHEA Grapalat" w:cs="Sylfaen"/>
          <w:i/>
          <w:lang w:val="af-ZA"/>
        </w:rPr>
        <w:softHyphen/>
      </w:r>
      <w:r w:rsidRPr="00403B5C">
        <w:rPr>
          <w:rFonts w:ascii="GHEA Grapalat" w:hAnsi="GHEA Grapalat" w:cs="Sylfaen"/>
          <w:i/>
          <w:lang w:val="af-ZA"/>
        </w:rPr>
        <w:t>ցի՝ համապատասխանեն հանցանքի ծանրությանը, դա կատարելու հանգամանքներին, հան</w:t>
      </w:r>
      <w:r w:rsidR="00403B5C">
        <w:rPr>
          <w:rFonts w:ascii="GHEA Grapalat" w:hAnsi="GHEA Grapalat" w:cs="Sylfaen"/>
          <w:i/>
          <w:lang w:val="af-ZA"/>
        </w:rPr>
        <w:softHyphen/>
      </w:r>
      <w:r w:rsidRPr="00403B5C">
        <w:rPr>
          <w:rFonts w:ascii="GHEA Grapalat" w:hAnsi="GHEA Grapalat" w:cs="Sylfaen"/>
          <w:i/>
          <w:lang w:val="af-ZA"/>
        </w:rPr>
        <w:t>ցավորի անձնավորությանը, անհրաժեշտ և  բավարար լինեն նրան ուղղելու և նոր հան</w:t>
      </w:r>
      <w:r w:rsidR="00403B5C">
        <w:rPr>
          <w:rFonts w:ascii="GHEA Grapalat" w:hAnsi="GHEA Grapalat" w:cs="Sylfaen"/>
          <w:i/>
          <w:lang w:val="af-ZA"/>
        </w:rPr>
        <w:softHyphen/>
      </w:r>
      <w:r w:rsidRPr="00403B5C">
        <w:rPr>
          <w:rFonts w:ascii="GHEA Grapalat" w:hAnsi="GHEA Grapalat" w:cs="Sylfaen"/>
          <w:i/>
          <w:lang w:val="af-ZA"/>
        </w:rPr>
        <w:t>ցա</w:t>
      </w:r>
      <w:r w:rsidR="00403B5C">
        <w:rPr>
          <w:rFonts w:ascii="GHEA Grapalat" w:hAnsi="GHEA Grapalat" w:cs="Sylfaen"/>
          <w:i/>
          <w:lang w:val="af-ZA"/>
        </w:rPr>
        <w:softHyphen/>
      </w:r>
      <w:r w:rsidRPr="00403B5C">
        <w:rPr>
          <w:rFonts w:ascii="GHEA Grapalat" w:hAnsi="GHEA Grapalat" w:cs="Sylfaen"/>
          <w:i/>
          <w:lang w:val="af-ZA"/>
        </w:rPr>
        <w:t>գոր</w:t>
      </w:r>
      <w:r w:rsidR="00403B5C">
        <w:rPr>
          <w:rFonts w:ascii="GHEA Grapalat" w:hAnsi="GHEA Grapalat" w:cs="Sylfaen"/>
          <w:i/>
          <w:lang w:val="af-ZA"/>
        </w:rPr>
        <w:softHyphen/>
      </w:r>
      <w:r w:rsidRPr="00403B5C">
        <w:rPr>
          <w:rFonts w:ascii="GHEA Grapalat" w:hAnsi="GHEA Grapalat" w:cs="Sylfaen"/>
          <w:i/>
          <w:lang w:val="af-ZA"/>
        </w:rPr>
        <w:t>ծություն կանխելու համար: Այդ առումով  պատահական չէ, որ ՀՀ քրեական օրենսգրքի Հա</w:t>
      </w:r>
      <w:r w:rsidR="00403B5C">
        <w:rPr>
          <w:rFonts w:ascii="GHEA Grapalat" w:hAnsi="GHEA Grapalat" w:cs="Sylfaen"/>
          <w:i/>
          <w:lang w:val="af-ZA"/>
        </w:rPr>
        <w:softHyphen/>
      </w:r>
      <w:r w:rsidRPr="00403B5C">
        <w:rPr>
          <w:rFonts w:ascii="GHEA Grapalat" w:hAnsi="GHEA Grapalat" w:cs="Sylfaen"/>
          <w:i/>
          <w:lang w:val="af-ZA"/>
        </w:rPr>
        <w:t>տուկ մասի 28-րդ գլխում նախատեսված բոլոր հոդվածների սանկցիաներում նախա</w:t>
      </w:r>
      <w:r w:rsidR="00403B5C">
        <w:rPr>
          <w:rFonts w:ascii="GHEA Grapalat" w:hAnsi="GHEA Grapalat" w:cs="Sylfaen"/>
          <w:i/>
          <w:lang w:val="af-ZA"/>
        </w:rPr>
        <w:softHyphen/>
      </w:r>
      <w:r w:rsidRPr="00403B5C">
        <w:rPr>
          <w:rFonts w:ascii="GHEA Grapalat" w:hAnsi="GHEA Grapalat" w:cs="Sylfaen"/>
          <w:i/>
          <w:lang w:val="af-ZA"/>
        </w:rPr>
        <w:t>տես</w:t>
      </w:r>
      <w:r w:rsidR="00403B5C">
        <w:rPr>
          <w:rFonts w:ascii="GHEA Grapalat" w:hAnsi="GHEA Grapalat" w:cs="Sylfaen"/>
          <w:i/>
          <w:lang w:val="af-ZA"/>
        </w:rPr>
        <w:softHyphen/>
      </w:r>
      <w:r w:rsidRPr="00403B5C">
        <w:rPr>
          <w:rFonts w:ascii="GHEA Grapalat" w:hAnsi="GHEA Grapalat" w:cs="Sylfaen"/>
          <w:i/>
          <w:lang w:val="af-ZA"/>
        </w:rPr>
        <w:t>ված է ազատազրկում որոշակի ժամկետով պատժի տեսակը:</w:t>
      </w:r>
    </w:p>
    <w:p w:rsidR="005D262E" w:rsidRPr="00403B5C" w:rsidRDefault="005D262E" w:rsidP="00403B5C">
      <w:pPr>
        <w:widowControl w:val="0"/>
        <w:spacing w:line="360" w:lineRule="auto"/>
        <w:ind w:firstLine="720"/>
        <w:jc w:val="both"/>
        <w:textAlignment w:val="baseline"/>
        <w:rPr>
          <w:rFonts w:ascii="GHEA Grapalat" w:hAnsi="GHEA Grapalat" w:cs="Sylfaen"/>
          <w:i/>
          <w:lang w:val="af-ZA"/>
        </w:rPr>
      </w:pPr>
      <w:r w:rsidRPr="00403B5C">
        <w:rPr>
          <w:rFonts w:ascii="GHEA Grapalat" w:hAnsi="GHEA Grapalat" w:cs="Sylfaen"/>
          <w:i/>
          <w:lang w:val="af-ZA"/>
        </w:rPr>
        <w:t>Բացի դ</w:t>
      </w:r>
      <w:r w:rsidR="00403B5C">
        <w:rPr>
          <w:rFonts w:ascii="GHEA Grapalat" w:hAnsi="GHEA Grapalat" w:cs="Sylfaen"/>
          <w:i/>
          <w:lang w:val="af-ZA"/>
        </w:rPr>
        <w:t>րանից</w:t>
      </w:r>
      <w:r w:rsidRPr="00403B5C">
        <w:rPr>
          <w:rFonts w:ascii="GHEA Grapalat" w:hAnsi="GHEA Grapalat" w:cs="Sylfaen"/>
          <w:i/>
          <w:lang w:val="af-ZA"/>
        </w:rPr>
        <w:t xml:space="preserve">, </w:t>
      </w:r>
      <w:r w:rsidR="0031593B">
        <w:rPr>
          <w:rFonts w:ascii="GHEA Grapalat" w:hAnsi="GHEA Grapalat" w:cs="Sylfaen"/>
          <w:i/>
          <w:lang w:val="af-ZA"/>
        </w:rPr>
        <w:t xml:space="preserve">ներկայացված </w:t>
      </w:r>
      <w:r w:rsidRPr="00403B5C">
        <w:rPr>
          <w:rFonts w:ascii="GHEA Grapalat" w:hAnsi="GHEA Grapalat" w:cs="Sylfaen"/>
          <w:i/>
          <w:lang w:val="af-ZA"/>
        </w:rPr>
        <w:t>օրենքի նախագծի հիմնավորման մեջ բացակայում են դա</w:t>
      </w:r>
      <w:r w:rsidR="0031593B">
        <w:rPr>
          <w:rFonts w:ascii="GHEA Grapalat" w:hAnsi="GHEA Grapalat" w:cs="Sylfaen"/>
          <w:i/>
          <w:lang w:val="af-ZA"/>
        </w:rPr>
        <w:softHyphen/>
      </w:r>
      <w:r w:rsidRPr="00403B5C">
        <w:rPr>
          <w:rFonts w:ascii="GHEA Grapalat" w:hAnsi="GHEA Grapalat" w:cs="Sylfaen"/>
          <w:i/>
          <w:lang w:val="af-ZA"/>
        </w:rPr>
        <w:t>տական վիճակագրության տվյալները, հիշյալ հոդվածի կիրառման պրակտիկային վերա</w:t>
      </w:r>
      <w:r w:rsidR="0031593B">
        <w:rPr>
          <w:rFonts w:ascii="GHEA Grapalat" w:hAnsi="GHEA Grapalat" w:cs="Sylfaen"/>
          <w:i/>
          <w:lang w:val="af-ZA"/>
        </w:rPr>
        <w:softHyphen/>
      </w:r>
      <w:r w:rsidRPr="00403B5C">
        <w:rPr>
          <w:rFonts w:ascii="GHEA Grapalat" w:hAnsi="GHEA Grapalat" w:cs="Sylfaen"/>
          <w:i/>
          <w:lang w:val="af-ZA"/>
        </w:rPr>
        <w:t>բե</w:t>
      </w:r>
      <w:r w:rsidR="0031593B">
        <w:rPr>
          <w:rFonts w:ascii="GHEA Grapalat" w:hAnsi="GHEA Grapalat" w:cs="Sylfaen"/>
          <w:i/>
          <w:lang w:val="af-ZA"/>
        </w:rPr>
        <w:softHyphen/>
      </w:r>
      <w:r w:rsidRPr="00403B5C">
        <w:rPr>
          <w:rFonts w:ascii="GHEA Grapalat" w:hAnsi="GHEA Grapalat" w:cs="Sylfaen"/>
          <w:i/>
          <w:lang w:val="af-ZA"/>
        </w:rPr>
        <w:t>րող վերլուծությունը, միջազգային փորձը: Մինչդեռ միջազգային փորձի ուսումնասիրությունը վկա</w:t>
      </w:r>
      <w:r w:rsidR="0031593B">
        <w:rPr>
          <w:rFonts w:ascii="GHEA Grapalat" w:hAnsi="GHEA Grapalat" w:cs="Sylfaen"/>
          <w:i/>
          <w:lang w:val="af-ZA"/>
        </w:rPr>
        <w:softHyphen/>
      </w:r>
      <w:r w:rsidRPr="00403B5C">
        <w:rPr>
          <w:rFonts w:ascii="GHEA Grapalat" w:hAnsi="GHEA Grapalat" w:cs="Sylfaen"/>
          <w:i/>
          <w:lang w:val="af-ZA"/>
        </w:rPr>
        <w:t>յում է այն մասին, որ շատ երկրներում նման հանցագործության համար կիրառվում է ազա</w:t>
      </w:r>
      <w:r w:rsidR="0031593B">
        <w:rPr>
          <w:rFonts w:ascii="GHEA Grapalat" w:hAnsi="GHEA Grapalat" w:cs="Sylfaen"/>
          <w:i/>
          <w:lang w:val="af-ZA"/>
        </w:rPr>
        <w:softHyphen/>
      </w:r>
      <w:r w:rsidRPr="00403B5C">
        <w:rPr>
          <w:rFonts w:ascii="GHEA Grapalat" w:hAnsi="GHEA Grapalat" w:cs="Sylfaen"/>
          <w:i/>
          <w:lang w:val="af-ZA"/>
        </w:rPr>
        <w:t>տա</w:t>
      </w:r>
      <w:r w:rsidR="0031593B">
        <w:rPr>
          <w:rFonts w:ascii="GHEA Grapalat" w:hAnsi="GHEA Grapalat" w:cs="Sylfaen"/>
          <w:i/>
          <w:lang w:val="af-ZA"/>
        </w:rPr>
        <w:softHyphen/>
      </w:r>
      <w:r w:rsidRPr="00403B5C">
        <w:rPr>
          <w:rFonts w:ascii="GHEA Grapalat" w:hAnsi="GHEA Grapalat" w:cs="Sylfaen"/>
          <w:i/>
          <w:lang w:val="af-ZA"/>
        </w:rPr>
        <w:t>զրկում որոշակի ժամկետով պատժատեսակը: Այսպես՝</w:t>
      </w:r>
    </w:p>
    <w:p w:rsidR="005D262E" w:rsidRPr="00403B5C" w:rsidRDefault="0031593B" w:rsidP="0031593B">
      <w:pPr>
        <w:widowControl w:val="0"/>
        <w:spacing w:line="360" w:lineRule="auto"/>
        <w:ind w:firstLine="720"/>
        <w:jc w:val="both"/>
        <w:textAlignment w:val="baseline"/>
        <w:rPr>
          <w:rFonts w:ascii="GHEA Grapalat" w:hAnsi="GHEA Grapalat" w:cs="Sylfaen"/>
          <w:i/>
          <w:lang w:val="af-ZA"/>
        </w:rPr>
      </w:pPr>
      <w:r>
        <w:rPr>
          <w:rFonts w:ascii="GHEA Grapalat" w:hAnsi="GHEA Grapalat" w:cs="Sylfaen"/>
          <w:i/>
          <w:lang w:val="af-ZA"/>
        </w:rPr>
        <w:t>1)</w:t>
      </w:r>
      <w:r w:rsidR="005D262E" w:rsidRPr="00403B5C">
        <w:rPr>
          <w:rFonts w:ascii="GHEA Grapalat" w:hAnsi="GHEA Grapalat" w:cs="Sylfaen"/>
          <w:i/>
          <w:lang w:val="af-ZA"/>
        </w:rPr>
        <w:t xml:space="preserve"> </w:t>
      </w:r>
      <w:r w:rsidR="005D262E" w:rsidRPr="00403B5C">
        <w:rPr>
          <w:rFonts w:ascii="GHEA Grapalat" w:hAnsi="GHEA Grapalat" w:cs="Sylfaen"/>
          <w:b/>
          <w:i/>
          <w:lang w:val="af-ZA"/>
        </w:rPr>
        <w:t>Լատվիայի Հանրապետության քրեական օրենսգրքի</w:t>
      </w:r>
      <w:r w:rsidR="005D262E" w:rsidRPr="00403B5C">
        <w:rPr>
          <w:rFonts w:ascii="GHEA Grapalat" w:hAnsi="GHEA Grapalat" w:cs="Sylfaen"/>
          <w:i/>
          <w:lang w:val="af-ZA"/>
        </w:rPr>
        <w:t xml:space="preserve"> 81-րդ հոդվածը որպես պատժատեսակ տուգանքի և հանրային աշխատանքների հետ մեկտեղ նախատեսում է նաև մինչև 5 տարի ազատազրկում:</w:t>
      </w:r>
    </w:p>
    <w:p w:rsidR="005D262E" w:rsidRPr="00403B5C" w:rsidRDefault="0031593B" w:rsidP="0031593B">
      <w:pPr>
        <w:widowControl w:val="0"/>
        <w:spacing w:line="360" w:lineRule="auto"/>
        <w:ind w:firstLine="720"/>
        <w:jc w:val="both"/>
        <w:textAlignment w:val="baseline"/>
        <w:rPr>
          <w:rFonts w:ascii="GHEA Grapalat" w:hAnsi="GHEA Grapalat" w:cs="Sylfaen"/>
          <w:i/>
          <w:lang w:val="af-ZA"/>
        </w:rPr>
      </w:pPr>
      <w:r>
        <w:rPr>
          <w:rFonts w:ascii="GHEA Grapalat" w:hAnsi="GHEA Grapalat" w:cs="Sylfaen"/>
          <w:i/>
          <w:lang w:val="af-ZA"/>
        </w:rPr>
        <w:t>2)</w:t>
      </w:r>
      <w:r w:rsidR="005D262E" w:rsidRPr="00403B5C">
        <w:rPr>
          <w:rFonts w:ascii="GHEA Grapalat" w:hAnsi="GHEA Grapalat" w:cs="Sylfaen"/>
          <w:i/>
          <w:lang w:val="af-ZA"/>
        </w:rPr>
        <w:t xml:space="preserve"> </w:t>
      </w:r>
      <w:r w:rsidR="005D262E" w:rsidRPr="00403B5C">
        <w:rPr>
          <w:rFonts w:ascii="GHEA Grapalat" w:hAnsi="GHEA Grapalat" w:cs="Sylfaen"/>
          <w:b/>
          <w:i/>
          <w:lang w:val="af-ZA"/>
        </w:rPr>
        <w:t>Լիտվայի Հանրապետության քրեական օրենսգրքի</w:t>
      </w:r>
      <w:r w:rsidR="005D262E" w:rsidRPr="00403B5C">
        <w:rPr>
          <w:rFonts w:ascii="GHEA Grapalat" w:hAnsi="GHEA Grapalat" w:cs="Sylfaen"/>
          <w:i/>
          <w:lang w:val="af-ZA"/>
        </w:rPr>
        <w:t xml:space="preserve"> 122-րդ հոդվածը որպես </w:t>
      </w:r>
      <w:r w:rsidR="005D262E" w:rsidRPr="00403B5C">
        <w:rPr>
          <w:rFonts w:ascii="GHEA Grapalat" w:hAnsi="GHEA Grapalat" w:cs="Sylfaen"/>
          <w:i/>
          <w:lang w:val="af-ZA"/>
        </w:rPr>
        <w:lastRenderedPageBreak/>
        <w:t>պատժատեսակ նախատեսում է մինչև 5 տարի ազատազրկում:</w:t>
      </w:r>
    </w:p>
    <w:p w:rsidR="005D262E" w:rsidRPr="00403B5C" w:rsidRDefault="0031593B" w:rsidP="0031593B">
      <w:pPr>
        <w:widowControl w:val="0"/>
        <w:spacing w:line="360" w:lineRule="auto"/>
        <w:ind w:firstLine="720"/>
        <w:jc w:val="both"/>
        <w:textAlignment w:val="baseline"/>
        <w:rPr>
          <w:rFonts w:ascii="GHEA Grapalat" w:hAnsi="GHEA Grapalat" w:cs="Sylfaen"/>
          <w:i/>
          <w:lang w:val="af-ZA"/>
        </w:rPr>
      </w:pPr>
      <w:r>
        <w:rPr>
          <w:rFonts w:ascii="GHEA Grapalat" w:hAnsi="GHEA Grapalat" w:cs="Sylfaen"/>
          <w:i/>
          <w:lang w:val="af-ZA"/>
        </w:rPr>
        <w:t>3)</w:t>
      </w:r>
      <w:r w:rsidR="005D262E" w:rsidRPr="00403B5C">
        <w:rPr>
          <w:rFonts w:ascii="GHEA Grapalat" w:hAnsi="GHEA Grapalat" w:cs="Sylfaen"/>
          <w:i/>
          <w:lang w:val="af-ZA"/>
        </w:rPr>
        <w:t xml:space="preserve"> </w:t>
      </w:r>
      <w:r w:rsidR="005D262E" w:rsidRPr="00403B5C">
        <w:rPr>
          <w:rFonts w:ascii="GHEA Grapalat" w:hAnsi="GHEA Grapalat" w:cs="Sylfaen"/>
          <w:b/>
          <w:i/>
          <w:lang w:val="af-ZA"/>
        </w:rPr>
        <w:t xml:space="preserve">Ալբանիայի Հանրապետության քրեական օրենսգրքի </w:t>
      </w:r>
      <w:r w:rsidR="005D262E" w:rsidRPr="00403B5C">
        <w:rPr>
          <w:rFonts w:ascii="GHEA Grapalat" w:hAnsi="GHEA Grapalat" w:cs="Sylfaen"/>
          <w:i/>
          <w:lang w:val="af-ZA"/>
        </w:rPr>
        <w:t>223-րդ հոդվածը որպես պատժատեսակ նախատեսում է մինչև 3 տարի ազատազրկում:</w:t>
      </w:r>
    </w:p>
    <w:p w:rsidR="00187AA6" w:rsidRPr="00403B5C" w:rsidRDefault="00187AA6" w:rsidP="00883B31">
      <w:pPr>
        <w:spacing w:line="360" w:lineRule="auto"/>
        <w:ind w:firstLine="708"/>
        <w:jc w:val="both"/>
        <w:rPr>
          <w:rFonts w:ascii="GHEA Grapalat" w:hAnsi="GHEA Grapalat"/>
          <w:lang w:val="it-IT"/>
        </w:rPr>
      </w:pPr>
      <w:proofErr w:type="spellStart"/>
      <w:r w:rsidRPr="00403B5C">
        <w:rPr>
          <w:rFonts w:ascii="GHEA Grapalat" w:hAnsi="GHEA Grapalat"/>
        </w:rPr>
        <w:t>Ելնելով</w:t>
      </w:r>
      <w:proofErr w:type="spellEnd"/>
      <w:r w:rsidRPr="00403B5C">
        <w:rPr>
          <w:rFonts w:ascii="GHEA Grapalat" w:hAnsi="GHEA Grapalat"/>
          <w:lang w:val="it-IT"/>
        </w:rPr>
        <w:t xml:space="preserve"> </w:t>
      </w:r>
      <w:proofErr w:type="spellStart"/>
      <w:r w:rsidRPr="00403B5C">
        <w:rPr>
          <w:rFonts w:ascii="GHEA Grapalat" w:hAnsi="GHEA Grapalat"/>
        </w:rPr>
        <w:t>շարադրվածից</w:t>
      </w:r>
      <w:proofErr w:type="spellEnd"/>
      <w:r w:rsidRPr="00403B5C">
        <w:rPr>
          <w:rFonts w:ascii="GHEA Grapalat" w:hAnsi="GHEA Grapalat"/>
          <w:lang w:val="it-IT"/>
        </w:rPr>
        <w:t xml:space="preserve"> </w:t>
      </w:r>
      <w:proofErr w:type="spellStart"/>
      <w:r w:rsidRPr="00403B5C">
        <w:rPr>
          <w:rFonts w:ascii="GHEA Grapalat" w:hAnsi="GHEA Grapalat"/>
        </w:rPr>
        <w:t>Հա</w:t>
      </w:r>
      <w:proofErr w:type="spellEnd"/>
      <w:r w:rsidRPr="00403B5C">
        <w:rPr>
          <w:rFonts w:ascii="GHEA Grapalat" w:hAnsi="GHEA Grapalat"/>
          <w:lang w:val="it-IT"/>
        </w:rPr>
        <w:softHyphen/>
      </w:r>
      <w:proofErr w:type="spellStart"/>
      <w:r w:rsidRPr="00403B5C">
        <w:rPr>
          <w:rFonts w:ascii="GHEA Grapalat" w:hAnsi="GHEA Grapalat"/>
        </w:rPr>
        <w:t>յաս</w:t>
      </w:r>
      <w:proofErr w:type="spellEnd"/>
      <w:r w:rsidRPr="00403B5C">
        <w:rPr>
          <w:rFonts w:ascii="GHEA Grapalat" w:hAnsi="GHEA Grapalat"/>
          <w:lang w:val="it-IT"/>
        </w:rPr>
        <w:softHyphen/>
      </w:r>
      <w:proofErr w:type="spellStart"/>
      <w:r w:rsidRPr="00403B5C">
        <w:rPr>
          <w:rFonts w:ascii="GHEA Grapalat" w:hAnsi="GHEA Grapalat"/>
        </w:rPr>
        <w:t>տանի</w:t>
      </w:r>
      <w:proofErr w:type="spellEnd"/>
      <w:r w:rsidRPr="00403B5C">
        <w:rPr>
          <w:rFonts w:ascii="GHEA Grapalat" w:hAnsi="GHEA Grapalat"/>
          <w:lang w:val="it-IT"/>
        </w:rPr>
        <w:t xml:space="preserve"> </w:t>
      </w:r>
      <w:proofErr w:type="spellStart"/>
      <w:r w:rsidRPr="00403B5C">
        <w:rPr>
          <w:rFonts w:ascii="GHEA Grapalat" w:hAnsi="GHEA Grapalat"/>
        </w:rPr>
        <w:t>Հանրապետության</w:t>
      </w:r>
      <w:proofErr w:type="spellEnd"/>
      <w:r w:rsidRPr="00403B5C">
        <w:rPr>
          <w:rFonts w:ascii="GHEA Grapalat" w:hAnsi="GHEA Grapalat"/>
          <w:lang w:val="af-ZA"/>
        </w:rPr>
        <w:t xml:space="preserve"> </w:t>
      </w:r>
      <w:proofErr w:type="spellStart"/>
      <w:r w:rsidRPr="00403B5C">
        <w:rPr>
          <w:rFonts w:ascii="GHEA Grapalat" w:hAnsi="GHEA Grapalat"/>
        </w:rPr>
        <w:t>կառա</w:t>
      </w:r>
      <w:proofErr w:type="spellEnd"/>
      <w:r w:rsidRPr="00403B5C">
        <w:rPr>
          <w:rFonts w:ascii="GHEA Grapalat" w:hAnsi="GHEA Grapalat"/>
          <w:lang w:val="it-IT"/>
        </w:rPr>
        <w:softHyphen/>
      </w:r>
      <w:proofErr w:type="spellStart"/>
      <w:r w:rsidRPr="00403B5C">
        <w:rPr>
          <w:rFonts w:ascii="GHEA Grapalat" w:hAnsi="GHEA Grapalat"/>
        </w:rPr>
        <w:t>վա</w:t>
      </w:r>
      <w:proofErr w:type="spellEnd"/>
      <w:r w:rsidRPr="00403B5C">
        <w:rPr>
          <w:rFonts w:ascii="GHEA Grapalat" w:hAnsi="GHEA Grapalat"/>
          <w:lang w:val="it-IT"/>
        </w:rPr>
        <w:softHyphen/>
      </w:r>
      <w:proofErr w:type="spellStart"/>
      <w:r w:rsidRPr="00403B5C">
        <w:rPr>
          <w:rFonts w:ascii="GHEA Grapalat" w:hAnsi="GHEA Grapalat"/>
        </w:rPr>
        <w:t>րու</w:t>
      </w:r>
      <w:proofErr w:type="spellEnd"/>
      <w:r w:rsidRPr="00403B5C">
        <w:rPr>
          <w:rFonts w:ascii="GHEA Grapalat" w:hAnsi="GHEA Grapalat"/>
          <w:lang w:val="it-IT"/>
        </w:rPr>
        <w:softHyphen/>
      </w:r>
      <w:proofErr w:type="spellStart"/>
      <w:r w:rsidRPr="00403B5C">
        <w:rPr>
          <w:rFonts w:ascii="GHEA Grapalat" w:hAnsi="GHEA Grapalat"/>
        </w:rPr>
        <w:t>թյունը</w:t>
      </w:r>
      <w:proofErr w:type="spellEnd"/>
      <w:r w:rsidRPr="00403B5C">
        <w:rPr>
          <w:rFonts w:ascii="GHEA Grapalat" w:hAnsi="GHEA Grapalat"/>
          <w:lang w:val="it-IT"/>
        </w:rPr>
        <w:t xml:space="preserve"> </w:t>
      </w:r>
      <w:proofErr w:type="spellStart"/>
      <w:r w:rsidRPr="00403B5C">
        <w:rPr>
          <w:rFonts w:ascii="GHEA Grapalat" w:hAnsi="GHEA Grapalat"/>
        </w:rPr>
        <w:t>դեմ</w:t>
      </w:r>
      <w:proofErr w:type="spellEnd"/>
      <w:r w:rsidRPr="00403B5C">
        <w:rPr>
          <w:rFonts w:ascii="GHEA Grapalat" w:hAnsi="GHEA Grapalat"/>
          <w:lang w:val="it-IT"/>
        </w:rPr>
        <w:t xml:space="preserve"> </w:t>
      </w:r>
      <w:r w:rsidRPr="00403B5C">
        <w:rPr>
          <w:rFonts w:ascii="GHEA Grapalat" w:hAnsi="GHEA Grapalat"/>
        </w:rPr>
        <w:t>է</w:t>
      </w:r>
      <w:r w:rsidRPr="00403B5C">
        <w:rPr>
          <w:rFonts w:ascii="GHEA Grapalat" w:hAnsi="GHEA Grapalat"/>
          <w:lang w:val="it-IT"/>
        </w:rPr>
        <w:t xml:space="preserve"> </w:t>
      </w:r>
      <w:proofErr w:type="spellStart"/>
      <w:r w:rsidRPr="00403B5C">
        <w:rPr>
          <w:rFonts w:ascii="GHEA Grapalat" w:hAnsi="GHEA Grapalat"/>
        </w:rPr>
        <w:t>ներկայացված</w:t>
      </w:r>
      <w:proofErr w:type="spellEnd"/>
      <w:r w:rsidRPr="00403B5C">
        <w:rPr>
          <w:rFonts w:ascii="GHEA Grapalat" w:hAnsi="GHEA Grapalat"/>
          <w:lang w:val="it-IT"/>
        </w:rPr>
        <w:t xml:space="preserve"> օրենքի </w:t>
      </w:r>
      <w:proofErr w:type="spellStart"/>
      <w:r w:rsidRPr="00403B5C">
        <w:rPr>
          <w:rFonts w:ascii="GHEA Grapalat" w:hAnsi="GHEA Grapalat"/>
        </w:rPr>
        <w:t>նախագծի</w:t>
      </w:r>
      <w:proofErr w:type="spellEnd"/>
      <w:r w:rsidRPr="00403B5C">
        <w:rPr>
          <w:rFonts w:ascii="GHEA Grapalat" w:hAnsi="GHEA Grapalat"/>
          <w:lang w:val="it-IT"/>
        </w:rPr>
        <w:t xml:space="preserve"> </w:t>
      </w:r>
      <w:proofErr w:type="spellStart"/>
      <w:r w:rsidRPr="00403B5C">
        <w:rPr>
          <w:rFonts w:ascii="GHEA Grapalat" w:hAnsi="GHEA Grapalat"/>
        </w:rPr>
        <w:t>ընդունմանը</w:t>
      </w:r>
      <w:proofErr w:type="spellEnd"/>
      <w:r w:rsidRPr="00403B5C">
        <w:rPr>
          <w:rFonts w:ascii="GHEA Grapalat" w:hAnsi="GHEA Grapalat"/>
          <w:lang w:val="it-IT"/>
        </w:rPr>
        <w:t>:</w:t>
      </w:r>
    </w:p>
    <w:p w:rsidR="00187AA6" w:rsidRPr="00403B5C" w:rsidRDefault="00187AA6" w:rsidP="00883B31">
      <w:pPr>
        <w:spacing w:line="360" w:lineRule="auto"/>
        <w:ind w:firstLine="708"/>
        <w:jc w:val="both"/>
        <w:rPr>
          <w:rFonts w:ascii="GHEA Grapalat" w:hAnsi="GHEA Grapalat"/>
          <w:lang w:val="it-IT"/>
        </w:rPr>
      </w:pPr>
      <w:r w:rsidRPr="00403B5C">
        <w:rPr>
          <w:rFonts w:ascii="GHEA Grapalat" w:hAnsi="GHEA Grapalat"/>
          <w:lang w:val="af-ZA"/>
        </w:rPr>
        <w:t>Միաժամանակ հայտնում ենք, որ, ներկայացված օրենքի նախագիծը Հայաս</w:t>
      </w:r>
      <w:r w:rsidRPr="00403B5C">
        <w:rPr>
          <w:rFonts w:ascii="GHEA Grapalat" w:hAnsi="GHEA Grapalat"/>
          <w:lang w:val="af-ZA"/>
        </w:rPr>
        <w:softHyphen/>
        <w:t>տա</w:t>
      </w:r>
      <w:r w:rsidRPr="00403B5C">
        <w:rPr>
          <w:rFonts w:ascii="GHEA Grapalat" w:hAnsi="GHEA Grapalat"/>
          <w:lang w:val="af-ZA"/>
        </w:rPr>
        <w:softHyphen/>
        <w:t>նի Հան</w:t>
      </w:r>
      <w:r w:rsidRPr="00403B5C">
        <w:rPr>
          <w:rFonts w:ascii="GHEA Grapalat" w:hAnsi="GHEA Grapalat"/>
          <w:lang w:val="af-ZA"/>
        </w:rPr>
        <w:softHyphen/>
        <w:t>րա</w:t>
      </w:r>
      <w:r w:rsidRPr="00403B5C">
        <w:rPr>
          <w:rFonts w:ascii="GHEA Grapalat" w:hAnsi="GHEA Grapalat"/>
          <w:lang w:val="af-ZA"/>
        </w:rPr>
        <w:softHyphen/>
      </w:r>
      <w:r w:rsidRPr="00403B5C">
        <w:rPr>
          <w:rFonts w:ascii="GHEA Grapalat" w:hAnsi="GHEA Grapalat"/>
          <w:lang w:val="af-ZA"/>
        </w:rPr>
        <w:softHyphen/>
        <w:t>պետության Ազգային ժողովում քննարկելիս, հարակից զեկուցմամբ հան</w:t>
      </w:r>
      <w:r w:rsidRPr="00403B5C">
        <w:rPr>
          <w:rFonts w:ascii="GHEA Grapalat" w:hAnsi="GHEA Grapalat"/>
          <w:lang w:val="af-ZA"/>
        </w:rPr>
        <w:softHyphen/>
        <w:t xml:space="preserve">դես կգա </w:t>
      </w:r>
      <w:proofErr w:type="spellStart"/>
      <w:r w:rsidRPr="00403B5C">
        <w:rPr>
          <w:rFonts w:ascii="GHEA Grapalat" w:hAnsi="GHEA Grapalat"/>
        </w:rPr>
        <w:t>Հա</w:t>
      </w:r>
      <w:proofErr w:type="spellEnd"/>
      <w:r w:rsidRPr="00403B5C">
        <w:rPr>
          <w:rFonts w:ascii="GHEA Grapalat" w:hAnsi="GHEA Grapalat"/>
          <w:lang w:val="it-IT"/>
        </w:rPr>
        <w:softHyphen/>
      </w:r>
      <w:r w:rsidRPr="00403B5C">
        <w:rPr>
          <w:rFonts w:ascii="GHEA Grapalat" w:hAnsi="GHEA Grapalat"/>
          <w:lang w:val="it-IT"/>
        </w:rPr>
        <w:softHyphen/>
      </w:r>
      <w:proofErr w:type="spellStart"/>
      <w:r w:rsidRPr="00403B5C">
        <w:rPr>
          <w:rFonts w:ascii="GHEA Grapalat" w:hAnsi="GHEA Grapalat"/>
        </w:rPr>
        <w:t>յաս</w:t>
      </w:r>
      <w:proofErr w:type="spellEnd"/>
      <w:r w:rsidRPr="00403B5C">
        <w:rPr>
          <w:rFonts w:ascii="GHEA Grapalat" w:hAnsi="GHEA Grapalat"/>
          <w:lang w:val="it-IT"/>
        </w:rPr>
        <w:softHyphen/>
      </w:r>
      <w:proofErr w:type="spellStart"/>
      <w:r w:rsidRPr="00403B5C">
        <w:rPr>
          <w:rFonts w:ascii="GHEA Grapalat" w:hAnsi="GHEA Grapalat"/>
        </w:rPr>
        <w:t>տա</w:t>
      </w:r>
      <w:proofErr w:type="spellEnd"/>
      <w:r w:rsidRPr="00403B5C">
        <w:rPr>
          <w:rFonts w:ascii="GHEA Grapalat" w:hAnsi="GHEA Grapalat"/>
          <w:lang w:val="it-IT"/>
        </w:rPr>
        <w:softHyphen/>
      </w:r>
      <w:proofErr w:type="spellStart"/>
      <w:r w:rsidRPr="00403B5C">
        <w:rPr>
          <w:rFonts w:ascii="GHEA Grapalat" w:hAnsi="GHEA Grapalat"/>
        </w:rPr>
        <w:t>նի</w:t>
      </w:r>
      <w:proofErr w:type="spellEnd"/>
      <w:r w:rsidRPr="00403B5C">
        <w:rPr>
          <w:rFonts w:ascii="GHEA Grapalat" w:hAnsi="GHEA Grapalat"/>
          <w:lang w:val="it-IT"/>
        </w:rPr>
        <w:t xml:space="preserve"> </w:t>
      </w:r>
      <w:proofErr w:type="spellStart"/>
      <w:r w:rsidRPr="00403B5C">
        <w:rPr>
          <w:rFonts w:ascii="GHEA Grapalat" w:hAnsi="GHEA Grapalat"/>
        </w:rPr>
        <w:t>Հան</w:t>
      </w:r>
      <w:proofErr w:type="spellEnd"/>
      <w:r w:rsidRPr="00403B5C">
        <w:rPr>
          <w:rFonts w:ascii="GHEA Grapalat" w:hAnsi="GHEA Grapalat"/>
          <w:lang w:val="it-IT"/>
        </w:rPr>
        <w:softHyphen/>
      </w:r>
      <w:proofErr w:type="spellStart"/>
      <w:r w:rsidRPr="00403B5C">
        <w:rPr>
          <w:rFonts w:ascii="GHEA Grapalat" w:hAnsi="GHEA Grapalat"/>
        </w:rPr>
        <w:t>րա</w:t>
      </w:r>
      <w:proofErr w:type="spellEnd"/>
      <w:r w:rsidRPr="00403B5C">
        <w:rPr>
          <w:rFonts w:ascii="GHEA Grapalat" w:hAnsi="GHEA Grapalat"/>
          <w:lang w:val="it-IT"/>
        </w:rPr>
        <w:softHyphen/>
      </w:r>
      <w:proofErr w:type="spellStart"/>
      <w:r w:rsidRPr="00403B5C">
        <w:rPr>
          <w:rFonts w:ascii="GHEA Grapalat" w:hAnsi="GHEA Grapalat"/>
        </w:rPr>
        <w:t>պե</w:t>
      </w:r>
      <w:proofErr w:type="spellEnd"/>
      <w:r w:rsidRPr="00403B5C">
        <w:rPr>
          <w:rFonts w:ascii="GHEA Grapalat" w:hAnsi="GHEA Grapalat"/>
          <w:lang w:val="it-IT"/>
        </w:rPr>
        <w:softHyphen/>
      </w:r>
      <w:proofErr w:type="spellStart"/>
      <w:r w:rsidRPr="00403B5C">
        <w:rPr>
          <w:rFonts w:ascii="GHEA Grapalat" w:hAnsi="GHEA Grapalat"/>
        </w:rPr>
        <w:t>տու</w:t>
      </w:r>
      <w:proofErr w:type="spellEnd"/>
      <w:r w:rsidRPr="00403B5C">
        <w:rPr>
          <w:rFonts w:ascii="GHEA Grapalat" w:hAnsi="GHEA Grapalat"/>
          <w:lang w:val="it-IT"/>
        </w:rPr>
        <w:softHyphen/>
      </w:r>
      <w:proofErr w:type="spellStart"/>
      <w:r w:rsidRPr="00403B5C">
        <w:rPr>
          <w:rFonts w:ascii="GHEA Grapalat" w:hAnsi="GHEA Grapalat"/>
        </w:rPr>
        <w:t>թյան</w:t>
      </w:r>
      <w:proofErr w:type="spellEnd"/>
      <w:r w:rsidR="00E85A16">
        <w:fldChar w:fldCharType="begin"/>
      </w:r>
      <w:r w:rsidR="00E85A16">
        <w:instrText>HYPERLINK "http://gov.am/am/structure/7/"</w:instrText>
      </w:r>
      <w:r w:rsidR="00E85A16">
        <w:fldChar w:fldCharType="separate"/>
      </w:r>
      <w:r w:rsidRPr="00403B5C">
        <w:rPr>
          <w:rStyle w:val="Hyperlink"/>
          <w:rFonts w:ascii="GHEA Grapalat" w:hAnsi="GHEA Grapalat"/>
          <w:color w:val="auto"/>
          <w:u w:val="none"/>
          <w:lang w:val="it-IT"/>
        </w:rPr>
        <w:t xml:space="preserve"> </w:t>
      </w:r>
      <w:proofErr w:type="spellStart"/>
      <w:r w:rsidRPr="00403B5C">
        <w:rPr>
          <w:rStyle w:val="Hyperlink"/>
          <w:rFonts w:ascii="GHEA Grapalat" w:hAnsi="GHEA Grapalat"/>
          <w:color w:val="auto"/>
          <w:u w:val="none"/>
        </w:rPr>
        <w:t>արդարադատության</w:t>
      </w:r>
      <w:proofErr w:type="spellEnd"/>
      <w:r w:rsidRPr="00403B5C">
        <w:rPr>
          <w:rStyle w:val="Hyperlink"/>
          <w:rFonts w:ascii="GHEA Grapalat" w:hAnsi="GHEA Grapalat"/>
          <w:color w:val="auto"/>
          <w:u w:val="none"/>
          <w:lang w:val="it-IT"/>
        </w:rPr>
        <w:t xml:space="preserve"> </w:t>
      </w:r>
      <w:proofErr w:type="spellStart"/>
      <w:r w:rsidRPr="00403B5C">
        <w:rPr>
          <w:rStyle w:val="Hyperlink"/>
          <w:rFonts w:ascii="GHEA Grapalat" w:hAnsi="GHEA Grapalat"/>
          <w:color w:val="auto"/>
          <w:u w:val="none"/>
        </w:rPr>
        <w:t>նախարար</w:t>
      </w:r>
      <w:proofErr w:type="spellEnd"/>
      <w:r w:rsidR="00E85A16">
        <w:fldChar w:fldCharType="end"/>
      </w:r>
      <w:r w:rsidRPr="00403B5C">
        <w:rPr>
          <w:rFonts w:ascii="GHEA Grapalat" w:hAnsi="GHEA Grapalat"/>
          <w:lang w:val="it-IT"/>
        </w:rPr>
        <w:t xml:space="preserve"> </w:t>
      </w:r>
      <w:r w:rsidRPr="00403B5C">
        <w:rPr>
          <w:rFonts w:ascii="GHEA Grapalat" w:hAnsi="GHEA Grapalat"/>
        </w:rPr>
        <w:t>Ա</w:t>
      </w:r>
      <w:r w:rsidR="00403B5C" w:rsidRPr="00403B5C">
        <w:rPr>
          <w:rFonts w:ascii="GHEA Grapalat" w:hAnsi="GHEA Grapalat"/>
          <w:lang w:val="it-IT"/>
        </w:rPr>
        <w:t>րփինե</w:t>
      </w:r>
      <w:r w:rsidRPr="00403B5C">
        <w:rPr>
          <w:rFonts w:ascii="GHEA Grapalat" w:hAnsi="GHEA Grapalat"/>
          <w:lang w:val="it-IT"/>
        </w:rPr>
        <w:t xml:space="preserve"> </w:t>
      </w:r>
      <w:proofErr w:type="spellStart"/>
      <w:r w:rsidRPr="00403B5C">
        <w:rPr>
          <w:rFonts w:ascii="GHEA Grapalat" w:hAnsi="GHEA Grapalat"/>
        </w:rPr>
        <w:t>Հովհաննիսյանը</w:t>
      </w:r>
      <w:proofErr w:type="spellEnd"/>
      <w:r w:rsidRPr="00403B5C">
        <w:rPr>
          <w:rFonts w:ascii="GHEA Grapalat" w:hAnsi="GHEA Grapalat"/>
          <w:lang w:val="it-IT"/>
        </w:rPr>
        <w:t>:</w:t>
      </w:r>
    </w:p>
    <w:p w:rsidR="00403B5C" w:rsidRPr="00403B5C" w:rsidRDefault="00403B5C" w:rsidP="00403B5C">
      <w:pPr>
        <w:pStyle w:val="mechtex"/>
        <w:spacing w:line="360" w:lineRule="auto"/>
        <w:ind w:firstLine="720"/>
        <w:jc w:val="both"/>
        <w:rPr>
          <w:rFonts w:ascii="GHEA Grapalat" w:hAnsi="GHEA Grapalat" w:cs="Sylfaen"/>
        </w:rPr>
      </w:pPr>
      <w:proofErr w:type="spellStart"/>
      <w:r w:rsidRPr="00403B5C">
        <w:rPr>
          <w:rFonts w:ascii="GHEA Grapalat" w:hAnsi="GHEA Grapalat" w:cs="Sylfaen"/>
        </w:rPr>
        <w:t>Օրենքի</w:t>
      </w:r>
      <w:proofErr w:type="spellEnd"/>
      <w:r w:rsidRPr="00403B5C">
        <w:rPr>
          <w:rFonts w:ascii="GHEA Grapalat" w:hAnsi="GHEA Grapalat" w:cs="Sylfaen"/>
        </w:rPr>
        <w:t xml:space="preserve"> </w:t>
      </w:r>
      <w:proofErr w:type="spellStart"/>
      <w:r w:rsidRPr="00403B5C">
        <w:rPr>
          <w:rFonts w:ascii="GHEA Grapalat" w:hAnsi="GHEA Grapalat" w:cs="Sylfaen"/>
        </w:rPr>
        <w:t>նախագծի</w:t>
      </w:r>
      <w:proofErr w:type="spellEnd"/>
      <w:r w:rsidRPr="00403B5C">
        <w:rPr>
          <w:rFonts w:ascii="GHEA Grapalat" w:hAnsi="GHEA Grapalat" w:cs="Sylfaen"/>
        </w:rPr>
        <w:t xml:space="preserve"> </w:t>
      </w:r>
      <w:proofErr w:type="spellStart"/>
      <w:r w:rsidRPr="00403B5C">
        <w:rPr>
          <w:rFonts w:ascii="GHEA Grapalat" w:hAnsi="GHEA Grapalat" w:cs="Sylfaen"/>
        </w:rPr>
        <w:t>ընդունման</w:t>
      </w:r>
      <w:proofErr w:type="spellEnd"/>
      <w:r w:rsidRPr="00403B5C">
        <w:rPr>
          <w:rFonts w:ascii="GHEA Grapalat" w:hAnsi="GHEA Grapalat" w:cs="Sylfaen"/>
        </w:rPr>
        <w:t xml:space="preserve"> </w:t>
      </w:r>
      <w:proofErr w:type="spellStart"/>
      <w:r w:rsidRPr="00403B5C">
        <w:rPr>
          <w:rFonts w:ascii="GHEA Grapalat" w:hAnsi="GHEA Grapalat" w:cs="Sylfaen"/>
        </w:rPr>
        <w:t>դեպքում</w:t>
      </w:r>
      <w:proofErr w:type="spellEnd"/>
      <w:r w:rsidRPr="00403B5C">
        <w:rPr>
          <w:rFonts w:ascii="GHEA Grapalat" w:hAnsi="GHEA Grapalat" w:cs="Sylfaen"/>
        </w:rPr>
        <w:t xml:space="preserve"> </w:t>
      </w:r>
      <w:proofErr w:type="spellStart"/>
      <w:r w:rsidRPr="00403B5C">
        <w:rPr>
          <w:rFonts w:ascii="GHEA Grapalat" w:hAnsi="GHEA Grapalat" w:cs="Sylfaen"/>
        </w:rPr>
        <w:t>Հա</w:t>
      </w:r>
      <w:r w:rsidRPr="00403B5C">
        <w:rPr>
          <w:rFonts w:ascii="GHEA Grapalat" w:hAnsi="GHEA Grapalat" w:cs="Sylfaen"/>
        </w:rPr>
        <w:softHyphen/>
        <w:t>յաս</w:t>
      </w:r>
      <w:r w:rsidRPr="00403B5C">
        <w:rPr>
          <w:rFonts w:ascii="GHEA Grapalat" w:hAnsi="GHEA Grapalat" w:cs="Sylfaen"/>
        </w:rPr>
        <w:softHyphen/>
        <w:t>տա</w:t>
      </w:r>
      <w:r w:rsidRPr="00403B5C">
        <w:rPr>
          <w:rFonts w:ascii="GHEA Grapalat" w:hAnsi="GHEA Grapalat" w:cs="Sylfaen"/>
        </w:rPr>
        <w:softHyphen/>
      </w:r>
      <w:r w:rsidRPr="00403B5C">
        <w:rPr>
          <w:rFonts w:ascii="GHEA Grapalat" w:hAnsi="GHEA Grapalat" w:cs="Sylfaen"/>
        </w:rPr>
        <w:softHyphen/>
        <w:t>նի</w:t>
      </w:r>
      <w:proofErr w:type="spellEnd"/>
      <w:r w:rsidRPr="00403B5C">
        <w:rPr>
          <w:rFonts w:ascii="GHEA Grapalat" w:hAnsi="GHEA Grapalat" w:cs="Sylfaen"/>
        </w:rPr>
        <w:t xml:space="preserve"> </w:t>
      </w:r>
      <w:proofErr w:type="spellStart"/>
      <w:r w:rsidRPr="00403B5C">
        <w:rPr>
          <w:rFonts w:ascii="GHEA Grapalat" w:hAnsi="GHEA Grapalat" w:cs="Sylfaen"/>
        </w:rPr>
        <w:t>Հան</w:t>
      </w:r>
      <w:r w:rsidRPr="00403B5C">
        <w:rPr>
          <w:rFonts w:ascii="GHEA Grapalat" w:hAnsi="GHEA Grapalat" w:cs="Sylfaen"/>
        </w:rPr>
        <w:softHyphen/>
      </w:r>
      <w:r w:rsidRPr="00403B5C">
        <w:rPr>
          <w:rFonts w:ascii="GHEA Grapalat" w:hAnsi="GHEA Grapalat" w:cs="Sylfaen"/>
        </w:rPr>
        <w:softHyphen/>
      </w:r>
      <w:r w:rsidRPr="00403B5C">
        <w:rPr>
          <w:rFonts w:ascii="GHEA Grapalat" w:hAnsi="GHEA Grapalat" w:cs="Sylfaen"/>
        </w:rPr>
        <w:softHyphen/>
        <w:t>րա</w:t>
      </w:r>
      <w:r w:rsidRPr="00403B5C">
        <w:rPr>
          <w:rFonts w:ascii="GHEA Grapalat" w:hAnsi="GHEA Grapalat" w:cs="Sylfaen"/>
        </w:rPr>
        <w:softHyphen/>
        <w:t>պետության</w:t>
      </w:r>
      <w:proofErr w:type="spellEnd"/>
      <w:r w:rsidRPr="00403B5C">
        <w:rPr>
          <w:rFonts w:ascii="GHEA Grapalat" w:hAnsi="GHEA Grapalat" w:cs="Sylfaen"/>
        </w:rPr>
        <w:t xml:space="preserve"> </w:t>
      </w:r>
      <w:proofErr w:type="spellStart"/>
      <w:r w:rsidRPr="00403B5C">
        <w:rPr>
          <w:rFonts w:ascii="GHEA Grapalat" w:hAnsi="GHEA Grapalat" w:cs="Sylfaen"/>
        </w:rPr>
        <w:t>կառա</w:t>
      </w:r>
      <w:r w:rsidRPr="00403B5C">
        <w:rPr>
          <w:rFonts w:ascii="GHEA Grapalat" w:hAnsi="GHEA Grapalat" w:cs="Sylfaen"/>
        </w:rPr>
        <w:softHyphen/>
        <w:t>վա</w:t>
      </w:r>
      <w:r w:rsidRPr="00403B5C">
        <w:rPr>
          <w:rFonts w:ascii="GHEA Grapalat" w:hAnsi="GHEA Grapalat" w:cs="Sylfaen"/>
        </w:rPr>
        <w:softHyphen/>
        <w:t>րության</w:t>
      </w:r>
      <w:proofErr w:type="spellEnd"/>
      <w:r w:rsidRPr="00403B5C">
        <w:rPr>
          <w:rFonts w:ascii="GHEA Grapalat" w:hAnsi="GHEA Grapalat" w:cs="Sylfaen"/>
        </w:rPr>
        <w:t xml:space="preserve"> </w:t>
      </w:r>
      <w:proofErr w:type="spellStart"/>
      <w:r w:rsidRPr="00403B5C">
        <w:rPr>
          <w:rFonts w:ascii="GHEA Grapalat" w:hAnsi="GHEA Grapalat" w:cs="Sylfaen"/>
        </w:rPr>
        <w:t>որոշման</w:t>
      </w:r>
      <w:proofErr w:type="spellEnd"/>
      <w:r w:rsidRPr="00403B5C">
        <w:rPr>
          <w:rFonts w:ascii="GHEA Grapalat" w:hAnsi="GHEA Grapalat" w:cs="Sylfaen"/>
        </w:rPr>
        <w:t xml:space="preserve"> </w:t>
      </w:r>
      <w:proofErr w:type="spellStart"/>
      <w:r w:rsidRPr="00403B5C">
        <w:rPr>
          <w:rFonts w:ascii="GHEA Grapalat" w:hAnsi="GHEA Grapalat" w:cs="Sylfaen"/>
        </w:rPr>
        <w:t>կամ</w:t>
      </w:r>
      <w:proofErr w:type="spellEnd"/>
      <w:r w:rsidRPr="00403B5C">
        <w:rPr>
          <w:rFonts w:ascii="GHEA Grapalat" w:hAnsi="GHEA Grapalat" w:cs="Sylfaen"/>
        </w:rPr>
        <w:t xml:space="preserve"> </w:t>
      </w:r>
      <w:proofErr w:type="spellStart"/>
      <w:r w:rsidRPr="00403B5C">
        <w:rPr>
          <w:rFonts w:ascii="GHEA Grapalat" w:hAnsi="GHEA Grapalat" w:cs="Sylfaen"/>
        </w:rPr>
        <w:t>այլ</w:t>
      </w:r>
      <w:proofErr w:type="spellEnd"/>
      <w:r w:rsidRPr="00403B5C">
        <w:rPr>
          <w:rFonts w:ascii="GHEA Grapalat" w:hAnsi="GHEA Grapalat" w:cs="Sylfaen"/>
        </w:rPr>
        <w:t xml:space="preserve"> </w:t>
      </w:r>
      <w:proofErr w:type="spellStart"/>
      <w:r w:rsidRPr="00403B5C">
        <w:rPr>
          <w:rFonts w:ascii="GHEA Grapalat" w:hAnsi="GHEA Grapalat" w:cs="Sylfaen"/>
        </w:rPr>
        <w:t>իրա</w:t>
      </w:r>
      <w:r w:rsidRPr="00403B5C">
        <w:rPr>
          <w:rFonts w:ascii="GHEA Grapalat" w:hAnsi="GHEA Grapalat" w:cs="Sylfaen"/>
        </w:rPr>
        <w:softHyphen/>
        <w:t>վա</w:t>
      </w:r>
      <w:r w:rsidRPr="00403B5C">
        <w:rPr>
          <w:rFonts w:ascii="GHEA Grapalat" w:hAnsi="GHEA Grapalat" w:cs="Sylfaen"/>
        </w:rPr>
        <w:softHyphen/>
        <w:t>կան</w:t>
      </w:r>
      <w:proofErr w:type="spellEnd"/>
      <w:r w:rsidRPr="00403B5C">
        <w:rPr>
          <w:rFonts w:ascii="GHEA Grapalat" w:hAnsi="GHEA Grapalat" w:cs="Sylfaen"/>
        </w:rPr>
        <w:t xml:space="preserve"> </w:t>
      </w:r>
      <w:proofErr w:type="spellStart"/>
      <w:r w:rsidRPr="00403B5C">
        <w:rPr>
          <w:rFonts w:ascii="GHEA Grapalat" w:hAnsi="GHEA Grapalat" w:cs="Sylfaen"/>
        </w:rPr>
        <w:t>ակտի</w:t>
      </w:r>
      <w:proofErr w:type="spellEnd"/>
      <w:r w:rsidRPr="00403B5C">
        <w:rPr>
          <w:rFonts w:ascii="GHEA Grapalat" w:hAnsi="GHEA Grapalat" w:cs="Sylfaen"/>
        </w:rPr>
        <w:t xml:space="preserve"> </w:t>
      </w:r>
      <w:proofErr w:type="spellStart"/>
      <w:r w:rsidRPr="00403B5C">
        <w:rPr>
          <w:rFonts w:ascii="GHEA Grapalat" w:hAnsi="GHEA Grapalat" w:cs="Sylfaen"/>
        </w:rPr>
        <w:t>ընդունման</w:t>
      </w:r>
      <w:proofErr w:type="spellEnd"/>
      <w:r w:rsidRPr="00403B5C">
        <w:rPr>
          <w:rFonts w:ascii="GHEA Grapalat" w:hAnsi="GHEA Grapalat" w:cs="Sylfaen"/>
        </w:rPr>
        <w:t xml:space="preserve"> </w:t>
      </w:r>
      <w:proofErr w:type="spellStart"/>
      <w:r w:rsidRPr="00403B5C">
        <w:rPr>
          <w:rFonts w:ascii="GHEA Grapalat" w:hAnsi="GHEA Grapalat" w:cs="Sylfaen"/>
        </w:rPr>
        <w:t>անհրաժեշտություն</w:t>
      </w:r>
      <w:proofErr w:type="spellEnd"/>
      <w:r w:rsidRPr="00403B5C">
        <w:rPr>
          <w:rFonts w:ascii="GHEA Grapalat" w:hAnsi="GHEA Grapalat" w:cs="Sylfaen"/>
        </w:rPr>
        <w:t xml:space="preserve"> </w:t>
      </w:r>
      <w:proofErr w:type="spellStart"/>
      <w:r w:rsidRPr="00403B5C">
        <w:rPr>
          <w:rFonts w:ascii="GHEA Grapalat" w:hAnsi="GHEA Grapalat" w:cs="Sylfaen"/>
        </w:rPr>
        <w:t>չի</w:t>
      </w:r>
      <w:proofErr w:type="spellEnd"/>
      <w:r w:rsidRPr="00403B5C">
        <w:rPr>
          <w:rFonts w:ascii="GHEA Grapalat" w:hAnsi="GHEA Grapalat" w:cs="Sylfaen"/>
        </w:rPr>
        <w:t xml:space="preserve"> </w:t>
      </w:r>
      <w:proofErr w:type="spellStart"/>
      <w:r w:rsidRPr="00403B5C">
        <w:rPr>
          <w:rFonts w:ascii="GHEA Grapalat" w:hAnsi="GHEA Grapalat" w:cs="Sylfaen"/>
        </w:rPr>
        <w:t>առաջանում</w:t>
      </w:r>
      <w:proofErr w:type="spellEnd"/>
      <w:r w:rsidRPr="00403B5C">
        <w:rPr>
          <w:rFonts w:ascii="GHEA Grapalat" w:hAnsi="GHEA Grapalat" w:cs="Sylfaen"/>
        </w:rPr>
        <w:t>:</w:t>
      </w:r>
    </w:p>
    <w:p w:rsidR="00187AA6" w:rsidRPr="00403B5C" w:rsidRDefault="00187AA6" w:rsidP="00883B31">
      <w:pPr>
        <w:pStyle w:val="norm"/>
        <w:spacing w:line="360" w:lineRule="auto"/>
        <w:rPr>
          <w:rFonts w:ascii="GHEA Grapalat" w:hAnsi="GHEA Grapalat"/>
          <w:lang w:val="af-ZA"/>
        </w:rPr>
      </w:pPr>
      <w:r w:rsidRPr="00403B5C">
        <w:rPr>
          <w:rFonts w:ascii="GHEA Grapalat" w:hAnsi="GHEA Grapalat"/>
          <w:lang w:val="af-ZA"/>
        </w:rPr>
        <w:t>Կից ներ</w:t>
      </w:r>
      <w:r w:rsidRPr="00403B5C">
        <w:rPr>
          <w:rFonts w:ascii="GHEA Grapalat" w:hAnsi="GHEA Grapalat"/>
          <w:lang w:val="af-ZA"/>
        </w:rPr>
        <w:softHyphen/>
        <w:t>կա</w:t>
      </w:r>
      <w:r w:rsidRPr="00403B5C">
        <w:rPr>
          <w:rFonts w:ascii="GHEA Grapalat" w:hAnsi="GHEA Grapalat"/>
          <w:lang w:val="af-ZA"/>
        </w:rPr>
        <w:softHyphen/>
        <w:t>յաց</w:t>
      </w:r>
      <w:r w:rsidRPr="00403B5C">
        <w:rPr>
          <w:rFonts w:ascii="GHEA Grapalat" w:hAnsi="GHEA Grapalat"/>
          <w:lang w:val="af-ZA"/>
        </w:rPr>
        <w:softHyphen/>
        <w:t>վում են օրենքի նախագծի կարգավոր</w:t>
      </w:r>
      <w:r w:rsidRPr="00403B5C">
        <w:rPr>
          <w:rFonts w:ascii="GHEA Grapalat" w:hAnsi="GHEA Grapalat"/>
          <w:lang w:val="af-ZA"/>
        </w:rPr>
        <w:softHyphen/>
        <w:t>ման ազ</w:t>
      </w:r>
      <w:r w:rsidRPr="00403B5C">
        <w:rPr>
          <w:rFonts w:ascii="GHEA Grapalat" w:hAnsi="GHEA Grapalat"/>
          <w:lang w:val="af-ZA"/>
        </w:rPr>
        <w:softHyphen/>
        <w:t>դե</w:t>
      </w:r>
      <w:r w:rsidRPr="00403B5C">
        <w:rPr>
          <w:rFonts w:ascii="GHEA Grapalat" w:hAnsi="GHEA Grapalat"/>
          <w:lang w:val="af-ZA"/>
        </w:rPr>
        <w:softHyphen/>
        <w:t>ցու</w:t>
      </w:r>
      <w:r w:rsidRPr="00403B5C">
        <w:rPr>
          <w:rFonts w:ascii="GHEA Grapalat" w:hAnsi="GHEA Grapalat"/>
          <w:lang w:val="af-ZA"/>
        </w:rPr>
        <w:softHyphen/>
      </w:r>
      <w:r w:rsidRPr="00403B5C">
        <w:rPr>
          <w:rFonts w:ascii="GHEA Grapalat" w:hAnsi="GHEA Grapalat"/>
          <w:lang w:val="af-ZA"/>
        </w:rPr>
        <w:softHyphen/>
        <w:t>թյան գնահատման  եզ</w:t>
      </w:r>
      <w:r w:rsidRPr="00403B5C">
        <w:rPr>
          <w:rFonts w:ascii="GHEA Grapalat" w:hAnsi="GHEA Grapalat"/>
          <w:lang w:val="af-ZA"/>
        </w:rPr>
        <w:softHyphen/>
        <w:t>րակացությունները:</w:t>
      </w:r>
    </w:p>
    <w:p w:rsidR="00187AA6" w:rsidRPr="00403B5C" w:rsidRDefault="00187AA6" w:rsidP="00883B31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  <w:r w:rsidRPr="00403B5C">
        <w:rPr>
          <w:rFonts w:ascii="GHEA Grapalat" w:hAnsi="GHEA Grapalat"/>
          <w:lang w:val="af-ZA"/>
        </w:rPr>
        <w:tab/>
      </w:r>
    </w:p>
    <w:p w:rsidR="00187AA6" w:rsidRPr="00403B5C" w:rsidRDefault="00187AA6" w:rsidP="00883B31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187AA6" w:rsidRPr="00403B5C" w:rsidRDefault="00187AA6" w:rsidP="00883B3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403B5C">
        <w:rPr>
          <w:rFonts w:ascii="GHEA Grapalat" w:hAnsi="GHEA Grapalat"/>
          <w:lang w:val="af-ZA"/>
        </w:rPr>
        <w:t>Հարգանքով`</w:t>
      </w:r>
      <w:r w:rsidRPr="00403B5C">
        <w:rPr>
          <w:rFonts w:ascii="GHEA Grapalat" w:hAnsi="GHEA Grapalat"/>
          <w:lang w:val="af-ZA"/>
        </w:rPr>
        <w:tab/>
      </w:r>
      <w:r w:rsidRPr="00403B5C">
        <w:rPr>
          <w:rFonts w:ascii="GHEA Grapalat" w:hAnsi="GHEA Grapalat"/>
          <w:lang w:val="af-ZA"/>
        </w:rPr>
        <w:tab/>
      </w:r>
      <w:r w:rsidRPr="00403B5C">
        <w:rPr>
          <w:rFonts w:ascii="GHEA Grapalat" w:hAnsi="GHEA Grapalat"/>
          <w:lang w:val="af-ZA"/>
        </w:rPr>
        <w:tab/>
      </w:r>
      <w:r w:rsidRPr="00403B5C">
        <w:rPr>
          <w:rFonts w:ascii="GHEA Grapalat" w:hAnsi="GHEA Grapalat"/>
          <w:lang w:val="af-ZA"/>
        </w:rPr>
        <w:tab/>
      </w:r>
      <w:r w:rsidRPr="00403B5C">
        <w:rPr>
          <w:rFonts w:ascii="GHEA Grapalat" w:hAnsi="GHEA Grapalat"/>
          <w:lang w:val="af-ZA"/>
        </w:rPr>
        <w:tab/>
      </w:r>
      <w:r w:rsidRPr="00403B5C">
        <w:rPr>
          <w:rFonts w:ascii="GHEA Grapalat" w:hAnsi="GHEA Grapalat"/>
          <w:lang w:val="af-ZA"/>
        </w:rPr>
        <w:tab/>
        <w:t>ՀՈՎԻԿ  ԱԲՐԱՀԱՄՅԱՆ</w:t>
      </w:r>
    </w:p>
    <w:p w:rsidR="00187AA6" w:rsidRPr="00403B5C" w:rsidRDefault="00187AA6" w:rsidP="00883B3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Pr="00403B5C" w:rsidRDefault="00187AA6" w:rsidP="00883B3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Pr="00403B5C" w:rsidRDefault="00187AA6" w:rsidP="00883B3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Pr="00403B5C" w:rsidRDefault="00187AA6" w:rsidP="00883B3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Pr="00403B5C" w:rsidRDefault="00187AA6" w:rsidP="00883B3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Pr="00403B5C" w:rsidRDefault="00187AA6" w:rsidP="00883B3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Pr="00403B5C" w:rsidRDefault="00187AA6" w:rsidP="00883B3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Pr="00403B5C" w:rsidRDefault="00896277" w:rsidP="00F05B1F">
      <w:pPr>
        <w:pStyle w:val="mechtex"/>
        <w:spacing w:line="360" w:lineRule="auto"/>
        <w:jc w:val="both"/>
        <w:rPr>
          <w:rFonts w:ascii="GHEA Grapalat" w:eastAsia="MS Mincho" w:hAnsi="GHEA Grapalat" w:cs="Sylfaen"/>
          <w:b/>
          <w:lang w:eastAsia="en-US"/>
        </w:rPr>
      </w:pPr>
      <w:r w:rsidRPr="00E85A16">
        <w:rPr>
          <w:rFonts w:ascii="GHEA Grapalat" w:eastAsia="MS Mincho" w:hAnsi="GHEA Grapalat" w:cs="Sylfaen"/>
          <w:b/>
          <w:lang w:val="hy-AM" w:eastAsia="en-US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6pt;height:693.4pt">
            <v:imagedata r:id="rId7" o:title=""/>
          </v:shape>
        </w:pict>
      </w:r>
    </w:p>
    <w:p w:rsidR="005D262E" w:rsidRPr="00403B5C" w:rsidRDefault="00896277" w:rsidP="00F05B1F">
      <w:pPr>
        <w:pStyle w:val="mechtex"/>
        <w:spacing w:line="360" w:lineRule="auto"/>
        <w:jc w:val="both"/>
        <w:rPr>
          <w:rFonts w:ascii="GHEA Grapalat" w:hAnsi="GHEA Grapalat"/>
        </w:rPr>
      </w:pPr>
      <w:r w:rsidRPr="00E85A16">
        <w:rPr>
          <w:rFonts w:ascii="GHEA Grapalat" w:hAnsi="GHEA Grapalat"/>
        </w:rPr>
        <w:lastRenderedPageBreak/>
        <w:pict>
          <v:shape id="_x0000_i1026" type="#_x0000_t75" style="width:475.85pt;height:543.15pt">
            <v:imagedata r:id="rId8" o:title=""/>
          </v:shape>
        </w:pict>
      </w:r>
    </w:p>
    <w:p w:rsidR="005D262E" w:rsidRPr="00403B5C" w:rsidRDefault="005D262E" w:rsidP="00F05B1F">
      <w:pPr>
        <w:pStyle w:val="mechtex"/>
        <w:spacing w:line="360" w:lineRule="auto"/>
        <w:jc w:val="both"/>
        <w:rPr>
          <w:rFonts w:ascii="GHEA Grapalat" w:hAnsi="GHEA Grapalat"/>
        </w:rPr>
      </w:pPr>
    </w:p>
    <w:p w:rsidR="005D262E" w:rsidRPr="00403B5C" w:rsidRDefault="005D262E" w:rsidP="00F05B1F">
      <w:pPr>
        <w:pStyle w:val="mechtex"/>
        <w:spacing w:line="360" w:lineRule="auto"/>
        <w:jc w:val="both"/>
        <w:rPr>
          <w:rFonts w:ascii="GHEA Grapalat" w:hAnsi="GHEA Grapalat"/>
        </w:rPr>
      </w:pPr>
    </w:p>
    <w:p w:rsidR="005D262E" w:rsidRDefault="005D262E" w:rsidP="00F05B1F">
      <w:pPr>
        <w:pStyle w:val="mechtex"/>
        <w:spacing w:line="360" w:lineRule="auto"/>
        <w:jc w:val="both"/>
        <w:rPr>
          <w:rFonts w:ascii="GHEA Grapalat" w:hAnsi="GHEA Grapalat"/>
        </w:rPr>
      </w:pPr>
    </w:p>
    <w:p w:rsidR="00403B5C" w:rsidRDefault="00403B5C" w:rsidP="00F05B1F">
      <w:pPr>
        <w:pStyle w:val="mechtex"/>
        <w:spacing w:line="360" w:lineRule="auto"/>
        <w:jc w:val="both"/>
        <w:rPr>
          <w:rFonts w:ascii="GHEA Grapalat" w:hAnsi="GHEA Grapalat"/>
        </w:rPr>
      </w:pPr>
    </w:p>
    <w:p w:rsidR="00403B5C" w:rsidRDefault="00403B5C" w:rsidP="00F05B1F">
      <w:pPr>
        <w:pStyle w:val="mechtex"/>
        <w:spacing w:line="360" w:lineRule="auto"/>
        <w:jc w:val="both"/>
        <w:rPr>
          <w:rFonts w:ascii="GHEA Grapalat" w:hAnsi="GHEA Grapalat"/>
        </w:rPr>
      </w:pPr>
    </w:p>
    <w:p w:rsidR="00403B5C" w:rsidRDefault="00403B5C" w:rsidP="00F05B1F">
      <w:pPr>
        <w:pStyle w:val="mechtex"/>
        <w:spacing w:line="360" w:lineRule="auto"/>
        <w:jc w:val="both"/>
        <w:rPr>
          <w:rFonts w:ascii="GHEA Grapalat" w:hAnsi="GHEA Grapalat"/>
        </w:rPr>
      </w:pPr>
    </w:p>
    <w:p w:rsidR="00200446" w:rsidRDefault="00200446" w:rsidP="00F05B1F">
      <w:pPr>
        <w:pStyle w:val="mechtex"/>
        <w:spacing w:line="360" w:lineRule="auto"/>
        <w:jc w:val="both"/>
        <w:rPr>
          <w:rFonts w:ascii="GHEA Grapalat" w:hAnsi="GHEA Grapalat"/>
        </w:rPr>
      </w:pPr>
    </w:p>
    <w:p w:rsidR="00200446" w:rsidRDefault="00200446" w:rsidP="00F05B1F">
      <w:pPr>
        <w:pStyle w:val="mechtex"/>
        <w:spacing w:line="360" w:lineRule="auto"/>
        <w:jc w:val="both"/>
        <w:rPr>
          <w:rFonts w:ascii="GHEA Grapalat" w:hAnsi="GHEA Grapalat"/>
        </w:rPr>
      </w:pPr>
    </w:p>
    <w:p w:rsidR="00403B5C" w:rsidRPr="00403B5C" w:rsidRDefault="00403B5C" w:rsidP="00F05B1F">
      <w:pPr>
        <w:pStyle w:val="mechtex"/>
        <w:spacing w:line="360" w:lineRule="auto"/>
        <w:jc w:val="both"/>
        <w:rPr>
          <w:rFonts w:ascii="GHEA Grapalat" w:hAnsi="GHEA Grapalat"/>
        </w:rPr>
      </w:pPr>
    </w:p>
    <w:p w:rsidR="005D262E" w:rsidRPr="005D262E" w:rsidRDefault="005D262E" w:rsidP="005D262E">
      <w:pPr>
        <w:jc w:val="right"/>
        <w:rPr>
          <w:rFonts w:ascii="GHEA Grapalat" w:eastAsia="Times New Roman" w:hAnsi="GHEA Grapalat"/>
        </w:rPr>
      </w:pPr>
      <w:r w:rsidRPr="005D262E">
        <w:rPr>
          <w:rFonts w:ascii="GHEA Grapalat" w:eastAsia="Times New Roman" w:hAnsi="GHEA Grapalat"/>
          <w:i/>
          <w:iCs/>
        </w:rPr>
        <w:lastRenderedPageBreak/>
        <w:t>ՆԱԽԱԳԻԾ</w:t>
      </w:r>
    </w:p>
    <w:p w:rsidR="005D262E" w:rsidRPr="005D262E" w:rsidRDefault="005D262E" w:rsidP="005D262E">
      <w:pPr>
        <w:rPr>
          <w:rFonts w:ascii="GHEA Grapalat" w:eastAsia="Times New Roman" w:hAnsi="GHEA Grapalat"/>
        </w:rPr>
      </w:pPr>
      <w:r w:rsidRPr="005D262E">
        <w:rPr>
          <w:rFonts w:ascii="GHEA Grapalat" w:eastAsia="Times New Roman" w:hAnsi="GHEA Grapalat"/>
          <w:i/>
          <w:iCs/>
        </w:rPr>
        <w:t>Պ-895-11.11.2015-ՊԻ-010/0</w:t>
      </w:r>
    </w:p>
    <w:p w:rsidR="005D262E" w:rsidRPr="005D262E" w:rsidRDefault="005D262E" w:rsidP="005D262E">
      <w:pPr>
        <w:spacing w:before="100" w:beforeAutospacing="1" w:after="100" w:afterAutospacing="1"/>
        <w:jc w:val="center"/>
        <w:outlineLvl w:val="1"/>
        <w:rPr>
          <w:rFonts w:ascii="GHEA Grapalat" w:eastAsia="Times New Roman" w:hAnsi="GHEA Grapalat"/>
          <w:b/>
          <w:bCs/>
        </w:rPr>
      </w:pPr>
      <w:r w:rsidRPr="005D262E">
        <w:rPr>
          <w:rFonts w:ascii="GHEA Grapalat" w:eastAsia="Times New Roman" w:hAnsi="GHEA Grapalat"/>
          <w:b/>
          <w:bCs/>
        </w:rPr>
        <w:t xml:space="preserve">ՀԱՅԱՍՏԱՆԻ ՀԱՆՐԱՊԵՏՈՒԹՅԱՆ </w:t>
      </w:r>
      <w:r w:rsidRPr="005D262E">
        <w:rPr>
          <w:rFonts w:ascii="GHEA Grapalat" w:eastAsia="Times New Roman" w:hAnsi="GHEA Grapalat"/>
          <w:b/>
          <w:bCs/>
        </w:rPr>
        <w:br/>
        <w:t>ՕՐԵՆՔԸ</w:t>
      </w:r>
    </w:p>
    <w:p w:rsidR="005D262E" w:rsidRPr="005D262E" w:rsidRDefault="005D262E" w:rsidP="005D262E">
      <w:pPr>
        <w:spacing w:before="100" w:beforeAutospacing="1" w:after="100" w:afterAutospacing="1"/>
        <w:jc w:val="center"/>
        <w:outlineLvl w:val="2"/>
        <w:rPr>
          <w:rFonts w:ascii="GHEA Grapalat" w:eastAsia="Times New Roman" w:hAnsi="GHEA Grapalat"/>
          <w:b/>
          <w:bCs/>
        </w:rPr>
      </w:pPr>
      <w:r w:rsidRPr="00403B5C">
        <w:rPr>
          <w:rFonts w:ascii="GHEA Grapalat" w:eastAsia="Times New Roman" w:hAnsi="GHEA Grapalat"/>
          <w:b/>
          <w:bCs/>
        </w:rPr>
        <w:t>ՀԱՅԱՍՏԱՆԻ ՀԱՆՐԱՊԵՏՈՒԹՅԱՆ ՔՐԵԱԿԱՆ ՕՐԵՆՍԳՐՔՈՒՄ ՓՈՓՈԽՈՒԹՅՈՒՆ ԿԱՏԱՐԵԼՈՒ ՄԱՍԻՆ</w:t>
      </w:r>
    </w:p>
    <w:p w:rsidR="005D262E" w:rsidRPr="005D262E" w:rsidRDefault="005D262E" w:rsidP="005D262E">
      <w:pPr>
        <w:spacing w:before="100" w:beforeAutospacing="1" w:after="100" w:afterAutospacing="1"/>
        <w:rPr>
          <w:rFonts w:ascii="GHEA Grapalat" w:eastAsia="Times New Roman" w:hAnsi="GHEA Grapalat"/>
        </w:rPr>
      </w:pPr>
      <w:proofErr w:type="spellStart"/>
      <w:proofErr w:type="gramStart"/>
      <w:r w:rsidRPr="005D262E">
        <w:rPr>
          <w:rFonts w:ascii="GHEA Grapalat" w:eastAsia="Times New Roman" w:hAnsi="GHEA Grapalat"/>
          <w:b/>
          <w:bCs/>
          <w:i/>
          <w:iCs/>
        </w:rPr>
        <w:t>Հոդված</w:t>
      </w:r>
      <w:proofErr w:type="spellEnd"/>
      <w:r w:rsidRPr="005D262E">
        <w:rPr>
          <w:rFonts w:ascii="GHEA Grapalat" w:eastAsia="Times New Roman" w:hAnsi="GHEA Grapalat"/>
          <w:b/>
          <w:bCs/>
          <w:i/>
          <w:iCs/>
        </w:rPr>
        <w:t xml:space="preserve"> 1.</w:t>
      </w:r>
      <w:proofErr w:type="gramEnd"/>
      <w:r w:rsidRPr="005D262E">
        <w:rPr>
          <w:rFonts w:ascii="GHEA Grapalat" w:eastAsia="Times New Roman" w:hAnsi="GHEA Grapalat"/>
          <w:b/>
          <w:bCs/>
        </w:rPr>
        <w:t xml:space="preserve"> </w:t>
      </w:r>
      <w:proofErr w:type="spellStart"/>
      <w:proofErr w:type="gramStart"/>
      <w:r w:rsidRPr="005D262E">
        <w:rPr>
          <w:rFonts w:ascii="GHEA Grapalat" w:eastAsia="Times New Roman" w:hAnsi="GHEA Grapalat"/>
        </w:rPr>
        <w:t>Հայաստանի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Հանրապետության</w:t>
      </w:r>
      <w:proofErr w:type="spellEnd"/>
      <w:r w:rsidRPr="005D262E">
        <w:rPr>
          <w:rFonts w:ascii="GHEA Grapalat" w:eastAsia="Times New Roman" w:hAnsi="GHEA Grapalat"/>
        </w:rPr>
        <w:t xml:space="preserve"> 2003 </w:t>
      </w:r>
      <w:proofErr w:type="spellStart"/>
      <w:r w:rsidRPr="005D262E">
        <w:rPr>
          <w:rFonts w:ascii="GHEA Grapalat" w:eastAsia="Times New Roman" w:hAnsi="GHEA Grapalat"/>
        </w:rPr>
        <w:t>թվականի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ապրիլի</w:t>
      </w:r>
      <w:proofErr w:type="spellEnd"/>
      <w:r w:rsidRPr="005D262E">
        <w:rPr>
          <w:rFonts w:ascii="GHEA Grapalat" w:eastAsia="Times New Roman" w:hAnsi="GHEA Grapalat"/>
        </w:rPr>
        <w:t xml:space="preserve"> 18-ի </w:t>
      </w:r>
      <w:proofErr w:type="spellStart"/>
      <w:r w:rsidRPr="005D262E">
        <w:rPr>
          <w:rFonts w:ascii="GHEA Grapalat" w:eastAsia="Times New Roman" w:hAnsi="GHEA Grapalat"/>
        </w:rPr>
        <w:t>քրեական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օրենսգրքի</w:t>
      </w:r>
      <w:proofErr w:type="spellEnd"/>
      <w:r w:rsidRPr="005D262E">
        <w:rPr>
          <w:rFonts w:ascii="GHEA Grapalat" w:eastAsia="Times New Roman" w:hAnsi="GHEA Grapalat"/>
        </w:rPr>
        <w:t xml:space="preserve"> 301-րդ </w:t>
      </w:r>
      <w:proofErr w:type="spellStart"/>
      <w:r w:rsidRPr="005D262E">
        <w:rPr>
          <w:rFonts w:ascii="GHEA Grapalat" w:eastAsia="Times New Roman" w:hAnsi="GHEA Grapalat"/>
        </w:rPr>
        <w:t>հոդվածը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շարադրել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նոր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խմբագրությամբ</w:t>
      </w:r>
      <w:proofErr w:type="spellEnd"/>
      <w:r w:rsidRPr="005D262E">
        <w:rPr>
          <w:rFonts w:ascii="GHEA Grapalat" w:eastAsia="Times New Roman" w:hAnsi="GHEA Grapalat"/>
        </w:rPr>
        <w:t xml:space="preserve">` </w:t>
      </w:r>
      <w:proofErr w:type="spellStart"/>
      <w:r w:rsidRPr="005D262E">
        <w:rPr>
          <w:rFonts w:ascii="GHEA Grapalat" w:eastAsia="Times New Roman" w:hAnsi="GHEA Grapalat"/>
        </w:rPr>
        <w:t>հետեւյալ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բովանդակությամբ</w:t>
      </w:r>
      <w:proofErr w:type="spellEnd"/>
      <w:r w:rsidRPr="005D262E">
        <w:rPr>
          <w:rFonts w:ascii="GHEA Grapalat" w:eastAsia="Times New Roman" w:hAnsi="GHEA Grapalat"/>
        </w:rPr>
        <w:t>.</w:t>
      </w:r>
      <w:proofErr w:type="gramEnd"/>
      <w:r w:rsidRPr="005D262E">
        <w:rPr>
          <w:rFonts w:ascii="GHEA Grapalat" w:eastAsia="Times New Roman" w:hAnsi="GHEA Grapalat"/>
        </w:rPr>
        <w:t xml:space="preserve"> </w:t>
      </w:r>
    </w:p>
    <w:p w:rsidR="005D262E" w:rsidRPr="005D262E" w:rsidRDefault="005D262E" w:rsidP="005D262E">
      <w:pPr>
        <w:spacing w:before="100" w:beforeAutospacing="1" w:after="100" w:afterAutospacing="1"/>
        <w:rPr>
          <w:rFonts w:ascii="GHEA Grapalat" w:eastAsia="Times New Roman" w:hAnsi="GHEA Grapalat"/>
        </w:rPr>
      </w:pPr>
      <w:proofErr w:type="gramStart"/>
      <w:r w:rsidRPr="005D262E">
        <w:rPr>
          <w:rFonts w:ascii="GHEA Grapalat" w:eastAsia="Times New Roman" w:hAnsi="GHEA Grapalat"/>
        </w:rPr>
        <w:t xml:space="preserve">« </w:t>
      </w:r>
      <w:proofErr w:type="spellStart"/>
      <w:r w:rsidRPr="005D262E">
        <w:rPr>
          <w:rFonts w:ascii="GHEA Grapalat" w:eastAsia="Times New Roman" w:hAnsi="GHEA Grapalat"/>
        </w:rPr>
        <w:t>Հոդված</w:t>
      </w:r>
      <w:proofErr w:type="spellEnd"/>
      <w:r w:rsidRPr="005D262E">
        <w:rPr>
          <w:rFonts w:ascii="GHEA Grapalat" w:eastAsia="Times New Roman" w:hAnsi="GHEA Grapalat"/>
        </w:rPr>
        <w:t xml:space="preserve"> 301.</w:t>
      </w:r>
      <w:proofErr w:type="gram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Իշխանությունը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զավթելուն</w:t>
      </w:r>
      <w:proofErr w:type="spellEnd"/>
      <w:r w:rsidRPr="005D262E">
        <w:rPr>
          <w:rFonts w:ascii="GHEA Grapalat" w:eastAsia="Times New Roman" w:hAnsi="GHEA Grapalat"/>
        </w:rPr>
        <w:t xml:space="preserve">, </w:t>
      </w:r>
      <w:proofErr w:type="spellStart"/>
      <w:r w:rsidRPr="005D262E">
        <w:rPr>
          <w:rFonts w:ascii="GHEA Grapalat" w:eastAsia="Times New Roman" w:hAnsi="GHEA Grapalat"/>
        </w:rPr>
        <w:t>տարածքային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ամբողջականությունը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խախտելուն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կամ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սահմանադրական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կարգը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բռնի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տապալելուն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ուղղված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հրապարակային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կոչերը</w:t>
      </w:r>
      <w:proofErr w:type="spellEnd"/>
      <w:r w:rsidRPr="005D262E">
        <w:rPr>
          <w:rFonts w:ascii="GHEA Grapalat" w:eastAsia="Times New Roman" w:hAnsi="GHEA Grapalat"/>
        </w:rPr>
        <w:t xml:space="preserve">` </w:t>
      </w:r>
      <w:proofErr w:type="spellStart"/>
      <w:r w:rsidRPr="005D262E">
        <w:rPr>
          <w:rFonts w:ascii="GHEA Grapalat" w:eastAsia="Times New Roman" w:hAnsi="GHEA Grapalat"/>
        </w:rPr>
        <w:t>պատժվում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են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տուգանքով</w:t>
      </w:r>
      <w:proofErr w:type="spellEnd"/>
      <w:r w:rsidRPr="005D262E">
        <w:rPr>
          <w:rFonts w:ascii="GHEA Grapalat" w:eastAsia="Times New Roman" w:hAnsi="GHEA Grapalat"/>
        </w:rPr>
        <w:t xml:space="preserve">` </w:t>
      </w:r>
      <w:proofErr w:type="spellStart"/>
      <w:r w:rsidRPr="005D262E">
        <w:rPr>
          <w:rFonts w:ascii="GHEA Grapalat" w:eastAsia="Times New Roman" w:hAnsi="GHEA Grapalat"/>
        </w:rPr>
        <w:t>նվազագույն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աշխատավարձի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երեքհարյուրապատիկից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հինգհարյուրապատիկի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չափով</w:t>
      </w:r>
      <w:proofErr w:type="spellEnd"/>
      <w:r w:rsidRPr="005D262E">
        <w:rPr>
          <w:rFonts w:ascii="GHEA Grapalat" w:eastAsia="Times New Roman" w:hAnsi="GHEA Grapalat"/>
        </w:rPr>
        <w:t xml:space="preserve">, </w:t>
      </w:r>
      <w:proofErr w:type="spellStart"/>
      <w:r w:rsidRPr="005D262E">
        <w:rPr>
          <w:rFonts w:ascii="GHEA Grapalat" w:eastAsia="Times New Roman" w:hAnsi="GHEA Grapalat"/>
        </w:rPr>
        <w:t>կամ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կալանքով</w:t>
      </w:r>
      <w:proofErr w:type="spellEnd"/>
      <w:r w:rsidRPr="005D262E">
        <w:rPr>
          <w:rFonts w:ascii="GHEA Grapalat" w:eastAsia="Times New Roman" w:hAnsi="GHEA Grapalat"/>
        </w:rPr>
        <w:t xml:space="preserve">` </w:t>
      </w:r>
      <w:proofErr w:type="spellStart"/>
      <w:r w:rsidRPr="005D262E">
        <w:rPr>
          <w:rFonts w:ascii="GHEA Grapalat" w:eastAsia="Times New Roman" w:hAnsi="GHEA Grapalat"/>
        </w:rPr>
        <w:t>երկուսից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երեք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ամիս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ժամկետով</w:t>
      </w:r>
      <w:proofErr w:type="spellEnd"/>
      <w:r w:rsidRPr="005D262E">
        <w:rPr>
          <w:rFonts w:ascii="GHEA Grapalat" w:eastAsia="Times New Roman" w:hAnsi="GHEA Grapalat"/>
        </w:rPr>
        <w:t>»:</w:t>
      </w:r>
      <w:r w:rsidRPr="005D262E">
        <w:rPr>
          <w:rFonts w:ascii="GHEA Grapalat" w:eastAsia="Times New Roman" w:hAnsi="GHEA Grapalat"/>
          <w:b/>
          <w:bCs/>
        </w:rPr>
        <w:t xml:space="preserve"> </w:t>
      </w:r>
    </w:p>
    <w:p w:rsidR="005D262E" w:rsidRDefault="005D262E" w:rsidP="005D262E">
      <w:pPr>
        <w:spacing w:before="100" w:beforeAutospacing="1" w:after="100" w:afterAutospacing="1"/>
        <w:rPr>
          <w:rFonts w:ascii="GHEA Grapalat" w:eastAsia="Times New Roman" w:hAnsi="GHEA Grapalat" w:cs="GHEA Grapalat"/>
        </w:rPr>
      </w:pPr>
      <w:proofErr w:type="spellStart"/>
      <w:proofErr w:type="gramStart"/>
      <w:r w:rsidRPr="005D262E">
        <w:rPr>
          <w:rFonts w:ascii="GHEA Grapalat" w:eastAsia="Times New Roman" w:hAnsi="GHEA Grapalat"/>
          <w:b/>
          <w:bCs/>
          <w:i/>
          <w:iCs/>
        </w:rPr>
        <w:t>Հոդված</w:t>
      </w:r>
      <w:proofErr w:type="spellEnd"/>
      <w:r w:rsidRPr="005D262E">
        <w:rPr>
          <w:rFonts w:ascii="GHEA Grapalat" w:eastAsia="Times New Roman" w:hAnsi="GHEA Grapalat"/>
          <w:b/>
          <w:bCs/>
          <w:i/>
          <w:iCs/>
        </w:rPr>
        <w:t xml:space="preserve"> 2.</w:t>
      </w:r>
      <w:proofErr w:type="gramEnd"/>
      <w:r w:rsidRPr="005D262E">
        <w:rPr>
          <w:rFonts w:ascii="GHEA Grapalat" w:eastAsia="Times New Roman" w:hAnsi="GHEA Grapalat"/>
          <w:b/>
          <w:bCs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Սույն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օրենքը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ուժի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մեջ</w:t>
      </w:r>
      <w:proofErr w:type="spellEnd"/>
      <w:r w:rsidRPr="005D262E">
        <w:rPr>
          <w:rFonts w:ascii="GHEA Grapalat" w:eastAsia="Times New Roman" w:hAnsi="GHEA Grapalat"/>
        </w:rPr>
        <w:t xml:space="preserve"> է </w:t>
      </w:r>
      <w:proofErr w:type="spellStart"/>
      <w:r w:rsidRPr="005D262E">
        <w:rPr>
          <w:rFonts w:ascii="GHEA Grapalat" w:eastAsia="Times New Roman" w:hAnsi="GHEA Grapalat"/>
        </w:rPr>
        <w:t>մտնում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պաշտոնական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հրապարակման</w:t>
      </w:r>
      <w:proofErr w:type="spellEnd"/>
      <w:proofErr w:type="gramStart"/>
      <w:r w:rsidRPr="005D262E">
        <w:rPr>
          <w:rFonts w:ascii="Courier New" w:eastAsia="Times New Roman" w:hAnsi="Courier New" w:cs="Courier New"/>
        </w:rPr>
        <w:t> </w:t>
      </w:r>
      <w:r w:rsidRPr="005D262E">
        <w:rPr>
          <w:rFonts w:ascii="GHEA Grapalat" w:eastAsia="Times New Roman" w:hAnsi="GHEA Grapalat" w:cs="GHEA Grapalat"/>
        </w:rPr>
        <w:t xml:space="preserve"> </w:t>
      </w:r>
      <w:proofErr w:type="spellStart"/>
      <w:r w:rsidRPr="005D262E">
        <w:rPr>
          <w:rFonts w:ascii="GHEA Grapalat" w:eastAsia="Times New Roman" w:hAnsi="GHEA Grapalat" w:cs="GHEA Grapalat"/>
        </w:rPr>
        <w:t>օրվան</w:t>
      </w:r>
      <w:proofErr w:type="spellEnd"/>
      <w:proofErr w:type="gramEnd"/>
      <w:r w:rsidRPr="005D262E">
        <w:rPr>
          <w:rFonts w:ascii="GHEA Grapalat" w:eastAsia="Times New Roman" w:hAnsi="GHEA Grapalat" w:cs="GHEA Grapalat"/>
        </w:rPr>
        <w:t xml:space="preserve"> </w:t>
      </w:r>
      <w:proofErr w:type="spellStart"/>
      <w:r w:rsidRPr="005D262E">
        <w:rPr>
          <w:rFonts w:ascii="GHEA Grapalat" w:eastAsia="Times New Roman" w:hAnsi="GHEA Grapalat" w:cs="GHEA Grapalat"/>
        </w:rPr>
        <w:t>հաջորդող</w:t>
      </w:r>
      <w:proofErr w:type="spellEnd"/>
      <w:r w:rsidRPr="005D262E">
        <w:rPr>
          <w:rFonts w:ascii="GHEA Grapalat" w:eastAsia="Times New Roman" w:hAnsi="GHEA Grapalat" w:cs="GHEA Grapalat"/>
        </w:rPr>
        <w:t xml:space="preserve"> </w:t>
      </w:r>
      <w:proofErr w:type="spellStart"/>
      <w:r w:rsidRPr="005D262E">
        <w:rPr>
          <w:rFonts w:ascii="GHEA Grapalat" w:eastAsia="Times New Roman" w:hAnsi="GHEA Grapalat" w:cs="GHEA Grapalat"/>
        </w:rPr>
        <w:t>տասներորդ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օրը</w:t>
      </w:r>
      <w:proofErr w:type="spellEnd"/>
      <w:r w:rsidRPr="005D262E">
        <w:rPr>
          <w:rFonts w:ascii="GHEA Grapalat" w:eastAsia="Times New Roman" w:hAnsi="GHEA Grapalat"/>
        </w:rPr>
        <w:t xml:space="preserve">: </w:t>
      </w:r>
      <w:r w:rsidRPr="005D262E">
        <w:rPr>
          <w:rFonts w:ascii="GHEA Grapalat" w:eastAsia="Times New Roman" w:hAnsi="GHEA Grapalat"/>
        </w:rPr>
        <w:br/>
      </w:r>
      <w:r w:rsidRPr="005D262E">
        <w:rPr>
          <w:rFonts w:ascii="Courier New" w:eastAsia="Times New Roman" w:hAnsi="Courier New" w:cs="Courier New"/>
        </w:rPr>
        <w:t> </w:t>
      </w:r>
      <w:r w:rsidRPr="005D262E">
        <w:rPr>
          <w:rFonts w:ascii="GHEA Grapalat" w:eastAsia="Times New Roman" w:hAnsi="GHEA Grapalat" w:cs="GHEA Grapalat"/>
        </w:rPr>
        <w:t xml:space="preserve"> </w:t>
      </w:r>
    </w:p>
    <w:p w:rsidR="00403B5C" w:rsidRPr="005D262E" w:rsidRDefault="00403B5C" w:rsidP="005D262E">
      <w:pPr>
        <w:spacing w:before="100" w:beforeAutospacing="1" w:after="100" w:afterAutospacing="1"/>
        <w:rPr>
          <w:rFonts w:ascii="GHEA Grapalat" w:eastAsia="Times New Roman" w:hAnsi="GHEA Grapalat"/>
        </w:rPr>
      </w:pPr>
    </w:p>
    <w:p w:rsidR="005D262E" w:rsidRPr="005D262E" w:rsidRDefault="005D262E" w:rsidP="005D262E">
      <w:pPr>
        <w:spacing w:before="100" w:beforeAutospacing="1" w:after="100" w:afterAutospacing="1"/>
        <w:jc w:val="center"/>
        <w:rPr>
          <w:rFonts w:ascii="GHEA Grapalat" w:eastAsia="Times New Roman" w:hAnsi="GHEA Grapalat"/>
        </w:rPr>
      </w:pPr>
      <w:r w:rsidRPr="005D262E">
        <w:rPr>
          <w:rFonts w:ascii="GHEA Grapalat" w:eastAsia="Times New Roman" w:hAnsi="GHEA Grapalat"/>
          <w:b/>
          <w:bCs/>
        </w:rPr>
        <w:t>ՀԻՄՆԱՎՈՐՈՒՄ</w:t>
      </w:r>
      <w:r w:rsidRPr="005D262E">
        <w:rPr>
          <w:rFonts w:ascii="GHEA Grapalat" w:eastAsia="Times New Roman" w:hAnsi="GHEA Grapalat"/>
        </w:rPr>
        <w:t xml:space="preserve"> </w:t>
      </w:r>
    </w:p>
    <w:p w:rsidR="005D262E" w:rsidRPr="005D262E" w:rsidRDefault="005D262E" w:rsidP="005D262E">
      <w:pPr>
        <w:spacing w:before="100" w:beforeAutospacing="1" w:after="100" w:afterAutospacing="1"/>
        <w:jc w:val="center"/>
        <w:rPr>
          <w:rFonts w:ascii="GHEA Grapalat" w:eastAsia="Times New Roman" w:hAnsi="GHEA Grapalat"/>
        </w:rPr>
      </w:pPr>
      <w:r w:rsidRPr="005D262E">
        <w:rPr>
          <w:rFonts w:ascii="GHEA Grapalat" w:eastAsia="Times New Roman" w:hAnsi="GHEA Grapalat"/>
          <w:b/>
          <w:bCs/>
        </w:rPr>
        <w:t>«ՀԱՅԱՍՏԱՆԻ ՀԱՆՐԱՊԵՏՈՒԹՅԱՆ ՔՐԵԱԿԱՆ ՕՐԵՆՍԳՐՔՈՒՄ ՓՈՓՈԽՈՒԹՅՈՒՆ ԿԱՏԱՐԵԼՈՒ ՄԱՍԻՆ»</w:t>
      </w:r>
      <w:r w:rsidRPr="005D262E">
        <w:rPr>
          <w:rFonts w:ascii="GHEA Grapalat" w:eastAsia="Times New Roman" w:hAnsi="GHEA Grapalat"/>
        </w:rPr>
        <w:t xml:space="preserve"> </w:t>
      </w:r>
      <w:r w:rsidRPr="005D262E">
        <w:rPr>
          <w:rFonts w:ascii="GHEA Grapalat" w:eastAsia="Times New Roman" w:hAnsi="GHEA Grapalat"/>
        </w:rPr>
        <w:br/>
      </w:r>
      <w:r w:rsidRPr="005D262E">
        <w:rPr>
          <w:rFonts w:ascii="GHEA Grapalat" w:eastAsia="Times New Roman" w:hAnsi="GHEA Grapalat"/>
          <w:b/>
          <w:bCs/>
        </w:rPr>
        <w:t>ՀԱՅԱՍՏԱՆԻ ՀԱՆՐԱՊԵՏՈՒԹՅԱՆ ՕՐԵՆՔԻ ՆԱԽԱԳԾԻ</w:t>
      </w:r>
      <w:r w:rsidRPr="005D262E">
        <w:rPr>
          <w:rFonts w:ascii="GHEA Grapalat" w:eastAsia="Times New Roman" w:hAnsi="GHEA Grapalat"/>
        </w:rPr>
        <w:t xml:space="preserve"> </w:t>
      </w:r>
    </w:p>
    <w:p w:rsidR="005D262E" w:rsidRDefault="005D262E" w:rsidP="005D262E">
      <w:pPr>
        <w:spacing w:before="100" w:beforeAutospacing="1" w:after="100" w:afterAutospacing="1"/>
        <w:rPr>
          <w:rFonts w:ascii="Courier New" w:eastAsia="Times New Roman" w:hAnsi="Courier New" w:cs="Courier New"/>
        </w:rPr>
      </w:pPr>
      <w:proofErr w:type="spellStart"/>
      <w:r w:rsidRPr="005D262E">
        <w:rPr>
          <w:rFonts w:ascii="GHEA Grapalat" w:eastAsia="Times New Roman" w:hAnsi="GHEA Grapalat"/>
        </w:rPr>
        <w:t>Նկատի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ունենալով</w:t>
      </w:r>
      <w:proofErr w:type="spellEnd"/>
      <w:r w:rsidRPr="005D262E">
        <w:rPr>
          <w:rFonts w:ascii="GHEA Grapalat" w:eastAsia="Times New Roman" w:hAnsi="GHEA Grapalat"/>
        </w:rPr>
        <w:t xml:space="preserve">, </w:t>
      </w:r>
      <w:proofErr w:type="spellStart"/>
      <w:r w:rsidRPr="005D262E">
        <w:rPr>
          <w:rFonts w:ascii="GHEA Grapalat" w:eastAsia="Times New Roman" w:hAnsi="GHEA Grapalat"/>
        </w:rPr>
        <w:t>որ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Հայաստանի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Հանրապետության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քրեական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օրենսգրքի</w:t>
      </w:r>
      <w:proofErr w:type="spellEnd"/>
      <w:r w:rsidRPr="005D262E">
        <w:rPr>
          <w:rFonts w:ascii="GHEA Grapalat" w:eastAsia="Times New Roman" w:hAnsi="GHEA Grapalat"/>
        </w:rPr>
        <w:t xml:space="preserve"> 301-րդ </w:t>
      </w:r>
      <w:proofErr w:type="spellStart"/>
      <w:r w:rsidRPr="005D262E">
        <w:rPr>
          <w:rFonts w:ascii="GHEA Grapalat" w:eastAsia="Times New Roman" w:hAnsi="GHEA Grapalat"/>
        </w:rPr>
        <w:t>հոդվածը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սահմանում</w:t>
      </w:r>
      <w:proofErr w:type="spellEnd"/>
      <w:r w:rsidRPr="005D262E">
        <w:rPr>
          <w:rFonts w:ascii="GHEA Grapalat" w:eastAsia="Times New Roman" w:hAnsi="GHEA Grapalat"/>
        </w:rPr>
        <w:t xml:space="preserve"> է </w:t>
      </w:r>
      <w:proofErr w:type="spellStart"/>
      <w:r w:rsidRPr="005D262E">
        <w:rPr>
          <w:rFonts w:ascii="GHEA Grapalat" w:eastAsia="Times New Roman" w:hAnsi="GHEA Grapalat"/>
        </w:rPr>
        <w:t>քրեաիրավական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հետեւանքներ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իշխանությունը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զավթելուն</w:t>
      </w:r>
      <w:proofErr w:type="spellEnd"/>
      <w:r w:rsidRPr="005D262E">
        <w:rPr>
          <w:rFonts w:ascii="GHEA Grapalat" w:eastAsia="Times New Roman" w:hAnsi="GHEA Grapalat"/>
        </w:rPr>
        <w:t xml:space="preserve">, </w:t>
      </w:r>
      <w:proofErr w:type="spellStart"/>
      <w:r w:rsidRPr="005D262E">
        <w:rPr>
          <w:rFonts w:ascii="GHEA Grapalat" w:eastAsia="Times New Roman" w:hAnsi="GHEA Grapalat"/>
        </w:rPr>
        <w:t>տարածքային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ամբողջականությունը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խախտելուն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կամ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սահմանադրական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կարգը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բռնի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տապալելուն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ուղղված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հրապարակային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կոչերի</w:t>
      </w:r>
      <w:proofErr w:type="spellEnd"/>
      <w:r w:rsidRPr="005D262E">
        <w:rPr>
          <w:rFonts w:ascii="GHEA Grapalat" w:eastAsia="Times New Roman" w:hAnsi="GHEA Grapalat"/>
        </w:rPr>
        <w:t xml:space="preserve">, </w:t>
      </w:r>
      <w:proofErr w:type="spellStart"/>
      <w:r w:rsidRPr="005D262E">
        <w:rPr>
          <w:rFonts w:ascii="GHEA Grapalat" w:eastAsia="Times New Roman" w:hAnsi="GHEA Grapalat"/>
        </w:rPr>
        <w:t>ոչ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թե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գործողությունների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համար</w:t>
      </w:r>
      <w:proofErr w:type="spellEnd"/>
      <w:r w:rsidRPr="005D262E">
        <w:rPr>
          <w:rFonts w:ascii="GHEA Grapalat" w:eastAsia="Times New Roman" w:hAnsi="GHEA Grapalat"/>
        </w:rPr>
        <w:t xml:space="preserve">, </w:t>
      </w:r>
      <w:proofErr w:type="spellStart"/>
      <w:r w:rsidRPr="005D262E">
        <w:rPr>
          <w:rFonts w:ascii="GHEA Grapalat" w:eastAsia="Times New Roman" w:hAnsi="GHEA Grapalat"/>
        </w:rPr>
        <w:t>ուստի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օբյեկտիվության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առումով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բավականին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դժվար</w:t>
      </w:r>
      <w:proofErr w:type="spellEnd"/>
      <w:r w:rsidRPr="005D262E">
        <w:rPr>
          <w:rFonts w:ascii="GHEA Grapalat" w:eastAsia="Times New Roman" w:hAnsi="GHEA Grapalat"/>
        </w:rPr>
        <w:t xml:space="preserve"> է </w:t>
      </w:r>
      <w:proofErr w:type="spellStart"/>
      <w:r w:rsidRPr="005D262E">
        <w:rPr>
          <w:rFonts w:ascii="GHEA Grapalat" w:eastAsia="Times New Roman" w:hAnsi="GHEA Grapalat"/>
        </w:rPr>
        <w:t>ապացուցել</w:t>
      </w:r>
      <w:proofErr w:type="spellEnd"/>
      <w:r w:rsidRPr="005D262E">
        <w:rPr>
          <w:rFonts w:ascii="GHEA Grapalat" w:eastAsia="Times New Roman" w:hAnsi="GHEA Grapalat"/>
        </w:rPr>
        <w:t xml:space="preserve">, </w:t>
      </w:r>
      <w:proofErr w:type="spellStart"/>
      <w:r w:rsidRPr="005D262E">
        <w:rPr>
          <w:rFonts w:ascii="GHEA Grapalat" w:eastAsia="Times New Roman" w:hAnsi="GHEA Grapalat"/>
        </w:rPr>
        <w:t>թե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կոչը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նպատակաուղղված</w:t>
      </w:r>
      <w:proofErr w:type="spellEnd"/>
      <w:r w:rsidRPr="005D262E">
        <w:rPr>
          <w:rFonts w:ascii="GHEA Grapalat" w:eastAsia="Times New Roman" w:hAnsi="GHEA Grapalat"/>
        </w:rPr>
        <w:t xml:space="preserve"> է </w:t>
      </w:r>
      <w:proofErr w:type="spellStart"/>
      <w:r w:rsidRPr="005D262E">
        <w:rPr>
          <w:rFonts w:ascii="GHEA Grapalat" w:eastAsia="Times New Roman" w:hAnsi="GHEA Grapalat"/>
        </w:rPr>
        <w:t>կոնկրետ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գործողությունների</w:t>
      </w:r>
      <w:proofErr w:type="spellEnd"/>
      <w:r w:rsidRPr="005D262E">
        <w:rPr>
          <w:rFonts w:ascii="GHEA Grapalat" w:eastAsia="Times New Roman" w:hAnsi="GHEA Grapalat"/>
        </w:rPr>
        <w:t xml:space="preserve">, </w:t>
      </w:r>
      <w:proofErr w:type="spellStart"/>
      <w:r w:rsidRPr="005D262E">
        <w:rPr>
          <w:rFonts w:ascii="GHEA Grapalat" w:eastAsia="Times New Roman" w:hAnsi="GHEA Grapalat"/>
        </w:rPr>
        <w:t>թե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պարզապես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համեմատականության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մեջ</w:t>
      </w:r>
      <w:proofErr w:type="spellEnd"/>
      <w:r w:rsidRPr="005D262E">
        <w:rPr>
          <w:rFonts w:ascii="GHEA Grapalat" w:eastAsia="Times New Roman" w:hAnsi="GHEA Grapalat"/>
        </w:rPr>
        <w:t xml:space="preserve"> </w:t>
      </w:r>
      <w:proofErr w:type="spellStart"/>
      <w:r w:rsidRPr="005D262E">
        <w:rPr>
          <w:rFonts w:ascii="GHEA Grapalat" w:eastAsia="Times New Roman" w:hAnsi="GHEA Grapalat"/>
        </w:rPr>
        <w:t>ազատ</w:t>
      </w:r>
      <w:proofErr w:type="spellEnd"/>
      <w:r w:rsidRPr="005D262E">
        <w:rPr>
          <w:rFonts w:ascii="Courier New" w:eastAsia="Times New Roman" w:hAnsi="Courier New" w:cs="Courier New"/>
        </w:rPr>
        <w:t> </w:t>
      </w:r>
      <w:r w:rsidRPr="005D262E">
        <w:rPr>
          <w:rFonts w:ascii="GHEA Grapalat" w:eastAsia="Times New Roman" w:hAnsi="GHEA Grapalat" w:cs="GHEA Grapalat"/>
        </w:rPr>
        <w:t xml:space="preserve"> </w:t>
      </w:r>
      <w:proofErr w:type="spellStart"/>
      <w:r w:rsidRPr="005D262E">
        <w:rPr>
          <w:rFonts w:ascii="GHEA Grapalat" w:eastAsia="Times New Roman" w:hAnsi="GHEA Grapalat" w:cs="GHEA Grapalat"/>
        </w:rPr>
        <w:t>խոսք</w:t>
      </w:r>
      <w:proofErr w:type="spellEnd"/>
      <w:r w:rsidRPr="005D262E">
        <w:rPr>
          <w:rFonts w:ascii="GHEA Grapalat" w:eastAsia="Times New Roman" w:hAnsi="GHEA Grapalat" w:cs="GHEA Grapalat"/>
        </w:rPr>
        <w:t xml:space="preserve"> </w:t>
      </w:r>
      <w:proofErr w:type="spellStart"/>
      <w:r w:rsidRPr="005D262E">
        <w:rPr>
          <w:rFonts w:ascii="GHEA Grapalat" w:eastAsia="Times New Roman" w:hAnsi="GHEA Grapalat" w:cs="GHEA Grapalat"/>
        </w:rPr>
        <w:t>կամ</w:t>
      </w:r>
      <w:proofErr w:type="spellEnd"/>
      <w:r w:rsidRPr="005D262E">
        <w:rPr>
          <w:rFonts w:ascii="Courier New" w:eastAsia="Times New Roman" w:hAnsi="Courier New" w:cs="Courier New"/>
        </w:rPr>
        <w:t> </w:t>
      </w:r>
      <w:r w:rsidRPr="005D262E">
        <w:rPr>
          <w:rFonts w:ascii="GHEA Grapalat" w:eastAsia="Times New Roman" w:hAnsi="GHEA Grapalat" w:cs="GHEA Grapalat"/>
        </w:rPr>
        <w:t xml:space="preserve"> </w:t>
      </w:r>
      <w:proofErr w:type="spellStart"/>
      <w:r w:rsidRPr="005D262E">
        <w:rPr>
          <w:rFonts w:ascii="GHEA Grapalat" w:eastAsia="Times New Roman" w:hAnsi="GHEA Grapalat" w:cs="GHEA Grapalat"/>
        </w:rPr>
        <w:t>կարծիք</w:t>
      </w:r>
      <w:proofErr w:type="spellEnd"/>
      <w:r w:rsidRPr="005D262E">
        <w:rPr>
          <w:rFonts w:ascii="GHEA Grapalat" w:eastAsia="Times New Roman" w:hAnsi="GHEA Grapalat" w:cs="GHEA Grapalat"/>
        </w:rPr>
        <w:t xml:space="preserve"> է, </w:t>
      </w:r>
      <w:proofErr w:type="spellStart"/>
      <w:r w:rsidRPr="005D262E">
        <w:rPr>
          <w:rFonts w:ascii="GHEA Grapalat" w:eastAsia="Times New Roman" w:hAnsi="GHEA Grapalat" w:cs="GHEA Grapalat"/>
        </w:rPr>
        <w:t>որը</w:t>
      </w:r>
      <w:proofErr w:type="spellEnd"/>
      <w:r w:rsidRPr="005D262E">
        <w:rPr>
          <w:rFonts w:ascii="GHEA Grapalat" w:eastAsia="Times New Roman" w:hAnsi="GHEA Grapalat" w:cs="GHEA Grapalat"/>
        </w:rPr>
        <w:t xml:space="preserve"> </w:t>
      </w:r>
      <w:proofErr w:type="spellStart"/>
      <w:r w:rsidRPr="005D262E">
        <w:rPr>
          <w:rFonts w:ascii="GHEA Grapalat" w:eastAsia="Times New Roman" w:hAnsi="GHEA Grapalat" w:cs="GHEA Grapalat"/>
        </w:rPr>
        <w:t>որեւէ</w:t>
      </w:r>
      <w:proofErr w:type="spellEnd"/>
      <w:r w:rsidRPr="005D262E">
        <w:rPr>
          <w:rFonts w:ascii="GHEA Grapalat" w:eastAsia="Times New Roman" w:hAnsi="GHEA Grapalat" w:cs="GHEA Grapalat"/>
        </w:rPr>
        <w:t xml:space="preserve"> </w:t>
      </w:r>
      <w:proofErr w:type="spellStart"/>
      <w:r w:rsidRPr="005D262E">
        <w:rPr>
          <w:rFonts w:ascii="GHEA Grapalat" w:eastAsia="Times New Roman" w:hAnsi="GHEA Grapalat" w:cs="GHEA Grapalat"/>
        </w:rPr>
        <w:t>գործողություն</w:t>
      </w:r>
      <w:proofErr w:type="spellEnd"/>
      <w:r w:rsidRPr="005D262E">
        <w:rPr>
          <w:rFonts w:ascii="GHEA Grapalat" w:eastAsia="Times New Roman" w:hAnsi="GHEA Grapalat" w:cs="GHEA Grapalat"/>
        </w:rPr>
        <w:t xml:space="preserve"> </w:t>
      </w:r>
      <w:proofErr w:type="spellStart"/>
      <w:r w:rsidRPr="005D262E">
        <w:rPr>
          <w:rFonts w:ascii="GHEA Grapalat" w:eastAsia="Times New Roman" w:hAnsi="GHEA Grapalat" w:cs="GHEA Grapalat"/>
        </w:rPr>
        <w:t>չի</w:t>
      </w:r>
      <w:proofErr w:type="spellEnd"/>
      <w:r w:rsidRPr="005D262E">
        <w:rPr>
          <w:rFonts w:ascii="GHEA Grapalat" w:eastAsia="Times New Roman" w:hAnsi="GHEA Grapalat" w:cs="GHEA Grapalat"/>
        </w:rPr>
        <w:t xml:space="preserve"> </w:t>
      </w:r>
      <w:proofErr w:type="spellStart"/>
      <w:r w:rsidRPr="005D262E">
        <w:rPr>
          <w:rFonts w:ascii="GHEA Grapalat" w:eastAsia="Times New Roman" w:hAnsi="GHEA Grapalat" w:cs="GHEA Grapalat"/>
        </w:rPr>
        <w:t>հետապնդում</w:t>
      </w:r>
      <w:proofErr w:type="spellEnd"/>
      <w:r w:rsidRPr="005D262E">
        <w:rPr>
          <w:rFonts w:ascii="GHEA Grapalat" w:eastAsia="Times New Roman" w:hAnsi="GHEA Grapalat" w:cs="GHEA Grapalat"/>
        </w:rPr>
        <w:t xml:space="preserve">: </w:t>
      </w:r>
      <w:proofErr w:type="spellStart"/>
      <w:r w:rsidRPr="005D262E">
        <w:rPr>
          <w:rFonts w:ascii="GHEA Grapalat" w:eastAsia="Times New Roman" w:hAnsi="GHEA Grapalat" w:cs="GHEA Grapalat"/>
        </w:rPr>
        <w:t>Նկատի</w:t>
      </w:r>
      <w:proofErr w:type="spellEnd"/>
      <w:r w:rsidRPr="005D262E">
        <w:rPr>
          <w:rFonts w:ascii="GHEA Grapalat" w:eastAsia="Times New Roman" w:hAnsi="GHEA Grapalat" w:cs="GHEA Grapalat"/>
        </w:rPr>
        <w:t xml:space="preserve"> </w:t>
      </w:r>
      <w:proofErr w:type="spellStart"/>
      <w:r w:rsidRPr="005D262E">
        <w:rPr>
          <w:rFonts w:ascii="GHEA Grapalat" w:eastAsia="Times New Roman" w:hAnsi="GHEA Grapalat" w:cs="GHEA Grapalat"/>
        </w:rPr>
        <w:t>ունենալով</w:t>
      </w:r>
      <w:proofErr w:type="spellEnd"/>
      <w:r w:rsidRPr="005D262E">
        <w:rPr>
          <w:rFonts w:ascii="GHEA Grapalat" w:eastAsia="Times New Roman" w:hAnsi="GHEA Grapalat" w:cs="GHEA Grapalat"/>
        </w:rPr>
        <w:t xml:space="preserve"> </w:t>
      </w:r>
      <w:proofErr w:type="spellStart"/>
      <w:r w:rsidRPr="005D262E">
        <w:rPr>
          <w:rFonts w:ascii="GHEA Grapalat" w:eastAsia="Times New Roman" w:hAnsi="GHEA Grapalat" w:cs="GHEA Grapalat"/>
        </w:rPr>
        <w:t>նշված</w:t>
      </w:r>
      <w:proofErr w:type="spellEnd"/>
      <w:r w:rsidRPr="005D262E">
        <w:rPr>
          <w:rFonts w:ascii="GHEA Grapalat" w:eastAsia="Times New Roman" w:hAnsi="GHEA Grapalat" w:cs="GHEA Grapalat"/>
        </w:rPr>
        <w:t xml:space="preserve"> </w:t>
      </w:r>
      <w:proofErr w:type="spellStart"/>
      <w:r w:rsidRPr="005D262E">
        <w:rPr>
          <w:rFonts w:ascii="GHEA Grapalat" w:eastAsia="Times New Roman" w:hAnsi="GHEA Grapalat" w:cs="GHEA Grapalat"/>
        </w:rPr>
        <w:t>հանգամանքը</w:t>
      </w:r>
      <w:proofErr w:type="spellEnd"/>
      <w:r w:rsidRPr="005D262E">
        <w:rPr>
          <w:rFonts w:ascii="GHEA Grapalat" w:eastAsia="Times New Roman" w:hAnsi="GHEA Grapalat" w:cs="GHEA Grapalat"/>
        </w:rPr>
        <w:t xml:space="preserve">` </w:t>
      </w:r>
      <w:proofErr w:type="spellStart"/>
      <w:r w:rsidRPr="005D262E">
        <w:rPr>
          <w:rFonts w:ascii="GHEA Grapalat" w:eastAsia="Times New Roman" w:hAnsi="GHEA Grapalat" w:cs="GHEA Grapalat"/>
        </w:rPr>
        <w:t>առաջարկվում</w:t>
      </w:r>
      <w:proofErr w:type="spellEnd"/>
      <w:r w:rsidRPr="005D262E">
        <w:rPr>
          <w:rFonts w:ascii="GHEA Grapalat" w:eastAsia="Times New Roman" w:hAnsi="GHEA Grapalat" w:cs="GHEA Grapalat"/>
        </w:rPr>
        <w:t xml:space="preserve"> է 301-րդ </w:t>
      </w:r>
      <w:proofErr w:type="spellStart"/>
      <w:r w:rsidRPr="005D262E">
        <w:rPr>
          <w:rFonts w:ascii="GHEA Grapalat" w:eastAsia="Times New Roman" w:hAnsi="GHEA Grapalat" w:cs="GHEA Grapalat"/>
        </w:rPr>
        <w:t>հոդվածով</w:t>
      </w:r>
      <w:proofErr w:type="spellEnd"/>
      <w:r w:rsidRPr="005D262E">
        <w:rPr>
          <w:rFonts w:ascii="GHEA Grapalat" w:eastAsia="Times New Roman" w:hAnsi="GHEA Grapalat" w:cs="GHEA Grapalat"/>
        </w:rPr>
        <w:t xml:space="preserve"> </w:t>
      </w:r>
      <w:proofErr w:type="spellStart"/>
      <w:r w:rsidRPr="005D262E">
        <w:rPr>
          <w:rFonts w:ascii="GHEA Grapalat" w:eastAsia="Times New Roman" w:hAnsi="GHEA Grapalat" w:cs="GHEA Grapalat"/>
        </w:rPr>
        <w:t>նախատեսված</w:t>
      </w:r>
      <w:proofErr w:type="spellEnd"/>
      <w:r w:rsidRPr="005D262E">
        <w:rPr>
          <w:rFonts w:ascii="GHEA Grapalat" w:eastAsia="Times New Roman" w:hAnsi="GHEA Grapalat" w:cs="GHEA Grapalat"/>
        </w:rPr>
        <w:t xml:space="preserve"> </w:t>
      </w:r>
      <w:proofErr w:type="spellStart"/>
      <w:r w:rsidRPr="005D262E">
        <w:rPr>
          <w:rFonts w:ascii="GHEA Grapalat" w:eastAsia="Times New Roman" w:hAnsi="GHEA Grapalat" w:cs="GHEA Grapalat"/>
        </w:rPr>
        <w:t>առավելագույնը</w:t>
      </w:r>
      <w:proofErr w:type="spellEnd"/>
      <w:r w:rsidRPr="005D262E">
        <w:rPr>
          <w:rFonts w:ascii="GHEA Grapalat" w:eastAsia="Times New Roman" w:hAnsi="GHEA Grapalat" w:cs="GHEA Grapalat"/>
        </w:rPr>
        <w:t xml:space="preserve"> </w:t>
      </w:r>
      <w:proofErr w:type="spellStart"/>
      <w:r w:rsidRPr="005D262E">
        <w:rPr>
          <w:rFonts w:ascii="GHEA Grapalat" w:eastAsia="Times New Roman" w:hAnsi="GHEA Grapalat" w:cs="GHEA Grapalat"/>
        </w:rPr>
        <w:t>երեք</w:t>
      </w:r>
      <w:proofErr w:type="spellEnd"/>
      <w:r w:rsidRPr="005D262E">
        <w:rPr>
          <w:rFonts w:ascii="GHEA Grapalat" w:eastAsia="Times New Roman" w:hAnsi="GHEA Grapalat" w:cs="GHEA Grapalat"/>
        </w:rPr>
        <w:t xml:space="preserve"> </w:t>
      </w:r>
      <w:proofErr w:type="spellStart"/>
      <w:r w:rsidRPr="005D262E">
        <w:rPr>
          <w:rFonts w:ascii="GHEA Grapalat" w:eastAsia="Times New Roman" w:hAnsi="GHEA Grapalat" w:cs="GHEA Grapalat"/>
        </w:rPr>
        <w:t>տարի</w:t>
      </w:r>
      <w:proofErr w:type="spellEnd"/>
      <w:r w:rsidRPr="005D262E">
        <w:rPr>
          <w:rFonts w:ascii="GHEA Grapalat" w:eastAsia="Times New Roman" w:hAnsi="GHEA Grapalat" w:cs="GHEA Grapalat"/>
        </w:rPr>
        <w:t xml:space="preserve"> </w:t>
      </w:r>
      <w:proofErr w:type="spellStart"/>
      <w:r w:rsidRPr="005D262E">
        <w:rPr>
          <w:rFonts w:ascii="GHEA Grapalat" w:eastAsia="Times New Roman" w:hAnsi="GHEA Grapalat" w:cs="GHEA Grapalat"/>
        </w:rPr>
        <w:t>ժամկետով</w:t>
      </w:r>
      <w:proofErr w:type="spellEnd"/>
      <w:r w:rsidRPr="005D262E">
        <w:rPr>
          <w:rFonts w:ascii="GHEA Grapalat" w:eastAsia="Times New Roman" w:hAnsi="GHEA Grapalat" w:cs="GHEA Grapalat"/>
        </w:rPr>
        <w:t xml:space="preserve"> </w:t>
      </w:r>
      <w:proofErr w:type="spellStart"/>
      <w:r w:rsidRPr="005D262E">
        <w:rPr>
          <w:rFonts w:ascii="GHEA Grapalat" w:eastAsia="Times New Roman" w:hAnsi="GHEA Grapalat" w:cs="GHEA Grapalat"/>
        </w:rPr>
        <w:t>ազատազրկման</w:t>
      </w:r>
      <w:proofErr w:type="spellEnd"/>
      <w:r w:rsidRPr="005D262E">
        <w:rPr>
          <w:rFonts w:ascii="GHEA Grapalat" w:eastAsia="Times New Roman" w:hAnsi="GHEA Grapalat" w:cs="GHEA Grapalat"/>
        </w:rPr>
        <w:t xml:space="preserve">» </w:t>
      </w:r>
      <w:proofErr w:type="spellStart"/>
      <w:r w:rsidRPr="005D262E">
        <w:rPr>
          <w:rFonts w:ascii="GHEA Grapalat" w:eastAsia="Times New Roman" w:hAnsi="GHEA Grapalat" w:cs="GHEA Grapalat"/>
        </w:rPr>
        <w:t>պատիժը</w:t>
      </w:r>
      <w:proofErr w:type="spellEnd"/>
      <w:r w:rsidRPr="005D262E">
        <w:rPr>
          <w:rFonts w:ascii="GHEA Grapalat" w:eastAsia="Times New Roman" w:hAnsi="GHEA Grapalat" w:cs="GHEA Grapalat"/>
        </w:rPr>
        <w:t xml:space="preserve"> </w:t>
      </w:r>
      <w:proofErr w:type="spellStart"/>
      <w:r w:rsidRPr="005D262E">
        <w:rPr>
          <w:rFonts w:ascii="GHEA Grapalat" w:eastAsia="Times New Roman" w:hAnsi="GHEA Grapalat" w:cs="GHEA Grapalat"/>
        </w:rPr>
        <w:t>հանել</w:t>
      </w:r>
      <w:proofErr w:type="spellEnd"/>
      <w:r w:rsidRPr="005D262E">
        <w:rPr>
          <w:rFonts w:ascii="GHEA Grapalat" w:eastAsia="Times New Roman" w:hAnsi="GHEA Grapalat"/>
        </w:rPr>
        <w:t>:</w:t>
      </w:r>
      <w:r w:rsidRPr="005D262E">
        <w:rPr>
          <w:rFonts w:ascii="Courier New" w:eastAsia="Times New Roman" w:hAnsi="Courier New" w:cs="Courier New"/>
        </w:rPr>
        <w:t> </w:t>
      </w:r>
    </w:p>
    <w:p w:rsidR="005D262E" w:rsidRPr="00403B5C" w:rsidRDefault="005D262E" w:rsidP="00883B31">
      <w:pPr>
        <w:spacing w:before="100" w:beforeAutospacing="1" w:after="100" w:afterAutospacing="1"/>
        <w:rPr>
          <w:rFonts w:ascii="GHEA Grapalat" w:hAnsi="GHEA Grapalat"/>
          <w:lang w:val="af-Z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2025"/>
        <w:gridCol w:w="7605"/>
      </w:tblGrid>
      <w:tr w:rsidR="00187AA6" w:rsidRPr="00403B5C" w:rsidTr="00883B31">
        <w:trPr>
          <w:tblCellSpacing w:w="0" w:type="dxa"/>
        </w:trPr>
        <w:tc>
          <w:tcPr>
            <w:tcW w:w="2025" w:type="dxa"/>
          </w:tcPr>
          <w:p w:rsidR="00187AA6" w:rsidRPr="00403B5C" w:rsidRDefault="00187AA6" w:rsidP="00883B31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403B5C">
              <w:rPr>
                <w:rFonts w:ascii="GHEA Grapalat" w:hAnsi="GHEA Grapalat"/>
                <w:b/>
                <w:bCs/>
                <w:color w:val="000000"/>
              </w:rPr>
              <w:t>Հոդված</w:t>
            </w:r>
            <w:proofErr w:type="spellEnd"/>
            <w:r w:rsidRPr="00403B5C">
              <w:rPr>
                <w:rFonts w:ascii="GHEA Grapalat" w:hAnsi="GHEA Grapalat"/>
                <w:b/>
                <w:bCs/>
                <w:color w:val="000000"/>
              </w:rPr>
              <w:t xml:space="preserve"> 301.</w:t>
            </w:r>
          </w:p>
        </w:tc>
        <w:tc>
          <w:tcPr>
            <w:tcW w:w="0" w:type="auto"/>
          </w:tcPr>
          <w:p w:rsidR="00187AA6" w:rsidRPr="00403B5C" w:rsidRDefault="00187AA6" w:rsidP="00883B31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403B5C">
              <w:rPr>
                <w:rFonts w:ascii="GHEA Grapalat" w:hAnsi="GHEA Grapalat"/>
                <w:b/>
                <w:bCs/>
                <w:color w:val="000000"/>
              </w:rPr>
              <w:t>Իշխանությունը</w:t>
            </w:r>
            <w:proofErr w:type="spellEnd"/>
            <w:r w:rsidRPr="00403B5C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403B5C">
              <w:rPr>
                <w:rFonts w:ascii="GHEA Grapalat" w:hAnsi="GHEA Grapalat"/>
                <w:b/>
                <w:bCs/>
                <w:color w:val="000000"/>
              </w:rPr>
              <w:t>զավթելուն</w:t>
            </w:r>
            <w:proofErr w:type="spellEnd"/>
            <w:r w:rsidRPr="00403B5C">
              <w:rPr>
                <w:rFonts w:ascii="GHEA Grapalat" w:hAnsi="GHEA Grapalat"/>
                <w:b/>
                <w:bCs/>
                <w:color w:val="000000"/>
              </w:rPr>
              <w:t xml:space="preserve">, </w:t>
            </w:r>
            <w:proofErr w:type="spellStart"/>
            <w:r w:rsidRPr="00403B5C">
              <w:rPr>
                <w:rFonts w:ascii="GHEA Grapalat" w:hAnsi="GHEA Grapalat"/>
                <w:b/>
                <w:bCs/>
                <w:color w:val="000000"/>
              </w:rPr>
              <w:t>տարածքային</w:t>
            </w:r>
            <w:proofErr w:type="spellEnd"/>
            <w:r w:rsidRPr="00403B5C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403B5C">
              <w:rPr>
                <w:rFonts w:ascii="GHEA Grapalat" w:hAnsi="GHEA Grapalat"/>
                <w:b/>
                <w:bCs/>
                <w:color w:val="000000"/>
              </w:rPr>
              <w:t>ամբողջականությունը</w:t>
            </w:r>
            <w:proofErr w:type="spellEnd"/>
            <w:r w:rsidRPr="00403B5C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403B5C">
              <w:rPr>
                <w:rFonts w:ascii="GHEA Grapalat" w:hAnsi="GHEA Grapalat"/>
                <w:b/>
                <w:bCs/>
                <w:color w:val="000000"/>
              </w:rPr>
              <w:t>խախտելուն</w:t>
            </w:r>
            <w:proofErr w:type="spellEnd"/>
            <w:r w:rsidRPr="00403B5C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403B5C">
              <w:rPr>
                <w:rFonts w:ascii="GHEA Grapalat" w:hAnsi="GHEA Grapalat"/>
                <w:b/>
                <w:bCs/>
                <w:color w:val="000000"/>
              </w:rPr>
              <w:t>կամ</w:t>
            </w:r>
            <w:proofErr w:type="spellEnd"/>
            <w:r w:rsidRPr="00403B5C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403B5C">
              <w:rPr>
                <w:rFonts w:ascii="GHEA Grapalat" w:hAnsi="GHEA Grapalat"/>
                <w:b/>
                <w:bCs/>
                <w:color w:val="000000"/>
              </w:rPr>
              <w:t>սահմանադրական</w:t>
            </w:r>
            <w:proofErr w:type="spellEnd"/>
            <w:r w:rsidRPr="00403B5C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403B5C">
              <w:rPr>
                <w:rFonts w:ascii="GHEA Grapalat" w:hAnsi="GHEA Grapalat"/>
                <w:b/>
                <w:bCs/>
                <w:color w:val="000000"/>
              </w:rPr>
              <w:t>կարգը</w:t>
            </w:r>
            <w:proofErr w:type="spellEnd"/>
            <w:r w:rsidRPr="00403B5C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403B5C">
              <w:rPr>
                <w:rFonts w:ascii="GHEA Grapalat" w:hAnsi="GHEA Grapalat"/>
                <w:b/>
                <w:bCs/>
                <w:color w:val="000000"/>
              </w:rPr>
              <w:t>բռնի</w:t>
            </w:r>
            <w:proofErr w:type="spellEnd"/>
            <w:r w:rsidRPr="00403B5C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403B5C">
              <w:rPr>
                <w:rFonts w:ascii="GHEA Grapalat" w:hAnsi="GHEA Grapalat"/>
                <w:b/>
                <w:bCs/>
                <w:color w:val="000000"/>
              </w:rPr>
              <w:t>տապալելուն</w:t>
            </w:r>
            <w:proofErr w:type="spellEnd"/>
            <w:r w:rsidRPr="00403B5C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403B5C">
              <w:rPr>
                <w:rFonts w:ascii="GHEA Grapalat" w:hAnsi="GHEA Grapalat"/>
                <w:b/>
                <w:bCs/>
                <w:color w:val="000000"/>
              </w:rPr>
              <w:t>ուղղված</w:t>
            </w:r>
            <w:proofErr w:type="spellEnd"/>
            <w:r w:rsidRPr="00403B5C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403B5C">
              <w:rPr>
                <w:rFonts w:ascii="GHEA Grapalat" w:hAnsi="GHEA Grapalat"/>
                <w:b/>
                <w:bCs/>
                <w:color w:val="000000"/>
              </w:rPr>
              <w:t>հրապարակային</w:t>
            </w:r>
            <w:proofErr w:type="spellEnd"/>
            <w:r w:rsidRPr="00403B5C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403B5C">
              <w:rPr>
                <w:rFonts w:ascii="GHEA Grapalat" w:hAnsi="GHEA Grapalat"/>
                <w:b/>
                <w:bCs/>
                <w:color w:val="000000"/>
              </w:rPr>
              <w:t>կոչերը</w:t>
            </w:r>
            <w:proofErr w:type="spellEnd"/>
          </w:p>
        </w:tc>
      </w:tr>
    </w:tbl>
    <w:p w:rsidR="00187AA6" w:rsidRPr="00403B5C" w:rsidRDefault="00187AA6" w:rsidP="00883B31">
      <w:pPr>
        <w:ind w:firstLine="375"/>
        <w:rPr>
          <w:rFonts w:ascii="GHEA Grapalat" w:hAnsi="GHEA Grapalat"/>
          <w:color w:val="000000"/>
        </w:rPr>
      </w:pPr>
      <w:r w:rsidRPr="00403B5C">
        <w:rPr>
          <w:rFonts w:ascii="Arial" w:hAnsi="Arial" w:cs="Arial"/>
          <w:color w:val="000000"/>
        </w:rPr>
        <w:t> </w:t>
      </w:r>
    </w:p>
    <w:p w:rsidR="00187AA6" w:rsidRPr="00403B5C" w:rsidRDefault="00187AA6" w:rsidP="00883B31">
      <w:pPr>
        <w:ind w:firstLine="375"/>
        <w:rPr>
          <w:rFonts w:ascii="GHEA Grapalat" w:hAnsi="GHEA Grapalat"/>
          <w:color w:val="000000"/>
        </w:rPr>
      </w:pPr>
      <w:proofErr w:type="spellStart"/>
      <w:r w:rsidRPr="00403B5C">
        <w:rPr>
          <w:rFonts w:ascii="GHEA Grapalat" w:hAnsi="GHEA Grapalat"/>
          <w:color w:val="000000"/>
        </w:rPr>
        <w:t>Իշխանությունը</w:t>
      </w:r>
      <w:proofErr w:type="spellEnd"/>
      <w:r w:rsidRPr="00403B5C">
        <w:rPr>
          <w:rFonts w:ascii="GHEA Grapalat" w:hAnsi="GHEA Grapalat"/>
          <w:color w:val="000000"/>
        </w:rPr>
        <w:t xml:space="preserve"> </w:t>
      </w:r>
      <w:proofErr w:type="spellStart"/>
      <w:r w:rsidRPr="00403B5C">
        <w:rPr>
          <w:rFonts w:ascii="GHEA Grapalat" w:hAnsi="GHEA Grapalat"/>
          <w:color w:val="000000"/>
        </w:rPr>
        <w:t>զավթելուն</w:t>
      </w:r>
      <w:proofErr w:type="spellEnd"/>
      <w:r w:rsidRPr="00403B5C">
        <w:rPr>
          <w:rFonts w:ascii="GHEA Grapalat" w:hAnsi="GHEA Grapalat"/>
          <w:color w:val="000000"/>
        </w:rPr>
        <w:t xml:space="preserve">, </w:t>
      </w:r>
      <w:proofErr w:type="spellStart"/>
      <w:r w:rsidRPr="00403B5C">
        <w:rPr>
          <w:rFonts w:ascii="GHEA Grapalat" w:hAnsi="GHEA Grapalat"/>
          <w:color w:val="000000"/>
        </w:rPr>
        <w:t>տարածքային</w:t>
      </w:r>
      <w:proofErr w:type="spellEnd"/>
      <w:r w:rsidRPr="00403B5C">
        <w:rPr>
          <w:rFonts w:ascii="GHEA Grapalat" w:hAnsi="GHEA Grapalat"/>
          <w:color w:val="000000"/>
        </w:rPr>
        <w:t xml:space="preserve"> </w:t>
      </w:r>
      <w:proofErr w:type="spellStart"/>
      <w:r w:rsidRPr="00403B5C">
        <w:rPr>
          <w:rFonts w:ascii="GHEA Grapalat" w:hAnsi="GHEA Grapalat"/>
          <w:color w:val="000000"/>
        </w:rPr>
        <w:t>ամբողջականությունը</w:t>
      </w:r>
      <w:proofErr w:type="spellEnd"/>
      <w:r w:rsidRPr="00403B5C">
        <w:rPr>
          <w:rFonts w:ascii="GHEA Grapalat" w:hAnsi="GHEA Grapalat"/>
          <w:color w:val="000000"/>
        </w:rPr>
        <w:t xml:space="preserve"> </w:t>
      </w:r>
      <w:proofErr w:type="spellStart"/>
      <w:r w:rsidRPr="00403B5C">
        <w:rPr>
          <w:rFonts w:ascii="GHEA Grapalat" w:hAnsi="GHEA Grapalat"/>
          <w:color w:val="000000"/>
        </w:rPr>
        <w:t>խախտելուն</w:t>
      </w:r>
      <w:proofErr w:type="spellEnd"/>
      <w:r w:rsidRPr="00403B5C">
        <w:rPr>
          <w:rFonts w:ascii="GHEA Grapalat" w:hAnsi="GHEA Grapalat"/>
          <w:color w:val="000000"/>
        </w:rPr>
        <w:t xml:space="preserve"> </w:t>
      </w:r>
      <w:proofErr w:type="spellStart"/>
      <w:r w:rsidRPr="00403B5C">
        <w:rPr>
          <w:rFonts w:ascii="GHEA Grapalat" w:hAnsi="GHEA Grapalat"/>
          <w:color w:val="000000"/>
        </w:rPr>
        <w:t>կամ</w:t>
      </w:r>
      <w:proofErr w:type="spellEnd"/>
      <w:r w:rsidRPr="00403B5C">
        <w:rPr>
          <w:rFonts w:ascii="GHEA Grapalat" w:hAnsi="GHEA Grapalat"/>
          <w:color w:val="000000"/>
        </w:rPr>
        <w:t xml:space="preserve"> </w:t>
      </w:r>
      <w:proofErr w:type="spellStart"/>
      <w:r w:rsidRPr="00403B5C">
        <w:rPr>
          <w:rFonts w:ascii="GHEA Grapalat" w:hAnsi="GHEA Grapalat"/>
          <w:color w:val="000000"/>
        </w:rPr>
        <w:t>սահմանադրական</w:t>
      </w:r>
      <w:proofErr w:type="spellEnd"/>
      <w:r w:rsidRPr="00403B5C">
        <w:rPr>
          <w:rFonts w:ascii="GHEA Grapalat" w:hAnsi="GHEA Grapalat"/>
          <w:color w:val="000000"/>
        </w:rPr>
        <w:t xml:space="preserve"> </w:t>
      </w:r>
      <w:proofErr w:type="spellStart"/>
      <w:r w:rsidRPr="00403B5C">
        <w:rPr>
          <w:rFonts w:ascii="GHEA Grapalat" w:hAnsi="GHEA Grapalat"/>
          <w:color w:val="000000"/>
        </w:rPr>
        <w:t>կարգը</w:t>
      </w:r>
      <w:proofErr w:type="spellEnd"/>
      <w:r w:rsidRPr="00403B5C">
        <w:rPr>
          <w:rFonts w:ascii="GHEA Grapalat" w:hAnsi="GHEA Grapalat"/>
          <w:color w:val="000000"/>
        </w:rPr>
        <w:t xml:space="preserve"> </w:t>
      </w:r>
      <w:proofErr w:type="spellStart"/>
      <w:r w:rsidRPr="00403B5C">
        <w:rPr>
          <w:rFonts w:ascii="GHEA Grapalat" w:hAnsi="GHEA Grapalat"/>
          <w:color w:val="000000"/>
        </w:rPr>
        <w:t>բռնի</w:t>
      </w:r>
      <w:proofErr w:type="spellEnd"/>
      <w:r w:rsidRPr="00403B5C">
        <w:rPr>
          <w:rFonts w:ascii="GHEA Grapalat" w:hAnsi="GHEA Grapalat"/>
          <w:color w:val="000000"/>
        </w:rPr>
        <w:t xml:space="preserve"> </w:t>
      </w:r>
      <w:proofErr w:type="spellStart"/>
      <w:r w:rsidRPr="00403B5C">
        <w:rPr>
          <w:rFonts w:ascii="GHEA Grapalat" w:hAnsi="GHEA Grapalat"/>
          <w:color w:val="000000"/>
        </w:rPr>
        <w:t>տապալելուն</w:t>
      </w:r>
      <w:proofErr w:type="spellEnd"/>
      <w:r w:rsidRPr="00403B5C">
        <w:rPr>
          <w:rFonts w:ascii="GHEA Grapalat" w:hAnsi="GHEA Grapalat"/>
          <w:color w:val="000000"/>
        </w:rPr>
        <w:t xml:space="preserve"> </w:t>
      </w:r>
      <w:proofErr w:type="spellStart"/>
      <w:r w:rsidRPr="00403B5C">
        <w:rPr>
          <w:rFonts w:ascii="GHEA Grapalat" w:hAnsi="GHEA Grapalat"/>
          <w:color w:val="000000"/>
        </w:rPr>
        <w:t>ուղղված</w:t>
      </w:r>
      <w:proofErr w:type="spellEnd"/>
      <w:r w:rsidRPr="00403B5C">
        <w:rPr>
          <w:rFonts w:ascii="GHEA Grapalat" w:hAnsi="GHEA Grapalat"/>
          <w:color w:val="000000"/>
        </w:rPr>
        <w:t xml:space="preserve"> </w:t>
      </w:r>
      <w:proofErr w:type="spellStart"/>
      <w:r w:rsidRPr="00403B5C">
        <w:rPr>
          <w:rFonts w:ascii="GHEA Grapalat" w:hAnsi="GHEA Grapalat"/>
          <w:color w:val="000000"/>
        </w:rPr>
        <w:t>հրապարակային</w:t>
      </w:r>
      <w:proofErr w:type="spellEnd"/>
      <w:r w:rsidRPr="00403B5C">
        <w:rPr>
          <w:rFonts w:ascii="GHEA Grapalat" w:hAnsi="GHEA Grapalat"/>
          <w:color w:val="000000"/>
        </w:rPr>
        <w:t xml:space="preserve"> </w:t>
      </w:r>
      <w:proofErr w:type="spellStart"/>
      <w:r w:rsidRPr="00403B5C">
        <w:rPr>
          <w:rFonts w:ascii="GHEA Grapalat" w:hAnsi="GHEA Grapalat"/>
          <w:color w:val="000000"/>
        </w:rPr>
        <w:t>կոչերը</w:t>
      </w:r>
      <w:proofErr w:type="spellEnd"/>
      <w:r w:rsidRPr="00403B5C">
        <w:rPr>
          <w:rFonts w:ascii="GHEA Grapalat" w:hAnsi="GHEA Grapalat"/>
          <w:color w:val="000000"/>
        </w:rPr>
        <w:t xml:space="preserve">` </w:t>
      </w:r>
    </w:p>
    <w:p w:rsidR="00187AA6" w:rsidRPr="00403B5C" w:rsidRDefault="00187AA6" w:rsidP="00883B31">
      <w:pPr>
        <w:ind w:firstLine="375"/>
        <w:rPr>
          <w:rFonts w:ascii="GHEA Grapalat" w:hAnsi="GHEA Grapalat"/>
          <w:color w:val="000000"/>
        </w:rPr>
      </w:pPr>
      <w:proofErr w:type="spellStart"/>
      <w:proofErr w:type="gramStart"/>
      <w:r w:rsidRPr="00403B5C">
        <w:rPr>
          <w:rFonts w:ascii="GHEA Grapalat" w:hAnsi="GHEA Grapalat"/>
          <w:color w:val="000000"/>
        </w:rPr>
        <w:t>պատժվում</w:t>
      </w:r>
      <w:proofErr w:type="spellEnd"/>
      <w:proofErr w:type="gramEnd"/>
      <w:r w:rsidRPr="00403B5C">
        <w:rPr>
          <w:rFonts w:ascii="GHEA Grapalat" w:hAnsi="GHEA Grapalat"/>
          <w:color w:val="000000"/>
        </w:rPr>
        <w:t xml:space="preserve"> </w:t>
      </w:r>
      <w:proofErr w:type="spellStart"/>
      <w:r w:rsidRPr="00403B5C">
        <w:rPr>
          <w:rFonts w:ascii="GHEA Grapalat" w:hAnsi="GHEA Grapalat"/>
          <w:color w:val="000000"/>
        </w:rPr>
        <w:t>են</w:t>
      </w:r>
      <w:proofErr w:type="spellEnd"/>
      <w:r w:rsidRPr="00403B5C">
        <w:rPr>
          <w:rFonts w:ascii="GHEA Grapalat" w:hAnsi="GHEA Grapalat"/>
          <w:color w:val="000000"/>
        </w:rPr>
        <w:t xml:space="preserve"> </w:t>
      </w:r>
      <w:proofErr w:type="spellStart"/>
      <w:r w:rsidRPr="00403B5C">
        <w:rPr>
          <w:rFonts w:ascii="GHEA Grapalat" w:hAnsi="GHEA Grapalat"/>
          <w:color w:val="000000"/>
        </w:rPr>
        <w:t>տուգանքով</w:t>
      </w:r>
      <w:proofErr w:type="spellEnd"/>
      <w:r w:rsidRPr="00403B5C">
        <w:rPr>
          <w:rFonts w:ascii="GHEA Grapalat" w:hAnsi="GHEA Grapalat"/>
          <w:color w:val="000000"/>
        </w:rPr>
        <w:t xml:space="preserve">` </w:t>
      </w:r>
      <w:proofErr w:type="spellStart"/>
      <w:r w:rsidRPr="00403B5C">
        <w:rPr>
          <w:rFonts w:ascii="GHEA Grapalat" w:hAnsi="GHEA Grapalat"/>
          <w:color w:val="000000"/>
        </w:rPr>
        <w:t>նվազագույն</w:t>
      </w:r>
      <w:proofErr w:type="spellEnd"/>
      <w:r w:rsidRPr="00403B5C">
        <w:rPr>
          <w:rFonts w:ascii="GHEA Grapalat" w:hAnsi="GHEA Grapalat"/>
          <w:color w:val="000000"/>
        </w:rPr>
        <w:t xml:space="preserve"> </w:t>
      </w:r>
      <w:proofErr w:type="spellStart"/>
      <w:r w:rsidRPr="00403B5C">
        <w:rPr>
          <w:rFonts w:ascii="GHEA Grapalat" w:hAnsi="GHEA Grapalat"/>
          <w:color w:val="000000"/>
        </w:rPr>
        <w:t>աշխատավարձի</w:t>
      </w:r>
      <w:proofErr w:type="spellEnd"/>
      <w:r w:rsidRPr="00403B5C">
        <w:rPr>
          <w:rFonts w:ascii="GHEA Grapalat" w:hAnsi="GHEA Grapalat"/>
          <w:color w:val="000000"/>
        </w:rPr>
        <w:t xml:space="preserve"> </w:t>
      </w:r>
      <w:proofErr w:type="spellStart"/>
      <w:r w:rsidRPr="00403B5C">
        <w:rPr>
          <w:rFonts w:ascii="GHEA Grapalat" w:hAnsi="GHEA Grapalat"/>
          <w:color w:val="000000"/>
        </w:rPr>
        <w:t>երեքհարյուրապատիկից</w:t>
      </w:r>
      <w:proofErr w:type="spellEnd"/>
      <w:r w:rsidRPr="00403B5C">
        <w:rPr>
          <w:rFonts w:ascii="GHEA Grapalat" w:hAnsi="GHEA Grapalat"/>
          <w:color w:val="000000"/>
        </w:rPr>
        <w:t xml:space="preserve"> </w:t>
      </w:r>
      <w:proofErr w:type="spellStart"/>
      <w:r w:rsidRPr="00403B5C">
        <w:rPr>
          <w:rFonts w:ascii="GHEA Grapalat" w:hAnsi="GHEA Grapalat"/>
          <w:color w:val="000000"/>
        </w:rPr>
        <w:t>հինգհարյուրապատիկի</w:t>
      </w:r>
      <w:proofErr w:type="spellEnd"/>
      <w:r w:rsidRPr="00403B5C">
        <w:rPr>
          <w:rFonts w:ascii="GHEA Grapalat" w:hAnsi="GHEA Grapalat"/>
          <w:color w:val="000000"/>
        </w:rPr>
        <w:t xml:space="preserve"> </w:t>
      </w:r>
      <w:proofErr w:type="spellStart"/>
      <w:r w:rsidRPr="00403B5C">
        <w:rPr>
          <w:rFonts w:ascii="GHEA Grapalat" w:hAnsi="GHEA Grapalat"/>
          <w:color w:val="000000"/>
        </w:rPr>
        <w:t>չափով</w:t>
      </w:r>
      <w:proofErr w:type="spellEnd"/>
      <w:r w:rsidRPr="00403B5C">
        <w:rPr>
          <w:rFonts w:ascii="GHEA Grapalat" w:hAnsi="GHEA Grapalat"/>
          <w:color w:val="000000"/>
        </w:rPr>
        <w:t xml:space="preserve">, </w:t>
      </w:r>
      <w:proofErr w:type="spellStart"/>
      <w:r w:rsidRPr="00403B5C">
        <w:rPr>
          <w:rFonts w:ascii="GHEA Grapalat" w:hAnsi="GHEA Grapalat"/>
          <w:color w:val="000000"/>
        </w:rPr>
        <w:t>կամ</w:t>
      </w:r>
      <w:proofErr w:type="spellEnd"/>
      <w:r w:rsidRPr="00403B5C">
        <w:rPr>
          <w:rFonts w:ascii="GHEA Grapalat" w:hAnsi="GHEA Grapalat"/>
          <w:color w:val="000000"/>
        </w:rPr>
        <w:t xml:space="preserve"> </w:t>
      </w:r>
      <w:proofErr w:type="spellStart"/>
      <w:r w:rsidRPr="00403B5C">
        <w:rPr>
          <w:rFonts w:ascii="GHEA Grapalat" w:hAnsi="GHEA Grapalat"/>
          <w:color w:val="000000"/>
        </w:rPr>
        <w:t>կալանքով</w:t>
      </w:r>
      <w:proofErr w:type="spellEnd"/>
      <w:r w:rsidRPr="00403B5C">
        <w:rPr>
          <w:rFonts w:ascii="GHEA Grapalat" w:hAnsi="GHEA Grapalat"/>
          <w:color w:val="000000"/>
        </w:rPr>
        <w:t xml:space="preserve">` </w:t>
      </w:r>
      <w:proofErr w:type="spellStart"/>
      <w:r w:rsidRPr="00403B5C">
        <w:rPr>
          <w:rFonts w:ascii="GHEA Grapalat" w:hAnsi="GHEA Grapalat"/>
          <w:color w:val="000000"/>
        </w:rPr>
        <w:t>երկուսից</w:t>
      </w:r>
      <w:proofErr w:type="spellEnd"/>
      <w:r w:rsidRPr="00403B5C">
        <w:rPr>
          <w:rFonts w:ascii="GHEA Grapalat" w:hAnsi="GHEA Grapalat"/>
          <w:color w:val="000000"/>
        </w:rPr>
        <w:t xml:space="preserve"> </w:t>
      </w:r>
      <w:proofErr w:type="spellStart"/>
      <w:r w:rsidRPr="00403B5C">
        <w:rPr>
          <w:rFonts w:ascii="GHEA Grapalat" w:hAnsi="GHEA Grapalat"/>
          <w:color w:val="000000"/>
        </w:rPr>
        <w:t>երեք</w:t>
      </w:r>
      <w:proofErr w:type="spellEnd"/>
      <w:r w:rsidRPr="00403B5C">
        <w:rPr>
          <w:rFonts w:ascii="GHEA Grapalat" w:hAnsi="GHEA Grapalat"/>
          <w:color w:val="000000"/>
        </w:rPr>
        <w:t xml:space="preserve"> </w:t>
      </w:r>
      <w:proofErr w:type="spellStart"/>
      <w:r w:rsidRPr="00403B5C">
        <w:rPr>
          <w:rFonts w:ascii="GHEA Grapalat" w:hAnsi="GHEA Grapalat"/>
          <w:color w:val="000000"/>
        </w:rPr>
        <w:t>ամիս</w:t>
      </w:r>
      <w:proofErr w:type="spellEnd"/>
      <w:r w:rsidRPr="00403B5C">
        <w:rPr>
          <w:rFonts w:ascii="GHEA Grapalat" w:hAnsi="GHEA Grapalat"/>
          <w:color w:val="000000"/>
        </w:rPr>
        <w:t xml:space="preserve"> </w:t>
      </w:r>
      <w:proofErr w:type="spellStart"/>
      <w:r w:rsidRPr="00403B5C">
        <w:rPr>
          <w:rFonts w:ascii="GHEA Grapalat" w:hAnsi="GHEA Grapalat"/>
          <w:color w:val="000000"/>
        </w:rPr>
        <w:t>ժամկետով</w:t>
      </w:r>
      <w:proofErr w:type="spellEnd"/>
      <w:r w:rsidRPr="00403B5C">
        <w:rPr>
          <w:rFonts w:ascii="GHEA Grapalat" w:hAnsi="GHEA Grapalat"/>
          <w:color w:val="000000"/>
        </w:rPr>
        <w:t xml:space="preserve">, </w:t>
      </w:r>
      <w:proofErr w:type="spellStart"/>
      <w:r w:rsidRPr="00403B5C">
        <w:rPr>
          <w:rFonts w:ascii="GHEA Grapalat" w:hAnsi="GHEA Grapalat"/>
          <w:color w:val="000000"/>
        </w:rPr>
        <w:t>կամ</w:t>
      </w:r>
      <w:proofErr w:type="spellEnd"/>
      <w:r w:rsidRPr="00403B5C">
        <w:rPr>
          <w:rFonts w:ascii="GHEA Grapalat" w:hAnsi="GHEA Grapalat"/>
          <w:color w:val="000000"/>
        </w:rPr>
        <w:t xml:space="preserve"> </w:t>
      </w:r>
      <w:proofErr w:type="spellStart"/>
      <w:r w:rsidRPr="00403B5C">
        <w:rPr>
          <w:rFonts w:ascii="GHEA Grapalat" w:hAnsi="GHEA Grapalat"/>
          <w:color w:val="000000"/>
        </w:rPr>
        <w:t>ազատազրկմամբ</w:t>
      </w:r>
      <w:proofErr w:type="spellEnd"/>
      <w:r w:rsidRPr="00403B5C">
        <w:rPr>
          <w:rFonts w:ascii="GHEA Grapalat" w:hAnsi="GHEA Grapalat"/>
          <w:color w:val="000000"/>
        </w:rPr>
        <w:t xml:space="preserve">` </w:t>
      </w:r>
      <w:proofErr w:type="spellStart"/>
      <w:r w:rsidRPr="00403B5C">
        <w:rPr>
          <w:rFonts w:ascii="GHEA Grapalat" w:hAnsi="GHEA Grapalat"/>
          <w:color w:val="000000"/>
        </w:rPr>
        <w:t>առավելագույնը</w:t>
      </w:r>
      <w:proofErr w:type="spellEnd"/>
      <w:r w:rsidRPr="00403B5C">
        <w:rPr>
          <w:rFonts w:ascii="GHEA Grapalat" w:hAnsi="GHEA Grapalat"/>
          <w:color w:val="000000"/>
        </w:rPr>
        <w:t xml:space="preserve"> </w:t>
      </w:r>
      <w:proofErr w:type="spellStart"/>
      <w:r w:rsidRPr="00403B5C">
        <w:rPr>
          <w:rFonts w:ascii="GHEA Grapalat" w:hAnsi="GHEA Grapalat"/>
          <w:color w:val="000000"/>
        </w:rPr>
        <w:t>երեք</w:t>
      </w:r>
      <w:proofErr w:type="spellEnd"/>
      <w:r w:rsidRPr="00403B5C">
        <w:rPr>
          <w:rFonts w:ascii="GHEA Grapalat" w:hAnsi="GHEA Grapalat"/>
          <w:color w:val="000000"/>
        </w:rPr>
        <w:t xml:space="preserve"> </w:t>
      </w:r>
      <w:proofErr w:type="spellStart"/>
      <w:r w:rsidRPr="00403B5C">
        <w:rPr>
          <w:rFonts w:ascii="GHEA Grapalat" w:hAnsi="GHEA Grapalat"/>
          <w:color w:val="000000"/>
        </w:rPr>
        <w:t>տարի</w:t>
      </w:r>
      <w:proofErr w:type="spellEnd"/>
      <w:r w:rsidRPr="00403B5C">
        <w:rPr>
          <w:rFonts w:ascii="GHEA Grapalat" w:hAnsi="GHEA Grapalat"/>
          <w:color w:val="000000"/>
        </w:rPr>
        <w:t xml:space="preserve"> </w:t>
      </w:r>
      <w:proofErr w:type="spellStart"/>
      <w:r w:rsidRPr="00403B5C">
        <w:rPr>
          <w:rFonts w:ascii="GHEA Grapalat" w:hAnsi="GHEA Grapalat"/>
          <w:color w:val="000000"/>
        </w:rPr>
        <w:t>ժամկետով</w:t>
      </w:r>
      <w:proofErr w:type="spellEnd"/>
      <w:r w:rsidRPr="00403B5C">
        <w:rPr>
          <w:rFonts w:ascii="GHEA Grapalat" w:hAnsi="GHEA Grapalat"/>
          <w:color w:val="000000"/>
        </w:rPr>
        <w:t>:</w:t>
      </w:r>
    </w:p>
    <w:p w:rsidR="00187AA6" w:rsidRDefault="00187AA6" w:rsidP="00883B31">
      <w:pPr>
        <w:ind w:firstLine="375"/>
        <w:rPr>
          <w:rFonts w:ascii="GHEA Grapalat" w:hAnsi="GHEA Grapalat"/>
          <w:b/>
          <w:bCs/>
          <w:i/>
          <w:iCs/>
          <w:color w:val="000000"/>
        </w:rPr>
      </w:pPr>
      <w:r w:rsidRPr="00403B5C">
        <w:rPr>
          <w:rFonts w:ascii="GHEA Grapalat" w:hAnsi="GHEA Grapalat"/>
          <w:b/>
          <w:bCs/>
          <w:i/>
          <w:iCs/>
          <w:color w:val="000000"/>
        </w:rPr>
        <w:t>(301-րդ</w:t>
      </w:r>
      <w:r w:rsidRPr="00403B5C">
        <w:rPr>
          <w:rFonts w:ascii="Arial" w:hAnsi="Arial" w:cs="Arial"/>
          <w:b/>
          <w:bCs/>
          <w:i/>
          <w:iCs/>
          <w:color w:val="000000"/>
        </w:rPr>
        <w:t> </w:t>
      </w:r>
      <w:proofErr w:type="spellStart"/>
      <w:r w:rsidRPr="00403B5C">
        <w:rPr>
          <w:rFonts w:ascii="GHEA Grapalat" w:hAnsi="GHEA Grapalat" w:cs="Arial Unicode"/>
          <w:b/>
          <w:bCs/>
          <w:i/>
          <w:iCs/>
          <w:color w:val="000000"/>
        </w:rPr>
        <w:t>հոդվածը</w:t>
      </w:r>
      <w:proofErr w:type="spellEnd"/>
      <w:r w:rsidRPr="00403B5C">
        <w:rPr>
          <w:rFonts w:ascii="GHEA Grapalat" w:hAnsi="GHEA Grapalat" w:cs="Arial Unicode"/>
          <w:b/>
          <w:bCs/>
          <w:i/>
          <w:iCs/>
          <w:color w:val="000000"/>
        </w:rPr>
        <w:t xml:space="preserve"> </w:t>
      </w:r>
      <w:proofErr w:type="spellStart"/>
      <w:r w:rsidRPr="00403B5C">
        <w:rPr>
          <w:rFonts w:ascii="GHEA Grapalat" w:hAnsi="GHEA Grapalat" w:cs="Arial Unicode"/>
          <w:b/>
          <w:bCs/>
          <w:i/>
          <w:iCs/>
          <w:color w:val="000000"/>
        </w:rPr>
        <w:t>խմբ</w:t>
      </w:r>
      <w:proofErr w:type="spellEnd"/>
      <w:r w:rsidRPr="00403B5C">
        <w:rPr>
          <w:rFonts w:ascii="GHEA Grapalat" w:hAnsi="GHEA Grapalat" w:cs="Arial Unicode"/>
          <w:b/>
          <w:bCs/>
          <w:i/>
          <w:iCs/>
          <w:color w:val="000000"/>
        </w:rPr>
        <w:t>. 18.03.09 ՀՕ-53-Ն</w:t>
      </w:r>
      <w:r w:rsidRPr="00403B5C">
        <w:rPr>
          <w:rFonts w:ascii="GHEA Grapalat" w:hAnsi="GHEA Grapalat"/>
          <w:b/>
          <w:bCs/>
          <w:i/>
          <w:iCs/>
          <w:color w:val="000000"/>
        </w:rPr>
        <w:t>)</w:t>
      </w:r>
    </w:p>
    <w:p w:rsidR="00896277" w:rsidRPr="00ED741C" w:rsidRDefault="00896277" w:rsidP="00896277">
      <w:pPr>
        <w:pStyle w:val="NormalWeb"/>
        <w:jc w:val="center"/>
        <w:rPr>
          <w:rFonts w:ascii="GHEA Grapalat" w:hAnsi="GHEA Grapalat"/>
          <w:color w:val="000000"/>
          <w:sz w:val="22"/>
          <w:szCs w:val="22"/>
        </w:rPr>
      </w:pPr>
      <w:r w:rsidRPr="00ED741C">
        <w:rPr>
          <w:rFonts w:ascii="GHEA Grapalat" w:hAnsi="GHEA Grapalat"/>
          <w:b/>
          <w:bCs/>
          <w:color w:val="000000"/>
          <w:sz w:val="22"/>
          <w:szCs w:val="22"/>
        </w:rPr>
        <w:lastRenderedPageBreak/>
        <w:t xml:space="preserve">Կ Ո Ն Վ Ե Ն Ց Ի Ա </w:t>
      </w:r>
    </w:p>
    <w:p w:rsidR="00896277" w:rsidRPr="00ED741C" w:rsidRDefault="00896277" w:rsidP="00896277">
      <w:pPr>
        <w:pStyle w:val="NormalWeb"/>
        <w:jc w:val="center"/>
        <w:rPr>
          <w:rFonts w:ascii="GHEA Grapalat" w:hAnsi="GHEA Grapalat"/>
          <w:color w:val="000000"/>
          <w:sz w:val="22"/>
          <w:szCs w:val="22"/>
        </w:rPr>
      </w:pPr>
      <w:r w:rsidRPr="00ED741C">
        <w:rPr>
          <w:rStyle w:val="Emphasis"/>
          <w:rFonts w:ascii="GHEA Grapalat" w:hAnsi="GHEA Grapalat"/>
          <w:b/>
          <w:bCs/>
          <w:color w:val="000000"/>
          <w:sz w:val="22"/>
          <w:szCs w:val="22"/>
        </w:rPr>
        <w:t>ՄԱՐԴՈՒ ԻՐԱՎՈՒՆՔՆԵՐԻ ԵՎ ՀԻՄՆԱՐԱՐ ԱԶԱՏՈՒԹՅՈՒՆՆԵՐԻ ՊԱՇՏՊԱՆՈՒԹՅԱՆ ՄԱՍԻՆ* ՓՈՓՈԽՎԱԾ 11-ՐԴ ԱՐՁԱՆԱԳՐՈՒԹՅԱՄԲ</w:t>
      </w:r>
    </w:p>
    <w:p w:rsidR="00896277" w:rsidRPr="00883B31" w:rsidRDefault="00896277" w:rsidP="00896277">
      <w:pPr>
        <w:ind w:firstLine="375"/>
        <w:rPr>
          <w:rFonts w:ascii="GHEA Grapalat" w:hAnsi="GHEA Grapalat"/>
          <w:color w:val="000000"/>
        </w:rPr>
      </w:pPr>
    </w:p>
    <w:p w:rsidR="00896277" w:rsidRPr="00ED741C" w:rsidRDefault="00896277" w:rsidP="00896277">
      <w:pPr>
        <w:pStyle w:val="NormalWeb"/>
        <w:spacing w:before="0" w:beforeAutospacing="0" w:after="0" w:afterAutospacing="0"/>
        <w:ind w:firstLine="235"/>
        <w:jc w:val="center"/>
        <w:rPr>
          <w:rFonts w:ascii="GHEA Grapalat" w:hAnsi="GHEA Grapalat"/>
          <w:color w:val="000000"/>
          <w:sz w:val="22"/>
          <w:szCs w:val="22"/>
        </w:rPr>
      </w:pPr>
      <w:r w:rsidRPr="00ED741C">
        <w:rPr>
          <w:rStyle w:val="Strong"/>
          <w:rFonts w:ascii="GHEA Grapalat" w:hAnsi="GHEA Grapalat"/>
          <w:color w:val="000000"/>
          <w:sz w:val="22"/>
          <w:szCs w:val="22"/>
        </w:rPr>
        <w:t xml:space="preserve">Հ ո դ վ ա </w:t>
      </w:r>
      <w:proofErr w:type="gramStart"/>
      <w:r w:rsidRPr="00ED741C">
        <w:rPr>
          <w:rStyle w:val="Strong"/>
          <w:rFonts w:ascii="GHEA Grapalat" w:hAnsi="GHEA Grapalat"/>
          <w:color w:val="000000"/>
          <w:sz w:val="22"/>
          <w:szCs w:val="22"/>
        </w:rPr>
        <w:t xml:space="preserve">ծ </w:t>
      </w:r>
      <w:r w:rsidRPr="00ED741C">
        <w:rPr>
          <w:rStyle w:val="Strong"/>
          <w:rFonts w:ascii="Arial" w:hAnsi="Arial" w:cs="Arial"/>
          <w:color w:val="000000"/>
          <w:sz w:val="22"/>
          <w:szCs w:val="22"/>
        </w:rPr>
        <w:t> </w:t>
      </w:r>
      <w:r w:rsidRPr="00ED741C">
        <w:rPr>
          <w:rStyle w:val="Strong"/>
          <w:rFonts w:ascii="GHEA Grapalat" w:hAnsi="GHEA Grapalat" w:cs="Arial Unicode"/>
          <w:color w:val="000000"/>
          <w:sz w:val="22"/>
          <w:szCs w:val="22"/>
        </w:rPr>
        <w:t>10</w:t>
      </w:r>
      <w:r w:rsidRPr="00ED741C">
        <w:rPr>
          <w:rStyle w:val="Strong"/>
          <w:rFonts w:ascii="GHEA Grapalat" w:hAnsi="GHEA Grapalat"/>
          <w:color w:val="000000"/>
          <w:sz w:val="22"/>
          <w:szCs w:val="22"/>
          <w:vertAlign w:val="superscript"/>
        </w:rPr>
        <w:t>11</w:t>
      </w:r>
      <w:proofErr w:type="gramEnd"/>
      <w:r w:rsidRPr="00ED741C">
        <w:rPr>
          <w:rStyle w:val="Strong"/>
          <w:rFonts w:ascii="GHEA Grapalat" w:hAnsi="GHEA Grapalat"/>
          <w:color w:val="000000"/>
          <w:sz w:val="22"/>
          <w:szCs w:val="22"/>
        </w:rPr>
        <w:t xml:space="preserve"> </w:t>
      </w:r>
    </w:p>
    <w:p w:rsidR="00896277" w:rsidRPr="00ED741C" w:rsidRDefault="00896277" w:rsidP="00896277">
      <w:pPr>
        <w:pStyle w:val="NormalWeb"/>
        <w:spacing w:before="0" w:beforeAutospacing="0" w:after="0" w:afterAutospacing="0"/>
        <w:ind w:firstLine="235"/>
        <w:jc w:val="center"/>
        <w:rPr>
          <w:rFonts w:ascii="GHEA Grapalat" w:hAnsi="GHEA Grapalat"/>
          <w:color w:val="000000"/>
          <w:sz w:val="22"/>
          <w:szCs w:val="22"/>
        </w:rPr>
      </w:pPr>
      <w:r w:rsidRPr="00ED741C">
        <w:rPr>
          <w:rFonts w:ascii="Arial" w:hAnsi="Arial" w:cs="Arial"/>
          <w:color w:val="000000"/>
          <w:sz w:val="22"/>
          <w:szCs w:val="22"/>
        </w:rPr>
        <w:t> </w:t>
      </w:r>
    </w:p>
    <w:p w:rsidR="00896277" w:rsidRPr="00ED741C" w:rsidRDefault="00896277" w:rsidP="00896277">
      <w:pPr>
        <w:pStyle w:val="NormalWeb"/>
        <w:spacing w:before="0" w:beforeAutospacing="0" w:after="0" w:afterAutospacing="0"/>
        <w:ind w:firstLine="235"/>
        <w:jc w:val="center"/>
        <w:rPr>
          <w:rFonts w:ascii="GHEA Grapalat" w:hAnsi="GHEA Grapalat"/>
          <w:color w:val="000000"/>
          <w:sz w:val="22"/>
          <w:szCs w:val="22"/>
        </w:rPr>
      </w:pPr>
      <w:proofErr w:type="spellStart"/>
      <w:r w:rsidRPr="00ED741C">
        <w:rPr>
          <w:rStyle w:val="Strong"/>
          <w:rFonts w:ascii="GHEA Grapalat" w:hAnsi="GHEA Grapalat"/>
          <w:color w:val="000000"/>
          <w:sz w:val="22"/>
          <w:szCs w:val="22"/>
        </w:rPr>
        <w:t>Արտահայտվելու</w:t>
      </w:r>
      <w:proofErr w:type="spellEnd"/>
      <w:r w:rsidRPr="00ED741C">
        <w:rPr>
          <w:rStyle w:val="Strong"/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Style w:val="Strong"/>
          <w:rFonts w:ascii="GHEA Grapalat" w:hAnsi="GHEA Grapalat"/>
          <w:color w:val="000000"/>
          <w:sz w:val="22"/>
          <w:szCs w:val="22"/>
        </w:rPr>
        <w:t>ազատություն</w:t>
      </w:r>
      <w:proofErr w:type="spellEnd"/>
    </w:p>
    <w:p w:rsidR="00896277" w:rsidRPr="00ED741C" w:rsidRDefault="00896277" w:rsidP="00896277">
      <w:pPr>
        <w:pStyle w:val="NormalWeb"/>
        <w:spacing w:before="0" w:beforeAutospacing="0" w:after="0" w:afterAutospacing="0"/>
        <w:ind w:firstLine="235"/>
        <w:jc w:val="center"/>
        <w:rPr>
          <w:rFonts w:ascii="GHEA Grapalat" w:hAnsi="GHEA Grapalat"/>
          <w:color w:val="000000"/>
          <w:sz w:val="22"/>
          <w:szCs w:val="22"/>
        </w:rPr>
      </w:pPr>
      <w:r w:rsidRPr="00ED741C">
        <w:rPr>
          <w:rFonts w:ascii="Arial" w:hAnsi="Arial" w:cs="Arial"/>
          <w:color w:val="000000"/>
          <w:sz w:val="22"/>
          <w:szCs w:val="22"/>
        </w:rPr>
        <w:t> </w:t>
      </w:r>
    </w:p>
    <w:p w:rsidR="00896277" w:rsidRPr="00ED741C" w:rsidRDefault="00896277" w:rsidP="00896277">
      <w:pPr>
        <w:pStyle w:val="NormalWeb"/>
        <w:spacing w:before="0" w:beforeAutospacing="0" w:after="0" w:afterAutospacing="0"/>
        <w:ind w:firstLine="235"/>
        <w:rPr>
          <w:rFonts w:ascii="GHEA Grapalat" w:hAnsi="GHEA Grapalat"/>
          <w:color w:val="000000"/>
          <w:sz w:val="22"/>
          <w:szCs w:val="22"/>
        </w:rPr>
      </w:pPr>
      <w:r w:rsidRPr="00ED741C">
        <w:rPr>
          <w:rFonts w:ascii="GHEA Grapalat" w:hAnsi="GHEA Grapalat"/>
          <w:color w:val="000000"/>
          <w:sz w:val="22"/>
          <w:szCs w:val="22"/>
        </w:rPr>
        <w:t xml:space="preserve">1.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Յուրաքանչյուր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ոք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ունի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ազատորեն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արտահայտվելու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իրավունք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։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Այս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իրավունքը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ներառում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է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սեփական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կարծիք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ունենալու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տեղեկություններ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և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գաղափարներ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ստանալու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և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տարածելու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ազատությունը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՝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առանց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պետական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մարմինների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միջամտության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և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անկախ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սահմաններից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։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Այս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հոդվածը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չի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խոչընդոտում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պետություններին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`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սահմանելու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ռադիոհաղորդումների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հեռուստատեսային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կինեմատոգրաֆիական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ձեռնարկությունների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լիցենզավորում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>։</w:t>
      </w:r>
    </w:p>
    <w:p w:rsidR="00896277" w:rsidRPr="00ED741C" w:rsidRDefault="00896277" w:rsidP="00896277">
      <w:pPr>
        <w:pStyle w:val="NormalWeb"/>
        <w:spacing w:before="0" w:beforeAutospacing="0" w:after="0" w:afterAutospacing="0"/>
        <w:ind w:firstLine="235"/>
        <w:rPr>
          <w:rFonts w:ascii="GHEA Grapalat" w:hAnsi="GHEA Grapalat"/>
          <w:color w:val="000000"/>
          <w:sz w:val="22"/>
          <w:szCs w:val="22"/>
        </w:rPr>
      </w:pPr>
      <w:r w:rsidRPr="00ED741C">
        <w:rPr>
          <w:rFonts w:ascii="GHEA Grapalat" w:hAnsi="GHEA Grapalat"/>
          <w:color w:val="000000"/>
          <w:sz w:val="22"/>
          <w:szCs w:val="22"/>
        </w:rPr>
        <w:t xml:space="preserve">2.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Այս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ազատությունների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իրականացումը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քանի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որ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այն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կապված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է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պարտավորությունների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և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պատասխանատվության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հետ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կարող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է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պայմանավորվել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այնպիսի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ձևականություններով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պայմաններով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սահմանափակումներով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պատժամիջոցներով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որոնք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նախատեսված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են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օրենքով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և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անհրաժեշտ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են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ժողովրդավարական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հասարակությունում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՝ ի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շահ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պետական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անվտանգության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տարածքային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ամբողջականության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հասարակության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անվտանգության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անկարգությունները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հանցագործությունները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կանխելու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առողջությունը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բարոյականությունը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ինչպես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և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այլ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անձանց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հեղինակությունը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իրավունքները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պաշտպանելու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խորհրդապահական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պայմաններով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ստացված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տեղեկատվության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բացահայտումը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կանխելու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արդարադատության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հեղինակությունն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ու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անաչառությունը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պահպանելու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ED741C">
        <w:rPr>
          <w:rFonts w:ascii="GHEA Grapalat" w:hAnsi="GHEA Grapalat"/>
          <w:color w:val="000000"/>
          <w:sz w:val="22"/>
          <w:szCs w:val="22"/>
        </w:rPr>
        <w:t>նպատակով</w:t>
      </w:r>
      <w:proofErr w:type="spellEnd"/>
      <w:r w:rsidRPr="00ED741C">
        <w:rPr>
          <w:rFonts w:ascii="GHEA Grapalat" w:hAnsi="GHEA Grapalat"/>
          <w:color w:val="000000"/>
          <w:sz w:val="22"/>
          <w:szCs w:val="22"/>
        </w:rPr>
        <w:t>։</w:t>
      </w:r>
    </w:p>
    <w:p w:rsidR="00896277" w:rsidRPr="00403B5C" w:rsidRDefault="00896277" w:rsidP="00883B31">
      <w:pPr>
        <w:ind w:firstLine="375"/>
        <w:rPr>
          <w:rFonts w:ascii="GHEA Grapalat" w:hAnsi="GHEA Grapalat"/>
          <w:color w:val="000000"/>
        </w:rPr>
      </w:pPr>
    </w:p>
    <w:sectPr w:rsidR="00896277" w:rsidRPr="00403B5C" w:rsidSect="00403B5C">
      <w:pgSz w:w="11907" w:h="16839" w:code="9"/>
      <w:pgMar w:top="990" w:right="837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9DB" w:rsidRDefault="002149DB" w:rsidP="007D0285">
      <w:r>
        <w:separator/>
      </w:r>
    </w:p>
  </w:endnote>
  <w:endnote w:type="continuationSeparator" w:id="0">
    <w:p w:rsidR="002149DB" w:rsidRDefault="002149DB" w:rsidP="007D0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9DB" w:rsidRDefault="002149DB" w:rsidP="007D0285">
      <w:r>
        <w:separator/>
      </w:r>
    </w:p>
  </w:footnote>
  <w:footnote w:type="continuationSeparator" w:id="0">
    <w:p w:rsidR="002149DB" w:rsidRDefault="002149DB" w:rsidP="007D02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6"/>
  <w:displayBackgroundShape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3B31"/>
    <w:rsid w:val="000736B1"/>
    <w:rsid w:val="000A4F6D"/>
    <w:rsid w:val="000C247B"/>
    <w:rsid w:val="000E14A6"/>
    <w:rsid w:val="000E3908"/>
    <w:rsid w:val="000E3E01"/>
    <w:rsid w:val="00131613"/>
    <w:rsid w:val="001630E0"/>
    <w:rsid w:val="00187AA6"/>
    <w:rsid w:val="001A2C8A"/>
    <w:rsid w:val="00200446"/>
    <w:rsid w:val="002149DB"/>
    <w:rsid w:val="0023664F"/>
    <w:rsid w:val="00240E04"/>
    <w:rsid w:val="002530AF"/>
    <w:rsid w:val="0026259D"/>
    <w:rsid w:val="002E0056"/>
    <w:rsid w:val="0031593B"/>
    <w:rsid w:val="00325BD8"/>
    <w:rsid w:val="003C7FF8"/>
    <w:rsid w:val="003D2DCD"/>
    <w:rsid w:val="003E5889"/>
    <w:rsid w:val="003F6A35"/>
    <w:rsid w:val="003F7A65"/>
    <w:rsid w:val="00400905"/>
    <w:rsid w:val="00403B5C"/>
    <w:rsid w:val="0040548C"/>
    <w:rsid w:val="00413D81"/>
    <w:rsid w:val="0045289C"/>
    <w:rsid w:val="004530C1"/>
    <w:rsid w:val="00482958"/>
    <w:rsid w:val="004B74B9"/>
    <w:rsid w:val="00500C2E"/>
    <w:rsid w:val="005052BA"/>
    <w:rsid w:val="00507C54"/>
    <w:rsid w:val="00530EFC"/>
    <w:rsid w:val="005349DE"/>
    <w:rsid w:val="0056577F"/>
    <w:rsid w:val="005856D3"/>
    <w:rsid w:val="005A2360"/>
    <w:rsid w:val="005C30BA"/>
    <w:rsid w:val="005D262E"/>
    <w:rsid w:val="006626AA"/>
    <w:rsid w:val="00673271"/>
    <w:rsid w:val="006948B6"/>
    <w:rsid w:val="006C2DAB"/>
    <w:rsid w:val="006E0239"/>
    <w:rsid w:val="007405B9"/>
    <w:rsid w:val="0077321A"/>
    <w:rsid w:val="007C15A8"/>
    <w:rsid w:val="007D0285"/>
    <w:rsid w:val="00834496"/>
    <w:rsid w:val="00847E6F"/>
    <w:rsid w:val="00854B63"/>
    <w:rsid w:val="00883B31"/>
    <w:rsid w:val="00896277"/>
    <w:rsid w:val="008A2038"/>
    <w:rsid w:val="008B7B1A"/>
    <w:rsid w:val="008D7BAF"/>
    <w:rsid w:val="009258CC"/>
    <w:rsid w:val="00931EDD"/>
    <w:rsid w:val="009457E3"/>
    <w:rsid w:val="009953A7"/>
    <w:rsid w:val="009B321D"/>
    <w:rsid w:val="009D41DF"/>
    <w:rsid w:val="009F1B3A"/>
    <w:rsid w:val="00A36723"/>
    <w:rsid w:val="00A454E3"/>
    <w:rsid w:val="00A65527"/>
    <w:rsid w:val="00A72CAB"/>
    <w:rsid w:val="00A808A9"/>
    <w:rsid w:val="00B00CA0"/>
    <w:rsid w:val="00B05E4B"/>
    <w:rsid w:val="00B41879"/>
    <w:rsid w:val="00B44DA6"/>
    <w:rsid w:val="00B75494"/>
    <w:rsid w:val="00B75A89"/>
    <w:rsid w:val="00BF03BC"/>
    <w:rsid w:val="00C14CC8"/>
    <w:rsid w:val="00C51749"/>
    <w:rsid w:val="00C659A7"/>
    <w:rsid w:val="00C76C68"/>
    <w:rsid w:val="00CB2D24"/>
    <w:rsid w:val="00CE6BD6"/>
    <w:rsid w:val="00D3142A"/>
    <w:rsid w:val="00D50DB9"/>
    <w:rsid w:val="00D8145C"/>
    <w:rsid w:val="00D90CA6"/>
    <w:rsid w:val="00E23C6D"/>
    <w:rsid w:val="00E369AE"/>
    <w:rsid w:val="00E85A16"/>
    <w:rsid w:val="00EC11A2"/>
    <w:rsid w:val="00ED741C"/>
    <w:rsid w:val="00EE43DC"/>
    <w:rsid w:val="00EE775C"/>
    <w:rsid w:val="00F0167F"/>
    <w:rsid w:val="00F05B1F"/>
    <w:rsid w:val="00F0676F"/>
    <w:rsid w:val="00F1398F"/>
    <w:rsid w:val="00F229F1"/>
    <w:rsid w:val="00F867C9"/>
    <w:rsid w:val="00FB0B42"/>
    <w:rsid w:val="00FF0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05B1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83B31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83B31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5B1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83B31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883B31"/>
    <w:rPr>
      <w:rFonts w:ascii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83B31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883B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883B31"/>
    <w:rPr>
      <w:rFonts w:cs="Times New Roman"/>
      <w:color w:val="0051AD"/>
      <w:u w:val="single"/>
    </w:rPr>
  </w:style>
  <w:style w:type="character" w:customStyle="1" w:styleId="normChar">
    <w:name w:val="norm Char"/>
    <w:basedOn w:val="DefaultParagraphFont"/>
    <w:link w:val="norm"/>
    <w:uiPriority w:val="99"/>
    <w:locked/>
    <w:rsid w:val="00883B31"/>
    <w:rPr>
      <w:rFonts w:ascii="Arial Armenian" w:hAnsi="Arial Armenian" w:cs="Times New Roman"/>
      <w:lang w:eastAsia="ru-RU"/>
    </w:rPr>
  </w:style>
  <w:style w:type="paragraph" w:customStyle="1" w:styleId="norm">
    <w:name w:val="norm"/>
    <w:basedOn w:val="Normal"/>
    <w:link w:val="normChar"/>
    <w:uiPriority w:val="99"/>
    <w:rsid w:val="00883B31"/>
    <w:pPr>
      <w:spacing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883B31"/>
    <w:rPr>
      <w:rFonts w:ascii="Arial Armeni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883B31"/>
    <w:pPr>
      <w:jc w:val="center"/>
    </w:pPr>
    <w:rPr>
      <w:rFonts w:ascii="Arial Armenian" w:hAnsi="Arial Armenian"/>
      <w:lang w:eastAsia="ru-RU"/>
    </w:rPr>
  </w:style>
  <w:style w:type="character" w:styleId="Emphasis">
    <w:name w:val="Emphasis"/>
    <w:basedOn w:val="DefaultParagraphFont"/>
    <w:uiPriority w:val="99"/>
    <w:qFormat/>
    <w:rsid w:val="00883B31"/>
    <w:rPr>
      <w:rFonts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semiHidden/>
    <w:rsid w:val="007D02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D028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D0285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A367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672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367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3672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34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49DE"/>
    <w:rPr>
      <w:rFonts w:ascii="Tahoma" w:hAnsi="Tahoma" w:cs="Tahoma"/>
      <w:sz w:val="16"/>
      <w:szCs w:val="16"/>
    </w:rPr>
  </w:style>
  <w:style w:type="paragraph" w:customStyle="1" w:styleId="CharChar">
    <w:name w:val="Знак Знак Char Char"/>
    <w:basedOn w:val="Normal"/>
    <w:uiPriority w:val="99"/>
    <w:rsid w:val="00F05B1F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F05B1F"/>
    <w:rPr>
      <w:rFonts w:ascii="Sylfaen" w:hAnsi="Sylfaen" w:cs="Sylfaen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F05B1F"/>
    <w:pPr>
      <w:widowControl w:val="0"/>
      <w:shd w:val="clear" w:color="auto" w:fill="FFFFFF"/>
      <w:spacing w:line="240" w:lineRule="atLeast"/>
    </w:pPr>
    <w:rPr>
      <w:rFonts w:ascii="Sylfaen" w:hAnsi="Sylfaen" w:cs="Sylfae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76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C0D8C-8D65-4427-BB45-B67388FAE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8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27</cp:revision>
  <cp:lastPrinted>2015-09-10T09:43:00Z</cp:lastPrinted>
  <dcterms:created xsi:type="dcterms:W3CDTF">2015-08-28T06:20:00Z</dcterms:created>
  <dcterms:modified xsi:type="dcterms:W3CDTF">2015-11-20T05:50:00Z</dcterms:modified>
</cp:coreProperties>
</file>