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A8D" w:rsidRPr="00843D41" w:rsidRDefault="00A15A8D" w:rsidP="00DF286C">
      <w:pPr>
        <w:spacing w:line="360" w:lineRule="auto"/>
        <w:jc w:val="right"/>
        <w:rPr>
          <w:rFonts w:ascii="GHEA Grapalat" w:hAnsi="GHEA Grapalat"/>
          <w:lang w:val="fr-CA"/>
        </w:rPr>
      </w:pPr>
      <w:r w:rsidRPr="00843D41">
        <w:rPr>
          <w:rFonts w:ascii="GHEA Grapalat" w:hAnsi="GHEA Grapalat" w:cs="Sylfaen"/>
          <w:lang w:val="fr-CA"/>
        </w:rPr>
        <w:t>Նախագիծ</w:t>
      </w:r>
    </w:p>
    <w:p w:rsidR="00A15A8D" w:rsidRPr="00843D41" w:rsidRDefault="00A15A8D" w:rsidP="00DF286C">
      <w:pPr>
        <w:spacing w:line="360" w:lineRule="auto"/>
        <w:jc w:val="right"/>
        <w:rPr>
          <w:rFonts w:ascii="GHEA Grapalat" w:hAnsi="GHEA Grapalat"/>
          <w:lang w:val="fr-CA"/>
        </w:rPr>
      </w:pPr>
      <w:r w:rsidRPr="00843D41">
        <w:rPr>
          <w:rFonts w:ascii="GHEA Grapalat" w:hAnsi="GHEA Grapalat"/>
          <w:lang w:val="fr-CA"/>
        </w:rPr>
        <w:t>--------------------</w:t>
      </w:r>
    </w:p>
    <w:p w:rsidR="00A15A8D" w:rsidRPr="00843D41" w:rsidRDefault="00A15A8D" w:rsidP="00DF286C">
      <w:pPr>
        <w:spacing w:line="360" w:lineRule="auto"/>
        <w:jc w:val="right"/>
        <w:rPr>
          <w:rFonts w:ascii="GHEA Grapalat" w:hAnsi="GHEA Grapalat"/>
          <w:lang w:val="fr-CA"/>
        </w:rPr>
      </w:pPr>
      <w:r w:rsidRPr="00843D41">
        <w:rPr>
          <w:rFonts w:ascii="GHEA Grapalat" w:hAnsi="GHEA Grapalat" w:cs="Sylfaen"/>
          <w:lang w:val="fr-CA"/>
        </w:rPr>
        <w:t>Արձանագրային</w:t>
      </w:r>
    </w:p>
    <w:p w:rsidR="00A15A8D" w:rsidRPr="00843D41" w:rsidRDefault="00A15A8D" w:rsidP="00DF286C">
      <w:pPr>
        <w:spacing w:line="360" w:lineRule="auto"/>
        <w:jc w:val="right"/>
        <w:rPr>
          <w:rFonts w:ascii="GHEA Grapalat" w:hAnsi="GHEA Grapalat"/>
          <w:lang w:val="fr-CA"/>
        </w:rPr>
      </w:pPr>
    </w:p>
    <w:p w:rsidR="00A15A8D" w:rsidRPr="00843D41" w:rsidRDefault="00A15A8D" w:rsidP="00DF286C">
      <w:pPr>
        <w:spacing w:line="360" w:lineRule="auto"/>
        <w:jc w:val="right"/>
        <w:rPr>
          <w:rFonts w:ascii="GHEA Grapalat" w:hAnsi="GHEA Grapalat"/>
          <w:lang w:val="fr-CA"/>
        </w:rPr>
      </w:pPr>
    </w:p>
    <w:p w:rsidR="00A15A8D" w:rsidRPr="00843D41" w:rsidRDefault="00A15A8D" w:rsidP="00DF286C">
      <w:pPr>
        <w:spacing w:after="0"/>
        <w:ind w:left="990" w:right="1026"/>
        <w:jc w:val="both"/>
        <w:rPr>
          <w:rFonts w:ascii="GHEA Grapalat" w:hAnsi="GHEA Grapalat" w:cs="Sylfaen"/>
          <w:lang w:val="fr-CA"/>
        </w:rPr>
      </w:pPr>
      <w:r w:rsidRPr="00843D41">
        <w:rPr>
          <w:rFonts w:ascii="GHEA Grapalat" w:hAnsi="GHEA Grapalat"/>
          <w:lang w:val="af-ZA"/>
        </w:rPr>
        <w:t>«</w:t>
      </w:r>
      <w:r w:rsidRPr="00843D41">
        <w:rPr>
          <w:rFonts w:ascii="GHEA Grapalat" w:hAnsi="GHEA Grapalat"/>
          <w:bCs/>
          <w:lang w:eastAsia="en-GB"/>
        </w:rPr>
        <w:t>Հեռուստատեսության և ռադիոյի մասին» Հայաստանի Հանրա</w:t>
      </w:r>
      <w:r w:rsidRPr="00843D41">
        <w:rPr>
          <w:rFonts w:ascii="GHEA Grapalat" w:hAnsi="GHEA Grapalat"/>
          <w:bCs/>
          <w:lang w:eastAsia="en-GB"/>
        </w:rPr>
        <w:softHyphen/>
        <w:t>պե</w:t>
      </w:r>
      <w:r w:rsidRPr="00843D41">
        <w:rPr>
          <w:rFonts w:ascii="GHEA Grapalat" w:hAnsi="GHEA Grapalat"/>
          <w:bCs/>
          <w:lang w:eastAsia="en-GB"/>
        </w:rPr>
        <w:softHyphen/>
        <w:t>տության օրենքում փոփոխություններ և լրացում կատարելու մասին</w:t>
      </w:r>
      <w:r w:rsidRPr="00843D41">
        <w:rPr>
          <w:rFonts w:ascii="GHEA Grapalat" w:hAnsi="GHEA Grapalat"/>
          <w:lang w:val="af-ZA"/>
        </w:rPr>
        <w:t xml:space="preserve">» </w:t>
      </w:r>
      <w:r w:rsidRPr="00843D41">
        <w:rPr>
          <w:rFonts w:ascii="GHEA Grapalat" w:hAnsi="GHEA Grapalat" w:cs="Sylfaen"/>
          <w:lang w:val="fr-CA"/>
        </w:rPr>
        <w:t>Հա</w:t>
      </w:r>
      <w:r w:rsidRPr="00843D41">
        <w:rPr>
          <w:rFonts w:ascii="GHEA Grapalat" w:hAnsi="GHEA Grapalat" w:cs="Sylfaen"/>
          <w:lang w:val="fr-CA"/>
        </w:rPr>
        <w:softHyphen/>
        <w:t>յաս</w:t>
      </w:r>
      <w:r w:rsidRPr="00843D41">
        <w:rPr>
          <w:rFonts w:ascii="GHEA Grapalat" w:hAnsi="GHEA Grapalat" w:cs="Sylfaen"/>
          <w:lang w:val="fr-CA"/>
        </w:rPr>
        <w:softHyphen/>
        <w:t>տանի</w:t>
      </w:r>
      <w:r w:rsidRPr="00843D41">
        <w:rPr>
          <w:rFonts w:ascii="GHEA Grapalat" w:hAnsi="GHEA Grapalat"/>
          <w:lang w:val="fr-CA"/>
        </w:rPr>
        <w:t xml:space="preserve"> </w:t>
      </w:r>
      <w:r w:rsidRPr="00843D41">
        <w:rPr>
          <w:rFonts w:ascii="GHEA Grapalat" w:hAnsi="GHEA Grapalat" w:cs="Sylfaen"/>
          <w:lang w:val="fr-CA"/>
        </w:rPr>
        <w:t>Հան</w:t>
      </w:r>
      <w:r w:rsidRPr="00843D41">
        <w:rPr>
          <w:rFonts w:ascii="GHEA Grapalat" w:hAnsi="GHEA Grapalat" w:cs="Sylfaen"/>
          <w:lang w:val="fr-CA"/>
        </w:rPr>
        <w:softHyphen/>
        <w:t>րապետության</w:t>
      </w:r>
      <w:r w:rsidRPr="00843D41">
        <w:rPr>
          <w:rFonts w:ascii="GHEA Grapalat" w:hAnsi="GHEA Grapalat"/>
          <w:lang w:val="fr-CA"/>
        </w:rPr>
        <w:t xml:space="preserve"> </w:t>
      </w:r>
      <w:r w:rsidRPr="00843D41">
        <w:rPr>
          <w:rFonts w:ascii="GHEA Grapalat" w:hAnsi="GHEA Grapalat" w:cs="Sylfaen"/>
          <w:lang w:val="fr-CA"/>
        </w:rPr>
        <w:t>օրենք</w:t>
      </w:r>
      <w:r w:rsidRPr="00843D41">
        <w:rPr>
          <w:rFonts w:ascii="GHEA Grapalat" w:hAnsi="GHEA Grapalat" w:cs="Sylfaen"/>
          <w:lang w:val="fr-CA"/>
        </w:rPr>
        <w:softHyphen/>
        <w:t>ի</w:t>
      </w:r>
      <w:r w:rsidRPr="00843D41">
        <w:rPr>
          <w:rFonts w:ascii="GHEA Grapalat" w:hAnsi="GHEA Grapalat"/>
          <w:lang w:val="fr-CA"/>
        </w:rPr>
        <w:t xml:space="preserve"> </w:t>
      </w:r>
      <w:r w:rsidRPr="00843D41">
        <w:rPr>
          <w:rFonts w:ascii="GHEA Grapalat" w:hAnsi="GHEA Grapalat" w:cs="Sylfaen"/>
          <w:lang w:val="fr-CA"/>
        </w:rPr>
        <w:t>նա</w:t>
      </w:r>
      <w:r w:rsidRPr="00843D41">
        <w:rPr>
          <w:rFonts w:ascii="GHEA Grapalat" w:hAnsi="GHEA Grapalat" w:cs="Sylfaen"/>
          <w:lang w:val="fr-CA"/>
        </w:rPr>
        <w:softHyphen/>
        <w:t>խա</w:t>
      </w:r>
      <w:r w:rsidRPr="00843D41">
        <w:rPr>
          <w:rFonts w:ascii="GHEA Grapalat" w:hAnsi="GHEA Grapalat" w:cs="Sylfaen"/>
          <w:lang w:val="fr-CA"/>
        </w:rPr>
        <w:softHyphen/>
        <w:t>գծի վե</w:t>
      </w:r>
      <w:r w:rsidRPr="00843D41">
        <w:rPr>
          <w:rFonts w:ascii="GHEA Grapalat" w:hAnsi="GHEA Grapalat" w:cs="Sylfaen"/>
          <w:lang w:val="fr-CA"/>
        </w:rPr>
        <w:softHyphen/>
      </w:r>
      <w:r w:rsidRPr="00843D41">
        <w:rPr>
          <w:rFonts w:ascii="GHEA Grapalat" w:hAnsi="GHEA Grapalat" w:cs="Sylfaen"/>
          <w:lang w:val="fr-CA"/>
        </w:rPr>
        <w:softHyphen/>
        <w:t>րաբերյալ Հա</w:t>
      </w:r>
      <w:r w:rsidRPr="00843D41">
        <w:rPr>
          <w:rFonts w:ascii="GHEA Grapalat" w:hAnsi="GHEA Grapalat" w:cs="Sylfaen"/>
          <w:lang w:val="fr-CA"/>
        </w:rPr>
        <w:softHyphen/>
        <w:t>յաս</w:t>
      </w:r>
      <w:r w:rsidRPr="00843D41">
        <w:rPr>
          <w:rFonts w:ascii="GHEA Grapalat" w:hAnsi="GHEA Grapalat" w:cs="Sylfaen"/>
          <w:lang w:val="fr-CA"/>
        </w:rPr>
        <w:softHyphen/>
      </w:r>
      <w:r w:rsidRPr="00843D41">
        <w:rPr>
          <w:rFonts w:ascii="GHEA Grapalat" w:hAnsi="GHEA Grapalat" w:cs="Sylfaen"/>
          <w:lang w:val="fr-CA"/>
        </w:rPr>
        <w:softHyphen/>
      </w:r>
      <w:r w:rsidRPr="00843D41">
        <w:rPr>
          <w:rFonts w:ascii="GHEA Grapalat" w:hAnsi="GHEA Grapalat" w:cs="Sylfaen"/>
          <w:lang w:val="fr-CA"/>
        </w:rPr>
        <w:softHyphen/>
        <w:t>տա</w:t>
      </w:r>
      <w:r w:rsidRPr="00843D41">
        <w:rPr>
          <w:rFonts w:ascii="GHEA Grapalat" w:hAnsi="GHEA Grapalat" w:cs="Sylfaen"/>
          <w:lang w:val="fr-CA"/>
        </w:rPr>
        <w:softHyphen/>
        <w:t>նի Հան</w:t>
      </w:r>
      <w:r w:rsidRPr="00843D41">
        <w:rPr>
          <w:rFonts w:ascii="GHEA Grapalat" w:hAnsi="GHEA Grapalat" w:cs="Sylfaen"/>
          <w:lang w:val="fr-CA"/>
        </w:rPr>
        <w:softHyphen/>
        <w:t>րա</w:t>
      </w:r>
      <w:r w:rsidRPr="00843D41">
        <w:rPr>
          <w:rFonts w:ascii="GHEA Grapalat" w:hAnsi="GHEA Grapalat" w:cs="Sylfaen"/>
          <w:lang w:val="fr-CA"/>
        </w:rPr>
        <w:softHyphen/>
        <w:t>պե</w:t>
      </w:r>
      <w:r w:rsidRPr="00843D41">
        <w:rPr>
          <w:rFonts w:ascii="GHEA Grapalat" w:hAnsi="GHEA Grapalat" w:cs="Sylfaen"/>
          <w:lang w:val="fr-CA"/>
        </w:rPr>
        <w:softHyphen/>
        <w:t>տու</w:t>
      </w:r>
      <w:r w:rsidRPr="00843D41">
        <w:rPr>
          <w:rFonts w:ascii="GHEA Grapalat" w:hAnsi="GHEA Grapalat" w:cs="Sylfaen"/>
          <w:lang w:val="fr-CA"/>
        </w:rPr>
        <w:softHyphen/>
        <w:t>թյան կա</w:t>
      </w:r>
      <w:r w:rsidRPr="00843D41">
        <w:rPr>
          <w:rFonts w:ascii="GHEA Grapalat" w:hAnsi="GHEA Grapalat" w:cs="Sylfaen"/>
          <w:lang w:val="fr-CA"/>
        </w:rPr>
        <w:softHyphen/>
        <w:t>ռա</w:t>
      </w:r>
      <w:r w:rsidRPr="00843D41">
        <w:rPr>
          <w:rFonts w:ascii="GHEA Grapalat" w:hAnsi="GHEA Grapalat" w:cs="Sylfaen"/>
          <w:lang w:val="fr-CA"/>
        </w:rPr>
        <w:softHyphen/>
        <w:t>վա</w:t>
      </w:r>
      <w:r w:rsidRPr="00843D41">
        <w:rPr>
          <w:rFonts w:ascii="GHEA Grapalat" w:hAnsi="GHEA Grapalat" w:cs="Sylfaen"/>
          <w:lang w:val="fr-CA"/>
        </w:rPr>
        <w:softHyphen/>
        <w:t>րու</w:t>
      </w:r>
      <w:r w:rsidRPr="00843D41">
        <w:rPr>
          <w:rFonts w:ascii="GHEA Grapalat" w:hAnsi="GHEA Grapalat" w:cs="Sylfaen"/>
          <w:lang w:val="fr-CA"/>
        </w:rPr>
        <w:softHyphen/>
        <w:t>թյան եզրա</w:t>
      </w:r>
      <w:r w:rsidRPr="00843D41">
        <w:rPr>
          <w:rFonts w:ascii="GHEA Grapalat" w:hAnsi="GHEA Grapalat" w:cs="Sylfaen"/>
          <w:lang w:val="fr-CA"/>
        </w:rPr>
        <w:softHyphen/>
        <w:t>կա</w:t>
      </w:r>
      <w:r w:rsidRPr="00843D41">
        <w:rPr>
          <w:rFonts w:ascii="GHEA Grapalat" w:hAnsi="GHEA Grapalat" w:cs="Sylfaen"/>
          <w:lang w:val="fr-CA"/>
        </w:rPr>
        <w:softHyphen/>
      </w:r>
      <w:r w:rsidRPr="00843D41">
        <w:rPr>
          <w:rFonts w:ascii="GHEA Grapalat" w:hAnsi="GHEA Grapalat" w:cs="Sylfaen"/>
          <w:lang w:val="fr-CA"/>
        </w:rPr>
        <w:softHyphen/>
        <w:t>ցու</w:t>
      </w:r>
      <w:r w:rsidRPr="00843D41">
        <w:rPr>
          <w:rFonts w:ascii="GHEA Grapalat" w:hAnsi="GHEA Grapalat" w:cs="Sylfaen"/>
          <w:lang w:val="fr-CA"/>
        </w:rPr>
        <w:softHyphen/>
        <w:t>թյան  նախա</w:t>
      </w:r>
      <w:r w:rsidRPr="00843D41">
        <w:rPr>
          <w:rFonts w:ascii="GHEA Grapalat" w:hAnsi="GHEA Grapalat" w:cs="Sylfaen"/>
          <w:lang w:val="fr-CA"/>
        </w:rPr>
        <w:softHyphen/>
        <w:t>գծի</w:t>
      </w:r>
      <w:r w:rsidRPr="00843D41">
        <w:rPr>
          <w:rFonts w:ascii="GHEA Grapalat" w:hAnsi="GHEA Grapalat"/>
          <w:lang w:val="fr-CA"/>
        </w:rPr>
        <w:t xml:space="preserve">  </w:t>
      </w:r>
      <w:r w:rsidRPr="00843D41">
        <w:rPr>
          <w:rFonts w:ascii="GHEA Grapalat" w:hAnsi="GHEA Grapalat" w:cs="Sylfaen"/>
          <w:lang w:val="fr-CA"/>
        </w:rPr>
        <w:t>մասին</w:t>
      </w:r>
    </w:p>
    <w:p w:rsidR="00A15A8D" w:rsidRPr="00843D41" w:rsidRDefault="00A15A8D" w:rsidP="00DF286C">
      <w:pPr>
        <w:spacing w:after="0" w:line="360" w:lineRule="auto"/>
        <w:jc w:val="center"/>
        <w:rPr>
          <w:rFonts w:ascii="GHEA Grapalat" w:hAnsi="GHEA Grapalat"/>
          <w:lang w:val="fr-CA"/>
        </w:rPr>
      </w:pPr>
      <w:r w:rsidRPr="00843D41">
        <w:rPr>
          <w:rFonts w:ascii="GHEA Grapalat" w:hAnsi="GHEA Grapalat"/>
          <w:lang w:val="fr-CA"/>
        </w:rPr>
        <w:t>---------------------------------------------------------------------------------------------------------</w:t>
      </w:r>
    </w:p>
    <w:p w:rsidR="00A15A8D" w:rsidRPr="00843D41" w:rsidRDefault="00A15A8D" w:rsidP="00DF286C">
      <w:pPr>
        <w:spacing w:line="360" w:lineRule="auto"/>
        <w:jc w:val="right"/>
        <w:rPr>
          <w:rFonts w:ascii="GHEA Grapalat" w:hAnsi="GHEA Grapalat"/>
          <w:lang w:val="fr-CA"/>
        </w:rPr>
      </w:pPr>
    </w:p>
    <w:p w:rsidR="00A15A8D" w:rsidRPr="00843D41" w:rsidRDefault="00A15A8D" w:rsidP="00DF286C">
      <w:pPr>
        <w:spacing w:before="100" w:beforeAutospacing="1" w:after="100" w:afterAutospacing="1" w:line="360" w:lineRule="auto"/>
        <w:ind w:firstLine="720"/>
        <w:jc w:val="both"/>
        <w:outlineLvl w:val="2"/>
        <w:rPr>
          <w:rFonts w:ascii="GHEA Grapalat" w:hAnsi="GHEA Grapalat"/>
          <w:b/>
          <w:bCs/>
          <w:lang w:eastAsia="en-GB"/>
        </w:rPr>
      </w:pPr>
      <w:r w:rsidRPr="00843D41">
        <w:rPr>
          <w:rFonts w:ascii="GHEA Grapalat" w:hAnsi="GHEA Grapalat" w:cs="Sylfaen"/>
          <w:lang w:val="fr-CA"/>
        </w:rPr>
        <w:t>Հավանություն</w:t>
      </w:r>
      <w:r w:rsidRPr="00843D41">
        <w:rPr>
          <w:rFonts w:ascii="GHEA Grapalat" w:hAnsi="GHEA Grapalat"/>
          <w:lang w:val="fr-CA"/>
        </w:rPr>
        <w:t xml:space="preserve"> </w:t>
      </w:r>
      <w:r w:rsidRPr="00843D41">
        <w:rPr>
          <w:rFonts w:ascii="GHEA Grapalat" w:hAnsi="GHEA Grapalat" w:cs="Sylfaen"/>
          <w:lang w:val="fr-CA"/>
        </w:rPr>
        <w:t>տալ</w:t>
      </w:r>
      <w:r w:rsidRPr="00843D41">
        <w:rPr>
          <w:rFonts w:ascii="GHEA Grapalat" w:hAnsi="GHEA Grapalat"/>
          <w:lang w:val="fr-CA"/>
        </w:rPr>
        <w:t xml:space="preserve"> </w:t>
      </w:r>
      <w:r w:rsidRPr="00843D41">
        <w:rPr>
          <w:rFonts w:ascii="GHEA Grapalat" w:hAnsi="GHEA Grapalat"/>
          <w:lang w:val="af-ZA"/>
        </w:rPr>
        <w:t>«</w:t>
      </w:r>
      <w:r w:rsidRPr="00843D41">
        <w:rPr>
          <w:rFonts w:ascii="GHEA Grapalat" w:hAnsi="GHEA Grapalat"/>
          <w:bCs/>
          <w:lang w:eastAsia="en-GB"/>
        </w:rPr>
        <w:t>Հեռուստատեսության և ռադիոյի մասին» Հայաստանի Հանրա</w:t>
      </w:r>
      <w:r w:rsidRPr="00843D41">
        <w:rPr>
          <w:rFonts w:ascii="GHEA Grapalat" w:hAnsi="GHEA Grapalat"/>
          <w:bCs/>
          <w:lang w:eastAsia="en-GB"/>
        </w:rPr>
        <w:softHyphen/>
        <w:t>պե</w:t>
      </w:r>
      <w:r w:rsidRPr="00843D41">
        <w:rPr>
          <w:rFonts w:ascii="GHEA Grapalat" w:hAnsi="GHEA Grapalat"/>
          <w:bCs/>
          <w:lang w:eastAsia="en-GB"/>
        </w:rPr>
        <w:softHyphen/>
        <w:t>տության օրենքում փոփոխություններ և լրացում կատարելու մասին</w:t>
      </w:r>
      <w:r w:rsidRPr="00843D41">
        <w:rPr>
          <w:rFonts w:ascii="GHEA Grapalat" w:hAnsi="GHEA Grapalat"/>
          <w:lang w:val="af-ZA"/>
        </w:rPr>
        <w:t xml:space="preserve">» </w:t>
      </w:r>
      <w:r w:rsidRPr="00843D41">
        <w:rPr>
          <w:rFonts w:ascii="GHEA Grapalat" w:hAnsi="GHEA Grapalat" w:cs="Sylfaen"/>
          <w:lang w:val="fr-CA"/>
        </w:rPr>
        <w:t>Հայաս</w:t>
      </w:r>
      <w:r w:rsidRPr="00843D41">
        <w:rPr>
          <w:rFonts w:ascii="GHEA Grapalat" w:hAnsi="GHEA Grapalat" w:cs="Sylfaen"/>
          <w:lang w:val="fr-CA"/>
        </w:rPr>
        <w:softHyphen/>
        <w:t>տա</w:t>
      </w:r>
      <w:r w:rsidRPr="00843D41">
        <w:rPr>
          <w:rFonts w:ascii="GHEA Grapalat" w:hAnsi="GHEA Grapalat" w:cs="Sylfaen"/>
          <w:lang w:val="fr-CA"/>
        </w:rPr>
        <w:softHyphen/>
        <w:t>նի</w:t>
      </w:r>
      <w:r w:rsidRPr="00843D41">
        <w:rPr>
          <w:rFonts w:ascii="GHEA Grapalat" w:hAnsi="GHEA Grapalat"/>
          <w:lang w:val="fr-CA"/>
        </w:rPr>
        <w:t xml:space="preserve"> </w:t>
      </w:r>
      <w:r w:rsidRPr="00843D41">
        <w:rPr>
          <w:rFonts w:ascii="GHEA Grapalat" w:hAnsi="GHEA Grapalat" w:cs="Sylfaen"/>
          <w:lang w:val="fr-CA"/>
        </w:rPr>
        <w:t>Հան</w:t>
      </w:r>
      <w:r w:rsidRPr="00843D41">
        <w:rPr>
          <w:rFonts w:ascii="GHEA Grapalat" w:hAnsi="GHEA Grapalat" w:cs="Sylfaen"/>
          <w:lang w:val="fr-CA"/>
        </w:rPr>
        <w:softHyphen/>
        <w:t>րա</w:t>
      </w:r>
      <w:r w:rsidRPr="00843D41">
        <w:rPr>
          <w:rFonts w:ascii="GHEA Grapalat" w:hAnsi="GHEA Grapalat" w:cs="Sylfaen"/>
          <w:lang w:val="fr-CA"/>
        </w:rPr>
        <w:softHyphen/>
        <w:t>պե</w:t>
      </w:r>
      <w:r w:rsidRPr="00843D41">
        <w:rPr>
          <w:rFonts w:ascii="GHEA Grapalat" w:hAnsi="GHEA Grapalat" w:cs="Sylfaen"/>
          <w:lang w:val="fr-CA"/>
        </w:rPr>
        <w:softHyphen/>
        <w:t>տու</w:t>
      </w:r>
      <w:r w:rsidRPr="00843D41">
        <w:rPr>
          <w:rFonts w:ascii="GHEA Grapalat" w:hAnsi="GHEA Grapalat" w:cs="Sylfaen"/>
          <w:lang w:val="fr-CA"/>
        </w:rPr>
        <w:softHyphen/>
        <w:t>թյան</w:t>
      </w:r>
      <w:r w:rsidRPr="00843D41">
        <w:rPr>
          <w:rFonts w:ascii="GHEA Grapalat" w:hAnsi="GHEA Grapalat"/>
          <w:lang w:val="fr-CA"/>
        </w:rPr>
        <w:t xml:space="preserve"> </w:t>
      </w:r>
      <w:r w:rsidRPr="00843D41">
        <w:rPr>
          <w:rFonts w:ascii="GHEA Grapalat" w:hAnsi="GHEA Grapalat" w:cs="Sylfaen"/>
          <w:lang w:val="fr-CA"/>
        </w:rPr>
        <w:t>օրենքի</w:t>
      </w:r>
      <w:r w:rsidRPr="00843D41">
        <w:rPr>
          <w:rFonts w:ascii="GHEA Grapalat" w:hAnsi="GHEA Grapalat"/>
          <w:lang w:val="fr-CA"/>
        </w:rPr>
        <w:t xml:space="preserve"> </w:t>
      </w:r>
      <w:r w:rsidRPr="00843D41">
        <w:rPr>
          <w:rFonts w:ascii="GHEA Grapalat" w:hAnsi="GHEA Grapalat" w:cs="Sylfaen"/>
          <w:lang w:val="fr-CA"/>
        </w:rPr>
        <w:t>նախագծի վերաբերյալ</w:t>
      </w:r>
      <w:r w:rsidRPr="00843D41">
        <w:rPr>
          <w:rFonts w:ascii="GHEA Grapalat" w:hAnsi="GHEA Grapalat"/>
          <w:lang w:val="fr-CA"/>
        </w:rPr>
        <w:t xml:space="preserve"> </w:t>
      </w:r>
      <w:r w:rsidRPr="00843D41">
        <w:rPr>
          <w:rFonts w:ascii="GHEA Grapalat" w:hAnsi="GHEA Grapalat" w:cs="Sylfaen"/>
          <w:lang w:val="fr-CA"/>
        </w:rPr>
        <w:t>Հա</w:t>
      </w:r>
      <w:r w:rsidRPr="00843D41">
        <w:rPr>
          <w:rFonts w:ascii="GHEA Grapalat" w:hAnsi="GHEA Grapalat" w:cs="Sylfaen"/>
          <w:lang w:val="fr-CA"/>
        </w:rPr>
        <w:softHyphen/>
        <w:t>յաս</w:t>
      </w:r>
      <w:r w:rsidRPr="00843D41">
        <w:rPr>
          <w:rFonts w:ascii="GHEA Grapalat" w:hAnsi="GHEA Grapalat" w:cs="Sylfaen"/>
          <w:lang w:val="fr-CA"/>
        </w:rPr>
        <w:softHyphen/>
        <w:t>տանի</w:t>
      </w:r>
      <w:r w:rsidRPr="00843D41">
        <w:rPr>
          <w:rFonts w:ascii="GHEA Grapalat" w:hAnsi="GHEA Grapalat"/>
          <w:lang w:val="fr-CA"/>
        </w:rPr>
        <w:t xml:space="preserve"> </w:t>
      </w:r>
      <w:r w:rsidRPr="00843D41">
        <w:rPr>
          <w:rFonts w:ascii="GHEA Grapalat" w:hAnsi="GHEA Grapalat" w:cs="Sylfaen"/>
          <w:lang w:val="fr-CA"/>
        </w:rPr>
        <w:t>Հան</w:t>
      </w:r>
      <w:r w:rsidRPr="00843D41">
        <w:rPr>
          <w:rFonts w:ascii="GHEA Grapalat" w:hAnsi="GHEA Grapalat" w:cs="Sylfaen"/>
          <w:lang w:val="fr-CA"/>
        </w:rPr>
        <w:softHyphen/>
        <w:t>րա</w:t>
      </w:r>
      <w:r w:rsidRPr="00843D41">
        <w:rPr>
          <w:rFonts w:ascii="GHEA Grapalat" w:hAnsi="GHEA Grapalat" w:cs="Sylfaen"/>
          <w:lang w:val="fr-CA"/>
        </w:rPr>
        <w:softHyphen/>
        <w:t>պե</w:t>
      </w:r>
      <w:r w:rsidRPr="00843D41">
        <w:rPr>
          <w:rFonts w:ascii="GHEA Grapalat" w:hAnsi="GHEA Grapalat" w:cs="Sylfaen"/>
          <w:lang w:val="fr-CA"/>
        </w:rPr>
        <w:softHyphen/>
        <w:t>տու</w:t>
      </w:r>
      <w:r w:rsidRPr="00843D41">
        <w:rPr>
          <w:rFonts w:ascii="GHEA Grapalat" w:hAnsi="GHEA Grapalat" w:cs="Sylfaen"/>
          <w:lang w:val="fr-CA"/>
        </w:rPr>
        <w:softHyphen/>
        <w:t>թյան</w:t>
      </w:r>
      <w:r w:rsidRPr="00843D41">
        <w:rPr>
          <w:rFonts w:ascii="GHEA Grapalat" w:hAnsi="GHEA Grapalat"/>
          <w:lang w:val="fr-CA"/>
        </w:rPr>
        <w:t xml:space="preserve"> </w:t>
      </w:r>
      <w:r w:rsidRPr="00843D41">
        <w:rPr>
          <w:rFonts w:ascii="GHEA Grapalat" w:hAnsi="GHEA Grapalat" w:cs="Sylfaen"/>
          <w:lang w:val="fr-CA"/>
        </w:rPr>
        <w:t>կա</w:t>
      </w:r>
      <w:r w:rsidRPr="00843D41">
        <w:rPr>
          <w:rFonts w:ascii="GHEA Grapalat" w:hAnsi="GHEA Grapalat" w:cs="Sylfaen"/>
          <w:lang w:val="fr-CA"/>
        </w:rPr>
        <w:softHyphen/>
        <w:t>ռա</w:t>
      </w:r>
      <w:r w:rsidRPr="00843D41">
        <w:rPr>
          <w:rFonts w:ascii="GHEA Grapalat" w:hAnsi="GHEA Grapalat" w:cs="Sylfaen"/>
          <w:lang w:val="fr-CA"/>
        </w:rPr>
        <w:softHyphen/>
      </w:r>
      <w:r w:rsidRPr="00843D41">
        <w:rPr>
          <w:rFonts w:ascii="GHEA Grapalat" w:hAnsi="GHEA Grapalat" w:cs="Sylfaen"/>
          <w:lang w:val="fr-CA"/>
        </w:rPr>
        <w:softHyphen/>
        <w:t>վա</w:t>
      </w:r>
      <w:r w:rsidRPr="00843D41">
        <w:rPr>
          <w:rFonts w:ascii="GHEA Grapalat" w:hAnsi="GHEA Grapalat" w:cs="Sylfaen"/>
          <w:lang w:val="fr-CA"/>
        </w:rPr>
        <w:softHyphen/>
      </w:r>
      <w:r w:rsidRPr="00843D41">
        <w:rPr>
          <w:rFonts w:ascii="GHEA Grapalat" w:hAnsi="GHEA Grapalat" w:cs="Sylfaen"/>
          <w:lang w:val="fr-CA"/>
        </w:rPr>
        <w:softHyphen/>
      </w:r>
      <w:r w:rsidRPr="00843D41">
        <w:rPr>
          <w:rFonts w:ascii="GHEA Grapalat" w:hAnsi="GHEA Grapalat" w:cs="Sylfaen"/>
          <w:lang w:val="fr-CA"/>
        </w:rPr>
        <w:softHyphen/>
        <w:t>րու</w:t>
      </w:r>
      <w:r w:rsidRPr="00843D41">
        <w:rPr>
          <w:rFonts w:ascii="GHEA Grapalat" w:hAnsi="GHEA Grapalat" w:cs="Sylfaen"/>
          <w:lang w:val="fr-CA"/>
        </w:rPr>
        <w:softHyphen/>
        <w:t>թյան</w:t>
      </w:r>
      <w:r w:rsidRPr="00843D41">
        <w:rPr>
          <w:rFonts w:ascii="GHEA Grapalat" w:hAnsi="GHEA Grapalat"/>
          <w:lang w:val="fr-CA"/>
        </w:rPr>
        <w:t xml:space="preserve"> </w:t>
      </w:r>
      <w:r w:rsidRPr="00843D41">
        <w:rPr>
          <w:rFonts w:ascii="GHEA Grapalat" w:hAnsi="GHEA Grapalat" w:cs="Sylfaen"/>
          <w:lang w:val="fr-CA"/>
        </w:rPr>
        <w:t>եզրա</w:t>
      </w:r>
      <w:r w:rsidRPr="00843D41">
        <w:rPr>
          <w:rFonts w:ascii="GHEA Grapalat" w:hAnsi="GHEA Grapalat" w:cs="Sylfaen"/>
          <w:lang w:val="fr-CA"/>
        </w:rPr>
        <w:softHyphen/>
        <w:t>կացության</w:t>
      </w:r>
      <w:r w:rsidRPr="00843D41">
        <w:rPr>
          <w:rFonts w:ascii="GHEA Grapalat" w:hAnsi="GHEA Grapalat"/>
          <w:lang w:val="fr-CA"/>
        </w:rPr>
        <w:t xml:space="preserve"> </w:t>
      </w:r>
      <w:r w:rsidRPr="00843D41">
        <w:rPr>
          <w:rFonts w:ascii="GHEA Grapalat" w:hAnsi="GHEA Grapalat" w:cs="Sylfaen"/>
          <w:lang w:val="fr-CA"/>
        </w:rPr>
        <w:t>նախագծին</w:t>
      </w:r>
      <w:r w:rsidRPr="00843D41">
        <w:rPr>
          <w:rFonts w:ascii="GHEA Grapalat" w:hAnsi="GHEA Grapalat"/>
          <w:lang w:val="fr-CA"/>
        </w:rPr>
        <w:t xml:space="preserve"> </w:t>
      </w:r>
      <w:r w:rsidRPr="00843D41">
        <w:rPr>
          <w:rFonts w:ascii="GHEA Grapalat" w:hAnsi="GHEA Grapalat" w:cs="Sylfaen"/>
          <w:lang w:val="fr-CA"/>
        </w:rPr>
        <w:t>և</w:t>
      </w:r>
      <w:r w:rsidRPr="00843D41">
        <w:rPr>
          <w:rFonts w:ascii="GHEA Grapalat" w:hAnsi="GHEA Grapalat"/>
          <w:lang w:val="fr-CA"/>
        </w:rPr>
        <w:t xml:space="preserve"> </w:t>
      </w:r>
      <w:r w:rsidRPr="00843D41">
        <w:rPr>
          <w:rFonts w:ascii="GHEA Grapalat" w:hAnsi="GHEA Grapalat" w:cs="Sylfaen"/>
          <w:lang w:val="fr-CA"/>
        </w:rPr>
        <w:t>այն</w:t>
      </w:r>
      <w:r w:rsidRPr="00843D41">
        <w:rPr>
          <w:rFonts w:ascii="GHEA Grapalat" w:hAnsi="GHEA Grapalat"/>
          <w:lang w:val="fr-CA"/>
        </w:rPr>
        <w:t xml:space="preserve"> </w:t>
      </w:r>
      <w:r w:rsidRPr="00843D41">
        <w:rPr>
          <w:rFonts w:ascii="GHEA Grapalat" w:hAnsi="GHEA Grapalat" w:cs="Sylfaen"/>
          <w:lang w:val="fr-CA"/>
        </w:rPr>
        <w:t>սահմանված</w:t>
      </w:r>
      <w:r w:rsidRPr="00843D41">
        <w:rPr>
          <w:rFonts w:ascii="GHEA Grapalat" w:hAnsi="GHEA Grapalat"/>
          <w:lang w:val="fr-CA"/>
        </w:rPr>
        <w:t xml:space="preserve"> </w:t>
      </w:r>
      <w:r w:rsidRPr="00843D41">
        <w:rPr>
          <w:rFonts w:ascii="GHEA Grapalat" w:hAnsi="GHEA Grapalat" w:cs="Sylfaen"/>
          <w:lang w:val="fr-CA"/>
        </w:rPr>
        <w:t>կար</w:t>
      </w:r>
      <w:r w:rsidRPr="00843D41">
        <w:rPr>
          <w:rFonts w:ascii="GHEA Grapalat" w:hAnsi="GHEA Grapalat" w:cs="Sylfaen"/>
          <w:lang w:val="fr-CA"/>
        </w:rPr>
        <w:softHyphen/>
      </w:r>
      <w:r w:rsidRPr="00843D41">
        <w:rPr>
          <w:rFonts w:ascii="GHEA Grapalat" w:hAnsi="GHEA Grapalat" w:cs="Sylfaen"/>
          <w:lang w:val="fr-CA"/>
        </w:rPr>
        <w:softHyphen/>
        <w:t>գով</w:t>
      </w:r>
      <w:r w:rsidRPr="00843D41">
        <w:rPr>
          <w:rFonts w:ascii="GHEA Grapalat" w:hAnsi="GHEA Grapalat"/>
          <w:lang w:val="fr-CA"/>
        </w:rPr>
        <w:t xml:space="preserve"> </w:t>
      </w:r>
      <w:r w:rsidRPr="00843D41">
        <w:rPr>
          <w:rFonts w:ascii="GHEA Grapalat" w:hAnsi="GHEA Grapalat" w:cs="Sylfaen"/>
          <w:lang w:val="fr-CA"/>
        </w:rPr>
        <w:t>ներ</w:t>
      </w:r>
      <w:r w:rsidRPr="00843D41">
        <w:rPr>
          <w:rFonts w:ascii="GHEA Grapalat" w:hAnsi="GHEA Grapalat" w:cs="Sylfaen"/>
          <w:lang w:val="fr-CA"/>
        </w:rPr>
        <w:softHyphen/>
        <w:t>կա</w:t>
      </w:r>
      <w:r w:rsidRPr="00843D41">
        <w:rPr>
          <w:rFonts w:ascii="GHEA Grapalat" w:hAnsi="GHEA Grapalat" w:cs="Sylfaen"/>
          <w:lang w:val="fr-CA"/>
        </w:rPr>
        <w:softHyphen/>
        <w:t>յաց</w:t>
      </w:r>
      <w:r w:rsidRPr="00843D41">
        <w:rPr>
          <w:rFonts w:ascii="GHEA Grapalat" w:hAnsi="GHEA Grapalat" w:cs="Sylfaen"/>
          <w:lang w:val="fr-CA"/>
        </w:rPr>
        <w:softHyphen/>
        <w:t>նել</w:t>
      </w:r>
      <w:r w:rsidRPr="00843D41">
        <w:rPr>
          <w:rFonts w:ascii="GHEA Grapalat" w:hAnsi="GHEA Grapalat"/>
          <w:lang w:val="fr-CA"/>
        </w:rPr>
        <w:t xml:space="preserve"> </w:t>
      </w:r>
      <w:r w:rsidRPr="00843D41">
        <w:rPr>
          <w:rFonts w:ascii="GHEA Grapalat" w:hAnsi="GHEA Grapalat" w:cs="Sylfaen"/>
          <w:lang w:val="fr-CA"/>
        </w:rPr>
        <w:t>Հայաս</w:t>
      </w:r>
      <w:r w:rsidRPr="00843D41">
        <w:rPr>
          <w:rFonts w:ascii="GHEA Grapalat" w:hAnsi="GHEA Grapalat" w:cs="Sylfaen"/>
          <w:lang w:val="fr-CA"/>
        </w:rPr>
        <w:softHyphen/>
      </w:r>
      <w:r w:rsidRPr="00843D41">
        <w:rPr>
          <w:rFonts w:ascii="GHEA Grapalat" w:hAnsi="GHEA Grapalat" w:cs="Sylfaen"/>
          <w:lang w:val="fr-CA"/>
        </w:rPr>
        <w:softHyphen/>
        <w:t>տանի</w:t>
      </w:r>
      <w:r w:rsidRPr="00843D41">
        <w:rPr>
          <w:rFonts w:ascii="GHEA Grapalat" w:hAnsi="GHEA Grapalat"/>
          <w:lang w:val="fr-CA"/>
        </w:rPr>
        <w:t xml:space="preserve"> </w:t>
      </w:r>
      <w:r w:rsidRPr="00843D41">
        <w:rPr>
          <w:rFonts w:ascii="GHEA Grapalat" w:hAnsi="GHEA Grapalat" w:cs="Sylfaen"/>
          <w:lang w:val="fr-CA"/>
        </w:rPr>
        <w:t>Հան</w:t>
      </w:r>
      <w:r w:rsidRPr="00843D41">
        <w:rPr>
          <w:rFonts w:ascii="GHEA Grapalat" w:hAnsi="GHEA Grapalat" w:cs="Sylfaen"/>
          <w:lang w:val="fr-CA"/>
        </w:rPr>
        <w:softHyphen/>
      </w:r>
      <w:r w:rsidRPr="00843D41">
        <w:rPr>
          <w:rFonts w:ascii="GHEA Grapalat" w:hAnsi="GHEA Grapalat" w:cs="Sylfaen"/>
          <w:lang w:val="fr-CA"/>
        </w:rPr>
        <w:softHyphen/>
        <w:t>րա</w:t>
      </w:r>
      <w:r w:rsidRPr="00843D41">
        <w:rPr>
          <w:rFonts w:ascii="GHEA Grapalat" w:hAnsi="GHEA Grapalat" w:cs="Sylfaen"/>
          <w:lang w:val="fr-CA"/>
        </w:rPr>
        <w:softHyphen/>
        <w:t>պետության</w:t>
      </w:r>
      <w:r w:rsidRPr="00843D41">
        <w:rPr>
          <w:rFonts w:ascii="GHEA Grapalat" w:hAnsi="GHEA Grapalat"/>
          <w:lang w:val="fr-CA"/>
        </w:rPr>
        <w:t xml:space="preserve"> </w:t>
      </w:r>
      <w:r w:rsidRPr="00843D41">
        <w:rPr>
          <w:rFonts w:ascii="GHEA Grapalat" w:hAnsi="GHEA Grapalat" w:cs="Sylfaen"/>
          <w:lang w:val="fr-CA"/>
        </w:rPr>
        <w:t>Ազգային</w:t>
      </w:r>
      <w:r w:rsidRPr="00843D41">
        <w:rPr>
          <w:rFonts w:ascii="GHEA Grapalat" w:hAnsi="GHEA Grapalat"/>
          <w:lang w:val="fr-CA"/>
        </w:rPr>
        <w:t xml:space="preserve"> </w:t>
      </w:r>
      <w:r w:rsidRPr="00843D41">
        <w:rPr>
          <w:rFonts w:ascii="GHEA Grapalat" w:hAnsi="GHEA Grapalat" w:cs="Sylfaen"/>
          <w:lang w:val="fr-CA"/>
        </w:rPr>
        <w:t>ժողով</w:t>
      </w:r>
      <w:r w:rsidRPr="00843D41">
        <w:rPr>
          <w:rFonts w:ascii="GHEA Grapalat" w:hAnsi="GHEA Grapalat"/>
          <w:lang w:val="fr-CA"/>
        </w:rPr>
        <w:t>:</w:t>
      </w:r>
    </w:p>
    <w:p w:rsidR="00A15A8D" w:rsidRPr="00843D41" w:rsidRDefault="00A15A8D" w:rsidP="00DF286C">
      <w:pPr>
        <w:spacing w:line="360" w:lineRule="auto"/>
        <w:jc w:val="right"/>
        <w:rPr>
          <w:rFonts w:ascii="GHEA Grapalat" w:hAnsi="GHEA Grapalat"/>
          <w:lang w:val="fr-CA"/>
        </w:rPr>
      </w:pPr>
    </w:p>
    <w:p w:rsidR="00A15A8D" w:rsidRPr="00843D41" w:rsidRDefault="00A15A8D" w:rsidP="00DF286C">
      <w:pPr>
        <w:spacing w:line="360" w:lineRule="auto"/>
        <w:jc w:val="right"/>
        <w:rPr>
          <w:rFonts w:ascii="GHEA Grapalat" w:hAnsi="GHEA Grapalat"/>
          <w:lang w:val="fr-CA"/>
        </w:rPr>
      </w:pPr>
      <w:r w:rsidRPr="00843D41">
        <w:rPr>
          <w:rFonts w:ascii="GHEA Grapalat" w:hAnsi="GHEA Grapalat"/>
        </w:rPr>
        <w:t>Վ. Մարտիրոսյան</w:t>
      </w:r>
    </w:p>
    <w:p w:rsidR="00A15A8D" w:rsidRPr="00843D41" w:rsidRDefault="00A15A8D" w:rsidP="00DF286C">
      <w:pPr>
        <w:spacing w:line="360" w:lineRule="auto"/>
        <w:jc w:val="right"/>
        <w:rPr>
          <w:rFonts w:ascii="GHEA Grapalat" w:hAnsi="GHEA Grapalat"/>
          <w:lang w:val="fr-CA"/>
        </w:rPr>
      </w:pPr>
    </w:p>
    <w:p w:rsidR="00A15A8D" w:rsidRPr="00843D41" w:rsidRDefault="00A15A8D" w:rsidP="00DF286C">
      <w:pPr>
        <w:spacing w:line="360" w:lineRule="auto"/>
        <w:rPr>
          <w:rFonts w:ascii="GHEA Grapalat" w:hAnsi="GHEA Grapalat" w:cs="Sylfaen"/>
          <w:lang w:val="fr-CA"/>
        </w:rPr>
      </w:pPr>
    </w:p>
    <w:p w:rsidR="00A15A8D" w:rsidRPr="00843D41" w:rsidRDefault="00A15A8D" w:rsidP="00DF286C">
      <w:pPr>
        <w:spacing w:line="360" w:lineRule="auto"/>
        <w:rPr>
          <w:rFonts w:ascii="GHEA Grapalat" w:hAnsi="GHEA Grapalat" w:cs="Sylfaen"/>
          <w:lang w:val="fr-CA"/>
        </w:rPr>
      </w:pPr>
    </w:p>
    <w:p w:rsidR="00A15A8D" w:rsidRPr="00843D41" w:rsidRDefault="00A15A8D" w:rsidP="00DF286C">
      <w:pPr>
        <w:spacing w:line="360" w:lineRule="auto"/>
        <w:rPr>
          <w:rFonts w:ascii="GHEA Grapalat" w:hAnsi="GHEA Grapalat" w:cs="Sylfaen"/>
          <w:lang w:val="fr-CA"/>
        </w:rPr>
      </w:pPr>
    </w:p>
    <w:p w:rsidR="00A15A8D" w:rsidRPr="00843D41" w:rsidRDefault="00A15A8D" w:rsidP="00DF286C">
      <w:pPr>
        <w:spacing w:line="360" w:lineRule="auto"/>
        <w:rPr>
          <w:rFonts w:ascii="GHEA Grapalat" w:hAnsi="GHEA Grapalat" w:cs="Sylfaen"/>
          <w:lang w:val="fr-CA"/>
        </w:rPr>
      </w:pPr>
    </w:p>
    <w:p w:rsidR="00A15A8D" w:rsidRPr="00843D41" w:rsidRDefault="00A15A8D" w:rsidP="00DF286C">
      <w:pPr>
        <w:spacing w:line="360" w:lineRule="auto"/>
        <w:rPr>
          <w:rFonts w:ascii="GHEA Grapalat" w:hAnsi="GHEA Grapalat" w:cs="Sylfaen"/>
          <w:lang w:val="fr-CA"/>
        </w:rPr>
      </w:pPr>
    </w:p>
    <w:p w:rsidR="00A15A8D" w:rsidRPr="00843D41" w:rsidRDefault="00A15A8D" w:rsidP="00DF286C">
      <w:pPr>
        <w:spacing w:line="360" w:lineRule="auto"/>
        <w:rPr>
          <w:rFonts w:ascii="GHEA Grapalat" w:hAnsi="GHEA Grapalat" w:cs="Sylfaen"/>
          <w:lang w:val="fr-CA"/>
        </w:rPr>
      </w:pPr>
    </w:p>
    <w:p w:rsidR="00A15A8D" w:rsidRPr="00843D41" w:rsidRDefault="00A15A8D" w:rsidP="00DF286C">
      <w:pPr>
        <w:spacing w:after="0"/>
        <w:rPr>
          <w:rFonts w:ascii="GHEA Grapalat" w:hAnsi="GHEA Grapalat"/>
          <w:lang w:val="fr-CA"/>
        </w:rPr>
      </w:pPr>
      <w:r w:rsidRPr="00843D41">
        <w:rPr>
          <w:rFonts w:ascii="GHEA Grapalat" w:hAnsi="GHEA Grapalat" w:cs="Sylfaen"/>
          <w:lang w:val="fr-CA"/>
        </w:rPr>
        <w:t>Ամալյա</w:t>
      </w:r>
      <w:r w:rsidRPr="00843D41">
        <w:rPr>
          <w:rFonts w:ascii="GHEA Grapalat" w:hAnsi="GHEA Grapalat"/>
          <w:lang w:val="fr-CA"/>
        </w:rPr>
        <w:t xml:space="preserve"> </w:t>
      </w:r>
      <w:r w:rsidRPr="00843D41">
        <w:rPr>
          <w:rFonts w:ascii="GHEA Grapalat" w:hAnsi="GHEA Grapalat" w:cs="Sylfaen"/>
          <w:lang w:val="fr-CA"/>
        </w:rPr>
        <w:t>Ենգոյան</w:t>
      </w:r>
      <w:r>
        <w:rPr>
          <w:rFonts w:ascii="GHEA Grapalat" w:hAnsi="GHEA Grapalat"/>
          <w:lang w:val="fr-CA"/>
        </w:rPr>
        <w:t xml:space="preserve"> __________</w:t>
      </w:r>
      <w:r w:rsidRPr="00843D41">
        <w:rPr>
          <w:rFonts w:ascii="GHEA Grapalat" w:hAnsi="GHEA Grapalat"/>
          <w:lang w:val="fr-CA"/>
        </w:rPr>
        <w:t xml:space="preserve">___ </w:t>
      </w:r>
      <w:r w:rsidRPr="00843D41">
        <w:rPr>
          <w:rFonts w:ascii="GHEA Grapalat" w:hAnsi="GHEA Grapalat" w:cs="Sylfaen"/>
          <w:lang w:val="fr-CA"/>
        </w:rPr>
        <w:t>,,          ,, հոկտեմբերի</w:t>
      </w:r>
      <w:r w:rsidRPr="00843D41">
        <w:rPr>
          <w:rFonts w:ascii="GHEA Grapalat" w:hAnsi="GHEA Grapalat"/>
          <w:lang w:val="fr-CA"/>
        </w:rPr>
        <w:t xml:space="preserve"> 2016 </w:t>
      </w:r>
      <w:r w:rsidRPr="00843D41">
        <w:rPr>
          <w:rFonts w:ascii="GHEA Grapalat" w:hAnsi="GHEA Grapalat" w:cs="Sylfaen"/>
          <w:lang w:val="fr-CA"/>
        </w:rPr>
        <w:t>թ</w:t>
      </w:r>
      <w:r w:rsidRPr="00843D41">
        <w:rPr>
          <w:rFonts w:ascii="GHEA Grapalat" w:hAnsi="GHEA Grapalat"/>
          <w:lang w:val="fr-CA"/>
        </w:rPr>
        <w:t>.</w:t>
      </w:r>
    </w:p>
    <w:p w:rsidR="00A15A8D" w:rsidRPr="00843D41" w:rsidRDefault="00A15A8D" w:rsidP="00DF286C">
      <w:pPr>
        <w:spacing w:after="0"/>
        <w:rPr>
          <w:rFonts w:ascii="GHEA Grapalat" w:hAnsi="GHEA Grapalat"/>
          <w:lang w:val="fr-CA"/>
        </w:rPr>
      </w:pPr>
      <w:r w:rsidRPr="00843D41">
        <w:rPr>
          <w:rFonts w:ascii="GHEA Grapalat" w:hAnsi="GHEA Grapalat" w:cs="Sylfaen"/>
        </w:rPr>
        <w:t>Հովակիմ Հովակիմյան</w:t>
      </w:r>
      <w:r w:rsidRPr="00843D41">
        <w:rPr>
          <w:rFonts w:ascii="GHEA Grapalat" w:hAnsi="GHEA Grapalat"/>
          <w:lang w:val="fr-CA"/>
        </w:rPr>
        <w:t xml:space="preserve"> _________ </w:t>
      </w:r>
      <w:r w:rsidRPr="00843D41">
        <w:rPr>
          <w:rFonts w:ascii="GHEA Grapalat" w:hAnsi="GHEA Grapalat" w:cs="Sylfaen"/>
          <w:lang w:val="fr-CA"/>
        </w:rPr>
        <w:t>,,         ,, հոկտեմբերի</w:t>
      </w:r>
      <w:r w:rsidRPr="00843D41">
        <w:rPr>
          <w:rFonts w:ascii="GHEA Grapalat" w:hAnsi="GHEA Grapalat"/>
          <w:lang w:val="fr-CA"/>
        </w:rPr>
        <w:t xml:space="preserve"> 2016 </w:t>
      </w:r>
      <w:r w:rsidRPr="00843D41">
        <w:rPr>
          <w:rFonts w:ascii="GHEA Grapalat" w:hAnsi="GHEA Grapalat" w:cs="Sylfaen"/>
          <w:lang w:val="fr-CA"/>
        </w:rPr>
        <w:t>թ</w:t>
      </w:r>
      <w:r w:rsidRPr="00843D41">
        <w:rPr>
          <w:rFonts w:ascii="GHEA Grapalat" w:hAnsi="GHEA Grapalat"/>
          <w:lang w:val="fr-CA"/>
        </w:rPr>
        <w:t>.</w:t>
      </w:r>
    </w:p>
    <w:p w:rsidR="00A15A8D" w:rsidRPr="00843D41" w:rsidRDefault="00A15A8D" w:rsidP="00DF286C">
      <w:pPr>
        <w:spacing w:after="0"/>
        <w:rPr>
          <w:rFonts w:ascii="GHEA Grapalat" w:hAnsi="GHEA Grapalat"/>
          <w:lang w:val="fr-CA"/>
        </w:rPr>
      </w:pPr>
    </w:p>
    <w:p w:rsidR="00A15A8D" w:rsidRPr="00843D41" w:rsidRDefault="00A15A8D" w:rsidP="00DF286C">
      <w:pPr>
        <w:spacing w:after="0" w:line="360" w:lineRule="auto"/>
        <w:jc w:val="right"/>
        <w:rPr>
          <w:rFonts w:ascii="GHEA Grapalat" w:hAnsi="GHEA Grapalat"/>
          <w:lang w:val="fr-CA"/>
        </w:rPr>
      </w:pPr>
      <w:r w:rsidRPr="00843D41">
        <w:rPr>
          <w:rFonts w:ascii="GHEA Grapalat" w:hAnsi="GHEA Grapalat"/>
          <w:lang w:val="fr-CA"/>
        </w:rPr>
        <w:t>ՆԱԽԱԳԻԾ</w:t>
      </w:r>
    </w:p>
    <w:p w:rsidR="00A15A8D" w:rsidRPr="00843D41" w:rsidRDefault="00A15A8D" w:rsidP="00DF286C">
      <w:pPr>
        <w:pStyle w:val="mechtex"/>
        <w:spacing w:line="360" w:lineRule="auto"/>
        <w:rPr>
          <w:rFonts w:ascii="GHEA Grapalat" w:hAnsi="GHEA Grapalat"/>
          <w:szCs w:val="22"/>
          <w:lang w:val="fr-CA"/>
        </w:rPr>
      </w:pPr>
    </w:p>
    <w:p w:rsidR="00A15A8D" w:rsidRDefault="00A15A8D" w:rsidP="00DF286C">
      <w:pPr>
        <w:pStyle w:val="mechtex"/>
        <w:spacing w:line="360" w:lineRule="auto"/>
        <w:rPr>
          <w:rFonts w:ascii="GHEA Grapalat" w:hAnsi="GHEA Grapalat"/>
          <w:szCs w:val="22"/>
          <w:lang w:val="fr-CA"/>
        </w:rPr>
      </w:pPr>
    </w:p>
    <w:p w:rsidR="00A15A8D" w:rsidRDefault="00A15A8D" w:rsidP="00DF286C">
      <w:pPr>
        <w:pStyle w:val="mechtex"/>
        <w:spacing w:line="360" w:lineRule="auto"/>
        <w:rPr>
          <w:rFonts w:ascii="GHEA Grapalat" w:hAnsi="GHEA Grapalat"/>
          <w:szCs w:val="22"/>
          <w:lang w:val="fr-CA"/>
        </w:rPr>
      </w:pPr>
    </w:p>
    <w:p w:rsidR="00A15A8D" w:rsidRDefault="00A15A8D" w:rsidP="00DF286C">
      <w:pPr>
        <w:pStyle w:val="mechtex"/>
        <w:spacing w:line="360" w:lineRule="auto"/>
        <w:rPr>
          <w:rFonts w:ascii="GHEA Grapalat" w:hAnsi="GHEA Grapalat"/>
          <w:szCs w:val="22"/>
          <w:lang w:val="fr-CA"/>
        </w:rPr>
      </w:pPr>
    </w:p>
    <w:p w:rsidR="00A15A8D" w:rsidRDefault="00A15A8D" w:rsidP="00DF286C">
      <w:pPr>
        <w:pStyle w:val="mechtex"/>
        <w:spacing w:line="360" w:lineRule="auto"/>
        <w:rPr>
          <w:rFonts w:ascii="GHEA Grapalat" w:hAnsi="GHEA Grapalat"/>
          <w:szCs w:val="22"/>
          <w:lang w:val="fr-CA"/>
        </w:rPr>
      </w:pPr>
    </w:p>
    <w:p w:rsidR="00A15A8D" w:rsidRDefault="00A15A8D" w:rsidP="003E3A73">
      <w:pPr>
        <w:pStyle w:val="mechtex"/>
        <w:tabs>
          <w:tab w:val="left" w:pos="6405"/>
        </w:tabs>
        <w:spacing w:line="360" w:lineRule="auto"/>
        <w:jc w:val="left"/>
        <w:rPr>
          <w:rFonts w:ascii="GHEA Grapalat" w:hAnsi="GHEA Grapalat"/>
          <w:szCs w:val="22"/>
          <w:lang w:val="fr-CA"/>
        </w:rPr>
      </w:pPr>
      <w:r>
        <w:rPr>
          <w:rFonts w:ascii="GHEA Grapalat" w:hAnsi="GHEA Grapalat"/>
          <w:szCs w:val="22"/>
          <w:lang w:val="fr-CA"/>
        </w:rPr>
        <w:tab/>
      </w:r>
    </w:p>
    <w:p w:rsidR="00A15A8D" w:rsidRPr="00843D41" w:rsidRDefault="00A15A8D" w:rsidP="00DF286C">
      <w:pPr>
        <w:pStyle w:val="mechtex"/>
        <w:spacing w:line="360" w:lineRule="auto"/>
        <w:rPr>
          <w:rFonts w:ascii="GHEA Grapalat" w:hAnsi="GHEA Grapalat"/>
          <w:szCs w:val="22"/>
          <w:lang w:val="fr-CA"/>
        </w:rPr>
      </w:pPr>
    </w:p>
    <w:p w:rsidR="00A15A8D" w:rsidRPr="00843D41" w:rsidRDefault="00A15A8D" w:rsidP="00DF286C">
      <w:pPr>
        <w:pStyle w:val="mechtex"/>
        <w:spacing w:line="360" w:lineRule="auto"/>
        <w:rPr>
          <w:rFonts w:ascii="GHEA Grapalat" w:hAnsi="GHEA Grapalat"/>
          <w:szCs w:val="22"/>
          <w:lang w:val="fr-CA"/>
        </w:rPr>
      </w:pPr>
    </w:p>
    <w:p w:rsidR="00A15A8D" w:rsidRPr="00843D41" w:rsidRDefault="00A15A8D" w:rsidP="00DF286C">
      <w:pPr>
        <w:pStyle w:val="mechtex"/>
        <w:spacing w:line="360" w:lineRule="auto"/>
        <w:rPr>
          <w:rFonts w:ascii="GHEA Grapalat" w:hAnsi="GHEA Grapalat"/>
          <w:szCs w:val="22"/>
          <w:lang w:val="fr-CA"/>
        </w:rPr>
      </w:pPr>
    </w:p>
    <w:p w:rsidR="00A15A8D" w:rsidRPr="00530462" w:rsidRDefault="00A15A8D" w:rsidP="00DF286C">
      <w:pPr>
        <w:jc w:val="right"/>
        <w:rPr>
          <w:rFonts w:ascii="GHEA Grapalat" w:hAnsi="GHEA Grapalat"/>
          <w:lang w:val="fr-CA"/>
        </w:rPr>
      </w:pPr>
      <w:r w:rsidRPr="00530462">
        <w:rPr>
          <w:rFonts w:ascii="GHEA Grapalat" w:hAnsi="GHEA Grapalat" w:cs="Sylfaen"/>
          <w:lang w:val="fr-CA"/>
        </w:rPr>
        <w:t>ՀԱՅԱՍՏԱՆԻ</w:t>
      </w:r>
      <w:r w:rsidRPr="00530462">
        <w:rPr>
          <w:rFonts w:ascii="GHEA Grapalat" w:hAnsi="GHEA Grapalat"/>
          <w:lang w:val="fr-CA"/>
        </w:rPr>
        <w:t xml:space="preserve"> </w:t>
      </w:r>
      <w:r w:rsidRPr="00530462">
        <w:rPr>
          <w:rFonts w:ascii="GHEA Grapalat" w:hAnsi="GHEA Grapalat" w:cs="Sylfaen"/>
          <w:lang w:val="fr-CA"/>
        </w:rPr>
        <w:t>ՀԱՆՐԱՊԵՏՈՒԹՅԱՆ</w:t>
      </w:r>
    </w:p>
    <w:p w:rsidR="00A15A8D" w:rsidRPr="00530462" w:rsidRDefault="00A15A8D" w:rsidP="00DF286C">
      <w:pPr>
        <w:ind w:left="5040"/>
        <w:jc w:val="center"/>
        <w:rPr>
          <w:rFonts w:ascii="GHEA Grapalat" w:hAnsi="GHEA Grapalat" w:cs="Sylfaen"/>
          <w:lang w:val="fr-CA"/>
        </w:rPr>
      </w:pPr>
      <w:r w:rsidRPr="00530462">
        <w:rPr>
          <w:rFonts w:ascii="GHEA Grapalat" w:hAnsi="GHEA Grapalat" w:cs="Sylfaen"/>
          <w:lang w:val="fr-CA"/>
        </w:rPr>
        <w:t xml:space="preserve">          ԱԶԳԱՅԻՆ</w:t>
      </w:r>
      <w:r w:rsidRPr="00530462">
        <w:rPr>
          <w:rFonts w:ascii="GHEA Grapalat" w:hAnsi="GHEA Grapalat"/>
          <w:lang w:val="fr-CA"/>
        </w:rPr>
        <w:t xml:space="preserve">  </w:t>
      </w:r>
      <w:r w:rsidRPr="00530462">
        <w:rPr>
          <w:rFonts w:ascii="GHEA Grapalat" w:hAnsi="GHEA Grapalat" w:cs="Sylfaen"/>
          <w:lang w:val="fr-CA"/>
        </w:rPr>
        <w:t>ԺՈՂՈՎԻ</w:t>
      </w:r>
      <w:r w:rsidRPr="00530462">
        <w:rPr>
          <w:rFonts w:ascii="GHEA Grapalat" w:hAnsi="GHEA Grapalat"/>
          <w:lang w:val="fr-CA"/>
        </w:rPr>
        <w:t xml:space="preserve">  </w:t>
      </w:r>
      <w:r w:rsidRPr="00530462">
        <w:rPr>
          <w:rFonts w:ascii="GHEA Grapalat" w:hAnsi="GHEA Grapalat" w:cs="Sylfaen"/>
          <w:lang w:val="fr-CA"/>
        </w:rPr>
        <w:t xml:space="preserve">ՆԱԽԱԳԱՀ </w:t>
      </w:r>
    </w:p>
    <w:p w:rsidR="00A15A8D" w:rsidRPr="00530462" w:rsidRDefault="00A15A8D" w:rsidP="00DF286C">
      <w:pPr>
        <w:ind w:left="4320"/>
        <w:jc w:val="center"/>
        <w:rPr>
          <w:rFonts w:ascii="GHEA Grapalat" w:hAnsi="GHEA Grapalat"/>
          <w:spacing w:val="-8"/>
          <w:lang w:val="fr-CA"/>
        </w:rPr>
      </w:pPr>
      <w:r w:rsidRPr="00530462">
        <w:rPr>
          <w:rFonts w:ascii="GHEA Grapalat" w:hAnsi="GHEA Grapalat"/>
          <w:lang w:val="fr-CA"/>
        </w:rPr>
        <w:t xml:space="preserve">                        </w:t>
      </w:r>
      <w:r w:rsidRPr="00530462">
        <w:rPr>
          <w:rFonts w:ascii="GHEA Grapalat" w:hAnsi="GHEA Grapalat"/>
          <w:spacing w:val="-8"/>
          <w:lang w:val="fr-CA"/>
        </w:rPr>
        <w:t xml:space="preserve"> </w:t>
      </w:r>
      <w:r w:rsidRPr="00530462">
        <w:rPr>
          <w:rFonts w:ascii="GHEA Grapalat" w:hAnsi="GHEA Grapalat" w:cs="Sylfaen"/>
          <w:spacing w:val="-8"/>
          <w:lang w:val="fr-CA"/>
        </w:rPr>
        <w:t>պարոն</w:t>
      </w:r>
      <w:r w:rsidRPr="00530462">
        <w:rPr>
          <w:rFonts w:ascii="GHEA Grapalat" w:hAnsi="GHEA Grapalat"/>
          <w:spacing w:val="-8"/>
          <w:lang w:val="fr-CA"/>
        </w:rPr>
        <w:t xml:space="preserve">  ԳԱԼՈՒՍՏ ՍԱՀԱԿՅԱՆԻՆ</w:t>
      </w:r>
    </w:p>
    <w:p w:rsidR="00A15A8D" w:rsidRPr="00530462" w:rsidRDefault="00A15A8D" w:rsidP="00DF286C">
      <w:pPr>
        <w:spacing w:line="360" w:lineRule="auto"/>
        <w:jc w:val="right"/>
        <w:rPr>
          <w:rFonts w:ascii="GHEA Grapalat" w:hAnsi="GHEA Grapalat"/>
          <w:lang w:val="fr-CA"/>
        </w:rPr>
      </w:pPr>
      <w:r w:rsidRPr="00530462">
        <w:rPr>
          <w:rFonts w:ascii="GHEA Grapalat" w:hAnsi="GHEA Grapalat"/>
          <w:lang w:val="fr-CA"/>
        </w:rPr>
        <w:t xml:space="preserve"> </w:t>
      </w:r>
    </w:p>
    <w:p w:rsidR="00A15A8D" w:rsidRPr="00530462" w:rsidRDefault="00A15A8D" w:rsidP="00DF286C">
      <w:pPr>
        <w:spacing w:line="360" w:lineRule="auto"/>
        <w:jc w:val="right"/>
        <w:rPr>
          <w:rFonts w:ascii="GHEA Grapalat" w:hAnsi="GHEA Grapalat"/>
          <w:lang w:val="fr-CA"/>
        </w:rPr>
      </w:pPr>
    </w:p>
    <w:p w:rsidR="00A15A8D" w:rsidRPr="00530462" w:rsidRDefault="00A15A8D" w:rsidP="00DF286C">
      <w:pPr>
        <w:pStyle w:val="mechtex"/>
        <w:rPr>
          <w:rFonts w:ascii="GHEA Grapalat" w:hAnsi="GHEA Grapalat"/>
          <w:szCs w:val="22"/>
          <w:lang w:val="fr-CA"/>
        </w:rPr>
      </w:pPr>
      <w:r w:rsidRPr="00530462">
        <w:rPr>
          <w:rFonts w:ascii="GHEA Grapalat" w:hAnsi="GHEA Grapalat" w:cs="Sylfaen"/>
          <w:szCs w:val="22"/>
          <w:lang w:val="fr-CA"/>
        </w:rPr>
        <w:t>Հարգելի</w:t>
      </w:r>
      <w:r w:rsidRPr="00530462">
        <w:rPr>
          <w:rFonts w:ascii="GHEA Grapalat" w:hAnsi="GHEA Grapalat"/>
          <w:szCs w:val="22"/>
          <w:lang w:val="fr-CA"/>
        </w:rPr>
        <w:t xml:space="preserve"> </w:t>
      </w:r>
      <w:r w:rsidRPr="00530462">
        <w:rPr>
          <w:rFonts w:ascii="GHEA Grapalat" w:hAnsi="GHEA Grapalat" w:cs="Sylfaen"/>
          <w:szCs w:val="22"/>
          <w:lang w:val="fr-CA"/>
        </w:rPr>
        <w:t>պարոն</w:t>
      </w:r>
      <w:r w:rsidRPr="00530462">
        <w:rPr>
          <w:rFonts w:ascii="GHEA Grapalat" w:hAnsi="GHEA Grapalat"/>
          <w:szCs w:val="22"/>
          <w:lang w:val="fr-CA"/>
        </w:rPr>
        <w:t xml:space="preserve"> </w:t>
      </w:r>
      <w:r w:rsidRPr="00530462">
        <w:rPr>
          <w:rFonts w:ascii="GHEA Grapalat" w:hAnsi="GHEA Grapalat" w:cs="Sylfaen"/>
          <w:szCs w:val="22"/>
          <w:lang w:val="fr-CA"/>
        </w:rPr>
        <w:t>Սահակյան</w:t>
      </w:r>
    </w:p>
    <w:p w:rsidR="00A15A8D" w:rsidRPr="00530462" w:rsidRDefault="00A15A8D" w:rsidP="00DF286C">
      <w:pPr>
        <w:pStyle w:val="mechtex"/>
        <w:rPr>
          <w:rFonts w:ascii="GHEA Grapalat" w:hAnsi="GHEA Grapalat"/>
          <w:szCs w:val="22"/>
        </w:rPr>
      </w:pPr>
    </w:p>
    <w:p w:rsidR="00A15A8D" w:rsidRPr="00530462" w:rsidRDefault="00A15A8D" w:rsidP="00DF286C">
      <w:pPr>
        <w:pStyle w:val="mechtex"/>
        <w:rPr>
          <w:rFonts w:ascii="GHEA Grapalat" w:hAnsi="GHEA Grapalat"/>
          <w:szCs w:val="22"/>
        </w:rPr>
      </w:pPr>
    </w:p>
    <w:p w:rsidR="00A15A8D" w:rsidRPr="00843D41" w:rsidRDefault="00A15A8D" w:rsidP="003E3A73">
      <w:pPr>
        <w:spacing w:after="0" w:line="360" w:lineRule="auto"/>
        <w:ind w:firstLine="720"/>
        <w:jc w:val="both"/>
        <w:rPr>
          <w:rFonts w:ascii="GHEA Grapalat" w:hAnsi="GHEA Grapalat"/>
          <w:lang w:eastAsia="en-GB"/>
        </w:rPr>
      </w:pPr>
      <w:r w:rsidRPr="00530462">
        <w:rPr>
          <w:rFonts w:ascii="GHEA Grapalat" w:hAnsi="GHEA Grapalat" w:cs="Sylfaen"/>
        </w:rPr>
        <w:t>Ձեզ</w:t>
      </w:r>
      <w:r w:rsidRPr="00530462">
        <w:rPr>
          <w:rFonts w:ascii="GHEA Grapalat" w:hAnsi="GHEA Grapalat"/>
          <w:lang w:val="fr-CA"/>
        </w:rPr>
        <w:t xml:space="preserve"> </w:t>
      </w:r>
      <w:r w:rsidRPr="00530462">
        <w:rPr>
          <w:rFonts w:ascii="GHEA Grapalat" w:hAnsi="GHEA Grapalat" w:cs="Sylfaen"/>
        </w:rPr>
        <w:t>ենք</w:t>
      </w:r>
      <w:r w:rsidRPr="00530462">
        <w:rPr>
          <w:rFonts w:ascii="GHEA Grapalat" w:hAnsi="GHEA Grapalat"/>
          <w:lang w:val="fr-CA"/>
        </w:rPr>
        <w:t xml:space="preserve"> </w:t>
      </w:r>
      <w:r w:rsidRPr="00530462">
        <w:rPr>
          <w:rFonts w:ascii="GHEA Grapalat" w:hAnsi="GHEA Grapalat" w:cs="Sylfaen"/>
        </w:rPr>
        <w:t>ներկայացնում</w:t>
      </w:r>
      <w:r w:rsidRPr="00530462">
        <w:rPr>
          <w:rFonts w:ascii="GHEA Grapalat" w:hAnsi="GHEA Grapalat"/>
          <w:lang w:val="fr-CA"/>
        </w:rPr>
        <w:t xml:space="preserve"> </w:t>
      </w:r>
      <w:r w:rsidRPr="00530462">
        <w:rPr>
          <w:rFonts w:ascii="GHEA Grapalat" w:hAnsi="GHEA Grapalat" w:cs="Sylfaen"/>
        </w:rPr>
        <w:t>Հայաստանի</w:t>
      </w:r>
      <w:r w:rsidRPr="00530462">
        <w:rPr>
          <w:rFonts w:ascii="GHEA Grapalat" w:hAnsi="GHEA Grapalat"/>
          <w:lang w:val="fr-CA"/>
        </w:rPr>
        <w:t xml:space="preserve"> </w:t>
      </w:r>
      <w:r w:rsidRPr="00530462">
        <w:rPr>
          <w:rFonts w:ascii="GHEA Grapalat" w:hAnsi="GHEA Grapalat" w:cs="Sylfaen"/>
        </w:rPr>
        <w:t>Հանրապետության</w:t>
      </w:r>
      <w:r w:rsidRPr="00530462">
        <w:rPr>
          <w:rFonts w:ascii="GHEA Grapalat" w:hAnsi="GHEA Grapalat"/>
          <w:lang w:val="fr-CA"/>
        </w:rPr>
        <w:t xml:space="preserve"> </w:t>
      </w:r>
      <w:r w:rsidRPr="00530462">
        <w:rPr>
          <w:rFonts w:ascii="GHEA Grapalat" w:hAnsi="GHEA Grapalat" w:cs="Sylfaen"/>
        </w:rPr>
        <w:t>կառավարության</w:t>
      </w:r>
      <w:r w:rsidRPr="00530462">
        <w:rPr>
          <w:rFonts w:ascii="GHEA Grapalat" w:hAnsi="GHEA Grapalat"/>
          <w:lang w:val="fr-CA"/>
        </w:rPr>
        <w:t xml:space="preserve"> </w:t>
      </w:r>
      <w:r w:rsidRPr="00530462">
        <w:rPr>
          <w:rFonts w:ascii="GHEA Grapalat" w:hAnsi="GHEA Grapalat" w:cs="Sylfaen"/>
          <w:spacing w:val="-4"/>
        </w:rPr>
        <w:t>եզրա</w:t>
      </w:r>
      <w:r w:rsidRPr="00530462">
        <w:rPr>
          <w:rFonts w:ascii="GHEA Grapalat" w:hAnsi="GHEA Grapalat"/>
          <w:spacing w:val="-4"/>
          <w:lang w:val="fr-CA"/>
        </w:rPr>
        <w:softHyphen/>
      </w:r>
      <w:r w:rsidRPr="00530462">
        <w:rPr>
          <w:rFonts w:ascii="GHEA Grapalat" w:hAnsi="GHEA Grapalat" w:cs="Sylfaen"/>
          <w:spacing w:val="-4"/>
        </w:rPr>
        <w:t>կա</w:t>
      </w:r>
      <w:r w:rsidRPr="00530462">
        <w:rPr>
          <w:rFonts w:ascii="GHEA Grapalat" w:hAnsi="GHEA Grapalat"/>
          <w:spacing w:val="-4"/>
          <w:lang w:val="fr-CA"/>
        </w:rPr>
        <w:softHyphen/>
      </w:r>
      <w:r w:rsidRPr="00530462">
        <w:rPr>
          <w:rFonts w:ascii="GHEA Grapalat" w:hAnsi="GHEA Grapalat" w:cs="Sylfaen"/>
          <w:spacing w:val="-4"/>
        </w:rPr>
        <w:t>ցու</w:t>
      </w:r>
      <w:r w:rsidRPr="00530462">
        <w:rPr>
          <w:rFonts w:ascii="GHEA Grapalat" w:hAnsi="GHEA Grapalat" w:cs="Sylfaen"/>
          <w:spacing w:val="-4"/>
        </w:rPr>
        <w:softHyphen/>
        <w:t>թյու</w:t>
      </w:r>
      <w:r w:rsidRPr="00530462">
        <w:rPr>
          <w:rFonts w:ascii="GHEA Grapalat" w:hAnsi="GHEA Grapalat" w:cs="Sylfaen"/>
          <w:spacing w:val="-4"/>
        </w:rPr>
        <w:softHyphen/>
        <w:t>նը</w:t>
      </w:r>
      <w:r w:rsidRPr="00530462">
        <w:rPr>
          <w:rFonts w:ascii="GHEA Grapalat" w:hAnsi="GHEA Grapalat"/>
          <w:spacing w:val="-4"/>
          <w:lang w:val="fr-CA"/>
        </w:rPr>
        <w:t xml:space="preserve"> </w:t>
      </w:r>
      <w:r w:rsidRPr="00530462">
        <w:rPr>
          <w:rFonts w:ascii="GHEA Grapalat" w:hAnsi="GHEA Grapalat" w:cs="Sylfaen"/>
          <w:spacing w:val="-4"/>
        </w:rPr>
        <w:t>Հայաստանի</w:t>
      </w:r>
      <w:r w:rsidRPr="00530462">
        <w:rPr>
          <w:rFonts w:ascii="GHEA Grapalat" w:hAnsi="GHEA Grapalat"/>
          <w:spacing w:val="-4"/>
          <w:lang w:val="fr-CA"/>
        </w:rPr>
        <w:t xml:space="preserve"> </w:t>
      </w:r>
      <w:r w:rsidRPr="00530462">
        <w:rPr>
          <w:rFonts w:ascii="GHEA Grapalat" w:hAnsi="GHEA Grapalat" w:cs="Sylfaen"/>
          <w:spacing w:val="-4"/>
        </w:rPr>
        <w:t>Հանրապետության</w:t>
      </w:r>
      <w:r w:rsidRPr="00530462">
        <w:rPr>
          <w:rFonts w:ascii="GHEA Grapalat" w:hAnsi="GHEA Grapalat"/>
          <w:spacing w:val="-4"/>
          <w:lang w:val="fr-CA"/>
        </w:rPr>
        <w:t xml:space="preserve"> </w:t>
      </w:r>
      <w:r w:rsidRPr="00530462">
        <w:rPr>
          <w:rFonts w:ascii="GHEA Grapalat" w:hAnsi="GHEA Grapalat" w:cs="Sylfaen"/>
          <w:spacing w:val="-4"/>
        </w:rPr>
        <w:t>Ազ</w:t>
      </w:r>
      <w:r w:rsidRPr="00530462">
        <w:rPr>
          <w:rFonts w:ascii="GHEA Grapalat" w:hAnsi="GHEA Grapalat" w:cs="Sylfaen"/>
          <w:spacing w:val="-4"/>
          <w:lang w:val="fr-CA"/>
        </w:rPr>
        <w:t>գ</w:t>
      </w:r>
      <w:r w:rsidRPr="00530462">
        <w:rPr>
          <w:rFonts w:ascii="GHEA Grapalat" w:hAnsi="GHEA Grapalat" w:cs="Sylfaen"/>
          <w:spacing w:val="-4"/>
        </w:rPr>
        <w:t>ային</w:t>
      </w:r>
      <w:r w:rsidRPr="00530462">
        <w:rPr>
          <w:rFonts w:ascii="GHEA Grapalat" w:hAnsi="GHEA Grapalat"/>
          <w:spacing w:val="-4"/>
          <w:lang w:val="fr-CA"/>
        </w:rPr>
        <w:t xml:space="preserve"> </w:t>
      </w:r>
      <w:r w:rsidRPr="00530462">
        <w:rPr>
          <w:rFonts w:ascii="GHEA Grapalat" w:hAnsi="GHEA Grapalat" w:cs="Sylfaen"/>
          <w:spacing w:val="-4"/>
        </w:rPr>
        <w:t>ժողովի</w:t>
      </w:r>
      <w:r w:rsidRPr="00530462">
        <w:rPr>
          <w:rFonts w:ascii="GHEA Grapalat" w:hAnsi="GHEA Grapalat"/>
          <w:spacing w:val="-4"/>
          <w:lang w:val="fr-CA"/>
        </w:rPr>
        <w:t xml:space="preserve"> </w:t>
      </w:r>
      <w:r w:rsidRPr="00530462">
        <w:rPr>
          <w:rFonts w:ascii="GHEA Grapalat" w:hAnsi="GHEA Grapalat" w:cs="Sylfaen"/>
          <w:spacing w:val="-4"/>
        </w:rPr>
        <w:t>պատ</w:t>
      </w:r>
      <w:r w:rsidRPr="00530462">
        <w:rPr>
          <w:rFonts w:ascii="GHEA Grapalat" w:hAnsi="GHEA Grapalat" w:cs="Sylfaen"/>
          <w:spacing w:val="-4"/>
          <w:lang w:val="fr-CA"/>
        </w:rPr>
        <w:t>գ</w:t>
      </w:r>
      <w:r w:rsidRPr="00530462">
        <w:rPr>
          <w:rFonts w:ascii="GHEA Grapalat" w:hAnsi="GHEA Grapalat" w:cs="Sylfaen"/>
          <w:spacing w:val="-4"/>
        </w:rPr>
        <w:t>ամավոր</w:t>
      </w:r>
      <w:r w:rsidRPr="00530462">
        <w:rPr>
          <w:rFonts w:ascii="GHEA Grapalat" w:hAnsi="GHEA Grapalat"/>
          <w:spacing w:val="-4"/>
          <w:lang w:val="fr-CA"/>
        </w:rPr>
        <w:t xml:space="preserve"> </w:t>
      </w:r>
      <w:r w:rsidRPr="00530462">
        <w:rPr>
          <w:rFonts w:ascii="GHEA Grapalat" w:hAnsi="GHEA Grapalat"/>
        </w:rPr>
        <w:t>Զարուհի Փոստանջյանի</w:t>
      </w:r>
      <w:r w:rsidRPr="00530462">
        <w:rPr>
          <w:rFonts w:ascii="GHEA Grapalat" w:hAnsi="GHEA Grapalat"/>
          <w:lang w:val="fr-CA"/>
        </w:rPr>
        <w:t xml:space="preserve">` </w:t>
      </w:r>
      <w:r w:rsidRPr="00530462">
        <w:rPr>
          <w:rFonts w:ascii="GHEA Grapalat" w:hAnsi="GHEA Grapalat" w:cs="Sylfaen"/>
        </w:rPr>
        <w:t>օրենսդրական</w:t>
      </w:r>
      <w:r w:rsidRPr="00530462">
        <w:rPr>
          <w:rFonts w:ascii="GHEA Grapalat" w:hAnsi="GHEA Grapalat"/>
          <w:lang w:val="fr-CA"/>
        </w:rPr>
        <w:t xml:space="preserve"> </w:t>
      </w:r>
      <w:r w:rsidRPr="00530462">
        <w:rPr>
          <w:rFonts w:ascii="GHEA Grapalat" w:hAnsi="GHEA Grapalat" w:cs="Sylfaen"/>
          <w:spacing w:val="-4"/>
        </w:rPr>
        <w:t>նախաձեռ</w:t>
      </w:r>
      <w:r w:rsidRPr="00530462">
        <w:rPr>
          <w:rFonts w:ascii="GHEA Grapalat" w:hAnsi="GHEA Grapalat" w:cs="Arial Armenian"/>
          <w:spacing w:val="-4"/>
        </w:rPr>
        <w:softHyphen/>
      </w:r>
      <w:r w:rsidRPr="00530462">
        <w:rPr>
          <w:rFonts w:ascii="GHEA Grapalat" w:hAnsi="GHEA Grapalat" w:cs="Sylfaen"/>
          <w:spacing w:val="-4"/>
        </w:rPr>
        <w:t>նու</w:t>
      </w:r>
      <w:r w:rsidRPr="00530462">
        <w:rPr>
          <w:rFonts w:ascii="GHEA Grapalat" w:hAnsi="GHEA Grapalat" w:cs="Arial Armenian"/>
          <w:spacing w:val="-4"/>
        </w:rPr>
        <w:softHyphen/>
      </w:r>
      <w:r w:rsidRPr="00530462">
        <w:rPr>
          <w:rFonts w:ascii="GHEA Grapalat" w:hAnsi="GHEA Grapalat" w:cs="Sylfaen"/>
          <w:spacing w:val="-4"/>
        </w:rPr>
        <w:t>թյան</w:t>
      </w:r>
      <w:r w:rsidRPr="00530462">
        <w:rPr>
          <w:rFonts w:ascii="GHEA Grapalat" w:hAnsi="GHEA Grapalat"/>
          <w:spacing w:val="-4"/>
          <w:lang w:val="fr-CA"/>
        </w:rPr>
        <w:t xml:space="preserve"> </w:t>
      </w:r>
      <w:r w:rsidRPr="00530462">
        <w:rPr>
          <w:rFonts w:ascii="GHEA Grapalat" w:hAnsi="GHEA Grapalat" w:cs="Sylfaen"/>
          <w:spacing w:val="-4"/>
        </w:rPr>
        <w:t>կար</w:t>
      </w:r>
      <w:r w:rsidRPr="00530462">
        <w:rPr>
          <w:rFonts w:ascii="GHEA Grapalat" w:hAnsi="GHEA Grapalat" w:cs="Arial Armenian"/>
          <w:spacing w:val="-4"/>
        </w:rPr>
        <w:softHyphen/>
      </w:r>
      <w:r w:rsidRPr="00530462">
        <w:rPr>
          <w:rFonts w:ascii="GHEA Grapalat" w:hAnsi="GHEA Grapalat" w:cs="Sylfaen"/>
          <w:spacing w:val="-4"/>
          <w:lang w:val="fr-CA"/>
        </w:rPr>
        <w:t>գ</w:t>
      </w:r>
      <w:r w:rsidRPr="00530462">
        <w:rPr>
          <w:rFonts w:ascii="GHEA Grapalat" w:hAnsi="GHEA Grapalat" w:cs="Sylfaen"/>
          <w:spacing w:val="-4"/>
        </w:rPr>
        <w:t>ով</w:t>
      </w:r>
      <w:r w:rsidRPr="00530462">
        <w:rPr>
          <w:rFonts w:ascii="GHEA Grapalat" w:hAnsi="GHEA Grapalat"/>
          <w:spacing w:val="-4"/>
          <w:lang w:val="fr-CA"/>
        </w:rPr>
        <w:t xml:space="preserve"> </w:t>
      </w:r>
      <w:r w:rsidRPr="00530462">
        <w:rPr>
          <w:rFonts w:ascii="GHEA Grapalat" w:hAnsi="GHEA Grapalat" w:cs="Sylfaen"/>
          <w:spacing w:val="-4"/>
        </w:rPr>
        <w:t>ներկա</w:t>
      </w:r>
      <w:r w:rsidRPr="00530462">
        <w:rPr>
          <w:rFonts w:ascii="GHEA Grapalat" w:hAnsi="GHEA Grapalat"/>
          <w:spacing w:val="-4"/>
          <w:lang w:val="fr-CA"/>
        </w:rPr>
        <w:softHyphen/>
      </w:r>
      <w:r w:rsidRPr="00530462">
        <w:rPr>
          <w:rFonts w:ascii="GHEA Grapalat" w:hAnsi="GHEA Grapalat" w:cs="Sylfaen"/>
          <w:spacing w:val="-4"/>
        </w:rPr>
        <w:t>յաց</w:t>
      </w:r>
      <w:r w:rsidRPr="00530462">
        <w:rPr>
          <w:rFonts w:ascii="GHEA Grapalat" w:hAnsi="GHEA Grapalat"/>
          <w:spacing w:val="-4"/>
          <w:lang w:val="fr-CA"/>
        </w:rPr>
        <w:softHyphen/>
      </w:r>
      <w:r w:rsidRPr="00530462">
        <w:rPr>
          <w:rFonts w:ascii="GHEA Grapalat" w:hAnsi="GHEA Grapalat" w:cs="Sylfaen"/>
          <w:spacing w:val="-4"/>
        </w:rPr>
        <w:t>րած</w:t>
      </w:r>
      <w:r w:rsidRPr="00530462">
        <w:rPr>
          <w:rFonts w:ascii="GHEA Grapalat" w:hAnsi="GHEA Grapalat"/>
          <w:spacing w:val="-4"/>
          <w:lang w:val="fr-CA"/>
        </w:rPr>
        <w:t xml:space="preserve"> </w:t>
      </w:r>
      <w:r w:rsidRPr="00530462">
        <w:rPr>
          <w:rFonts w:ascii="GHEA Grapalat" w:hAnsi="GHEA Grapalat"/>
          <w:lang w:val="af-ZA"/>
        </w:rPr>
        <w:t>«</w:t>
      </w:r>
      <w:r w:rsidRPr="00530462">
        <w:rPr>
          <w:rFonts w:ascii="GHEA Grapalat" w:hAnsi="GHEA Grapalat"/>
          <w:bCs/>
          <w:lang w:eastAsia="en-GB"/>
        </w:rPr>
        <w:t>Հեռուստատեսության և ռադիոյի մա</w:t>
      </w:r>
      <w:r w:rsidRPr="00530462">
        <w:rPr>
          <w:rFonts w:ascii="GHEA Grapalat" w:hAnsi="GHEA Grapalat"/>
          <w:bCs/>
          <w:lang w:eastAsia="en-GB"/>
        </w:rPr>
        <w:softHyphen/>
        <w:t>սին» Հայաստանի Հանրա</w:t>
      </w:r>
      <w:r w:rsidRPr="00530462">
        <w:rPr>
          <w:rFonts w:ascii="GHEA Grapalat" w:hAnsi="GHEA Grapalat"/>
          <w:bCs/>
          <w:lang w:eastAsia="en-GB"/>
        </w:rPr>
        <w:softHyphen/>
        <w:t>պե</w:t>
      </w:r>
      <w:r w:rsidRPr="00530462">
        <w:rPr>
          <w:rFonts w:ascii="GHEA Grapalat" w:hAnsi="GHEA Grapalat"/>
          <w:bCs/>
          <w:lang w:eastAsia="en-GB"/>
        </w:rPr>
        <w:softHyphen/>
        <w:t>տության օրենքում փոփոխություններ և լրացում կատարելու մա</w:t>
      </w:r>
      <w:r w:rsidRPr="00530462">
        <w:rPr>
          <w:rFonts w:ascii="GHEA Grapalat" w:hAnsi="GHEA Grapalat"/>
          <w:bCs/>
          <w:lang w:eastAsia="en-GB"/>
        </w:rPr>
        <w:softHyphen/>
        <w:t>սին</w:t>
      </w:r>
      <w:r w:rsidRPr="00530462">
        <w:rPr>
          <w:rFonts w:ascii="GHEA Grapalat" w:hAnsi="GHEA Grapalat"/>
          <w:lang w:val="af-ZA"/>
        </w:rPr>
        <w:t xml:space="preserve">» </w:t>
      </w:r>
      <w:r w:rsidRPr="00530462">
        <w:rPr>
          <w:rFonts w:ascii="GHEA Grapalat" w:hAnsi="GHEA Grapalat" w:cs="Sylfaen"/>
        </w:rPr>
        <w:t>Հայա</w:t>
      </w:r>
      <w:r w:rsidRPr="00530462">
        <w:rPr>
          <w:rFonts w:ascii="GHEA Grapalat" w:hAnsi="GHEA Grapalat" w:cs="Arial Armenian"/>
        </w:rPr>
        <w:softHyphen/>
      </w:r>
      <w:r w:rsidRPr="00530462">
        <w:rPr>
          <w:rFonts w:ascii="GHEA Grapalat" w:hAnsi="GHEA Grapalat" w:cs="Sylfaen"/>
        </w:rPr>
        <w:t>ս</w:t>
      </w:r>
      <w:r w:rsidRPr="00530462">
        <w:rPr>
          <w:rFonts w:ascii="GHEA Grapalat" w:hAnsi="GHEA Grapalat" w:cs="Arial Armenian"/>
        </w:rPr>
        <w:softHyphen/>
      </w:r>
      <w:r w:rsidRPr="00530462">
        <w:rPr>
          <w:rFonts w:ascii="GHEA Grapalat" w:hAnsi="GHEA Grapalat" w:cs="Sylfaen"/>
        </w:rPr>
        <w:t>տա</w:t>
      </w:r>
      <w:r w:rsidRPr="00530462">
        <w:rPr>
          <w:rFonts w:ascii="GHEA Grapalat" w:hAnsi="GHEA Grapalat" w:cs="Arial Armenian"/>
        </w:rPr>
        <w:softHyphen/>
      </w:r>
      <w:r w:rsidRPr="00530462">
        <w:rPr>
          <w:rFonts w:ascii="GHEA Grapalat" w:hAnsi="GHEA Grapalat" w:cs="Sylfaen"/>
        </w:rPr>
        <w:t>նի</w:t>
      </w:r>
      <w:r w:rsidRPr="00530462">
        <w:rPr>
          <w:rFonts w:ascii="GHEA Grapalat" w:hAnsi="GHEA Grapalat"/>
          <w:lang w:val="fr-CA"/>
        </w:rPr>
        <w:t xml:space="preserve"> </w:t>
      </w:r>
      <w:r w:rsidRPr="00530462">
        <w:rPr>
          <w:rFonts w:ascii="GHEA Grapalat" w:hAnsi="GHEA Grapalat" w:cs="Sylfaen"/>
        </w:rPr>
        <w:t>Հանրապե</w:t>
      </w:r>
      <w:r w:rsidRPr="00530462">
        <w:rPr>
          <w:rFonts w:ascii="GHEA Grapalat" w:hAnsi="GHEA Grapalat" w:cs="Arial Armenian"/>
        </w:rPr>
        <w:softHyphen/>
      </w:r>
      <w:r w:rsidRPr="00530462">
        <w:rPr>
          <w:rFonts w:ascii="GHEA Grapalat" w:hAnsi="GHEA Grapalat" w:cs="Sylfaen"/>
        </w:rPr>
        <w:t>տու</w:t>
      </w:r>
      <w:r w:rsidRPr="00530462">
        <w:rPr>
          <w:rFonts w:ascii="GHEA Grapalat" w:hAnsi="GHEA Grapalat" w:cs="Arial Armenian"/>
        </w:rPr>
        <w:softHyphen/>
      </w:r>
      <w:r w:rsidRPr="00530462">
        <w:rPr>
          <w:rFonts w:ascii="GHEA Grapalat" w:hAnsi="GHEA Grapalat" w:cs="Sylfaen"/>
        </w:rPr>
        <w:t>թյան</w:t>
      </w:r>
      <w:r w:rsidRPr="00530462">
        <w:rPr>
          <w:rFonts w:ascii="GHEA Grapalat" w:hAnsi="GHEA Grapalat"/>
          <w:lang w:val="fr-CA"/>
        </w:rPr>
        <w:t xml:space="preserve"> </w:t>
      </w:r>
      <w:r w:rsidRPr="00530462">
        <w:rPr>
          <w:rFonts w:ascii="GHEA Grapalat" w:hAnsi="GHEA Grapalat" w:cs="Sylfaen"/>
        </w:rPr>
        <w:t>օրենքի</w:t>
      </w:r>
      <w:r w:rsidRPr="00530462">
        <w:rPr>
          <w:rFonts w:ascii="GHEA Grapalat" w:hAnsi="GHEA Grapalat"/>
          <w:lang w:val="fr-CA"/>
        </w:rPr>
        <w:t xml:space="preserve"> </w:t>
      </w:r>
      <w:r w:rsidRPr="00530462">
        <w:rPr>
          <w:rFonts w:ascii="GHEA Grapalat" w:hAnsi="GHEA Grapalat" w:cs="Sylfaen"/>
        </w:rPr>
        <w:t>նա</w:t>
      </w:r>
      <w:r w:rsidRPr="00530462">
        <w:rPr>
          <w:rFonts w:ascii="GHEA Grapalat" w:hAnsi="GHEA Grapalat"/>
          <w:lang w:val="fr-CA"/>
        </w:rPr>
        <w:softHyphen/>
      </w:r>
      <w:r w:rsidRPr="00530462">
        <w:rPr>
          <w:rFonts w:ascii="GHEA Grapalat" w:hAnsi="GHEA Grapalat" w:cs="Sylfaen"/>
        </w:rPr>
        <w:t>խա</w:t>
      </w:r>
      <w:r w:rsidRPr="00530462">
        <w:rPr>
          <w:rFonts w:ascii="GHEA Grapalat" w:hAnsi="GHEA Grapalat" w:cs="Sylfaen"/>
          <w:lang w:val="fr-CA"/>
        </w:rPr>
        <w:t>գ</w:t>
      </w:r>
      <w:r w:rsidRPr="00530462">
        <w:rPr>
          <w:rFonts w:ascii="GHEA Grapalat" w:hAnsi="GHEA Grapalat" w:cs="Sylfaen"/>
        </w:rPr>
        <w:t>ծի</w:t>
      </w:r>
      <w:r w:rsidRPr="00530462">
        <w:rPr>
          <w:rFonts w:ascii="GHEA Grapalat" w:hAnsi="GHEA Grapalat"/>
          <w:iCs/>
          <w:lang w:val="fr-CA"/>
        </w:rPr>
        <w:t xml:space="preserve"> (</w:t>
      </w:r>
      <w:r w:rsidRPr="00530462">
        <w:rPr>
          <w:rFonts w:ascii="GHEA Grapalat" w:hAnsi="GHEA Grapalat"/>
          <w:iCs/>
          <w:lang w:eastAsia="en-GB"/>
        </w:rPr>
        <w:t>Պ-1075-29.09.2016-ԳԿ-010/0</w:t>
      </w:r>
      <w:r w:rsidRPr="00530462">
        <w:rPr>
          <w:rFonts w:ascii="GHEA Grapalat" w:hAnsi="GHEA Grapalat"/>
          <w:iCs/>
        </w:rPr>
        <w:t>)</w:t>
      </w:r>
      <w:r w:rsidRPr="00530462">
        <w:rPr>
          <w:rFonts w:ascii="GHEA Grapalat" w:hAnsi="GHEA Grapalat"/>
        </w:rPr>
        <w:t xml:space="preserve"> </w:t>
      </w:r>
      <w:r w:rsidRPr="00530462">
        <w:rPr>
          <w:rFonts w:ascii="GHEA Grapalat" w:hAnsi="GHEA Grapalat"/>
          <w:iCs/>
        </w:rPr>
        <w:t>վերա</w:t>
      </w:r>
      <w:r w:rsidRPr="00530462">
        <w:rPr>
          <w:rFonts w:ascii="GHEA Grapalat" w:hAnsi="GHEA Grapalat"/>
          <w:iCs/>
        </w:rPr>
        <w:softHyphen/>
        <w:t>բեր</w:t>
      </w:r>
      <w:r w:rsidRPr="00530462">
        <w:rPr>
          <w:rFonts w:ascii="GHEA Grapalat" w:hAnsi="GHEA Grapalat"/>
          <w:iCs/>
        </w:rPr>
        <w:softHyphen/>
        <w:t>յալ</w:t>
      </w:r>
      <w:r w:rsidRPr="00530462">
        <w:rPr>
          <w:rFonts w:ascii="GHEA Grapalat" w:hAnsi="GHEA Grapalat"/>
          <w:iCs/>
          <w:lang w:val="fr-CA"/>
        </w:rPr>
        <w:t>:</w:t>
      </w:r>
    </w:p>
    <w:p w:rsidR="00A15A8D" w:rsidRPr="00530462" w:rsidRDefault="00A15A8D" w:rsidP="00552630">
      <w:pPr>
        <w:spacing w:after="0" w:line="360" w:lineRule="auto"/>
        <w:ind w:right="-22" w:firstLine="720"/>
        <w:jc w:val="both"/>
        <w:rPr>
          <w:rFonts w:ascii="GHEA Grapalat" w:hAnsi="GHEA Grapalat" w:cs="Sylfaen"/>
          <w:lang w:val="fr-FR"/>
        </w:rPr>
      </w:pPr>
      <w:r>
        <w:rPr>
          <w:rFonts w:ascii="GHEA Grapalat" w:hAnsi="GHEA Grapalat" w:cs="Sylfaen"/>
        </w:rPr>
        <w:t xml:space="preserve">1. </w:t>
      </w:r>
      <w:r w:rsidRPr="00530462">
        <w:rPr>
          <w:rFonts w:ascii="GHEA Grapalat" w:hAnsi="GHEA Grapalat" w:cs="Sylfaen"/>
          <w:lang w:val="fr-FR"/>
        </w:rPr>
        <w:t>1-</w:t>
      </w:r>
      <w:r w:rsidRPr="00530462">
        <w:rPr>
          <w:rFonts w:ascii="GHEA Grapalat" w:hAnsi="GHEA Grapalat" w:cs="Sylfaen"/>
        </w:rPr>
        <w:t>ին</w:t>
      </w:r>
      <w:r w:rsidRPr="00530462">
        <w:rPr>
          <w:rFonts w:ascii="GHEA Grapalat" w:hAnsi="GHEA Grapalat" w:cs="Sylfaen"/>
          <w:lang w:val="fr-FR"/>
        </w:rPr>
        <w:t xml:space="preserve"> </w:t>
      </w:r>
      <w:r w:rsidRPr="00530462">
        <w:rPr>
          <w:rFonts w:ascii="GHEA Grapalat" w:hAnsi="GHEA Grapalat" w:cs="Sylfaen"/>
        </w:rPr>
        <w:t>հոդվածի</w:t>
      </w:r>
      <w:r w:rsidRPr="00530462">
        <w:rPr>
          <w:rFonts w:ascii="GHEA Grapalat" w:hAnsi="GHEA Grapalat" w:cs="Sylfaen"/>
          <w:lang w:val="fr-FR"/>
        </w:rPr>
        <w:t xml:space="preserve"> </w:t>
      </w:r>
      <w:r w:rsidRPr="00530462">
        <w:rPr>
          <w:rFonts w:ascii="GHEA Grapalat" w:hAnsi="GHEA Grapalat" w:cs="Sylfaen"/>
        </w:rPr>
        <w:t>համաձայն</w:t>
      </w:r>
      <w:r w:rsidRPr="00530462">
        <w:rPr>
          <w:rFonts w:ascii="GHEA Grapalat" w:hAnsi="GHEA Grapalat" w:cs="Sylfaen"/>
          <w:lang w:val="fr-FR"/>
        </w:rPr>
        <w:t xml:space="preserve"> </w:t>
      </w:r>
      <w:r w:rsidRPr="00530462">
        <w:rPr>
          <w:rFonts w:ascii="GHEA Grapalat" w:hAnsi="GHEA Grapalat" w:cs="Sylfaen"/>
        </w:rPr>
        <w:t>նախատեսվում</w:t>
      </w:r>
      <w:r w:rsidRPr="00530462">
        <w:rPr>
          <w:rFonts w:ascii="GHEA Grapalat" w:hAnsi="GHEA Grapalat" w:cs="Sylfaen"/>
          <w:lang w:val="fr-FR"/>
        </w:rPr>
        <w:t xml:space="preserve"> </w:t>
      </w:r>
      <w:r w:rsidRPr="00530462">
        <w:rPr>
          <w:rFonts w:ascii="GHEA Grapalat" w:hAnsi="GHEA Grapalat" w:cs="Sylfaen"/>
        </w:rPr>
        <w:t>է</w:t>
      </w:r>
      <w:r w:rsidRPr="00530462">
        <w:rPr>
          <w:rFonts w:ascii="GHEA Grapalat" w:hAnsi="GHEA Grapalat" w:cs="Sylfaen"/>
          <w:lang w:val="fr-FR"/>
        </w:rPr>
        <w:t xml:space="preserve"> </w:t>
      </w:r>
      <w:r w:rsidRPr="00530462">
        <w:rPr>
          <w:rFonts w:ascii="GHEA Grapalat" w:hAnsi="GHEA Grapalat" w:cs="Sylfaen"/>
        </w:rPr>
        <w:t>օրենքի</w:t>
      </w:r>
      <w:r w:rsidRPr="00530462">
        <w:rPr>
          <w:rFonts w:ascii="GHEA Grapalat" w:hAnsi="GHEA Grapalat" w:cs="Sylfaen"/>
          <w:lang w:val="fr-FR"/>
        </w:rPr>
        <w:t xml:space="preserve"> 52-</w:t>
      </w:r>
      <w:r w:rsidRPr="00530462">
        <w:rPr>
          <w:rFonts w:ascii="GHEA Grapalat" w:hAnsi="GHEA Grapalat" w:cs="Sylfaen"/>
        </w:rPr>
        <w:t>րդ</w:t>
      </w:r>
      <w:r w:rsidRPr="00530462">
        <w:rPr>
          <w:rFonts w:ascii="GHEA Grapalat" w:hAnsi="GHEA Grapalat" w:cs="Sylfaen"/>
          <w:lang w:val="fr-FR"/>
        </w:rPr>
        <w:t xml:space="preserve"> </w:t>
      </w:r>
      <w:r w:rsidRPr="00530462">
        <w:rPr>
          <w:rFonts w:ascii="GHEA Grapalat" w:hAnsi="GHEA Grapalat" w:cs="Sylfaen"/>
        </w:rPr>
        <w:t>հոդվածի</w:t>
      </w:r>
      <w:r w:rsidRPr="00530462">
        <w:rPr>
          <w:rFonts w:ascii="GHEA Grapalat" w:hAnsi="GHEA Grapalat" w:cs="Sylfaen"/>
          <w:lang w:val="fr-FR"/>
        </w:rPr>
        <w:t xml:space="preserve"> 1.1</w:t>
      </w:r>
      <w:r>
        <w:rPr>
          <w:rFonts w:ascii="GHEA Grapalat" w:hAnsi="GHEA Grapalat" w:cs="Sylfaen"/>
          <w:lang w:val="fr-FR"/>
        </w:rPr>
        <w:t>-ին</w:t>
      </w:r>
      <w:r w:rsidRPr="00530462">
        <w:rPr>
          <w:rFonts w:ascii="GHEA Grapalat" w:hAnsi="GHEA Grapalat" w:cs="Sylfaen"/>
          <w:lang w:val="fr-FR"/>
        </w:rPr>
        <w:t xml:space="preserve"> </w:t>
      </w:r>
      <w:r w:rsidRPr="00530462">
        <w:rPr>
          <w:rFonts w:ascii="GHEA Grapalat" w:hAnsi="GHEA Grapalat" w:cs="Sylfaen"/>
        </w:rPr>
        <w:t>մա</w:t>
      </w:r>
      <w:r>
        <w:rPr>
          <w:rFonts w:ascii="GHEA Grapalat" w:hAnsi="GHEA Grapalat" w:cs="Sylfaen"/>
        </w:rPr>
        <w:softHyphen/>
      </w:r>
      <w:r w:rsidRPr="00530462">
        <w:rPr>
          <w:rFonts w:ascii="GHEA Grapalat" w:hAnsi="GHEA Grapalat" w:cs="Sylfaen"/>
        </w:rPr>
        <w:t>սը</w:t>
      </w:r>
      <w:r w:rsidRPr="00530462">
        <w:rPr>
          <w:rFonts w:ascii="GHEA Grapalat" w:hAnsi="GHEA Grapalat" w:cs="Sylfaen"/>
          <w:lang w:val="fr-FR"/>
        </w:rPr>
        <w:t xml:space="preserve"> </w:t>
      </w:r>
      <w:r w:rsidRPr="00530462">
        <w:rPr>
          <w:rFonts w:ascii="GHEA Grapalat" w:hAnsi="GHEA Grapalat" w:cs="Sylfaen"/>
        </w:rPr>
        <w:t>ճա</w:t>
      </w:r>
      <w:r>
        <w:rPr>
          <w:rFonts w:ascii="GHEA Grapalat" w:hAnsi="GHEA Grapalat" w:cs="Sylfaen"/>
        </w:rPr>
        <w:softHyphen/>
      </w:r>
      <w:r w:rsidRPr="00530462">
        <w:rPr>
          <w:rFonts w:ascii="GHEA Grapalat" w:hAnsi="GHEA Grapalat" w:cs="Sylfaen"/>
        </w:rPr>
        <w:t>նա</w:t>
      </w:r>
      <w:r>
        <w:rPr>
          <w:rFonts w:ascii="GHEA Grapalat" w:hAnsi="GHEA Grapalat" w:cs="Sylfaen"/>
        </w:rPr>
        <w:softHyphen/>
      </w:r>
      <w:r w:rsidRPr="00530462">
        <w:rPr>
          <w:rFonts w:ascii="GHEA Grapalat" w:hAnsi="GHEA Grapalat" w:cs="Sylfaen"/>
        </w:rPr>
        <w:t>չել</w:t>
      </w:r>
      <w:r w:rsidRPr="00530462">
        <w:rPr>
          <w:rFonts w:ascii="GHEA Grapalat" w:hAnsi="GHEA Grapalat" w:cs="Sylfaen"/>
          <w:lang w:val="fr-FR"/>
        </w:rPr>
        <w:t xml:space="preserve"> </w:t>
      </w:r>
      <w:r w:rsidRPr="00530462">
        <w:rPr>
          <w:rFonts w:ascii="GHEA Grapalat" w:hAnsi="GHEA Grapalat" w:cs="Sylfaen"/>
        </w:rPr>
        <w:t>ուժը</w:t>
      </w:r>
      <w:r w:rsidRPr="00530462">
        <w:rPr>
          <w:rFonts w:ascii="GHEA Grapalat" w:hAnsi="GHEA Grapalat" w:cs="Sylfaen"/>
          <w:lang w:val="fr-FR"/>
        </w:rPr>
        <w:t xml:space="preserve"> </w:t>
      </w:r>
      <w:r w:rsidRPr="00530462">
        <w:rPr>
          <w:rFonts w:ascii="GHEA Grapalat" w:hAnsi="GHEA Grapalat" w:cs="Sylfaen"/>
        </w:rPr>
        <w:t>կորցրած</w:t>
      </w:r>
      <w:r w:rsidRPr="00530462">
        <w:rPr>
          <w:rFonts w:ascii="GHEA Grapalat" w:hAnsi="GHEA Grapalat" w:cs="Sylfaen"/>
          <w:lang w:val="fr-FR"/>
        </w:rPr>
        <w:t xml:space="preserve">, </w:t>
      </w:r>
      <w:r w:rsidRPr="00530462">
        <w:rPr>
          <w:rFonts w:ascii="GHEA Grapalat" w:hAnsi="GHEA Grapalat" w:cs="Sylfaen"/>
        </w:rPr>
        <w:t>մասնավորապես՝</w:t>
      </w:r>
      <w:r w:rsidRPr="00530462">
        <w:rPr>
          <w:rFonts w:ascii="GHEA Grapalat" w:hAnsi="GHEA Grapalat" w:cs="Sylfaen"/>
          <w:lang w:val="fr-FR"/>
        </w:rPr>
        <w:t xml:space="preserve"> </w:t>
      </w:r>
      <w:r w:rsidRPr="00530462">
        <w:rPr>
          <w:rFonts w:ascii="GHEA Grapalat" w:hAnsi="GHEA Grapalat" w:cs="Sylfaen"/>
        </w:rPr>
        <w:t>հիշյալ</w:t>
      </w:r>
      <w:r w:rsidRPr="00530462">
        <w:rPr>
          <w:rFonts w:ascii="GHEA Grapalat" w:hAnsi="GHEA Grapalat" w:cs="Sylfaen"/>
          <w:lang w:val="fr-FR"/>
        </w:rPr>
        <w:t xml:space="preserve"> </w:t>
      </w:r>
      <w:r w:rsidRPr="00530462">
        <w:rPr>
          <w:rFonts w:ascii="GHEA Grapalat" w:hAnsi="GHEA Grapalat" w:cs="Sylfaen"/>
        </w:rPr>
        <w:t>հոդվածի</w:t>
      </w:r>
      <w:r w:rsidRPr="00530462">
        <w:rPr>
          <w:rFonts w:ascii="GHEA Grapalat" w:hAnsi="GHEA Grapalat" w:cs="Sylfaen"/>
          <w:lang w:val="fr-FR"/>
        </w:rPr>
        <w:t xml:space="preserve"> </w:t>
      </w:r>
      <w:r w:rsidRPr="00530462">
        <w:rPr>
          <w:rFonts w:ascii="GHEA Grapalat" w:hAnsi="GHEA Grapalat" w:cs="Sylfaen"/>
        </w:rPr>
        <w:t>համաձայն</w:t>
      </w:r>
      <w:r w:rsidRPr="00530462">
        <w:rPr>
          <w:rFonts w:ascii="GHEA Grapalat" w:hAnsi="GHEA Grapalat" w:cs="Sylfaen"/>
          <w:lang w:val="fr-FR"/>
        </w:rPr>
        <w:t xml:space="preserve"> </w:t>
      </w:r>
      <w:r w:rsidRPr="00530462">
        <w:rPr>
          <w:rFonts w:ascii="GHEA Grapalat" w:hAnsi="GHEA Grapalat"/>
          <w:color w:val="000000"/>
          <w:shd w:val="clear" w:color="auto" w:fill="FFFFFF"/>
        </w:rPr>
        <w:t>ընտրությունների</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հան</w:t>
      </w:r>
      <w:r>
        <w:rPr>
          <w:rFonts w:ascii="GHEA Grapalat" w:hAnsi="GHEA Grapalat"/>
          <w:color w:val="000000"/>
          <w:shd w:val="clear" w:color="auto" w:fill="FFFFFF"/>
        </w:rPr>
        <w:softHyphen/>
      </w:r>
      <w:r w:rsidRPr="00530462">
        <w:rPr>
          <w:rFonts w:ascii="GHEA Grapalat" w:hAnsi="GHEA Grapalat"/>
          <w:color w:val="000000"/>
          <w:shd w:val="clear" w:color="auto" w:fill="FFFFFF"/>
        </w:rPr>
        <w:t>րաքվեների</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քվեարկության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օրը</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և</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դրան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նախորդող</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օրն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արգելվում</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է</w:t>
      </w:r>
      <w:r w:rsidRPr="00530462">
        <w:rPr>
          <w:rFonts w:ascii="GHEA Grapalat" w:hAnsi="GHEA Grapalat"/>
          <w:color w:val="000000"/>
          <w:shd w:val="clear" w:color="auto" w:fill="FFFFFF"/>
          <w:lang w:val="fr-FR"/>
        </w:rPr>
        <w:t xml:space="preserve"> </w:t>
      </w:r>
      <w:r w:rsidRPr="00530462">
        <w:rPr>
          <w:rFonts w:ascii="GHEA Grapalat" w:hAnsi="GHEA Grapalat" w:cs="Sylfaen"/>
          <w:color w:val="000000"/>
          <w:shd w:val="clear" w:color="auto" w:fill="FFFFFF"/>
        </w:rPr>
        <w:t>կաբելային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մալու</w:t>
      </w:r>
      <w:r>
        <w:rPr>
          <w:rFonts w:ascii="GHEA Grapalat" w:hAnsi="GHEA Grapalat"/>
          <w:color w:val="000000"/>
          <w:shd w:val="clear" w:color="auto" w:fill="FFFFFF"/>
        </w:rPr>
        <w:softHyphen/>
      </w:r>
      <w:r w:rsidRPr="00530462">
        <w:rPr>
          <w:rFonts w:ascii="GHEA Grapalat" w:hAnsi="GHEA Grapalat"/>
          <w:color w:val="000000"/>
          <w:shd w:val="clear" w:color="auto" w:fill="FFFFFF"/>
        </w:rPr>
        <w:t>խա</w:t>
      </w:r>
      <w:r>
        <w:rPr>
          <w:rFonts w:ascii="GHEA Grapalat" w:hAnsi="GHEA Grapalat"/>
          <w:color w:val="000000"/>
          <w:shd w:val="clear" w:color="auto" w:fill="FFFFFF"/>
        </w:rPr>
        <w:softHyphen/>
      </w:r>
      <w:r w:rsidRPr="00530462">
        <w:rPr>
          <w:rFonts w:ascii="GHEA Grapalat" w:hAnsi="GHEA Grapalat"/>
          <w:color w:val="000000"/>
          <w:shd w:val="clear" w:color="auto" w:fill="FFFFFF"/>
        </w:rPr>
        <w:t>յին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հեռուստաընկերությունների</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կողմից</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վերահեռարձակել</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Հայաստանի</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Հանրապետությունում</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գոր</w:t>
      </w:r>
      <w:r>
        <w:rPr>
          <w:rFonts w:ascii="GHEA Grapalat" w:hAnsi="GHEA Grapalat"/>
          <w:color w:val="000000"/>
          <w:shd w:val="clear" w:color="auto" w:fill="FFFFFF"/>
        </w:rPr>
        <w:softHyphen/>
      </w:r>
      <w:r w:rsidRPr="00530462">
        <w:rPr>
          <w:rFonts w:ascii="GHEA Grapalat" w:hAnsi="GHEA Grapalat"/>
          <w:color w:val="000000"/>
          <w:shd w:val="clear" w:color="auto" w:fill="FFFFFF"/>
        </w:rPr>
        <w:t>ծող</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վերգետնյա</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եթերային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հեռարձակում</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իրականացնող</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հեռուստաընկերությունների</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վեր</w:t>
      </w:r>
      <w:r>
        <w:rPr>
          <w:rFonts w:ascii="GHEA Grapalat" w:hAnsi="GHEA Grapalat"/>
          <w:color w:val="000000"/>
          <w:shd w:val="clear" w:color="auto" w:fill="FFFFFF"/>
        </w:rPr>
        <w:softHyphen/>
      </w:r>
      <w:r w:rsidRPr="00530462">
        <w:rPr>
          <w:rFonts w:ascii="GHEA Grapalat" w:hAnsi="GHEA Grapalat"/>
          <w:color w:val="000000"/>
          <w:shd w:val="clear" w:color="auto" w:fill="FFFFFF"/>
        </w:rPr>
        <w:t>գետնյա</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եթերային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այն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ծրագրերը</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որոնք</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պարունակում</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են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քարոզչական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նյութ</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տեղե</w:t>
      </w:r>
      <w:r>
        <w:rPr>
          <w:rFonts w:ascii="GHEA Grapalat" w:hAnsi="GHEA Grapalat"/>
          <w:color w:val="000000"/>
          <w:shd w:val="clear" w:color="auto" w:fill="FFFFFF"/>
        </w:rPr>
        <w:softHyphen/>
      </w:r>
      <w:r w:rsidRPr="00530462">
        <w:rPr>
          <w:rFonts w:ascii="GHEA Grapalat" w:hAnsi="GHEA Grapalat"/>
          <w:color w:val="000000"/>
          <w:shd w:val="clear" w:color="auto" w:fill="FFFFFF"/>
        </w:rPr>
        <w:t>կատ</w:t>
      </w:r>
      <w:r>
        <w:rPr>
          <w:rFonts w:ascii="GHEA Grapalat" w:hAnsi="GHEA Grapalat"/>
          <w:color w:val="000000"/>
          <w:shd w:val="clear" w:color="auto" w:fill="FFFFFF"/>
        </w:rPr>
        <w:softHyphen/>
      </w:r>
      <w:r w:rsidRPr="00530462">
        <w:rPr>
          <w:rFonts w:ascii="GHEA Grapalat" w:hAnsi="GHEA Grapalat"/>
          <w:color w:val="000000"/>
          <w:shd w:val="clear" w:color="auto" w:fill="FFFFFF"/>
        </w:rPr>
        <w:t>վա</w:t>
      </w:r>
      <w:r>
        <w:rPr>
          <w:rFonts w:ascii="GHEA Grapalat" w:hAnsi="GHEA Grapalat"/>
          <w:color w:val="000000"/>
          <w:shd w:val="clear" w:color="auto" w:fill="FFFFFF"/>
        </w:rPr>
        <w:softHyphen/>
      </w:r>
      <w:r w:rsidRPr="00530462">
        <w:rPr>
          <w:rFonts w:ascii="GHEA Grapalat" w:hAnsi="GHEA Grapalat"/>
          <w:color w:val="000000"/>
          <w:shd w:val="clear" w:color="auto" w:fill="FFFFFF"/>
        </w:rPr>
        <w:t>կան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խմբագրական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փաստավավերագրական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հեղինակային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կամ</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այլ</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հաղորդումների</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տեսքով</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կամ</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որևէ</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այլ</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ձևով</w:t>
      </w:r>
      <w:r w:rsidRPr="00530462">
        <w:rPr>
          <w:rFonts w:ascii="GHEA Grapalat" w:hAnsi="GHEA Grapalat"/>
          <w:color w:val="000000"/>
          <w:shd w:val="clear" w:color="auto" w:fill="FFFFFF"/>
          <w:lang w:val="fr-FR"/>
        </w:rPr>
        <w:t>:</w:t>
      </w:r>
      <w:r w:rsidRPr="00530462">
        <w:rPr>
          <w:rFonts w:ascii="GHEA Grapalat" w:hAnsi="GHEA Grapalat" w:cs="Sylfaen"/>
          <w:lang w:val="fr-FR"/>
        </w:rPr>
        <w:t xml:space="preserve"> </w:t>
      </w:r>
      <w:r w:rsidRPr="00530462">
        <w:rPr>
          <w:rFonts w:ascii="GHEA Grapalat" w:hAnsi="GHEA Grapalat" w:cs="Sylfaen"/>
        </w:rPr>
        <w:t>Հարկ</w:t>
      </w:r>
      <w:r w:rsidRPr="00530462">
        <w:rPr>
          <w:rFonts w:ascii="GHEA Grapalat" w:hAnsi="GHEA Grapalat" w:cs="Sylfaen"/>
          <w:lang w:val="fr-FR"/>
        </w:rPr>
        <w:t xml:space="preserve"> </w:t>
      </w:r>
      <w:r w:rsidRPr="00530462">
        <w:rPr>
          <w:rFonts w:ascii="GHEA Grapalat" w:hAnsi="GHEA Grapalat" w:cs="Sylfaen"/>
        </w:rPr>
        <w:t>է</w:t>
      </w:r>
      <w:r w:rsidRPr="00530462">
        <w:rPr>
          <w:rFonts w:ascii="GHEA Grapalat" w:hAnsi="GHEA Grapalat" w:cs="Sylfaen"/>
          <w:lang w:val="fr-FR"/>
        </w:rPr>
        <w:t xml:space="preserve"> </w:t>
      </w:r>
      <w:r w:rsidRPr="00530462">
        <w:rPr>
          <w:rFonts w:ascii="GHEA Grapalat" w:hAnsi="GHEA Grapalat" w:cs="Sylfaen"/>
        </w:rPr>
        <w:t>նկատի</w:t>
      </w:r>
      <w:r w:rsidRPr="00530462">
        <w:rPr>
          <w:rFonts w:ascii="GHEA Grapalat" w:hAnsi="GHEA Grapalat" w:cs="Sylfaen"/>
          <w:lang w:val="fr-FR"/>
        </w:rPr>
        <w:t xml:space="preserve"> </w:t>
      </w:r>
      <w:r w:rsidRPr="00530462">
        <w:rPr>
          <w:rFonts w:ascii="GHEA Grapalat" w:hAnsi="GHEA Grapalat" w:cs="Sylfaen"/>
        </w:rPr>
        <w:t>ունենալ</w:t>
      </w:r>
      <w:r w:rsidRPr="00530462">
        <w:rPr>
          <w:rFonts w:ascii="GHEA Grapalat" w:hAnsi="GHEA Grapalat" w:cs="Sylfaen"/>
          <w:lang w:val="fr-FR"/>
        </w:rPr>
        <w:t xml:space="preserve">, </w:t>
      </w:r>
      <w:r w:rsidRPr="00530462">
        <w:rPr>
          <w:rFonts w:ascii="GHEA Grapalat" w:hAnsi="GHEA Grapalat" w:cs="Sylfaen"/>
        </w:rPr>
        <w:t>որ</w:t>
      </w:r>
      <w:r w:rsidRPr="00530462">
        <w:rPr>
          <w:rFonts w:ascii="GHEA Grapalat" w:hAnsi="GHEA Grapalat" w:cs="Sylfaen"/>
          <w:lang w:val="fr-FR"/>
        </w:rPr>
        <w:t xml:space="preserve"> </w:t>
      </w:r>
      <w:r w:rsidRPr="00530462">
        <w:rPr>
          <w:rFonts w:ascii="GHEA Grapalat" w:hAnsi="GHEA Grapalat" w:cs="Sylfaen"/>
        </w:rPr>
        <w:t>հիմնավորման</w:t>
      </w:r>
      <w:r w:rsidRPr="00530462">
        <w:rPr>
          <w:rFonts w:ascii="GHEA Grapalat" w:hAnsi="GHEA Grapalat" w:cs="Sylfaen"/>
          <w:lang w:val="fr-FR"/>
        </w:rPr>
        <w:t xml:space="preserve"> </w:t>
      </w:r>
      <w:r w:rsidRPr="00530462">
        <w:rPr>
          <w:rFonts w:ascii="GHEA Grapalat" w:hAnsi="GHEA Grapalat" w:cs="Sylfaen"/>
        </w:rPr>
        <w:t>մեջ</w:t>
      </w:r>
      <w:r w:rsidRPr="00530462">
        <w:rPr>
          <w:rFonts w:ascii="GHEA Grapalat" w:hAnsi="GHEA Grapalat" w:cs="Sylfaen"/>
          <w:lang w:val="fr-FR"/>
        </w:rPr>
        <w:t xml:space="preserve"> </w:t>
      </w:r>
      <w:r w:rsidRPr="00530462">
        <w:rPr>
          <w:rFonts w:ascii="GHEA Grapalat" w:hAnsi="GHEA Grapalat" w:cs="Sylfaen"/>
        </w:rPr>
        <w:t>անդրադարձ</w:t>
      </w:r>
      <w:r w:rsidRPr="00530462">
        <w:rPr>
          <w:rFonts w:ascii="GHEA Grapalat" w:hAnsi="GHEA Grapalat" w:cs="Sylfaen"/>
          <w:lang w:val="fr-FR"/>
        </w:rPr>
        <w:t xml:space="preserve"> </w:t>
      </w:r>
      <w:r w:rsidRPr="00530462">
        <w:rPr>
          <w:rFonts w:ascii="GHEA Grapalat" w:hAnsi="GHEA Grapalat" w:cs="Sylfaen"/>
        </w:rPr>
        <w:t>է</w:t>
      </w:r>
      <w:r w:rsidRPr="00530462">
        <w:rPr>
          <w:rFonts w:ascii="GHEA Grapalat" w:hAnsi="GHEA Grapalat" w:cs="Sylfaen"/>
          <w:lang w:val="fr-FR"/>
        </w:rPr>
        <w:t xml:space="preserve"> </w:t>
      </w:r>
      <w:r w:rsidRPr="00530462">
        <w:rPr>
          <w:rFonts w:ascii="GHEA Grapalat" w:hAnsi="GHEA Grapalat" w:cs="Sylfaen"/>
        </w:rPr>
        <w:t>արված</w:t>
      </w:r>
      <w:r w:rsidRPr="00530462">
        <w:rPr>
          <w:rFonts w:ascii="GHEA Grapalat" w:hAnsi="GHEA Grapalat" w:cs="Sylfaen"/>
          <w:lang w:val="fr-FR"/>
        </w:rPr>
        <w:t xml:space="preserve"> </w:t>
      </w:r>
      <w:r w:rsidRPr="00530462">
        <w:rPr>
          <w:rFonts w:ascii="GHEA Grapalat" w:hAnsi="GHEA Grapalat" w:cs="Sylfaen"/>
        </w:rPr>
        <w:t>հիշյալ</w:t>
      </w:r>
      <w:r w:rsidRPr="00530462">
        <w:rPr>
          <w:rFonts w:ascii="GHEA Grapalat" w:hAnsi="GHEA Grapalat" w:cs="Sylfaen"/>
          <w:lang w:val="fr-FR"/>
        </w:rPr>
        <w:t xml:space="preserve"> </w:t>
      </w:r>
      <w:r w:rsidRPr="00530462">
        <w:rPr>
          <w:rFonts w:ascii="GHEA Grapalat" w:hAnsi="GHEA Grapalat" w:cs="Sylfaen"/>
        </w:rPr>
        <w:t>դրույ</w:t>
      </w:r>
      <w:r>
        <w:rPr>
          <w:rFonts w:ascii="GHEA Grapalat" w:hAnsi="GHEA Grapalat" w:cs="Sylfaen"/>
        </w:rPr>
        <w:softHyphen/>
      </w:r>
      <w:r w:rsidRPr="00530462">
        <w:rPr>
          <w:rFonts w:ascii="GHEA Grapalat" w:hAnsi="GHEA Grapalat" w:cs="Sylfaen"/>
        </w:rPr>
        <w:t>թներին</w:t>
      </w:r>
      <w:r w:rsidRPr="00530462">
        <w:rPr>
          <w:rFonts w:ascii="GHEA Grapalat" w:hAnsi="GHEA Grapalat" w:cs="Sylfaen"/>
          <w:lang w:val="fr-FR"/>
        </w:rPr>
        <w:t xml:space="preserve">, </w:t>
      </w:r>
      <w:r w:rsidRPr="00530462">
        <w:rPr>
          <w:rFonts w:ascii="GHEA Grapalat" w:hAnsi="GHEA Grapalat" w:cs="Sylfaen"/>
        </w:rPr>
        <w:t>մասնավորապես՝</w:t>
      </w:r>
      <w:r w:rsidRPr="00530462">
        <w:rPr>
          <w:rFonts w:ascii="GHEA Grapalat" w:hAnsi="GHEA Grapalat" w:cs="Sylfaen"/>
          <w:lang w:val="fr-FR"/>
        </w:rPr>
        <w:t xml:space="preserve"> </w:t>
      </w:r>
      <w:r w:rsidRPr="00530462">
        <w:rPr>
          <w:rFonts w:ascii="GHEA Grapalat" w:hAnsi="GHEA Grapalat" w:cs="Sylfaen"/>
        </w:rPr>
        <w:t>հիմնավորման</w:t>
      </w:r>
      <w:r w:rsidRPr="00530462">
        <w:rPr>
          <w:rFonts w:ascii="GHEA Grapalat" w:hAnsi="GHEA Grapalat" w:cs="Sylfaen"/>
          <w:lang w:val="fr-FR"/>
        </w:rPr>
        <w:t xml:space="preserve"> </w:t>
      </w:r>
      <w:r w:rsidRPr="00530462">
        <w:rPr>
          <w:rFonts w:ascii="GHEA Grapalat" w:hAnsi="GHEA Grapalat" w:cs="Sylfaen"/>
        </w:rPr>
        <w:t>համաձայն</w:t>
      </w:r>
      <w:r w:rsidRPr="00530462">
        <w:rPr>
          <w:rFonts w:ascii="GHEA Grapalat" w:hAnsi="GHEA Grapalat" w:cs="Sylfaen"/>
          <w:lang w:val="fr-FR"/>
        </w:rPr>
        <w:t xml:space="preserve"> </w:t>
      </w:r>
      <w:r w:rsidRPr="00530462">
        <w:rPr>
          <w:rFonts w:ascii="GHEA Grapalat" w:hAnsi="GHEA Grapalat" w:cs="IRTEK Courier"/>
          <w:lang w:val="af-ZA"/>
        </w:rPr>
        <w:t>«</w:t>
      </w:r>
      <w:r w:rsidRPr="00530462">
        <w:rPr>
          <w:rFonts w:ascii="GHEA Grapalat" w:hAnsi="GHEA Grapalat" w:cs="Sylfaen"/>
        </w:rPr>
        <w:t>օրենքով</w:t>
      </w:r>
      <w:r w:rsidRPr="00530462">
        <w:rPr>
          <w:rFonts w:ascii="GHEA Grapalat" w:hAnsi="GHEA Grapalat" w:cs="Sylfaen"/>
          <w:lang w:val="fr-FR"/>
        </w:rPr>
        <w:t xml:space="preserve"> </w:t>
      </w:r>
      <w:r w:rsidRPr="00530462">
        <w:rPr>
          <w:rFonts w:ascii="GHEA Grapalat" w:hAnsi="GHEA Grapalat" w:cs="Sylfaen"/>
        </w:rPr>
        <w:t>նախատեսվող</w:t>
      </w:r>
      <w:r w:rsidRPr="00530462">
        <w:rPr>
          <w:rFonts w:ascii="GHEA Grapalat" w:hAnsi="GHEA Grapalat" w:cs="Sylfaen"/>
          <w:lang w:val="fr-FR"/>
        </w:rPr>
        <w:t xml:space="preserve"> </w:t>
      </w:r>
      <w:r w:rsidRPr="00530462">
        <w:rPr>
          <w:rFonts w:ascii="GHEA Grapalat" w:hAnsi="GHEA Grapalat" w:cs="Sylfaen"/>
        </w:rPr>
        <w:t>արգելքն</w:t>
      </w:r>
      <w:r w:rsidRPr="00530462">
        <w:rPr>
          <w:rFonts w:ascii="GHEA Grapalat" w:hAnsi="GHEA Grapalat" w:cs="Sylfaen"/>
          <w:lang w:val="fr-FR"/>
        </w:rPr>
        <w:t xml:space="preserve"> </w:t>
      </w:r>
      <w:r w:rsidRPr="00530462">
        <w:rPr>
          <w:rFonts w:ascii="GHEA Grapalat" w:hAnsi="GHEA Grapalat" w:cs="Sylfaen"/>
        </w:rPr>
        <w:t>ուժը</w:t>
      </w:r>
      <w:r w:rsidRPr="00530462">
        <w:rPr>
          <w:rFonts w:ascii="GHEA Grapalat" w:hAnsi="GHEA Grapalat" w:cs="Sylfaen"/>
          <w:lang w:val="fr-FR"/>
        </w:rPr>
        <w:t xml:space="preserve"> </w:t>
      </w:r>
      <w:r w:rsidRPr="00530462">
        <w:rPr>
          <w:rFonts w:ascii="GHEA Grapalat" w:hAnsi="GHEA Grapalat" w:cs="Sylfaen"/>
        </w:rPr>
        <w:t>կորցրած</w:t>
      </w:r>
      <w:r w:rsidRPr="00530462">
        <w:rPr>
          <w:rFonts w:ascii="GHEA Grapalat" w:hAnsi="GHEA Grapalat" w:cs="Sylfaen"/>
          <w:lang w:val="fr-FR"/>
        </w:rPr>
        <w:t xml:space="preserve"> </w:t>
      </w:r>
      <w:r w:rsidRPr="00530462">
        <w:rPr>
          <w:rFonts w:ascii="GHEA Grapalat" w:hAnsi="GHEA Grapalat" w:cs="Sylfaen"/>
        </w:rPr>
        <w:t>է</w:t>
      </w:r>
      <w:r w:rsidRPr="00530462">
        <w:rPr>
          <w:rFonts w:ascii="GHEA Grapalat" w:hAnsi="GHEA Grapalat" w:cs="Sylfaen"/>
          <w:lang w:val="fr-FR"/>
        </w:rPr>
        <w:t xml:space="preserve"> </w:t>
      </w:r>
      <w:r w:rsidRPr="00530462">
        <w:rPr>
          <w:rFonts w:ascii="GHEA Grapalat" w:hAnsi="GHEA Grapalat" w:cs="Sylfaen"/>
        </w:rPr>
        <w:t>ճանաչվում</w:t>
      </w:r>
      <w:r w:rsidRPr="00530462">
        <w:rPr>
          <w:rFonts w:ascii="GHEA Grapalat" w:hAnsi="GHEA Grapalat" w:cs="Sylfaen"/>
          <w:lang w:val="fr-FR"/>
        </w:rPr>
        <w:t xml:space="preserve">, </w:t>
      </w:r>
      <w:r w:rsidRPr="00530462">
        <w:rPr>
          <w:rFonts w:ascii="GHEA Grapalat" w:hAnsi="GHEA Grapalat" w:cs="Sylfaen"/>
        </w:rPr>
        <w:t>քանի</w:t>
      </w:r>
      <w:r w:rsidRPr="00530462">
        <w:rPr>
          <w:rFonts w:ascii="GHEA Grapalat" w:hAnsi="GHEA Grapalat" w:cs="Sylfaen"/>
          <w:lang w:val="fr-FR"/>
        </w:rPr>
        <w:t xml:space="preserve"> </w:t>
      </w:r>
      <w:r w:rsidRPr="00530462">
        <w:rPr>
          <w:rFonts w:ascii="GHEA Grapalat" w:hAnsi="GHEA Grapalat" w:cs="Sylfaen"/>
        </w:rPr>
        <w:t>որ</w:t>
      </w:r>
      <w:r w:rsidRPr="00530462">
        <w:rPr>
          <w:rFonts w:ascii="GHEA Grapalat" w:hAnsi="GHEA Grapalat" w:cs="Sylfaen"/>
          <w:lang w:val="fr-FR"/>
        </w:rPr>
        <w:t xml:space="preserve"> </w:t>
      </w:r>
      <w:r w:rsidRPr="00530462">
        <w:rPr>
          <w:rFonts w:ascii="GHEA Grapalat" w:hAnsi="GHEA Grapalat" w:cs="Sylfaen"/>
        </w:rPr>
        <w:t>վերջինս</w:t>
      </w:r>
      <w:r w:rsidRPr="00530462">
        <w:rPr>
          <w:rFonts w:ascii="GHEA Grapalat" w:hAnsi="GHEA Grapalat" w:cs="Sylfaen"/>
          <w:lang w:val="fr-FR"/>
        </w:rPr>
        <w:t xml:space="preserve"> </w:t>
      </w:r>
      <w:r w:rsidRPr="00530462">
        <w:rPr>
          <w:rFonts w:ascii="GHEA Grapalat" w:hAnsi="GHEA Grapalat" w:cs="Sylfaen"/>
        </w:rPr>
        <w:t>անտրամաբանական</w:t>
      </w:r>
      <w:r w:rsidRPr="00530462">
        <w:rPr>
          <w:rFonts w:ascii="GHEA Grapalat" w:hAnsi="GHEA Grapalat" w:cs="Sylfaen"/>
          <w:lang w:val="fr-FR"/>
        </w:rPr>
        <w:t xml:space="preserve"> </w:t>
      </w:r>
      <w:r w:rsidRPr="00530462">
        <w:rPr>
          <w:rFonts w:ascii="GHEA Grapalat" w:hAnsi="GHEA Grapalat" w:cs="Sylfaen"/>
        </w:rPr>
        <w:t>պահանջ</w:t>
      </w:r>
      <w:r w:rsidRPr="00530462">
        <w:rPr>
          <w:rFonts w:ascii="GHEA Grapalat" w:hAnsi="GHEA Grapalat" w:cs="Sylfaen"/>
          <w:lang w:val="fr-FR"/>
        </w:rPr>
        <w:t xml:space="preserve"> </w:t>
      </w:r>
      <w:r w:rsidRPr="00530462">
        <w:rPr>
          <w:rFonts w:ascii="GHEA Grapalat" w:hAnsi="GHEA Grapalat" w:cs="Sylfaen"/>
        </w:rPr>
        <w:t>է</w:t>
      </w:r>
      <w:r w:rsidRPr="00530462">
        <w:rPr>
          <w:rFonts w:ascii="GHEA Grapalat" w:hAnsi="GHEA Grapalat" w:cs="Sylfaen"/>
          <w:lang w:val="fr-FR"/>
        </w:rPr>
        <w:t xml:space="preserve"> </w:t>
      </w:r>
      <w:r w:rsidRPr="00530462">
        <w:rPr>
          <w:rFonts w:ascii="GHEA Grapalat" w:hAnsi="GHEA Grapalat" w:cs="Sylfaen"/>
        </w:rPr>
        <w:t>և</w:t>
      </w:r>
      <w:r w:rsidRPr="00530462">
        <w:rPr>
          <w:rFonts w:ascii="GHEA Grapalat" w:hAnsi="GHEA Grapalat" w:cs="Sylfaen"/>
          <w:lang w:val="fr-FR"/>
        </w:rPr>
        <w:t xml:space="preserve"> </w:t>
      </w:r>
      <w:r w:rsidRPr="00530462">
        <w:rPr>
          <w:rFonts w:ascii="GHEA Grapalat" w:hAnsi="GHEA Grapalat" w:cs="Sylfaen"/>
        </w:rPr>
        <w:t>ընտրություն</w:t>
      </w:r>
      <w:r>
        <w:rPr>
          <w:rFonts w:ascii="GHEA Grapalat" w:hAnsi="GHEA Grapalat" w:cs="Sylfaen"/>
        </w:rPr>
        <w:softHyphen/>
      </w:r>
      <w:r w:rsidRPr="00530462">
        <w:rPr>
          <w:rFonts w:ascii="GHEA Grapalat" w:hAnsi="GHEA Grapalat" w:cs="Sylfaen"/>
        </w:rPr>
        <w:t>նե</w:t>
      </w:r>
      <w:r>
        <w:rPr>
          <w:rFonts w:ascii="GHEA Grapalat" w:hAnsi="GHEA Grapalat" w:cs="Sylfaen"/>
        </w:rPr>
        <w:softHyphen/>
      </w:r>
      <w:r w:rsidRPr="00530462">
        <w:rPr>
          <w:rFonts w:ascii="GHEA Grapalat" w:hAnsi="GHEA Grapalat" w:cs="Sylfaen"/>
        </w:rPr>
        <w:t>րի</w:t>
      </w:r>
      <w:r>
        <w:rPr>
          <w:rFonts w:ascii="GHEA Grapalat" w:hAnsi="GHEA Grapalat" w:cs="Sylfaen"/>
          <w:lang w:val="fr-FR"/>
        </w:rPr>
        <w:t xml:space="preserve"> (</w:t>
      </w:r>
      <w:r w:rsidRPr="00530462">
        <w:rPr>
          <w:rFonts w:ascii="GHEA Grapalat" w:hAnsi="GHEA Grapalat" w:cs="Sylfaen"/>
        </w:rPr>
        <w:t>հանրաքվեների</w:t>
      </w:r>
      <w:r>
        <w:rPr>
          <w:rFonts w:ascii="GHEA Grapalat" w:hAnsi="GHEA Grapalat" w:cs="Sylfaen"/>
          <w:lang w:val="fr-FR"/>
        </w:rPr>
        <w:t>)</w:t>
      </w:r>
      <w:r w:rsidRPr="00530462">
        <w:rPr>
          <w:rFonts w:ascii="GHEA Grapalat" w:hAnsi="GHEA Grapalat" w:cs="Sylfaen"/>
          <w:lang w:val="fr-FR"/>
        </w:rPr>
        <w:t xml:space="preserve"> </w:t>
      </w:r>
      <w:r w:rsidRPr="00530462">
        <w:rPr>
          <w:rFonts w:ascii="GHEA Grapalat" w:hAnsi="GHEA Grapalat" w:cs="Sylfaen"/>
        </w:rPr>
        <w:t>քվեարկության</w:t>
      </w:r>
      <w:r w:rsidRPr="00530462">
        <w:rPr>
          <w:rFonts w:ascii="GHEA Grapalat" w:hAnsi="GHEA Grapalat" w:cs="Sylfaen"/>
          <w:lang w:val="fr-FR"/>
        </w:rPr>
        <w:t xml:space="preserve"> </w:t>
      </w:r>
      <w:r w:rsidRPr="00530462">
        <w:rPr>
          <w:rFonts w:ascii="GHEA Grapalat" w:hAnsi="GHEA Grapalat" w:cs="Sylfaen"/>
        </w:rPr>
        <w:t>օրը</w:t>
      </w:r>
      <w:r w:rsidRPr="00530462">
        <w:rPr>
          <w:rFonts w:ascii="GHEA Grapalat" w:hAnsi="GHEA Grapalat" w:cs="Sylfaen"/>
          <w:lang w:val="fr-FR"/>
        </w:rPr>
        <w:t xml:space="preserve"> </w:t>
      </w:r>
      <w:r w:rsidRPr="00530462">
        <w:rPr>
          <w:rFonts w:ascii="GHEA Grapalat" w:hAnsi="GHEA Grapalat" w:cs="Sylfaen"/>
        </w:rPr>
        <w:t>և</w:t>
      </w:r>
      <w:r w:rsidRPr="00530462">
        <w:rPr>
          <w:rFonts w:ascii="GHEA Grapalat" w:hAnsi="GHEA Grapalat" w:cs="Sylfaen"/>
          <w:lang w:val="fr-FR"/>
        </w:rPr>
        <w:t xml:space="preserve"> </w:t>
      </w:r>
      <w:r w:rsidRPr="00530462">
        <w:rPr>
          <w:rFonts w:ascii="GHEA Grapalat" w:hAnsi="GHEA Grapalat" w:cs="Sylfaen"/>
        </w:rPr>
        <w:t>դրան</w:t>
      </w:r>
      <w:r w:rsidRPr="00530462">
        <w:rPr>
          <w:rFonts w:ascii="GHEA Grapalat" w:hAnsi="GHEA Grapalat" w:cs="Sylfaen"/>
          <w:lang w:val="fr-FR"/>
        </w:rPr>
        <w:t xml:space="preserve"> </w:t>
      </w:r>
      <w:r w:rsidRPr="00530462">
        <w:rPr>
          <w:rFonts w:ascii="GHEA Grapalat" w:hAnsi="GHEA Grapalat" w:cs="Sylfaen"/>
        </w:rPr>
        <w:t>նախորդող</w:t>
      </w:r>
      <w:r w:rsidRPr="00530462">
        <w:rPr>
          <w:rFonts w:ascii="GHEA Grapalat" w:hAnsi="GHEA Grapalat" w:cs="Sylfaen"/>
          <w:lang w:val="fr-FR"/>
        </w:rPr>
        <w:t xml:space="preserve"> </w:t>
      </w:r>
      <w:r w:rsidRPr="00530462">
        <w:rPr>
          <w:rFonts w:ascii="GHEA Grapalat" w:hAnsi="GHEA Grapalat" w:cs="Sylfaen"/>
        </w:rPr>
        <w:t>օրը</w:t>
      </w:r>
      <w:r w:rsidRPr="00530462">
        <w:rPr>
          <w:rFonts w:ascii="GHEA Grapalat" w:hAnsi="GHEA Grapalat" w:cs="Sylfaen"/>
          <w:lang w:val="fr-FR"/>
        </w:rPr>
        <w:t xml:space="preserve"> </w:t>
      </w:r>
      <w:r w:rsidRPr="00530462">
        <w:rPr>
          <w:rFonts w:ascii="GHEA Grapalat" w:hAnsi="GHEA Grapalat" w:cs="Sylfaen"/>
        </w:rPr>
        <w:t>ոչ</w:t>
      </w:r>
      <w:r w:rsidRPr="00530462">
        <w:rPr>
          <w:rFonts w:ascii="GHEA Grapalat" w:hAnsi="GHEA Grapalat" w:cs="Sylfaen"/>
          <w:lang w:val="fr-FR"/>
        </w:rPr>
        <w:t xml:space="preserve"> </w:t>
      </w:r>
      <w:r w:rsidRPr="00530462">
        <w:rPr>
          <w:rFonts w:ascii="GHEA Grapalat" w:hAnsi="GHEA Grapalat" w:cs="Sylfaen"/>
        </w:rPr>
        <w:t>ոք</w:t>
      </w:r>
      <w:r w:rsidRPr="00530462">
        <w:rPr>
          <w:rFonts w:ascii="GHEA Grapalat" w:hAnsi="GHEA Grapalat" w:cs="Sylfaen"/>
          <w:lang w:val="fr-FR"/>
        </w:rPr>
        <w:t xml:space="preserve"> </w:t>
      </w:r>
      <w:r w:rsidRPr="00530462">
        <w:rPr>
          <w:rFonts w:ascii="GHEA Grapalat" w:hAnsi="GHEA Grapalat" w:cs="Sylfaen"/>
        </w:rPr>
        <w:t>իրավունք</w:t>
      </w:r>
      <w:r w:rsidRPr="00530462">
        <w:rPr>
          <w:rFonts w:ascii="GHEA Grapalat" w:hAnsi="GHEA Grapalat" w:cs="Sylfaen"/>
          <w:lang w:val="fr-FR"/>
        </w:rPr>
        <w:t xml:space="preserve"> </w:t>
      </w:r>
      <w:r w:rsidRPr="00530462">
        <w:rPr>
          <w:rFonts w:ascii="GHEA Grapalat" w:hAnsi="GHEA Grapalat" w:cs="Sylfaen"/>
        </w:rPr>
        <w:t>չունի</w:t>
      </w:r>
      <w:r w:rsidRPr="00530462">
        <w:rPr>
          <w:rFonts w:ascii="GHEA Grapalat" w:hAnsi="GHEA Grapalat" w:cs="Sylfaen"/>
          <w:lang w:val="fr-FR"/>
        </w:rPr>
        <w:t xml:space="preserve"> </w:t>
      </w:r>
      <w:r w:rsidRPr="00530462">
        <w:rPr>
          <w:rFonts w:ascii="GHEA Grapalat" w:hAnsi="GHEA Grapalat" w:cs="Sylfaen"/>
        </w:rPr>
        <w:t>հե</w:t>
      </w:r>
      <w:r>
        <w:rPr>
          <w:rFonts w:ascii="GHEA Grapalat" w:hAnsi="GHEA Grapalat" w:cs="Sylfaen"/>
        </w:rPr>
        <w:softHyphen/>
      </w:r>
      <w:r w:rsidRPr="00530462">
        <w:rPr>
          <w:rFonts w:ascii="GHEA Grapalat" w:hAnsi="GHEA Grapalat" w:cs="Sylfaen"/>
        </w:rPr>
        <w:t>ռար</w:t>
      </w:r>
      <w:r>
        <w:rPr>
          <w:rFonts w:ascii="GHEA Grapalat" w:hAnsi="GHEA Grapalat" w:cs="Sylfaen"/>
        </w:rPr>
        <w:softHyphen/>
      </w:r>
      <w:r w:rsidRPr="00530462">
        <w:rPr>
          <w:rFonts w:ascii="GHEA Grapalat" w:hAnsi="GHEA Grapalat" w:cs="Sylfaen"/>
        </w:rPr>
        <w:t>ձա</w:t>
      </w:r>
      <w:r>
        <w:rPr>
          <w:rFonts w:ascii="GHEA Grapalat" w:hAnsi="GHEA Grapalat" w:cs="Sylfaen"/>
        </w:rPr>
        <w:softHyphen/>
      </w:r>
      <w:r w:rsidRPr="00530462">
        <w:rPr>
          <w:rFonts w:ascii="GHEA Grapalat" w:hAnsi="GHEA Grapalat" w:cs="Sylfaen"/>
        </w:rPr>
        <w:t>կել</w:t>
      </w:r>
      <w:r w:rsidRPr="00530462">
        <w:rPr>
          <w:rFonts w:ascii="GHEA Grapalat" w:hAnsi="GHEA Grapalat" w:cs="Sylfaen"/>
          <w:lang w:val="fr-FR"/>
        </w:rPr>
        <w:t xml:space="preserve"> </w:t>
      </w:r>
      <w:r w:rsidRPr="00530462">
        <w:rPr>
          <w:rFonts w:ascii="GHEA Grapalat" w:hAnsi="GHEA Grapalat" w:cs="Sylfaen"/>
        </w:rPr>
        <w:t>քարոզչական</w:t>
      </w:r>
      <w:r w:rsidRPr="00530462">
        <w:rPr>
          <w:rFonts w:ascii="GHEA Grapalat" w:hAnsi="GHEA Grapalat" w:cs="Sylfaen"/>
          <w:lang w:val="fr-FR"/>
        </w:rPr>
        <w:t xml:space="preserve"> </w:t>
      </w:r>
      <w:r w:rsidRPr="00530462">
        <w:rPr>
          <w:rFonts w:ascii="GHEA Grapalat" w:hAnsi="GHEA Grapalat" w:cs="Sylfaen"/>
        </w:rPr>
        <w:t>նյութ</w:t>
      </w:r>
      <w:r w:rsidRPr="00530462">
        <w:rPr>
          <w:rFonts w:ascii="GHEA Grapalat" w:hAnsi="GHEA Grapalat" w:cs="IRTEK Courier"/>
          <w:lang w:val="af-ZA"/>
        </w:rPr>
        <w:t>»</w:t>
      </w:r>
      <w:r w:rsidRPr="00530462">
        <w:rPr>
          <w:rFonts w:ascii="GHEA Grapalat" w:hAnsi="GHEA Grapalat" w:cs="Sylfaen"/>
          <w:lang w:val="fr-FR"/>
        </w:rPr>
        <w:t xml:space="preserve">: </w:t>
      </w:r>
      <w:r w:rsidRPr="00530462">
        <w:rPr>
          <w:rFonts w:ascii="GHEA Grapalat" w:hAnsi="GHEA Grapalat" w:cs="Sylfaen"/>
        </w:rPr>
        <w:t>Այս</w:t>
      </w:r>
      <w:r w:rsidRPr="00530462">
        <w:rPr>
          <w:rFonts w:ascii="GHEA Grapalat" w:hAnsi="GHEA Grapalat" w:cs="Sylfaen"/>
          <w:lang w:val="fr-FR"/>
        </w:rPr>
        <w:t xml:space="preserve"> </w:t>
      </w:r>
      <w:r w:rsidRPr="00530462">
        <w:rPr>
          <w:rFonts w:ascii="GHEA Grapalat" w:hAnsi="GHEA Grapalat" w:cs="Sylfaen"/>
        </w:rPr>
        <w:t>կապակցությամբ</w:t>
      </w:r>
      <w:r w:rsidRPr="00530462">
        <w:rPr>
          <w:rFonts w:ascii="GHEA Grapalat" w:hAnsi="GHEA Grapalat" w:cs="Sylfaen"/>
          <w:lang w:val="fr-FR"/>
        </w:rPr>
        <w:t xml:space="preserve"> </w:t>
      </w:r>
      <w:r w:rsidRPr="00530462">
        <w:rPr>
          <w:rFonts w:ascii="GHEA Grapalat" w:hAnsi="GHEA Grapalat" w:cs="Sylfaen"/>
        </w:rPr>
        <w:t>անհրաժեշտ</w:t>
      </w:r>
      <w:r w:rsidRPr="00530462">
        <w:rPr>
          <w:rFonts w:ascii="GHEA Grapalat" w:hAnsi="GHEA Grapalat" w:cs="Sylfaen"/>
          <w:lang w:val="fr-FR"/>
        </w:rPr>
        <w:t xml:space="preserve"> </w:t>
      </w:r>
      <w:r w:rsidRPr="00530462">
        <w:rPr>
          <w:rFonts w:ascii="GHEA Grapalat" w:hAnsi="GHEA Grapalat" w:cs="Sylfaen"/>
        </w:rPr>
        <w:t>է</w:t>
      </w:r>
      <w:r w:rsidRPr="00530462">
        <w:rPr>
          <w:rFonts w:ascii="GHEA Grapalat" w:hAnsi="GHEA Grapalat" w:cs="Sylfaen"/>
          <w:lang w:val="fr-FR"/>
        </w:rPr>
        <w:t xml:space="preserve"> </w:t>
      </w:r>
      <w:r w:rsidRPr="00530462">
        <w:rPr>
          <w:rFonts w:ascii="GHEA Grapalat" w:hAnsi="GHEA Grapalat" w:cs="Sylfaen"/>
        </w:rPr>
        <w:t>նկատի</w:t>
      </w:r>
      <w:r w:rsidRPr="00530462">
        <w:rPr>
          <w:rFonts w:ascii="GHEA Grapalat" w:hAnsi="GHEA Grapalat" w:cs="Sylfaen"/>
          <w:lang w:val="fr-FR"/>
        </w:rPr>
        <w:t xml:space="preserve"> </w:t>
      </w:r>
      <w:r w:rsidRPr="00530462">
        <w:rPr>
          <w:rFonts w:ascii="GHEA Grapalat" w:hAnsi="GHEA Grapalat" w:cs="Sylfaen"/>
        </w:rPr>
        <w:t>ունենալ</w:t>
      </w:r>
      <w:r w:rsidRPr="00530462">
        <w:rPr>
          <w:rFonts w:ascii="GHEA Grapalat" w:hAnsi="GHEA Grapalat" w:cs="Sylfaen"/>
          <w:lang w:val="fr-FR"/>
        </w:rPr>
        <w:t xml:space="preserve"> </w:t>
      </w:r>
      <w:r w:rsidRPr="00530462">
        <w:rPr>
          <w:rFonts w:ascii="GHEA Grapalat" w:hAnsi="GHEA Grapalat" w:cs="Sylfaen"/>
        </w:rPr>
        <w:t>Հ</w:t>
      </w:r>
      <w:r>
        <w:rPr>
          <w:rFonts w:ascii="GHEA Grapalat" w:hAnsi="GHEA Grapalat" w:cs="Sylfaen"/>
        </w:rPr>
        <w:t xml:space="preserve">այաստանի </w:t>
      </w:r>
      <w:r w:rsidRPr="00530462">
        <w:rPr>
          <w:rFonts w:ascii="GHEA Grapalat" w:hAnsi="GHEA Grapalat" w:cs="Sylfaen"/>
        </w:rPr>
        <w:t>Հ</w:t>
      </w:r>
      <w:r>
        <w:rPr>
          <w:rFonts w:ascii="GHEA Grapalat" w:hAnsi="GHEA Grapalat" w:cs="Sylfaen"/>
        </w:rPr>
        <w:t>ան</w:t>
      </w:r>
      <w:r>
        <w:rPr>
          <w:rFonts w:ascii="GHEA Grapalat" w:hAnsi="GHEA Grapalat" w:cs="Sylfaen"/>
        </w:rPr>
        <w:softHyphen/>
        <w:t>րապետության</w:t>
      </w:r>
      <w:r w:rsidRPr="00530462">
        <w:rPr>
          <w:rFonts w:ascii="GHEA Grapalat" w:hAnsi="GHEA Grapalat" w:cs="Sylfaen"/>
          <w:lang w:val="fr-FR"/>
        </w:rPr>
        <w:t xml:space="preserve"> </w:t>
      </w:r>
      <w:r w:rsidRPr="00530462">
        <w:rPr>
          <w:rFonts w:ascii="GHEA Grapalat" w:hAnsi="GHEA Grapalat" w:cs="Sylfaen"/>
        </w:rPr>
        <w:t>ընտրական</w:t>
      </w:r>
      <w:r w:rsidRPr="00530462">
        <w:rPr>
          <w:rFonts w:ascii="GHEA Grapalat" w:hAnsi="GHEA Grapalat" w:cs="Sylfaen"/>
          <w:lang w:val="fr-FR"/>
        </w:rPr>
        <w:t xml:space="preserve"> </w:t>
      </w:r>
      <w:r w:rsidRPr="00530462">
        <w:rPr>
          <w:rFonts w:ascii="GHEA Grapalat" w:hAnsi="GHEA Grapalat" w:cs="Sylfaen"/>
        </w:rPr>
        <w:t>օրենսգրքի</w:t>
      </w:r>
      <w:r w:rsidRPr="00530462">
        <w:rPr>
          <w:rFonts w:ascii="GHEA Grapalat" w:hAnsi="GHEA Grapalat" w:cs="Sylfaen"/>
          <w:lang w:val="fr-FR"/>
        </w:rPr>
        <w:t xml:space="preserve"> 19-</w:t>
      </w:r>
      <w:r w:rsidRPr="00530462">
        <w:rPr>
          <w:rFonts w:ascii="GHEA Grapalat" w:hAnsi="GHEA Grapalat" w:cs="Sylfaen"/>
        </w:rPr>
        <w:t>րդ</w:t>
      </w:r>
      <w:r w:rsidRPr="00530462">
        <w:rPr>
          <w:rFonts w:ascii="GHEA Grapalat" w:hAnsi="GHEA Grapalat" w:cs="Sylfaen"/>
          <w:lang w:val="fr-FR"/>
        </w:rPr>
        <w:t xml:space="preserve"> </w:t>
      </w:r>
      <w:r w:rsidRPr="00530462">
        <w:rPr>
          <w:rFonts w:ascii="GHEA Grapalat" w:hAnsi="GHEA Grapalat" w:cs="Sylfaen"/>
        </w:rPr>
        <w:t>հոդվածի</w:t>
      </w:r>
      <w:r w:rsidRPr="00530462">
        <w:rPr>
          <w:rFonts w:ascii="GHEA Grapalat" w:hAnsi="GHEA Grapalat" w:cs="Sylfaen"/>
          <w:lang w:val="fr-FR"/>
        </w:rPr>
        <w:t xml:space="preserve"> 1-</w:t>
      </w:r>
      <w:r w:rsidRPr="00530462">
        <w:rPr>
          <w:rFonts w:ascii="GHEA Grapalat" w:hAnsi="GHEA Grapalat" w:cs="Sylfaen"/>
        </w:rPr>
        <w:t>ին</w:t>
      </w:r>
      <w:r w:rsidRPr="00530462">
        <w:rPr>
          <w:rFonts w:ascii="GHEA Grapalat" w:hAnsi="GHEA Grapalat" w:cs="Sylfaen"/>
          <w:lang w:val="fr-FR"/>
        </w:rPr>
        <w:t xml:space="preserve"> </w:t>
      </w:r>
      <w:r w:rsidRPr="00530462">
        <w:rPr>
          <w:rFonts w:ascii="GHEA Grapalat" w:hAnsi="GHEA Grapalat" w:cs="Sylfaen"/>
        </w:rPr>
        <w:t>մասի</w:t>
      </w:r>
      <w:r w:rsidRPr="00530462">
        <w:rPr>
          <w:rFonts w:ascii="GHEA Grapalat" w:hAnsi="GHEA Grapalat" w:cs="Sylfaen"/>
          <w:lang w:val="fr-FR"/>
        </w:rPr>
        <w:t xml:space="preserve"> </w:t>
      </w:r>
      <w:r w:rsidRPr="00530462">
        <w:rPr>
          <w:rFonts w:ascii="GHEA Grapalat" w:hAnsi="GHEA Grapalat" w:cs="Sylfaen"/>
        </w:rPr>
        <w:t>պահանջները</w:t>
      </w:r>
      <w:r w:rsidRPr="00530462">
        <w:rPr>
          <w:rFonts w:ascii="GHEA Grapalat" w:hAnsi="GHEA Grapalat" w:cs="Sylfaen"/>
          <w:lang w:val="fr-FR"/>
        </w:rPr>
        <w:t xml:space="preserve">, </w:t>
      </w:r>
      <w:r w:rsidRPr="00530462">
        <w:rPr>
          <w:rFonts w:ascii="GHEA Grapalat" w:hAnsi="GHEA Grapalat" w:cs="Sylfaen"/>
        </w:rPr>
        <w:t>համաձայն</w:t>
      </w:r>
      <w:r w:rsidRPr="00530462">
        <w:rPr>
          <w:rFonts w:ascii="GHEA Grapalat" w:hAnsi="GHEA Grapalat" w:cs="Sylfaen"/>
          <w:lang w:val="fr-FR"/>
        </w:rPr>
        <w:t xml:space="preserve">  </w:t>
      </w:r>
      <w:r w:rsidRPr="00530462">
        <w:rPr>
          <w:rFonts w:ascii="GHEA Grapalat" w:hAnsi="GHEA Grapalat" w:cs="Sylfaen"/>
        </w:rPr>
        <w:t>որոնց</w:t>
      </w:r>
      <w:r w:rsidRPr="00530462">
        <w:rPr>
          <w:rFonts w:ascii="GHEA Grapalat" w:hAnsi="GHEA Grapalat" w:cs="Sylfaen"/>
          <w:lang w:val="fr-FR"/>
        </w:rPr>
        <w:t xml:space="preserve"> </w:t>
      </w:r>
      <w:r w:rsidRPr="00530462">
        <w:rPr>
          <w:rFonts w:ascii="GHEA Grapalat" w:hAnsi="GHEA Grapalat"/>
          <w:lang w:val="af-ZA"/>
        </w:rPr>
        <w:t xml:space="preserve"> </w:t>
      </w:r>
      <w:r w:rsidRPr="00530462">
        <w:rPr>
          <w:rFonts w:ascii="GHEA Grapalat" w:hAnsi="GHEA Grapalat" w:cs="Sylfaen"/>
        </w:rPr>
        <w:t>ընտրությունների</w:t>
      </w:r>
      <w:r w:rsidRPr="00530462">
        <w:rPr>
          <w:rFonts w:ascii="GHEA Grapalat" w:hAnsi="GHEA Grapalat" w:cs="Sylfaen"/>
          <w:lang w:val="fr-FR"/>
        </w:rPr>
        <w:t xml:space="preserve"> </w:t>
      </w:r>
      <w:r>
        <w:rPr>
          <w:rFonts w:ascii="GHEA Grapalat" w:hAnsi="GHEA Grapalat" w:cs="Sylfaen"/>
          <w:lang w:val="fr-FR"/>
        </w:rPr>
        <w:t>(</w:t>
      </w:r>
      <w:r w:rsidRPr="00530462">
        <w:rPr>
          <w:rFonts w:ascii="GHEA Grapalat" w:hAnsi="GHEA Grapalat" w:cs="Sylfaen"/>
        </w:rPr>
        <w:t>հանրաքվեների</w:t>
      </w:r>
      <w:r>
        <w:rPr>
          <w:rFonts w:ascii="GHEA Grapalat" w:hAnsi="GHEA Grapalat" w:cs="Sylfaen"/>
          <w:lang w:val="fr-FR"/>
        </w:rPr>
        <w:t>)</w:t>
      </w:r>
      <w:r w:rsidRPr="00530462">
        <w:rPr>
          <w:rFonts w:ascii="GHEA Grapalat" w:hAnsi="GHEA Grapalat" w:cs="Sylfaen"/>
          <w:lang w:val="fr-FR"/>
        </w:rPr>
        <w:t xml:space="preserve"> </w:t>
      </w:r>
      <w:r w:rsidRPr="00530462">
        <w:rPr>
          <w:rFonts w:ascii="GHEA Grapalat" w:hAnsi="GHEA Grapalat" w:cs="Sylfaen"/>
        </w:rPr>
        <w:t>քվեարկության</w:t>
      </w:r>
      <w:r w:rsidRPr="00530462">
        <w:rPr>
          <w:rFonts w:ascii="GHEA Grapalat" w:hAnsi="GHEA Grapalat" w:cs="Sylfaen"/>
          <w:lang w:val="fr-FR"/>
        </w:rPr>
        <w:t xml:space="preserve"> </w:t>
      </w:r>
      <w:r w:rsidRPr="00530462">
        <w:rPr>
          <w:rFonts w:ascii="GHEA Grapalat" w:hAnsi="GHEA Grapalat" w:cs="Sylfaen"/>
        </w:rPr>
        <w:t>օրը</w:t>
      </w:r>
      <w:r w:rsidRPr="00530462">
        <w:rPr>
          <w:rFonts w:ascii="GHEA Grapalat" w:hAnsi="GHEA Grapalat" w:cs="Sylfaen"/>
          <w:lang w:val="fr-FR"/>
        </w:rPr>
        <w:t xml:space="preserve"> </w:t>
      </w:r>
      <w:r w:rsidRPr="00530462">
        <w:rPr>
          <w:rFonts w:ascii="GHEA Grapalat" w:hAnsi="GHEA Grapalat" w:cs="Sylfaen"/>
        </w:rPr>
        <w:t>և</w:t>
      </w:r>
      <w:r w:rsidRPr="00530462">
        <w:rPr>
          <w:rFonts w:ascii="GHEA Grapalat" w:hAnsi="GHEA Grapalat" w:cs="Sylfaen"/>
          <w:lang w:val="fr-FR"/>
        </w:rPr>
        <w:t xml:space="preserve"> </w:t>
      </w:r>
      <w:r w:rsidRPr="00530462">
        <w:rPr>
          <w:rFonts w:ascii="GHEA Grapalat" w:hAnsi="GHEA Grapalat" w:cs="Sylfaen"/>
        </w:rPr>
        <w:t>դրան</w:t>
      </w:r>
      <w:r w:rsidRPr="00530462">
        <w:rPr>
          <w:rFonts w:ascii="GHEA Grapalat" w:hAnsi="GHEA Grapalat" w:cs="Sylfaen"/>
          <w:lang w:val="fr-FR"/>
        </w:rPr>
        <w:t xml:space="preserve"> </w:t>
      </w:r>
      <w:r w:rsidRPr="00530462">
        <w:rPr>
          <w:rFonts w:ascii="GHEA Grapalat" w:hAnsi="GHEA Grapalat" w:cs="Sylfaen"/>
        </w:rPr>
        <w:t>նախորդող</w:t>
      </w:r>
      <w:r w:rsidRPr="00530462">
        <w:rPr>
          <w:rFonts w:ascii="GHEA Grapalat" w:hAnsi="GHEA Grapalat" w:cs="Sylfaen"/>
          <w:lang w:val="fr-FR"/>
        </w:rPr>
        <w:t xml:space="preserve"> </w:t>
      </w:r>
      <w:r w:rsidRPr="00530462">
        <w:rPr>
          <w:rFonts w:ascii="GHEA Grapalat" w:hAnsi="GHEA Grapalat" w:cs="Sylfaen"/>
        </w:rPr>
        <w:t>օրը</w:t>
      </w:r>
      <w:r w:rsidRPr="00530462">
        <w:rPr>
          <w:rFonts w:ascii="GHEA Grapalat" w:hAnsi="GHEA Grapalat" w:cs="Sylfaen"/>
          <w:lang w:val="fr-FR"/>
        </w:rPr>
        <w:t xml:space="preserve"> </w:t>
      </w:r>
      <w:r w:rsidRPr="00530462">
        <w:rPr>
          <w:rFonts w:ascii="GHEA Grapalat" w:hAnsi="GHEA Grapalat" w:cs="Sylfaen"/>
        </w:rPr>
        <w:t>քարոզ</w:t>
      </w:r>
      <w:r>
        <w:rPr>
          <w:rFonts w:ascii="GHEA Grapalat" w:hAnsi="GHEA Grapalat" w:cs="Sylfaen"/>
        </w:rPr>
        <w:softHyphen/>
      </w:r>
      <w:r w:rsidRPr="00530462">
        <w:rPr>
          <w:rFonts w:ascii="GHEA Grapalat" w:hAnsi="GHEA Grapalat" w:cs="Sylfaen"/>
        </w:rPr>
        <w:t>չա</w:t>
      </w:r>
      <w:r>
        <w:rPr>
          <w:rFonts w:ascii="GHEA Grapalat" w:hAnsi="GHEA Grapalat" w:cs="Sylfaen"/>
        </w:rPr>
        <w:softHyphen/>
      </w:r>
      <w:r w:rsidRPr="00530462">
        <w:rPr>
          <w:rFonts w:ascii="GHEA Grapalat" w:hAnsi="GHEA Grapalat" w:cs="Sylfaen"/>
        </w:rPr>
        <w:t>կան</w:t>
      </w:r>
      <w:r w:rsidRPr="00530462">
        <w:rPr>
          <w:rFonts w:ascii="GHEA Grapalat" w:hAnsi="GHEA Grapalat" w:cs="Sylfaen"/>
          <w:lang w:val="fr-FR"/>
        </w:rPr>
        <w:t xml:space="preserve"> </w:t>
      </w:r>
      <w:r w:rsidRPr="00530462">
        <w:rPr>
          <w:rFonts w:ascii="GHEA Grapalat" w:hAnsi="GHEA Grapalat" w:cs="Sylfaen"/>
        </w:rPr>
        <w:t>նյութեր</w:t>
      </w:r>
      <w:r w:rsidRPr="00530462">
        <w:rPr>
          <w:rFonts w:ascii="GHEA Grapalat" w:hAnsi="GHEA Grapalat" w:cs="Sylfaen"/>
          <w:lang w:val="fr-FR"/>
        </w:rPr>
        <w:t xml:space="preserve"> </w:t>
      </w:r>
      <w:r w:rsidRPr="00530462">
        <w:rPr>
          <w:rFonts w:ascii="GHEA Grapalat" w:hAnsi="GHEA Grapalat" w:cs="Sylfaen"/>
        </w:rPr>
        <w:t>հրապարակելու</w:t>
      </w:r>
      <w:r w:rsidRPr="00530462">
        <w:rPr>
          <w:rFonts w:ascii="GHEA Grapalat" w:hAnsi="GHEA Grapalat" w:cs="Sylfaen"/>
          <w:lang w:val="fr-FR"/>
        </w:rPr>
        <w:t xml:space="preserve"> </w:t>
      </w:r>
      <w:r w:rsidRPr="00530462">
        <w:rPr>
          <w:rFonts w:ascii="GHEA Grapalat" w:hAnsi="GHEA Grapalat" w:cs="Sylfaen"/>
        </w:rPr>
        <w:t>արգելքն</w:t>
      </w:r>
      <w:r w:rsidRPr="00530462">
        <w:rPr>
          <w:rFonts w:ascii="GHEA Grapalat" w:hAnsi="GHEA Grapalat" w:cs="Sylfaen"/>
          <w:lang w:val="fr-FR"/>
        </w:rPr>
        <w:t xml:space="preserve"> </w:t>
      </w:r>
      <w:r w:rsidRPr="00530462">
        <w:rPr>
          <w:rFonts w:ascii="GHEA Grapalat" w:hAnsi="GHEA Grapalat" w:cs="Sylfaen"/>
        </w:rPr>
        <w:t>ամրագրված</w:t>
      </w:r>
      <w:r w:rsidRPr="00530462">
        <w:rPr>
          <w:rFonts w:ascii="GHEA Grapalat" w:hAnsi="GHEA Grapalat" w:cs="Sylfaen"/>
          <w:lang w:val="fr-FR"/>
        </w:rPr>
        <w:t xml:space="preserve"> </w:t>
      </w:r>
      <w:r w:rsidRPr="00530462">
        <w:rPr>
          <w:rFonts w:ascii="GHEA Grapalat" w:hAnsi="GHEA Grapalat" w:cs="Sylfaen"/>
        </w:rPr>
        <w:t>է</w:t>
      </w:r>
      <w:r w:rsidRPr="00530462">
        <w:rPr>
          <w:rFonts w:ascii="GHEA Grapalat" w:hAnsi="GHEA Grapalat" w:cs="Sylfaen"/>
          <w:lang w:val="fr-FR"/>
        </w:rPr>
        <w:t xml:space="preserve">, </w:t>
      </w:r>
      <w:r w:rsidRPr="00530462">
        <w:rPr>
          <w:rFonts w:ascii="GHEA Grapalat" w:hAnsi="GHEA Grapalat" w:cs="Sylfaen"/>
        </w:rPr>
        <w:t>մասնավորապես՝</w:t>
      </w:r>
      <w:r w:rsidRPr="00530462">
        <w:rPr>
          <w:rFonts w:ascii="GHEA Grapalat" w:hAnsi="GHEA Grapalat" w:cs="Sylfaen"/>
          <w:lang w:val="fr-FR"/>
        </w:rPr>
        <w:t xml:space="preserve"> </w:t>
      </w:r>
      <w:r w:rsidRPr="00530462">
        <w:rPr>
          <w:rFonts w:ascii="GHEA Grapalat" w:hAnsi="GHEA Grapalat"/>
          <w:color w:val="000000"/>
          <w:shd w:val="clear" w:color="auto" w:fill="FFFFFF"/>
        </w:rPr>
        <w:t>քվեարկության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և</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դրան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նա</w:t>
      </w:r>
      <w:r>
        <w:rPr>
          <w:rFonts w:ascii="GHEA Grapalat" w:hAnsi="GHEA Grapalat"/>
          <w:color w:val="000000"/>
          <w:shd w:val="clear" w:color="auto" w:fill="FFFFFF"/>
        </w:rPr>
        <w:softHyphen/>
      </w:r>
      <w:r w:rsidRPr="00530462">
        <w:rPr>
          <w:rFonts w:ascii="GHEA Grapalat" w:hAnsi="GHEA Grapalat"/>
          <w:color w:val="000000"/>
          <w:shd w:val="clear" w:color="auto" w:fill="FFFFFF"/>
        </w:rPr>
        <w:t>խորդող</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օրը</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քարոզչությունը</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հրապարակային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ելույթների</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հրապարակային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միջոցառումների</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ինչպես</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նաև</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տպագիր</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մամուլի</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վերգետնյա</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եթերային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հեռարձակում</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իրականացնող</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ռադիո</w:t>
      </w:r>
      <w:r>
        <w:rPr>
          <w:rFonts w:ascii="GHEA Grapalat" w:hAnsi="GHEA Grapalat"/>
          <w:color w:val="000000"/>
          <w:shd w:val="clear" w:color="auto" w:fill="FFFFFF"/>
        </w:rPr>
        <w:softHyphen/>
      </w:r>
      <w:r w:rsidRPr="00530462">
        <w:rPr>
          <w:rFonts w:ascii="GHEA Grapalat" w:hAnsi="GHEA Grapalat"/>
          <w:color w:val="000000"/>
          <w:shd w:val="clear" w:color="auto" w:fill="FFFFFF"/>
        </w:rPr>
        <w:t>ըն</w:t>
      </w:r>
      <w:r>
        <w:rPr>
          <w:rFonts w:ascii="GHEA Grapalat" w:hAnsi="GHEA Grapalat"/>
          <w:color w:val="000000"/>
          <w:shd w:val="clear" w:color="auto" w:fill="FFFFFF"/>
        </w:rPr>
        <w:softHyphen/>
      </w:r>
      <w:r w:rsidRPr="00530462">
        <w:rPr>
          <w:rFonts w:ascii="GHEA Grapalat" w:hAnsi="GHEA Grapalat"/>
          <w:color w:val="000000"/>
          <w:shd w:val="clear" w:color="auto" w:fill="FFFFFF"/>
        </w:rPr>
        <w:t>կե</w:t>
      </w:r>
      <w:r>
        <w:rPr>
          <w:rFonts w:ascii="GHEA Grapalat" w:hAnsi="GHEA Grapalat"/>
          <w:color w:val="000000"/>
          <w:shd w:val="clear" w:color="auto" w:fill="FFFFFF"/>
        </w:rPr>
        <w:softHyphen/>
      </w:r>
      <w:r>
        <w:rPr>
          <w:rFonts w:ascii="GHEA Grapalat" w:hAnsi="GHEA Grapalat"/>
          <w:color w:val="000000"/>
          <w:shd w:val="clear" w:color="auto" w:fill="FFFFFF"/>
        </w:rPr>
        <w:softHyphen/>
      </w:r>
      <w:r w:rsidRPr="00530462">
        <w:rPr>
          <w:rFonts w:ascii="GHEA Grapalat" w:hAnsi="GHEA Grapalat"/>
          <w:color w:val="000000"/>
          <w:shd w:val="clear" w:color="auto" w:fill="FFFFFF"/>
        </w:rPr>
        <w:t>րությունների</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և</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հեռուստաընկերությունների</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այդ</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թվում</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արբանյակային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հեռարձակման</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ժա</w:t>
      </w:r>
      <w:r>
        <w:rPr>
          <w:rFonts w:ascii="GHEA Grapalat" w:hAnsi="GHEA Grapalat"/>
          <w:color w:val="000000"/>
          <w:shd w:val="clear" w:color="auto" w:fill="FFFFFF"/>
        </w:rPr>
        <w:softHyphen/>
      </w:r>
      <w:r w:rsidRPr="00530462">
        <w:rPr>
          <w:rFonts w:ascii="GHEA Grapalat" w:hAnsi="GHEA Grapalat"/>
          <w:color w:val="000000"/>
          <w:shd w:val="clear" w:color="auto" w:fill="FFFFFF"/>
        </w:rPr>
        <w:t>մա</w:t>
      </w:r>
      <w:r>
        <w:rPr>
          <w:rFonts w:ascii="GHEA Grapalat" w:hAnsi="GHEA Grapalat"/>
          <w:color w:val="000000"/>
          <w:shd w:val="clear" w:color="auto" w:fill="FFFFFF"/>
        </w:rPr>
        <w:softHyphen/>
      </w:r>
      <w:r w:rsidRPr="00530462">
        <w:rPr>
          <w:rFonts w:ascii="GHEA Grapalat" w:hAnsi="GHEA Grapalat"/>
          <w:color w:val="000000"/>
          <w:shd w:val="clear" w:color="auto" w:fill="FFFFFF"/>
        </w:rPr>
        <w:t>նակ</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միջոցով</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արգելվում</w:t>
      </w:r>
      <w:r w:rsidRPr="00530462">
        <w:rPr>
          <w:rFonts w:ascii="GHEA Grapalat" w:hAnsi="GHEA Grapalat"/>
          <w:color w:val="000000"/>
          <w:shd w:val="clear" w:color="auto" w:fill="FFFFFF"/>
          <w:lang w:val="fr-FR"/>
        </w:rPr>
        <w:t xml:space="preserve"> </w:t>
      </w:r>
      <w:r w:rsidRPr="00530462">
        <w:rPr>
          <w:rFonts w:ascii="GHEA Grapalat" w:hAnsi="GHEA Grapalat"/>
          <w:color w:val="000000"/>
          <w:shd w:val="clear" w:color="auto" w:fill="FFFFFF"/>
        </w:rPr>
        <w:t>է</w:t>
      </w:r>
      <w:r w:rsidRPr="00530462">
        <w:rPr>
          <w:rFonts w:ascii="GHEA Grapalat" w:hAnsi="GHEA Grapalat"/>
          <w:color w:val="000000"/>
          <w:shd w:val="clear" w:color="auto" w:fill="FFFFFF"/>
          <w:lang w:val="fr-FR"/>
        </w:rPr>
        <w:t>:</w:t>
      </w:r>
      <w:r w:rsidRPr="00530462">
        <w:rPr>
          <w:rFonts w:ascii="GHEA Grapalat" w:hAnsi="GHEA Grapalat"/>
          <w:lang w:val="af-ZA"/>
        </w:rPr>
        <w:t xml:space="preserve"> Այդ առումով օրենքի հիշյալ դրույթները </w:t>
      </w:r>
      <w:r w:rsidRPr="00B44DAB">
        <w:rPr>
          <w:rFonts w:ascii="GHEA Grapalat" w:hAnsi="GHEA Grapalat"/>
          <w:lang w:val="af-ZA"/>
        </w:rPr>
        <w:t>անտրամաբանական չեն</w:t>
      </w:r>
      <w:r>
        <w:rPr>
          <w:rFonts w:ascii="GHEA Grapalat" w:hAnsi="GHEA Grapalat"/>
          <w:lang w:val="af-ZA"/>
        </w:rPr>
        <w:t xml:space="preserve"> և </w:t>
      </w:r>
      <w:r w:rsidRPr="00530462">
        <w:rPr>
          <w:rFonts w:ascii="GHEA Grapalat" w:hAnsi="GHEA Grapalat"/>
          <w:lang w:val="af-ZA"/>
        </w:rPr>
        <w:t xml:space="preserve">համահունչ են </w:t>
      </w:r>
      <w:r w:rsidRPr="00530462">
        <w:rPr>
          <w:rFonts w:ascii="GHEA Grapalat" w:hAnsi="GHEA Grapalat" w:cs="Sylfaen"/>
        </w:rPr>
        <w:t>Հ</w:t>
      </w:r>
      <w:r>
        <w:rPr>
          <w:rFonts w:ascii="GHEA Grapalat" w:hAnsi="GHEA Grapalat" w:cs="Sylfaen"/>
        </w:rPr>
        <w:t xml:space="preserve">այաստանի </w:t>
      </w:r>
      <w:r w:rsidRPr="00530462">
        <w:rPr>
          <w:rFonts w:ascii="GHEA Grapalat" w:hAnsi="GHEA Grapalat" w:cs="Sylfaen"/>
        </w:rPr>
        <w:t>Հ</w:t>
      </w:r>
      <w:r>
        <w:rPr>
          <w:rFonts w:ascii="GHEA Grapalat" w:hAnsi="GHEA Grapalat" w:cs="Sylfaen"/>
        </w:rPr>
        <w:t>անրապետության</w:t>
      </w:r>
      <w:r w:rsidRPr="00530462">
        <w:rPr>
          <w:rFonts w:ascii="GHEA Grapalat" w:hAnsi="GHEA Grapalat" w:cs="Sylfaen"/>
          <w:lang w:val="fr-FR"/>
        </w:rPr>
        <w:t xml:space="preserve"> </w:t>
      </w:r>
      <w:r w:rsidRPr="00530462">
        <w:rPr>
          <w:rFonts w:ascii="GHEA Grapalat" w:hAnsi="GHEA Grapalat" w:cs="Sylfaen"/>
        </w:rPr>
        <w:t>ընտրական</w:t>
      </w:r>
      <w:r w:rsidRPr="00530462">
        <w:rPr>
          <w:rFonts w:ascii="GHEA Grapalat" w:hAnsi="GHEA Grapalat" w:cs="Sylfaen"/>
          <w:lang w:val="fr-FR"/>
        </w:rPr>
        <w:t xml:space="preserve"> </w:t>
      </w:r>
      <w:r w:rsidRPr="00530462">
        <w:rPr>
          <w:rFonts w:ascii="GHEA Grapalat" w:hAnsi="GHEA Grapalat" w:cs="Sylfaen"/>
        </w:rPr>
        <w:t>օրենսգրքի</w:t>
      </w:r>
      <w:r w:rsidRPr="00530462">
        <w:rPr>
          <w:rFonts w:ascii="GHEA Grapalat" w:hAnsi="GHEA Grapalat" w:cs="Sylfaen"/>
          <w:lang w:val="fr-FR"/>
        </w:rPr>
        <w:t xml:space="preserve"> 19-</w:t>
      </w:r>
      <w:r w:rsidRPr="00530462">
        <w:rPr>
          <w:rFonts w:ascii="GHEA Grapalat" w:hAnsi="GHEA Grapalat" w:cs="Sylfaen"/>
        </w:rPr>
        <w:t>րդ</w:t>
      </w:r>
      <w:r w:rsidRPr="00530462">
        <w:rPr>
          <w:rFonts w:ascii="GHEA Grapalat" w:hAnsi="GHEA Grapalat" w:cs="Sylfaen"/>
          <w:lang w:val="fr-FR"/>
        </w:rPr>
        <w:t xml:space="preserve"> </w:t>
      </w:r>
      <w:r w:rsidRPr="00530462">
        <w:rPr>
          <w:rFonts w:ascii="GHEA Grapalat" w:hAnsi="GHEA Grapalat" w:cs="Sylfaen"/>
        </w:rPr>
        <w:t>հոդվածի</w:t>
      </w:r>
      <w:r w:rsidRPr="00530462">
        <w:rPr>
          <w:rFonts w:ascii="GHEA Grapalat" w:hAnsi="GHEA Grapalat" w:cs="Sylfaen"/>
          <w:lang w:val="fr-FR"/>
        </w:rPr>
        <w:t xml:space="preserve"> </w:t>
      </w:r>
      <w:r w:rsidRPr="00530462">
        <w:rPr>
          <w:rFonts w:ascii="GHEA Grapalat" w:hAnsi="GHEA Grapalat" w:cs="Sylfaen"/>
        </w:rPr>
        <w:t>դրույթ</w:t>
      </w:r>
      <w:r>
        <w:rPr>
          <w:rFonts w:ascii="GHEA Grapalat" w:hAnsi="GHEA Grapalat" w:cs="Sylfaen"/>
        </w:rPr>
        <w:softHyphen/>
      </w:r>
      <w:r w:rsidRPr="00530462">
        <w:rPr>
          <w:rFonts w:ascii="GHEA Grapalat" w:hAnsi="GHEA Grapalat" w:cs="Sylfaen"/>
        </w:rPr>
        <w:t>նե</w:t>
      </w:r>
      <w:r>
        <w:rPr>
          <w:rFonts w:ascii="GHEA Grapalat" w:hAnsi="GHEA Grapalat" w:cs="Sylfaen"/>
        </w:rPr>
        <w:softHyphen/>
      </w:r>
      <w:r w:rsidRPr="00530462">
        <w:rPr>
          <w:rFonts w:ascii="GHEA Grapalat" w:hAnsi="GHEA Grapalat" w:cs="Sylfaen"/>
        </w:rPr>
        <w:t>րին</w:t>
      </w:r>
      <w:r w:rsidRPr="00530462">
        <w:rPr>
          <w:rFonts w:ascii="GHEA Grapalat" w:hAnsi="GHEA Grapalat" w:cs="Sylfaen"/>
          <w:lang w:val="fr-FR"/>
        </w:rPr>
        <w:t xml:space="preserve">: </w:t>
      </w:r>
    </w:p>
    <w:p w:rsidR="00A15A8D" w:rsidRDefault="00A15A8D" w:rsidP="00552630">
      <w:pPr>
        <w:spacing w:after="0" w:line="360" w:lineRule="auto"/>
        <w:ind w:right="-22" w:firstLine="720"/>
        <w:jc w:val="both"/>
        <w:rPr>
          <w:rFonts w:ascii="GHEA Grapalat" w:hAnsi="GHEA Grapalat"/>
        </w:rPr>
      </w:pPr>
      <w:r>
        <w:rPr>
          <w:rFonts w:ascii="GHEA Grapalat" w:hAnsi="GHEA Grapalat"/>
        </w:rPr>
        <w:t>2.</w:t>
      </w:r>
      <w:r w:rsidRPr="00530462">
        <w:rPr>
          <w:rFonts w:ascii="GHEA Grapalat" w:hAnsi="GHEA Grapalat"/>
          <w:lang w:val="fr-FR"/>
        </w:rPr>
        <w:t xml:space="preserve"> 2-</w:t>
      </w:r>
      <w:r w:rsidRPr="00530462">
        <w:rPr>
          <w:rFonts w:ascii="GHEA Grapalat" w:hAnsi="GHEA Grapalat"/>
        </w:rPr>
        <w:t>րդ</w:t>
      </w:r>
      <w:r w:rsidRPr="00530462">
        <w:rPr>
          <w:rFonts w:ascii="GHEA Grapalat" w:hAnsi="GHEA Grapalat"/>
          <w:lang w:val="fr-FR"/>
        </w:rPr>
        <w:t xml:space="preserve"> </w:t>
      </w:r>
      <w:r w:rsidRPr="00530462">
        <w:rPr>
          <w:rFonts w:ascii="GHEA Grapalat" w:hAnsi="GHEA Grapalat"/>
        </w:rPr>
        <w:t>հոդվածի</w:t>
      </w:r>
      <w:r>
        <w:rPr>
          <w:rFonts w:ascii="GHEA Grapalat" w:hAnsi="GHEA Grapalat"/>
        </w:rPr>
        <w:t>`</w:t>
      </w:r>
    </w:p>
    <w:p w:rsidR="00A15A8D" w:rsidRPr="00AC3C5A" w:rsidRDefault="00A15A8D" w:rsidP="00AC3C5A">
      <w:pPr>
        <w:pStyle w:val="Header"/>
        <w:tabs>
          <w:tab w:val="clear" w:pos="4677"/>
          <w:tab w:val="clear" w:pos="9355"/>
        </w:tabs>
        <w:spacing w:line="360" w:lineRule="auto"/>
        <w:ind w:right="-22" w:firstLine="720"/>
        <w:jc w:val="both"/>
        <w:rPr>
          <w:rFonts w:ascii="GHEA Grapalat" w:hAnsi="GHEA Grapalat"/>
          <w:sz w:val="22"/>
          <w:szCs w:val="22"/>
          <w:lang w:eastAsia="en-GB"/>
        </w:rPr>
      </w:pPr>
      <w:r>
        <w:rPr>
          <w:rFonts w:ascii="GHEA Grapalat" w:hAnsi="GHEA Grapalat"/>
        </w:rPr>
        <w:t>1)</w:t>
      </w:r>
      <w:r w:rsidRPr="00530462">
        <w:rPr>
          <w:rFonts w:ascii="GHEA Grapalat" w:hAnsi="GHEA Grapalat"/>
          <w:lang w:val="fr-FR"/>
        </w:rPr>
        <w:t xml:space="preserve"> </w:t>
      </w:r>
      <w:r>
        <w:rPr>
          <w:rFonts w:ascii="GHEA Grapalat" w:hAnsi="GHEA Grapalat"/>
          <w:lang w:val="fr-FR"/>
        </w:rPr>
        <w:t xml:space="preserve">1-ին կետի </w:t>
      </w:r>
      <w:r w:rsidRPr="00530462">
        <w:rPr>
          <w:rFonts w:ascii="GHEA Grapalat" w:hAnsi="GHEA Grapalat"/>
        </w:rPr>
        <w:t>համաձայն</w:t>
      </w:r>
      <w:r w:rsidRPr="00530462">
        <w:rPr>
          <w:rFonts w:ascii="GHEA Grapalat" w:hAnsi="GHEA Grapalat"/>
          <w:lang w:val="fr-FR"/>
        </w:rPr>
        <w:t xml:space="preserve"> </w:t>
      </w:r>
      <w:r w:rsidRPr="00530462">
        <w:rPr>
          <w:rFonts w:ascii="GHEA Grapalat" w:hAnsi="GHEA Grapalat"/>
        </w:rPr>
        <w:t>նախատեսվում</w:t>
      </w:r>
      <w:r w:rsidRPr="00530462">
        <w:rPr>
          <w:rFonts w:ascii="GHEA Grapalat" w:hAnsi="GHEA Grapalat"/>
          <w:lang w:val="fr-FR"/>
        </w:rPr>
        <w:t xml:space="preserve"> </w:t>
      </w:r>
      <w:r w:rsidRPr="00530462">
        <w:rPr>
          <w:rFonts w:ascii="GHEA Grapalat" w:hAnsi="GHEA Grapalat"/>
        </w:rPr>
        <w:t>է</w:t>
      </w:r>
      <w:r w:rsidRPr="00530462">
        <w:rPr>
          <w:rFonts w:ascii="GHEA Grapalat" w:hAnsi="GHEA Grapalat"/>
          <w:lang w:val="fr-FR"/>
        </w:rPr>
        <w:t xml:space="preserve"> </w:t>
      </w:r>
      <w:r w:rsidRPr="00530462">
        <w:rPr>
          <w:rFonts w:ascii="GHEA Grapalat" w:hAnsi="GHEA Grapalat"/>
        </w:rPr>
        <w:t>օրենքի</w:t>
      </w:r>
      <w:r w:rsidRPr="00530462">
        <w:rPr>
          <w:rFonts w:ascii="GHEA Grapalat" w:hAnsi="GHEA Grapalat"/>
          <w:lang w:val="fr-FR"/>
        </w:rPr>
        <w:t xml:space="preserve"> 55.1</w:t>
      </w:r>
      <w:r>
        <w:rPr>
          <w:rFonts w:ascii="GHEA Grapalat" w:hAnsi="GHEA Grapalat"/>
          <w:lang w:val="fr-FR"/>
        </w:rPr>
        <w:t>-ին՝</w:t>
      </w:r>
      <w:r w:rsidRPr="00530462">
        <w:rPr>
          <w:rFonts w:ascii="GHEA Grapalat" w:hAnsi="GHEA Grapalat"/>
          <w:lang w:val="fr-FR"/>
        </w:rPr>
        <w:t xml:space="preserve"> </w:t>
      </w:r>
      <w:r w:rsidRPr="007663E0">
        <w:rPr>
          <w:rFonts w:ascii="GHEA Grapalat" w:hAnsi="GHEA Grapalat"/>
          <w:lang w:val="fr-FR"/>
        </w:rPr>
        <w:t>«</w:t>
      </w:r>
      <w:r w:rsidRPr="007663E0">
        <w:rPr>
          <w:rFonts w:ascii="GHEA Grapalat" w:hAnsi="GHEA Grapalat"/>
          <w:bCs/>
          <w:lang w:eastAsia="en-GB"/>
        </w:rPr>
        <w:t>Ընդհանուր դրույթներ մաս</w:t>
      </w:r>
      <w:r>
        <w:rPr>
          <w:rFonts w:ascii="GHEA Grapalat" w:hAnsi="GHEA Grapalat"/>
          <w:bCs/>
          <w:lang w:eastAsia="en-GB"/>
        </w:rPr>
        <w:softHyphen/>
      </w:r>
      <w:r w:rsidRPr="007663E0">
        <w:rPr>
          <w:rFonts w:ascii="GHEA Grapalat" w:hAnsi="GHEA Grapalat"/>
          <w:bCs/>
          <w:lang w:eastAsia="en-GB"/>
        </w:rPr>
        <w:t>նավոր մուլտիպլեքսորի վերաբերյալ</w:t>
      </w:r>
      <w:r w:rsidRPr="007663E0">
        <w:rPr>
          <w:rFonts w:ascii="GHEA Grapalat" w:hAnsi="GHEA Grapalat"/>
          <w:lang w:val="fr-FR"/>
        </w:rPr>
        <w:t xml:space="preserve">» </w:t>
      </w:r>
      <w:r w:rsidRPr="00530462">
        <w:rPr>
          <w:rFonts w:ascii="GHEA Grapalat" w:hAnsi="GHEA Grapalat"/>
        </w:rPr>
        <w:t>հոդվածում</w:t>
      </w:r>
      <w:r w:rsidRPr="00530462">
        <w:rPr>
          <w:rFonts w:ascii="GHEA Grapalat" w:hAnsi="GHEA Grapalat"/>
          <w:lang w:val="fr-FR"/>
        </w:rPr>
        <w:t xml:space="preserve"> </w:t>
      </w:r>
      <w:r w:rsidRPr="007663E0">
        <w:rPr>
          <w:rFonts w:ascii="GHEA Grapalat" w:hAnsi="GHEA Grapalat"/>
        </w:rPr>
        <w:t>կատարել</w:t>
      </w:r>
      <w:r w:rsidRPr="00530462">
        <w:rPr>
          <w:rFonts w:ascii="GHEA Grapalat" w:hAnsi="GHEA Grapalat"/>
          <w:lang w:val="fr-FR"/>
        </w:rPr>
        <w:t xml:space="preserve"> </w:t>
      </w:r>
      <w:r w:rsidRPr="00530462">
        <w:rPr>
          <w:rFonts w:ascii="GHEA Grapalat" w:hAnsi="GHEA Grapalat"/>
        </w:rPr>
        <w:t>փոփոխություններ</w:t>
      </w:r>
      <w:r w:rsidRPr="00530462">
        <w:rPr>
          <w:rFonts w:ascii="GHEA Grapalat" w:hAnsi="GHEA Grapalat"/>
          <w:lang w:val="fr-FR"/>
        </w:rPr>
        <w:t xml:space="preserve">, </w:t>
      </w:r>
      <w:r>
        <w:rPr>
          <w:rFonts w:ascii="GHEA Grapalat" w:hAnsi="GHEA Grapalat"/>
          <w:lang w:val="fr-FR"/>
        </w:rPr>
        <w:t>ըստ որի. «</w:t>
      </w:r>
      <w:r w:rsidRPr="00843D41">
        <w:rPr>
          <w:rFonts w:ascii="GHEA Grapalat" w:hAnsi="GHEA Grapalat"/>
          <w:lang w:eastAsia="en-GB"/>
        </w:rPr>
        <w:t xml:space="preserve">Մասնավոր մուլտիպլեքսորը պարտավոր է մուլտիպլեքսն իրականացնել սեփական կամ վարձակալած էլեկտրոնային հաղորդակցության ցանցի միջոցով, որի սփռման տարածքը որոշում է մուլտիպեքսորը՝ այդ մասին նշելով Ազգային </w:t>
      </w:r>
      <w:r w:rsidRPr="00AC3C5A">
        <w:rPr>
          <w:rFonts w:ascii="GHEA Grapalat" w:hAnsi="GHEA Grapalat"/>
          <w:sz w:val="22"/>
          <w:szCs w:val="22"/>
          <w:lang w:eastAsia="en-GB"/>
        </w:rPr>
        <w:t>հանձնաժողով ներկայացվող հայտում: Սփռման տարածքը կարող է ընդգրկել մեկ կամ մի քանի համայնք, մեկ կամ մի քանի մարզ, կամ ամբողջ երկիրը:»:</w:t>
      </w:r>
    </w:p>
    <w:p w:rsidR="00A15A8D" w:rsidRPr="00530462" w:rsidRDefault="00A15A8D" w:rsidP="00AC3C5A">
      <w:pPr>
        <w:spacing w:after="0" w:line="360" w:lineRule="auto"/>
        <w:ind w:right="-22" w:firstLine="720"/>
        <w:jc w:val="both"/>
        <w:rPr>
          <w:rFonts w:ascii="GHEA Grapalat" w:hAnsi="GHEA Grapalat"/>
          <w:lang w:val="fr-FR"/>
        </w:rPr>
      </w:pPr>
      <w:r>
        <w:rPr>
          <w:rFonts w:ascii="GHEA Grapalat" w:hAnsi="GHEA Grapalat"/>
        </w:rPr>
        <w:t xml:space="preserve">Ինչ վերաբերում </w:t>
      </w:r>
      <w:r w:rsidRPr="00843D41">
        <w:rPr>
          <w:rFonts w:ascii="GHEA Grapalat" w:hAnsi="GHEA Grapalat"/>
          <w:lang w:eastAsia="en-GB"/>
        </w:rPr>
        <w:t xml:space="preserve">է </w:t>
      </w:r>
      <w:r>
        <w:rPr>
          <w:rFonts w:ascii="GHEA Grapalat" w:hAnsi="GHEA Grapalat"/>
          <w:lang w:eastAsia="en-GB"/>
        </w:rPr>
        <w:t xml:space="preserve">մուլտիպեքսորի սփռման տարածքին, </w:t>
      </w:r>
      <w:r>
        <w:rPr>
          <w:rFonts w:ascii="GHEA Grapalat" w:hAnsi="GHEA Grapalat"/>
        </w:rPr>
        <w:t>հ</w:t>
      </w:r>
      <w:r w:rsidRPr="00530462">
        <w:rPr>
          <w:rFonts w:ascii="GHEA Grapalat" w:hAnsi="GHEA Grapalat"/>
        </w:rPr>
        <w:t>արկ</w:t>
      </w:r>
      <w:r w:rsidRPr="00530462">
        <w:rPr>
          <w:rFonts w:ascii="GHEA Grapalat" w:hAnsi="GHEA Grapalat"/>
          <w:lang w:val="fr-FR"/>
        </w:rPr>
        <w:t xml:space="preserve"> </w:t>
      </w:r>
      <w:r w:rsidRPr="00530462">
        <w:rPr>
          <w:rFonts w:ascii="GHEA Grapalat" w:hAnsi="GHEA Grapalat"/>
        </w:rPr>
        <w:t>է</w:t>
      </w:r>
      <w:r w:rsidRPr="00530462">
        <w:rPr>
          <w:rFonts w:ascii="GHEA Grapalat" w:hAnsi="GHEA Grapalat"/>
          <w:lang w:val="fr-FR"/>
        </w:rPr>
        <w:t xml:space="preserve"> </w:t>
      </w:r>
      <w:r w:rsidRPr="00530462">
        <w:rPr>
          <w:rFonts w:ascii="GHEA Grapalat" w:hAnsi="GHEA Grapalat"/>
        </w:rPr>
        <w:t>նշել</w:t>
      </w:r>
      <w:r w:rsidRPr="00530462">
        <w:rPr>
          <w:rFonts w:ascii="GHEA Grapalat" w:hAnsi="GHEA Grapalat"/>
          <w:lang w:val="fr-FR"/>
        </w:rPr>
        <w:t xml:space="preserve">, </w:t>
      </w:r>
      <w:r w:rsidRPr="00530462">
        <w:rPr>
          <w:rFonts w:ascii="GHEA Grapalat" w:hAnsi="GHEA Grapalat"/>
        </w:rPr>
        <w:t>որ</w:t>
      </w:r>
      <w:r w:rsidRPr="00530462">
        <w:rPr>
          <w:rFonts w:ascii="GHEA Grapalat" w:hAnsi="GHEA Grapalat"/>
          <w:lang w:val="fr-FR"/>
        </w:rPr>
        <w:t xml:space="preserve"> Հեռահա</w:t>
      </w:r>
      <w:r>
        <w:rPr>
          <w:rFonts w:ascii="GHEA Grapalat" w:hAnsi="GHEA Grapalat"/>
          <w:lang w:val="fr-FR"/>
        </w:rPr>
        <w:softHyphen/>
      </w:r>
      <w:r w:rsidRPr="00530462">
        <w:rPr>
          <w:rFonts w:ascii="GHEA Grapalat" w:hAnsi="GHEA Grapalat"/>
          <w:lang w:val="fr-FR"/>
        </w:rPr>
        <w:t>ղոր</w:t>
      </w:r>
      <w:r>
        <w:rPr>
          <w:rFonts w:ascii="GHEA Grapalat" w:hAnsi="GHEA Grapalat"/>
          <w:lang w:val="fr-FR"/>
        </w:rPr>
        <w:softHyphen/>
      </w:r>
      <w:r w:rsidRPr="00530462">
        <w:rPr>
          <w:rFonts w:ascii="GHEA Grapalat" w:hAnsi="GHEA Grapalat"/>
          <w:lang w:val="fr-FR"/>
        </w:rPr>
        <w:t>դակ</w:t>
      </w:r>
      <w:r>
        <w:rPr>
          <w:rFonts w:ascii="GHEA Grapalat" w:hAnsi="GHEA Grapalat"/>
          <w:lang w:val="fr-FR"/>
        </w:rPr>
        <w:softHyphen/>
      </w:r>
      <w:r w:rsidRPr="00530462">
        <w:rPr>
          <w:rFonts w:ascii="GHEA Grapalat" w:hAnsi="GHEA Grapalat"/>
          <w:lang w:val="fr-FR"/>
        </w:rPr>
        <w:t>ցու</w:t>
      </w:r>
      <w:r>
        <w:rPr>
          <w:rFonts w:ascii="GHEA Grapalat" w:hAnsi="GHEA Grapalat"/>
          <w:lang w:val="fr-FR"/>
        </w:rPr>
        <w:softHyphen/>
      </w:r>
      <w:r w:rsidRPr="00530462">
        <w:rPr>
          <w:rFonts w:ascii="GHEA Grapalat" w:hAnsi="GHEA Grapalat"/>
          <w:lang w:val="fr-FR"/>
        </w:rPr>
        <w:t>թյան միջազգային միության (ՀՄՄ) բոլոր անդամ պետությունների, այդ թվում՝ Հայաստանի Հան</w:t>
      </w:r>
      <w:r>
        <w:rPr>
          <w:rFonts w:ascii="GHEA Grapalat" w:hAnsi="GHEA Grapalat"/>
          <w:lang w:val="fr-FR"/>
        </w:rPr>
        <w:softHyphen/>
      </w:r>
      <w:r w:rsidRPr="00530462">
        <w:rPr>
          <w:rFonts w:ascii="GHEA Grapalat" w:hAnsi="GHEA Grapalat"/>
          <w:lang w:val="fr-FR"/>
        </w:rPr>
        <w:t>րապետության կողմից ստորագրված անալոգային հեռուստատեսային հեռարձակումից թվա</w:t>
      </w:r>
      <w:r>
        <w:rPr>
          <w:rFonts w:ascii="GHEA Grapalat" w:hAnsi="GHEA Grapalat"/>
          <w:lang w:val="fr-FR"/>
        </w:rPr>
        <w:softHyphen/>
      </w:r>
      <w:r w:rsidRPr="00530462">
        <w:rPr>
          <w:rFonts w:ascii="GHEA Grapalat" w:hAnsi="GHEA Grapalat"/>
          <w:lang w:val="fr-FR"/>
        </w:rPr>
        <w:t>յինի անցման (GE06) եզրափակիչ ակտերի համաձայն Հայաստանի Հանրապետության տա</w:t>
      </w:r>
      <w:r>
        <w:rPr>
          <w:rFonts w:ascii="GHEA Grapalat" w:hAnsi="GHEA Grapalat"/>
          <w:lang w:val="fr-FR"/>
        </w:rPr>
        <w:softHyphen/>
      </w:r>
      <w:r w:rsidRPr="00530462">
        <w:rPr>
          <w:rFonts w:ascii="GHEA Grapalat" w:hAnsi="GHEA Grapalat"/>
          <w:lang w:val="fr-FR"/>
        </w:rPr>
        <w:t>րածքում թվային հեռուստատեսային հեռարձակման համար ՀՄՄ հատկացվել է սահմա</w:t>
      </w:r>
      <w:r>
        <w:rPr>
          <w:rFonts w:ascii="GHEA Grapalat" w:hAnsi="GHEA Grapalat"/>
          <w:lang w:val="fr-FR"/>
        </w:rPr>
        <w:softHyphen/>
      </w:r>
      <w:r w:rsidRPr="00530462">
        <w:rPr>
          <w:rFonts w:ascii="GHEA Grapalat" w:hAnsi="GHEA Grapalat"/>
          <w:lang w:val="fr-FR"/>
        </w:rPr>
        <w:t>նա</w:t>
      </w:r>
      <w:r>
        <w:rPr>
          <w:rFonts w:ascii="GHEA Grapalat" w:hAnsi="GHEA Grapalat"/>
          <w:lang w:val="fr-FR"/>
        </w:rPr>
        <w:softHyphen/>
      </w:r>
      <w:r w:rsidRPr="00530462">
        <w:rPr>
          <w:rFonts w:ascii="GHEA Grapalat" w:hAnsi="GHEA Grapalat"/>
          <w:lang w:val="fr-FR"/>
        </w:rPr>
        <w:t>փակ կապուղի հանրապետության տարածքում թվային հեռարձակում իրականացնելու համար, որը չի կարող բավարարել նախագծով նախատեսված կարգով մասնավոր մուլտիպլեքսին կա</w:t>
      </w:r>
      <w:r>
        <w:rPr>
          <w:rFonts w:ascii="GHEA Grapalat" w:hAnsi="GHEA Grapalat"/>
          <w:lang w:val="fr-FR"/>
        </w:rPr>
        <w:softHyphen/>
      </w:r>
      <w:r w:rsidRPr="00530462">
        <w:rPr>
          <w:rFonts w:ascii="GHEA Grapalat" w:hAnsi="GHEA Grapalat"/>
          <w:lang w:val="fr-FR"/>
        </w:rPr>
        <w:t>պ</w:t>
      </w:r>
      <w:r>
        <w:rPr>
          <w:rFonts w:ascii="GHEA Grapalat" w:hAnsi="GHEA Grapalat"/>
          <w:lang w:val="fr-FR"/>
        </w:rPr>
        <w:softHyphen/>
      </w:r>
      <w:r w:rsidRPr="00530462">
        <w:rPr>
          <w:rFonts w:ascii="GHEA Grapalat" w:hAnsi="GHEA Grapalat"/>
          <w:lang w:val="fr-FR"/>
        </w:rPr>
        <w:t>ուղի</w:t>
      </w:r>
      <w:r>
        <w:rPr>
          <w:rFonts w:ascii="GHEA Grapalat" w:hAnsi="GHEA Grapalat"/>
          <w:lang w:val="fr-FR"/>
        </w:rPr>
        <w:softHyphen/>
      </w:r>
      <w:r w:rsidRPr="00530462">
        <w:rPr>
          <w:rFonts w:ascii="GHEA Grapalat" w:hAnsi="GHEA Grapalat"/>
          <w:lang w:val="fr-FR"/>
        </w:rPr>
        <w:t>ներ հատկացնելու համար, և կարող են հանգեցնել հանրապետության տարբեր բնակավայ</w:t>
      </w:r>
      <w:r>
        <w:rPr>
          <w:rFonts w:ascii="GHEA Grapalat" w:hAnsi="GHEA Grapalat"/>
          <w:lang w:val="fr-FR"/>
        </w:rPr>
        <w:softHyphen/>
      </w:r>
      <w:r w:rsidRPr="00530462">
        <w:rPr>
          <w:rFonts w:ascii="GHEA Grapalat" w:hAnsi="GHEA Grapalat"/>
          <w:lang w:val="fr-FR"/>
        </w:rPr>
        <w:t>րե</w:t>
      </w:r>
      <w:r>
        <w:rPr>
          <w:rFonts w:ascii="GHEA Grapalat" w:hAnsi="GHEA Grapalat"/>
          <w:lang w:val="fr-FR"/>
        </w:rPr>
        <w:softHyphen/>
      </w:r>
      <w:r w:rsidRPr="00530462">
        <w:rPr>
          <w:rFonts w:ascii="GHEA Grapalat" w:hAnsi="GHEA Grapalat"/>
          <w:lang w:val="fr-FR"/>
        </w:rPr>
        <w:t xml:space="preserve">րում </w:t>
      </w:r>
      <w:r w:rsidRPr="00843D41">
        <w:rPr>
          <w:rFonts w:ascii="GHEA Grapalat" w:hAnsi="GHEA Grapalat" w:cs="Sylfaen"/>
          <w:lang w:val="hy-AM"/>
        </w:rPr>
        <w:t>Հայաստանի</w:t>
      </w:r>
      <w:r w:rsidRPr="00843D41">
        <w:rPr>
          <w:rFonts w:ascii="GHEA Grapalat" w:hAnsi="GHEA Grapalat"/>
          <w:lang w:val="hy-AM"/>
        </w:rPr>
        <w:t xml:space="preserve"> </w:t>
      </w:r>
      <w:r w:rsidRPr="00843D41">
        <w:rPr>
          <w:rFonts w:ascii="GHEA Grapalat" w:hAnsi="GHEA Grapalat" w:cs="Sylfaen"/>
          <w:lang w:val="hy-AM"/>
        </w:rPr>
        <w:t>Հանրապետության</w:t>
      </w:r>
      <w:r w:rsidRPr="00530462">
        <w:rPr>
          <w:rFonts w:ascii="GHEA Grapalat" w:hAnsi="GHEA Grapalat"/>
          <w:lang w:val="fr-FR"/>
        </w:rPr>
        <w:t xml:space="preserve"> քաղաքացիների հեռուստածրագրերի մատչելիության ան</w:t>
      </w:r>
      <w:r>
        <w:rPr>
          <w:rFonts w:ascii="GHEA Grapalat" w:hAnsi="GHEA Grapalat"/>
          <w:lang w:val="fr-FR"/>
        </w:rPr>
        <w:softHyphen/>
      </w:r>
      <w:r w:rsidRPr="00530462">
        <w:rPr>
          <w:rFonts w:ascii="GHEA Grapalat" w:hAnsi="GHEA Grapalat"/>
          <w:lang w:val="fr-FR"/>
        </w:rPr>
        <w:t>հավասար պայմաններին:</w:t>
      </w:r>
    </w:p>
    <w:p w:rsidR="00A15A8D" w:rsidRPr="00E958C9" w:rsidRDefault="00A15A8D" w:rsidP="00552630">
      <w:pPr>
        <w:pStyle w:val="Header"/>
        <w:tabs>
          <w:tab w:val="clear" w:pos="4677"/>
          <w:tab w:val="clear" w:pos="9355"/>
        </w:tabs>
        <w:spacing w:line="360" w:lineRule="auto"/>
        <w:ind w:right="-22" w:firstLine="720"/>
        <w:jc w:val="both"/>
        <w:rPr>
          <w:rFonts w:ascii="GHEA Grapalat" w:hAnsi="GHEA Grapalat"/>
          <w:sz w:val="22"/>
          <w:szCs w:val="22"/>
        </w:rPr>
      </w:pPr>
      <w:r w:rsidRPr="002644F1">
        <w:rPr>
          <w:rFonts w:ascii="GHEA Grapalat" w:hAnsi="GHEA Grapalat"/>
          <w:lang w:val="fr-FR"/>
        </w:rPr>
        <w:t>Ներկայացված դի</w:t>
      </w:r>
      <w:r>
        <w:rPr>
          <w:rFonts w:ascii="GHEA Grapalat" w:hAnsi="GHEA Grapalat"/>
          <w:lang w:val="fr-FR"/>
        </w:rPr>
        <w:softHyphen/>
      </w:r>
      <w:r w:rsidRPr="002644F1">
        <w:rPr>
          <w:rFonts w:ascii="GHEA Grapalat" w:hAnsi="GHEA Grapalat"/>
          <w:lang w:val="fr-FR"/>
        </w:rPr>
        <w:t>տո</w:t>
      </w:r>
      <w:r>
        <w:rPr>
          <w:rFonts w:ascii="GHEA Grapalat" w:hAnsi="GHEA Grapalat"/>
          <w:lang w:val="fr-FR"/>
        </w:rPr>
        <w:softHyphen/>
      </w:r>
      <w:r w:rsidRPr="002644F1">
        <w:rPr>
          <w:rFonts w:ascii="GHEA Grapalat" w:hAnsi="GHEA Grapalat"/>
          <w:lang w:val="fr-FR"/>
        </w:rPr>
        <w:t>ղությունը վերաբերում է նաև նախագծի 5-րդ հոդվածի 1-ին կետին,</w:t>
      </w:r>
      <w:bookmarkStart w:id="0" w:name="_GoBack"/>
      <w:bookmarkEnd w:id="0"/>
    </w:p>
    <w:p w:rsidR="00A15A8D" w:rsidRDefault="00A15A8D" w:rsidP="00552630">
      <w:pPr>
        <w:pStyle w:val="Header"/>
        <w:tabs>
          <w:tab w:val="clear" w:pos="4677"/>
          <w:tab w:val="clear" w:pos="9355"/>
        </w:tabs>
        <w:spacing w:line="360" w:lineRule="auto"/>
        <w:ind w:right="-22" w:firstLine="720"/>
        <w:jc w:val="both"/>
        <w:rPr>
          <w:rFonts w:ascii="GHEA Grapalat" w:hAnsi="GHEA Grapalat"/>
          <w:sz w:val="22"/>
          <w:szCs w:val="22"/>
        </w:rPr>
      </w:pPr>
      <w:r>
        <w:rPr>
          <w:rFonts w:ascii="GHEA Grapalat" w:hAnsi="GHEA Grapalat"/>
          <w:lang w:val="fr-FR"/>
        </w:rPr>
        <w:t>2)</w:t>
      </w:r>
      <w:r w:rsidRPr="00B17556">
        <w:rPr>
          <w:rFonts w:ascii="GHEA Grapalat" w:hAnsi="GHEA Grapalat"/>
        </w:rPr>
        <w:t xml:space="preserve"> </w:t>
      </w:r>
      <w:r>
        <w:rPr>
          <w:rFonts w:ascii="GHEA Grapalat" w:hAnsi="GHEA Grapalat"/>
          <w:sz w:val="22"/>
          <w:szCs w:val="22"/>
        </w:rPr>
        <w:t>3-րդ կետով առաջարկվում է օրենքի 55.1-րդ հոդվածի 5-րդ մասը շարադրել նոր խմբագրությամբ: Առաջարկվող փոփոխությունն ընդունելի չէ, որովհետև տեխնիկական գոր</w:t>
      </w:r>
      <w:r>
        <w:rPr>
          <w:rFonts w:ascii="GHEA Grapalat" w:hAnsi="GHEA Grapalat"/>
          <w:sz w:val="22"/>
          <w:szCs w:val="22"/>
        </w:rPr>
        <w:softHyphen/>
        <w:t>ծու</w:t>
      </w:r>
      <w:r>
        <w:rPr>
          <w:rFonts w:ascii="GHEA Grapalat" w:hAnsi="GHEA Grapalat"/>
          <w:sz w:val="22"/>
          <w:szCs w:val="22"/>
        </w:rPr>
        <w:softHyphen/>
        <w:t>նե</w:t>
      </w:r>
      <w:r>
        <w:rPr>
          <w:rFonts w:ascii="GHEA Grapalat" w:hAnsi="GHEA Grapalat"/>
          <w:sz w:val="22"/>
          <w:szCs w:val="22"/>
        </w:rPr>
        <w:softHyphen/>
        <w:t>ություն իրականացնող սուբյեկտներին առաջադրվում է կարգավորիչ և բովանդակային գնա</w:t>
      </w:r>
      <w:r>
        <w:rPr>
          <w:rFonts w:ascii="GHEA Grapalat" w:hAnsi="GHEA Grapalat"/>
          <w:sz w:val="22"/>
          <w:szCs w:val="22"/>
        </w:rPr>
        <w:softHyphen/>
        <w:t>հատ</w:t>
      </w:r>
      <w:r>
        <w:rPr>
          <w:rFonts w:ascii="GHEA Grapalat" w:hAnsi="GHEA Grapalat"/>
          <w:sz w:val="22"/>
          <w:szCs w:val="22"/>
        </w:rPr>
        <w:softHyphen/>
        <w:t>ման կարողությունների պահանջներ ու գործառույթներ, որը Հայաստանի Հան</w:t>
      </w:r>
      <w:r>
        <w:rPr>
          <w:rFonts w:ascii="GHEA Grapalat" w:hAnsi="GHEA Grapalat"/>
          <w:sz w:val="22"/>
          <w:szCs w:val="22"/>
        </w:rPr>
        <w:softHyphen/>
        <w:t>րա</w:t>
      </w:r>
      <w:r>
        <w:rPr>
          <w:rFonts w:ascii="GHEA Grapalat" w:hAnsi="GHEA Grapalat"/>
          <w:sz w:val="22"/>
          <w:szCs w:val="22"/>
        </w:rPr>
        <w:softHyphen/>
        <w:t>պե</w:t>
      </w:r>
      <w:r>
        <w:rPr>
          <w:rFonts w:ascii="GHEA Grapalat" w:hAnsi="GHEA Grapalat"/>
          <w:sz w:val="22"/>
          <w:szCs w:val="22"/>
        </w:rPr>
        <w:softHyphen/>
        <w:t>տու</w:t>
      </w:r>
      <w:r>
        <w:rPr>
          <w:rFonts w:ascii="GHEA Grapalat" w:hAnsi="GHEA Grapalat"/>
          <w:sz w:val="22"/>
          <w:szCs w:val="22"/>
        </w:rPr>
        <w:softHyphen/>
        <w:t>թյան Սահմանադրությամբ վերապահված է բացառապես Հեռուստատեսության և ռադիոյի ազ</w:t>
      </w:r>
      <w:r>
        <w:rPr>
          <w:rFonts w:ascii="GHEA Grapalat" w:hAnsi="GHEA Grapalat"/>
          <w:sz w:val="22"/>
          <w:szCs w:val="22"/>
        </w:rPr>
        <w:softHyphen/>
        <w:t>գա</w:t>
      </w:r>
      <w:r>
        <w:rPr>
          <w:rFonts w:ascii="GHEA Grapalat" w:hAnsi="GHEA Grapalat"/>
          <w:sz w:val="22"/>
          <w:szCs w:val="22"/>
        </w:rPr>
        <w:softHyphen/>
        <w:t>յին հանձնաժողովին:</w:t>
      </w:r>
    </w:p>
    <w:p w:rsidR="00A15A8D" w:rsidRPr="0058310F" w:rsidRDefault="00A15A8D" w:rsidP="00552630">
      <w:pPr>
        <w:pStyle w:val="NormalWeb"/>
        <w:shd w:val="clear" w:color="auto" w:fill="FFFFFF"/>
        <w:spacing w:before="0" w:beforeAutospacing="0" w:after="0" w:afterAutospacing="0" w:line="360" w:lineRule="auto"/>
        <w:ind w:right="-22" w:firstLine="720"/>
        <w:jc w:val="both"/>
        <w:rPr>
          <w:rFonts w:ascii="GHEA Grapalat" w:hAnsi="GHEA Grapalat"/>
          <w:sz w:val="22"/>
          <w:szCs w:val="22"/>
          <w:lang w:val="af-ZA"/>
        </w:rPr>
      </w:pPr>
      <w:r>
        <w:rPr>
          <w:rFonts w:ascii="GHEA Grapalat" w:hAnsi="GHEA Grapalat"/>
          <w:sz w:val="22"/>
          <w:szCs w:val="22"/>
          <w:lang w:val="af-ZA"/>
        </w:rPr>
        <w:t>3.</w:t>
      </w:r>
      <w:r w:rsidRPr="00530462">
        <w:rPr>
          <w:rFonts w:ascii="GHEA Grapalat" w:hAnsi="GHEA Grapalat"/>
          <w:sz w:val="22"/>
          <w:szCs w:val="22"/>
          <w:lang w:val="af-ZA"/>
        </w:rPr>
        <w:t xml:space="preserve"> 5-րդ հոդվածի 2-րդ մասով նախատեսվում է օրենքի 55.2-րդ հոդվածի 6-րդ մասն ուժը կորց</w:t>
      </w:r>
      <w:r>
        <w:rPr>
          <w:rFonts w:ascii="GHEA Grapalat" w:hAnsi="GHEA Grapalat"/>
          <w:sz w:val="22"/>
          <w:szCs w:val="22"/>
          <w:lang w:val="af-ZA"/>
        </w:rPr>
        <w:softHyphen/>
      </w:r>
      <w:r w:rsidRPr="00530462">
        <w:rPr>
          <w:rFonts w:ascii="GHEA Grapalat" w:hAnsi="GHEA Grapalat"/>
          <w:sz w:val="22"/>
          <w:szCs w:val="22"/>
          <w:lang w:val="af-ZA"/>
        </w:rPr>
        <w:t>րած ճանաչել: Հիշյալ մասով կարգավորված են հանրային լսումների հետ կապված հարա</w:t>
      </w:r>
      <w:r>
        <w:rPr>
          <w:rFonts w:ascii="GHEA Grapalat" w:hAnsi="GHEA Grapalat"/>
          <w:sz w:val="22"/>
          <w:szCs w:val="22"/>
          <w:lang w:val="af-ZA"/>
        </w:rPr>
        <w:softHyphen/>
      </w:r>
      <w:r w:rsidRPr="00530462">
        <w:rPr>
          <w:rFonts w:ascii="GHEA Grapalat" w:hAnsi="GHEA Grapalat"/>
          <w:sz w:val="22"/>
          <w:szCs w:val="22"/>
          <w:lang w:val="af-ZA"/>
        </w:rPr>
        <w:t>բե</w:t>
      </w:r>
      <w:r>
        <w:rPr>
          <w:rFonts w:ascii="GHEA Grapalat" w:hAnsi="GHEA Grapalat"/>
          <w:sz w:val="22"/>
          <w:szCs w:val="22"/>
          <w:lang w:val="af-ZA"/>
        </w:rPr>
        <w:softHyphen/>
      </w:r>
      <w:r>
        <w:rPr>
          <w:rFonts w:ascii="GHEA Grapalat" w:hAnsi="GHEA Grapalat"/>
          <w:sz w:val="22"/>
          <w:szCs w:val="22"/>
          <w:lang w:val="af-ZA"/>
        </w:rPr>
        <w:softHyphen/>
      </w:r>
      <w:r w:rsidRPr="00530462">
        <w:rPr>
          <w:rFonts w:ascii="GHEA Grapalat" w:hAnsi="GHEA Grapalat"/>
          <w:sz w:val="22"/>
          <w:szCs w:val="22"/>
          <w:lang w:val="af-ZA"/>
        </w:rPr>
        <w:t xml:space="preserve">րությունները, մասնավորապես՝ </w:t>
      </w:r>
      <w:r w:rsidRPr="002B507E">
        <w:rPr>
          <w:rFonts w:ascii="GHEA Grapalat" w:hAnsi="GHEA Grapalat"/>
          <w:sz w:val="22"/>
          <w:szCs w:val="22"/>
          <w:lang w:val="af-ZA"/>
        </w:rPr>
        <w:t>«</w:t>
      </w:r>
      <w:r w:rsidRPr="002B507E">
        <w:rPr>
          <w:rFonts w:ascii="GHEA Grapalat" w:hAnsi="GHEA Grapalat"/>
        </w:rPr>
        <w:t>Տեխնիկական փորձաքննության եզրա</w:t>
      </w:r>
      <w:r>
        <w:rPr>
          <w:rFonts w:ascii="GHEA Grapalat" w:hAnsi="GHEA Grapalat"/>
        </w:rPr>
        <w:softHyphen/>
      </w:r>
      <w:r w:rsidRPr="002B507E">
        <w:rPr>
          <w:rFonts w:ascii="GHEA Grapalat" w:hAnsi="GHEA Grapalat"/>
        </w:rPr>
        <w:t>կա</w:t>
      </w:r>
      <w:r>
        <w:rPr>
          <w:rFonts w:ascii="GHEA Grapalat" w:hAnsi="GHEA Grapalat"/>
        </w:rPr>
        <w:softHyphen/>
      </w:r>
      <w:r w:rsidRPr="002B507E">
        <w:rPr>
          <w:rFonts w:ascii="GHEA Grapalat" w:hAnsi="GHEA Grapalat"/>
        </w:rPr>
        <w:t>ցությունն ստա</w:t>
      </w:r>
      <w:r>
        <w:rPr>
          <w:rFonts w:ascii="GHEA Grapalat" w:hAnsi="GHEA Grapalat"/>
        </w:rPr>
        <w:softHyphen/>
      </w:r>
      <w:r>
        <w:rPr>
          <w:rFonts w:ascii="GHEA Grapalat" w:hAnsi="GHEA Grapalat"/>
        </w:rPr>
        <w:softHyphen/>
      </w:r>
      <w:r w:rsidRPr="002B507E">
        <w:rPr>
          <w:rFonts w:ascii="GHEA Grapalat" w:hAnsi="GHEA Grapalat"/>
        </w:rPr>
        <w:t>նալուց հետո՝ առավելագույնը 15-օրյա ժամկետում, Ազգային հանձ</w:t>
      </w:r>
      <w:r>
        <w:rPr>
          <w:rFonts w:ascii="GHEA Grapalat" w:hAnsi="GHEA Grapalat"/>
        </w:rPr>
        <w:softHyphen/>
      </w:r>
      <w:r w:rsidRPr="002B507E">
        <w:rPr>
          <w:rFonts w:ascii="GHEA Grapalat" w:hAnsi="GHEA Grapalat"/>
        </w:rPr>
        <w:t>նա</w:t>
      </w:r>
      <w:r>
        <w:rPr>
          <w:rFonts w:ascii="GHEA Grapalat" w:hAnsi="GHEA Grapalat"/>
        </w:rPr>
        <w:softHyphen/>
      </w:r>
      <w:r w:rsidRPr="002B507E">
        <w:rPr>
          <w:rFonts w:ascii="GHEA Grapalat" w:hAnsi="GHEA Grapalat"/>
        </w:rPr>
        <w:t>ժո</w:t>
      </w:r>
      <w:r>
        <w:rPr>
          <w:rFonts w:ascii="GHEA Grapalat" w:hAnsi="GHEA Grapalat"/>
        </w:rPr>
        <w:softHyphen/>
      </w:r>
      <w:r w:rsidRPr="002B507E">
        <w:rPr>
          <w:rFonts w:ascii="GHEA Grapalat" w:hAnsi="GHEA Grapalat"/>
        </w:rPr>
        <w:t>ղովը կազ</w:t>
      </w:r>
      <w:r>
        <w:rPr>
          <w:rFonts w:ascii="GHEA Grapalat" w:hAnsi="GHEA Grapalat"/>
        </w:rPr>
        <w:softHyphen/>
      </w:r>
      <w:r w:rsidRPr="002B507E">
        <w:rPr>
          <w:rFonts w:ascii="GHEA Grapalat" w:hAnsi="GHEA Grapalat"/>
        </w:rPr>
        <w:t>մա</w:t>
      </w:r>
      <w:r>
        <w:rPr>
          <w:rFonts w:ascii="GHEA Grapalat" w:hAnsi="GHEA Grapalat"/>
        </w:rPr>
        <w:softHyphen/>
      </w:r>
      <w:r w:rsidRPr="002B507E">
        <w:rPr>
          <w:rFonts w:ascii="GHEA Grapalat" w:hAnsi="GHEA Grapalat"/>
        </w:rPr>
        <w:t>կերպում է հանրային լսումներ, որոնց անցկացման վայրի և ժամի մասին հայ</w:t>
      </w:r>
      <w:r>
        <w:rPr>
          <w:rFonts w:ascii="GHEA Grapalat" w:hAnsi="GHEA Grapalat"/>
        </w:rPr>
        <w:softHyphen/>
      </w:r>
      <w:r w:rsidRPr="002B507E">
        <w:rPr>
          <w:rFonts w:ascii="GHEA Grapalat" w:hAnsi="GHEA Grapalat"/>
        </w:rPr>
        <w:t>տա</w:t>
      </w:r>
      <w:r>
        <w:rPr>
          <w:rFonts w:ascii="GHEA Grapalat" w:hAnsi="GHEA Grapalat"/>
        </w:rPr>
        <w:softHyphen/>
      </w:r>
      <w:r w:rsidRPr="002B507E">
        <w:rPr>
          <w:rFonts w:ascii="GHEA Grapalat" w:hAnsi="GHEA Grapalat"/>
        </w:rPr>
        <w:t>րա</w:t>
      </w:r>
      <w:r>
        <w:rPr>
          <w:rFonts w:ascii="GHEA Grapalat" w:hAnsi="GHEA Grapalat"/>
        </w:rPr>
        <w:softHyphen/>
      </w:r>
      <w:r w:rsidRPr="002B507E">
        <w:rPr>
          <w:rFonts w:ascii="GHEA Grapalat" w:hAnsi="GHEA Grapalat"/>
        </w:rPr>
        <w:t>րու</w:t>
      </w:r>
      <w:r>
        <w:rPr>
          <w:rFonts w:ascii="GHEA Grapalat" w:hAnsi="GHEA Grapalat"/>
        </w:rPr>
        <w:softHyphen/>
      </w:r>
      <w:r w:rsidRPr="002B507E">
        <w:rPr>
          <w:rFonts w:ascii="GHEA Grapalat" w:hAnsi="GHEA Grapalat"/>
        </w:rPr>
        <w:t>թյուն է հրապարակում Հայաստանի Հանրապետության հրապարակային ծա</w:t>
      </w:r>
      <w:r>
        <w:rPr>
          <w:rFonts w:ascii="GHEA Grapalat" w:hAnsi="GHEA Grapalat"/>
        </w:rPr>
        <w:softHyphen/>
      </w:r>
      <w:r w:rsidRPr="002B507E">
        <w:rPr>
          <w:rFonts w:ascii="GHEA Grapalat" w:hAnsi="GHEA Grapalat"/>
        </w:rPr>
        <w:t>նուցում</w:t>
      </w:r>
      <w:r>
        <w:rPr>
          <w:rFonts w:ascii="GHEA Grapalat" w:hAnsi="GHEA Grapalat"/>
        </w:rPr>
        <w:softHyphen/>
      </w:r>
      <w:r w:rsidRPr="002B507E">
        <w:rPr>
          <w:rFonts w:ascii="GHEA Grapalat" w:hAnsi="GHEA Grapalat"/>
        </w:rPr>
        <w:t>նե</w:t>
      </w:r>
      <w:r>
        <w:rPr>
          <w:rFonts w:ascii="GHEA Grapalat" w:hAnsi="GHEA Grapalat"/>
        </w:rPr>
        <w:softHyphen/>
      </w:r>
      <w:r w:rsidRPr="002B507E">
        <w:rPr>
          <w:rFonts w:ascii="GHEA Grapalat" w:hAnsi="GHEA Grapalat"/>
        </w:rPr>
        <w:t>րի պաշտ</w:t>
      </w:r>
      <w:r>
        <w:rPr>
          <w:rFonts w:ascii="GHEA Grapalat" w:hAnsi="GHEA Grapalat"/>
        </w:rPr>
        <w:t>ոնական կայքում (www.azdarar.am)</w:t>
      </w:r>
      <w:r w:rsidRPr="002B507E">
        <w:rPr>
          <w:rFonts w:ascii="GHEA Grapalat" w:hAnsi="GHEA Grapalat"/>
        </w:rPr>
        <w:t>»</w:t>
      </w:r>
      <w:r w:rsidRPr="002B507E">
        <w:rPr>
          <w:rFonts w:ascii="GHEA Grapalat" w:hAnsi="GHEA Grapalat"/>
          <w:color w:val="000000"/>
          <w:sz w:val="22"/>
          <w:szCs w:val="22"/>
          <w:shd w:val="clear" w:color="auto" w:fill="FFFFFF"/>
          <w:lang w:val="af-ZA"/>
        </w:rPr>
        <w:t>:</w:t>
      </w:r>
      <w:r w:rsidRPr="00530462">
        <w:rPr>
          <w:rFonts w:ascii="GHEA Grapalat" w:hAnsi="GHEA Grapalat"/>
          <w:sz w:val="22"/>
          <w:szCs w:val="22"/>
          <w:lang w:val="af-ZA"/>
        </w:rPr>
        <w:t xml:space="preserve"> Այս կապակցությամբ հարկ է նկատի ունե</w:t>
      </w:r>
      <w:r>
        <w:rPr>
          <w:rFonts w:ascii="GHEA Grapalat" w:hAnsi="GHEA Grapalat"/>
          <w:sz w:val="22"/>
          <w:szCs w:val="22"/>
          <w:lang w:val="af-ZA"/>
        </w:rPr>
        <w:softHyphen/>
      </w:r>
      <w:r w:rsidRPr="00530462">
        <w:rPr>
          <w:rFonts w:ascii="GHEA Grapalat" w:hAnsi="GHEA Grapalat"/>
          <w:sz w:val="22"/>
          <w:szCs w:val="22"/>
          <w:lang w:val="af-ZA"/>
        </w:rPr>
        <w:t xml:space="preserve">նալ, որ օրենքի 55.2-րդ հոդվածի 4-րդ և 7-րդ մասերի համաձայն </w:t>
      </w:r>
      <w:r w:rsidRPr="00530462">
        <w:rPr>
          <w:rFonts w:ascii="GHEA Grapalat" w:hAnsi="GHEA Grapalat"/>
          <w:color w:val="000000"/>
          <w:sz w:val="22"/>
          <w:szCs w:val="22"/>
          <w:shd w:val="clear" w:color="auto" w:fill="FFFFFF"/>
        </w:rPr>
        <w:t>մասնավոր</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մուլտիպլեքսորի</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գոր</w:t>
      </w:r>
      <w:r>
        <w:rPr>
          <w:rFonts w:ascii="GHEA Grapalat" w:hAnsi="GHEA Grapalat"/>
          <w:color w:val="000000"/>
          <w:sz w:val="22"/>
          <w:szCs w:val="22"/>
          <w:shd w:val="clear" w:color="auto" w:fill="FFFFFF"/>
        </w:rPr>
        <w:softHyphen/>
      </w:r>
      <w:r w:rsidRPr="00530462">
        <w:rPr>
          <w:rFonts w:ascii="GHEA Grapalat" w:hAnsi="GHEA Grapalat"/>
          <w:color w:val="000000"/>
          <w:sz w:val="22"/>
          <w:szCs w:val="22"/>
          <w:shd w:val="clear" w:color="auto" w:fill="FFFFFF"/>
        </w:rPr>
        <w:t>ծունեության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լիցենզավորման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համար</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դիմումների</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ներկայացման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ժամկետի</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ավարտից</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հետո</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Ազ</w:t>
      </w:r>
      <w:r>
        <w:rPr>
          <w:rFonts w:ascii="GHEA Grapalat" w:hAnsi="GHEA Grapalat"/>
          <w:color w:val="000000"/>
          <w:sz w:val="22"/>
          <w:szCs w:val="22"/>
          <w:shd w:val="clear" w:color="auto" w:fill="FFFFFF"/>
        </w:rPr>
        <w:softHyphen/>
      </w:r>
      <w:r w:rsidRPr="00530462">
        <w:rPr>
          <w:rFonts w:ascii="GHEA Grapalat" w:hAnsi="GHEA Grapalat"/>
          <w:color w:val="000000"/>
          <w:sz w:val="22"/>
          <w:szCs w:val="22"/>
          <w:shd w:val="clear" w:color="auto" w:fill="FFFFFF"/>
        </w:rPr>
        <w:t>գային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հանձնաժողովը</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ցանցի</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ստեղծման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նախագիծը</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և</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ժամանակացույցը</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իր</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ընտրած</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փոր</w:t>
      </w:r>
      <w:r>
        <w:rPr>
          <w:rFonts w:ascii="GHEA Grapalat" w:hAnsi="GHEA Grapalat"/>
          <w:color w:val="000000"/>
          <w:sz w:val="22"/>
          <w:szCs w:val="22"/>
          <w:shd w:val="clear" w:color="auto" w:fill="FFFFFF"/>
        </w:rPr>
        <w:softHyphen/>
      </w:r>
      <w:r w:rsidRPr="00530462">
        <w:rPr>
          <w:rFonts w:ascii="GHEA Grapalat" w:hAnsi="GHEA Grapalat"/>
          <w:color w:val="000000"/>
          <w:sz w:val="22"/>
          <w:szCs w:val="22"/>
          <w:shd w:val="clear" w:color="auto" w:fill="FFFFFF"/>
        </w:rPr>
        <w:t>ձա</w:t>
      </w:r>
      <w:r>
        <w:rPr>
          <w:rFonts w:ascii="GHEA Grapalat" w:hAnsi="GHEA Grapalat"/>
          <w:color w:val="000000"/>
          <w:sz w:val="22"/>
          <w:szCs w:val="22"/>
          <w:shd w:val="clear" w:color="auto" w:fill="FFFFFF"/>
        </w:rPr>
        <w:softHyphen/>
      </w:r>
      <w:r w:rsidRPr="00530462">
        <w:rPr>
          <w:rFonts w:ascii="GHEA Grapalat" w:hAnsi="GHEA Grapalat"/>
          <w:color w:val="000000"/>
          <w:sz w:val="22"/>
          <w:szCs w:val="22"/>
          <w:shd w:val="clear" w:color="auto" w:fill="FFFFFF"/>
        </w:rPr>
        <w:t>գետներին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ներկայացնում</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է</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տեխնիկական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փորձաքննության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որը</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պետք</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է</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իրականացվի</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առա</w:t>
      </w:r>
      <w:r>
        <w:rPr>
          <w:rFonts w:ascii="GHEA Grapalat" w:hAnsi="GHEA Grapalat"/>
          <w:color w:val="000000"/>
          <w:sz w:val="22"/>
          <w:szCs w:val="22"/>
          <w:shd w:val="clear" w:color="auto" w:fill="FFFFFF"/>
        </w:rPr>
        <w:softHyphen/>
      </w:r>
      <w:r w:rsidRPr="00530462">
        <w:rPr>
          <w:rFonts w:ascii="GHEA Grapalat" w:hAnsi="GHEA Grapalat"/>
          <w:color w:val="000000"/>
          <w:sz w:val="22"/>
          <w:szCs w:val="22"/>
          <w:shd w:val="clear" w:color="auto" w:fill="FFFFFF"/>
        </w:rPr>
        <w:t>վելագույնը</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վեց</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ամսվա</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ընթացքում</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Լիցենզիա</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տրամադրելու</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որոշումը</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Ազգային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հանձնա</w:t>
      </w:r>
      <w:r>
        <w:rPr>
          <w:rFonts w:ascii="GHEA Grapalat" w:hAnsi="GHEA Grapalat"/>
          <w:color w:val="000000"/>
          <w:sz w:val="22"/>
          <w:szCs w:val="22"/>
          <w:shd w:val="clear" w:color="auto" w:fill="FFFFFF"/>
        </w:rPr>
        <w:softHyphen/>
      </w:r>
      <w:r w:rsidRPr="00530462">
        <w:rPr>
          <w:rFonts w:ascii="GHEA Grapalat" w:hAnsi="GHEA Grapalat"/>
          <w:color w:val="000000"/>
          <w:sz w:val="22"/>
          <w:szCs w:val="22"/>
          <w:shd w:val="clear" w:color="auto" w:fill="FFFFFF"/>
        </w:rPr>
        <w:t>ժո</w:t>
      </w:r>
      <w:r>
        <w:rPr>
          <w:rFonts w:ascii="GHEA Grapalat" w:hAnsi="GHEA Grapalat"/>
          <w:color w:val="000000"/>
          <w:sz w:val="22"/>
          <w:szCs w:val="22"/>
          <w:shd w:val="clear" w:color="auto" w:fill="FFFFFF"/>
        </w:rPr>
        <w:softHyphen/>
      </w:r>
      <w:r w:rsidRPr="00530462">
        <w:rPr>
          <w:rFonts w:ascii="GHEA Grapalat" w:hAnsi="GHEA Grapalat"/>
          <w:color w:val="000000"/>
          <w:sz w:val="22"/>
          <w:szCs w:val="22"/>
          <w:shd w:val="clear" w:color="auto" w:fill="FFFFFF"/>
        </w:rPr>
        <w:t>ղովը</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կայացնում</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է</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տեխնիկական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փորձաքննության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եզրակացությունն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ստանալուց</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հետո՝</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առա</w:t>
      </w:r>
      <w:r>
        <w:rPr>
          <w:rFonts w:ascii="GHEA Grapalat" w:hAnsi="GHEA Grapalat"/>
          <w:color w:val="000000"/>
          <w:sz w:val="22"/>
          <w:szCs w:val="22"/>
          <w:shd w:val="clear" w:color="auto" w:fill="FFFFFF"/>
        </w:rPr>
        <w:softHyphen/>
      </w:r>
      <w:r w:rsidRPr="00530462">
        <w:rPr>
          <w:rFonts w:ascii="GHEA Grapalat" w:hAnsi="GHEA Grapalat"/>
          <w:color w:val="000000"/>
          <w:sz w:val="22"/>
          <w:szCs w:val="22"/>
          <w:shd w:val="clear" w:color="auto" w:fill="FFFFFF"/>
        </w:rPr>
        <w:t>վելագույնը</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երկու</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ամսվա</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ընթացքում</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հիմք</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ընդունելով</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փորձաքննության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և</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հանրային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լսում</w:t>
      </w:r>
      <w:r>
        <w:rPr>
          <w:rFonts w:ascii="GHEA Grapalat" w:hAnsi="GHEA Grapalat"/>
          <w:color w:val="000000"/>
          <w:sz w:val="22"/>
          <w:szCs w:val="22"/>
          <w:shd w:val="clear" w:color="auto" w:fill="FFFFFF"/>
        </w:rPr>
        <w:softHyphen/>
      </w:r>
      <w:r w:rsidRPr="00530462">
        <w:rPr>
          <w:rFonts w:ascii="GHEA Grapalat" w:hAnsi="GHEA Grapalat"/>
          <w:color w:val="000000"/>
          <w:sz w:val="22"/>
          <w:szCs w:val="22"/>
          <w:shd w:val="clear" w:color="auto" w:fill="FFFFFF"/>
        </w:rPr>
        <w:t>ների</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արդյունքները</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Այսինքն՝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հանրային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լսումները</w:t>
      </w:r>
      <w:r w:rsidRPr="00530462">
        <w:rPr>
          <w:rFonts w:ascii="GHEA Grapalat" w:hAnsi="GHEA Grapalat"/>
          <w:color w:val="000000"/>
          <w:sz w:val="22"/>
          <w:szCs w:val="22"/>
          <w:shd w:val="clear" w:color="auto" w:fill="FFFFFF"/>
          <w:lang w:val="af-ZA"/>
        </w:rPr>
        <w:t xml:space="preserve"> </w:t>
      </w:r>
      <w:r w:rsidRPr="00530462">
        <w:rPr>
          <w:rFonts w:ascii="GHEA Grapalat" w:hAnsi="GHEA Grapalat"/>
          <w:sz w:val="22"/>
          <w:szCs w:val="22"/>
          <w:lang w:val="af-ZA"/>
        </w:rPr>
        <w:t xml:space="preserve">հանդիսանալով </w:t>
      </w:r>
      <w:r w:rsidRPr="00530462">
        <w:rPr>
          <w:rFonts w:ascii="GHEA Grapalat" w:hAnsi="GHEA Grapalat"/>
          <w:color w:val="000000"/>
          <w:sz w:val="22"/>
          <w:szCs w:val="22"/>
          <w:shd w:val="clear" w:color="auto" w:fill="FFFFFF"/>
        </w:rPr>
        <w:t>ֆիզիկական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և</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իրավա</w:t>
      </w:r>
      <w:r>
        <w:rPr>
          <w:rFonts w:ascii="GHEA Grapalat" w:hAnsi="GHEA Grapalat"/>
          <w:color w:val="000000"/>
          <w:sz w:val="22"/>
          <w:szCs w:val="22"/>
          <w:shd w:val="clear" w:color="auto" w:fill="FFFFFF"/>
        </w:rPr>
        <w:softHyphen/>
      </w:r>
      <w:r w:rsidRPr="00530462">
        <w:rPr>
          <w:rFonts w:ascii="GHEA Grapalat" w:hAnsi="GHEA Grapalat"/>
          <w:color w:val="000000"/>
          <w:sz w:val="22"/>
          <w:szCs w:val="22"/>
          <w:shd w:val="clear" w:color="auto" w:fill="FFFFFF"/>
        </w:rPr>
        <w:t>բա</w:t>
      </w:r>
      <w:r>
        <w:rPr>
          <w:rFonts w:ascii="GHEA Grapalat" w:hAnsi="GHEA Grapalat"/>
          <w:color w:val="000000"/>
          <w:sz w:val="22"/>
          <w:szCs w:val="22"/>
          <w:shd w:val="clear" w:color="auto" w:fill="FFFFFF"/>
        </w:rPr>
        <w:softHyphen/>
      </w:r>
      <w:r w:rsidRPr="00530462">
        <w:rPr>
          <w:rFonts w:ascii="GHEA Grapalat" w:hAnsi="GHEA Grapalat"/>
          <w:color w:val="000000"/>
          <w:sz w:val="22"/>
          <w:szCs w:val="22"/>
          <w:shd w:val="clear" w:color="auto" w:fill="FFFFFF"/>
        </w:rPr>
        <w:t>նական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անձանց</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իրազեկումն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ապահովող</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ինչպես</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նաև</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կարծիքների</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հավաքման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կարևոր</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միջո</w:t>
      </w:r>
      <w:r>
        <w:rPr>
          <w:rFonts w:ascii="GHEA Grapalat" w:hAnsi="GHEA Grapalat"/>
          <w:color w:val="000000"/>
          <w:sz w:val="22"/>
          <w:szCs w:val="22"/>
          <w:shd w:val="clear" w:color="auto" w:fill="FFFFFF"/>
        </w:rPr>
        <w:softHyphen/>
      </w:r>
      <w:r w:rsidRPr="00530462">
        <w:rPr>
          <w:rFonts w:ascii="GHEA Grapalat" w:hAnsi="GHEA Grapalat"/>
          <w:color w:val="000000"/>
          <w:sz w:val="22"/>
          <w:szCs w:val="22"/>
          <w:shd w:val="clear" w:color="auto" w:fill="FFFFFF"/>
        </w:rPr>
        <w:t>ցառում</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կարող</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են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էական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նշանակություն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ունենալ</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Ազգային</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հանձնաժողովի</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կողմից</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լիցեն</w:t>
      </w:r>
      <w:r>
        <w:rPr>
          <w:rFonts w:ascii="GHEA Grapalat" w:hAnsi="GHEA Grapalat"/>
          <w:color w:val="000000"/>
          <w:sz w:val="22"/>
          <w:szCs w:val="22"/>
          <w:shd w:val="clear" w:color="auto" w:fill="FFFFFF"/>
        </w:rPr>
        <w:softHyphen/>
      </w:r>
      <w:r w:rsidRPr="00530462">
        <w:rPr>
          <w:rFonts w:ascii="GHEA Grapalat" w:hAnsi="GHEA Grapalat"/>
          <w:color w:val="000000"/>
          <w:sz w:val="22"/>
          <w:szCs w:val="22"/>
          <w:shd w:val="clear" w:color="auto" w:fill="FFFFFF"/>
        </w:rPr>
        <w:t>զիա</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տրամադրելու</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կամ</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դիմումը</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մերժելու</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որոշում</w:t>
      </w:r>
      <w:r w:rsidRPr="00530462">
        <w:rPr>
          <w:rFonts w:ascii="GHEA Grapalat" w:hAnsi="GHEA Grapalat"/>
          <w:color w:val="000000"/>
          <w:sz w:val="22"/>
          <w:szCs w:val="22"/>
          <w:shd w:val="clear" w:color="auto" w:fill="FFFFFF"/>
          <w:lang w:val="af-ZA"/>
        </w:rPr>
        <w:t xml:space="preserve"> </w:t>
      </w:r>
      <w:r w:rsidRPr="00530462">
        <w:rPr>
          <w:rFonts w:ascii="GHEA Grapalat" w:hAnsi="GHEA Grapalat"/>
          <w:color w:val="000000"/>
          <w:sz w:val="22"/>
          <w:szCs w:val="22"/>
          <w:shd w:val="clear" w:color="auto" w:fill="FFFFFF"/>
        </w:rPr>
        <w:t>կայացնելիս</w:t>
      </w:r>
      <w:r w:rsidRPr="00530462">
        <w:rPr>
          <w:rFonts w:ascii="GHEA Grapalat" w:hAnsi="GHEA Grapalat"/>
          <w:color w:val="000000"/>
          <w:sz w:val="22"/>
          <w:szCs w:val="22"/>
          <w:shd w:val="clear" w:color="auto" w:fill="FFFFFF"/>
          <w:lang w:val="af-ZA"/>
        </w:rPr>
        <w:t xml:space="preserve">: </w:t>
      </w:r>
      <w:r>
        <w:rPr>
          <w:rFonts w:ascii="GHEA Grapalat" w:hAnsi="GHEA Grapalat"/>
          <w:sz w:val="22"/>
          <w:szCs w:val="22"/>
          <w:lang w:val="af-ZA"/>
        </w:rPr>
        <w:t>Ելնելով վերոնշյալից`</w:t>
      </w:r>
      <w:r w:rsidRPr="00530462">
        <w:rPr>
          <w:rFonts w:ascii="GHEA Grapalat" w:hAnsi="GHEA Grapalat"/>
          <w:sz w:val="22"/>
          <w:szCs w:val="22"/>
          <w:lang w:val="af-ZA"/>
        </w:rPr>
        <w:t xml:space="preserve"> </w:t>
      </w:r>
      <w:r w:rsidRPr="0058310F">
        <w:rPr>
          <w:rFonts w:ascii="GHEA Grapalat" w:hAnsi="GHEA Grapalat"/>
          <w:sz w:val="22"/>
          <w:szCs w:val="22"/>
          <w:lang w:val="af-ZA"/>
        </w:rPr>
        <w:t>հիմ</w:t>
      </w:r>
      <w:r w:rsidRPr="0058310F">
        <w:rPr>
          <w:rFonts w:ascii="GHEA Grapalat" w:hAnsi="GHEA Grapalat"/>
          <w:sz w:val="22"/>
          <w:szCs w:val="22"/>
          <w:lang w:val="af-ZA"/>
        </w:rPr>
        <w:softHyphen/>
        <w:t>նա</w:t>
      </w:r>
      <w:r>
        <w:rPr>
          <w:rFonts w:ascii="GHEA Grapalat" w:hAnsi="GHEA Grapalat"/>
          <w:sz w:val="22"/>
          <w:szCs w:val="22"/>
          <w:lang w:val="af-ZA"/>
        </w:rPr>
        <w:softHyphen/>
      </w:r>
      <w:r w:rsidRPr="0058310F">
        <w:rPr>
          <w:rFonts w:ascii="GHEA Grapalat" w:hAnsi="GHEA Grapalat"/>
          <w:sz w:val="22"/>
          <w:szCs w:val="22"/>
          <w:lang w:val="af-ZA"/>
        </w:rPr>
        <w:t>վոր</w:t>
      </w:r>
      <w:r>
        <w:rPr>
          <w:rFonts w:ascii="GHEA Grapalat" w:hAnsi="GHEA Grapalat"/>
          <w:sz w:val="22"/>
          <w:szCs w:val="22"/>
          <w:lang w:val="af-ZA"/>
        </w:rPr>
        <w:softHyphen/>
      </w:r>
      <w:r w:rsidRPr="0058310F">
        <w:rPr>
          <w:rFonts w:ascii="GHEA Grapalat" w:hAnsi="GHEA Grapalat"/>
          <w:sz w:val="22"/>
          <w:szCs w:val="22"/>
          <w:lang w:val="af-ZA"/>
        </w:rPr>
        <w:t>ման կարիք ունի հանրային լսումներին առնչվող դրույթներն ուժը կորցրած ճանաչելու հարցը:</w:t>
      </w:r>
    </w:p>
    <w:p w:rsidR="00A15A8D" w:rsidRPr="0058310F" w:rsidRDefault="00A15A8D" w:rsidP="00552630">
      <w:pPr>
        <w:pStyle w:val="Header"/>
        <w:tabs>
          <w:tab w:val="clear" w:pos="4677"/>
        </w:tabs>
        <w:spacing w:line="360" w:lineRule="auto"/>
        <w:ind w:right="-22" w:firstLine="709"/>
        <w:jc w:val="both"/>
        <w:rPr>
          <w:rFonts w:ascii="GHEA Grapalat" w:hAnsi="GHEA Grapalat"/>
          <w:sz w:val="22"/>
          <w:szCs w:val="22"/>
          <w:lang w:val="fr-FR"/>
        </w:rPr>
      </w:pPr>
      <w:r w:rsidRPr="0058310F">
        <w:rPr>
          <w:rFonts w:ascii="GHEA Grapalat" w:hAnsi="GHEA Grapalat"/>
          <w:sz w:val="22"/>
          <w:szCs w:val="22"/>
          <w:lang w:val="fr-FR"/>
        </w:rPr>
        <w:t xml:space="preserve">4. </w:t>
      </w:r>
      <w:r w:rsidRPr="0058310F">
        <w:rPr>
          <w:rFonts w:ascii="GHEA Grapalat" w:hAnsi="GHEA Grapalat"/>
          <w:sz w:val="22"/>
          <w:szCs w:val="22"/>
          <w:lang w:val="fr-FR"/>
        </w:rPr>
        <w:tab/>
        <w:t>6-րդ հոդվա</w:t>
      </w:r>
      <w:r w:rsidRPr="0058310F">
        <w:rPr>
          <w:rFonts w:ascii="GHEA Grapalat" w:hAnsi="GHEA Grapalat"/>
          <w:sz w:val="22"/>
          <w:szCs w:val="22"/>
        </w:rPr>
        <w:t>ով</w:t>
      </w:r>
      <w:r w:rsidRPr="0058310F">
        <w:rPr>
          <w:rFonts w:ascii="GHEA Grapalat" w:hAnsi="GHEA Grapalat"/>
          <w:sz w:val="22"/>
          <w:szCs w:val="22"/>
          <w:lang w:val="fr-FR"/>
        </w:rPr>
        <w:t xml:space="preserve"> </w:t>
      </w:r>
      <w:r w:rsidRPr="0058310F">
        <w:rPr>
          <w:rFonts w:ascii="GHEA Grapalat" w:hAnsi="GHEA Grapalat"/>
          <w:sz w:val="22"/>
          <w:szCs w:val="22"/>
        </w:rPr>
        <w:t>առաջարկվող</w:t>
      </w:r>
      <w:r w:rsidRPr="0058310F">
        <w:rPr>
          <w:rFonts w:ascii="GHEA Grapalat" w:hAnsi="GHEA Grapalat"/>
          <w:sz w:val="22"/>
          <w:szCs w:val="22"/>
          <w:lang w:val="fr-FR"/>
        </w:rPr>
        <w:t xml:space="preserve"> </w:t>
      </w:r>
      <w:r w:rsidRPr="0058310F">
        <w:rPr>
          <w:rFonts w:ascii="GHEA Grapalat" w:hAnsi="GHEA Grapalat"/>
          <w:sz w:val="22"/>
          <w:szCs w:val="22"/>
        </w:rPr>
        <w:t>օրենքի</w:t>
      </w:r>
      <w:r w:rsidRPr="0058310F">
        <w:rPr>
          <w:rFonts w:ascii="GHEA Grapalat" w:hAnsi="GHEA Grapalat"/>
          <w:sz w:val="22"/>
          <w:szCs w:val="22"/>
          <w:lang w:val="fr-FR"/>
        </w:rPr>
        <w:t xml:space="preserve"> 57-</w:t>
      </w:r>
      <w:r w:rsidRPr="0058310F">
        <w:rPr>
          <w:rFonts w:ascii="GHEA Grapalat" w:hAnsi="GHEA Grapalat"/>
          <w:sz w:val="22"/>
          <w:szCs w:val="22"/>
        </w:rPr>
        <w:t>րդ</w:t>
      </w:r>
      <w:r w:rsidRPr="0058310F">
        <w:rPr>
          <w:rFonts w:ascii="GHEA Grapalat" w:hAnsi="GHEA Grapalat"/>
          <w:sz w:val="22"/>
          <w:szCs w:val="22"/>
          <w:lang w:val="fr-FR"/>
        </w:rPr>
        <w:t xml:space="preserve"> </w:t>
      </w:r>
      <w:r w:rsidRPr="0058310F">
        <w:rPr>
          <w:rFonts w:ascii="GHEA Grapalat" w:hAnsi="GHEA Grapalat"/>
          <w:sz w:val="22"/>
          <w:szCs w:val="22"/>
        </w:rPr>
        <w:t>հոդվածի</w:t>
      </w:r>
      <w:r w:rsidRPr="0058310F">
        <w:rPr>
          <w:rFonts w:ascii="GHEA Grapalat" w:hAnsi="GHEA Grapalat"/>
          <w:sz w:val="22"/>
          <w:szCs w:val="22"/>
          <w:lang w:val="fr-FR"/>
        </w:rPr>
        <w:t xml:space="preserve"> 2-</w:t>
      </w:r>
      <w:r w:rsidRPr="0058310F">
        <w:rPr>
          <w:rFonts w:ascii="GHEA Grapalat" w:hAnsi="GHEA Grapalat"/>
          <w:sz w:val="22"/>
          <w:szCs w:val="22"/>
        </w:rPr>
        <w:t>րդ</w:t>
      </w:r>
      <w:r w:rsidRPr="0058310F">
        <w:rPr>
          <w:rFonts w:ascii="GHEA Grapalat" w:hAnsi="GHEA Grapalat"/>
          <w:sz w:val="22"/>
          <w:szCs w:val="22"/>
          <w:lang w:val="fr-FR"/>
        </w:rPr>
        <w:t xml:space="preserve"> </w:t>
      </w:r>
      <w:r w:rsidRPr="0058310F">
        <w:rPr>
          <w:rFonts w:ascii="GHEA Grapalat" w:hAnsi="GHEA Grapalat"/>
          <w:sz w:val="22"/>
          <w:szCs w:val="22"/>
        </w:rPr>
        <w:t>մասի</w:t>
      </w:r>
      <w:r w:rsidRPr="0058310F">
        <w:rPr>
          <w:rFonts w:ascii="GHEA Grapalat" w:hAnsi="GHEA Grapalat"/>
          <w:sz w:val="22"/>
          <w:szCs w:val="22"/>
          <w:lang w:val="fr-FR"/>
        </w:rPr>
        <w:t xml:space="preserve"> </w:t>
      </w:r>
      <w:r w:rsidRPr="0058310F">
        <w:rPr>
          <w:rFonts w:ascii="GHEA Grapalat" w:hAnsi="GHEA Grapalat"/>
          <w:sz w:val="22"/>
          <w:szCs w:val="22"/>
        </w:rPr>
        <w:t>փոփո</w:t>
      </w:r>
      <w:r w:rsidRPr="0058310F">
        <w:rPr>
          <w:rFonts w:ascii="GHEA Grapalat" w:hAnsi="GHEA Grapalat"/>
          <w:sz w:val="22"/>
          <w:szCs w:val="22"/>
        </w:rPr>
        <w:softHyphen/>
        <w:t>խու</w:t>
      </w:r>
      <w:r w:rsidRPr="0058310F">
        <w:rPr>
          <w:rFonts w:ascii="GHEA Grapalat" w:hAnsi="GHEA Grapalat"/>
          <w:sz w:val="22"/>
          <w:szCs w:val="22"/>
        </w:rPr>
        <w:softHyphen/>
        <w:t>թյունը</w:t>
      </w:r>
      <w:r w:rsidRPr="0058310F">
        <w:rPr>
          <w:rFonts w:ascii="GHEA Grapalat" w:hAnsi="GHEA Grapalat"/>
          <w:sz w:val="22"/>
          <w:szCs w:val="22"/>
          <w:lang w:val="fr-FR"/>
        </w:rPr>
        <w:t xml:space="preserve"> </w:t>
      </w:r>
      <w:r w:rsidRPr="0058310F">
        <w:rPr>
          <w:rFonts w:ascii="GHEA Grapalat" w:hAnsi="GHEA Grapalat"/>
          <w:sz w:val="22"/>
          <w:szCs w:val="22"/>
        </w:rPr>
        <w:t>կհանգեցնի</w:t>
      </w:r>
      <w:r w:rsidRPr="0058310F">
        <w:rPr>
          <w:rFonts w:ascii="GHEA Grapalat" w:hAnsi="GHEA Grapalat"/>
          <w:sz w:val="22"/>
          <w:szCs w:val="22"/>
          <w:lang w:val="fr-FR"/>
        </w:rPr>
        <w:t xml:space="preserve"> </w:t>
      </w:r>
      <w:r w:rsidRPr="0058310F">
        <w:rPr>
          <w:rFonts w:ascii="GHEA Grapalat" w:hAnsi="GHEA Grapalat"/>
          <w:sz w:val="22"/>
          <w:szCs w:val="22"/>
        </w:rPr>
        <w:t>հեռուստածրագրերի</w:t>
      </w:r>
      <w:r w:rsidRPr="0058310F">
        <w:rPr>
          <w:rFonts w:ascii="GHEA Grapalat" w:hAnsi="GHEA Grapalat"/>
          <w:sz w:val="22"/>
          <w:szCs w:val="22"/>
          <w:lang w:val="fr-FR"/>
        </w:rPr>
        <w:t xml:space="preserve"> </w:t>
      </w:r>
      <w:r w:rsidRPr="0058310F">
        <w:rPr>
          <w:rFonts w:ascii="GHEA Grapalat" w:hAnsi="GHEA Grapalat"/>
          <w:sz w:val="22"/>
          <w:szCs w:val="22"/>
        </w:rPr>
        <w:t>և</w:t>
      </w:r>
      <w:r w:rsidRPr="0058310F">
        <w:rPr>
          <w:rFonts w:ascii="GHEA Grapalat" w:hAnsi="GHEA Grapalat"/>
          <w:sz w:val="22"/>
          <w:szCs w:val="22"/>
          <w:lang w:val="fr-FR"/>
        </w:rPr>
        <w:t xml:space="preserve"> </w:t>
      </w:r>
      <w:r w:rsidRPr="0058310F">
        <w:rPr>
          <w:rFonts w:ascii="GHEA Grapalat" w:hAnsi="GHEA Grapalat"/>
          <w:sz w:val="22"/>
          <w:szCs w:val="22"/>
        </w:rPr>
        <w:t>դրանցում</w:t>
      </w:r>
      <w:r w:rsidRPr="0058310F">
        <w:rPr>
          <w:rFonts w:ascii="GHEA Grapalat" w:hAnsi="GHEA Grapalat"/>
          <w:sz w:val="22"/>
          <w:szCs w:val="22"/>
          <w:lang w:val="fr-FR"/>
        </w:rPr>
        <w:t xml:space="preserve"> </w:t>
      </w:r>
      <w:r w:rsidRPr="0058310F">
        <w:rPr>
          <w:rFonts w:ascii="GHEA Grapalat" w:hAnsi="GHEA Grapalat"/>
          <w:sz w:val="22"/>
          <w:szCs w:val="22"/>
        </w:rPr>
        <w:t>ներառված</w:t>
      </w:r>
      <w:r w:rsidRPr="0058310F">
        <w:rPr>
          <w:rFonts w:ascii="GHEA Grapalat" w:hAnsi="GHEA Grapalat"/>
          <w:sz w:val="22"/>
          <w:szCs w:val="22"/>
          <w:lang w:val="fr-FR"/>
        </w:rPr>
        <w:t xml:space="preserve"> </w:t>
      </w:r>
      <w:r w:rsidRPr="0058310F">
        <w:rPr>
          <w:rFonts w:ascii="GHEA Grapalat" w:hAnsi="GHEA Grapalat"/>
          <w:sz w:val="22"/>
          <w:szCs w:val="22"/>
        </w:rPr>
        <w:t>հեռուստատեսային</w:t>
      </w:r>
      <w:r w:rsidRPr="0058310F">
        <w:rPr>
          <w:rFonts w:ascii="GHEA Grapalat" w:hAnsi="GHEA Grapalat"/>
          <w:sz w:val="22"/>
          <w:szCs w:val="22"/>
          <w:lang w:val="fr-FR"/>
        </w:rPr>
        <w:t xml:space="preserve"> </w:t>
      </w:r>
      <w:r w:rsidRPr="0058310F">
        <w:rPr>
          <w:rFonts w:ascii="GHEA Grapalat" w:hAnsi="GHEA Grapalat"/>
          <w:sz w:val="22"/>
          <w:szCs w:val="22"/>
        </w:rPr>
        <w:t>միավորների</w:t>
      </w:r>
      <w:r w:rsidRPr="0058310F">
        <w:rPr>
          <w:rFonts w:ascii="GHEA Grapalat" w:hAnsi="GHEA Grapalat"/>
          <w:sz w:val="22"/>
          <w:szCs w:val="22"/>
          <w:lang w:val="fr-FR"/>
        </w:rPr>
        <w:t xml:space="preserve"> </w:t>
      </w:r>
      <w:r w:rsidRPr="0058310F">
        <w:rPr>
          <w:rFonts w:ascii="GHEA Grapalat" w:hAnsi="GHEA Grapalat"/>
          <w:sz w:val="22"/>
          <w:szCs w:val="22"/>
        </w:rPr>
        <w:t>հեղինակային</w:t>
      </w:r>
      <w:r w:rsidRPr="0058310F">
        <w:rPr>
          <w:rFonts w:ascii="GHEA Grapalat" w:hAnsi="GHEA Grapalat"/>
          <w:sz w:val="22"/>
          <w:szCs w:val="22"/>
          <w:lang w:val="fr-FR"/>
        </w:rPr>
        <w:t xml:space="preserve"> </w:t>
      </w:r>
      <w:r w:rsidRPr="0058310F">
        <w:rPr>
          <w:rFonts w:ascii="GHEA Grapalat" w:hAnsi="GHEA Grapalat"/>
          <w:sz w:val="22"/>
          <w:szCs w:val="22"/>
        </w:rPr>
        <w:t>և</w:t>
      </w:r>
      <w:r w:rsidRPr="0058310F">
        <w:rPr>
          <w:rFonts w:ascii="GHEA Grapalat" w:hAnsi="GHEA Grapalat"/>
          <w:sz w:val="22"/>
          <w:szCs w:val="22"/>
          <w:lang w:val="fr-FR"/>
        </w:rPr>
        <w:t xml:space="preserve"> </w:t>
      </w:r>
      <w:r w:rsidRPr="0058310F">
        <w:rPr>
          <w:rFonts w:ascii="GHEA Grapalat" w:hAnsi="GHEA Grapalat"/>
          <w:sz w:val="22"/>
          <w:szCs w:val="22"/>
        </w:rPr>
        <w:t>հարակից</w:t>
      </w:r>
      <w:r w:rsidRPr="0058310F">
        <w:rPr>
          <w:rFonts w:ascii="GHEA Grapalat" w:hAnsi="GHEA Grapalat"/>
          <w:sz w:val="22"/>
          <w:szCs w:val="22"/>
          <w:lang w:val="fr-FR"/>
        </w:rPr>
        <w:t xml:space="preserve"> </w:t>
      </w:r>
      <w:r w:rsidRPr="0058310F">
        <w:rPr>
          <w:rFonts w:ascii="GHEA Grapalat" w:hAnsi="GHEA Grapalat"/>
          <w:sz w:val="22"/>
          <w:szCs w:val="22"/>
        </w:rPr>
        <w:t>իրավունքների</w:t>
      </w:r>
      <w:r w:rsidRPr="0058310F">
        <w:rPr>
          <w:rFonts w:ascii="GHEA Grapalat" w:hAnsi="GHEA Grapalat"/>
          <w:sz w:val="22"/>
          <w:szCs w:val="22"/>
          <w:lang w:val="fr-FR"/>
        </w:rPr>
        <w:t xml:space="preserve"> </w:t>
      </w:r>
      <w:r w:rsidRPr="0058310F">
        <w:rPr>
          <w:rFonts w:ascii="GHEA Grapalat" w:hAnsi="GHEA Grapalat"/>
          <w:sz w:val="22"/>
          <w:szCs w:val="22"/>
        </w:rPr>
        <w:t>ոտնահարման</w:t>
      </w:r>
      <w:r w:rsidRPr="0058310F">
        <w:rPr>
          <w:rFonts w:ascii="GHEA Grapalat" w:hAnsi="GHEA Grapalat"/>
          <w:sz w:val="22"/>
          <w:szCs w:val="22"/>
          <w:lang w:val="fr-FR"/>
        </w:rPr>
        <w:t>:</w:t>
      </w:r>
    </w:p>
    <w:p w:rsidR="00A15A8D" w:rsidRPr="00B021F5" w:rsidRDefault="00A15A8D" w:rsidP="00762C85">
      <w:pPr>
        <w:pStyle w:val="NormalWeb"/>
        <w:shd w:val="clear" w:color="auto" w:fill="FFFFFF"/>
        <w:spacing w:before="0" w:beforeAutospacing="0" w:after="0" w:afterAutospacing="0" w:line="360" w:lineRule="auto"/>
        <w:ind w:right="281" w:firstLine="709"/>
        <w:jc w:val="both"/>
        <w:rPr>
          <w:rFonts w:ascii="GHEA Grapalat" w:hAnsi="GHEA Grapalat"/>
          <w:color w:val="000000"/>
          <w:lang w:val="hy-AM"/>
        </w:rPr>
      </w:pPr>
      <w:r w:rsidRPr="0058310F">
        <w:rPr>
          <w:rFonts w:ascii="GHEA Grapalat" w:hAnsi="GHEA Grapalat" w:cs="Sylfaen"/>
          <w:lang w:val="af-ZA"/>
        </w:rPr>
        <w:t>5. 7-րդ հոդվածի համաձայն օրենքի 62-րդ հոդվածի 16-րդ մասը շարադրվում է նոր խմբագ</w:t>
      </w:r>
      <w:r w:rsidRPr="0058310F">
        <w:rPr>
          <w:rFonts w:ascii="GHEA Grapalat" w:hAnsi="GHEA Grapalat" w:cs="Sylfaen"/>
          <w:lang w:val="af-ZA"/>
        </w:rPr>
        <w:softHyphen/>
        <w:t>րությամբ, ինչի արդյունքում տեղական հեռուստառադիոընկերությունների լիցենզիաների երկա</w:t>
      </w:r>
      <w:r w:rsidRPr="0058310F">
        <w:rPr>
          <w:rFonts w:ascii="GHEA Grapalat" w:hAnsi="GHEA Grapalat" w:cs="Sylfaen"/>
          <w:lang w:val="af-ZA"/>
        </w:rPr>
        <w:softHyphen/>
        <w:t>րաձգմանն առնչվող դրույթները փոփոխության են ենթարկվում, մասնավորապես՝ լիցեն</w:t>
      </w:r>
      <w:r w:rsidRPr="0058310F">
        <w:rPr>
          <w:rFonts w:ascii="GHEA Grapalat" w:hAnsi="GHEA Grapalat" w:cs="Sylfaen"/>
          <w:lang w:val="af-ZA"/>
        </w:rPr>
        <w:softHyphen/>
        <w:t>զի</w:t>
      </w:r>
      <w:r w:rsidRPr="0058310F">
        <w:rPr>
          <w:rFonts w:ascii="GHEA Grapalat" w:hAnsi="GHEA Grapalat" w:cs="Sylfaen"/>
          <w:lang w:val="af-ZA"/>
        </w:rPr>
        <w:softHyphen/>
        <w:t>ան երկարաձգվում է յուրաքանչյուր տարածքում մինչև նշված տարածքը ներառող մար</w:t>
      </w:r>
      <w:r w:rsidRPr="0058310F">
        <w:rPr>
          <w:rFonts w:ascii="GHEA Grapalat" w:hAnsi="GHEA Grapalat" w:cs="Sylfaen"/>
          <w:lang w:val="af-ZA"/>
        </w:rPr>
        <w:softHyphen/>
        <w:t>զում մաս</w:t>
      </w:r>
      <w:r w:rsidRPr="0058310F">
        <w:rPr>
          <w:rFonts w:ascii="GHEA Grapalat" w:hAnsi="GHEA Grapalat" w:cs="Sylfaen"/>
          <w:lang w:val="af-ZA"/>
        </w:rPr>
        <w:softHyphen/>
        <w:t>նավոր մուլտիպլեքսորի մուտքը, որից հետո հիշյալ հեռուստառադիոընկե</w:t>
      </w:r>
      <w:r>
        <w:rPr>
          <w:rFonts w:ascii="GHEA Grapalat" w:hAnsi="GHEA Grapalat" w:cs="Sylfaen"/>
          <w:lang w:val="af-ZA"/>
        </w:rPr>
        <w:softHyphen/>
      </w:r>
      <w:r w:rsidRPr="0058310F">
        <w:rPr>
          <w:rFonts w:ascii="GHEA Grapalat" w:hAnsi="GHEA Grapalat" w:cs="Sylfaen"/>
          <w:lang w:val="af-ZA"/>
        </w:rPr>
        <w:t>րու</w:t>
      </w:r>
      <w:r>
        <w:rPr>
          <w:rFonts w:ascii="GHEA Grapalat" w:hAnsi="GHEA Grapalat" w:cs="Sylfaen"/>
          <w:lang w:val="af-ZA"/>
        </w:rPr>
        <w:softHyphen/>
      </w:r>
      <w:r w:rsidRPr="0058310F">
        <w:rPr>
          <w:rFonts w:ascii="GHEA Grapalat" w:hAnsi="GHEA Grapalat" w:cs="Sylfaen"/>
          <w:lang w:val="af-ZA"/>
        </w:rPr>
        <w:t>թյունների լի</w:t>
      </w:r>
      <w:r w:rsidRPr="0058310F">
        <w:rPr>
          <w:rFonts w:ascii="GHEA Grapalat" w:hAnsi="GHEA Grapalat" w:cs="Sylfaen"/>
          <w:lang w:val="af-ZA"/>
        </w:rPr>
        <w:softHyphen/>
      </w:r>
      <w:r w:rsidRPr="00530462">
        <w:rPr>
          <w:rFonts w:ascii="GHEA Grapalat" w:hAnsi="GHEA Grapalat" w:cs="Sylfaen"/>
          <w:lang w:val="af-ZA"/>
        </w:rPr>
        <w:t>ցեն</w:t>
      </w:r>
      <w:r>
        <w:rPr>
          <w:rFonts w:ascii="GHEA Grapalat" w:hAnsi="GHEA Grapalat" w:cs="Sylfaen"/>
          <w:lang w:val="af-ZA"/>
        </w:rPr>
        <w:softHyphen/>
      </w:r>
      <w:r>
        <w:rPr>
          <w:rFonts w:ascii="GHEA Grapalat" w:hAnsi="GHEA Grapalat" w:cs="Sylfaen"/>
          <w:lang w:val="af-ZA"/>
        </w:rPr>
        <w:softHyphen/>
      </w:r>
      <w:r w:rsidRPr="00530462">
        <w:rPr>
          <w:rFonts w:ascii="GHEA Grapalat" w:hAnsi="GHEA Grapalat" w:cs="Sylfaen"/>
          <w:lang w:val="af-ZA"/>
        </w:rPr>
        <w:t>զիան առանց մրցույթի փոխարինվում է մինչև 2020 թվականը գործող թվային հեռար</w:t>
      </w:r>
      <w:r>
        <w:rPr>
          <w:rFonts w:ascii="GHEA Grapalat" w:hAnsi="GHEA Grapalat" w:cs="Sylfaen"/>
          <w:lang w:val="af-ZA"/>
        </w:rPr>
        <w:softHyphen/>
      </w:r>
      <w:r w:rsidRPr="00530462">
        <w:rPr>
          <w:rFonts w:ascii="GHEA Grapalat" w:hAnsi="GHEA Grapalat" w:cs="Sylfaen"/>
          <w:lang w:val="af-ZA"/>
        </w:rPr>
        <w:t>ձակ</w:t>
      </w:r>
      <w:r>
        <w:rPr>
          <w:rFonts w:ascii="GHEA Grapalat" w:hAnsi="GHEA Grapalat" w:cs="Sylfaen"/>
          <w:lang w:val="af-ZA"/>
        </w:rPr>
        <w:softHyphen/>
      </w:r>
      <w:r w:rsidRPr="00530462">
        <w:rPr>
          <w:rFonts w:ascii="GHEA Grapalat" w:hAnsi="GHEA Grapalat" w:cs="Sylfaen"/>
          <w:lang w:val="af-ZA"/>
        </w:rPr>
        <w:t xml:space="preserve">ման լիցենզիաներով: </w:t>
      </w:r>
      <w:r>
        <w:rPr>
          <w:rFonts w:ascii="GHEA Grapalat" w:hAnsi="GHEA Grapalat" w:cs="Sylfaen"/>
          <w:lang w:val="af-ZA"/>
        </w:rPr>
        <w:t>Առաջարկու</w:t>
      </w:r>
      <w:r>
        <w:rPr>
          <w:rFonts w:ascii="GHEA Grapalat" w:hAnsi="GHEA Grapalat" w:cs="Sylfaen"/>
          <w:lang w:val="af-ZA"/>
        </w:rPr>
        <w:softHyphen/>
        <w:t xml:space="preserve">թյունն </w:t>
      </w:r>
      <w:r w:rsidRPr="00263011">
        <w:rPr>
          <w:rFonts w:ascii="GHEA Grapalat" w:hAnsi="GHEA Grapalat"/>
        </w:rPr>
        <w:t>ընդունելի</w:t>
      </w:r>
      <w:r w:rsidRPr="00263011">
        <w:rPr>
          <w:rFonts w:ascii="GHEA Grapalat" w:hAnsi="GHEA Grapalat"/>
          <w:lang w:val="fr-FR"/>
        </w:rPr>
        <w:t xml:space="preserve"> </w:t>
      </w:r>
      <w:r w:rsidRPr="00263011">
        <w:rPr>
          <w:rFonts w:ascii="GHEA Grapalat" w:hAnsi="GHEA Grapalat"/>
        </w:rPr>
        <w:t>չէ</w:t>
      </w:r>
      <w:r>
        <w:rPr>
          <w:rFonts w:ascii="GHEA Grapalat" w:hAnsi="GHEA Grapalat"/>
        </w:rPr>
        <w:t xml:space="preserve">, քանի որ գործող օրենքով </w:t>
      </w:r>
      <w:r w:rsidRPr="00B021F5">
        <w:rPr>
          <w:rFonts w:ascii="GHEA Grapalat" w:hAnsi="GHEA Grapalat" w:cs="Sylfaen"/>
          <w:color w:val="000000"/>
          <w:lang w:val="hy-AM"/>
        </w:rPr>
        <w:t>նախատեսվել</w:t>
      </w:r>
      <w:r w:rsidRPr="00B021F5">
        <w:rPr>
          <w:rFonts w:ascii="GHEA Grapalat" w:hAnsi="GHEA Grapalat"/>
          <w:color w:val="000000"/>
          <w:lang w:val="hy-AM"/>
        </w:rPr>
        <w:t xml:space="preserve"> </w:t>
      </w:r>
      <w:r w:rsidRPr="00B021F5">
        <w:rPr>
          <w:rFonts w:ascii="GHEA Grapalat" w:hAnsi="GHEA Grapalat" w:cs="Sylfaen"/>
          <w:color w:val="000000"/>
          <w:lang w:val="hy-AM"/>
        </w:rPr>
        <w:t>է</w:t>
      </w:r>
      <w:r w:rsidRPr="00B021F5">
        <w:rPr>
          <w:rFonts w:ascii="GHEA Grapalat" w:hAnsi="GHEA Grapalat"/>
          <w:color w:val="000000"/>
          <w:lang w:val="hy-AM"/>
        </w:rPr>
        <w:t xml:space="preserve"> </w:t>
      </w:r>
      <w:r w:rsidRPr="00B021F5">
        <w:rPr>
          <w:rFonts w:ascii="GHEA Grapalat" w:hAnsi="GHEA Grapalat" w:cs="Sylfaen"/>
          <w:color w:val="000000"/>
          <w:lang w:val="hy-AM"/>
        </w:rPr>
        <w:t>նաև</w:t>
      </w:r>
      <w:r w:rsidRPr="00B021F5">
        <w:rPr>
          <w:rFonts w:ascii="GHEA Grapalat" w:hAnsi="GHEA Grapalat"/>
          <w:color w:val="000000"/>
          <w:lang w:val="hy-AM"/>
        </w:rPr>
        <w:t xml:space="preserve"> </w:t>
      </w:r>
      <w:r w:rsidRPr="00B021F5">
        <w:rPr>
          <w:rFonts w:ascii="GHEA Grapalat" w:hAnsi="GHEA Grapalat" w:cs="Sylfaen"/>
          <w:color w:val="000000"/>
          <w:lang w:val="hy-AM"/>
        </w:rPr>
        <w:t>ժամանակավոր</w:t>
      </w:r>
      <w:r w:rsidRPr="00B021F5">
        <w:rPr>
          <w:rFonts w:ascii="GHEA Grapalat" w:hAnsi="GHEA Grapalat"/>
          <w:color w:val="000000"/>
          <w:lang w:val="hy-AM"/>
        </w:rPr>
        <w:t xml:space="preserve"> </w:t>
      </w:r>
      <w:r w:rsidRPr="00B021F5">
        <w:rPr>
          <w:rFonts w:ascii="GHEA Grapalat" w:hAnsi="GHEA Grapalat" w:cs="Sylfaen"/>
          <w:color w:val="000000"/>
          <w:lang w:val="hy-AM"/>
        </w:rPr>
        <w:t>կար</w:t>
      </w:r>
      <w:r>
        <w:rPr>
          <w:rFonts w:ascii="GHEA Grapalat" w:hAnsi="GHEA Grapalat" w:cs="Sylfaen"/>
          <w:color w:val="000000"/>
        </w:rPr>
        <w:softHyphen/>
      </w:r>
      <w:r w:rsidRPr="00B021F5">
        <w:rPr>
          <w:rFonts w:ascii="GHEA Grapalat" w:hAnsi="GHEA Grapalat" w:cs="Sylfaen"/>
          <w:color w:val="000000"/>
          <w:lang w:val="hy-AM"/>
        </w:rPr>
        <w:t>գավիճակ</w:t>
      </w:r>
      <w:r w:rsidRPr="00B021F5">
        <w:rPr>
          <w:rFonts w:ascii="GHEA Grapalat" w:hAnsi="GHEA Grapalat"/>
          <w:color w:val="000000"/>
          <w:lang w:val="hy-AM"/>
        </w:rPr>
        <w:t xml:space="preserve"> </w:t>
      </w:r>
      <w:r w:rsidRPr="00B021F5">
        <w:rPr>
          <w:rFonts w:ascii="GHEA Grapalat" w:hAnsi="GHEA Grapalat" w:cs="Sylfaen"/>
          <w:color w:val="000000"/>
          <w:lang w:val="hy-AM"/>
        </w:rPr>
        <w:t>գործող</w:t>
      </w:r>
      <w:r w:rsidRPr="00B021F5">
        <w:rPr>
          <w:rFonts w:ascii="GHEA Grapalat" w:hAnsi="GHEA Grapalat"/>
          <w:color w:val="000000"/>
          <w:lang w:val="hy-AM"/>
        </w:rPr>
        <w:t xml:space="preserve"> </w:t>
      </w:r>
      <w:r w:rsidRPr="00B021F5">
        <w:rPr>
          <w:rFonts w:ascii="GHEA Grapalat" w:hAnsi="GHEA Grapalat" w:cs="Sylfaen"/>
          <w:color w:val="000000"/>
          <w:lang w:val="hy-AM"/>
        </w:rPr>
        <w:t>համայնքային</w:t>
      </w:r>
      <w:r w:rsidRPr="00B021F5">
        <w:rPr>
          <w:rFonts w:ascii="GHEA Grapalat" w:hAnsi="GHEA Grapalat"/>
          <w:color w:val="000000"/>
          <w:lang w:val="hy-AM"/>
        </w:rPr>
        <w:t xml:space="preserve"> </w:t>
      </w:r>
      <w:r w:rsidRPr="00B021F5">
        <w:rPr>
          <w:rFonts w:ascii="GHEA Grapalat" w:hAnsi="GHEA Grapalat" w:cs="Sylfaen"/>
          <w:color w:val="000000"/>
          <w:lang w:val="hy-AM"/>
        </w:rPr>
        <w:t>հեռուստառադիոընկերությունների</w:t>
      </w:r>
      <w:r w:rsidRPr="00B021F5">
        <w:rPr>
          <w:rFonts w:ascii="GHEA Grapalat" w:hAnsi="GHEA Grapalat"/>
          <w:color w:val="000000"/>
          <w:lang w:val="hy-AM"/>
        </w:rPr>
        <w:t xml:space="preserve"> </w:t>
      </w:r>
      <w:r w:rsidRPr="00B021F5">
        <w:rPr>
          <w:rFonts w:ascii="GHEA Grapalat" w:hAnsi="GHEA Grapalat" w:cs="Sylfaen"/>
          <w:color w:val="000000"/>
          <w:lang w:val="hy-AM"/>
        </w:rPr>
        <w:t>համար</w:t>
      </w:r>
      <w:r w:rsidRPr="00B021F5">
        <w:rPr>
          <w:rFonts w:ascii="GHEA Grapalat" w:hAnsi="GHEA Grapalat"/>
          <w:color w:val="000000"/>
          <w:lang w:val="hy-AM"/>
        </w:rPr>
        <w:t xml:space="preserve">, </w:t>
      </w:r>
      <w:r w:rsidRPr="00B021F5">
        <w:rPr>
          <w:rFonts w:ascii="GHEA Grapalat" w:hAnsi="GHEA Grapalat" w:cs="Sylfaen"/>
          <w:color w:val="000000"/>
          <w:lang w:val="hy-AM"/>
        </w:rPr>
        <w:t>և</w:t>
      </w:r>
      <w:r w:rsidRPr="00B021F5">
        <w:rPr>
          <w:rFonts w:ascii="GHEA Grapalat" w:hAnsi="GHEA Grapalat"/>
          <w:color w:val="000000"/>
          <w:lang w:val="hy-AM"/>
        </w:rPr>
        <w:t xml:space="preserve"> </w:t>
      </w:r>
      <w:r w:rsidRPr="00B021F5">
        <w:rPr>
          <w:rFonts w:ascii="GHEA Grapalat" w:hAnsi="GHEA Grapalat" w:cs="Sylfaen"/>
          <w:color w:val="000000"/>
          <w:lang w:val="hy-AM"/>
        </w:rPr>
        <w:t>նախա</w:t>
      </w:r>
      <w:r>
        <w:rPr>
          <w:rFonts w:ascii="GHEA Grapalat" w:hAnsi="GHEA Grapalat" w:cs="Sylfaen"/>
          <w:color w:val="000000"/>
        </w:rPr>
        <w:softHyphen/>
      </w:r>
      <w:r w:rsidRPr="00B021F5">
        <w:rPr>
          <w:rFonts w:ascii="GHEA Grapalat" w:hAnsi="GHEA Grapalat" w:cs="Sylfaen"/>
          <w:color w:val="000000"/>
          <w:lang w:val="hy-AM"/>
        </w:rPr>
        <w:t>տեսվում</w:t>
      </w:r>
      <w:r w:rsidRPr="00B021F5">
        <w:rPr>
          <w:rFonts w:ascii="GHEA Grapalat" w:hAnsi="GHEA Grapalat"/>
          <w:color w:val="000000"/>
          <w:lang w:val="hy-AM"/>
        </w:rPr>
        <w:t xml:space="preserve"> </w:t>
      </w:r>
      <w:r w:rsidRPr="00B021F5">
        <w:rPr>
          <w:rFonts w:ascii="GHEA Grapalat" w:hAnsi="GHEA Grapalat" w:cs="Sylfaen"/>
          <w:color w:val="000000"/>
          <w:lang w:val="hy-AM"/>
        </w:rPr>
        <w:t>է</w:t>
      </w:r>
      <w:r w:rsidRPr="00B021F5">
        <w:rPr>
          <w:rFonts w:ascii="GHEA Grapalat" w:hAnsi="GHEA Grapalat"/>
          <w:color w:val="000000"/>
          <w:lang w:val="hy-AM"/>
        </w:rPr>
        <w:t xml:space="preserve">, </w:t>
      </w:r>
      <w:r w:rsidRPr="00B021F5">
        <w:rPr>
          <w:rFonts w:ascii="GHEA Grapalat" w:hAnsi="GHEA Grapalat" w:cs="Sylfaen"/>
          <w:color w:val="000000"/>
          <w:lang w:val="hy-AM"/>
        </w:rPr>
        <w:t>որ</w:t>
      </w:r>
      <w:r w:rsidRPr="00B021F5">
        <w:rPr>
          <w:rFonts w:ascii="GHEA Grapalat" w:hAnsi="GHEA Grapalat"/>
          <w:color w:val="000000"/>
          <w:lang w:val="hy-AM"/>
        </w:rPr>
        <w:t xml:space="preserve"> </w:t>
      </w:r>
      <w:r w:rsidRPr="00B021F5">
        <w:rPr>
          <w:rFonts w:ascii="GHEA Grapalat" w:hAnsi="GHEA Grapalat" w:cs="Sylfaen"/>
          <w:color w:val="000000"/>
          <w:lang w:val="hy-AM"/>
        </w:rPr>
        <w:t>նրանք</w:t>
      </w:r>
      <w:r w:rsidRPr="00B021F5">
        <w:rPr>
          <w:rFonts w:ascii="GHEA Grapalat" w:hAnsi="GHEA Grapalat"/>
          <w:color w:val="000000"/>
          <w:lang w:val="hy-AM"/>
        </w:rPr>
        <w:t xml:space="preserve"> </w:t>
      </w:r>
      <w:r w:rsidRPr="00B021F5">
        <w:rPr>
          <w:rFonts w:ascii="GHEA Grapalat" w:hAnsi="GHEA Grapalat" w:cs="Sylfaen"/>
          <w:color w:val="000000"/>
          <w:lang w:val="hy-AM"/>
        </w:rPr>
        <w:t>կարող</w:t>
      </w:r>
      <w:r w:rsidRPr="00B021F5">
        <w:rPr>
          <w:rFonts w:ascii="GHEA Grapalat" w:hAnsi="GHEA Grapalat"/>
          <w:color w:val="000000"/>
          <w:lang w:val="hy-AM"/>
        </w:rPr>
        <w:t xml:space="preserve"> </w:t>
      </w:r>
      <w:r w:rsidRPr="00B021F5">
        <w:rPr>
          <w:rFonts w:ascii="GHEA Grapalat" w:hAnsi="GHEA Grapalat" w:cs="Sylfaen"/>
          <w:color w:val="000000"/>
          <w:lang w:val="hy-AM"/>
        </w:rPr>
        <w:t>են</w:t>
      </w:r>
      <w:r w:rsidRPr="00B021F5">
        <w:rPr>
          <w:rFonts w:ascii="GHEA Grapalat" w:hAnsi="GHEA Grapalat"/>
          <w:color w:val="000000"/>
          <w:lang w:val="hy-AM"/>
        </w:rPr>
        <w:t xml:space="preserve"> </w:t>
      </w:r>
      <w:r w:rsidRPr="00B021F5">
        <w:rPr>
          <w:rFonts w:ascii="GHEA Grapalat" w:hAnsi="GHEA Grapalat" w:cs="Sylfaen"/>
          <w:color w:val="000000"/>
          <w:lang w:val="hy-AM"/>
        </w:rPr>
        <w:t>շարունակել</w:t>
      </w:r>
      <w:r w:rsidRPr="00B021F5">
        <w:rPr>
          <w:rFonts w:ascii="GHEA Grapalat" w:hAnsi="GHEA Grapalat"/>
          <w:color w:val="000000"/>
          <w:lang w:val="hy-AM"/>
        </w:rPr>
        <w:t xml:space="preserve"> </w:t>
      </w:r>
      <w:r w:rsidRPr="00B021F5">
        <w:rPr>
          <w:rFonts w:ascii="GHEA Grapalat" w:hAnsi="GHEA Grapalat" w:cs="Sylfaen"/>
          <w:color w:val="000000"/>
          <w:lang w:val="hy-AM"/>
        </w:rPr>
        <w:t>անալոգային</w:t>
      </w:r>
      <w:r w:rsidRPr="00B021F5">
        <w:rPr>
          <w:rFonts w:ascii="GHEA Grapalat" w:hAnsi="GHEA Grapalat"/>
          <w:color w:val="000000"/>
          <w:lang w:val="hy-AM"/>
        </w:rPr>
        <w:t xml:space="preserve"> </w:t>
      </w:r>
      <w:r w:rsidRPr="00B021F5">
        <w:rPr>
          <w:rFonts w:ascii="GHEA Grapalat" w:hAnsi="GHEA Grapalat" w:cs="Sylfaen"/>
          <w:color w:val="000000"/>
          <w:lang w:val="hy-AM"/>
        </w:rPr>
        <w:t>տիրույթում</w:t>
      </w:r>
      <w:r w:rsidRPr="00B021F5">
        <w:rPr>
          <w:rFonts w:ascii="GHEA Grapalat" w:hAnsi="GHEA Grapalat"/>
          <w:color w:val="000000"/>
          <w:lang w:val="hy-AM"/>
        </w:rPr>
        <w:t xml:space="preserve"> (</w:t>
      </w:r>
      <w:r w:rsidRPr="00B021F5">
        <w:rPr>
          <w:rFonts w:ascii="GHEA Grapalat" w:hAnsi="GHEA Grapalat" w:cs="Sylfaen"/>
          <w:color w:val="000000"/>
          <w:lang w:val="hy-AM"/>
        </w:rPr>
        <w:t>գործող</w:t>
      </w:r>
      <w:r w:rsidRPr="00B021F5">
        <w:rPr>
          <w:rFonts w:ascii="GHEA Grapalat" w:hAnsi="GHEA Grapalat"/>
          <w:color w:val="000000"/>
          <w:lang w:val="hy-AM"/>
        </w:rPr>
        <w:t xml:space="preserve"> </w:t>
      </w:r>
      <w:r w:rsidRPr="00B021F5">
        <w:rPr>
          <w:rFonts w:ascii="GHEA Grapalat" w:hAnsi="GHEA Grapalat" w:cs="Sylfaen"/>
          <w:color w:val="000000"/>
          <w:lang w:val="hy-AM"/>
        </w:rPr>
        <w:t>լի</w:t>
      </w:r>
      <w:r>
        <w:rPr>
          <w:rFonts w:ascii="GHEA Grapalat" w:hAnsi="GHEA Grapalat" w:cs="Sylfaen"/>
          <w:color w:val="000000"/>
        </w:rPr>
        <w:softHyphen/>
      </w:r>
      <w:r w:rsidRPr="00B021F5">
        <w:rPr>
          <w:rFonts w:ascii="GHEA Grapalat" w:hAnsi="GHEA Grapalat" w:cs="Sylfaen"/>
          <w:color w:val="000000"/>
          <w:lang w:val="hy-AM"/>
        </w:rPr>
        <w:t>ցենզիաների</w:t>
      </w:r>
      <w:r w:rsidRPr="00B021F5">
        <w:rPr>
          <w:rFonts w:ascii="GHEA Grapalat" w:hAnsi="GHEA Grapalat"/>
          <w:color w:val="000000"/>
          <w:lang w:val="hy-AM"/>
        </w:rPr>
        <w:t xml:space="preserve"> </w:t>
      </w:r>
      <w:r w:rsidRPr="00B021F5">
        <w:rPr>
          <w:rFonts w:ascii="GHEA Grapalat" w:hAnsi="GHEA Grapalat" w:cs="Sylfaen"/>
          <w:color w:val="000000"/>
          <w:lang w:val="hy-AM"/>
        </w:rPr>
        <w:t>շրջանակներում, որի համար ևս անհրաժեշտ են հաճախություններ</w:t>
      </w:r>
      <w:r w:rsidRPr="00B021F5">
        <w:rPr>
          <w:rFonts w:ascii="GHEA Grapalat" w:hAnsi="GHEA Grapalat"/>
          <w:color w:val="000000"/>
          <w:lang w:val="hy-AM"/>
        </w:rPr>
        <w:t xml:space="preserve">) </w:t>
      </w:r>
      <w:r w:rsidRPr="00B021F5">
        <w:rPr>
          <w:rFonts w:ascii="GHEA Grapalat" w:hAnsi="GHEA Grapalat" w:cs="Sylfaen"/>
          <w:color w:val="000000"/>
          <w:lang w:val="hy-AM"/>
        </w:rPr>
        <w:t>շա</w:t>
      </w:r>
      <w:r>
        <w:rPr>
          <w:rFonts w:ascii="GHEA Grapalat" w:hAnsi="GHEA Grapalat" w:cs="Sylfaen"/>
          <w:color w:val="000000"/>
        </w:rPr>
        <w:softHyphen/>
      </w:r>
      <w:r w:rsidRPr="00B021F5">
        <w:rPr>
          <w:rFonts w:ascii="GHEA Grapalat" w:hAnsi="GHEA Grapalat" w:cs="Sylfaen"/>
          <w:color w:val="000000"/>
          <w:lang w:val="hy-AM"/>
        </w:rPr>
        <w:t>րունակել</w:t>
      </w:r>
      <w:r w:rsidRPr="00B021F5">
        <w:rPr>
          <w:rFonts w:ascii="GHEA Grapalat" w:hAnsi="GHEA Grapalat"/>
          <w:color w:val="000000"/>
          <w:lang w:val="hy-AM"/>
        </w:rPr>
        <w:t xml:space="preserve"> </w:t>
      </w:r>
      <w:r w:rsidRPr="00B021F5">
        <w:rPr>
          <w:rFonts w:ascii="GHEA Grapalat" w:hAnsi="GHEA Grapalat" w:cs="Sylfaen"/>
          <w:color w:val="000000"/>
          <w:lang w:val="hy-AM"/>
        </w:rPr>
        <w:t>հեռարձակումը</w:t>
      </w:r>
      <w:r w:rsidRPr="00B021F5">
        <w:rPr>
          <w:rFonts w:ascii="GHEA Grapalat" w:hAnsi="GHEA Grapalat"/>
          <w:color w:val="000000"/>
          <w:lang w:val="hy-AM"/>
        </w:rPr>
        <w:t xml:space="preserve">, </w:t>
      </w:r>
      <w:r w:rsidRPr="00B021F5">
        <w:rPr>
          <w:rFonts w:ascii="GHEA Grapalat" w:hAnsi="GHEA Grapalat" w:cs="Sylfaen"/>
          <w:color w:val="000000"/>
          <w:lang w:val="hy-AM"/>
        </w:rPr>
        <w:t>մինչև</w:t>
      </w:r>
      <w:r w:rsidRPr="00B021F5">
        <w:rPr>
          <w:rFonts w:ascii="GHEA Grapalat" w:hAnsi="GHEA Grapalat"/>
          <w:color w:val="000000"/>
          <w:lang w:val="hy-AM"/>
        </w:rPr>
        <w:t xml:space="preserve"> </w:t>
      </w:r>
      <w:r w:rsidRPr="00B021F5">
        <w:rPr>
          <w:rFonts w:ascii="GHEA Grapalat" w:hAnsi="GHEA Grapalat" w:cs="Sylfaen"/>
          <w:color w:val="000000"/>
          <w:lang w:val="hy-AM"/>
        </w:rPr>
        <w:t>նշված</w:t>
      </w:r>
      <w:r w:rsidRPr="00B021F5">
        <w:rPr>
          <w:rFonts w:ascii="GHEA Grapalat" w:hAnsi="GHEA Grapalat"/>
          <w:color w:val="000000"/>
          <w:lang w:val="hy-AM"/>
        </w:rPr>
        <w:t xml:space="preserve"> </w:t>
      </w:r>
      <w:r w:rsidRPr="00B021F5">
        <w:rPr>
          <w:rFonts w:ascii="GHEA Grapalat" w:hAnsi="GHEA Grapalat" w:cs="Sylfaen"/>
          <w:color w:val="000000"/>
          <w:lang w:val="hy-AM"/>
        </w:rPr>
        <w:t>տարածքում</w:t>
      </w:r>
      <w:r w:rsidRPr="00B021F5">
        <w:rPr>
          <w:rFonts w:ascii="GHEA Grapalat" w:hAnsi="GHEA Grapalat"/>
          <w:color w:val="000000"/>
          <w:lang w:val="hy-AM"/>
        </w:rPr>
        <w:t xml:space="preserve"> </w:t>
      </w:r>
      <w:r w:rsidRPr="00B021F5">
        <w:rPr>
          <w:rFonts w:ascii="GHEA Grapalat" w:hAnsi="GHEA Grapalat" w:cs="Sylfaen"/>
          <w:color w:val="000000"/>
          <w:lang w:val="hy-AM"/>
        </w:rPr>
        <w:t>նոր</w:t>
      </w:r>
      <w:r w:rsidRPr="00B021F5">
        <w:rPr>
          <w:rFonts w:ascii="GHEA Grapalat" w:hAnsi="GHEA Grapalat"/>
          <w:color w:val="000000"/>
          <w:lang w:val="hy-AM"/>
        </w:rPr>
        <w:t xml:space="preserve"> </w:t>
      </w:r>
      <w:r w:rsidRPr="00B021F5">
        <w:rPr>
          <w:rFonts w:ascii="GHEA Grapalat" w:hAnsi="GHEA Grapalat" w:cs="Sylfaen"/>
          <w:color w:val="000000"/>
          <w:lang w:val="hy-AM"/>
        </w:rPr>
        <w:t>մրցույթների</w:t>
      </w:r>
      <w:r w:rsidRPr="00B021F5">
        <w:rPr>
          <w:rFonts w:ascii="GHEA Grapalat" w:hAnsi="GHEA Grapalat"/>
          <w:color w:val="000000"/>
          <w:lang w:val="hy-AM"/>
        </w:rPr>
        <w:t xml:space="preserve"> </w:t>
      </w:r>
      <w:r w:rsidRPr="00B021F5">
        <w:rPr>
          <w:rFonts w:ascii="GHEA Grapalat" w:hAnsi="GHEA Grapalat" w:cs="Sylfaen"/>
          <w:color w:val="000000"/>
          <w:lang w:val="hy-AM"/>
        </w:rPr>
        <w:t>անցկացում</w:t>
      </w:r>
      <w:r w:rsidRPr="00B021F5">
        <w:rPr>
          <w:rFonts w:ascii="GHEA Grapalat" w:hAnsi="GHEA Grapalat"/>
          <w:color w:val="000000"/>
          <w:lang w:val="hy-AM"/>
        </w:rPr>
        <w:t xml:space="preserve">, </w:t>
      </w:r>
      <w:r w:rsidRPr="00B021F5">
        <w:rPr>
          <w:rFonts w:ascii="GHEA Grapalat" w:hAnsi="GHEA Grapalat" w:cs="Sylfaen"/>
          <w:color w:val="000000"/>
          <w:lang w:val="hy-AM"/>
        </w:rPr>
        <w:t>որից</w:t>
      </w:r>
      <w:r w:rsidRPr="00B021F5">
        <w:rPr>
          <w:rFonts w:ascii="GHEA Grapalat" w:hAnsi="GHEA Grapalat"/>
          <w:color w:val="000000"/>
          <w:lang w:val="hy-AM"/>
        </w:rPr>
        <w:t xml:space="preserve"> </w:t>
      </w:r>
      <w:r w:rsidRPr="00B021F5">
        <w:rPr>
          <w:rFonts w:ascii="GHEA Grapalat" w:hAnsi="GHEA Grapalat" w:cs="Sylfaen"/>
          <w:color w:val="000000"/>
          <w:lang w:val="hy-AM"/>
        </w:rPr>
        <w:t>հետո</w:t>
      </w:r>
      <w:r w:rsidRPr="00B021F5">
        <w:rPr>
          <w:rFonts w:ascii="GHEA Grapalat" w:hAnsi="GHEA Grapalat"/>
          <w:color w:val="000000"/>
          <w:lang w:val="hy-AM"/>
        </w:rPr>
        <w:t xml:space="preserve"> </w:t>
      </w:r>
      <w:r w:rsidRPr="00B021F5">
        <w:rPr>
          <w:rFonts w:ascii="GHEA Grapalat" w:hAnsi="GHEA Grapalat" w:cs="Sylfaen"/>
          <w:color w:val="000000"/>
          <w:lang w:val="hy-AM"/>
        </w:rPr>
        <w:t>արդեն</w:t>
      </w:r>
      <w:r w:rsidRPr="00B021F5">
        <w:rPr>
          <w:rFonts w:ascii="GHEA Grapalat" w:hAnsi="GHEA Grapalat"/>
          <w:color w:val="000000"/>
          <w:lang w:val="hy-AM"/>
        </w:rPr>
        <w:t xml:space="preserve"> </w:t>
      </w:r>
      <w:r w:rsidRPr="00B021F5">
        <w:rPr>
          <w:rFonts w:ascii="GHEA Grapalat" w:hAnsi="GHEA Grapalat" w:cs="Sylfaen"/>
          <w:color w:val="000000"/>
          <w:lang w:val="hy-AM"/>
        </w:rPr>
        <w:t>միայն</w:t>
      </w:r>
      <w:r w:rsidRPr="00B021F5">
        <w:rPr>
          <w:rFonts w:ascii="GHEA Grapalat" w:hAnsi="GHEA Grapalat"/>
          <w:color w:val="000000"/>
          <w:lang w:val="hy-AM"/>
        </w:rPr>
        <w:t xml:space="preserve"> </w:t>
      </w:r>
      <w:r w:rsidRPr="00B021F5">
        <w:rPr>
          <w:rFonts w:ascii="GHEA Grapalat" w:hAnsi="GHEA Grapalat" w:cs="Sylfaen"/>
          <w:color w:val="000000"/>
          <w:lang w:val="hy-AM"/>
        </w:rPr>
        <w:t>հաղթողները</w:t>
      </w:r>
      <w:r w:rsidRPr="00B021F5">
        <w:rPr>
          <w:rFonts w:ascii="GHEA Grapalat" w:hAnsi="GHEA Grapalat"/>
          <w:color w:val="000000"/>
          <w:lang w:val="hy-AM"/>
        </w:rPr>
        <w:t xml:space="preserve"> </w:t>
      </w:r>
      <w:r w:rsidRPr="00B021F5">
        <w:rPr>
          <w:rFonts w:ascii="GHEA Grapalat" w:hAnsi="GHEA Grapalat" w:cs="Sylfaen"/>
          <w:color w:val="000000"/>
          <w:lang w:val="hy-AM"/>
        </w:rPr>
        <w:t>կկարողանան</w:t>
      </w:r>
      <w:r w:rsidRPr="00B021F5">
        <w:rPr>
          <w:rFonts w:ascii="GHEA Grapalat" w:hAnsi="GHEA Grapalat"/>
          <w:color w:val="000000"/>
          <w:lang w:val="hy-AM"/>
        </w:rPr>
        <w:t xml:space="preserve"> </w:t>
      </w:r>
      <w:r w:rsidRPr="00B021F5">
        <w:rPr>
          <w:rFonts w:ascii="GHEA Grapalat" w:hAnsi="GHEA Grapalat" w:cs="Sylfaen"/>
          <w:color w:val="000000"/>
          <w:lang w:val="hy-AM"/>
        </w:rPr>
        <w:t>շարունակել</w:t>
      </w:r>
      <w:r w:rsidRPr="00B021F5">
        <w:rPr>
          <w:rFonts w:ascii="GHEA Grapalat" w:hAnsi="GHEA Grapalat"/>
          <w:color w:val="000000"/>
          <w:lang w:val="hy-AM"/>
        </w:rPr>
        <w:t xml:space="preserve"> </w:t>
      </w:r>
      <w:r w:rsidRPr="00B021F5">
        <w:rPr>
          <w:rFonts w:ascii="GHEA Grapalat" w:hAnsi="GHEA Grapalat" w:cs="Sylfaen"/>
          <w:color w:val="000000"/>
          <w:lang w:val="hy-AM"/>
        </w:rPr>
        <w:t>գործունեությունը</w:t>
      </w:r>
      <w:r w:rsidRPr="00B021F5">
        <w:rPr>
          <w:rFonts w:ascii="GHEA Grapalat" w:hAnsi="GHEA Grapalat"/>
          <w:color w:val="000000"/>
          <w:lang w:val="hy-AM"/>
        </w:rPr>
        <w:t>:</w:t>
      </w:r>
    </w:p>
    <w:p w:rsidR="00A15A8D" w:rsidRPr="00530462" w:rsidRDefault="00A15A8D" w:rsidP="00762C85">
      <w:pPr>
        <w:spacing w:after="0" w:line="360" w:lineRule="auto"/>
        <w:ind w:right="-22" w:firstLine="709"/>
        <w:jc w:val="both"/>
        <w:rPr>
          <w:rFonts w:ascii="GHEA Grapalat" w:hAnsi="GHEA Grapalat"/>
          <w:color w:val="000000"/>
          <w:shd w:val="clear" w:color="auto" w:fill="FFFFFF"/>
          <w:lang w:val="af-ZA"/>
        </w:rPr>
      </w:pPr>
      <w:r>
        <w:rPr>
          <w:rFonts w:ascii="GHEA Grapalat" w:hAnsi="GHEA Grapalat"/>
          <w:lang w:val="af-ZA"/>
        </w:rPr>
        <w:t xml:space="preserve">Հարկ է նշել նաև, որ </w:t>
      </w:r>
      <w:r w:rsidRPr="00530462">
        <w:rPr>
          <w:rFonts w:ascii="GHEA Grapalat" w:hAnsi="GHEA Grapalat"/>
          <w:lang w:val="af-ZA"/>
        </w:rPr>
        <w:t></w:t>
      </w:r>
      <w:r w:rsidRPr="00530462">
        <w:rPr>
          <w:rFonts w:ascii="GHEA Grapalat" w:hAnsi="GHEA Grapalat"/>
        </w:rPr>
        <w:t>Լիցենզավորման</w:t>
      </w:r>
      <w:r w:rsidRPr="00530462">
        <w:rPr>
          <w:rFonts w:ascii="GHEA Grapalat" w:hAnsi="GHEA Grapalat"/>
          <w:lang w:val="af-ZA"/>
        </w:rPr>
        <w:t xml:space="preserve"> </w:t>
      </w:r>
      <w:r w:rsidRPr="00530462">
        <w:rPr>
          <w:rFonts w:ascii="GHEA Grapalat" w:hAnsi="GHEA Grapalat"/>
        </w:rPr>
        <w:t>մասին</w:t>
      </w:r>
      <w:r>
        <w:rPr>
          <w:rFonts w:ascii="GHEA Grapalat" w:hAnsi="GHEA Grapalat"/>
          <w:lang w:val="af-ZA"/>
        </w:rPr>
        <w:t></w:t>
      </w:r>
      <w:r w:rsidRPr="00530462">
        <w:rPr>
          <w:rFonts w:ascii="GHEA Grapalat" w:hAnsi="GHEA Grapalat"/>
          <w:lang w:val="af-ZA"/>
        </w:rPr>
        <w:t xml:space="preserve"> </w:t>
      </w:r>
      <w:r w:rsidRPr="00530462">
        <w:rPr>
          <w:rFonts w:ascii="GHEA Grapalat" w:hAnsi="GHEA Grapalat"/>
          <w:color w:val="000000"/>
          <w:shd w:val="clear" w:color="auto" w:fill="FFFFFF"/>
        </w:rPr>
        <w:t>Հայաստանի</w:t>
      </w:r>
      <w:r w:rsidRPr="00530462">
        <w:rPr>
          <w:rFonts w:ascii="GHEA Grapalat" w:hAnsi="GHEA Grapalat"/>
          <w:color w:val="000000"/>
          <w:shd w:val="clear" w:color="auto" w:fill="FFFFFF"/>
          <w:lang w:val="af-ZA"/>
        </w:rPr>
        <w:t xml:space="preserve"> </w:t>
      </w:r>
      <w:r w:rsidRPr="00530462">
        <w:rPr>
          <w:rFonts w:ascii="GHEA Grapalat" w:hAnsi="GHEA Grapalat"/>
          <w:color w:val="000000"/>
          <w:shd w:val="clear" w:color="auto" w:fill="FFFFFF"/>
        </w:rPr>
        <w:t>Հանրապետության</w:t>
      </w:r>
      <w:r w:rsidRPr="00530462">
        <w:rPr>
          <w:rFonts w:ascii="GHEA Grapalat" w:hAnsi="GHEA Grapalat"/>
          <w:lang w:val="af-ZA"/>
        </w:rPr>
        <w:t xml:space="preserve"> </w:t>
      </w:r>
      <w:r w:rsidRPr="00530462">
        <w:rPr>
          <w:rFonts w:ascii="GHEA Grapalat" w:hAnsi="GHEA Grapalat"/>
        </w:rPr>
        <w:t>օրեն</w:t>
      </w:r>
      <w:r>
        <w:rPr>
          <w:rFonts w:ascii="GHEA Grapalat" w:hAnsi="GHEA Grapalat"/>
        </w:rPr>
        <w:softHyphen/>
      </w:r>
      <w:r w:rsidRPr="00530462">
        <w:rPr>
          <w:rFonts w:ascii="GHEA Grapalat" w:hAnsi="GHEA Grapalat"/>
        </w:rPr>
        <w:t>քով</w:t>
      </w:r>
      <w:r w:rsidRPr="00530462">
        <w:rPr>
          <w:rFonts w:ascii="GHEA Grapalat" w:hAnsi="GHEA Grapalat"/>
          <w:lang w:val="af-ZA"/>
        </w:rPr>
        <w:t xml:space="preserve"> «</w:t>
      </w:r>
      <w:r w:rsidRPr="00530462">
        <w:rPr>
          <w:rFonts w:ascii="GHEA Grapalat" w:hAnsi="GHEA Grapalat"/>
        </w:rPr>
        <w:t>լիցենզիայի</w:t>
      </w:r>
      <w:r w:rsidRPr="00530462">
        <w:rPr>
          <w:rFonts w:ascii="GHEA Grapalat" w:hAnsi="GHEA Grapalat"/>
          <w:lang w:val="af-ZA"/>
        </w:rPr>
        <w:t xml:space="preserve"> </w:t>
      </w:r>
      <w:r w:rsidRPr="00530462">
        <w:rPr>
          <w:rFonts w:ascii="GHEA Grapalat" w:hAnsi="GHEA Grapalat"/>
        </w:rPr>
        <w:t>փոխարինում</w:t>
      </w:r>
      <w:r w:rsidRPr="00530462">
        <w:rPr>
          <w:rFonts w:ascii="GHEA Grapalat" w:hAnsi="GHEA Grapalat"/>
          <w:lang w:val="af-ZA"/>
        </w:rPr>
        <w:t xml:space="preserve">» </w:t>
      </w:r>
      <w:r w:rsidRPr="00530462">
        <w:rPr>
          <w:rFonts w:ascii="GHEA Grapalat" w:hAnsi="GHEA Grapalat"/>
        </w:rPr>
        <w:t>հասկացություն</w:t>
      </w:r>
      <w:r w:rsidRPr="00530462">
        <w:rPr>
          <w:rFonts w:ascii="GHEA Grapalat" w:hAnsi="GHEA Grapalat"/>
          <w:lang w:val="af-ZA"/>
        </w:rPr>
        <w:t xml:space="preserve"> </w:t>
      </w:r>
      <w:r w:rsidRPr="00530462">
        <w:rPr>
          <w:rFonts w:ascii="GHEA Grapalat" w:hAnsi="GHEA Grapalat"/>
        </w:rPr>
        <w:t>սահմանված</w:t>
      </w:r>
      <w:r w:rsidRPr="00530462">
        <w:rPr>
          <w:rFonts w:ascii="GHEA Grapalat" w:hAnsi="GHEA Grapalat"/>
          <w:lang w:val="af-ZA"/>
        </w:rPr>
        <w:t xml:space="preserve"> </w:t>
      </w:r>
      <w:r w:rsidRPr="00530462">
        <w:rPr>
          <w:rFonts w:ascii="GHEA Grapalat" w:hAnsi="GHEA Grapalat"/>
        </w:rPr>
        <w:t>չէ</w:t>
      </w:r>
      <w:r w:rsidRPr="00530462">
        <w:rPr>
          <w:rFonts w:ascii="GHEA Grapalat" w:hAnsi="GHEA Grapalat"/>
          <w:lang w:val="af-ZA"/>
        </w:rPr>
        <w:t>:</w:t>
      </w:r>
    </w:p>
    <w:p w:rsidR="00A15A8D" w:rsidRDefault="00A15A8D" w:rsidP="003E3A73">
      <w:pPr>
        <w:spacing w:after="0" w:line="360" w:lineRule="auto"/>
        <w:ind w:right="-22" w:firstLine="720"/>
        <w:jc w:val="both"/>
        <w:rPr>
          <w:rFonts w:ascii="GHEA Grapalat" w:hAnsi="GHEA Grapalat"/>
          <w:lang w:val="fr-FR"/>
        </w:rPr>
      </w:pPr>
      <w:r w:rsidRPr="00843D41">
        <w:rPr>
          <w:rFonts w:ascii="GHEA Grapalat" w:hAnsi="GHEA Grapalat" w:cs="Sylfaen"/>
          <w:lang w:val="hy-AM"/>
        </w:rPr>
        <w:t>Ելնելով</w:t>
      </w:r>
      <w:r w:rsidRPr="00843D41">
        <w:rPr>
          <w:rFonts w:ascii="GHEA Grapalat" w:hAnsi="GHEA Grapalat" w:cs="Arial Armenian"/>
          <w:lang w:val="hy-AM"/>
        </w:rPr>
        <w:t xml:space="preserve"> </w:t>
      </w:r>
      <w:r w:rsidRPr="00843D41">
        <w:rPr>
          <w:rFonts w:ascii="GHEA Grapalat" w:hAnsi="GHEA Grapalat" w:cs="Sylfaen"/>
          <w:lang w:val="hy-AM"/>
        </w:rPr>
        <w:t>շարադրվածից</w:t>
      </w:r>
      <w:r w:rsidRPr="00843D41">
        <w:rPr>
          <w:rFonts w:ascii="GHEA Grapalat" w:hAnsi="GHEA Grapalat" w:cs="Arial Armenian"/>
          <w:lang w:val="hy-AM"/>
        </w:rPr>
        <w:t xml:space="preserve">` </w:t>
      </w:r>
      <w:r w:rsidRPr="00843D41">
        <w:rPr>
          <w:rFonts w:ascii="GHEA Grapalat" w:hAnsi="GHEA Grapalat" w:cs="Sylfaen"/>
          <w:lang w:val="hy-AM"/>
        </w:rPr>
        <w:t>Հայաստանի</w:t>
      </w:r>
      <w:r w:rsidRPr="00843D41">
        <w:rPr>
          <w:rFonts w:ascii="GHEA Grapalat" w:hAnsi="GHEA Grapalat"/>
          <w:lang w:val="hy-AM"/>
        </w:rPr>
        <w:t xml:space="preserve"> </w:t>
      </w:r>
      <w:r w:rsidRPr="00843D41">
        <w:rPr>
          <w:rFonts w:ascii="GHEA Grapalat" w:hAnsi="GHEA Grapalat" w:cs="Sylfaen"/>
          <w:lang w:val="hy-AM"/>
        </w:rPr>
        <w:t>Հանրապետության</w:t>
      </w:r>
      <w:r w:rsidRPr="00843D41">
        <w:rPr>
          <w:rFonts w:ascii="GHEA Grapalat" w:hAnsi="GHEA Grapalat" w:cs="Arial Armenian"/>
          <w:lang w:val="hy-AM"/>
        </w:rPr>
        <w:t xml:space="preserve"> </w:t>
      </w:r>
      <w:r w:rsidRPr="00843D41">
        <w:rPr>
          <w:rFonts w:ascii="GHEA Grapalat" w:hAnsi="GHEA Grapalat" w:cs="Sylfaen"/>
          <w:lang w:val="hy-AM"/>
        </w:rPr>
        <w:t>կառավարությունը</w:t>
      </w:r>
      <w:r w:rsidRPr="00843D41">
        <w:rPr>
          <w:rFonts w:ascii="GHEA Grapalat" w:hAnsi="GHEA Grapalat"/>
          <w:lang w:val="hy-AM"/>
        </w:rPr>
        <w:t xml:space="preserve"> </w:t>
      </w:r>
      <w:r>
        <w:rPr>
          <w:rFonts w:ascii="GHEA Grapalat" w:hAnsi="GHEA Grapalat" w:cs="Sylfaen"/>
        </w:rPr>
        <w:t xml:space="preserve">դեմ է </w:t>
      </w:r>
      <w:r w:rsidRPr="00843D41">
        <w:rPr>
          <w:rFonts w:ascii="GHEA Grapalat" w:hAnsi="GHEA Grapalat" w:cs="Sylfaen"/>
        </w:rPr>
        <w:t>ներկայացված</w:t>
      </w:r>
      <w:r w:rsidRPr="00843D41">
        <w:rPr>
          <w:rFonts w:ascii="GHEA Grapalat" w:hAnsi="GHEA Grapalat"/>
        </w:rPr>
        <w:t xml:space="preserve"> </w:t>
      </w:r>
      <w:r w:rsidRPr="00843D41">
        <w:rPr>
          <w:rFonts w:ascii="GHEA Grapalat" w:hAnsi="GHEA Grapalat" w:cs="Sylfaen"/>
          <w:shd w:val="clear" w:color="auto" w:fill="FFFFFF"/>
        </w:rPr>
        <w:t>օրենքի</w:t>
      </w:r>
      <w:r w:rsidRPr="00843D41">
        <w:rPr>
          <w:rFonts w:ascii="GHEA Grapalat" w:hAnsi="GHEA Grapalat" w:cs="Sylfaen"/>
        </w:rPr>
        <w:t xml:space="preserve"> ն</w:t>
      </w:r>
      <w:r w:rsidRPr="00843D41">
        <w:rPr>
          <w:rFonts w:ascii="GHEA Grapalat" w:hAnsi="GHEA Grapalat" w:cs="Sylfaen"/>
          <w:lang w:val="hy-AM"/>
        </w:rPr>
        <w:t>ախագծի</w:t>
      </w:r>
      <w:r w:rsidRPr="00843D41">
        <w:rPr>
          <w:rFonts w:ascii="GHEA Grapalat" w:hAnsi="GHEA Grapalat" w:cs="Arial Armenian"/>
          <w:lang w:val="hy-AM"/>
        </w:rPr>
        <w:t xml:space="preserve"> </w:t>
      </w:r>
      <w:r w:rsidRPr="00843D41">
        <w:rPr>
          <w:rFonts w:ascii="GHEA Grapalat" w:hAnsi="GHEA Grapalat" w:cs="Sylfaen"/>
          <w:lang w:val="hy-AM"/>
        </w:rPr>
        <w:t>ընդունումը</w:t>
      </w:r>
      <w:r>
        <w:rPr>
          <w:rFonts w:ascii="GHEA Grapalat" w:hAnsi="GHEA Grapalat"/>
        </w:rPr>
        <w:t>:</w:t>
      </w:r>
    </w:p>
    <w:p w:rsidR="00A15A8D" w:rsidRPr="00843D41" w:rsidRDefault="00A15A8D" w:rsidP="003E3A73">
      <w:pPr>
        <w:pStyle w:val="NormalWeb"/>
        <w:spacing w:before="0" w:beforeAutospacing="0" w:after="0" w:afterAutospacing="0" w:line="360" w:lineRule="auto"/>
        <w:ind w:right="-22" w:firstLine="709"/>
        <w:jc w:val="both"/>
        <w:rPr>
          <w:rFonts w:ascii="GHEA Grapalat" w:hAnsi="GHEA Grapalat" w:cs="Sylfaen"/>
          <w:sz w:val="22"/>
          <w:szCs w:val="22"/>
        </w:rPr>
      </w:pPr>
      <w:r w:rsidRPr="00843D41">
        <w:rPr>
          <w:rFonts w:ascii="GHEA Grapalat" w:hAnsi="GHEA Grapalat" w:cs="Sylfaen"/>
          <w:sz w:val="22"/>
          <w:szCs w:val="22"/>
          <w:lang w:val="fr-CA"/>
        </w:rPr>
        <w:t>Միաժամանակ</w:t>
      </w:r>
      <w:r w:rsidRPr="00843D41">
        <w:rPr>
          <w:rFonts w:ascii="GHEA Grapalat" w:hAnsi="GHEA Grapalat" w:cs="Sylfaen"/>
          <w:sz w:val="22"/>
          <w:szCs w:val="22"/>
          <w:lang w:val="af-ZA"/>
        </w:rPr>
        <w:t xml:space="preserve"> </w:t>
      </w:r>
      <w:r w:rsidRPr="00843D41">
        <w:rPr>
          <w:rFonts w:ascii="GHEA Grapalat" w:hAnsi="GHEA Grapalat" w:cs="Sylfaen"/>
          <w:sz w:val="22"/>
          <w:szCs w:val="22"/>
          <w:lang w:val="fr-CA"/>
        </w:rPr>
        <w:t>հայտնում</w:t>
      </w:r>
      <w:r w:rsidRPr="00843D41">
        <w:rPr>
          <w:rFonts w:ascii="GHEA Grapalat" w:hAnsi="GHEA Grapalat"/>
          <w:sz w:val="22"/>
          <w:szCs w:val="22"/>
          <w:lang w:val="af-ZA"/>
        </w:rPr>
        <w:t xml:space="preserve"> </w:t>
      </w:r>
      <w:r w:rsidRPr="00843D41">
        <w:rPr>
          <w:rFonts w:ascii="GHEA Grapalat" w:hAnsi="GHEA Grapalat" w:cs="Sylfaen"/>
          <w:sz w:val="22"/>
          <w:szCs w:val="22"/>
          <w:lang w:val="fr-CA"/>
        </w:rPr>
        <w:t>ենք</w:t>
      </w:r>
      <w:r w:rsidRPr="00843D41">
        <w:rPr>
          <w:rFonts w:ascii="GHEA Grapalat" w:hAnsi="GHEA Grapalat"/>
          <w:sz w:val="22"/>
          <w:szCs w:val="22"/>
          <w:lang w:val="af-ZA"/>
        </w:rPr>
        <w:t xml:space="preserve">, </w:t>
      </w:r>
      <w:r w:rsidRPr="00843D41">
        <w:rPr>
          <w:rFonts w:ascii="GHEA Grapalat" w:hAnsi="GHEA Grapalat" w:cs="Sylfaen"/>
          <w:sz w:val="22"/>
          <w:szCs w:val="22"/>
          <w:lang w:val="fr-CA"/>
        </w:rPr>
        <w:t>որ</w:t>
      </w:r>
      <w:r w:rsidRPr="00843D41">
        <w:rPr>
          <w:rFonts w:ascii="GHEA Grapalat" w:hAnsi="GHEA Grapalat"/>
          <w:sz w:val="22"/>
          <w:szCs w:val="22"/>
          <w:lang w:val="af-ZA"/>
        </w:rPr>
        <w:t xml:space="preserve">, </w:t>
      </w:r>
      <w:r w:rsidRPr="00843D41">
        <w:rPr>
          <w:rFonts w:ascii="GHEA Grapalat" w:hAnsi="GHEA Grapalat" w:cs="Sylfaen"/>
          <w:sz w:val="22"/>
          <w:szCs w:val="22"/>
          <w:lang w:val="fr-CA"/>
        </w:rPr>
        <w:t>ներկայացված</w:t>
      </w:r>
      <w:r w:rsidRPr="00843D41">
        <w:rPr>
          <w:rFonts w:ascii="GHEA Grapalat" w:hAnsi="GHEA Grapalat"/>
          <w:sz w:val="22"/>
          <w:szCs w:val="22"/>
          <w:lang w:val="af-ZA"/>
        </w:rPr>
        <w:t xml:space="preserve"> </w:t>
      </w:r>
      <w:r w:rsidRPr="00843D41">
        <w:rPr>
          <w:rFonts w:ascii="GHEA Grapalat" w:hAnsi="GHEA Grapalat" w:cs="Sylfaen"/>
          <w:sz w:val="22"/>
          <w:szCs w:val="22"/>
          <w:lang w:val="fr-CA"/>
        </w:rPr>
        <w:t>օրենքի</w:t>
      </w:r>
      <w:r w:rsidRPr="00843D41">
        <w:rPr>
          <w:rFonts w:ascii="GHEA Grapalat" w:hAnsi="GHEA Grapalat"/>
          <w:sz w:val="22"/>
          <w:szCs w:val="22"/>
          <w:lang w:val="af-ZA"/>
        </w:rPr>
        <w:t xml:space="preserve"> </w:t>
      </w:r>
      <w:r w:rsidRPr="00843D41">
        <w:rPr>
          <w:rFonts w:ascii="GHEA Grapalat" w:hAnsi="GHEA Grapalat" w:cs="Sylfaen"/>
          <w:sz w:val="22"/>
          <w:szCs w:val="22"/>
          <w:lang w:val="fr-CA"/>
        </w:rPr>
        <w:t>նախագիծը</w:t>
      </w:r>
      <w:r w:rsidRPr="00843D41">
        <w:rPr>
          <w:rFonts w:ascii="GHEA Grapalat" w:hAnsi="GHEA Grapalat"/>
          <w:sz w:val="22"/>
          <w:szCs w:val="22"/>
          <w:lang w:val="af-ZA"/>
        </w:rPr>
        <w:t xml:space="preserve"> </w:t>
      </w:r>
      <w:r w:rsidRPr="00843D41">
        <w:rPr>
          <w:rFonts w:ascii="GHEA Grapalat" w:hAnsi="GHEA Grapalat" w:cs="Sylfaen"/>
          <w:sz w:val="22"/>
          <w:szCs w:val="22"/>
          <w:lang w:val="fr-CA"/>
        </w:rPr>
        <w:t>Հա</w:t>
      </w:r>
      <w:r w:rsidRPr="00843D41">
        <w:rPr>
          <w:rFonts w:ascii="GHEA Grapalat" w:hAnsi="GHEA Grapalat"/>
          <w:sz w:val="22"/>
          <w:szCs w:val="22"/>
          <w:lang w:val="af-ZA"/>
        </w:rPr>
        <w:softHyphen/>
      </w:r>
      <w:r w:rsidRPr="00843D41">
        <w:rPr>
          <w:rFonts w:ascii="GHEA Grapalat" w:hAnsi="GHEA Grapalat" w:cs="Sylfaen"/>
          <w:sz w:val="22"/>
          <w:szCs w:val="22"/>
          <w:lang w:val="fr-CA"/>
        </w:rPr>
        <w:t>յաս</w:t>
      </w:r>
      <w:r w:rsidRPr="00843D41">
        <w:rPr>
          <w:rFonts w:ascii="GHEA Grapalat" w:hAnsi="GHEA Grapalat"/>
          <w:sz w:val="22"/>
          <w:szCs w:val="22"/>
          <w:lang w:val="af-ZA"/>
        </w:rPr>
        <w:softHyphen/>
      </w:r>
      <w:r w:rsidRPr="00843D41">
        <w:rPr>
          <w:rFonts w:ascii="GHEA Grapalat" w:hAnsi="GHEA Grapalat" w:cs="Sylfaen"/>
          <w:sz w:val="22"/>
          <w:szCs w:val="22"/>
          <w:lang w:val="fr-CA"/>
        </w:rPr>
        <w:t>տա</w:t>
      </w:r>
      <w:r w:rsidRPr="00843D41">
        <w:rPr>
          <w:rFonts w:ascii="GHEA Grapalat" w:hAnsi="GHEA Grapalat"/>
          <w:sz w:val="22"/>
          <w:szCs w:val="22"/>
          <w:lang w:val="af-ZA"/>
        </w:rPr>
        <w:softHyphen/>
      </w:r>
      <w:r w:rsidRPr="00843D41">
        <w:rPr>
          <w:rFonts w:ascii="GHEA Grapalat" w:hAnsi="GHEA Grapalat" w:cs="Sylfaen"/>
          <w:sz w:val="22"/>
          <w:szCs w:val="22"/>
          <w:lang w:val="fr-CA"/>
        </w:rPr>
        <w:t>նի</w:t>
      </w:r>
      <w:r w:rsidRPr="00843D41">
        <w:rPr>
          <w:rFonts w:ascii="GHEA Grapalat" w:hAnsi="GHEA Grapalat"/>
          <w:sz w:val="22"/>
          <w:szCs w:val="22"/>
          <w:lang w:val="af-ZA"/>
        </w:rPr>
        <w:t xml:space="preserve"> </w:t>
      </w:r>
      <w:r w:rsidRPr="00843D41">
        <w:rPr>
          <w:rFonts w:ascii="GHEA Grapalat" w:hAnsi="GHEA Grapalat" w:cs="Sylfaen"/>
          <w:sz w:val="22"/>
          <w:szCs w:val="22"/>
          <w:lang w:val="fr-CA"/>
        </w:rPr>
        <w:t>Հան</w:t>
      </w:r>
      <w:r w:rsidRPr="00843D41">
        <w:rPr>
          <w:rFonts w:ascii="GHEA Grapalat" w:hAnsi="GHEA Grapalat" w:cs="Sylfaen"/>
          <w:sz w:val="22"/>
          <w:szCs w:val="22"/>
          <w:lang w:val="fr-CA"/>
        </w:rPr>
        <w:softHyphen/>
      </w:r>
      <w:r w:rsidRPr="00843D41">
        <w:rPr>
          <w:rFonts w:ascii="GHEA Grapalat" w:hAnsi="GHEA Grapalat"/>
          <w:sz w:val="22"/>
          <w:szCs w:val="22"/>
          <w:lang w:val="af-ZA"/>
        </w:rPr>
        <w:softHyphen/>
      </w:r>
      <w:r w:rsidRPr="00843D41">
        <w:rPr>
          <w:rFonts w:ascii="GHEA Grapalat" w:hAnsi="GHEA Grapalat"/>
          <w:sz w:val="22"/>
          <w:szCs w:val="22"/>
          <w:lang w:val="af-ZA"/>
        </w:rPr>
        <w:softHyphen/>
      </w:r>
      <w:r w:rsidRPr="00843D41">
        <w:rPr>
          <w:rFonts w:ascii="GHEA Grapalat" w:hAnsi="GHEA Grapalat"/>
          <w:sz w:val="22"/>
          <w:szCs w:val="22"/>
          <w:lang w:val="af-ZA"/>
        </w:rPr>
        <w:softHyphen/>
      </w:r>
      <w:r w:rsidRPr="00843D41">
        <w:rPr>
          <w:rFonts w:ascii="GHEA Grapalat" w:hAnsi="GHEA Grapalat" w:cs="Sylfaen"/>
          <w:sz w:val="22"/>
          <w:szCs w:val="22"/>
          <w:lang w:val="fr-CA"/>
        </w:rPr>
        <w:t>րա</w:t>
      </w:r>
      <w:r w:rsidRPr="00843D41">
        <w:rPr>
          <w:rFonts w:ascii="GHEA Grapalat" w:hAnsi="GHEA Grapalat"/>
          <w:sz w:val="22"/>
          <w:szCs w:val="22"/>
          <w:lang w:val="af-ZA"/>
        </w:rPr>
        <w:softHyphen/>
      </w:r>
      <w:r w:rsidRPr="00843D41">
        <w:rPr>
          <w:rFonts w:ascii="GHEA Grapalat" w:hAnsi="GHEA Grapalat" w:cs="Sylfaen"/>
          <w:sz w:val="22"/>
          <w:szCs w:val="22"/>
          <w:lang w:val="fr-CA"/>
        </w:rPr>
        <w:t>պե</w:t>
      </w:r>
      <w:r w:rsidRPr="00843D41">
        <w:rPr>
          <w:rFonts w:ascii="GHEA Grapalat" w:hAnsi="GHEA Grapalat"/>
          <w:sz w:val="22"/>
          <w:szCs w:val="22"/>
          <w:lang w:val="af-ZA"/>
        </w:rPr>
        <w:softHyphen/>
      </w:r>
      <w:r w:rsidRPr="00843D41">
        <w:rPr>
          <w:rFonts w:ascii="GHEA Grapalat" w:hAnsi="GHEA Grapalat"/>
          <w:sz w:val="22"/>
          <w:szCs w:val="22"/>
          <w:lang w:val="af-ZA"/>
        </w:rPr>
        <w:softHyphen/>
      </w:r>
      <w:r w:rsidRPr="00843D41">
        <w:rPr>
          <w:rFonts w:ascii="GHEA Grapalat" w:hAnsi="GHEA Grapalat" w:cs="Sylfaen"/>
          <w:sz w:val="22"/>
          <w:szCs w:val="22"/>
          <w:lang w:val="fr-CA"/>
        </w:rPr>
        <w:t>տու</w:t>
      </w:r>
      <w:r w:rsidRPr="00843D41">
        <w:rPr>
          <w:rFonts w:ascii="GHEA Grapalat" w:hAnsi="GHEA Grapalat"/>
          <w:sz w:val="22"/>
          <w:szCs w:val="22"/>
          <w:lang w:val="af-ZA"/>
        </w:rPr>
        <w:softHyphen/>
      </w:r>
      <w:r w:rsidRPr="00843D41">
        <w:rPr>
          <w:rFonts w:ascii="GHEA Grapalat" w:hAnsi="GHEA Grapalat" w:cs="Sylfaen"/>
          <w:sz w:val="22"/>
          <w:szCs w:val="22"/>
          <w:lang w:val="fr-CA"/>
        </w:rPr>
        <w:t>թյան</w:t>
      </w:r>
      <w:r w:rsidRPr="00843D41">
        <w:rPr>
          <w:rFonts w:ascii="GHEA Grapalat" w:hAnsi="GHEA Grapalat"/>
          <w:sz w:val="22"/>
          <w:szCs w:val="22"/>
          <w:lang w:val="af-ZA"/>
        </w:rPr>
        <w:t xml:space="preserve"> </w:t>
      </w:r>
      <w:r w:rsidRPr="00843D41">
        <w:rPr>
          <w:rFonts w:ascii="GHEA Grapalat" w:hAnsi="GHEA Grapalat" w:cs="Sylfaen"/>
          <w:sz w:val="22"/>
          <w:szCs w:val="22"/>
          <w:lang w:val="fr-CA"/>
        </w:rPr>
        <w:t>Ազ</w:t>
      </w:r>
      <w:r w:rsidRPr="00843D41">
        <w:rPr>
          <w:rFonts w:ascii="GHEA Grapalat" w:hAnsi="GHEA Grapalat" w:cs="Sylfaen"/>
          <w:sz w:val="22"/>
          <w:szCs w:val="22"/>
          <w:lang w:val="af-ZA"/>
        </w:rPr>
        <w:softHyphen/>
      </w:r>
      <w:r w:rsidRPr="00843D41">
        <w:rPr>
          <w:rFonts w:ascii="GHEA Grapalat" w:hAnsi="GHEA Grapalat" w:cs="Sylfaen"/>
          <w:sz w:val="22"/>
          <w:szCs w:val="22"/>
          <w:lang w:val="fr-CA"/>
        </w:rPr>
        <w:t>գային</w:t>
      </w:r>
      <w:r w:rsidRPr="00843D41">
        <w:rPr>
          <w:rFonts w:ascii="GHEA Grapalat" w:hAnsi="GHEA Grapalat"/>
          <w:sz w:val="22"/>
          <w:szCs w:val="22"/>
          <w:lang w:val="af-ZA"/>
        </w:rPr>
        <w:t xml:space="preserve"> </w:t>
      </w:r>
      <w:r w:rsidRPr="00843D41">
        <w:rPr>
          <w:rFonts w:ascii="GHEA Grapalat" w:hAnsi="GHEA Grapalat" w:cs="Sylfaen"/>
          <w:sz w:val="22"/>
          <w:szCs w:val="22"/>
          <w:lang w:val="fr-CA"/>
        </w:rPr>
        <w:t>ժողովում</w:t>
      </w:r>
      <w:r w:rsidRPr="00843D41">
        <w:rPr>
          <w:rFonts w:ascii="GHEA Grapalat" w:hAnsi="GHEA Grapalat"/>
          <w:sz w:val="22"/>
          <w:szCs w:val="22"/>
          <w:lang w:val="af-ZA"/>
        </w:rPr>
        <w:t xml:space="preserve"> </w:t>
      </w:r>
      <w:r w:rsidRPr="00843D41">
        <w:rPr>
          <w:rFonts w:ascii="GHEA Grapalat" w:hAnsi="GHEA Grapalat" w:cs="Sylfaen"/>
          <w:sz w:val="22"/>
          <w:szCs w:val="22"/>
          <w:lang w:val="fr-CA"/>
        </w:rPr>
        <w:t>քննարկելիս</w:t>
      </w:r>
      <w:r w:rsidRPr="00843D41">
        <w:rPr>
          <w:rFonts w:ascii="GHEA Grapalat" w:hAnsi="GHEA Grapalat"/>
          <w:sz w:val="22"/>
          <w:szCs w:val="22"/>
          <w:lang w:val="af-ZA"/>
        </w:rPr>
        <w:t xml:space="preserve">, </w:t>
      </w:r>
      <w:r w:rsidRPr="00843D41">
        <w:rPr>
          <w:rFonts w:ascii="GHEA Grapalat" w:hAnsi="GHEA Grapalat" w:cs="Sylfaen"/>
          <w:sz w:val="22"/>
          <w:szCs w:val="22"/>
          <w:lang w:val="fr-CA"/>
        </w:rPr>
        <w:t>հարակից</w:t>
      </w:r>
      <w:r w:rsidRPr="00843D41">
        <w:rPr>
          <w:rFonts w:ascii="GHEA Grapalat" w:hAnsi="GHEA Grapalat"/>
          <w:sz w:val="22"/>
          <w:szCs w:val="22"/>
          <w:lang w:val="af-ZA"/>
        </w:rPr>
        <w:t xml:space="preserve"> </w:t>
      </w:r>
      <w:r w:rsidRPr="00843D41">
        <w:rPr>
          <w:rFonts w:ascii="GHEA Grapalat" w:hAnsi="GHEA Grapalat" w:cs="Sylfaen"/>
          <w:sz w:val="22"/>
          <w:szCs w:val="22"/>
          <w:lang w:val="fr-CA"/>
        </w:rPr>
        <w:t>զեկուց</w:t>
      </w:r>
      <w:r w:rsidRPr="00843D41">
        <w:rPr>
          <w:rFonts w:ascii="GHEA Grapalat" w:hAnsi="GHEA Grapalat"/>
          <w:sz w:val="22"/>
          <w:szCs w:val="22"/>
          <w:lang w:val="af-ZA"/>
        </w:rPr>
        <w:softHyphen/>
      </w:r>
      <w:r w:rsidRPr="00843D41">
        <w:rPr>
          <w:rFonts w:ascii="GHEA Grapalat" w:hAnsi="GHEA Grapalat" w:cs="Sylfaen"/>
          <w:sz w:val="22"/>
          <w:szCs w:val="22"/>
          <w:lang w:val="fr-CA"/>
        </w:rPr>
        <w:t>մամբ</w:t>
      </w:r>
      <w:r w:rsidRPr="00843D41">
        <w:rPr>
          <w:rFonts w:ascii="GHEA Grapalat" w:hAnsi="GHEA Grapalat"/>
          <w:sz w:val="22"/>
          <w:szCs w:val="22"/>
          <w:lang w:val="af-ZA"/>
        </w:rPr>
        <w:t xml:space="preserve"> </w:t>
      </w:r>
      <w:r w:rsidRPr="00843D41">
        <w:rPr>
          <w:rFonts w:ascii="GHEA Grapalat" w:hAnsi="GHEA Grapalat" w:cs="Sylfaen"/>
          <w:sz w:val="22"/>
          <w:szCs w:val="22"/>
          <w:lang w:val="fr-CA"/>
        </w:rPr>
        <w:t>հանդես</w:t>
      </w:r>
      <w:r w:rsidRPr="00843D41">
        <w:rPr>
          <w:rFonts w:ascii="GHEA Grapalat" w:hAnsi="GHEA Grapalat"/>
          <w:sz w:val="22"/>
          <w:szCs w:val="22"/>
          <w:lang w:val="af-ZA"/>
        </w:rPr>
        <w:t xml:space="preserve"> </w:t>
      </w:r>
      <w:r w:rsidRPr="00843D41">
        <w:rPr>
          <w:rFonts w:ascii="GHEA Grapalat" w:hAnsi="GHEA Grapalat" w:cs="Sylfaen"/>
          <w:sz w:val="22"/>
          <w:szCs w:val="22"/>
          <w:lang w:val="fr-CA"/>
        </w:rPr>
        <w:t>կգա</w:t>
      </w:r>
      <w:r w:rsidRPr="00843D41">
        <w:rPr>
          <w:rFonts w:ascii="GHEA Grapalat" w:hAnsi="GHEA Grapalat"/>
          <w:sz w:val="22"/>
          <w:szCs w:val="22"/>
          <w:lang w:val="af-ZA"/>
        </w:rPr>
        <w:t xml:space="preserve"> </w:t>
      </w:r>
      <w:r w:rsidRPr="00843D41">
        <w:rPr>
          <w:rFonts w:ascii="GHEA Grapalat" w:hAnsi="GHEA Grapalat" w:cs="Sylfaen"/>
          <w:sz w:val="22"/>
          <w:szCs w:val="22"/>
          <w:lang w:val="fr-CA"/>
        </w:rPr>
        <w:t>Հա</w:t>
      </w:r>
      <w:r w:rsidRPr="00843D41">
        <w:rPr>
          <w:rFonts w:ascii="GHEA Grapalat" w:hAnsi="GHEA Grapalat"/>
          <w:sz w:val="22"/>
          <w:szCs w:val="22"/>
          <w:lang w:val="af-ZA"/>
        </w:rPr>
        <w:softHyphen/>
      </w:r>
      <w:r w:rsidRPr="00843D41">
        <w:rPr>
          <w:rFonts w:ascii="GHEA Grapalat" w:hAnsi="GHEA Grapalat"/>
          <w:sz w:val="22"/>
          <w:szCs w:val="22"/>
          <w:lang w:val="af-ZA"/>
        </w:rPr>
        <w:softHyphen/>
      </w:r>
      <w:r w:rsidRPr="00843D41">
        <w:rPr>
          <w:rFonts w:ascii="GHEA Grapalat" w:hAnsi="GHEA Grapalat" w:cs="Sylfaen"/>
          <w:sz w:val="22"/>
          <w:szCs w:val="22"/>
          <w:lang w:val="fr-CA"/>
        </w:rPr>
        <w:t>յաս</w:t>
      </w:r>
      <w:r w:rsidRPr="00843D41">
        <w:rPr>
          <w:rFonts w:ascii="GHEA Grapalat" w:hAnsi="GHEA Grapalat"/>
          <w:sz w:val="22"/>
          <w:szCs w:val="22"/>
          <w:lang w:val="af-ZA"/>
        </w:rPr>
        <w:softHyphen/>
      </w:r>
      <w:r w:rsidRPr="00843D41">
        <w:rPr>
          <w:rFonts w:ascii="GHEA Grapalat" w:hAnsi="GHEA Grapalat" w:cs="Sylfaen"/>
          <w:sz w:val="22"/>
          <w:szCs w:val="22"/>
          <w:lang w:val="fr-CA"/>
        </w:rPr>
        <w:t>տանի</w:t>
      </w:r>
      <w:r w:rsidRPr="00843D41">
        <w:rPr>
          <w:rFonts w:ascii="GHEA Grapalat" w:hAnsi="GHEA Grapalat"/>
          <w:sz w:val="22"/>
          <w:szCs w:val="22"/>
          <w:lang w:val="af-ZA"/>
        </w:rPr>
        <w:t xml:space="preserve"> </w:t>
      </w:r>
      <w:r w:rsidRPr="002B507E">
        <w:rPr>
          <w:rFonts w:ascii="GHEA Grapalat" w:hAnsi="GHEA Grapalat" w:cs="Sylfaen"/>
          <w:sz w:val="22"/>
          <w:szCs w:val="22"/>
          <w:lang w:val="fr-CA"/>
        </w:rPr>
        <w:t>Հան</w:t>
      </w:r>
      <w:r w:rsidRPr="002B507E">
        <w:rPr>
          <w:rFonts w:ascii="GHEA Grapalat" w:hAnsi="GHEA Grapalat"/>
          <w:sz w:val="22"/>
          <w:szCs w:val="22"/>
          <w:lang w:val="af-ZA"/>
        </w:rPr>
        <w:softHyphen/>
      </w:r>
      <w:r w:rsidRPr="002B507E">
        <w:rPr>
          <w:rFonts w:ascii="GHEA Grapalat" w:hAnsi="GHEA Grapalat"/>
          <w:sz w:val="22"/>
          <w:szCs w:val="22"/>
          <w:lang w:val="af-ZA"/>
        </w:rPr>
        <w:softHyphen/>
      </w:r>
      <w:r w:rsidRPr="002B507E">
        <w:rPr>
          <w:rFonts w:ascii="GHEA Grapalat" w:hAnsi="GHEA Grapalat" w:cs="Sylfaen"/>
          <w:sz w:val="22"/>
          <w:szCs w:val="22"/>
          <w:lang w:val="fr-CA"/>
        </w:rPr>
        <w:t>րա</w:t>
      </w:r>
      <w:r w:rsidRPr="002B507E">
        <w:rPr>
          <w:rFonts w:ascii="GHEA Grapalat" w:hAnsi="GHEA Grapalat"/>
          <w:sz w:val="22"/>
          <w:szCs w:val="22"/>
          <w:lang w:val="af-ZA"/>
        </w:rPr>
        <w:softHyphen/>
      </w:r>
      <w:r w:rsidRPr="002B507E">
        <w:rPr>
          <w:rFonts w:ascii="GHEA Grapalat" w:hAnsi="GHEA Grapalat" w:cs="Sylfaen"/>
          <w:sz w:val="22"/>
          <w:szCs w:val="22"/>
          <w:lang w:val="fr-CA"/>
        </w:rPr>
        <w:t>պետության</w:t>
      </w:r>
      <w:r w:rsidRPr="002B507E">
        <w:rPr>
          <w:rFonts w:ascii="GHEA Grapalat" w:hAnsi="GHEA Grapalat"/>
          <w:sz w:val="22"/>
          <w:szCs w:val="22"/>
          <w:lang w:val="af-ZA"/>
        </w:rPr>
        <w:t xml:space="preserve"> </w:t>
      </w:r>
      <w:r w:rsidRPr="002B507E">
        <w:rPr>
          <w:rFonts w:ascii="GHEA Grapalat" w:hAnsi="GHEA Grapalat" w:cs="Sylfaen"/>
          <w:sz w:val="22"/>
          <w:szCs w:val="22"/>
        </w:rPr>
        <w:t>տրանսպորտի</w:t>
      </w:r>
      <w:r w:rsidRPr="002B507E">
        <w:rPr>
          <w:rFonts w:ascii="GHEA Grapalat" w:hAnsi="GHEA Grapalat"/>
          <w:sz w:val="22"/>
          <w:szCs w:val="22"/>
        </w:rPr>
        <w:t xml:space="preserve">, </w:t>
      </w:r>
      <w:r w:rsidRPr="002B507E">
        <w:rPr>
          <w:rFonts w:ascii="GHEA Grapalat" w:hAnsi="GHEA Grapalat" w:cs="Sylfaen"/>
          <w:sz w:val="22"/>
          <w:szCs w:val="22"/>
        </w:rPr>
        <w:t>կապի</w:t>
      </w:r>
      <w:r w:rsidRPr="002B507E">
        <w:rPr>
          <w:rFonts w:ascii="GHEA Grapalat" w:hAnsi="GHEA Grapalat"/>
          <w:sz w:val="22"/>
          <w:szCs w:val="22"/>
        </w:rPr>
        <w:t xml:space="preserve"> </w:t>
      </w:r>
      <w:r w:rsidRPr="002B507E">
        <w:rPr>
          <w:rFonts w:ascii="GHEA Grapalat" w:hAnsi="GHEA Grapalat" w:cs="Sylfaen"/>
          <w:sz w:val="22"/>
          <w:szCs w:val="22"/>
        </w:rPr>
        <w:t>և</w:t>
      </w:r>
      <w:r w:rsidRPr="002B507E">
        <w:rPr>
          <w:rFonts w:ascii="GHEA Grapalat" w:hAnsi="GHEA Grapalat"/>
          <w:sz w:val="22"/>
          <w:szCs w:val="22"/>
        </w:rPr>
        <w:t xml:space="preserve"> </w:t>
      </w:r>
      <w:r w:rsidRPr="002B507E">
        <w:rPr>
          <w:rFonts w:ascii="GHEA Grapalat" w:hAnsi="GHEA Grapalat" w:cs="Sylfaen"/>
          <w:sz w:val="22"/>
          <w:szCs w:val="22"/>
        </w:rPr>
        <w:t>տեղեկատվական</w:t>
      </w:r>
      <w:r w:rsidRPr="002B507E">
        <w:rPr>
          <w:rFonts w:ascii="GHEA Grapalat" w:hAnsi="GHEA Grapalat"/>
          <w:sz w:val="22"/>
          <w:szCs w:val="22"/>
        </w:rPr>
        <w:t xml:space="preserve"> </w:t>
      </w:r>
      <w:r w:rsidRPr="002B507E">
        <w:rPr>
          <w:rFonts w:ascii="GHEA Grapalat" w:hAnsi="GHEA Grapalat" w:cs="Sylfaen"/>
          <w:sz w:val="22"/>
          <w:szCs w:val="22"/>
        </w:rPr>
        <w:t>տեխնոլոգիաների</w:t>
      </w:r>
      <w:r w:rsidRPr="002B507E">
        <w:rPr>
          <w:rFonts w:ascii="GHEA Grapalat" w:hAnsi="GHEA Grapalat"/>
          <w:sz w:val="22"/>
          <w:szCs w:val="22"/>
        </w:rPr>
        <w:t xml:space="preserve"> </w:t>
      </w:r>
      <w:r w:rsidRPr="002B507E">
        <w:rPr>
          <w:rFonts w:ascii="GHEA Grapalat" w:hAnsi="GHEA Grapalat" w:cs="Sylfaen"/>
          <w:sz w:val="22"/>
          <w:szCs w:val="22"/>
        </w:rPr>
        <w:t>նախա</w:t>
      </w:r>
      <w:r w:rsidRPr="002B507E">
        <w:rPr>
          <w:rFonts w:ascii="GHEA Grapalat" w:hAnsi="GHEA Grapalat" w:cs="Sylfaen"/>
          <w:sz w:val="22"/>
          <w:szCs w:val="22"/>
        </w:rPr>
        <w:softHyphen/>
        <w:t xml:space="preserve">րար </w:t>
      </w:r>
      <w:r w:rsidRPr="002B507E">
        <w:rPr>
          <w:rFonts w:ascii="GHEA Grapalat" w:hAnsi="GHEA Grapalat"/>
          <w:sz w:val="22"/>
          <w:szCs w:val="22"/>
        </w:rPr>
        <w:t>Վահան Մարտիրոսյանը:</w:t>
      </w:r>
    </w:p>
    <w:p w:rsidR="00A15A8D" w:rsidRPr="00843D41" w:rsidRDefault="00A15A8D" w:rsidP="003E3A73">
      <w:pPr>
        <w:pStyle w:val="norm"/>
        <w:spacing w:line="360" w:lineRule="auto"/>
        <w:ind w:right="-22"/>
        <w:rPr>
          <w:rFonts w:ascii="GHEA Grapalat" w:hAnsi="GHEA Grapalat" w:cs="Times Armenian"/>
          <w:szCs w:val="22"/>
        </w:rPr>
      </w:pPr>
      <w:r w:rsidRPr="00843D41">
        <w:rPr>
          <w:rFonts w:ascii="GHEA Grapalat" w:hAnsi="GHEA Grapalat" w:cs="Sylfaen"/>
          <w:szCs w:val="22"/>
        </w:rPr>
        <w:t>Կից</w:t>
      </w:r>
      <w:r w:rsidRPr="00843D41">
        <w:rPr>
          <w:rFonts w:ascii="GHEA Grapalat" w:hAnsi="GHEA Grapalat" w:cs="Times Armenian"/>
          <w:szCs w:val="22"/>
        </w:rPr>
        <w:t xml:space="preserve"> </w:t>
      </w:r>
      <w:r w:rsidRPr="00843D41">
        <w:rPr>
          <w:rFonts w:ascii="GHEA Grapalat" w:hAnsi="GHEA Grapalat" w:cs="Sylfaen"/>
          <w:szCs w:val="22"/>
        </w:rPr>
        <w:t>ներ</w:t>
      </w:r>
      <w:r w:rsidRPr="00843D41">
        <w:rPr>
          <w:rFonts w:ascii="GHEA Grapalat" w:hAnsi="GHEA Grapalat" w:cs="Times Armenian"/>
          <w:szCs w:val="22"/>
        </w:rPr>
        <w:softHyphen/>
      </w:r>
      <w:r w:rsidRPr="00843D41">
        <w:rPr>
          <w:rFonts w:ascii="GHEA Grapalat" w:hAnsi="GHEA Grapalat" w:cs="Sylfaen"/>
          <w:szCs w:val="22"/>
        </w:rPr>
        <w:t>կա</w:t>
      </w:r>
      <w:r w:rsidRPr="00843D41">
        <w:rPr>
          <w:rFonts w:ascii="GHEA Grapalat" w:hAnsi="GHEA Grapalat" w:cs="Times Armenian"/>
          <w:szCs w:val="22"/>
        </w:rPr>
        <w:softHyphen/>
      </w:r>
      <w:r w:rsidRPr="00843D41">
        <w:rPr>
          <w:rFonts w:ascii="GHEA Grapalat" w:hAnsi="GHEA Grapalat" w:cs="Sylfaen"/>
          <w:szCs w:val="22"/>
        </w:rPr>
        <w:t>յաց</w:t>
      </w:r>
      <w:r w:rsidRPr="00843D41">
        <w:rPr>
          <w:rFonts w:ascii="GHEA Grapalat" w:hAnsi="GHEA Grapalat" w:cs="Times Armenian"/>
          <w:szCs w:val="22"/>
        </w:rPr>
        <w:softHyphen/>
      </w:r>
      <w:r w:rsidRPr="00843D41">
        <w:rPr>
          <w:rFonts w:ascii="GHEA Grapalat" w:hAnsi="GHEA Grapalat" w:cs="Sylfaen"/>
          <w:szCs w:val="22"/>
        </w:rPr>
        <w:t>վում</w:t>
      </w:r>
      <w:r w:rsidRPr="00843D41">
        <w:rPr>
          <w:rFonts w:ascii="GHEA Grapalat" w:hAnsi="GHEA Grapalat" w:cs="Times Armenian"/>
          <w:szCs w:val="22"/>
        </w:rPr>
        <w:t xml:space="preserve"> </w:t>
      </w:r>
      <w:r w:rsidRPr="00843D41">
        <w:rPr>
          <w:rFonts w:ascii="GHEA Grapalat" w:hAnsi="GHEA Grapalat" w:cs="Sylfaen"/>
          <w:szCs w:val="22"/>
        </w:rPr>
        <w:t>են</w:t>
      </w:r>
      <w:r w:rsidRPr="00843D41">
        <w:rPr>
          <w:rFonts w:ascii="GHEA Grapalat" w:hAnsi="GHEA Grapalat" w:cs="Times Armenian"/>
          <w:szCs w:val="22"/>
        </w:rPr>
        <w:t xml:space="preserve"> </w:t>
      </w:r>
      <w:r w:rsidRPr="00843D41">
        <w:rPr>
          <w:rFonts w:ascii="GHEA Grapalat" w:hAnsi="GHEA Grapalat" w:cs="Sylfaen"/>
          <w:szCs w:val="22"/>
        </w:rPr>
        <w:t>օրենքի</w:t>
      </w:r>
      <w:r w:rsidRPr="00843D41">
        <w:rPr>
          <w:rFonts w:ascii="GHEA Grapalat" w:hAnsi="GHEA Grapalat" w:cs="Times Armenian"/>
          <w:szCs w:val="22"/>
        </w:rPr>
        <w:t xml:space="preserve"> </w:t>
      </w:r>
      <w:r w:rsidRPr="00843D41">
        <w:rPr>
          <w:rFonts w:ascii="GHEA Grapalat" w:hAnsi="GHEA Grapalat" w:cs="Sylfaen"/>
          <w:szCs w:val="22"/>
        </w:rPr>
        <w:t>նախագծի</w:t>
      </w:r>
      <w:r w:rsidRPr="00843D41">
        <w:rPr>
          <w:rFonts w:ascii="GHEA Grapalat" w:hAnsi="GHEA Grapalat" w:cs="Times Armenian"/>
          <w:szCs w:val="22"/>
        </w:rPr>
        <w:t xml:space="preserve"> </w:t>
      </w:r>
      <w:r w:rsidRPr="00843D41">
        <w:rPr>
          <w:rFonts w:ascii="GHEA Grapalat" w:hAnsi="GHEA Grapalat" w:cs="Sylfaen"/>
          <w:szCs w:val="22"/>
        </w:rPr>
        <w:t>կարգավոր</w:t>
      </w:r>
      <w:r w:rsidRPr="00843D41">
        <w:rPr>
          <w:rFonts w:ascii="GHEA Grapalat" w:hAnsi="GHEA Grapalat" w:cs="Times Armenian"/>
          <w:szCs w:val="22"/>
        </w:rPr>
        <w:softHyphen/>
      </w:r>
      <w:r w:rsidRPr="00843D41">
        <w:rPr>
          <w:rFonts w:ascii="GHEA Grapalat" w:hAnsi="GHEA Grapalat" w:cs="Sylfaen"/>
          <w:szCs w:val="22"/>
        </w:rPr>
        <w:t>ման</w:t>
      </w:r>
      <w:r w:rsidRPr="00843D41">
        <w:rPr>
          <w:rFonts w:ascii="GHEA Grapalat" w:hAnsi="GHEA Grapalat" w:cs="Times Armenian"/>
          <w:szCs w:val="22"/>
        </w:rPr>
        <w:t xml:space="preserve"> </w:t>
      </w:r>
      <w:r w:rsidRPr="00843D41">
        <w:rPr>
          <w:rFonts w:ascii="GHEA Grapalat" w:hAnsi="GHEA Grapalat" w:cs="Sylfaen"/>
          <w:szCs w:val="22"/>
        </w:rPr>
        <w:t>ազ</w:t>
      </w:r>
      <w:r w:rsidRPr="00843D41">
        <w:rPr>
          <w:rFonts w:ascii="GHEA Grapalat" w:hAnsi="GHEA Grapalat" w:cs="Times Armenian"/>
          <w:szCs w:val="22"/>
        </w:rPr>
        <w:softHyphen/>
      </w:r>
      <w:r w:rsidRPr="00843D41">
        <w:rPr>
          <w:rFonts w:ascii="GHEA Grapalat" w:hAnsi="GHEA Grapalat" w:cs="Sylfaen"/>
          <w:szCs w:val="22"/>
        </w:rPr>
        <w:t>դե</w:t>
      </w:r>
      <w:r w:rsidRPr="00843D41">
        <w:rPr>
          <w:rFonts w:ascii="GHEA Grapalat" w:hAnsi="GHEA Grapalat" w:cs="Times Armenian"/>
          <w:szCs w:val="22"/>
        </w:rPr>
        <w:softHyphen/>
      </w:r>
      <w:r w:rsidRPr="00843D41">
        <w:rPr>
          <w:rFonts w:ascii="GHEA Grapalat" w:hAnsi="GHEA Grapalat" w:cs="Sylfaen"/>
          <w:szCs w:val="22"/>
        </w:rPr>
        <w:t>ցու</w:t>
      </w:r>
      <w:r w:rsidRPr="00843D41">
        <w:rPr>
          <w:rFonts w:ascii="GHEA Grapalat" w:hAnsi="GHEA Grapalat" w:cs="Times Armenian"/>
          <w:szCs w:val="22"/>
        </w:rPr>
        <w:softHyphen/>
      </w:r>
      <w:r w:rsidRPr="00843D41">
        <w:rPr>
          <w:rFonts w:ascii="GHEA Grapalat" w:hAnsi="GHEA Grapalat" w:cs="Times Armenian"/>
          <w:szCs w:val="22"/>
        </w:rPr>
        <w:softHyphen/>
      </w:r>
      <w:r w:rsidRPr="00843D41">
        <w:rPr>
          <w:rFonts w:ascii="GHEA Grapalat" w:hAnsi="GHEA Grapalat" w:cs="Sylfaen"/>
          <w:szCs w:val="22"/>
        </w:rPr>
        <w:t>թյան</w:t>
      </w:r>
      <w:r w:rsidRPr="00843D41">
        <w:rPr>
          <w:rFonts w:ascii="GHEA Grapalat" w:hAnsi="GHEA Grapalat" w:cs="Times Armenian"/>
          <w:szCs w:val="22"/>
        </w:rPr>
        <w:t xml:space="preserve"> </w:t>
      </w:r>
      <w:r w:rsidRPr="00843D41">
        <w:rPr>
          <w:rFonts w:ascii="GHEA Grapalat" w:hAnsi="GHEA Grapalat" w:cs="Sylfaen"/>
          <w:szCs w:val="22"/>
        </w:rPr>
        <w:t>գնահատման</w:t>
      </w:r>
      <w:r w:rsidRPr="00843D41">
        <w:rPr>
          <w:rFonts w:ascii="GHEA Grapalat" w:hAnsi="GHEA Grapalat" w:cs="Times Armenian"/>
          <w:szCs w:val="22"/>
        </w:rPr>
        <w:t xml:space="preserve">  </w:t>
      </w:r>
      <w:r w:rsidRPr="00843D41">
        <w:rPr>
          <w:rFonts w:ascii="GHEA Grapalat" w:hAnsi="GHEA Grapalat" w:cs="Sylfaen"/>
          <w:szCs w:val="22"/>
        </w:rPr>
        <w:t>եզրակացությունները</w:t>
      </w:r>
      <w:r w:rsidRPr="00843D41">
        <w:rPr>
          <w:rFonts w:ascii="GHEA Grapalat" w:hAnsi="GHEA Grapalat" w:cs="Times Armenian"/>
          <w:szCs w:val="22"/>
        </w:rPr>
        <w:t>:</w:t>
      </w:r>
    </w:p>
    <w:p w:rsidR="00A15A8D" w:rsidRDefault="00A15A8D" w:rsidP="003E3A73">
      <w:pPr>
        <w:spacing w:after="0" w:line="360" w:lineRule="auto"/>
        <w:ind w:firstLine="702"/>
        <w:jc w:val="both"/>
        <w:rPr>
          <w:rFonts w:ascii="GHEA Grapalat" w:hAnsi="GHEA Grapalat"/>
        </w:rPr>
      </w:pPr>
    </w:p>
    <w:p w:rsidR="00A15A8D" w:rsidRPr="00843D41" w:rsidRDefault="00A15A8D" w:rsidP="003E3A73">
      <w:pPr>
        <w:spacing w:after="0" w:line="360" w:lineRule="auto"/>
        <w:ind w:firstLine="702"/>
        <w:jc w:val="both"/>
        <w:rPr>
          <w:rFonts w:ascii="GHEA Grapalat" w:hAnsi="GHEA Grapalat"/>
        </w:rPr>
      </w:pPr>
    </w:p>
    <w:p w:rsidR="00A15A8D" w:rsidRPr="00843D41" w:rsidRDefault="00A15A8D" w:rsidP="003E3A73">
      <w:pPr>
        <w:spacing w:after="0" w:line="360" w:lineRule="auto"/>
        <w:rPr>
          <w:rFonts w:ascii="GHEA Grapalat" w:hAnsi="GHEA Grapalat" w:cs="Arial Armenian"/>
        </w:rPr>
      </w:pPr>
      <w:r w:rsidRPr="00843D41">
        <w:rPr>
          <w:rFonts w:ascii="GHEA Grapalat" w:hAnsi="GHEA Grapalat"/>
        </w:rPr>
        <w:t xml:space="preserve">  </w:t>
      </w:r>
      <w:r w:rsidRPr="00843D41">
        <w:rPr>
          <w:rFonts w:ascii="GHEA Grapalat" w:hAnsi="GHEA Grapalat"/>
        </w:rPr>
        <w:tab/>
        <w:t xml:space="preserve">  </w:t>
      </w:r>
      <w:r w:rsidRPr="00843D41">
        <w:rPr>
          <w:rFonts w:ascii="GHEA Grapalat" w:hAnsi="GHEA Grapalat" w:cs="Sylfaen"/>
        </w:rPr>
        <w:t>Հարգանքով</w:t>
      </w:r>
      <w:r w:rsidRPr="00843D41">
        <w:rPr>
          <w:rFonts w:ascii="GHEA Grapalat" w:hAnsi="GHEA Grapalat" w:cs="Arial Armenian"/>
        </w:rPr>
        <w:t xml:space="preserve">` </w:t>
      </w:r>
      <w:r w:rsidRPr="00843D41">
        <w:rPr>
          <w:rFonts w:ascii="GHEA Grapalat" w:hAnsi="GHEA Grapalat" w:cs="Arial Armenian"/>
        </w:rPr>
        <w:tab/>
      </w:r>
      <w:r w:rsidRPr="00843D41">
        <w:rPr>
          <w:rFonts w:ascii="GHEA Grapalat" w:hAnsi="GHEA Grapalat" w:cs="Arial Armenian"/>
        </w:rPr>
        <w:tab/>
      </w:r>
      <w:r w:rsidRPr="00843D41">
        <w:rPr>
          <w:rFonts w:ascii="GHEA Grapalat" w:hAnsi="GHEA Grapalat" w:cs="Arial Armenian"/>
        </w:rPr>
        <w:tab/>
      </w:r>
      <w:r w:rsidRPr="00843D41">
        <w:rPr>
          <w:rFonts w:ascii="GHEA Grapalat" w:hAnsi="GHEA Grapalat" w:cs="Arial Armenian"/>
        </w:rPr>
        <w:tab/>
      </w:r>
      <w:r w:rsidRPr="00843D41">
        <w:rPr>
          <w:rFonts w:ascii="GHEA Grapalat" w:hAnsi="GHEA Grapalat" w:cs="Arial Armenian"/>
        </w:rPr>
        <w:tab/>
      </w:r>
      <w:r w:rsidRPr="00843D41">
        <w:rPr>
          <w:rFonts w:ascii="GHEA Grapalat" w:hAnsi="GHEA Grapalat" w:cs="Arial Armenian"/>
        </w:rPr>
        <w:tab/>
      </w:r>
    </w:p>
    <w:p w:rsidR="00A15A8D" w:rsidRDefault="00A15A8D" w:rsidP="00DF286C">
      <w:pPr>
        <w:spacing w:after="0" w:line="360" w:lineRule="auto"/>
        <w:ind w:left="5760" w:firstLine="720"/>
        <w:rPr>
          <w:rFonts w:ascii="GHEA Grapalat" w:hAnsi="GHEA Grapalat"/>
          <w:lang w:val="af-ZA"/>
        </w:rPr>
      </w:pPr>
      <w:r w:rsidRPr="00843D41">
        <w:rPr>
          <w:rFonts w:ascii="GHEA Grapalat" w:hAnsi="GHEA Grapalat"/>
          <w:lang w:val="af-ZA"/>
        </w:rPr>
        <w:t>ԿԱՐԵՆ ԿԱՐԱՊԵՏՅԱՆ</w:t>
      </w:r>
    </w:p>
    <w:p w:rsidR="00A15A8D" w:rsidRDefault="00A15A8D" w:rsidP="00DF286C">
      <w:pPr>
        <w:spacing w:after="0" w:line="360" w:lineRule="auto"/>
        <w:ind w:left="5760" w:firstLine="720"/>
        <w:rPr>
          <w:rFonts w:ascii="GHEA Grapalat" w:hAnsi="GHEA Grapalat"/>
          <w:lang w:val="af-ZA"/>
        </w:rPr>
      </w:pPr>
    </w:p>
    <w:p w:rsidR="00A15A8D" w:rsidRDefault="00A15A8D" w:rsidP="00DF286C">
      <w:pPr>
        <w:spacing w:after="0" w:line="360" w:lineRule="auto"/>
        <w:ind w:left="5760" w:firstLine="720"/>
        <w:rPr>
          <w:rFonts w:ascii="GHEA Grapalat" w:hAnsi="GHEA Grapalat"/>
          <w:lang w:val="af-ZA"/>
        </w:rPr>
      </w:pPr>
    </w:p>
    <w:p w:rsidR="00A15A8D" w:rsidRDefault="00A15A8D" w:rsidP="00DF286C">
      <w:pPr>
        <w:spacing w:after="0" w:line="360" w:lineRule="auto"/>
        <w:ind w:left="5760" w:firstLine="720"/>
        <w:rPr>
          <w:rFonts w:ascii="GHEA Grapalat" w:hAnsi="GHEA Grapalat"/>
          <w:lang w:val="af-ZA"/>
        </w:rPr>
      </w:pPr>
    </w:p>
    <w:p w:rsidR="00A15A8D" w:rsidRPr="0058310F" w:rsidRDefault="00A15A8D" w:rsidP="0058310F">
      <w:pPr>
        <w:spacing w:line="360" w:lineRule="auto"/>
        <w:jc w:val="center"/>
        <w:rPr>
          <w:rFonts w:ascii="GHEA Grapalat" w:hAnsi="GHEA Grapalat"/>
          <w:b/>
        </w:rPr>
      </w:pPr>
      <w:r w:rsidRPr="0058310F">
        <w:rPr>
          <w:rFonts w:ascii="GHEA Grapalat" w:hAnsi="GHEA Grapalat"/>
          <w:b/>
        </w:rPr>
        <w:t>ԵԶՐԱԿԱՑՈՒԹՅՈՒՆ</w:t>
      </w:r>
    </w:p>
    <w:p w:rsidR="00A15A8D" w:rsidRPr="0058310F" w:rsidRDefault="00A15A8D" w:rsidP="0058310F">
      <w:pPr>
        <w:tabs>
          <w:tab w:val="left" w:pos="2295"/>
        </w:tabs>
        <w:spacing w:line="240" w:lineRule="auto"/>
        <w:jc w:val="center"/>
        <w:rPr>
          <w:rFonts w:ascii="GHEA Grapalat" w:hAnsi="GHEA Grapalat"/>
          <w:b/>
        </w:rPr>
      </w:pPr>
      <w:r w:rsidRPr="0058310F">
        <w:rPr>
          <w:rFonts w:ascii="GHEA Grapalat" w:hAnsi="GHEA Grapalat" w:cs="GHEA Grapalat"/>
          <w:b/>
          <w:bCs/>
          <w:lang w:val="af-ZA"/>
        </w:rPr>
        <w:t>«</w:t>
      </w:r>
      <w:r w:rsidRPr="0058310F">
        <w:rPr>
          <w:rFonts w:ascii="GHEA Grapalat" w:hAnsi="GHEA Grapalat" w:cs="GHEA Grapalat"/>
          <w:b/>
          <w:bCs/>
        </w:rPr>
        <w:t>Հեռուստատեսության</w:t>
      </w:r>
      <w:r w:rsidRPr="0058310F">
        <w:rPr>
          <w:rFonts w:ascii="GHEA Grapalat" w:hAnsi="GHEA Grapalat" w:cs="GHEA Grapalat"/>
          <w:b/>
          <w:bCs/>
          <w:lang w:val="af-ZA"/>
        </w:rPr>
        <w:t xml:space="preserve"> </w:t>
      </w:r>
      <w:r w:rsidRPr="0058310F">
        <w:rPr>
          <w:rFonts w:ascii="GHEA Grapalat" w:hAnsi="GHEA Grapalat" w:cs="GHEA Grapalat"/>
          <w:b/>
          <w:bCs/>
        </w:rPr>
        <w:t>և</w:t>
      </w:r>
      <w:r w:rsidRPr="0058310F">
        <w:rPr>
          <w:rFonts w:ascii="GHEA Grapalat" w:hAnsi="GHEA Grapalat" w:cs="GHEA Grapalat"/>
          <w:b/>
          <w:bCs/>
          <w:lang w:val="af-ZA"/>
        </w:rPr>
        <w:t xml:space="preserve"> </w:t>
      </w:r>
      <w:r w:rsidRPr="0058310F">
        <w:rPr>
          <w:rFonts w:ascii="GHEA Grapalat" w:hAnsi="GHEA Grapalat" w:cs="GHEA Grapalat"/>
          <w:b/>
          <w:bCs/>
        </w:rPr>
        <w:t>ռադիոյի</w:t>
      </w:r>
      <w:r w:rsidRPr="0058310F">
        <w:rPr>
          <w:rFonts w:ascii="GHEA Grapalat" w:hAnsi="GHEA Grapalat" w:cs="GHEA Grapalat"/>
          <w:b/>
          <w:bCs/>
          <w:lang w:val="fr-FR"/>
        </w:rPr>
        <w:t xml:space="preserve"> </w:t>
      </w:r>
      <w:r w:rsidRPr="0058310F">
        <w:rPr>
          <w:rFonts w:ascii="GHEA Grapalat" w:hAnsi="GHEA Grapalat" w:cs="GHEA Grapalat"/>
          <w:b/>
          <w:bCs/>
          <w:lang w:val="ru-RU"/>
        </w:rPr>
        <w:t>մասին</w:t>
      </w:r>
      <w:r w:rsidRPr="0058310F">
        <w:rPr>
          <w:rFonts w:ascii="GHEA Grapalat" w:hAnsi="GHEA Grapalat" w:cs="GHEA Grapalat"/>
          <w:b/>
          <w:bCs/>
          <w:lang w:val="af-ZA"/>
        </w:rPr>
        <w:t>»</w:t>
      </w:r>
      <w:r w:rsidRPr="0058310F">
        <w:rPr>
          <w:rFonts w:ascii="GHEA Grapalat" w:hAnsi="GHEA Grapalat" w:cs="GHEA Grapalat"/>
          <w:b/>
          <w:bCs/>
          <w:lang w:val="fr-FR"/>
        </w:rPr>
        <w:t xml:space="preserve"> Հայաստանի Հանրապետության օրենքում </w:t>
      </w:r>
      <w:r w:rsidRPr="0058310F">
        <w:rPr>
          <w:rFonts w:ascii="GHEA Grapalat" w:hAnsi="GHEA Grapalat" w:cs="Sylfaen"/>
          <w:b/>
        </w:rPr>
        <w:t>փոփոխություններ</w:t>
      </w:r>
      <w:r w:rsidRPr="0058310F">
        <w:rPr>
          <w:rFonts w:ascii="GHEA Grapalat" w:hAnsi="GHEA Grapalat" w:cs="Sylfaen"/>
          <w:b/>
          <w:lang w:val="af-ZA"/>
        </w:rPr>
        <w:t xml:space="preserve"> </w:t>
      </w:r>
      <w:r w:rsidRPr="0058310F">
        <w:rPr>
          <w:rFonts w:ascii="GHEA Grapalat" w:hAnsi="GHEA Grapalat" w:cs="Sylfaen"/>
          <w:b/>
        </w:rPr>
        <w:t>և</w:t>
      </w:r>
      <w:r w:rsidRPr="0058310F">
        <w:rPr>
          <w:rFonts w:ascii="GHEA Grapalat" w:hAnsi="GHEA Grapalat" w:cs="Sylfaen"/>
          <w:b/>
          <w:lang w:val="af-ZA"/>
        </w:rPr>
        <w:t xml:space="preserve"> </w:t>
      </w:r>
      <w:r w:rsidRPr="0058310F">
        <w:rPr>
          <w:rFonts w:ascii="GHEA Grapalat" w:hAnsi="GHEA Grapalat" w:cs="Sylfaen"/>
          <w:b/>
        </w:rPr>
        <w:t>լրացում</w:t>
      </w:r>
      <w:r w:rsidRPr="0058310F">
        <w:rPr>
          <w:rFonts w:ascii="GHEA Grapalat" w:hAnsi="GHEA Grapalat" w:cs="Sylfaen"/>
          <w:b/>
          <w:lang w:val="fr-FR"/>
        </w:rPr>
        <w:t xml:space="preserve"> </w:t>
      </w:r>
      <w:r w:rsidRPr="0058310F">
        <w:rPr>
          <w:rFonts w:ascii="GHEA Grapalat" w:hAnsi="GHEA Grapalat" w:cs="Sylfaen"/>
          <w:b/>
          <w:lang w:val="hy-AM"/>
        </w:rPr>
        <w:t xml:space="preserve">կատարելու </w:t>
      </w:r>
      <w:r w:rsidRPr="0058310F">
        <w:rPr>
          <w:rFonts w:ascii="GHEA Grapalat" w:hAnsi="GHEA Grapalat" w:cs="Sylfaen"/>
          <w:b/>
          <w:lang w:val="af-ZA"/>
        </w:rPr>
        <w:t xml:space="preserve"> </w:t>
      </w:r>
      <w:r w:rsidRPr="0058310F">
        <w:rPr>
          <w:rFonts w:ascii="GHEA Grapalat" w:hAnsi="GHEA Grapalat" w:cs="Sylfaen"/>
          <w:b/>
        </w:rPr>
        <w:t>մասին</w:t>
      </w:r>
      <w:r w:rsidRPr="0058310F">
        <w:rPr>
          <w:rFonts w:ascii="GHEA Grapalat" w:hAnsi="GHEA Grapalat" w:cs="GHEA Grapalat"/>
          <w:b/>
          <w:bCs/>
          <w:lang w:val="af-ZA"/>
        </w:rPr>
        <w:t>»</w:t>
      </w:r>
      <w:r w:rsidRPr="0058310F">
        <w:rPr>
          <w:rFonts w:ascii="GHEA Grapalat" w:hAnsi="GHEA Grapalat" w:cs="GHEA Grapalat"/>
          <w:bCs/>
          <w:lang w:val="af-ZA"/>
        </w:rPr>
        <w:t xml:space="preserve"> </w:t>
      </w:r>
      <w:r w:rsidRPr="0058310F">
        <w:rPr>
          <w:rFonts w:ascii="GHEA Grapalat" w:hAnsi="GHEA Grapalat" w:cs="Sylfaen"/>
          <w:b/>
        </w:rPr>
        <w:t>Հայաստանի</w:t>
      </w:r>
      <w:r w:rsidRPr="0058310F">
        <w:rPr>
          <w:rFonts w:ascii="GHEA Grapalat" w:hAnsi="GHEA Grapalat"/>
          <w:b/>
        </w:rPr>
        <w:t xml:space="preserve"> </w:t>
      </w:r>
      <w:r w:rsidRPr="0058310F">
        <w:rPr>
          <w:rFonts w:ascii="GHEA Grapalat" w:hAnsi="GHEA Grapalat" w:cs="Sylfaen"/>
          <w:b/>
        </w:rPr>
        <w:t>Հանրապետության</w:t>
      </w:r>
      <w:r w:rsidRPr="0058310F">
        <w:rPr>
          <w:rFonts w:ascii="GHEA Grapalat" w:hAnsi="GHEA Grapalat"/>
          <w:b/>
        </w:rPr>
        <w:t xml:space="preserve"> </w:t>
      </w:r>
      <w:r w:rsidRPr="0058310F">
        <w:rPr>
          <w:rFonts w:ascii="GHEA Grapalat" w:hAnsi="GHEA Grapalat" w:cs="Mshtakan"/>
          <w:color w:val="000000"/>
        </w:rPr>
        <w:t xml:space="preserve"> </w:t>
      </w:r>
      <w:r w:rsidRPr="0058310F">
        <w:rPr>
          <w:rFonts w:ascii="GHEA Grapalat" w:hAnsi="GHEA Grapalat" w:cs="Mshtakan"/>
          <w:b/>
          <w:color w:val="000000"/>
        </w:rPr>
        <w:t>օրենքի նախագծի</w:t>
      </w:r>
      <w:r w:rsidRPr="0058310F">
        <w:rPr>
          <w:rFonts w:ascii="GHEA Grapalat" w:hAnsi="GHEA Grapalat"/>
          <w:b/>
        </w:rPr>
        <w:t xml:space="preserve"> մրցակցության</w:t>
      </w:r>
      <w:r w:rsidRPr="0058310F">
        <w:rPr>
          <w:rFonts w:ascii="GHEA Grapalat" w:hAnsi="GHEA Grapalat"/>
          <w:b/>
          <w:lang w:val="af-ZA"/>
        </w:rPr>
        <w:t xml:space="preserve"> </w:t>
      </w:r>
      <w:r w:rsidRPr="0058310F">
        <w:rPr>
          <w:rFonts w:ascii="GHEA Grapalat" w:hAnsi="GHEA Grapalat"/>
          <w:b/>
        </w:rPr>
        <w:t>բնագավառում</w:t>
      </w:r>
      <w:r w:rsidRPr="0058310F">
        <w:rPr>
          <w:rFonts w:ascii="GHEA Grapalat" w:hAnsi="GHEA Grapalat"/>
          <w:b/>
          <w:lang w:val="af-ZA"/>
        </w:rPr>
        <w:t xml:space="preserve"> </w:t>
      </w:r>
      <w:r w:rsidRPr="0058310F">
        <w:rPr>
          <w:rFonts w:ascii="GHEA Grapalat" w:hAnsi="GHEA Grapalat"/>
          <w:b/>
        </w:rPr>
        <w:t>կարգավորման</w:t>
      </w:r>
      <w:r w:rsidRPr="0058310F">
        <w:rPr>
          <w:rFonts w:ascii="GHEA Grapalat" w:hAnsi="GHEA Grapalat"/>
          <w:b/>
          <w:lang w:val="af-ZA"/>
        </w:rPr>
        <w:t xml:space="preserve"> </w:t>
      </w:r>
      <w:r w:rsidRPr="0058310F">
        <w:rPr>
          <w:rFonts w:ascii="GHEA Grapalat" w:hAnsi="GHEA Grapalat"/>
          <w:b/>
        </w:rPr>
        <w:t>ազդեցության</w:t>
      </w:r>
      <w:r w:rsidRPr="0058310F">
        <w:rPr>
          <w:rFonts w:ascii="GHEA Grapalat" w:hAnsi="GHEA Grapalat"/>
          <w:b/>
          <w:lang w:val="af-ZA"/>
        </w:rPr>
        <w:t xml:space="preserve"> </w:t>
      </w:r>
      <w:r w:rsidRPr="0058310F">
        <w:rPr>
          <w:rFonts w:ascii="GHEA Grapalat" w:hAnsi="GHEA Grapalat"/>
          <w:b/>
        </w:rPr>
        <w:t>գնահատման</w:t>
      </w:r>
    </w:p>
    <w:p w:rsidR="00A15A8D" w:rsidRPr="0058310F" w:rsidRDefault="00A15A8D" w:rsidP="0058310F">
      <w:pPr>
        <w:tabs>
          <w:tab w:val="left" w:pos="2295"/>
        </w:tabs>
        <w:spacing w:line="240" w:lineRule="auto"/>
        <w:jc w:val="center"/>
        <w:rPr>
          <w:rFonts w:ascii="GHEA Grapalat" w:hAnsi="GHEA Grapalat"/>
          <w:b/>
          <w:lang w:val="af-ZA"/>
        </w:rPr>
      </w:pPr>
    </w:p>
    <w:p w:rsidR="00A15A8D" w:rsidRPr="0058310F" w:rsidRDefault="00A15A8D" w:rsidP="0058310F">
      <w:pPr>
        <w:spacing w:after="0"/>
        <w:ind w:firstLine="540"/>
        <w:jc w:val="both"/>
        <w:outlineLvl w:val="2"/>
        <w:rPr>
          <w:rFonts w:ascii="GHEA Grapalat" w:hAnsi="GHEA Grapalat"/>
          <w:lang w:val="af-ZA"/>
        </w:rPr>
      </w:pPr>
      <w:r w:rsidRPr="0058310F">
        <w:rPr>
          <w:rFonts w:ascii="GHEA Grapalat" w:hAnsi="GHEA Grapalat" w:cs="GHEA Grapalat"/>
          <w:bCs/>
          <w:lang w:val="af-ZA"/>
        </w:rPr>
        <w:t>«</w:t>
      </w:r>
      <w:r w:rsidRPr="0058310F">
        <w:rPr>
          <w:rFonts w:ascii="GHEA Grapalat" w:hAnsi="GHEA Grapalat" w:cs="GHEA Grapalat"/>
          <w:bCs/>
        </w:rPr>
        <w:t>Հեռուստատեսության</w:t>
      </w:r>
      <w:r w:rsidRPr="0058310F">
        <w:rPr>
          <w:rFonts w:ascii="GHEA Grapalat" w:hAnsi="GHEA Grapalat" w:cs="GHEA Grapalat"/>
          <w:bCs/>
          <w:lang w:val="af-ZA"/>
        </w:rPr>
        <w:t xml:space="preserve"> </w:t>
      </w:r>
      <w:r w:rsidRPr="0058310F">
        <w:rPr>
          <w:rFonts w:ascii="GHEA Grapalat" w:hAnsi="GHEA Grapalat" w:cs="GHEA Grapalat"/>
          <w:bCs/>
        </w:rPr>
        <w:t>և</w:t>
      </w:r>
      <w:r w:rsidRPr="0058310F">
        <w:rPr>
          <w:rFonts w:ascii="GHEA Grapalat" w:hAnsi="GHEA Grapalat" w:cs="GHEA Grapalat"/>
          <w:bCs/>
          <w:lang w:val="af-ZA"/>
        </w:rPr>
        <w:t xml:space="preserve"> </w:t>
      </w:r>
      <w:r w:rsidRPr="0058310F">
        <w:rPr>
          <w:rFonts w:ascii="GHEA Grapalat" w:hAnsi="GHEA Grapalat" w:cs="GHEA Grapalat"/>
          <w:bCs/>
        </w:rPr>
        <w:t>ռադիոյի</w:t>
      </w:r>
      <w:r w:rsidRPr="0058310F">
        <w:rPr>
          <w:rFonts w:ascii="GHEA Grapalat" w:hAnsi="GHEA Grapalat" w:cs="GHEA Grapalat"/>
          <w:bCs/>
          <w:lang w:val="fr-FR"/>
        </w:rPr>
        <w:t xml:space="preserve"> </w:t>
      </w:r>
      <w:r w:rsidRPr="0058310F">
        <w:rPr>
          <w:rFonts w:ascii="GHEA Grapalat" w:hAnsi="GHEA Grapalat" w:cs="GHEA Grapalat"/>
          <w:bCs/>
          <w:lang w:val="ru-RU"/>
        </w:rPr>
        <w:t>մասին</w:t>
      </w:r>
      <w:r w:rsidRPr="0058310F">
        <w:rPr>
          <w:rFonts w:ascii="GHEA Grapalat" w:hAnsi="GHEA Grapalat" w:cs="GHEA Grapalat"/>
          <w:bCs/>
          <w:lang w:val="af-ZA"/>
        </w:rPr>
        <w:t>»</w:t>
      </w:r>
      <w:r w:rsidRPr="0058310F">
        <w:rPr>
          <w:rFonts w:ascii="GHEA Grapalat" w:hAnsi="GHEA Grapalat" w:cs="GHEA Grapalat"/>
          <w:bCs/>
          <w:lang w:val="fr-FR"/>
        </w:rPr>
        <w:t xml:space="preserve"> Հայաստանի Հանրապետության օրենքում </w:t>
      </w:r>
      <w:r w:rsidRPr="0058310F">
        <w:rPr>
          <w:rFonts w:ascii="GHEA Grapalat" w:hAnsi="GHEA Grapalat" w:cs="Sylfaen"/>
        </w:rPr>
        <w:t>փոփոխություններ</w:t>
      </w:r>
      <w:r w:rsidRPr="0058310F">
        <w:rPr>
          <w:rFonts w:ascii="GHEA Grapalat" w:hAnsi="GHEA Grapalat" w:cs="Sylfaen"/>
          <w:lang w:val="af-ZA"/>
        </w:rPr>
        <w:t xml:space="preserve"> </w:t>
      </w:r>
      <w:r w:rsidRPr="0058310F">
        <w:rPr>
          <w:rFonts w:ascii="GHEA Grapalat" w:hAnsi="GHEA Grapalat" w:cs="Sylfaen"/>
        </w:rPr>
        <w:t>և</w:t>
      </w:r>
      <w:r w:rsidRPr="0058310F">
        <w:rPr>
          <w:rFonts w:ascii="GHEA Grapalat" w:hAnsi="GHEA Grapalat" w:cs="Sylfaen"/>
          <w:lang w:val="af-ZA"/>
        </w:rPr>
        <w:t xml:space="preserve"> </w:t>
      </w:r>
      <w:r w:rsidRPr="0058310F">
        <w:rPr>
          <w:rFonts w:ascii="GHEA Grapalat" w:hAnsi="GHEA Grapalat" w:cs="Sylfaen"/>
        </w:rPr>
        <w:t>լրացում</w:t>
      </w:r>
      <w:r w:rsidRPr="0058310F">
        <w:rPr>
          <w:rFonts w:ascii="GHEA Grapalat" w:hAnsi="GHEA Grapalat" w:cs="Sylfaen"/>
          <w:lang w:val="fr-FR"/>
        </w:rPr>
        <w:t xml:space="preserve"> </w:t>
      </w:r>
      <w:r w:rsidRPr="0058310F">
        <w:rPr>
          <w:rFonts w:ascii="GHEA Grapalat" w:hAnsi="GHEA Grapalat" w:cs="Sylfaen"/>
          <w:lang w:val="hy-AM"/>
        </w:rPr>
        <w:t xml:space="preserve">կատարելու </w:t>
      </w:r>
      <w:r w:rsidRPr="0058310F">
        <w:rPr>
          <w:rFonts w:ascii="GHEA Grapalat" w:hAnsi="GHEA Grapalat" w:cs="Sylfaen"/>
          <w:lang w:val="af-ZA"/>
        </w:rPr>
        <w:t xml:space="preserve"> </w:t>
      </w:r>
      <w:r w:rsidRPr="0058310F">
        <w:rPr>
          <w:rFonts w:ascii="GHEA Grapalat" w:hAnsi="GHEA Grapalat" w:cs="Sylfaen"/>
        </w:rPr>
        <w:t>մասին</w:t>
      </w:r>
      <w:r w:rsidRPr="0058310F">
        <w:rPr>
          <w:rFonts w:ascii="GHEA Grapalat" w:hAnsi="GHEA Grapalat" w:cs="GHEA Grapalat"/>
          <w:bCs/>
          <w:lang w:val="af-ZA"/>
        </w:rPr>
        <w:t xml:space="preserve">» </w:t>
      </w:r>
      <w:r w:rsidRPr="0058310F">
        <w:rPr>
          <w:rFonts w:ascii="GHEA Grapalat" w:hAnsi="GHEA Grapalat" w:cs="Sylfaen"/>
        </w:rPr>
        <w:t>Հայաստանի</w:t>
      </w:r>
      <w:r w:rsidRPr="0058310F">
        <w:rPr>
          <w:rFonts w:ascii="GHEA Grapalat" w:hAnsi="GHEA Grapalat"/>
          <w:lang w:val="af-ZA"/>
        </w:rPr>
        <w:t xml:space="preserve"> </w:t>
      </w:r>
      <w:r w:rsidRPr="0058310F">
        <w:rPr>
          <w:rFonts w:ascii="GHEA Grapalat" w:hAnsi="GHEA Grapalat" w:cs="Sylfaen"/>
        </w:rPr>
        <w:t>Հանրապետության</w:t>
      </w:r>
      <w:r w:rsidRPr="0058310F">
        <w:rPr>
          <w:rFonts w:ascii="GHEA Grapalat" w:hAnsi="GHEA Grapalat"/>
          <w:lang w:val="af-ZA"/>
        </w:rPr>
        <w:t xml:space="preserve"> </w:t>
      </w:r>
      <w:r w:rsidRPr="0058310F">
        <w:rPr>
          <w:rFonts w:ascii="GHEA Grapalat" w:hAnsi="GHEA Grapalat" w:cs="Mshtakan"/>
          <w:color w:val="000000"/>
          <w:lang w:val="af-ZA"/>
        </w:rPr>
        <w:t xml:space="preserve"> </w:t>
      </w:r>
      <w:r w:rsidRPr="0058310F">
        <w:rPr>
          <w:rFonts w:ascii="GHEA Grapalat" w:hAnsi="GHEA Grapalat" w:cs="Mshtakan"/>
          <w:color w:val="000000"/>
        </w:rPr>
        <w:t>օրենքի</w:t>
      </w:r>
      <w:r w:rsidRPr="0058310F">
        <w:rPr>
          <w:rFonts w:ascii="GHEA Grapalat" w:hAnsi="GHEA Grapalat" w:cs="Mshtakan"/>
          <w:color w:val="000000"/>
          <w:lang w:val="af-ZA"/>
        </w:rPr>
        <w:t xml:space="preserve"> </w:t>
      </w:r>
      <w:r w:rsidRPr="0058310F">
        <w:rPr>
          <w:rFonts w:ascii="GHEA Grapalat" w:hAnsi="GHEA Grapalat" w:cs="Mshtakan"/>
          <w:color w:val="000000"/>
        </w:rPr>
        <w:t>նախագծով</w:t>
      </w:r>
      <w:r w:rsidRPr="0058310F">
        <w:rPr>
          <w:rFonts w:ascii="GHEA Grapalat" w:hAnsi="GHEA Grapalat"/>
          <w:b/>
          <w:lang w:val="af-ZA"/>
        </w:rPr>
        <w:t xml:space="preserve"> </w:t>
      </w:r>
      <w:r w:rsidRPr="0058310F">
        <w:rPr>
          <w:rFonts w:ascii="GHEA Grapalat" w:hAnsi="GHEA Grapalat"/>
          <w:lang w:val="af-ZA"/>
        </w:rPr>
        <w:t>(</w:t>
      </w:r>
      <w:r w:rsidRPr="0058310F">
        <w:rPr>
          <w:rFonts w:ascii="GHEA Grapalat" w:hAnsi="GHEA Grapalat"/>
        </w:rPr>
        <w:t>այսուհետ</w:t>
      </w:r>
      <w:r w:rsidRPr="0058310F">
        <w:rPr>
          <w:rFonts w:ascii="GHEA Grapalat" w:hAnsi="GHEA Grapalat"/>
          <w:lang w:val="af-ZA"/>
        </w:rPr>
        <w:t xml:space="preserve">` </w:t>
      </w:r>
      <w:r w:rsidRPr="0058310F">
        <w:rPr>
          <w:rFonts w:ascii="GHEA Grapalat" w:hAnsi="GHEA Grapalat"/>
        </w:rPr>
        <w:t>Նախագիծ</w:t>
      </w:r>
      <w:r w:rsidRPr="0058310F">
        <w:rPr>
          <w:rFonts w:ascii="GHEA Grapalat" w:hAnsi="GHEA Grapalat"/>
          <w:lang w:val="af-ZA"/>
        </w:rPr>
        <w:t xml:space="preserve">) կատարվում են մի շարք փոփոխություններ, մասնավորապես` </w:t>
      </w:r>
      <w:r w:rsidRPr="0058310F">
        <w:rPr>
          <w:rFonts w:ascii="GHEA Grapalat" w:hAnsi="GHEA Grapalat"/>
        </w:rPr>
        <w:t>նախատեսվում</w:t>
      </w:r>
      <w:r w:rsidRPr="0058310F">
        <w:rPr>
          <w:rFonts w:ascii="GHEA Grapalat" w:hAnsi="GHEA Grapalat"/>
          <w:lang w:val="af-ZA"/>
        </w:rPr>
        <w:t xml:space="preserve"> </w:t>
      </w:r>
      <w:r w:rsidRPr="0058310F">
        <w:rPr>
          <w:rFonts w:ascii="GHEA Grapalat" w:hAnsi="GHEA Grapalat"/>
        </w:rPr>
        <w:t>է</w:t>
      </w:r>
      <w:r w:rsidRPr="0058310F">
        <w:rPr>
          <w:rFonts w:ascii="GHEA Grapalat" w:hAnsi="GHEA Grapalat"/>
          <w:lang w:val="af-ZA"/>
        </w:rPr>
        <w:t xml:space="preserve"> մասնավոր մուլտիպլեքսորին հնարավորություն տալ մուլտիպլեքսն իրականացնել նաև վարձակալած</w:t>
      </w:r>
      <w:r w:rsidRPr="0058310F">
        <w:rPr>
          <w:rFonts w:ascii="GHEA Grapalat" w:hAnsi="GHEA Grapalat"/>
          <w:b/>
          <w:lang w:val="af-ZA"/>
        </w:rPr>
        <w:t xml:space="preserve"> </w:t>
      </w:r>
      <w:r w:rsidRPr="0058310F">
        <w:rPr>
          <w:rFonts w:ascii="GHEA Grapalat" w:hAnsi="GHEA Grapalat"/>
          <w:lang w:val="af-ZA"/>
        </w:rPr>
        <w:t xml:space="preserve">էլեկտրոնային հաղորդակցության ցանցի միջոցով, </w:t>
      </w:r>
      <w:r w:rsidRPr="0058310F">
        <w:rPr>
          <w:rFonts w:ascii="GHEA Grapalat" w:hAnsi="GHEA Grapalat"/>
          <w:lang w:val="ru-RU"/>
        </w:rPr>
        <w:t>որի</w:t>
      </w:r>
      <w:r w:rsidRPr="0058310F">
        <w:rPr>
          <w:rFonts w:ascii="GHEA Grapalat" w:hAnsi="GHEA Grapalat"/>
          <w:lang w:val="af-ZA"/>
        </w:rPr>
        <w:t xml:space="preserve"> </w:t>
      </w:r>
      <w:r w:rsidRPr="0058310F">
        <w:rPr>
          <w:rFonts w:ascii="GHEA Grapalat" w:hAnsi="GHEA Grapalat"/>
          <w:lang w:val="ru-RU"/>
        </w:rPr>
        <w:t>սփռման</w:t>
      </w:r>
      <w:r w:rsidRPr="0058310F">
        <w:rPr>
          <w:rFonts w:ascii="GHEA Grapalat" w:hAnsi="GHEA Grapalat"/>
          <w:lang w:val="af-ZA"/>
        </w:rPr>
        <w:t xml:space="preserve"> </w:t>
      </w:r>
      <w:r w:rsidRPr="0058310F">
        <w:rPr>
          <w:rFonts w:ascii="GHEA Grapalat" w:hAnsi="GHEA Grapalat"/>
          <w:lang w:val="ru-RU"/>
        </w:rPr>
        <w:t>տարածքը</w:t>
      </w:r>
      <w:r w:rsidRPr="0058310F">
        <w:rPr>
          <w:rFonts w:ascii="GHEA Grapalat" w:hAnsi="GHEA Grapalat"/>
          <w:lang w:val="af-ZA"/>
        </w:rPr>
        <w:t xml:space="preserve"> </w:t>
      </w:r>
      <w:r w:rsidRPr="0058310F">
        <w:rPr>
          <w:rFonts w:ascii="GHEA Grapalat" w:hAnsi="GHEA Grapalat"/>
          <w:lang w:val="ru-RU"/>
        </w:rPr>
        <w:t>կարող</w:t>
      </w:r>
      <w:r w:rsidRPr="0058310F">
        <w:rPr>
          <w:rFonts w:ascii="GHEA Grapalat" w:hAnsi="GHEA Grapalat"/>
          <w:lang w:val="af-ZA"/>
        </w:rPr>
        <w:t xml:space="preserve"> </w:t>
      </w:r>
      <w:r w:rsidRPr="0058310F">
        <w:rPr>
          <w:rFonts w:ascii="GHEA Grapalat" w:hAnsi="GHEA Grapalat"/>
          <w:lang w:val="ru-RU"/>
        </w:rPr>
        <w:t>է</w:t>
      </w:r>
      <w:r w:rsidRPr="0058310F">
        <w:rPr>
          <w:rFonts w:ascii="GHEA Grapalat" w:hAnsi="GHEA Grapalat"/>
          <w:lang w:val="af-ZA"/>
        </w:rPr>
        <w:t xml:space="preserve"> </w:t>
      </w:r>
      <w:r w:rsidRPr="0058310F">
        <w:rPr>
          <w:rFonts w:ascii="GHEA Grapalat" w:hAnsi="GHEA Grapalat"/>
          <w:lang w:val="ru-RU"/>
        </w:rPr>
        <w:t>ընդգրկել</w:t>
      </w:r>
      <w:r w:rsidRPr="0058310F">
        <w:rPr>
          <w:rFonts w:ascii="GHEA Grapalat" w:hAnsi="GHEA Grapalat"/>
          <w:lang w:val="af-ZA"/>
        </w:rPr>
        <w:t xml:space="preserve"> </w:t>
      </w:r>
      <w:r w:rsidRPr="0058310F">
        <w:rPr>
          <w:rFonts w:ascii="GHEA Grapalat" w:hAnsi="GHEA Grapalat"/>
          <w:lang w:val="ru-RU"/>
        </w:rPr>
        <w:t>մեկ</w:t>
      </w:r>
      <w:r w:rsidRPr="0058310F">
        <w:rPr>
          <w:rFonts w:ascii="GHEA Grapalat" w:hAnsi="GHEA Grapalat"/>
          <w:lang w:val="af-ZA"/>
        </w:rPr>
        <w:t xml:space="preserve"> </w:t>
      </w:r>
      <w:r w:rsidRPr="0058310F">
        <w:rPr>
          <w:rFonts w:ascii="GHEA Grapalat" w:hAnsi="GHEA Grapalat"/>
          <w:lang w:val="ru-RU"/>
        </w:rPr>
        <w:t>կամ</w:t>
      </w:r>
      <w:r w:rsidRPr="0058310F">
        <w:rPr>
          <w:rFonts w:ascii="GHEA Grapalat" w:hAnsi="GHEA Grapalat"/>
          <w:lang w:val="af-ZA"/>
        </w:rPr>
        <w:t xml:space="preserve"> </w:t>
      </w:r>
      <w:r w:rsidRPr="0058310F">
        <w:rPr>
          <w:rFonts w:ascii="GHEA Grapalat" w:hAnsi="GHEA Grapalat"/>
          <w:lang w:val="ru-RU"/>
        </w:rPr>
        <w:t>մի</w:t>
      </w:r>
      <w:r w:rsidRPr="0058310F">
        <w:rPr>
          <w:rFonts w:ascii="GHEA Grapalat" w:hAnsi="GHEA Grapalat"/>
          <w:lang w:val="af-ZA"/>
        </w:rPr>
        <w:t xml:space="preserve"> </w:t>
      </w:r>
      <w:r w:rsidRPr="0058310F">
        <w:rPr>
          <w:rFonts w:ascii="GHEA Grapalat" w:hAnsi="GHEA Grapalat"/>
          <w:lang w:val="ru-RU"/>
        </w:rPr>
        <w:t>քանի</w:t>
      </w:r>
      <w:r w:rsidRPr="0058310F">
        <w:rPr>
          <w:rFonts w:ascii="GHEA Grapalat" w:hAnsi="GHEA Grapalat"/>
          <w:lang w:val="af-ZA"/>
        </w:rPr>
        <w:t xml:space="preserve"> </w:t>
      </w:r>
      <w:r w:rsidRPr="0058310F">
        <w:rPr>
          <w:rFonts w:ascii="GHEA Grapalat" w:hAnsi="GHEA Grapalat"/>
          <w:lang w:val="ru-RU"/>
        </w:rPr>
        <w:t>համայնք</w:t>
      </w:r>
      <w:r w:rsidRPr="0058310F">
        <w:rPr>
          <w:rFonts w:ascii="GHEA Grapalat" w:hAnsi="GHEA Grapalat"/>
          <w:lang w:val="af-ZA"/>
        </w:rPr>
        <w:t xml:space="preserve">, </w:t>
      </w:r>
      <w:r w:rsidRPr="0058310F">
        <w:rPr>
          <w:rFonts w:ascii="GHEA Grapalat" w:hAnsi="GHEA Grapalat"/>
          <w:lang w:val="ru-RU"/>
        </w:rPr>
        <w:t>մեկ</w:t>
      </w:r>
      <w:r w:rsidRPr="0058310F">
        <w:rPr>
          <w:rFonts w:ascii="GHEA Grapalat" w:hAnsi="GHEA Grapalat"/>
          <w:lang w:val="af-ZA"/>
        </w:rPr>
        <w:t xml:space="preserve"> </w:t>
      </w:r>
      <w:r w:rsidRPr="0058310F">
        <w:rPr>
          <w:rFonts w:ascii="GHEA Grapalat" w:hAnsi="GHEA Grapalat"/>
          <w:lang w:val="ru-RU"/>
        </w:rPr>
        <w:t>կամ</w:t>
      </w:r>
      <w:r w:rsidRPr="0058310F">
        <w:rPr>
          <w:rFonts w:ascii="GHEA Grapalat" w:hAnsi="GHEA Grapalat"/>
          <w:lang w:val="af-ZA"/>
        </w:rPr>
        <w:t xml:space="preserve"> </w:t>
      </w:r>
      <w:r w:rsidRPr="0058310F">
        <w:rPr>
          <w:rFonts w:ascii="GHEA Grapalat" w:hAnsi="GHEA Grapalat"/>
          <w:lang w:val="ru-RU"/>
        </w:rPr>
        <w:t>մի</w:t>
      </w:r>
      <w:r w:rsidRPr="0058310F">
        <w:rPr>
          <w:rFonts w:ascii="GHEA Grapalat" w:hAnsi="GHEA Grapalat"/>
          <w:lang w:val="af-ZA"/>
        </w:rPr>
        <w:t xml:space="preserve"> </w:t>
      </w:r>
      <w:r w:rsidRPr="0058310F">
        <w:rPr>
          <w:rFonts w:ascii="GHEA Grapalat" w:hAnsi="GHEA Grapalat"/>
          <w:lang w:val="ru-RU"/>
        </w:rPr>
        <w:t>քանի</w:t>
      </w:r>
      <w:r w:rsidRPr="0058310F">
        <w:rPr>
          <w:rFonts w:ascii="GHEA Grapalat" w:hAnsi="GHEA Grapalat"/>
          <w:lang w:val="af-ZA"/>
        </w:rPr>
        <w:t xml:space="preserve"> </w:t>
      </w:r>
      <w:r w:rsidRPr="0058310F">
        <w:rPr>
          <w:rFonts w:ascii="GHEA Grapalat" w:hAnsi="GHEA Grapalat"/>
          <w:lang w:val="ru-RU"/>
        </w:rPr>
        <w:t>մարզ</w:t>
      </w:r>
      <w:r w:rsidRPr="0058310F">
        <w:rPr>
          <w:rFonts w:ascii="GHEA Grapalat" w:hAnsi="GHEA Grapalat"/>
          <w:lang w:val="af-ZA"/>
        </w:rPr>
        <w:t xml:space="preserve"> </w:t>
      </w:r>
      <w:r w:rsidRPr="0058310F">
        <w:rPr>
          <w:rFonts w:ascii="GHEA Grapalat" w:hAnsi="GHEA Grapalat"/>
          <w:lang w:val="ru-RU"/>
        </w:rPr>
        <w:t>կամ</w:t>
      </w:r>
      <w:r w:rsidRPr="0058310F">
        <w:rPr>
          <w:rFonts w:ascii="GHEA Grapalat" w:hAnsi="GHEA Grapalat"/>
          <w:lang w:val="af-ZA"/>
        </w:rPr>
        <w:t xml:space="preserve"> </w:t>
      </w:r>
      <w:r w:rsidRPr="0058310F">
        <w:rPr>
          <w:rFonts w:ascii="GHEA Grapalat" w:hAnsi="GHEA Grapalat"/>
          <w:lang w:val="ru-RU"/>
        </w:rPr>
        <w:t>ամբողջ</w:t>
      </w:r>
      <w:r w:rsidRPr="0058310F">
        <w:rPr>
          <w:rFonts w:ascii="GHEA Grapalat" w:hAnsi="GHEA Grapalat"/>
          <w:lang w:val="af-ZA"/>
        </w:rPr>
        <w:t xml:space="preserve"> </w:t>
      </w:r>
      <w:r w:rsidRPr="0058310F">
        <w:rPr>
          <w:rFonts w:ascii="GHEA Grapalat" w:hAnsi="GHEA Grapalat"/>
          <w:lang w:val="ru-RU"/>
        </w:rPr>
        <w:t>երկիրը</w:t>
      </w:r>
      <w:r w:rsidRPr="0058310F">
        <w:rPr>
          <w:rFonts w:ascii="GHEA Grapalat" w:hAnsi="GHEA Grapalat"/>
          <w:lang w:val="af-ZA"/>
        </w:rPr>
        <w:t xml:space="preserve">, </w:t>
      </w:r>
      <w:r w:rsidRPr="0058310F">
        <w:rPr>
          <w:rFonts w:ascii="GHEA Grapalat" w:hAnsi="GHEA Grapalat"/>
        </w:rPr>
        <w:t>ու</w:t>
      </w:r>
      <w:r w:rsidRPr="0058310F">
        <w:rPr>
          <w:rFonts w:ascii="GHEA Grapalat" w:hAnsi="GHEA Grapalat"/>
          <w:lang w:val="ru-RU"/>
        </w:rPr>
        <w:t>ժը</w:t>
      </w:r>
      <w:r w:rsidRPr="0058310F">
        <w:rPr>
          <w:rFonts w:ascii="GHEA Grapalat" w:hAnsi="GHEA Grapalat"/>
          <w:lang w:val="af-ZA"/>
        </w:rPr>
        <w:t xml:space="preserve"> </w:t>
      </w:r>
      <w:r w:rsidRPr="0058310F">
        <w:rPr>
          <w:rFonts w:ascii="GHEA Grapalat" w:hAnsi="GHEA Grapalat"/>
          <w:lang w:val="ru-RU"/>
        </w:rPr>
        <w:t>կորցրած</w:t>
      </w:r>
      <w:r w:rsidRPr="0058310F">
        <w:rPr>
          <w:rFonts w:ascii="GHEA Grapalat" w:hAnsi="GHEA Grapalat"/>
          <w:lang w:val="af-ZA"/>
        </w:rPr>
        <w:t xml:space="preserve"> </w:t>
      </w:r>
      <w:r w:rsidRPr="0058310F">
        <w:rPr>
          <w:rFonts w:ascii="GHEA Grapalat" w:hAnsi="GHEA Grapalat"/>
          <w:lang w:val="ru-RU"/>
        </w:rPr>
        <w:t>ճանաչել</w:t>
      </w:r>
      <w:r w:rsidRPr="0058310F">
        <w:rPr>
          <w:rFonts w:ascii="GHEA Grapalat" w:hAnsi="GHEA Grapalat"/>
          <w:lang w:val="af-ZA"/>
        </w:rPr>
        <w:t xml:space="preserve"> </w:t>
      </w:r>
      <w:r w:rsidRPr="0058310F">
        <w:rPr>
          <w:rFonts w:ascii="GHEA Grapalat" w:hAnsi="GHEA Grapalat"/>
          <w:lang w:val="ru-RU"/>
        </w:rPr>
        <w:t>մասնավոր</w:t>
      </w:r>
      <w:r w:rsidRPr="0058310F">
        <w:rPr>
          <w:rFonts w:ascii="GHEA Grapalat" w:hAnsi="GHEA Grapalat"/>
          <w:lang w:val="af-ZA"/>
        </w:rPr>
        <w:t xml:space="preserve"> </w:t>
      </w:r>
      <w:r w:rsidRPr="0058310F">
        <w:rPr>
          <w:rFonts w:ascii="GHEA Grapalat" w:hAnsi="GHEA Grapalat"/>
          <w:lang w:val="ru-RU"/>
        </w:rPr>
        <w:t>մուլտիպլեքսորի</w:t>
      </w:r>
      <w:r w:rsidRPr="0058310F">
        <w:rPr>
          <w:rFonts w:ascii="GHEA Grapalat" w:hAnsi="GHEA Grapalat"/>
          <w:lang w:val="af-ZA"/>
        </w:rPr>
        <w:t xml:space="preserve"> </w:t>
      </w:r>
      <w:r w:rsidRPr="0058310F">
        <w:rPr>
          <w:rFonts w:ascii="GHEA Grapalat" w:hAnsi="GHEA Grapalat"/>
          <w:lang w:val="ru-RU"/>
        </w:rPr>
        <w:t>ցանցի</w:t>
      </w:r>
      <w:r w:rsidRPr="0058310F">
        <w:rPr>
          <w:rFonts w:ascii="GHEA Grapalat" w:hAnsi="GHEA Grapalat"/>
          <w:lang w:val="af-ZA"/>
        </w:rPr>
        <w:t xml:space="preserve"> </w:t>
      </w:r>
      <w:r w:rsidRPr="0058310F">
        <w:rPr>
          <w:rFonts w:ascii="GHEA Grapalat" w:hAnsi="GHEA Grapalat"/>
          <w:lang w:val="ru-RU"/>
        </w:rPr>
        <w:t>բաղադրիչների</w:t>
      </w:r>
      <w:r w:rsidRPr="0058310F">
        <w:rPr>
          <w:rFonts w:ascii="GHEA Grapalat" w:hAnsi="GHEA Grapalat"/>
          <w:lang w:val="af-ZA"/>
        </w:rPr>
        <w:t xml:space="preserve">` </w:t>
      </w:r>
      <w:r w:rsidRPr="0058310F">
        <w:rPr>
          <w:rFonts w:ascii="GHEA Grapalat" w:hAnsi="GHEA Grapalat"/>
          <w:lang w:val="ru-RU"/>
        </w:rPr>
        <w:t>մասնավոր</w:t>
      </w:r>
      <w:r w:rsidRPr="0058310F">
        <w:rPr>
          <w:rFonts w:ascii="GHEA Grapalat" w:hAnsi="GHEA Grapalat"/>
          <w:lang w:val="af-ZA"/>
        </w:rPr>
        <w:t xml:space="preserve"> </w:t>
      </w:r>
      <w:r w:rsidRPr="0058310F">
        <w:rPr>
          <w:rFonts w:ascii="GHEA Grapalat" w:hAnsi="GHEA Grapalat"/>
          <w:lang w:val="ru-RU"/>
        </w:rPr>
        <w:t>մուլտիպլեքսորի</w:t>
      </w:r>
      <w:r w:rsidRPr="0058310F">
        <w:rPr>
          <w:rFonts w:ascii="GHEA Grapalat" w:hAnsi="GHEA Grapalat"/>
          <w:lang w:val="af-ZA"/>
        </w:rPr>
        <w:t xml:space="preserve"> </w:t>
      </w:r>
      <w:r w:rsidRPr="0058310F">
        <w:rPr>
          <w:rFonts w:ascii="GHEA Grapalat" w:hAnsi="GHEA Grapalat"/>
          <w:lang w:val="ru-RU"/>
        </w:rPr>
        <w:t>սեփականությունը</w:t>
      </w:r>
      <w:r w:rsidRPr="0058310F">
        <w:rPr>
          <w:rFonts w:ascii="GHEA Grapalat" w:hAnsi="GHEA Grapalat"/>
          <w:lang w:val="af-ZA"/>
        </w:rPr>
        <w:t xml:space="preserve"> </w:t>
      </w:r>
      <w:r w:rsidRPr="0058310F">
        <w:rPr>
          <w:rFonts w:ascii="GHEA Grapalat" w:hAnsi="GHEA Grapalat"/>
          <w:lang w:val="ru-RU"/>
        </w:rPr>
        <w:t>լինելու</w:t>
      </w:r>
      <w:r w:rsidRPr="0058310F">
        <w:rPr>
          <w:rFonts w:ascii="GHEA Grapalat" w:hAnsi="GHEA Grapalat"/>
          <w:lang w:val="af-ZA"/>
        </w:rPr>
        <w:t xml:space="preserve"> </w:t>
      </w:r>
      <w:r w:rsidRPr="0058310F">
        <w:rPr>
          <w:rFonts w:ascii="GHEA Grapalat" w:hAnsi="GHEA Grapalat"/>
          <w:lang w:val="ru-RU"/>
        </w:rPr>
        <w:t>պարտադիր</w:t>
      </w:r>
      <w:r w:rsidRPr="0058310F">
        <w:rPr>
          <w:rFonts w:ascii="GHEA Grapalat" w:hAnsi="GHEA Grapalat"/>
          <w:lang w:val="af-ZA"/>
        </w:rPr>
        <w:t xml:space="preserve"> </w:t>
      </w:r>
      <w:r w:rsidRPr="0058310F">
        <w:rPr>
          <w:rFonts w:ascii="GHEA Grapalat" w:hAnsi="GHEA Grapalat"/>
          <w:lang w:val="ru-RU"/>
        </w:rPr>
        <w:t>պահանջի</w:t>
      </w:r>
      <w:r w:rsidRPr="0058310F">
        <w:rPr>
          <w:rFonts w:ascii="GHEA Grapalat" w:hAnsi="GHEA Grapalat"/>
          <w:lang w:val="af-ZA"/>
        </w:rPr>
        <w:t xml:space="preserve"> </w:t>
      </w:r>
      <w:r w:rsidRPr="0058310F">
        <w:rPr>
          <w:rFonts w:ascii="GHEA Grapalat" w:hAnsi="GHEA Grapalat"/>
          <w:lang w:val="ru-RU"/>
        </w:rPr>
        <w:t>մասին</w:t>
      </w:r>
      <w:r w:rsidRPr="0058310F">
        <w:rPr>
          <w:rFonts w:ascii="GHEA Grapalat" w:hAnsi="GHEA Grapalat"/>
          <w:lang w:val="af-ZA"/>
        </w:rPr>
        <w:t xml:space="preserve"> </w:t>
      </w:r>
      <w:r w:rsidRPr="0058310F">
        <w:rPr>
          <w:rFonts w:ascii="GHEA Grapalat" w:hAnsi="GHEA Grapalat"/>
          <w:lang w:val="ru-RU"/>
        </w:rPr>
        <w:t>դրույթը</w:t>
      </w:r>
      <w:r w:rsidRPr="0058310F">
        <w:rPr>
          <w:rFonts w:ascii="GHEA Grapalat" w:hAnsi="GHEA Grapalat"/>
          <w:lang w:val="af-ZA"/>
        </w:rPr>
        <w:t xml:space="preserve">, </w:t>
      </w:r>
      <w:r w:rsidRPr="0058310F">
        <w:rPr>
          <w:rFonts w:ascii="GHEA Grapalat" w:hAnsi="GHEA Grapalat"/>
        </w:rPr>
        <w:t>պարզեցնել</w:t>
      </w:r>
      <w:r w:rsidRPr="0058310F">
        <w:rPr>
          <w:rFonts w:ascii="GHEA Grapalat" w:hAnsi="GHEA Grapalat"/>
          <w:lang w:val="af-ZA"/>
        </w:rPr>
        <w:t xml:space="preserve"> </w:t>
      </w:r>
      <w:r w:rsidRPr="0058310F">
        <w:rPr>
          <w:rFonts w:ascii="GHEA Grapalat" w:hAnsi="GHEA Grapalat"/>
          <w:lang w:val="ru-RU"/>
        </w:rPr>
        <w:t>անալոգիական</w:t>
      </w:r>
      <w:r w:rsidRPr="0058310F">
        <w:rPr>
          <w:rFonts w:ascii="GHEA Grapalat" w:hAnsi="GHEA Grapalat"/>
          <w:lang w:val="af-ZA"/>
        </w:rPr>
        <w:t xml:space="preserve"> </w:t>
      </w:r>
      <w:r w:rsidRPr="0058310F">
        <w:rPr>
          <w:rFonts w:ascii="GHEA Grapalat" w:hAnsi="GHEA Grapalat"/>
          <w:lang w:val="ru-RU"/>
        </w:rPr>
        <w:t>հեռարձակման</w:t>
      </w:r>
      <w:r w:rsidRPr="0058310F">
        <w:rPr>
          <w:rFonts w:ascii="GHEA Grapalat" w:hAnsi="GHEA Grapalat"/>
          <w:lang w:val="af-ZA"/>
        </w:rPr>
        <w:t xml:space="preserve"> </w:t>
      </w:r>
      <w:r w:rsidRPr="0058310F">
        <w:rPr>
          <w:rFonts w:ascii="GHEA Grapalat" w:hAnsi="GHEA Grapalat"/>
          <w:lang w:val="ru-RU"/>
        </w:rPr>
        <w:t>լիցենզիայով</w:t>
      </w:r>
      <w:r w:rsidRPr="0058310F">
        <w:rPr>
          <w:rFonts w:ascii="GHEA Grapalat" w:hAnsi="GHEA Grapalat"/>
          <w:lang w:val="af-ZA"/>
        </w:rPr>
        <w:t xml:space="preserve"> </w:t>
      </w:r>
      <w:r w:rsidRPr="0058310F">
        <w:rPr>
          <w:rFonts w:ascii="GHEA Grapalat" w:hAnsi="GHEA Grapalat"/>
          <w:lang w:val="ru-RU"/>
        </w:rPr>
        <w:t>գործող</w:t>
      </w:r>
      <w:r w:rsidRPr="0058310F">
        <w:rPr>
          <w:rFonts w:ascii="GHEA Grapalat" w:hAnsi="GHEA Grapalat"/>
          <w:lang w:val="af-ZA"/>
        </w:rPr>
        <w:t xml:space="preserve"> </w:t>
      </w:r>
      <w:r w:rsidRPr="0058310F">
        <w:rPr>
          <w:rFonts w:ascii="GHEA Grapalat" w:hAnsi="GHEA Grapalat"/>
          <w:lang w:val="ru-RU"/>
        </w:rPr>
        <w:t>հեռուստաընկերությունների</w:t>
      </w:r>
      <w:r w:rsidRPr="0058310F">
        <w:rPr>
          <w:rFonts w:ascii="GHEA Grapalat" w:hAnsi="GHEA Grapalat"/>
          <w:lang w:val="af-ZA"/>
        </w:rPr>
        <w:t xml:space="preserve"> </w:t>
      </w:r>
      <w:r w:rsidRPr="0058310F">
        <w:rPr>
          <w:rFonts w:ascii="GHEA Grapalat" w:hAnsi="GHEA Grapalat"/>
          <w:lang w:val="ru-RU"/>
        </w:rPr>
        <w:t>հեռարձակման</w:t>
      </w:r>
      <w:r w:rsidRPr="0058310F">
        <w:rPr>
          <w:rFonts w:ascii="GHEA Grapalat" w:hAnsi="GHEA Grapalat"/>
          <w:lang w:val="af-ZA"/>
        </w:rPr>
        <w:t xml:space="preserve"> </w:t>
      </w:r>
      <w:r w:rsidRPr="0058310F">
        <w:rPr>
          <w:rFonts w:ascii="GHEA Grapalat" w:hAnsi="GHEA Grapalat"/>
          <w:lang w:val="ru-RU"/>
        </w:rPr>
        <w:t>լիցենզավորումը</w:t>
      </w:r>
      <w:r w:rsidRPr="0058310F">
        <w:rPr>
          <w:rFonts w:ascii="GHEA Grapalat" w:hAnsi="GHEA Grapalat"/>
          <w:lang w:val="af-ZA"/>
        </w:rPr>
        <w:t xml:space="preserve">, </w:t>
      </w:r>
      <w:r w:rsidRPr="0058310F">
        <w:rPr>
          <w:rFonts w:ascii="GHEA Grapalat" w:hAnsi="GHEA Grapalat"/>
        </w:rPr>
        <w:t>ինչպես</w:t>
      </w:r>
      <w:r w:rsidRPr="0058310F">
        <w:rPr>
          <w:rFonts w:ascii="GHEA Grapalat" w:hAnsi="GHEA Grapalat"/>
          <w:lang w:val="af-ZA"/>
        </w:rPr>
        <w:t xml:space="preserve"> </w:t>
      </w:r>
      <w:r w:rsidRPr="0058310F">
        <w:rPr>
          <w:rFonts w:ascii="GHEA Grapalat" w:hAnsi="GHEA Grapalat"/>
        </w:rPr>
        <w:t>նաև</w:t>
      </w:r>
      <w:r w:rsidRPr="0058310F">
        <w:rPr>
          <w:rFonts w:ascii="GHEA Grapalat" w:hAnsi="GHEA Grapalat"/>
          <w:lang w:val="af-ZA"/>
        </w:rPr>
        <w:t xml:space="preserve"> </w:t>
      </w:r>
      <w:r w:rsidRPr="0058310F">
        <w:rPr>
          <w:rFonts w:ascii="GHEA Grapalat" w:hAnsi="GHEA Grapalat"/>
        </w:rPr>
        <w:t>հանվում</w:t>
      </w:r>
      <w:r w:rsidRPr="0058310F">
        <w:rPr>
          <w:rFonts w:ascii="GHEA Grapalat" w:hAnsi="GHEA Grapalat"/>
          <w:lang w:val="af-ZA"/>
        </w:rPr>
        <w:t xml:space="preserve"> </w:t>
      </w:r>
      <w:r w:rsidRPr="0058310F">
        <w:rPr>
          <w:rFonts w:ascii="GHEA Grapalat" w:hAnsi="GHEA Grapalat"/>
        </w:rPr>
        <w:t>է</w:t>
      </w:r>
      <w:r w:rsidRPr="0058310F">
        <w:rPr>
          <w:rFonts w:ascii="GHEA Grapalat" w:hAnsi="GHEA Grapalat"/>
          <w:lang w:val="af-ZA"/>
        </w:rPr>
        <w:t xml:space="preserve">` </w:t>
      </w:r>
      <w:r w:rsidRPr="0058310F">
        <w:rPr>
          <w:rFonts w:ascii="GHEA Grapalat" w:hAnsi="GHEA Grapalat"/>
        </w:rPr>
        <w:t>հյուրանոցների</w:t>
      </w:r>
      <w:r w:rsidRPr="0058310F">
        <w:rPr>
          <w:rFonts w:ascii="GHEA Grapalat" w:hAnsi="GHEA Grapalat"/>
          <w:lang w:val="af-ZA"/>
        </w:rPr>
        <w:t xml:space="preserve">, </w:t>
      </w:r>
      <w:r w:rsidRPr="0058310F">
        <w:rPr>
          <w:rFonts w:ascii="GHEA Grapalat" w:hAnsi="GHEA Grapalat"/>
        </w:rPr>
        <w:t>հյուրանոցային</w:t>
      </w:r>
      <w:r w:rsidRPr="0058310F">
        <w:rPr>
          <w:rFonts w:ascii="GHEA Grapalat" w:hAnsi="GHEA Grapalat"/>
          <w:lang w:val="af-ZA"/>
        </w:rPr>
        <w:t xml:space="preserve"> </w:t>
      </w:r>
      <w:r w:rsidRPr="0058310F">
        <w:rPr>
          <w:rFonts w:ascii="GHEA Grapalat" w:hAnsi="GHEA Grapalat"/>
        </w:rPr>
        <w:t>համալիրների</w:t>
      </w:r>
      <w:r w:rsidRPr="0058310F">
        <w:rPr>
          <w:rFonts w:ascii="GHEA Grapalat" w:hAnsi="GHEA Grapalat"/>
          <w:lang w:val="af-ZA"/>
        </w:rPr>
        <w:t xml:space="preserve">, </w:t>
      </w:r>
      <w:r w:rsidRPr="0058310F">
        <w:rPr>
          <w:rFonts w:ascii="GHEA Grapalat" w:hAnsi="GHEA Grapalat"/>
        </w:rPr>
        <w:t>հանգստյան</w:t>
      </w:r>
      <w:r w:rsidRPr="0058310F">
        <w:rPr>
          <w:rFonts w:ascii="GHEA Grapalat" w:hAnsi="GHEA Grapalat"/>
          <w:lang w:val="af-ZA"/>
        </w:rPr>
        <w:t xml:space="preserve"> </w:t>
      </w:r>
      <w:r w:rsidRPr="0058310F">
        <w:rPr>
          <w:rFonts w:ascii="GHEA Grapalat" w:hAnsi="GHEA Grapalat"/>
        </w:rPr>
        <w:t>տների</w:t>
      </w:r>
      <w:r w:rsidRPr="0058310F">
        <w:rPr>
          <w:rFonts w:ascii="GHEA Grapalat" w:hAnsi="GHEA Grapalat"/>
          <w:lang w:val="af-ZA"/>
        </w:rPr>
        <w:t xml:space="preserve"> </w:t>
      </w:r>
      <w:r w:rsidRPr="0058310F">
        <w:rPr>
          <w:rFonts w:ascii="GHEA Grapalat" w:hAnsi="GHEA Grapalat"/>
        </w:rPr>
        <w:t>և</w:t>
      </w:r>
      <w:r w:rsidRPr="0058310F">
        <w:rPr>
          <w:rFonts w:ascii="GHEA Grapalat" w:hAnsi="GHEA Grapalat"/>
          <w:lang w:val="af-ZA"/>
        </w:rPr>
        <w:t xml:space="preserve"> </w:t>
      </w:r>
      <w:r w:rsidRPr="0058310F">
        <w:rPr>
          <w:rFonts w:ascii="GHEA Grapalat" w:hAnsi="GHEA Grapalat"/>
        </w:rPr>
        <w:t>նմանատիպ</w:t>
      </w:r>
      <w:r w:rsidRPr="0058310F">
        <w:rPr>
          <w:rFonts w:ascii="GHEA Grapalat" w:hAnsi="GHEA Grapalat"/>
          <w:lang w:val="af-ZA"/>
        </w:rPr>
        <w:t xml:space="preserve"> </w:t>
      </w:r>
      <w:r w:rsidRPr="0058310F">
        <w:rPr>
          <w:rFonts w:ascii="GHEA Grapalat" w:hAnsi="GHEA Grapalat"/>
        </w:rPr>
        <w:t>վարձակալական</w:t>
      </w:r>
      <w:r w:rsidRPr="0058310F">
        <w:rPr>
          <w:rFonts w:ascii="GHEA Grapalat" w:hAnsi="GHEA Grapalat"/>
          <w:lang w:val="af-ZA"/>
        </w:rPr>
        <w:t xml:space="preserve"> </w:t>
      </w:r>
      <w:r w:rsidRPr="0058310F">
        <w:rPr>
          <w:rFonts w:ascii="GHEA Grapalat" w:hAnsi="GHEA Grapalat"/>
        </w:rPr>
        <w:t>հիմունքներով</w:t>
      </w:r>
      <w:r w:rsidRPr="0058310F">
        <w:rPr>
          <w:rFonts w:ascii="GHEA Grapalat" w:hAnsi="GHEA Grapalat"/>
          <w:lang w:val="af-ZA"/>
        </w:rPr>
        <w:t xml:space="preserve"> </w:t>
      </w:r>
      <w:r w:rsidRPr="0058310F">
        <w:rPr>
          <w:rFonts w:ascii="GHEA Grapalat" w:hAnsi="GHEA Grapalat"/>
        </w:rPr>
        <w:t>շենքերի</w:t>
      </w:r>
      <w:r w:rsidRPr="0058310F">
        <w:rPr>
          <w:rFonts w:ascii="GHEA Grapalat" w:hAnsi="GHEA Grapalat"/>
          <w:lang w:val="af-ZA"/>
        </w:rPr>
        <w:t xml:space="preserve"> </w:t>
      </w:r>
      <w:r w:rsidRPr="0058310F">
        <w:rPr>
          <w:rFonts w:ascii="GHEA Grapalat" w:hAnsi="GHEA Grapalat"/>
        </w:rPr>
        <w:t>տարածքում</w:t>
      </w:r>
      <w:r w:rsidRPr="0058310F">
        <w:rPr>
          <w:rFonts w:ascii="GHEA Grapalat" w:hAnsi="GHEA Grapalat"/>
          <w:lang w:val="af-ZA"/>
        </w:rPr>
        <w:t xml:space="preserve"> </w:t>
      </w:r>
      <w:r w:rsidRPr="0058310F">
        <w:rPr>
          <w:rFonts w:ascii="GHEA Grapalat" w:hAnsi="GHEA Grapalat"/>
        </w:rPr>
        <w:t>հեռուստառադիոհաղորդումների</w:t>
      </w:r>
      <w:r w:rsidRPr="0058310F">
        <w:rPr>
          <w:rFonts w:ascii="GHEA Grapalat" w:hAnsi="GHEA Grapalat"/>
          <w:lang w:val="af-ZA"/>
        </w:rPr>
        <w:t xml:space="preserve"> </w:t>
      </w:r>
      <w:r w:rsidRPr="0058310F">
        <w:rPr>
          <w:rFonts w:ascii="GHEA Grapalat" w:hAnsi="GHEA Grapalat"/>
        </w:rPr>
        <w:t>վերահեռարձակման</w:t>
      </w:r>
      <w:r w:rsidRPr="0058310F">
        <w:rPr>
          <w:rFonts w:ascii="GHEA Grapalat" w:hAnsi="GHEA Grapalat"/>
          <w:lang w:val="af-ZA"/>
        </w:rPr>
        <w:t xml:space="preserve"> </w:t>
      </w:r>
      <w:r w:rsidRPr="0058310F">
        <w:rPr>
          <w:rFonts w:ascii="GHEA Grapalat" w:hAnsi="GHEA Grapalat"/>
        </w:rPr>
        <w:t>մասին</w:t>
      </w:r>
      <w:r w:rsidRPr="0058310F">
        <w:rPr>
          <w:rFonts w:ascii="GHEA Grapalat" w:hAnsi="GHEA Grapalat"/>
          <w:lang w:val="af-ZA"/>
        </w:rPr>
        <w:t xml:space="preserve"> </w:t>
      </w:r>
      <w:r w:rsidRPr="0058310F">
        <w:rPr>
          <w:rFonts w:ascii="GHEA Grapalat" w:hAnsi="GHEA Grapalat"/>
        </w:rPr>
        <w:t>ծանուցման</w:t>
      </w:r>
      <w:r w:rsidRPr="0058310F">
        <w:rPr>
          <w:rFonts w:ascii="GHEA Grapalat" w:hAnsi="GHEA Grapalat"/>
          <w:lang w:val="af-ZA"/>
        </w:rPr>
        <w:t xml:space="preserve"> </w:t>
      </w:r>
      <w:r w:rsidRPr="0058310F">
        <w:rPr>
          <w:rFonts w:ascii="GHEA Grapalat" w:hAnsi="GHEA Grapalat"/>
        </w:rPr>
        <w:t>ժամանակ</w:t>
      </w:r>
      <w:r w:rsidRPr="0058310F">
        <w:rPr>
          <w:rFonts w:ascii="GHEA Grapalat" w:hAnsi="GHEA Grapalat"/>
          <w:lang w:val="af-ZA"/>
        </w:rPr>
        <w:t xml:space="preserve"> </w:t>
      </w:r>
      <w:r w:rsidRPr="0058310F">
        <w:rPr>
          <w:rFonts w:ascii="GHEA Grapalat" w:hAnsi="GHEA Grapalat"/>
        </w:rPr>
        <w:t>հեռուստառադիոընկերությունների</w:t>
      </w:r>
      <w:r w:rsidRPr="0058310F">
        <w:rPr>
          <w:rFonts w:ascii="GHEA Grapalat" w:hAnsi="GHEA Grapalat"/>
          <w:lang w:val="af-ZA"/>
        </w:rPr>
        <w:t xml:space="preserve"> </w:t>
      </w:r>
      <w:r w:rsidRPr="0058310F">
        <w:rPr>
          <w:rFonts w:ascii="GHEA Grapalat" w:hAnsi="GHEA Grapalat"/>
        </w:rPr>
        <w:t>իրավատերերի</w:t>
      </w:r>
      <w:r w:rsidRPr="0058310F">
        <w:rPr>
          <w:rFonts w:ascii="GHEA Grapalat" w:hAnsi="GHEA Grapalat"/>
          <w:lang w:val="af-ZA"/>
        </w:rPr>
        <w:t xml:space="preserve"> </w:t>
      </w:r>
      <w:r w:rsidRPr="0058310F">
        <w:rPr>
          <w:rFonts w:ascii="GHEA Grapalat" w:hAnsi="GHEA Grapalat"/>
        </w:rPr>
        <w:t>հետ</w:t>
      </w:r>
      <w:r w:rsidRPr="0058310F">
        <w:rPr>
          <w:rFonts w:ascii="GHEA Grapalat" w:hAnsi="GHEA Grapalat"/>
          <w:lang w:val="af-ZA"/>
        </w:rPr>
        <w:t xml:space="preserve"> </w:t>
      </w:r>
      <w:r w:rsidRPr="0058310F">
        <w:rPr>
          <w:rFonts w:ascii="GHEA Grapalat" w:hAnsi="GHEA Grapalat"/>
        </w:rPr>
        <w:t>կնքած</w:t>
      </w:r>
      <w:r w:rsidRPr="0058310F">
        <w:rPr>
          <w:rFonts w:ascii="GHEA Grapalat" w:hAnsi="GHEA Grapalat"/>
          <w:lang w:val="af-ZA"/>
        </w:rPr>
        <w:t xml:space="preserve"> </w:t>
      </w:r>
      <w:r w:rsidRPr="0058310F">
        <w:rPr>
          <w:rFonts w:ascii="GHEA Grapalat" w:hAnsi="GHEA Grapalat"/>
        </w:rPr>
        <w:t>պայմանագրերի</w:t>
      </w:r>
      <w:r w:rsidRPr="0058310F">
        <w:rPr>
          <w:rFonts w:ascii="GHEA Grapalat" w:hAnsi="GHEA Grapalat"/>
          <w:lang w:val="af-ZA"/>
        </w:rPr>
        <w:t xml:space="preserve"> </w:t>
      </w:r>
      <w:r w:rsidRPr="0058310F">
        <w:rPr>
          <w:rFonts w:ascii="GHEA Grapalat" w:hAnsi="GHEA Grapalat"/>
        </w:rPr>
        <w:t>լուսապատճեների</w:t>
      </w:r>
      <w:r w:rsidRPr="0058310F">
        <w:rPr>
          <w:rFonts w:ascii="GHEA Grapalat" w:hAnsi="GHEA Grapalat"/>
          <w:lang w:val="af-ZA"/>
        </w:rPr>
        <w:t xml:space="preserve"> </w:t>
      </w:r>
      <w:r w:rsidRPr="0058310F">
        <w:rPr>
          <w:rFonts w:ascii="GHEA Grapalat" w:hAnsi="GHEA Grapalat"/>
        </w:rPr>
        <w:t>ներկայացման</w:t>
      </w:r>
      <w:r w:rsidRPr="0058310F">
        <w:rPr>
          <w:rFonts w:ascii="GHEA Grapalat" w:hAnsi="GHEA Grapalat"/>
          <w:lang w:val="af-ZA"/>
        </w:rPr>
        <w:t xml:space="preserve"> </w:t>
      </w:r>
      <w:r w:rsidRPr="0058310F">
        <w:rPr>
          <w:rFonts w:ascii="GHEA Grapalat" w:hAnsi="GHEA Grapalat"/>
        </w:rPr>
        <w:t>պահանջը</w:t>
      </w:r>
      <w:r w:rsidRPr="0058310F">
        <w:rPr>
          <w:rFonts w:ascii="GHEA Grapalat" w:hAnsi="GHEA Grapalat"/>
          <w:lang w:val="af-ZA"/>
        </w:rPr>
        <w:t>:</w:t>
      </w:r>
    </w:p>
    <w:p w:rsidR="00A15A8D" w:rsidRPr="0058310F" w:rsidRDefault="00A15A8D" w:rsidP="0058310F">
      <w:pPr>
        <w:pStyle w:val="NormalWeb"/>
        <w:spacing w:line="276" w:lineRule="auto"/>
        <w:ind w:firstLine="720"/>
        <w:jc w:val="both"/>
        <w:rPr>
          <w:rFonts w:ascii="GHEA Grapalat" w:hAnsi="GHEA Grapalat"/>
          <w:sz w:val="22"/>
          <w:szCs w:val="22"/>
          <w:lang w:val="fr-FR" w:eastAsia="ru-RU"/>
        </w:rPr>
      </w:pPr>
      <w:r w:rsidRPr="0058310F">
        <w:rPr>
          <w:rFonts w:ascii="GHEA Grapalat" w:hAnsi="GHEA Grapalat"/>
          <w:sz w:val="22"/>
          <w:szCs w:val="22"/>
        </w:rPr>
        <w:t>Նախագծով</w:t>
      </w:r>
      <w:r w:rsidRPr="0058310F">
        <w:rPr>
          <w:rFonts w:ascii="GHEA Grapalat" w:hAnsi="GHEA Grapalat"/>
          <w:sz w:val="22"/>
          <w:szCs w:val="22"/>
          <w:lang w:val="fr-FR"/>
        </w:rPr>
        <w:t xml:space="preserve"> </w:t>
      </w:r>
      <w:r w:rsidRPr="0058310F">
        <w:rPr>
          <w:rFonts w:ascii="GHEA Grapalat" w:hAnsi="GHEA Grapalat"/>
          <w:sz w:val="22"/>
          <w:szCs w:val="22"/>
        </w:rPr>
        <w:t>կարգավորվող</w:t>
      </w:r>
      <w:r w:rsidRPr="0058310F">
        <w:rPr>
          <w:rFonts w:ascii="GHEA Grapalat" w:hAnsi="GHEA Grapalat"/>
          <w:sz w:val="22"/>
          <w:szCs w:val="22"/>
          <w:lang w:val="fr-FR"/>
        </w:rPr>
        <w:t xml:space="preserve"> </w:t>
      </w:r>
      <w:r w:rsidRPr="0058310F">
        <w:rPr>
          <w:rFonts w:ascii="GHEA Grapalat" w:hAnsi="GHEA Grapalat"/>
          <w:sz w:val="22"/>
          <w:szCs w:val="22"/>
        </w:rPr>
        <w:t>շրջանակներն</w:t>
      </w:r>
      <w:r w:rsidRPr="0058310F">
        <w:rPr>
          <w:rFonts w:ascii="GHEA Grapalat" w:hAnsi="GHEA Grapalat"/>
          <w:sz w:val="22"/>
          <w:szCs w:val="22"/>
          <w:lang w:val="fr-FR"/>
        </w:rPr>
        <w:t xml:space="preserve"> </w:t>
      </w:r>
      <w:r w:rsidRPr="0058310F">
        <w:rPr>
          <w:rFonts w:ascii="GHEA Grapalat" w:hAnsi="GHEA Grapalat"/>
          <w:sz w:val="22"/>
          <w:szCs w:val="22"/>
        </w:rPr>
        <w:t>առնչվում</w:t>
      </w:r>
      <w:r w:rsidRPr="0058310F">
        <w:rPr>
          <w:rFonts w:ascii="GHEA Grapalat" w:hAnsi="GHEA Grapalat"/>
          <w:sz w:val="22"/>
          <w:szCs w:val="22"/>
          <w:lang w:val="fr-FR"/>
        </w:rPr>
        <w:t xml:space="preserve"> են h</w:t>
      </w:r>
      <w:r w:rsidRPr="0058310F">
        <w:rPr>
          <w:rFonts w:ascii="GHEA Grapalat" w:hAnsi="GHEA Grapalat"/>
          <w:color w:val="000000"/>
          <w:sz w:val="22"/>
          <w:szCs w:val="22"/>
        </w:rPr>
        <w:t>եռուստառադիոհաղորդումների</w:t>
      </w:r>
      <w:r w:rsidRPr="0058310F">
        <w:rPr>
          <w:rFonts w:ascii="GHEA Grapalat" w:hAnsi="GHEA Grapalat"/>
          <w:color w:val="000000"/>
          <w:sz w:val="22"/>
          <w:szCs w:val="22"/>
          <w:lang w:val="af-ZA"/>
        </w:rPr>
        <w:t xml:space="preserve"> </w:t>
      </w:r>
      <w:r w:rsidRPr="0058310F">
        <w:rPr>
          <w:rFonts w:ascii="GHEA Grapalat" w:hAnsi="GHEA Grapalat"/>
          <w:color w:val="000000"/>
          <w:sz w:val="22"/>
          <w:szCs w:val="22"/>
        </w:rPr>
        <w:t>հեռարձակման</w:t>
      </w:r>
      <w:r w:rsidRPr="0058310F">
        <w:rPr>
          <w:rFonts w:ascii="GHEA Grapalat" w:hAnsi="GHEA Grapalat"/>
          <w:color w:val="000000"/>
          <w:sz w:val="22"/>
          <w:szCs w:val="22"/>
          <w:lang w:val="af-ZA"/>
        </w:rPr>
        <w:t xml:space="preserve"> </w:t>
      </w:r>
      <w:r w:rsidRPr="0058310F">
        <w:rPr>
          <w:rFonts w:ascii="GHEA Grapalat" w:hAnsi="GHEA Grapalat"/>
          <w:color w:val="000000"/>
          <w:sz w:val="22"/>
          <w:szCs w:val="22"/>
        </w:rPr>
        <w:t>բնագավառում</w:t>
      </w:r>
      <w:r w:rsidRPr="0058310F">
        <w:rPr>
          <w:rFonts w:ascii="GHEA Grapalat" w:hAnsi="GHEA Grapalat"/>
          <w:color w:val="000000"/>
          <w:sz w:val="22"/>
          <w:szCs w:val="22"/>
          <w:lang w:val="af-ZA"/>
        </w:rPr>
        <w:t xml:space="preserve"> </w:t>
      </w:r>
      <w:r w:rsidRPr="0058310F">
        <w:rPr>
          <w:rFonts w:ascii="GHEA Grapalat" w:hAnsi="GHEA Grapalat"/>
          <w:bCs/>
          <w:sz w:val="22"/>
          <w:szCs w:val="22"/>
        </w:rPr>
        <w:t>մասնավոր</w:t>
      </w:r>
      <w:r w:rsidRPr="0058310F">
        <w:rPr>
          <w:rFonts w:ascii="GHEA Grapalat" w:hAnsi="GHEA Grapalat"/>
          <w:bCs/>
          <w:sz w:val="22"/>
          <w:szCs w:val="22"/>
          <w:lang w:val="af-ZA"/>
        </w:rPr>
        <w:t xml:space="preserve"> </w:t>
      </w:r>
      <w:r w:rsidRPr="0058310F">
        <w:rPr>
          <w:rFonts w:ascii="GHEA Grapalat" w:hAnsi="GHEA Grapalat"/>
          <w:bCs/>
          <w:sz w:val="22"/>
          <w:szCs w:val="22"/>
        </w:rPr>
        <w:t>մուլտիպլեքսորների</w:t>
      </w:r>
      <w:r w:rsidRPr="0058310F">
        <w:rPr>
          <w:rFonts w:ascii="GHEA Grapalat" w:hAnsi="GHEA Grapalat"/>
          <w:bCs/>
          <w:sz w:val="22"/>
          <w:szCs w:val="22"/>
          <w:lang w:val="af-ZA"/>
        </w:rPr>
        <w:t xml:space="preserve"> </w:t>
      </w:r>
      <w:r w:rsidRPr="0058310F">
        <w:rPr>
          <w:rFonts w:ascii="GHEA Grapalat" w:hAnsi="GHEA Grapalat"/>
          <w:bCs/>
          <w:sz w:val="22"/>
          <w:szCs w:val="22"/>
        </w:rPr>
        <w:t>միջոցով</w:t>
      </w:r>
      <w:r w:rsidRPr="0058310F">
        <w:rPr>
          <w:rFonts w:ascii="GHEA Grapalat" w:hAnsi="GHEA Grapalat"/>
          <w:bCs/>
          <w:sz w:val="22"/>
          <w:szCs w:val="22"/>
          <w:lang w:val="af-ZA"/>
        </w:rPr>
        <w:t xml:space="preserve"> </w:t>
      </w:r>
      <w:r w:rsidRPr="0058310F">
        <w:rPr>
          <w:rFonts w:ascii="GHEA Grapalat" w:hAnsi="GHEA Grapalat"/>
          <w:bCs/>
          <w:sz w:val="22"/>
          <w:szCs w:val="22"/>
        </w:rPr>
        <w:t>մատուցվող</w:t>
      </w:r>
      <w:r w:rsidRPr="0058310F">
        <w:rPr>
          <w:rFonts w:ascii="GHEA Grapalat" w:hAnsi="GHEA Grapalat"/>
          <w:bCs/>
          <w:sz w:val="22"/>
          <w:szCs w:val="22"/>
          <w:lang w:val="af-ZA"/>
        </w:rPr>
        <w:t xml:space="preserve"> </w:t>
      </w:r>
      <w:r w:rsidRPr="0058310F">
        <w:rPr>
          <w:rFonts w:ascii="GHEA Grapalat" w:hAnsi="GHEA Grapalat"/>
          <w:bCs/>
          <w:sz w:val="22"/>
          <w:szCs w:val="22"/>
        </w:rPr>
        <w:t>ծառայությունների</w:t>
      </w:r>
      <w:r w:rsidRPr="0058310F">
        <w:rPr>
          <w:rFonts w:ascii="GHEA Grapalat" w:hAnsi="GHEA Grapalat"/>
          <w:bCs/>
          <w:sz w:val="22"/>
          <w:szCs w:val="22"/>
          <w:lang w:val="af-ZA"/>
        </w:rPr>
        <w:t xml:space="preserve"> </w:t>
      </w:r>
      <w:r w:rsidRPr="0058310F">
        <w:rPr>
          <w:rFonts w:ascii="GHEA Grapalat" w:hAnsi="GHEA Grapalat"/>
          <w:bCs/>
          <w:sz w:val="22"/>
          <w:szCs w:val="22"/>
        </w:rPr>
        <w:t>շուկայի</w:t>
      </w:r>
      <w:r w:rsidRPr="0058310F">
        <w:rPr>
          <w:rFonts w:ascii="GHEA Grapalat" w:hAnsi="GHEA Grapalat"/>
          <w:bCs/>
          <w:sz w:val="22"/>
          <w:szCs w:val="22"/>
          <w:lang w:val="af-ZA"/>
        </w:rPr>
        <w:t xml:space="preserve"> </w:t>
      </w:r>
      <w:r w:rsidRPr="0058310F">
        <w:rPr>
          <w:rFonts w:ascii="GHEA Grapalat" w:hAnsi="GHEA Grapalat"/>
          <w:bCs/>
          <w:sz w:val="22"/>
          <w:szCs w:val="22"/>
        </w:rPr>
        <w:t>հետ</w:t>
      </w:r>
      <w:r w:rsidRPr="0058310F">
        <w:rPr>
          <w:rFonts w:ascii="GHEA Grapalat" w:hAnsi="GHEA Grapalat"/>
          <w:bCs/>
          <w:sz w:val="22"/>
          <w:szCs w:val="22"/>
          <w:lang w:val="af-ZA"/>
        </w:rPr>
        <w:t xml:space="preserve">: </w:t>
      </w:r>
      <w:r w:rsidRPr="0058310F">
        <w:rPr>
          <w:rFonts w:ascii="GHEA Grapalat" w:hAnsi="GHEA Grapalat"/>
          <w:bCs/>
          <w:sz w:val="22"/>
          <w:szCs w:val="22"/>
        </w:rPr>
        <w:t>Առաջարկվող</w:t>
      </w:r>
      <w:r w:rsidRPr="0058310F">
        <w:rPr>
          <w:rFonts w:ascii="GHEA Grapalat" w:hAnsi="GHEA Grapalat"/>
          <w:bCs/>
          <w:sz w:val="22"/>
          <w:szCs w:val="22"/>
          <w:lang w:val="af-ZA"/>
        </w:rPr>
        <w:t xml:space="preserve"> </w:t>
      </w:r>
      <w:r w:rsidRPr="0058310F">
        <w:rPr>
          <w:rFonts w:ascii="GHEA Grapalat" w:hAnsi="GHEA Grapalat"/>
          <w:bCs/>
          <w:sz w:val="22"/>
          <w:szCs w:val="22"/>
        </w:rPr>
        <w:t>փոփոխություններն</w:t>
      </w:r>
      <w:r w:rsidRPr="0058310F">
        <w:rPr>
          <w:rFonts w:ascii="GHEA Grapalat" w:hAnsi="GHEA Grapalat"/>
          <w:bCs/>
          <w:sz w:val="22"/>
          <w:szCs w:val="22"/>
          <w:lang w:val="af-ZA"/>
        </w:rPr>
        <w:t xml:space="preserve"> </w:t>
      </w:r>
      <w:r w:rsidRPr="0058310F">
        <w:rPr>
          <w:rFonts w:ascii="GHEA Grapalat" w:hAnsi="GHEA Grapalat"/>
          <w:bCs/>
          <w:sz w:val="22"/>
          <w:szCs w:val="22"/>
        </w:rPr>
        <w:t>ուղղված</w:t>
      </w:r>
      <w:r w:rsidRPr="0058310F">
        <w:rPr>
          <w:rFonts w:ascii="GHEA Grapalat" w:hAnsi="GHEA Grapalat"/>
          <w:bCs/>
          <w:sz w:val="22"/>
          <w:szCs w:val="22"/>
          <w:lang w:val="af-ZA"/>
        </w:rPr>
        <w:t xml:space="preserve"> </w:t>
      </w:r>
      <w:r w:rsidRPr="0058310F">
        <w:rPr>
          <w:rFonts w:ascii="GHEA Grapalat" w:hAnsi="GHEA Grapalat"/>
          <w:bCs/>
          <w:sz w:val="22"/>
          <w:szCs w:val="22"/>
        </w:rPr>
        <w:t>են</w:t>
      </w:r>
      <w:r w:rsidRPr="0058310F">
        <w:rPr>
          <w:rFonts w:ascii="GHEA Grapalat" w:hAnsi="GHEA Grapalat"/>
          <w:bCs/>
          <w:sz w:val="22"/>
          <w:szCs w:val="22"/>
          <w:lang w:val="af-ZA"/>
        </w:rPr>
        <w:t xml:space="preserve">  </w:t>
      </w:r>
      <w:r w:rsidRPr="0058310F">
        <w:rPr>
          <w:rFonts w:ascii="GHEA Grapalat" w:hAnsi="GHEA Grapalat"/>
          <w:bCs/>
          <w:sz w:val="22"/>
          <w:szCs w:val="22"/>
        </w:rPr>
        <w:t>մասնավոր</w:t>
      </w:r>
      <w:r w:rsidRPr="0058310F">
        <w:rPr>
          <w:rFonts w:ascii="GHEA Grapalat" w:hAnsi="GHEA Grapalat"/>
          <w:bCs/>
          <w:sz w:val="22"/>
          <w:szCs w:val="22"/>
          <w:lang w:val="af-ZA"/>
        </w:rPr>
        <w:t xml:space="preserve"> </w:t>
      </w:r>
      <w:r w:rsidRPr="0058310F">
        <w:rPr>
          <w:rFonts w:ascii="GHEA Grapalat" w:hAnsi="GHEA Grapalat"/>
          <w:bCs/>
          <w:sz w:val="22"/>
          <w:szCs w:val="22"/>
        </w:rPr>
        <w:t>մուլտիպլեքսորների</w:t>
      </w:r>
      <w:r w:rsidRPr="0058310F">
        <w:rPr>
          <w:rFonts w:ascii="GHEA Grapalat" w:hAnsi="GHEA Grapalat"/>
          <w:bCs/>
          <w:sz w:val="22"/>
          <w:szCs w:val="22"/>
          <w:lang w:val="af-ZA"/>
        </w:rPr>
        <w:t xml:space="preserve"> </w:t>
      </w:r>
      <w:r w:rsidRPr="0058310F">
        <w:rPr>
          <w:rFonts w:ascii="GHEA Grapalat" w:hAnsi="GHEA Grapalat"/>
          <w:bCs/>
          <w:sz w:val="22"/>
          <w:szCs w:val="22"/>
        </w:rPr>
        <w:t>գործունեության</w:t>
      </w:r>
      <w:r w:rsidRPr="0058310F">
        <w:rPr>
          <w:rFonts w:ascii="GHEA Grapalat" w:hAnsi="GHEA Grapalat"/>
          <w:bCs/>
          <w:sz w:val="22"/>
          <w:szCs w:val="22"/>
          <w:lang w:val="af-ZA"/>
        </w:rPr>
        <w:t xml:space="preserve"> </w:t>
      </w:r>
      <w:r w:rsidRPr="0058310F">
        <w:rPr>
          <w:rFonts w:ascii="GHEA Grapalat" w:hAnsi="GHEA Grapalat"/>
          <w:bCs/>
          <w:sz w:val="22"/>
          <w:szCs w:val="22"/>
        </w:rPr>
        <w:t>ազատականացմանը</w:t>
      </w:r>
      <w:r w:rsidRPr="0058310F">
        <w:rPr>
          <w:rFonts w:ascii="GHEA Grapalat" w:hAnsi="GHEA Grapalat"/>
          <w:bCs/>
          <w:sz w:val="22"/>
          <w:szCs w:val="22"/>
          <w:lang w:val="af-ZA"/>
        </w:rPr>
        <w:t xml:space="preserve">: </w:t>
      </w:r>
      <w:r w:rsidRPr="0058310F">
        <w:rPr>
          <w:rFonts w:ascii="GHEA Grapalat" w:hAnsi="GHEA Grapalat"/>
          <w:bCs/>
          <w:sz w:val="22"/>
          <w:szCs w:val="22"/>
        </w:rPr>
        <w:t>Վերոնշյալ</w:t>
      </w:r>
      <w:r w:rsidRPr="0058310F">
        <w:rPr>
          <w:rFonts w:ascii="GHEA Grapalat" w:hAnsi="GHEA Grapalat"/>
          <w:bCs/>
          <w:sz w:val="22"/>
          <w:szCs w:val="22"/>
          <w:lang w:val="af-ZA"/>
        </w:rPr>
        <w:t xml:space="preserve"> </w:t>
      </w:r>
      <w:r w:rsidRPr="0058310F">
        <w:rPr>
          <w:rFonts w:ascii="GHEA Grapalat" w:hAnsi="GHEA Grapalat"/>
          <w:bCs/>
          <w:sz w:val="22"/>
          <w:szCs w:val="22"/>
        </w:rPr>
        <w:t>կարգավորումների</w:t>
      </w:r>
      <w:r w:rsidRPr="0058310F">
        <w:rPr>
          <w:rFonts w:ascii="GHEA Grapalat" w:hAnsi="GHEA Grapalat"/>
          <w:bCs/>
          <w:sz w:val="22"/>
          <w:szCs w:val="22"/>
          <w:lang w:val="af-ZA"/>
        </w:rPr>
        <w:t xml:space="preserve"> </w:t>
      </w:r>
      <w:r w:rsidRPr="0058310F">
        <w:rPr>
          <w:rFonts w:ascii="GHEA Grapalat" w:hAnsi="GHEA Grapalat"/>
          <w:bCs/>
          <w:sz w:val="22"/>
          <w:szCs w:val="22"/>
        </w:rPr>
        <w:t>պարագայում</w:t>
      </w:r>
      <w:r w:rsidRPr="0058310F">
        <w:rPr>
          <w:rFonts w:ascii="GHEA Grapalat" w:hAnsi="GHEA Grapalat"/>
          <w:bCs/>
          <w:sz w:val="22"/>
          <w:szCs w:val="22"/>
          <w:lang w:val="af-ZA"/>
        </w:rPr>
        <w:t xml:space="preserve"> </w:t>
      </w:r>
      <w:r w:rsidRPr="0058310F">
        <w:rPr>
          <w:rFonts w:ascii="GHEA Grapalat" w:hAnsi="GHEA Grapalat"/>
          <w:sz w:val="22"/>
          <w:szCs w:val="22"/>
        </w:rPr>
        <w:t>կձևավորվեն</w:t>
      </w:r>
      <w:r w:rsidRPr="0058310F">
        <w:rPr>
          <w:rFonts w:ascii="GHEA Grapalat" w:hAnsi="GHEA Grapalat"/>
          <w:sz w:val="22"/>
          <w:szCs w:val="22"/>
          <w:lang w:val="af-ZA"/>
        </w:rPr>
        <w:t xml:space="preserve"> </w:t>
      </w:r>
      <w:r w:rsidRPr="0058310F">
        <w:rPr>
          <w:rFonts w:ascii="GHEA Grapalat" w:hAnsi="GHEA Grapalat"/>
          <w:sz w:val="22"/>
          <w:szCs w:val="22"/>
          <w:lang w:val="hy-AM"/>
        </w:rPr>
        <w:t>հավասար մրցակցային պայմաններ</w:t>
      </w:r>
      <w:r w:rsidRPr="0058310F">
        <w:rPr>
          <w:rFonts w:ascii="GHEA Grapalat" w:hAnsi="GHEA Grapalat"/>
          <w:sz w:val="22"/>
          <w:szCs w:val="22"/>
          <w:lang w:val="af-ZA"/>
        </w:rPr>
        <w:t xml:space="preserve">` </w:t>
      </w:r>
      <w:r w:rsidRPr="0058310F">
        <w:rPr>
          <w:rFonts w:ascii="GHEA Grapalat" w:hAnsi="GHEA Grapalat"/>
          <w:sz w:val="22"/>
          <w:szCs w:val="22"/>
          <w:lang w:val="ru-RU"/>
        </w:rPr>
        <w:t>փոքր</w:t>
      </w:r>
      <w:r w:rsidRPr="0058310F">
        <w:rPr>
          <w:rFonts w:ascii="GHEA Grapalat" w:hAnsi="GHEA Grapalat"/>
          <w:sz w:val="22"/>
          <w:szCs w:val="22"/>
          <w:lang w:val="af-ZA"/>
        </w:rPr>
        <w:t xml:space="preserve"> </w:t>
      </w:r>
      <w:r w:rsidRPr="0058310F">
        <w:rPr>
          <w:rFonts w:ascii="GHEA Grapalat" w:hAnsi="GHEA Grapalat"/>
          <w:sz w:val="22"/>
          <w:szCs w:val="22"/>
          <w:lang w:val="ru-RU"/>
        </w:rPr>
        <w:t>և</w:t>
      </w:r>
      <w:r w:rsidRPr="0058310F">
        <w:rPr>
          <w:rFonts w:ascii="GHEA Grapalat" w:hAnsi="GHEA Grapalat"/>
          <w:sz w:val="22"/>
          <w:szCs w:val="22"/>
          <w:lang w:val="af-ZA"/>
        </w:rPr>
        <w:t xml:space="preserve"> </w:t>
      </w:r>
      <w:r w:rsidRPr="0058310F">
        <w:rPr>
          <w:rFonts w:ascii="GHEA Grapalat" w:hAnsi="GHEA Grapalat"/>
          <w:sz w:val="22"/>
          <w:szCs w:val="22"/>
          <w:lang w:val="ru-RU"/>
        </w:rPr>
        <w:t>միջին</w:t>
      </w:r>
      <w:r w:rsidRPr="0058310F">
        <w:rPr>
          <w:rFonts w:ascii="GHEA Grapalat" w:hAnsi="GHEA Grapalat"/>
          <w:sz w:val="22"/>
          <w:szCs w:val="22"/>
          <w:lang w:val="af-ZA"/>
        </w:rPr>
        <w:t xml:space="preserve"> </w:t>
      </w:r>
      <w:r w:rsidRPr="0058310F">
        <w:rPr>
          <w:rFonts w:ascii="GHEA Grapalat" w:hAnsi="GHEA Grapalat"/>
          <w:sz w:val="22"/>
          <w:szCs w:val="22"/>
          <w:lang w:val="ru-RU"/>
        </w:rPr>
        <w:t>բիզնեսի</w:t>
      </w:r>
      <w:r w:rsidRPr="0058310F">
        <w:rPr>
          <w:rFonts w:ascii="GHEA Grapalat" w:hAnsi="GHEA Grapalat"/>
          <w:sz w:val="22"/>
          <w:szCs w:val="22"/>
          <w:lang w:val="af-ZA"/>
        </w:rPr>
        <w:t xml:space="preserve"> </w:t>
      </w:r>
      <w:r w:rsidRPr="0058310F">
        <w:rPr>
          <w:rFonts w:ascii="GHEA Grapalat" w:hAnsi="GHEA Grapalat"/>
          <w:sz w:val="22"/>
          <w:szCs w:val="22"/>
          <w:lang w:val="ru-RU"/>
        </w:rPr>
        <w:t>ներկայացուցիչներին</w:t>
      </w:r>
      <w:r w:rsidRPr="0058310F">
        <w:rPr>
          <w:rFonts w:ascii="GHEA Grapalat" w:hAnsi="GHEA Grapalat"/>
          <w:sz w:val="22"/>
          <w:szCs w:val="22"/>
          <w:lang w:val="af-ZA"/>
        </w:rPr>
        <w:t xml:space="preserve"> </w:t>
      </w:r>
      <w:r w:rsidRPr="0058310F">
        <w:rPr>
          <w:rFonts w:ascii="GHEA Grapalat" w:hAnsi="GHEA Grapalat"/>
          <w:sz w:val="22"/>
          <w:szCs w:val="22"/>
        </w:rPr>
        <w:t>հնարավորություն</w:t>
      </w:r>
      <w:r w:rsidRPr="0058310F">
        <w:rPr>
          <w:rFonts w:ascii="GHEA Grapalat" w:hAnsi="GHEA Grapalat"/>
          <w:sz w:val="22"/>
          <w:szCs w:val="22"/>
          <w:lang w:val="af-ZA"/>
        </w:rPr>
        <w:t xml:space="preserve"> </w:t>
      </w:r>
      <w:r w:rsidRPr="0058310F">
        <w:rPr>
          <w:rFonts w:ascii="GHEA Grapalat" w:hAnsi="GHEA Grapalat"/>
          <w:sz w:val="22"/>
          <w:szCs w:val="22"/>
        </w:rPr>
        <w:t>ընձեռելով</w:t>
      </w:r>
      <w:r w:rsidRPr="0058310F">
        <w:rPr>
          <w:rFonts w:ascii="GHEA Grapalat" w:hAnsi="GHEA Grapalat"/>
          <w:sz w:val="22"/>
          <w:szCs w:val="22"/>
          <w:lang w:val="af-ZA"/>
        </w:rPr>
        <w:t xml:space="preserve"> </w:t>
      </w:r>
      <w:r w:rsidRPr="0058310F">
        <w:rPr>
          <w:rFonts w:ascii="GHEA Grapalat" w:hAnsi="GHEA Grapalat"/>
          <w:sz w:val="22"/>
          <w:szCs w:val="22"/>
        </w:rPr>
        <w:t>գործունեություն</w:t>
      </w:r>
      <w:r w:rsidRPr="0058310F">
        <w:rPr>
          <w:rFonts w:ascii="GHEA Grapalat" w:hAnsi="GHEA Grapalat"/>
          <w:sz w:val="22"/>
          <w:szCs w:val="22"/>
          <w:lang w:val="af-ZA"/>
        </w:rPr>
        <w:t xml:space="preserve"> </w:t>
      </w:r>
      <w:r w:rsidRPr="0058310F">
        <w:rPr>
          <w:rFonts w:ascii="GHEA Grapalat" w:hAnsi="GHEA Grapalat"/>
          <w:sz w:val="22"/>
          <w:szCs w:val="22"/>
        </w:rPr>
        <w:t>իրականացնել</w:t>
      </w:r>
      <w:r w:rsidRPr="0058310F">
        <w:rPr>
          <w:rFonts w:ascii="GHEA Grapalat" w:hAnsi="GHEA Grapalat"/>
          <w:sz w:val="22"/>
          <w:szCs w:val="22"/>
          <w:lang w:val="af-ZA"/>
        </w:rPr>
        <w:t xml:space="preserve"> </w:t>
      </w:r>
      <w:r w:rsidRPr="0058310F">
        <w:rPr>
          <w:rFonts w:ascii="GHEA Grapalat" w:hAnsi="GHEA Grapalat"/>
          <w:sz w:val="22"/>
          <w:szCs w:val="22"/>
        </w:rPr>
        <w:t>նշյալ</w:t>
      </w:r>
      <w:r w:rsidRPr="0058310F">
        <w:rPr>
          <w:rFonts w:ascii="GHEA Grapalat" w:hAnsi="GHEA Grapalat"/>
          <w:sz w:val="22"/>
          <w:szCs w:val="22"/>
          <w:lang w:val="af-ZA"/>
        </w:rPr>
        <w:t xml:space="preserve"> </w:t>
      </w:r>
      <w:r w:rsidRPr="0058310F">
        <w:rPr>
          <w:rFonts w:ascii="GHEA Grapalat" w:hAnsi="GHEA Grapalat"/>
          <w:sz w:val="22"/>
          <w:szCs w:val="22"/>
        </w:rPr>
        <w:t>շուկայում</w:t>
      </w:r>
      <w:r w:rsidRPr="0058310F">
        <w:rPr>
          <w:rFonts w:ascii="GHEA Grapalat" w:hAnsi="GHEA Grapalat"/>
          <w:sz w:val="22"/>
          <w:szCs w:val="22"/>
          <w:lang w:val="af-ZA"/>
        </w:rPr>
        <w:t xml:space="preserve">, </w:t>
      </w:r>
      <w:r w:rsidRPr="0058310F">
        <w:rPr>
          <w:rFonts w:ascii="GHEA Grapalat" w:hAnsi="GHEA Grapalat"/>
          <w:sz w:val="22"/>
          <w:szCs w:val="22"/>
          <w:lang w:val="ru-RU"/>
        </w:rPr>
        <w:t>կկրճատվ</w:t>
      </w:r>
      <w:r w:rsidRPr="0058310F">
        <w:rPr>
          <w:rFonts w:ascii="GHEA Grapalat" w:hAnsi="GHEA Grapalat"/>
          <w:sz w:val="22"/>
          <w:szCs w:val="22"/>
        </w:rPr>
        <w:t>են</w:t>
      </w:r>
      <w:r w:rsidRPr="0058310F">
        <w:rPr>
          <w:rFonts w:ascii="GHEA Grapalat" w:hAnsi="GHEA Grapalat"/>
          <w:sz w:val="22"/>
          <w:szCs w:val="22"/>
          <w:lang w:val="af-ZA"/>
        </w:rPr>
        <w:t xml:space="preserve"> </w:t>
      </w:r>
      <w:r w:rsidRPr="0058310F">
        <w:rPr>
          <w:rFonts w:ascii="GHEA Grapalat" w:hAnsi="GHEA Grapalat"/>
          <w:bCs/>
          <w:sz w:val="22"/>
          <w:szCs w:val="22"/>
        </w:rPr>
        <w:t>մուլտիպլեքսորների</w:t>
      </w:r>
      <w:r w:rsidRPr="0058310F">
        <w:rPr>
          <w:rFonts w:ascii="GHEA Grapalat" w:hAnsi="GHEA Grapalat"/>
          <w:bCs/>
          <w:sz w:val="22"/>
          <w:szCs w:val="22"/>
          <w:lang w:val="af-ZA"/>
        </w:rPr>
        <w:t xml:space="preserve"> </w:t>
      </w:r>
      <w:r w:rsidRPr="0058310F">
        <w:rPr>
          <w:rFonts w:ascii="GHEA Grapalat" w:hAnsi="GHEA Grapalat"/>
          <w:bCs/>
          <w:sz w:val="22"/>
          <w:szCs w:val="22"/>
        </w:rPr>
        <w:t>միջոցով</w:t>
      </w:r>
      <w:r w:rsidRPr="0058310F">
        <w:rPr>
          <w:rFonts w:ascii="GHEA Grapalat" w:hAnsi="GHEA Grapalat"/>
          <w:bCs/>
          <w:sz w:val="22"/>
          <w:szCs w:val="22"/>
          <w:lang w:val="af-ZA"/>
        </w:rPr>
        <w:t xml:space="preserve"> </w:t>
      </w:r>
      <w:r w:rsidRPr="0058310F">
        <w:rPr>
          <w:rFonts w:ascii="GHEA Grapalat" w:hAnsi="GHEA Grapalat"/>
          <w:sz w:val="22"/>
          <w:szCs w:val="22"/>
        </w:rPr>
        <w:t>ծառայություն</w:t>
      </w:r>
      <w:r w:rsidRPr="0058310F">
        <w:rPr>
          <w:rFonts w:ascii="GHEA Grapalat" w:hAnsi="GHEA Grapalat"/>
          <w:sz w:val="22"/>
          <w:szCs w:val="22"/>
          <w:lang w:val="af-ZA"/>
        </w:rPr>
        <w:t xml:space="preserve"> </w:t>
      </w:r>
      <w:r w:rsidRPr="0058310F">
        <w:rPr>
          <w:rFonts w:ascii="GHEA Grapalat" w:hAnsi="GHEA Grapalat"/>
          <w:sz w:val="22"/>
          <w:szCs w:val="22"/>
        </w:rPr>
        <w:t>մատուցողների</w:t>
      </w:r>
      <w:r w:rsidRPr="0058310F">
        <w:rPr>
          <w:rFonts w:ascii="GHEA Grapalat" w:hAnsi="GHEA Grapalat"/>
          <w:sz w:val="22"/>
          <w:szCs w:val="22"/>
          <w:lang w:val="af-ZA"/>
        </w:rPr>
        <w:t xml:space="preserve"> </w:t>
      </w:r>
      <w:r w:rsidRPr="0058310F">
        <w:rPr>
          <w:rFonts w:ascii="GHEA Grapalat" w:hAnsi="GHEA Grapalat"/>
          <w:sz w:val="22"/>
          <w:szCs w:val="22"/>
          <w:lang w:val="ru-RU"/>
        </w:rPr>
        <w:t>ֆինանսական</w:t>
      </w:r>
      <w:r w:rsidRPr="0058310F">
        <w:rPr>
          <w:rFonts w:ascii="GHEA Grapalat" w:hAnsi="GHEA Grapalat"/>
          <w:sz w:val="22"/>
          <w:szCs w:val="22"/>
          <w:lang w:val="af-ZA"/>
        </w:rPr>
        <w:t xml:space="preserve"> </w:t>
      </w:r>
      <w:r w:rsidRPr="0058310F">
        <w:rPr>
          <w:rFonts w:ascii="GHEA Grapalat" w:hAnsi="GHEA Grapalat"/>
          <w:sz w:val="22"/>
          <w:szCs w:val="22"/>
          <w:lang w:val="ru-RU"/>
        </w:rPr>
        <w:t>ծախսեր</w:t>
      </w:r>
      <w:r w:rsidRPr="0058310F">
        <w:rPr>
          <w:rFonts w:ascii="GHEA Grapalat" w:hAnsi="GHEA Grapalat"/>
          <w:sz w:val="22"/>
          <w:szCs w:val="22"/>
        </w:rPr>
        <w:t>ն</w:t>
      </w:r>
      <w:r w:rsidRPr="0058310F">
        <w:rPr>
          <w:rFonts w:ascii="GHEA Grapalat" w:hAnsi="GHEA Grapalat"/>
          <w:sz w:val="22"/>
          <w:szCs w:val="22"/>
          <w:lang w:val="af-ZA"/>
        </w:rPr>
        <w:t xml:space="preserve">, </w:t>
      </w:r>
      <w:r w:rsidRPr="0058310F">
        <w:rPr>
          <w:rFonts w:ascii="GHEA Grapalat" w:hAnsi="GHEA Grapalat"/>
          <w:sz w:val="22"/>
          <w:szCs w:val="22"/>
        </w:rPr>
        <w:t>ինչն</w:t>
      </w:r>
      <w:r w:rsidRPr="0058310F">
        <w:rPr>
          <w:rFonts w:ascii="GHEA Grapalat" w:hAnsi="GHEA Grapalat"/>
          <w:sz w:val="22"/>
          <w:szCs w:val="22"/>
          <w:lang w:val="af-ZA"/>
        </w:rPr>
        <w:t xml:space="preserve"> </w:t>
      </w:r>
      <w:r w:rsidRPr="0058310F">
        <w:rPr>
          <w:rFonts w:ascii="GHEA Grapalat" w:hAnsi="GHEA Grapalat"/>
          <w:sz w:val="22"/>
          <w:szCs w:val="22"/>
        </w:rPr>
        <w:t>էլ</w:t>
      </w:r>
      <w:r w:rsidRPr="0058310F">
        <w:rPr>
          <w:rFonts w:ascii="GHEA Grapalat" w:hAnsi="GHEA Grapalat"/>
          <w:sz w:val="22"/>
          <w:szCs w:val="22"/>
          <w:lang w:val="af-ZA"/>
        </w:rPr>
        <w:t xml:space="preserve"> </w:t>
      </w:r>
      <w:r w:rsidRPr="0058310F">
        <w:rPr>
          <w:rFonts w:ascii="GHEA Grapalat" w:hAnsi="GHEA Grapalat"/>
          <w:sz w:val="22"/>
          <w:szCs w:val="22"/>
        </w:rPr>
        <w:t>կարող</w:t>
      </w:r>
      <w:r w:rsidRPr="0058310F">
        <w:rPr>
          <w:rFonts w:ascii="GHEA Grapalat" w:hAnsi="GHEA Grapalat"/>
          <w:sz w:val="22"/>
          <w:szCs w:val="22"/>
          <w:lang w:val="af-ZA"/>
        </w:rPr>
        <w:t xml:space="preserve"> </w:t>
      </w:r>
      <w:r w:rsidRPr="0058310F">
        <w:rPr>
          <w:rFonts w:ascii="GHEA Grapalat" w:hAnsi="GHEA Grapalat"/>
          <w:sz w:val="22"/>
          <w:szCs w:val="22"/>
        </w:rPr>
        <w:t>է</w:t>
      </w:r>
      <w:r w:rsidRPr="0058310F">
        <w:rPr>
          <w:rFonts w:ascii="GHEA Grapalat" w:hAnsi="GHEA Grapalat"/>
          <w:sz w:val="22"/>
          <w:szCs w:val="22"/>
          <w:lang w:val="af-ZA"/>
        </w:rPr>
        <w:t xml:space="preserve"> </w:t>
      </w:r>
      <w:r w:rsidRPr="0058310F">
        <w:rPr>
          <w:rFonts w:ascii="GHEA Grapalat" w:hAnsi="GHEA Grapalat"/>
          <w:sz w:val="22"/>
          <w:szCs w:val="22"/>
        </w:rPr>
        <w:t>հանգեցնել</w:t>
      </w:r>
      <w:r w:rsidRPr="0058310F">
        <w:rPr>
          <w:rFonts w:ascii="GHEA Grapalat" w:hAnsi="GHEA Grapalat"/>
          <w:sz w:val="22"/>
          <w:szCs w:val="22"/>
          <w:lang w:val="af-ZA"/>
        </w:rPr>
        <w:t xml:space="preserve">  </w:t>
      </w:r>
      <w:r w:rsidRPr="0058310F">
        <w:rPr>
          <w:rFonts w:ascii="GHEA Grapalat" w:hAnsi="GHEA Grapalat"/>
          <w:sz w:val="22"/>
          <w:szCs w:val="22"/>
        </w:rPr>
        <w:t>տվյալ</w:t>
      </w:r>
      <w:r w:rsidRPr="0058310F">
        <w:rPr>
          <w:rFonts w:ascii="GHEA Grapalat" w:hAnsi="GHEA Grapalat"/>
          <w:sz w:val="22"/>
          <w:szCs w:val="22"/>
          <w:lang w:val="af-ZA"/>
        </w:rPr>
        <w:t xml:space="preserve"> </w:t>
      </w:r>
      <w:r w:rsidRPr="0058310F">
        <w:rPr>
          <w:rFonts w:ascii="GHEA Grapalat" w:hAnsi="GHEA Grapalat"/>
          <w:sz w:val="22"/>
          <w:szCs w:val="22"/>
        </w:rPr>
        <w:t>շուկայում</w:t>
      </w:r>
      <w:r w:rsidRPr="0058310F">
        <w:rPr>
          <w:rFonts w:ascii="GHEA Grapalat" w:hAnsi="GHEA Grapalat"/>
          <w:sz w:val="22"/>
          <w:szCs w:val="22"/>
          <w:lang w:val="af-ZA"/>
        </w:rPr>
        <w:t xml:space="preserve"> </w:t>
      </w:r>
      <w:r w:rsidRPr="0058310F">
        <w:rPr>
          <w:rFonts w:ascii="GHEA Grapalat" w:hAnsi="GHEA Grapalat"/>
          <w:sz w:val="22"/>
          <w:szCs w:val="22"/>
        </w:rPr>
        <w:t>ծառայություն</w:t>
      </w:r>
      <w:r w:rsidRPr="0058310F">
        <w:rPr>
          <w:rFonts w:ascii="GHEA Grapalat" w:hAnsi="GHEA Grapalat"/>
          <w:sz w:val="22"/>
          <w:szCs w:val="22"/>
          <w:lang w:val="af-ZA"/>
        </w:rPr>
        <w:t xml:space="preserve"> </w:t>
      </w:r>
      <w:r w:rsidRPr="0058310F">
        <w:rPr>
          <w:rFonts w:ascii="GHEA Grapalat" w:hAnsi="GHEA Grapalat"/>
          <w:sz w:val="22"/>
          <w:szCs w:val="22"/>
        </w:rPr>
        <w:t>մատուցող</w:t>
      </w:r>
      <w:r w:rsidRPr="0058310F">
        <w:rPr>
          <w:rFonts w:ascii="GHEA Grapalat" w:hAnsi="GHEA Grapalat"/>
          <w:sz w:val="22"/>
          <w:szCs w:val="22"/>
          <w:lang w:val="af-ZA"/>
        </w:rPr>
        <w:t xml:space="preserve"> </w:t>
      </w:r>
      <w:r w:rsidRPr="0058310F">
        <w:rPr>
          <w:rFonts w:ascii="GHEA Grapalat" w:hAnsi="GHEA Grapalat"/>
          <w:sz w:val="22"/>
          <w:szCs w:val="22"/>
        </w:rPr>
        <w:t>մատակարարների</w:t>
      </w:r>
      <w:r w:rsidRPr="0058310F">
        <w:rPr>
          <w:rFonts w:ascii="GHEA Grapalat" w:hAnsi="GHEA Grapalat"/>
          <w:sz w:val="22"/>
          <w:szCs w:val="22"/>
          <w:lang w:val="hy-AM"/>
        </w:rPr>
        <w:t xml:space="preserve"> </w:t>
      </w:r>
      <w:r w:rsidRPr="0058310F">
        <w:rPr>
          <w:rFonts w:ascii="GHEA Grapalat" w:hAnsi="GHEA Grapalat"/>
          <w:sz w:val="22"/>
          <w:szCs w:val="22"/>
          <w:lang w:val="fr-FR" w:eastAsia="ru-RU"/>
        </w:rPr>
        <w:t>(</w:t>
      </w:r>
      <w:r w:rsidRPr="0058310F">
        <w:rPr>
          <w:rFonts w:ascii="GHEA Grapalat" w:hAnsi="GHEA Grapalat"/>
          <w:bCs/>
          <w:sz w:val="22"/>
          <w:szCs w:val="22"/>
        </w:rPr>
        <w:t>մուլտիպլեքսորների</w:t>
      </w:r>
      <w:r w:rsidRPr="0058310F">
        <w:rPr>
          <w:rFonts w:ascii="GHEA Grapalat" w:hAnsi="GHEA Grapalat"/>
          <w:sz w:val="22"/>
          <w:szCs w:val="22"/>
          <w:lang w:val="fr-FR" w:eastAsia="ru-RU"/>
        </w:rPr>
        <w:t>) միմյանց հետ մրցելու հնարավորությունների ընդլայնմանը, ինչպես նաև թվաքանակի ավելացմանը:</w:t>
      </w:r>
    </w:p>
    <w:p w:rsidR="00A15A8D" w:rsidRPr="0058310F" w:rsidRDefault="00A15A8D" w:rsidP="0058310F">
      <w:pPr>
        <w:spacing w:after="0"/>
        <w:ind w:firstLine="720"/>
        <w:jc w:val="both"/>
        <w:rPr>
          <w:rFonts w:ascii="GHEA Grapalat" w:hAnsi="GHEA Grapalat"/>
          <w:lang w:val="fr-FR"/>
        </w:rPr>
      </w:pPr>
      <w:r w:rsidRPr="0058310F">
        <w:rPr>
          <w:rFonts w:ascii="GHEA Grapalat" w:hAnsi="GHEA Grapalat"/>
        </w:rPr>
        <w:t>Հիմք</w:t>
      </w:r>
      <w:r w:rsidRPr="0058310F">
        <w:rPr>
          <w:rFonts w:ascii="GHEA Grapalat" w:hAnsi="GHEA Grapalat"/>
          <w:lang w:val="af-ZA"/>
        </w:rPr>
        <w:t xml:space="preserve"> </w:t>
      </w:r>
      <w:r w:rsidRPr="0058310F">
        <w:rPr>
          <w:rFonts w:ascii="GHEA Grapalat" w:hAnsi="GHEA Grapalat"/>
        </w:rPr>
        <w:t>ընդունելով</w:t>
      </w:r>
      <w:r w:rsidRPr="0058310F">
        <w:rPr>
          <w:rFonts w:ascii="GHEA Grapalat" w:hAnsi="GHEA Grapalat"/>
          <w:lang w:val="af-ZA"/>
        </w:rPr>
        <w:t xml:space="preserve"> </w:t>
      </w:r>
      <w:r w:rsidRPr="0058310F">
        <w:rPr>
          <w:rFonts w:ascii="GHEA Grapalat" w:hAnsi="GHEA Grapalat"/>
        </w:rPr>
        <w:t>նախնական</w:t>
      </w:r>
      <w:r w:rsidRPr="0058310F">
        <w:rPr>
          <w:rFonts w:ascii="GHEA Grapalat" w:hAnsi="GHEA Grapalat"/>
          <w:lang w:val="af-ZA"/>
        </w:rPr>
        <w:t xml:space="preserve"> և ազդեցության գնահատման բուն գործընթացի </w:t>
      </w:r>
      <w:r w:rsidRPr="0058310F">
        <w:rPr>
          <w:rFonts w:ascii="GHEA Grapalat" w:hAnsi="GHEA Grapalat"/>
        </w:rPr>
        <w:t>փուլերի</w:t>
      </w:r>
      <w:r w:rsidRPr="0058310F">
        <w:rPr>
          <w:rFonts w:ascii="GHEA Grapalat" w:hAnsi="GHEA Grapalat"/>
          <w:lang w:val="af-ZA"/>
        </w:rPr>
        <w:t xml:space="preserve"> </w:t>
      </w:r>
      <w:r w:rsidRPr="0058310F">
        <w:rPr>
          <w:rFonts w:ascii="GHEA Grapalat" w:hAnsi="GHEA Grapalat"/>
        </w:rPr>
        <w:t>արդյունքները</w:t>
      </w:r>
      <w:r w:rsidRPr="0058310F">
        <w:rPr>
          <w:rFonts w:ascii="GHEA Grapalat" w:hAnsi="GHEA Grapalat"/>
          <w:lang w:val="af-ZA"/>
        </w:rPr>
        <w:t xml:space="preserve">` </w:t>
      </w:r>
      <w:r w:rsidRPr="0058310F">
        <w:rPr>
          <w:rFonts w:ascii="GHEA Grapalat" w:hAnsi="GHEA Grapalat"/>
        </w:rPr>
        <w:t>արձանագրվում</w:t>
      </w:r>
      <w:r w:rsidRPr="0058310F">
        <w:rPr>
          <w:rFonts w:ascii="GHEA Grapalat" w:hAnsi="GHEA Grapalat"/>
          <w:lang w:val="fr-FR"/>
        </w:rPr>
        <w:t xml:space="preserve"> </w:t>
      </w:r>
      <w:r w:rsidRPr="0058310F">
        <w:rPr>
          <w:rFonts w:ascii="GHEA Grapalat" w:hAnsi="GHEA Grapalat"/>
        </w:rPr>
        <w:t>է</w:t>
      </w:r>
      <w:r w:rsidRPr="0058310F">
        <w:rPr>
          <w:rFonts w:ascii="GHEA Grapalat" w:hAnsi="GHEA Grapalat"/>
          <w:lang w:val="fr-FR"/>
        </w:rPr>
        <w:t xml:space="preserve"> </w:t>
      </w:r>
      <w:r w:rsidRPr="0058310F">
        <w:rPr>
          <w:rFonts w:ascii="GHEA Grapalat" w:hAnsi="GHEA Grapalat"/>
        </w:rPr>
        <w:t>Նախագծի</w:t>
      </w:r>
      <w:r w:rsidRPr="0058310F">
        <w:rPr>
          <w:rFonts w:ascii="GHEA Grapalat" w:hAnsi="GHEA Grapalat"/>
          <w:lang w:val="af-ZA"/>
        </w:rPr>
        <w:t xml:space="preserve"> </w:t>
      </w:r>
      <w:r w:rsidRPr="0058310F">
        <w:rPr>
          <w:rFonts w:ascii="GHEA Grapalat" w:hAnsi="GHEA Grapalat"/>
        </w:rPr>
        <w:t>ընդունմամբ</w:t>
      </w:r>
      <w:r w:rsidRPr="0058310F">
        <w:rPr>
          <w:rFonts w:ascii="GHEA Grapalat" w:hAnsi="GHEA Grapalat"/>
          <w:lang w:val="af-ZA"/>
        </w:rPr>
        <w:t xml:space="preserve"> </w:t>
      </w:r>
      <w:r w:rsidRPr="0058310F">
        <w:rPr>
          <w:rFonts w:ascii="GHEA Grapalat" w:hAnsi="GHEA Grapalat"/>
        </w:rPr>
        <w:t>մրցակցության</w:t>
      </w:r>
      <w:r w:rsidRPr="0058310F">
        <w:rPr>
          <w:rFonts w:ascii="GHEA Grapalat" w:hAnsi="GHEA Grapalat"/>
          <w:lang w:val="af-ZA"/>
        </w:rPr>
        <w:t xml:space="preserve"> </w:t>
      </w:r>
      <w:r w:rsidRPr="0058310F">
        <w:rPr>
          <w:rFonts w:ascii="GHEA Grapalat" w:hAnsi="GHEA Grapalat"/>
        </w:rPr>
        <w:t>միջավայրի</w:t>
      </w:r>
      <w:r w:rsidRPr="0058310F">
        <w:rPr>
          <w:rFonts w:ascii="GHEA Grapalat" w:hAnsi="GHEA Grapalat"/>
          <w:lang w:val="af-ZA"/>
        </w:rPr>
        <w:t xml:space="preserve"> </w:t>
      </w:r>
      <w:r w:rsidRPr="0058310F">
        <w:rPr>
          <w:rFonts w:ascii="GHEA Grapalat" w:hAnsi="GHEA Grapalat"/>
        </w:rPr>
        <w:t>վրա</w:t>
      </w:r>
      <w:r w:rsidRPr="0058310F">
        <w:rPr>
          <w:rFonts w:ascii="GHEA Grapalat" w:hAnsi="GHEA Grapalat"/>
          <w:lang w:val="af-ZA"/>
        </w:rPr>
        <w:t xml:space="preserve"> </w:t>
      </w:r>
      <w:r w:rsidRPr="0058310F">
        <w:rPr>
          <w:rFonts w:ascii="GHEA Grapalat" w:hAnsi="GHEA Grapalat"/>
          <w:b/>
          <w:i/>
          <w:lang w:val="af-ZA"/>
        </w:rPr>
        <w:t>դրական</w:t>
      </w:r>
      <w:r w:rsidRPr="0058310F">
        <w:rPr>
          <w:rFonts w:ascii="GHEA Grapalat" w:hAnsi="GHEA Grapalat"/>
          <w:i/>
          <w:lang w:val="af-ZA"/>
        </w:rPr>
        <w:t xml:space="preserve"> </w:t>
      </w:r>
      <w:r w:rsidRPr="0058310F">
        <w:rPr>
          <w:rFonts w:ascii="GHEA Grapalat" w:hAnsi="GHEA Grapalat"/>
          <w:i/>
        </w:rPr>
        <w:t>ազդեցություն</w:t>
      </w:r>
      <w:r w:rsidRPr="0058310F">
        <w:rPr>
          <w:rFonts w:ascii="GHEA Grapalat" w:hAnsi="GHEA Grapalat"/>
          <w:i/>
          <w:lang w:val="af-ZA"/>
        </w:rPr>
        <w:t xml:space="preserve"> </w:t>
      </w:r>
      <w:r w:rsidRPr="0058310F">
        <w:rPr>
          <w:rFonts w:ascii="GHEA Grapalat" w:hAnsi="GHEA Grapalat"/>
          <w:i/>
        </w:rPr>
        <w:t>հայտնաբերելու</w:t>
      </w:r>
      <w:r w:rsidRPr="0058310F">
        <w:rPr>
          <w:rFonts w:ascii="GHEA Grapalat" w:hAnsi="GHEA Grapalat"/>
          <w:lang w:val="af-ZA"/>
        </w:rPr>
        <w:t xml:space="preserve"> </w:t>
      </w:r>
      <w:r w:rsidRPr="0058310F">
        <w:rPr>
          <w:rFonts w:ascii="GHEA Grapalat" w:hAnsi="GHEA Grapalat"/>
        </w:rPr>
        <w:t>եզրակացություն</w:t>
      </w:r>
      <w:r w:rsidRPr="0058310F">
        <w:rPr>
          <w:rFonts w:ascii="GHEA Grapalat" w:hAnsi="GHEA Grapalat"/>
          <w:lang w:val="af-ZA"/>
        </w:rPr>
        <w:t>:</w:t>
      </w:r>
    </w:p>
    <w:p w:rsidR="00A15A8D" w:rsidRDefault="00A15A8D" w:rsidP="0058310F">
      <w:pPr>
        <w:spacing w:line="360" w:lineRule="auto"/>
        <w:jc w:val="both"/>
        <w:rPr>
          <w:rFonts w:ascii="GHEA Grapalat" w:hAnsi="GHEA Grapalat" w:cs="Times Armenian"/>
        </w:rPr>
      </w:pPr>
    </w:p>
    <w:p w:rsidR="00A15A8D" w:rsidRDefault="00A15A8D" w:rsidP="0058310F">
      <w:pPr>
        <w:spacing w:line="360" w:lineRule="auto"/>
        <w:jc w:val="both"/>
        <w:rPr>
          <w:rFonts w:ascii="GHEA Grapalat" w:hAnsi="GHEA Grapalat" w:cs="Times Armenian"/>
        </w:rPr>
      </w:pPr>
    </w:p>
    <w:p w:rsidR="00A15A8D" w:rsidRDefault="00A15A8D" w:rsidP="0058310F">
      <w:pPr>
        <w:spacing w:line="360" w:lineRule="auto"/>
        <w:jc w:val="both"/>
        <w:rPr>
          <w:rFonts w:ascii="GHEA Grapalat" w:hAnsi="GHEA Grapalat" w:cs="Times Armenian"/>
        </w:rPr>
      </w:pPr>
    </w:p>
    <w:p w:rsidR="00A15A8D" w:rsidRDefault="00A15A8D" w:rsidP="0058310F">
      <w:pPr>
        <w:spacing w:line="360" w:lineRule="auto"/>
        <w:jc w:val="both"/>
        <w:rPr>
          <w:rFonts w:ascii="GHEA Grapalat" w:hAnsi="GHEA Grapalat" w:cs="Times Armenian"/>
        </w:rPr>
      </w:pPr>
    </w:p>
    <w:p w:rsidR="00A15A8D" w:rsidRPr="0058310F" w:rsidRDefault="00A15A8D" w:rsidP="0058310F">
      <w:pPr>
        <w:spacing w:line="360" w:lineRule="auto"/>
        <w:jc w:val="both"/>
        <w:rPr>
          <w:rFonts w:ascii="GHEA Grapalat" w:hAnsi="GHEA Grapalat" w:cs="Times Armenian"/>
        </w:rPr>
      </w:pPr>
    </w:p>
    <w:p w:rsidR="00A15A8D" w:rsidRPr="0058310F" w:rsidRDefault="00A15A8D" w:rsidP="0058310F">
      <w:pPr>
        <w:ind w:left="3600" w:firstLine="720"/>
        <w:rPr>
          <w:rFonts w:ascii="GHEA Grapalat" w:hAnsi="GHEA Grapalat"/>
          <w:b/>
        </w:rPr>
      </w:pPr>
      <w:r w:rsidRPr="0058310F">
        <w:rPr>
          <w:rFonts w:ascii="GHEA Grapalat" w:hAnsi="GHEA Grapalat"/>
          <w:b/>
        </w:rPr>
        <w:t>ԵԶՐԱԿԱՑՈՒԹՅՈՒՆ</w:t>
      </w:r>
    </w:p>
    <w:p w:rsidR="00A15A8D" w:rsidRPr="0058310F" w:rsidRDefault="00A15A8D" w:rsidP="0058310F">
      <w:pPr>
        <w:spacing w:line="360" w:lineRule="auto"/>
        <w:ind w:firstLine="720"/>
        <w:jc w:val="center"/>
        <w:rPr>
          <w:rFonts w:ascii="GHEA Grapalat" w:hAnsi="GHEA Grapalat"/>
          <w:b/>
        </w:rPr>
      </w:pPr>
      <w:r w:rsidRPr="0058310F">
        <w:rPr>
          <w:rFonts w:ascii="GHEA Grapalat" w:hAnsi="GHEA Grapalat" w:cs="Sylfaen"/>
          <w:b/>
        </w:rPr>
        <w:t>«</w:t>
      </w:r>
      <w:r w:rsidRPr="0058310F">
        <w:rPr>
          <w:rFonts w:ascii="GHEA Grapalat" w:hAnsi="GHEA Grapalat"/>
          <w:b/>
        </w:rPr>
        <w:t xml:space="preserve">Հեռուստատեսության և ռադիոյի մասին» </w:t>
      </w:r>
      <w:r w:rsidRPr="0058310F">
        <w:rPr>
          <w:rFonts w:ascii="GHEA Grapalat" w:hAnsi="GHEA Grapalat" w:cs="Sylfaen"/>
          <w:b/>
        </w:rPr>
        <w:t>Հայաստանի Հանրապետության</w:t>
      </w:r>
      <w:r w:rsidRPr="0058310F">
        <w:rPr>
          <w:rFonts w:ascii="GHEA Grapalat" w:hAnsi="GHEA Grapalat"/>
          <w:b/>
        </w:rPr>
        <w:t xml:space="preserve"> օրենքում փոփոխություններ և լրացում կատարելու մասին» </w:t>
      </w:r>
      <w:r w:rsidRPr="0058310F">
        <w:rPr>
          <w:rFonts w:ascii="GHEA Grapalat" w:hAnsi="GHEA Grapalat" w:cs="Sylfaen"/>
          <w:b/>
        </w:rPr>
        <w:t>Հայաստանի Հանրապետության օրենքի նախագծի`</w:t>
      </w:r>
      <w:r w:rsidRPr="0058310F">
        <w:rPr>
          <w:rFonts w:ascii="GHEA Grapalat" w:hAnsi="GHEA Grapalat"/>
          <w:b/>
        </w:rPr>
        <w:t xml:space="preserve"> տնտեսական, այդ թվում` փոքր և միջին ձեռնարկատիրության բնագավառում կարգավորման ազդեցության գնահատման</w:t>
      </w:r>
    </w:p>
    <w:p w:rsidR="00A15A8D" w:rsidRPr="0058310F" w:rsidRDefault="00A15A8D" w:rsidP="0058310F">
      <w:pPr>
        <w:ind w:firstLine="720"/>
        <w:jc w:val="center"/>
        <w:rPr>
          <w:rFonts w:ascii="GHEA Grapalat" w:hAnsi="GHEA Grapalat"/>
          <w:b/>
        </w:rPr>
      </w:pPr>
    </w:p>
    <w:p w:rsidR="00A15A8D" w:rsidRPr="0058310F" w:rsidRDefault="00A15A8D" w:rsidP="0058310F">
      <w:pPr>
        <w:spacing w:after="0" w:line="360" w:lineRule="auto"/>
        <w:ind w:firstLine="720"/>
        <w:jc w:val="both"/>
        <w:outlineLvl w:val="2"/>
        <w:rPr>
          <w:rFonts w:ascii="GHEA Grapalat" w:hAnsi="GHEA Grapalat"/>
        </w:rPr>
      </w:pPr>
      <w:r w:rsidRPr="0058310F">
        <w:rPr>
          <w:rFonts w:ascii="GHEA Grapalat" w:hAnsi="GHEA Grapalat" w:cs="Sylfaen"/>
        </w:rPr>
        <w:t>«</w:t>
      </w:r>
      <w:r w:rsidRPr="0058310F">
        <w:rPr>
          <w:rFonts w:ascii="GHEA Grapalat" w:hAnsi="GHEA Grapalat"/>
        </w:rPr>
        <w:t xml:space="preserve">Հեռուստատեսության և ռադիոյի մասին» </w:t>
      </w:r>
      <w:r w:rsidRPr="0058310F">
        <w:rPr>
          <w:rFonts w:ascii="GHEA Grapalat" w:hAnsi="GHEA Grapalat" w:cs="Sylfaen"/>
        </w:rPr>
        <w:t>Հայաստանի Հանրապետության</w:t>
      </w:r>
      <w:r w:rsidRPr="0058310F">
        <w:rPr>
          <w:rFonts w:ascii="GHEA Grapalat" w:hAnsi="GHEA Grapalat"/>
        </w:rPr>
        <w:t xml:space="preserve"> օրենքում փոփոխություններ և լրացում կատարելու մասին» </w:t>
      </w:r>
      <w:r w:rsidRPr="0058310F">
        <w:rPr>
          <w:rFonts w:ascii="GHEA Grapalat" w:hAnsi="GHEA Grapalat" w:cs="Sylfaen"/>
        </w:rPr>
        <w:t>Հայաստանի Հանրապետության օրենքի նախագծի</w:t>
      </w:r>
      <w:r w:rsidRPr="0058310F">
        <w:rPr>
          <w:rFonts w:ascii="GHEA Grapalat" w:hAnsi="GHEA Grapalat"/>
        </w:rPr>
        <w:t xml:space="preserve"> (այսուհետ` Նախագիծ)` գործարար և ներդրումային միջավայրի վրա կարգավորման ազդեցության գնահատման նպատակով իրականացվել են նախնական դիտարկումներ: </w:t>
      </w:r>
      <w:r w:rsidRPr="0058310F">
        <w:rPr>
          <w:rFonts w:ascii="GHEA Grapalat" w:hAnsi="GHEA Grapalat"/>
        </w:rPr>
        <w:tab/>
      </w:r>
    </w:p>
    <w:p w:rsidR="00A15A8D" w:rsidRPr="0058310F" w:rsidRDefault="00A15A8D" w:rsidP="0058310F">
      <w:pPr>
        <w:spacing w:after="0" w:line="360" w:lineRule="auto"/>
        <w:jc w:val="both"/>
        <w:outlineLvl w:val="2"/>
        <w:rPr>
          <w:rFonts w:ascii="GHEA Grapalat" w:hAnsi="GHEA Grapalat"/>
        </w:rPr>
      </w:pPr>
      <w:r w:rsidRPr="0058310F">
        <w:rPr>
          <w:rFonts w:ascii="GHEA Grapalat" w:hAnsi="GHEA Grapalat"/>
        </w:rPr>
        <w:t xml:space="preserve">         Գնահատման նախնական փուլում պարզ է դարձել, </w:t>
      </w:r>
      <w:r w:rsidRPr="0058310F">
        <w:rPr>
          <w:rFonts w:ascii="GHEA Grapalat" w:hAnsi="GHEA Grapalat"/>
          <w:lang w:val="ru-RU"/>
        </w:rPr>
        <w:t>որ</w:t>
      </w:r>
      <w:r w:rsidRPr="0058310F">
        <w:rPr>
          <w:rFonts w:ascii="GHEA Grapalat" w:hAnsi="GHEA Grapalat"/>
        </w:rPr>
        <w:t xml:space="preserve"> Նախագծով նախատեսվում է.</w:t>
      </w:r>
    </w:p>
    <w:p w:rsidR="00A15A8D" w:rsidRPr="0058310F" w:rsidRDefault="00A15A8D" w:rsidP="0058310F">
      <w:pPr>
        <w:numPr>
          <w:ilvl w:val="0"/>
          <w:numId w:val="2"/>
        </w:numPr>
        <w:spacing w:after="0" w:line="360" w:lineRule="auto"/>
        <w:jc w:val="both"/>
        <w:outlineLvl w:val="2"/>
        <w:rPr>
          <w:rFonts w:ascii="GHEA Grapalat" w:hAnsi="GHEA Grapalat"/>
          <w:lang w:val="af-ZA"/>
        </w:rPr>
      </w:pPr>
      <w:r w:rsidRPr="0058310F">
        <w:rPr>
          <w:rFonts w:ascii="GHEA Grapalat" w:hAnsi="GHEA Grapalat"/>
          <w:lang w:val="af-ZA"/>
        </w:rPr>
        <w:t xml:space="preserve">Հնարավորություն տալ մասնավոր մուլտիպլեքսորին մուլտիպլեքսն իրականացնել նաև </w:t>
      </w:r>
      <w:r w:rsidRPr="0058310F">
        <w:rPr>
          <w:rFonts w:ascii="GHEA Grapalat" w:hAnsi="GHEA Grapalat"/>
          <w:b/>
          <w:lang w:val="af-ZA"/>
        </w:rPr>
        <w:t xml:space="preserve">վարձակալած </w:t>
      </w:r>
      <w:r w:rsidRPr="0058310F">
        <w:rPr>
          <w:rFonts w:ascii="GHEA Grapalat" w:hAnsi="GHEA Grapalat"/>
          <w:lang w:val="af-ZA"/>
        </w:rPr>
        <w:t>էլեկտրոնային հաղորդակցության ցանցի միջոցով</w:t>
      </w:r>
      <w:r w:rsidRPr="0058310F">
        <w:rPr>
          <w:rFonts w:ascii="GHEA Grapalat" w:hAnsi="GHEA Grapalat"/>
        </w:rPr>
        <w:t xml:space="preserve">, </w:t>
      </w:r>
      <w:r w:rsidRPr="0058310F">
        <w:rPr>
          <w:rFonts w:ascii="GHEA Grapalat" w:hAnsi="GHEA Grapalat"/>
          <w:lang w:val="ru-RU"/>
        </w:rPr>
        <w:t>որի</w:t>
      </w:r>
      <w:r w:rsidRPr="0058310F">
        <w:rPr>
          <w:rFonts w:ascii="GHEA Grapalat" w:hAnsi="GHEA Grapalat"/>
        </w:rPr>
        <w:t xml:space="preserve"> </w:t>
      </w:r>
      <w:r w:rsidRPr="0058310F">
        <w:rPr>
          <w:rFonts w:ascii="GHEA Grapalat" w:hAnsi="GHEA Grapalat"/>
          <w:lang w:val="ru-RU"/>
        </w:rPr>
        <w:t>սփռման</w:t>
      </w:r>
      <w:r w:rsidRPr="0058310F">
        <w:rPr>
          <w:rFonts w:ascii="GHEA Grapalat" w:hAnsi="GHEA Grapalat"/>
        </w:rPr>
        <w:t xml:space="preserve"> </w:t>
      </w:r>
      <w:r w:rsidRPr="0058310F">
        <w:rPr>
          <w:rFonts w:ascii="GHEA Grapalat" w:hAnsi="GHEA Grapalat"/>
          <w:lang w:val="ru-RU"/>
        </w:rPr>
        <w:t>տարածքը</w:t>
      </w:r>
      <w:r w:rsidRPr="0058310F">
        <w:rPr>
          <w:rFonts w:ascii="GHEA Grapalat" w:hAnsi="GHEA Grapalat"/>
        </w:rPr>
        <w:t xml:space="preserve"> </w:t>
      </w:r>
      <w:r w:rsidRPr="0058310F">
        <w:rPr>
          <w:rFonts w:ascii="GHEA Grapalat" w:hAnsi="GHEA Grapalat"/>
          <w:lang w:val="ru-RU"/>
        </w:rPr>
        <w:t>կարող</w:t>
      </w:r>
      <w:r w:rsidRPr="0058310F">
        <w:rPr>
          <w:rFonts w:ascii="GHEA Grapalat" w:hAnsi="GHEA Grapalat"/>
        </w:rPr>
        <w:t xml:space="preserve"> </w:t>
      </w:r>
      <w:r w:rsidRPr="0058310F">
        <w:rPr>
          <w:rFonts w:ascii="GHEA Grapalat" w:hAnsi="GHEA Grapalat"/>
          <w:lang w:val="ru-RU"/>
        </w:rPr>
        <w:t>է</w:t>
      </w:r>
      <w:r w:rsidRPr="0058310F">
        <w:rPr>
          <w:rFonts w:ascii="GHEA Grapalat" w:hAnsi="GHEA Grapalat"/>
        </w:rPr>
        <w:t xml:space="preserve"> </w:t>
      </w:r>
      <w:r w:rsidRPr="0058310F">
        <w:rPr>
          <w:rFonts w:ascii="GHEA Grapalat" w:hAnsi="GHEA Grapalat"/>
          <w:lang w:val="ru-RU"/>
        </w:rPr>
        <w:t>ընդգրկել</w:t>
      </w:r>
      <w:r w:rsidRPr="0058310F">
        <w:rPr>
          <w:rFonts w:ascii="GHEA Grapalat" w:hAnsi="GHEA Grapalat"/>
        </w:rPr>
        <w:t xml:space="preserve"> </w:t>
      </w:r>
      <w:r w:rsidRPr="0058310F">
        <w:rPr>
          <w:rFonts w:ascii="GHEA Grapalat" w:hAnsi="GHEA Grapalat"/>
          <w:lang w:val="ru-RU"/>
        </w:rPr>
        <w:t>մեկ</w:t>
      </w:r>
      <w:r w:rsidRPr="0058310F">
        <w:rPr>
          <w:rFonts w:ascii="GHEA Grapalat" w:hAnsi="GHEA Grapalat"/>
        </w:rPr>
        <w:t xml:space="preserve"> </w:t>
      </w:r>
      <w:r w:rsidRPr="0058310F">
        <w:rPr>
          <w:rFonts w:ascii="GHEA Grapalat" w:hAnsi="GHEA Grapalat"/>
          <w:lang w:val="ru-RU"/>
        </w:rPr>
        <w:t>կամ</w:t>
      </w:r>
      <w:r w:rsidRPr="0058310F">
        <w:rPr>
          <w:rFonts w:ascii="GHEA Grapalat" w:hAnsi="GHEA Grapalat"/>
        </w:rPr>
        <w:t xml:space="preserve"> </w:t>
      </w:r>
      <w:r w:rsidRPr="0058310F">
        <w:rPr>
          <w:rFonts w:ascii="GHEA Grapalat" w:hAnsi="GHEA Grapalat"/>
          <w:lang w:val="ru-RU"/>
        </w:rPr>
        <w:t>մի</w:t>
      </w:r>
      <w:r w:rsidRPr="0058310F">
        <w:rPr>
          <w:rFonts w:ascii="GHEA Grapalat" w:hAnsi="GHEA Grapalat"/>
        </w:rPr>
        <w:t xml:space="preserve"> </w:t>
      </w:r>
      <w:r w:rsidRPr="0058310F">
        <w:rPr>
          <w:rFonts w:ascii="GHEA Grapalat" w:hAnsi="GHEA Grapalat"/>
          <w:lang w:val="ru-RU"/>
        </w:rPr>
        <w:t>քանի</w:t>
      </w:r>
      <w:r w:rsidRPr="0058310F">
        <w:rPr>
          <w:rFonts w:ascii="GHEA Grapalat" w:hAnsi="GHEA Grapalat"/>
        </w:rPr>
        <w:t xml:space="preserve"> </w:t>
      </w:r>
      <w:r w:rsidRPr="0058310F">
        <w:rPr>
          <w:rFonts w:ascii="GHEA Grapalat" w:hAnsi="GHEA Grapalat"/>
          <w:lang w:val="ru-RU"/>
        </w:rPr>
        <w:t>համայնք</w:t>
      </w:r>
      <w:r w:rsidRPr="0058310F">
        <w:rPr>
          <w:rFonts w:ascii="GHEA Grapalat" w:hAnsi="GHEA Grapalat"/>
        </w:rPr>
        <w:t xml:space="preserve">, </w:t>
      </w:r>
      <w:r w:rsidRPr="0058310F">
        <w:rPr>
          <w:rFonts w:ascii="GHEA Grapalat" w:hAnsi="GHEA Grapalat"/>
          <w:lang w:val="ru-RU"/>
        </w:rPr>
        <w:t>մեկ</w:t>
      </w:r>
      <w:r w:rsidRPr="0058310F">
        <w:rPr>
          <w:rFonts w:ascii="GHEA Grapalat" w:hAnsi="GHEA Grapalat"/>
        </w:rPr>
        <w:t xml:space="preserve"> </w:t>
      </w:r>
      <w:r w:rsidRPr="0058310F">
        <w:rPr>
          <w:rFonts w:ascii="GHEA Grapalat" w:hAnsi="GHEA Grapalat"/>
          <w:lang w:val="ru-RU"/>
        </w:rPr>
        <w:t>կամ</w:t>
      </w:r>
      <w:r w:rsidRPr="0058310F">
        <w:rPr>
          <w:rFonts w:ascii="GHEA Grapalat" w:hAnsi="GHEA Grapalat"/>
        </w:rPr>
        <w:t xml:space="preserve"> </w:t>
      </w:r>
      <w:r w:rsidRPr="0058310F">
        <w:rPr>
          <w:rFonts w:ascii="GHEA Grapalat" w:hAnsi="GHEA Grapalat"/>
          <w:lang w:val="ru-RU"/>
        </w:rPr>
        <w:t>մի</w:t>
      </w:r>
      <w:r w:rsidRPr="0058310F">
        <w:rPr>
          <w:rFonts w:ascii="GHEA Grapalat" w:hAnsi="GHEA Grapalat"/>
        </w:rPr>
        <w:t xml:space="preserve"> </w:t>
      </w:r>
      <w:r w:rsidRPr="0058310F">
        <w:rPr>
          <w:rFonts w:ascii="GHEA Grapalat" w:hAnsi="GHEA Grapalat"/>
          <w:lang w:val="ru-RU"/>
        </w:rPr>
        <w:t>քանի</w:t>
      </w:r>
      <w:r w:rsidRPr="0058310F">
        <w:rPr>
          <w:rFonts w:ascii="GHEA Grapalat" w:hAnsi="GHEA Grapalat"/>
        </w:rPr>
        <w:t xml:space="preserve"> </w:t>
      </w:r>
      <w:r w:rsidRPr="0058310F">
        <w:rPr>
          <w:rFonts w:ascii="GHEA Grapalat" w:hAnsi="GHEA Grapalat"/>
          <w:lang w:val="ru-RU"/>
        </w:rPr>
        <w:t>մարզ</w:t>
      </w:r>
      <w:r w:rsidRPr="0058310F">
        <w:rPr>
          <w:rFonts w:ascii="GHEA Grapalat" w:hAnsi="GHEA Grapalat"/>
        </w:rPr>
        <w:t xml:space="preserve"> </w:t>
      </w:r>
      <w:r w:rsidRPr="0058310F">
        <w:rPr>
          <w:rFonts w:ascii="GHEA Grapalat" w:hAnsi="GHEA Grapalat"/>
          <w:lang w:val="ru-RU"/>
        </w:rPr>
        <w:t>կամ</w:t>
      </w:r>
      <w:r w:rsidRPr="0058310F">
        <w:rPr>
          <w:rFonts w:ascii="GHEA Grapalat" w:hAnsi="GHEA Grapalat"/>
        </w:rPr>
        <w:t xml:space="preserve"> </w:t>
      </w:r>
      <w:r w:rsidRPr="0058310F">
        <w:rPr>
          <w:rFonts w:ascii="GHEA Grapalat" w:hAnsi="GHEA Grapalat"/>
          <w:lang w:val="ru-RU"/>
        </w:rPr>
        <w:t>ամբողջ</w:t>
      </w:r>
      <w:r w:rsidRPr="0058310F">
        <w:rPr>
          <w:rFonts w:ascii="GHEA Grapalat" w:hAnsi="GHEA Grapalat"/>
        </w:rPr>
        <w:t xml:space="preserve"> </w:t>
      </w:r>
      <w:r w:rsidRPr="0058310F">
        <w:rPr>
          <w:rFonts w:ascii="GHEA Grapalat" w:hAnsi="GHEA Grapalat"/>
          <w:lang w:val="ru-RU"/>
        </w:rPr>
        <w:t>երկիրը</w:t>
      </w:r>
      <w:r w:rsidRPr="0058310F">
        <w:rPr>
          <w:rFonts w:ascii="GHEA Grapalat" w:hAnsi="GHEA Grapalat"/>
          <w:lang w:val="af-ZA"/>
        </w:rPr>
        <w:t xml:space="preserve">: </w:t>
      </w:r>
    </w:p>
    <w:p w:rsidR="00A15A8D" w:rsidRPr="0058310F" w:rsidRDefault="00A15A8D" w:rsidP="0058310F">
      <w:pPr>
        <w:numPr>
          <w:ilvl w:val="0"/>
          <w:numId w:val="2"/>
        </w:numPr>
        <w:spacing w:after="0" w:line="360" w:lineRule="auto"/>
        <w:jc w:val="both"/>
        <w:outlineLvl w:val="2"/>
        <w:rPr>
          <w:rFonts w:ascii="GHEA Grapalat" w:hAnsi="GHEA Grapalat"/>
          <w:lang w:val="af-ZA"/>
        </w:rPr>
      </w:pPr>
      <w:r w:rsidRPr="0058310F">
        <w:rPr>
          <w:rFonts w:ascii="GHEA Grapalat" w:hAnsi="GHEA Grapalat"/>
          <w:lang w:val="ru-RU"/>
        </w:rPr>
        <w:t>Ուժը</w:t>
      </w:r>
      <w:r w:rsidRPr="0058310F">
        <w:rPr>
          <w:rFonts w:ascii="GHEA Grapalat" w:hAnsi="GHEA Grapalat"/>
          <w:lang w:val="af-ZA"/>
        </w:rPr>
        <w:t xml:space="preserve"> </w:t>
      </w:r>
      <w:r w:rsidRPr="0058310F">
        <w:rPr>
          <w:rFonts w:ascii="GHEA Grapalat" w:hAnsi="GHEA Grapalat"/>
          <w:lang w:val="ru-RU"/>
        </w:rPr>
        <w:t>կորցրած</w:t>
      </w:r>
      <w:r w:rsidRPr="0058310F">
        <w:rPr>
          <w:rFonts w:ascii="GHEA Grapalat" w:hAnsi="GHEA Grapalat"/>
          <w:lang w:val="af-ZA"/>
        </w:rPr>
        <w:t xml:space="preserve"> </w:t>
      </w:r>
      <w:r w:rsidRPr="0058310F">
        <w:rPr>
          <w:rFonts w:ascii="GHEA Grapalat" w:hAnsi="GHEA Grapalat"/>
          <w:lang w:val="ru-RU"/>
        </w:rPr>
        <w:t>ճանաչել</w:t>
      </w:r>
      <w:r w:rsidRPr="0058310F">
        <w:rPr>
          <w:rFonts w:ascii="GHEA Grapalat" w:hAnsi="GHEA Grapalat"/>
          <w:lang w:val="af-ZA"/>
        </w:rPr>
        <w:t xml:space="preserve"> </w:t>
      </w:r>
      <w:r w:rsidRPr="0058310F">
        <w:rPr>
          <w:rFonts w:ascii="GHEA Grapalat" w:hAnsi="GHEA Grapalat"/>
          <w:lang w:val="ru-RU"/>
        </w:rPr>
        <w:t>մասնավոր</w:t>
      </w:r>
      <w:r w:rsidRPr="0058310F">
        <w:rPr>
          <w:rFonts w:ascii="GHEA Grapalat" w:hAnsi="GHEA Grapalat"/>
          <w:lang w:val="af-ZA"/>
        </w:rPr>
        <w:t xml:space="preserve"> </w:t>
      </w:r>
      <w:r w:rsidRPr="0058310F">
        <w:rPr>
          <w:rFonts w:ascii="GHEA Grapalat" w:hAnsi="GHEA Grapalat"/>
          <w:lang w:val="ru-RU"/>
        </w:rPr>
        <w:t>մուլտիպլեքսորի</w:t>
      </w:r>
      <w:r w:rsidRPr="0058310F">
        <w:rPr>
          <w:rFonts w:ascii="GHEA Grapalat" w:hAnsi="GHEA Grapalat"/>
          <w:lang w:val="af-ZA"/>
        </w:rPr>
        <w:t xml:space="preserve"> </w:t>
      </w:r>
      <w:r w:rsidRPr="0058310F">
        <w:rPr>
          <w:rFonts w:ascii="GHEA Grapalat" w:hAnsi="GHEA Grapalat"/>
          <w:lang w:val="ru-RU"/>
        </w:rPr>
        <w:t>ցանցի</w:t>
      </w:r>
      <w:r w:rsidRPr="0058310F">
        <w:rPr>
          <w:rFonts w:ascii="GHEA Grapalat" w:hAnsi="GHEA Grapalat"/>
          <w:lang w:val="af-ZA"/>
        </w:rPr>
        <w:t xml:space="preserve"> </w:t>
      </w:r>
      <w:r w:rsidRPr="0058310F">
        <w:rPr>
          <w:rFonts w:ascii="GHEA Grapalat" w:hAnsi="GHEA Grapalat"/>
          <w:lang w:val="ru-RU"/>
        </w:rPr>
        <w:t>բաղադրիչների</w:t>
      </w:r>
      <w:r w:rsidRPr="0058310F">
        <w:rPr>
          <w:rFonts w:ascii="GHEA Grapalat" w:hAnsi="GHEA Grapalat"/>
          <w:lang w:val="af-ZA"/>
        </w:rPr>
        <w:t xml:space="preserve">` </w:t>
      </w:r>
      <w:r w:rsidRPr="0058310F">
        <w:rPr>
          <w:rFonts w:ascii="GHEA Grapalat" w:hAnsi="GHEA Grapalat"/>
          <w:lang w:val="ru-RU"/>
        </w:rPr>
        <w:t>մասնավոր</w:t>
      </w:r>
      <w:r w:rsidRPr="0058310F">
        <w:rPr>
          <w:rFonts w:ascii="GHEA Grapalat" w:hAnsi="GHEA Grapalat"/>
          <w:lang w:val="af-ZA"/>
        </w:rPr>
        <w:t xml:space="preserve"> </w:t>
      </w:r>
      <w:r w:rsidRPr="0058310F">
        <w:rPr>
          <w:rFonts w:ascii="GHEA Grapalat" w:hAnsi="GHEA Grapalat"/>
          <w:lang w:val="ru-RU"/>
        </w:rPr>
        <w:t>մուլտիպլեքսորի</w:t>
      </w:r>
      <w:r w:rsidRPr="0058310F">
        <w:rPr>
          <w:rFonts w:ascii="GHEA Grapalat" w:hAnsi="GHEA Grapalat"/>
          <w:lang w:val="af-ZA"/>
        </w:rPr>
        <w:t xml:space="preserve"> </w:t>
      </w:r>
      <w:r w:rsidRPr="0058310F">
        <w:rPr>
          <w:rFonts w:ascii="GHEA Grapalat" w:hAnsi="GHEA Grapalat"/>
          <w:lang w:val="ru-RU"/>
        </w:rPr>
        <w:t>սեփականությունը</w:t>
      </w:r>
      <w:r w:rsidRPr="0058310F">
        <w:rPr>
          <w:rFonts w:ascii="GHEA Grapalat" w:hAnsi="GHEA Grapalat"/>
          <w:lang w:val="af-ZA"/>
        </w:rPr>
        <w:t xml:space="preserve"> </w:t>
      </w:r>
      <w:r w:rsidRPr="0058310F">
        <w:rPr>
          <w:rFonts w:ascii="GHEA Grapalat" w:hAnsi="GHEA Grapalat"/>
          <w:lang w:val="ru-RU"/>
        </w:rPr>
        <w:t>լինելու</w:t>
      </w:r>
      <w:r w:rsidRPr="0058310F">
        <w:rPr>
          <w:rFonts w:ascii="GHEA Grapalat" w:hAnsi="GHEA Grapalat"/>
          <w:lang w:val="af-ZA"/>
        </w:rPr>
        <w:t xml:space="preserve"> </w:t>
      </w:r>
      <w:r w:rsidRPr="0058310F">
        <w:rPr>
          <w:rFonts w:ascii="GHEA Grapalat" w:hAnsi="GHEA Grapalat"/>
          <w:lang w:val="ru-RU"/>
        </w:rPr>
        <w:t>պարտադիր</w:t>
      </w:r>
      <w:r w:rsidRPr="0058310F">
        <w:rPr>
          <w:rFonts w:ascii="GHEA Grapalat" w:hAnsi="GHEA Grapalat"/>
          <w:lang w:val="af-ZA"/>
        </w:rPr>
        <w:t xml:space="preserve"> </w:t>
      </w:r>
      <w:r w:rsidRPr="0058310F">
        <w:rPr>
          <w:rFonts w:ascii="GHEA Grapalat" w:hAnsi="GHEA Grapalat"/>
          <w:lang w:val="ru-RU"/>
        </w:rPr>
        <w:t>պահանջի</w:t>
      </w:r>
      <w:r w:rsidRPr="0058310F">
        <w:rPr>
          <w:rFonts w:ascii="GHEA Grapalat" w:hAnsi="GHEA Grapalat"/>
          <w:lang w:val="af-ZA"/>
        </w:rPr>
        <w:t xml:space="preserve"> </w:t>
      </w:r>
      <w:r w:rsidRPr="0058310F">
        <w:rPr>
          <w:rFonts w:ascii="GHEA Grapalat" w:hAnsi="GHEA Grapalat"/>
          <w:lang w:val="ru-RU"/>
        </w:rPr>
        <w:t>մասին</w:t>
      </w:r>
      <w:r w:rsidRPr="0058310F">
        <w:rPr>
          <w:rFonts w:ascii="GHEA Grapalat" w:hAnsi="GHEA Grapalat"/>
          <w:lang w:val="af-ZA"/>
        </w:rPr>
        <w:t xml:space="preserve"> </w:t>
      </w:r>
      <w:r w:rsidRPr="0058310F">
        <w:rPr>
          <w:rFonts w:ascii="GHEA Grapalat" w:hAnsi="GHEA Grapalat"/>
          <w:lang w:val="ru-RU"/>
        </w:rPr>
        <w:t>դրույթը</w:t>
      </w:r>
      <w:r w:rsidRPr="0058310F">
        <w:rPr>
          <w:rFonts w:ascii="GHEA Grapalat" w:hAnsi="GHEA Grapalat"/>
          <w:lang w:val="af-ZA"/>
        </w:rPr>
        <w:t>:</w:t>
      </w:r>
    </w:p>
    <w:p w:rsidR="00A15A8D" w:rsidRPr="0058310F" w:rsidRDefault="00A15A8D" w:rsidP="0058310F">
      <w:pPr>
        <w:numPr>
          <w:ilvl w:val="0"/>
          <w:numId w:val="2"/>
        </w:numPr>
        <w:spacing w:after="0" w:line="360" w:lineRule="auto"/>
        <w:jc w:val="both"/>
        <w:outlineLvl w:val="2"/>
        <w:rPr>
          <w:rFonts w:ascii="GHEA Grapalat" w:hAnsi="GHEA Grapalat"/>
          <w:lang w:val="af-ZA"/>
        </w:rPr>
      </w:pPr>
      <w:r w:rsidRPr="0058310F">
        <w:rPr>
          <w:rFonts w:ascii="GHEA Grapalat" w:hAnsi="GHEA Grapalat"/>
          <w:lang w:val="ru-RU"/>
        </w:rPr>
        <w:t>Անալոգիական</w:t>
      </w:r>
      <w:r w:rsidRPr="0058310F">
        <w:rPr>
          <w:rFonts w:ascii="GHEA Grapalat" w:hAnsi="GHEA Grapalat"/>
          <w:lang w:val="af-ZA"/>
        </w:rPr>
        <w:t xml:space="preserve"> </w:t>
      </w:r>
      <w:r w:rsidRPr="0058310F">
        <w:rPr>
          <w:rFonts w:ascii="GHEA Grapalat" w:hAnsi="GHEA Grapalat"/>
          <w:lang w:val="ru-RU"/>
        </w:rPr>
        <w:t>հեռարձակման</w:t>
      </w:r>
      <w:r w:rsidRPr="0058310F">
        <w:rPr>
          <w:rFonts w:ascii="GHEA Grapalat" w:hAnsi="GHEA Grapalat"/>
          <w:lang w:val="af-ZA"/>
        </w:rPr>
        <w:t xml:space="preserve"> </w:t>
      </w:r>
      <w:r w:rsidRPr="0058310F">
        <w:rPr>
          <w:rFonts w:ascii="GHEA Grapalat" w:hAnsi="GHEA Grapalat"/>
          <w:lang w:val="ru-RU"/>
        </w:rPr>
        <w:t>լիցենզիայով</w:t>
      </w:r>
      <w:r w:rsidRPr="0058310F">
        <w:rPr>
          <w:rFonts w:ascii="GHEA Grapalat" w:hAnsi="GHEA Grapalat"/>
          <w:lang w:val="af-ZA"/>
        </w:rPr>
        <w:t xml:space="preserve"> </w:t>
      </w:r>
      <w:r w:rsidRPr="0058310F">
        <w:rPr>
          <w:rFonts w:ascii="GHEA Grapalat" w:hAnsi="GHEA Grapalat"/>
          <w:lang w:val="ru-RU"/>
        </w:rPr>
        <w:t>գործող</w:t>
      </w:r>
      <w:r w:rsidRPr="0058310F">
        <w:rPr>
          <w:rFonts w:ascii="GHEA Grapalat" w:hAnsi="GHEA Grapalat"/>
          <w:lang w:val="af-ZA"/>
        </w:rPr>
        <w:t xml:space="preserve"> </w:t>
      </w:r>
      <w:r w:rsidRPr="0058310F">
        <w:rPr>
          <w:rFonts w:ascii="GHEA Grapalat" w:hAnsi="GHEA Grapalat"/>
          <w:lang w:val="ru-RU"/>
        </w:rPr>
        <w:t>հեռուստաընկերությունների</w:t>
      </w:r>
      <w:r w:rsidRPr="0058310F">
        <w:rPr>
          <w:rFonts w:ascii="GHEA Grapalat" w:hAnsi="GHEA Grapalat"/>
          <w:lang w:val="af-ZA"/>
        </w:rPr>
        <w:t xml:space="preserve"> </w:t>
      </w:r>
      <w:r w:rsidRPr="0058310F">
        <w:rPr>
          <w:rFonts w:ascii="GHEA Grapalat" w:hAnsi="GHEA Grapalat"/>
          <w:lang w:val="ru-RU"/>
        </w:rPr>
        <w:t>հեռարձակման</w:t>
      </w:r>
      <w:r w:rsidRPr="0058310F">
        <w:rPr>
          <w:rFonts w:ascii="GHEA Grapalat" w:hAnsi="GHEA Grapalat"/>
          <w:lang w:val="af-ZA"/>
        </w:rPr>
        <w:t xml:space="preserve"> </w:t>
      </w:r>
      <w:r w:rsidRPr="0058310F">
        <w:rPr>
          <w:rFonts w:ascii="GHEA Grapalat" w:hAnsi="GHEA Grapalat"/>
          <w:lang w:val="ru-RU"/>
        </w:rPr>
        <w:t>լիցենզիան</w:t>
      </w:r>
      <w:r w:rsidRPr="0058310F">
        <w:rPr>
          <w:rFonts w:ascii="GHEA Grapalat" w:hAnsi="GHEA Grapalat"/>
          <w:lang w:val="af-ZA"/>
        </w:rPr>
        <w:t xml:space="preserve"> </w:t>
      </w:r>
      <w:r w:rsidRPr="0058310F">
        <w:rPr>
          <w:rFonts w:ascii="GHEA Grapalat" w:hAnsi="GHEA Grapalat"/>
          <w:lang w:val="ru-RU"/>
        </w:rPr>
        <w:t>առանց</w:t>
      </w:r>
      <w:r w:rsidRPr="0058310F">
        <w:rPr>
          <w:rFonts w:ascii="GHEA Grapalat" w:hAnsi="GHEA Grapalat"/>
          <w:lang w:val="af-ZA"/>
        </w:rPr>
        <w:t xml:space="preserve"> </w:t>
      </w:r>
      <w:r w:rsidRPr="0058310F">
        <w:rPr>
          <w:rFonts w:ascii="GHEA Grapalat" w:hAnsi="GHEA Grapalat"/>
          <w:lang w:val="ru-RU"/>
        </w:rPr>
        <w:t>մրցույթի</w:t>
      </w:r>
      <w:r w:rsidRPr="0058310F">
        <w:rPr>
          <w:rFonts w:ascii="GHEA Grapalat" w:hAnsi="GHEA Grapalat"/>
          <w:lang w:val="af-ZA"/>
        </w:rPr>
        <w:t xml:space="preserve"> </w:t>
      </w:r>
      <w:r w:rsidRPr="0058310F">
        <w:rPr>
          <w:rFonts w:ascii="GHEA Grapalat" w:hAnsi="GHEA Grapalat"/>
          <w:lang w:val="ru-RU"/>
        </w:rPr>
        <w:t>փոխարինել</w:t>
      </w:r>
      <w:r w:rsidRPr="0058310F">
        <w:rPr>
          <w:rFonts w:ascii="GHEA Grapalat" w:hAnsi="GHEA Grapalat"/>
          <w:lang w:val="af-ZA"/>
        </w:rPr>
        <w:t xml:space="preserve">  </w:t>
      </w:r>
      <w:r w:rsidRPr="0058310F">
        <w:rPr>
          <w:rFonts w:ascii="GHEA Grapalat" w:hAnsi="GHEA Grapalat"/>
          <w:lang w:val="ru-RU"/>
        </w:rPr>
        <w:t>մինչև</w:t>
      </w:r>
      <w:r w:rsidRPr="0058310F">
        <w:rPr>
          <w:rFonts w:ascii="GHEA Grapalat" w:hAnsi="GHEA Grapalat"/>
          <w:lang w:val="af-ZA"/>
        </w:rPr>
        <w:t xml:space="preserve"> 2020</w:t>
      </w:r>
      <w:r w:rsidRPr="0058310F">
        <w:rPr>
          <w:rFonts w:ascii="GHEA Grapalat" w:hAnsi="GHEA Grapalat"/>
          <w:lang w:val="ru-RU"/>
        </w:rPr>
        <w:t>թ</w:t>
      </w:r>
      <w:r w:rsidRPr="0058310F">
        <w:rPr>
          <w:rFonts w:ascii="GHEA Grapalat" w:hAnsi="GHEA Grapalat"/>
          <w:lang w:val="af-ZA"/>
        </w:rPr>
        <w:t>-</w:t>
      </w:r>
      <w:r w:rsidRPr="0058310F">
        <w:rPr>
          <w:rFonts w:ascii="GHEA Grapalat" w:hAnsi="GHEA Grapalat"/>
          <w:lang w:val="ru-RU"/>
        </w:rPr>
        <w:t>ը</w:t>
      </w:r>
      <w:r w:rsidRPr="0058310F">
        <w:rPr>
          <w:rFonts w:ascii="GHEA Grapalat" w:hAnsi="GHEA Grapalat"/>
          <w:lang w:val="af-ZA"/>
        </w:rPr>
        <w:t xml:space="preserve"> </w:t>
      </w:r>
      <w:r w:rsidRPr="0058310F">
        <w:rPr>
          <w:rFonts w:ascii="GHEA Grapalat" w:hAnsi="GHEA Grapalat"/>
          <w:lang w:val="ru-RU"/>
        </w:rPr>
        <w:t>գործող</w:t>
      </w:r>
      <w:r w:rsidRPr="0058310F">
        <w:rPr>
          <w:rFonts w:ascii="GHEA Grapalat" w:hAnsi="GHEA Grapalat"/>
          <w:lang w:val="af-ZA"/>
        </w:rPr>
        <w:t xml:space="preserve"> </w:t>
      </w:r>
      <w:r w:rsidRPr="0058310F">
        <w:rPr>
          <w:rFonts w:ascii="GHEA Grapalat" w:hAnsi="GHEA Grapalat"/>
          <w:lang w:val="ru-RU"/>
        </w:rPr>
        <w:t>թվային</w:t>
      </w:r>
      <w:r w:rsidRPr="0058310F">
        <w:rPr>
          <w:rFonts w:ascii="GHEA Grapalat" w:hAnsi="GHEA Grapalat"/>
          <w:lang w:val="af-ZA"/>
        </w:rPr>
        <w:t xml:space="preserve"> </w:t>
      </w:r>
      <w:r w:rsidRPr="0058310F">
        <w:rPr>
          <w:rFonts w:ascii="GHEA Grapalat" w:hAnsi="GHEA Grapalat"/>
          <w:lang w:val="ru-RU"/>
        </w:rPr>
        <w:t>հեռարձակման</w:t>
      </w:r>
      <w:r w:rsidRPr="0058310F">
        <w:rPr>
          <w:rFonts w:ascii="GHEA Grapalat" w:hAnsi="GHEA Grapalat"/>
          <w:lang w:val="af-ZA"/>
        </w:rPr>
        <w:t xml:space="preserve"> </w:t>
      </w:r>
      <w:r w:rsidRPr="0058310F">
        <w:rPr>
          <w:rFonts w:ascii="GHEA Grapalat" w:hAnsi="GHEA Grapalat"/>
          <w:lang w:val="ru-RU"/>
        </w:rPr>
        <w:t>լիցենզիայով</w:t>
      </w:r>
      <w:r w:rsidRPr="0058310F">
        <w:rPr>
          <w:rFonts w:ascii="GHEA Grapalat" w:hAnsi="GHEA Grapalat"/>
          <w:b/>
          <w:lang w:val="af-ZA"/>
        </w:rPr>
        <w:t>:</w:t>
      </w:r>
    </w:p>
    <w:p w:rsidR="00A15A8D" w:rsidRPr="0058310F" w:rsidRDefault="00A15A8D" w:rsidP="0058310F">
      <w:pPr>
        <w:spacing w:after="0" w:line="360" w:lineRule="auto"/>
        <w:ind w:firstLine="720"/>
        <w:jc w:val="both"/>
        <w:outlineLvl w:val="2"/>
        <w:rPr>
          <w:rFonts w:ascii="GHEA Grapalat" w:hAnsi="GHEA Grapalat"/>
          <w:lang w:val="af-ZA"/>
        </w:rPr>
      </w:pPr>
      <w:r w:rsidRPr="0058310F">
        <w:rPr>
          <w:rFonts w:ascii="GHEA Grapalat" w:hAnsi="GHEA Grapalat"/>
          <w:lang w:val="af-ZA"/>
        </w:rPr>
        <w:t xml:space="preserve">Նախագծով նախատեսվող փոփոխությունները հնարավորություն կտան տնտեսավարող սուբյեկտներին զերծ մնալու լրացուցիչ ֆինանսական միջոցների ներգրավվման անհրաժեշտությունից, </w:t>
      </w:r>
      <w:r w:rsidRPr="0058310F">
        <w:rPr>
          <w:rFonts w:ascii="GHEA Grapalat" w:hAnsi="GHEA Grapalat"/>
          <w:lang w:val="ru-RU"/>
        </w:rPr>
        <w:t>կպարզեցվի</w:t>
      </w:r>
      <w:r w:rsidRPr="0058310F">
        <w:rPr>
          <w:rFonts w:ascii="GHEA Grapalat" w:hAnsi="GHEA Grapalat"/>
          <w:lang w:val="af-ZA"/>
        </w:rPr>
        <w:t xml:space="preserve"> </w:t>
      </w:r>
      <w:r w:rsidRPr="0058310F">
        <w:rPr>
          <w:rFonts w:ascii="GHEA Grapalat" w:hAnsi="GHEA Grapalat"/>
          <w:lang w:val="ru-RU"/>
        </w:rPr>
        <w:t>անալոգիական</w:t>
      </w:r>
      <w:r w:rsidRPr="0058310F">
        <w:rPr>
          <w:rFonts w:ascii="GHEA Grapalat" w:hAnsi="GHEA Grapalat"/>
          <w:lang w:val="af-ZA"/>
        </w:rPr>
        <w:t xml:space="preserve"> </w:t>
      </w:r>
      <w:r w:rsidRPr="0058310F">
        <w:rPr>
          <w:rFonts w:ascii="GHEA Grapalat" w:hAnsi="GHEA Grapalat"/>
          <w:lang w:val="ru-RU"/>
        </w:rPr>
        <w:t>հեռարձակման</w:t>
      </w:r>
      <w:r w:rsidRPr="0058310F">
        <w:rPr>
          <w:rFonts w:ascii="GHEA Grapalat" w:hAnsi="GHEA Grapalat"/>
          <w:lang w:val="af-ZA"/>
        </w:rPr>
        <w:t xml:space="preserve"> </w:t>
      </w:r>
      <w:r w:rsidRPr="0058310F">
        <w:rPr>
          <w:rFonts w:ascii="GHEA Grapalat" w:hAnsi="GHEA Grapalat"/>
          <w:lang w:val="ru-RU"/>
        </w:rPr>
        <w:t>լիցենզիայով</w:t>
      </w:r>
      <w:r w:rsidRPr="0058310F">
        <w:rPr>
          <w:rFonts w:ascii="GHEA Grapalat" w:hAnsi="GHEA Grapalat"/>
          <w:lang w:val="af-ZA"/>
        </w:rPr>
        <w:t xml:space="preserve"> </w:t>
      </w:r>
      <w:r w:rsidRPr="0058310F">
        <w:rPr>
          <w:rFonts w:ascii="GHEA Grapalat" w:hAnsi="GHEA Grapalat"/>
          <w:lang w:val="ru-RU"/>
        </w:rPr>
        <w:t>գործող</w:t>
      </w:r>
      <w:r w:rsidRPr="0058310F">
        <w:rPr>
          <w:rFonts w:ascii="GHEA Grapalat" w:hAnsi="GHEA Grapalat"/>
          <w:lang w:val="af-ZA"/>
        </w:rPr>
        <w:t xml:space="preserve"> </w:t>
      </w:r>
      <w:r w:rsidRPr="0058310F">
        <w:rPr>
          <w:rFonts w:ascii="GHEA Grapalat" w:hAnsi="GHEA Grapalat"/>
          <w:lang w:val="ru-RU"/>
        </w:rPr>
        <w:t>հեռուստաընկերությունների</w:t>
      </w:r>
      <w:r w:rsidRPr="0058310F">
        <w:rPr>
          <w:rFonts w:ascii="GHEA Grapalat" w:hAnsi="GHEA Grapalat"/>
          <w:lang w:val="af-ZA"/>
        </w:rPr>
        <w:t xml:space="preserve"> </w:t>
      </w:r>
      <w:r w:rsidRPr="0058310F">
        <w:rPr>
          <w:rFonts w:ascii="GHEA Grapalat" w:hAnsi="GHEA Grapalat"/>
          <w:lang w:val="ru-RU"/>
        </w:rPr>
        <w:t>հեռարձակման</w:t>
      </w:r>
      <w:r w:rsidRPr="0058310F">
        <w:rPr>
          <w:rFonts w:ascii="GHEA Grapalat" w:hAnsi="GHEA Grapalat"/>
          <w:lang w:val="af-ZA"/>
        </w:rPr>
        <w:t xml:space="preserve"> </w:t>
      </w:r>
      <w:r w:rsidRPr="0058310F">
        <w:rPr>
          <w:rFonts w:ascii="GHEA Grapalat" w:hAnsi="GHEA Grapalat"/>
          <w:lang w:val="ru-RU"/>
        </w:rPr>
        <w:t>լիցենզավորումը</w:t>
      </w:r>
      <w:r w:rsidRPr="0058310F">
        <w:rPr>
          <w:rFonts w:ascii="GHEA Grapalat" w:hAnsi="GHEA Grapalat"/>
          <w:lang w:val="af-ZA"/>
        </w:rPr>
        <w:t xml:space="preserve">, </w:t>
      </w:r>
      <w:r w:rsidRPr="0058310F">
        <w:rPr>
          <w:rFonts w:ascii="GHEA Grapalat" w:hAnsi="GHEA Grapalat"/>
          <w:lang w:val="ru-RU"/>
        </w:rPr>
        <w:t>իսկ</w:t>
      </w:r>
      <w:r w:rsidRPr="0058310F">
        <w:rPr>
          <w:rFonts w:ascii="GHEA Grapalat" w:hAnsi="GHEA Grapalat"/>
          <w:lang w:val="af-ZA"/>
        </w:rPr>
        <w:t xml:space="preserve"> </w:t>
      </w:r>
      <w:r w:rsidRPr="0058310F">
        <w:rPr>
          <w:rFonts w:ascii="GHEA Grapalat" w:hAnsi="GHEA Grapalat"/>
          <w:lang w:val="ru-RU"/>
        </w:rPr>
        <w:t>ՀՀ</w:t>
      </w:r>
      <w:r w:rsidRPr="0058310F">
        <w:rPr>
          <w:rFonts w:ascii="GHEA Grapalat" w:hAnsi="GHEA Grapalat"/>
          <w:lang w:val="af-ZA"/>
        </w:rPr>
        <w:t xml:space="preserve"> </w:t>
      </w:r>
      <w:r w:rsidRPr="0058310F">
        <w:rPr>
          <w:rFonts w:ascii="GHEA Grapalat" w:hAnsi="GHEA Grapalat"/>
          <w:lang w:val="ru-RU"/>
        </w:rPr>
        <w:t>հանրային</w:t>
      </w:r>
      <w:r w:rsidRPr="0058310F">
        <w:rPr>
          <w:rFonts w:ascii="GHEA Grapalat" w:hAnsi="GHEA Grapalat"/>
          <w:lang w:val="af-ZA"/>
        </w:rPr>
        <w:t xml:space="preserve"> </w:t>
      </w:r>
      <w:r w:rsidRPr="0058310F">
        <w:rPr>
          <w:rFonts w:ascii="GHEA Grapalat" w:hAnsi="GHEA Grapalat"/>
          <w:lang w:val="ru-RU"/>
        </w:rPr>
        <w:t>հեռարձակման</w:t>
      </w:r>
      <w:r w:rsidRPr="0058310F">
        <w:rPr>
          <w:rFonts w:ascii="GHEA Grapalat" w:hAnsi="GHEA Grapalat"/>
          <w:lang w:val="af-ZA"/>
        </w:rPr>
        <w:t xml:space="preserve"> </w:t>
      </w:r>
      <w:r w:rsidRPr="0058310F">
        <w:rPr>
          <w:rFonts w:ascii="GHEA Grapalat" w:hAnsi="GHEA Grapalat"/>
          <w:lang w:val="ru-RU"/>
        </w:rPr>
        <w:t>թվային</w:t>
      </w:r>
      <w:r w:rsidRPr="0058310F">
        <w:rPr>
          <w:rFonts w:ascii="GHEA Grapalat" w:hAnsi="GHEA Grapalat"/>
          <w:lang w:val="af-ZA"/>
        </w:rPr>
        <w:t xml:space="preserve"> </w:t>
      </w:r>
      <w:r w:rsidRPr="0058310F">
        <w:rPr>
          <w:rFonts w:ascii="GHEA Grapalat" w:hAnsi="GHEA Grapalat"/>
          <w:lang w:val="ru-RU"/>
        </w:rPr>
        <w:t>ցանցի</w:t>
      </w:r>
      <w:r w:rsidRPr="0058310F">
        <w:rPr>
          <w:rFonts w:ascii="GHEA Grapalat" w:hAnsi="GHEA Grapalat"/>
          <w:lang w:val="af-ZA"/>
        </w:rPr>
        <w:t xml:space="preserve"> </w:t>
      </w:r>
      <w:r w:rsidRPr="0058310F">
        <w:rPr>
          <w:rFonts w:ascii="GHEA Grapalat" w:hAnsi="GHEA Grapalat"/>
          <w:lang w:val="ru-RU"/>
        </w:rPr>
        <w:t>սփռման</w:t>
      </w:r>
      <w:r w:rsidRPr="0058310F">
        <w:rPr>
          <w:rFonts w:ascii="GHEA Grapalat" w:hAnsi="GHEA Grapalat"/>
          <w:lang w:val="af-ZA"/>
        </w:rPr>
        <w:t xml:space="preserve"> </w:t>
      </w:r>
      <w:r w:rsidRPr="0058310F">
        <w:rPr>
          <w:rFonts w:ascii="GHEA Grapalat" w:hAnsi="GHEA Grapalat"/>
          <w:lang w:val="ru-RU"/>
        </w:rPr>
        <w:t>տարածքից</w:t>
      </w:r>
      <w:r w:rsidRPr="0058310F">
        <w:rPr>
          <w:rFonts w:ascii="GHEA Grapalat" w:hAnsi="GHEA Grapalat"/>
          <w:lang w:val="af-ZA"/>
        </w:rPr>
        <w:t xml:space="preserve"> </w:t>
      </w:r>
      <w:r w:rsidRPr="0058310F">
        <w:rPr>
          <w:rFonts w:ascii="GHEA Grapalat" w:hAnsi="GHEA Grapalat"/>
          <w:lang w:val="ru-RU"/>
        </w:rPr>
        <w:t>ոչ</w:t>
      </w:r>
      <w:r w:rsidRPr="0058310F">
        <w:rPr>
          <w:rFonts w:ascii="GHEA Grapalat" w:hAnsi="GHEA Grapalat"/>
          <w:lang w:val="af-ZA"/>
        </w:rPr>
        <w:t xml:space="preserve"> </w:t>
      </w:r>
      <w:r w:rsidRPr="0058310F">
        <w:rPr>
          <w:rFonts w:ascii="GHEA Grapalat" w:hAnsi="GHEA Grapalat"/>
          <w:lang w:val="ru-RU"/>
        </w:rPr>
        <w:t>փոքր</w:t>
      </w:r>
      <w:r w:rsidRPr="0058310F">
        <w:rPr>
          <w:rFonts w:ascii="GHEA Grapalat" w:hAnsi="GHEA Grapalat"/>
          <w:lang w:val="af-ZA"/>
        </w:rPr>
        <w:t xml:space="preserve"> </w:t>
      </w:r>
      <w:r w:rsidRPr="0058310F">
        <w:rPr>
          <w:rFonts w:ascii="GHEA Grapalat" w:hAnsi="GHEA Grapalat"/>
          <w:lang w:val="ru-RU"/>
        </w:rPr>
        <w:t>չափով</w:t>
      </w:r>
      <w:r w:rsidRPr="0058310F">
        <w:rPr>
          <w:rFonts w:ascii="GHEA Grapalat" w:hAnsi="GHEA Grapalat"/>
          <w:lang w:val="af-ZA"/>
        </w:rPr>
        <w:t xml:space="preserve"> </w:t>
      </w:r>
      <w:r w:rsidRPr="0058310F">
        <w:rPr>
          <w:rFonts w:ascii="GHEA Grapalat" w:hAnsi="GHEA Grapalat"/>
          <w:lang w:val="ru-RU"/>
        </w:rPr>
        <w:t>հեռարձակման</w:t>
      </w:r>
      <w:r w:rsidRPr="0058310F">
        <w:rPr>
          <w:rFonts w:ascii="GHEA Grapalat" w:hAnsi="GHEA Grapalat"/>
          <w:lang w:val="af-ZA"/>
        </w:rPr>
        <w:t xml:space="preserve"> </w:t>
      </w:r>
      <w:r w:rsidRPr="0058310F">
        <w:rPr>
          <w:rFonts w:ascii="GHEA Grapalat" w:hAnsi="GHEA Grapalat"/>
          <w:lang w:val="ru-RU"/>
        </w:rPr>
        <w:t>թվային</w:t>
      </w:r>
      <w:r w:rsidRPr="0058310F">
        <w:rPr>
          <w:rFonts w:ascii="GHEA Grapalat" w:hAnsi="GHEA Grapalat"/>
          <w:lang w:val="af-ZA"/>
        </w:rPr>
        <w:t xml:space="preserve"> </w:t>
      </w:r>
      <w:r w:rsidRPr="0058310F">
        <w:rPr>
          <w:rFonts w:ascii="GHEA Grapalat" w:hAnsi="GHEA Grapalat"/>
          <w:lang w:val="ru-RU"/>
        </w:rPr>
        <w:t>ցանց</w:t>
      </w:r>
      <w:r w:rsidRPr="0058310F">
        <w:rPr>
          <w:rFonts w:ascii="GHEA Grapalat" w:hAnsi="GHEA Grapalat"/>
          <w:lang w:val="af-ZA"/>
        </w:rPr>
        <w:t xml:space="preserve"> </w:t>
      </w:r>
      <w:r w:rsidRPr="0058310F">
        <w:rPr>
          <w:rFonts w:ascii="GHEA Grapalat" w:hAnsi="GHEA Grapalat"/>
          <w:lang w:val="ru-RU"/>
        </w:rPr>
        <w:t>ստեղծելու</w:t>
      </w:r>
      <w:r w:rsidRPr="0058310F">
        <w:rPr>
          <w:rFonts w:ascii="GHEA Grapalat" w:hAnsi="GHEA Grapalat"/>
          <w:lang w:val="af-ZA"/>
        </w:rPr>
        <w:t xml:space="preserve"> </w:t>
      </w:r>
      <w:r w:rsidRPr="0058310F">
        <w:rPr>
          <w:rFonts w:ascii="GHEA Grapalat" w:hAnsi="GHEA Grapalat"/>
          <w:lang w:val="ru-RU"/>
        </w:rPr>
        <w:t>պահանջի</w:t>
      </w:r>
      <w:r w:rsidRPr="0058310F">
        <w:rPr>
          <w:rFonts w:ascii="GHEA Grapalat" w:hAnsi="GHEA Grapalat"/>
          <w:lang w:val="af-ZA"/>
        </w:rPr>
        <w:t xml:space="preserve"> </w:t>
      </w:r>
      <w:r w:rsidRPr="0058310F">
        <w:rPr>
          <w:rFonts w:ascii="GHEA Grapalat" w:hAnsi="GHEA Grapalat"/>
          <w:lang w:val="ru-RU"/>
        </w:rPr>
        <w:t>փոփոխությունը</w:t>
      </w:r>
      <w:r w:rsidRPr="0058310F">
        <w:rPr>
          <w:rFonts w:ascii="GHEA Grapalat" w:hAnsi="GHEA Grapalat"/>
          <w:lang w:val="af-ZA"/>
        </w:rPr>
        <w:t xml:space="preserve"> </w:t>
      </w:r>
      <w:r w:rsidRPr="0058310F">
        <w:rPr>
          <w:rFonts w:ascii="GHEA Grapalat" w:hAnsi="GHEA Grapalat"/>
          <w:lang w:val="ru-RU"/>
        </w:rPr>
        <w:t>հնարավորություն</w:t>
      </w:r>
      <w:r w:rsidRPr="0058310F">
        <w:rPr>
          <w:rFonts w:ascii="GHEA Grapalat" w:hAnsi="GHEA Grapalat"/>
          <w:lang w:val="af-ZA"/>
        </w:rPr>
        <w:t xml:space="preserve"> </w:t>
      </w:r>
      <w:r w:rsidRPr="0058310F">
        <w:rPr>
          <w:rFonts w:ascii="GHEA Grapalat" w:hAnsi="GHEA Grapalat"/>
          <w:lang w:val="ru-RU"/>
        </w:rPr>
        <w:t>կտա</w:t>
      </w:r>
      <w:r w:rsidRPr="0058310F">
        <w:rPr>
          <w:rFonts w:ascii="GHEA Grapalat" w:hAnsi="GHEA Grapalat"/>
          <w:lang w:val="af-ZA"/>
        </w:rPr>
        <w:t xml:space="preserve"> </w:t>
      </w:r>
      <w:r w:rsidRPr="0058310F">
        <w:rPr>
          <w:rFonts w:ascii="GHEA Grapalat" w:hAnsi="GHEA Grapalat"/>
          <w:lang w:val="ru-RU"/>
        </w:rPr>
        <w:t>նաև</w:t>
      </w:r>
      <w:r w:rsidRPr="0058310F">
        <w:rPr>
          <w:rFonts w:ascii="GHEA Grapalat" w:hAnsi="GHEA Grapalat"/>
          <w:lang w:val="af-ZA"/>
        </w:rPr>
        <w:t xml:space="preserve"> </w:t>
      </w:r>
      <w:r w:rsidRPr="0058310F">
        <w:rPr>
          <w:rFonts w:ascii="GHEA Grapalat" w:hAnsi="GHEA Grapalat"/>
          <w:lang w:val="ru-RU"/>
        </w:rPr>
        <w:t>փոքր</w:t>
      </w:r>
      <w:r w:rsidRPr="0058310F">
        <w:rPr>
          <w:rFonts w:ascii="GHEA Grapalat" w:hAnsi="GHEA Grapalat"/>
          <w:lang w:val="af-ZA"/>
        </w:rPr>
        <w:t xml:space="preserve"> </w:t>
      </w:r>
      <w:r w:rsidRPr="0058310F">
        <w:rPr>
          <w:rFonts w:ascii="GHEA Grapalat" w:hAnsi="GHEA Grapalat"/>
          <w:lang w:val="ru-RU"/>
        </w:rPr>
        <w:t>և</w:t>
      </w:r>
      <w:r w:rsidRPr="0058310F">
        <w:rPr>
          <w:rFonts w:ascii="GHEA Grapalat" w:hAnsi="GHEA Grapalat"/>
          <w:lang w:val="af-ZA"/>
        </w:rPr>
        <w:t xml:space="preserve"> </w:t>
      </w:r>
      <w:r w:rsidRPr="0058310F">
        <w:rPr>
          <w:rFonts w:ascii="GHEA Grapalat" w:hAnsi="GHEA Grapalat"/>
          <w:lang w:val="ru-RU"/>
        </w:rPr>
        <w:t>միջին</w:t>
      </w:r>
      <w:r w:rsidRPr="0058310F">
        <w:rPr>
          <w:rFonts w:ascii="GHEA Grapalat" w:hAnsi="GHEA Grapalat"/>
          <w:lang w:val="af-ZA"/>
        </w:rPr>
        <w:t xml:space="preserve"> </w:t>
      </w:r>
      <w:r w:rsidRPr="0058310F">
        <w:rPr>
          <w:rFonts w:ascii="GHEA Grapalat" w:hAnsi="GHEA Grapalat"/>
          <w:lang w:val="ru-RU"/>
        </w:rPr>
        <w:t>բիզնեսի</w:t>
      </w:r>
      <w:r w:rsidRPr="0058310F">
        <w:rPr>
          <w:rFonts w:ascii="GHEA Grapalat" w:hAnsi="GHEA Grapalat"/>
          <w:lang w:val="af-ZA"/>
        </w:rPr>
        <w:t xml:space="preserve"> </w:t>
      </w:r>
      <w:r w:rsidRPr="0058310F">
        <w:rPr>
          <w:rFonts w:ascii="GHEA Grapalat" w:hAnsi="GHEA Grapalat"/>
          <w:lang w:val="ru-RU"/>
        </w:rPr>
        <w:t>ներկայացուցիչներին</w:t>
      </w:r>
      <w:r w:rsidRPr="0058310F">
        <w:rPr>
          <w:rFonts w:ascii="GHEA Grapalat" w:hAnsi="GHEA Grapalat"/>
          <w:lang w:val="af-ZA"/>
        </w:rPr>
        <w:t xml:space="preserve"> </w:t>
      </w:r>
      <w:r w:rsidRPr="0058310F">
        <w:rPr>
          <w:rFonts w:ascii="GHEA Grapalat" w:hAnsi="GHEA Grapalat"/>
          <w:lang w:val="ru-RU"/>
        </w:rPr>
        <w:t>գործունեություն</w:t>
      </w:r>
      <w:r w:rsidRPr="0058310F">
        <w:rPr>
          <w:rFonts w:ascii="GHEA Grapalat" w:hAnsi="GHEA Grapalat"/>
          <w:lang w:val="af-ZA"/>
        </w:rPr>
        <w:t xml:space="preserve"> </w:t>
      </w:r>
      <w:r w:rsidRPr="0058310F">
        <w:rPr>
          <w:rFonts w:ascii="GHEA Grapalat" w:hAnsi="GHEA Grapalat"/>
          <w:lang w:val="ru-RU"/>
        </w:rPr>
        <w:t>ծավալել</w:t>
      </w:r>
      <w:r w:rsidRPr="0058310F">
        <w:rPr>
          <w:rFonts w:ascii="GHEA Grapalat" w:hAnsi="GHEA Grapalat"/>
          <w:lang w:val="af-ZA"/>
        </w:rPr>
        <w:t xml:space="preserve"> </w:t>
      </w:r>
      <w:r w:rsidRPr="0058310F">
        <w:rPr>
          <w:rFonts w:ascii="GHEA Grapalat" w:hAnsi="GHEA Grapalat"/>
          <w:lang w:val="ru-RU"/>
        </w:rPr>
        <w:t>տվյալ</w:t>
      </w:r>
      <w:r w:rsidRPr="0058310F">
        <w:rPr>
          <w:rFonts w:ascii="GHEA Grapalat" w:hAnsi="GHEA Grapalat"/>
          <w:lang w:val="af-ZA"/>
        </w:rPr>
        <w:t xml:space="preserve"> </w:t>
      </w:r>
      <w:r w:rsidRPr="0058310F">
        <w:rPr>
          <w:rFonts w:ascii="GHEA Grapalat" w:hAnsi="GHEA Grapalat"/>
          <w:lang w:val="ru-RU"/>
        </w:rPr>
        <w:t>ոլորտում</w:t>
      </w:r>
      <w:r w:rsidRPr="0058310F">
        <w:rPr>
          <w:rFonts w:ascii="GHEA Grapalat" w:hAnsi="GHEA Grapalat"/>
          <w:lang w:val="af-ZA"/>
        </w:rPr>
        <w:t>:</w:t>
      </w:r>
    </w:p>
    <w:p w:rsidR="00A15A8D" w:rsidRPr="0058310F" w:rsidRDefault="00A15A8D" w:rsidP="0058310F">
      <w:pPr>
        <w:spacing w:after="0" w:line="360" w:lineRule="auto"/>
        <w:ind w:firstLine="720"/>
        <w:jc w:val="both"/>
        <w:outlineLvl w:val="2"/>
        <w:rPr>
          <w:rFonts w:ascii="GHEA Grapalat" w:hAnsi="GHEA Grapalat"/>
          <w:b/>
          <w:i/>
          <w:lang w:val="af-ZA"/>
        </w:rPr>
      </w:pPr>
      <w:r w:rsidRPr="0058310F">
        <w:rPr>
          <w:rFonts w:ascii="GHEA Grapalat" w:hAnsi="GHEA Grapalat"/>
        </w:rPr>
        <w:t>Հաշվի</w:t>
      </w:r>
      <w:r w:rsidRPr="0058310F">
        <w:rPr>
          <w:rFonts w:ascii="GHEA Grapalat" w:hAnsi="GHEA Grapalat"/>
          <w:lang w:val="af-ZA"/>
        </w:rPr>
        <w:t xml:space="preserve"> </w:t>
      </w:r>
      <w:r w:rsidRPr="0058310F">
        <w:rPr>
          <w:rFonts w:ascii="GHEA Grapalat" w:hAnsi="GHEA Grapalat"/>
        </w:rPr>
        <w:t>առնելով</w:t>
      </w:r>
      <w:r w:rsidRPr="0058310F">
        <w:rPr>
          <w:rFonts w:ascii="GHEA Grapalat" w:hAnsi="GHEA Grapalat"/>
          <w:lang w:val="af-ZA"/>
        </w:rPr>
        <w:t xml:space="preserve"> </w:t>
      </w:r>
      <w:r w:rsidRPr="0058310F">
        <w:rPr>
          <w:rFonts w:ascii="GHEA Grapalat" w:hAnsi="GHEA Grapalat"/>
        </w:rPr>
        <w:t>վերոգրյալը</w:t>
      </w:r>
      <w:r w:rsidRPr="0058310F">
        <w:rPr>
          <w:rFonts w:ascii="GHEA Grapalat" w:hAnsi="GHEA Grapalat"/>
          <w:lang w:val="af-ZA"/>
        </w:rPr>
        <w:t xml:space="preserve">` </w:t>
      </w:r>
      <w:r w:rsidRPr="0058310F">
        <w:rPr>
          <w:rFonts w:ascii="GHEA Grapalat" w:hAnsi="GHEA Grapalat"/>
        </w:rPr>
        <w:t>Նախագծի</w:t>
      </w:r>
      <w:r w:rsidRPr="0058310F">
        <w:rPr>
          <w:rFonts w:ascii="GHEA Grapalat" w:hAnsi="GHEA Grapalat"/>
          <w:lang w:val="af-ZA"/>
        </w:rPr>
        <w:t xml:space="preserve"> </w:t>
      </w:r>
      <w:r w:rsidRPr="0058310F">
        <w:rPr>
          <w:rFonts w:ascii="GHEA Grapalat" w:hAnsi="GHEA Grapalat"/>
        </w:rPr>
        <w:t>ընդունման</w:t>
      </w:r>
      <w:r w:rsidRPr="0058310F">
        <w:rPr>
          <w:rFonts w:ascii="GHEA Grapalat" w:hAnsi="GHEA Grapalat"/>
          <w:lang w:val="af-ZA"/>
        </w:rPr>
        <w:t xml:space="preserve"> </w:t>
      </w:r>
      <w:r w:rsidRPr="0058310F">
        <w:rPr>
          <w:rFonts w:ascii="GHEA Grapalat" w:hAnsi="GHEA Grapalat"/>
          <w:lang w:val="ru-RU"/>
        </w:rPr>
        <w:t>և</w:t>
      </w:r>
      <w:r w:rsidRPr="0058310F">
        <w:rPr>
          <w:rFonts w:ascii="GHEA Grapalat" w:hAnsi="GHEA Grapalat"/>
          <w:lang w:val="af-ZA"/>
        </w:rPr>
        <w:t xml:space="preserve"> </w:t>
      </w:r>
      <w:r w:rsidRPr="0058310F">
        <w:rPr>
          <w:rFonts w:ascii="GHEA Grapalat" w:hAnsi="GHEA Grapalat"/>
        </w:rPr>
        <w:t>կիրարկման</w:t>
      </w:r>
      <w:r w:rsidRPr="0058310F">
        <w:rPr>
          <w:rFonts w:ascii="GHEA Grapalat" w:hAnsi="GHEA Grapalat"/>
          <w:lang w:val="af-ZA"/>
        </w:rPr>
        <w:t xml:space="preserve"> </w:t>
      </w:r>
      <w:r w:rsidRPr="0058310F">
        <w:rPr>
          <w:rFonts w:ascii="GHEA Grapalat" w:hAnsi="GHEA Grapalat"/>
        </w:rPr>
        <w:t>արդյունքում</w:t>
      </w:r>
      <w:r w:rsidRPr="0058310F">
        <w:rPr>
          <w:rFonts w:ascii="GHEA Grapalat" w:hAnsi="GHEA Grapalat"/>
          <w:lang w:val="af-ZA"/>
        </w:rPr>
        <w:t xml:space="preserve"> </w:t>
      </w:r>
      <w:r w:rsidRPr="0058310F">
        <w:rPr>
          <w:rFonts w:ascii="GHEA Grapalat" w:hAnsi="GHEA Grapalat"/>
        </w:rPr>
        <w:t>գործարար</w:t>
      </w:r>
      <w:r w:rsidRPr="0058310F">
        <w:rPr>
          <w:rFonts w:ascii="GHEA Grapalat" w:hAnsi="GHEA Grapalat"/>
          <w:lang w:val="af-ZA"/>
        </w:rPr>
        <w:t xml:space="preserve"> </w:t>
      </w:r>
      <w:r w:rsidRPr="0058310F">
        <w:rPr>
          <w:rFonts w:ascii="GHEA Grapalat" w:hAnsi="GHEA Grapalat"/>
        </w:rPr>
        <w:t>և</w:t>
      </w:r>
      <w:r w:rsidRPr="0058310F">
        <w:rPr>
          <w:rFonts w:ascii="GHEA Grapalat" w:hAnsi="GHEA Grapalat"/>
          <w:lang w:val="af-ZA"/>
        </w:rPr>
        <w:t xml:space="preserve"> </w:t>
      </w:r>
      <w:r w:rsidRPr="0058310F">
        <w:rPr>
          <w:rFonts w:ascii="GHEA Grapalat" w:hAnsi="GHEA Grapalat"/>
        </w:rPr>
        <w:t>ներդրումային</w:t>
      </w:r>
      <w:r w:rsidRPr="0058310F">
        <w:rPr>
          <w:rFonts w:ascii="GHEA Grapalat" w:hAnsi="GHEA Grapalat"/>
          <w:lang w:val="af-ZA"/>
        </w:rPr>
        <w:t xml:space="preserve"> </w:t>
      </w:r>
      <w:r w:rsidRPr="0058310F">
        <w:rPr>
          <w:rFonts w:ascii="GHEA Grapalat" w:hAnsi="GHEA Grapalat"/>
        </w:rPr>
        <w:t>միջավայրի</w:t>
      </w:r>
      <w:r w:rsidRPr="0058310F">
        <w:rPr>
          <w:rFonts w:ascii="GHEA Grapalat" w:hAnsi="GHEA Grapalat"/>
          <w:lang w:val="af-ZA"/>
        </w:rPr>
        <w:t xml:space="preserve"> </w:t>
      </w:r>
      <w:r w:rsidRPr="0058310F">
        <w:rPr>
          <w:rFonts w:ascii="GHEA Grapalat" w:hAnsi="GHEA Grapalat"/>
        </w:rPr>
        <w:t>վրա</w:t>
      </w:r>
      <w:r w:rsidRPr="0058310F">
        <w:rPr>
          <w:rFonts w:ascii="GHEA Grapalat" w:hAnsi="GHEA Grapalat"/>
          <w:lang w:val="af-ZA"/>
        </w:rPr>
        <w:t xml:space="preserve"> </w:t>
      </w:r>
      <w:r w:rsidRPr="0058310F">
        <w:rPr>
          <w:rFonts w:ascii="GHEA Grapalat" w:hAnsi="GHEA Grapalat"/>
          <w:b/>
          <w:i/>
          <w:lang w:val="af-ZA"/>
        </w:rPr>
        <w:t>կ</w:t>
      </w:r>
      <w:r w:rsidRPr="0058310F">
        <w:rPr>
          <w:rFonts w:ascii="GHEA Grapalat" w:hAnsi="GHEA Grapalat"/>
          <w:b/>
          <w:i/>
        </w:rPr>
        <w:t>նախատեսվի</w:t>
      </w:r>
      <w:r w:rsidRPr="0058310F">
        <w:rPr>
          <w:rFonts w:ascii="GHEA Grapalat" w:hAnsi="GHEA Grapalat"/>
          <w:b/>
          <w:i/>
          <w:lang w:val="af-ZA"/>
        </w:rPr>
        <w:t xml:space="preserve"> դրական </w:t>
      </w:r>
      <w:r w:rsidRPr="0058310F">
        <w:rPr>
          <w:rFonts w:ascii="GHEA Grapalat" w:hAnsi="GHEA Grapalat"/>
          <w:b/>
          <w:i/>
        </w:rPr>
        <w:t>ազդեցություն</w:t>
      </w:r>
      <w:r w:rsidRPr="0058310F">
        <w:rPr>
          <w:rFonts w:ascii="GHEA Grapalat" w:hAnsi="GHEA Grapalat"/>
          <w:b/>
          <w:i/>
          <w:lang w:val="af-ZA"/>
        </w:rPr>
        <w:t>:</w:t>
      </w:r>
    </w:p>
    <w:p w:rsidR="00A15A8D" w:rsidRPr="0058310F" w:rsidRDefault="00A15A8D" w:rsidP="00530462">
      <w:pPr>
        <w:spacing w:line="360" w:lineRule="auto"/>
        <w:ind w:firstLine="708"/>
        <w:jc w:val="both"/>
        <w:rPr>
          <w:rFonts w:ascii="GHEA Grapalat" w:hAnsi="GHEA Grapalat" w:cs="Times Armenian"/>
        </w:rPr>
      </w:pPr>
    </w:p>
    <w:p w:rsidR="00A15A8D" w:rsidRPr="0058310F" w:rsidRDefault="00A15A8D" w:rsidP="00DF286C">
      <w:pPr>
        <w:rPr>
          <w:rFonts w:ascii="GHEA Grapalat" w:hAnsi="GHEA Grapalat"/>
        </w:rPr>
      </w:pPr>
    </w:p>
    <w:p w:rsidR="00A15A8D" w:rsidRPr="0058310F" w:rsidRDefault="00A15A8D" w:rsidP="0058310F">
      <w:pPr>
        <w:spacing w:after="0"/>
        <w:jc w:val="center"/>
        <w:rPr>
          <w:rFonts w:ascii="GHEA Grapalat" w:hAnsi="GHEA Grapalat"/>
          <w:b/>
        </w:rPr>
      </w:pPr>
      <w:r w:rsidRPr="0058310F">
        <w:rPr>
          <w:rFonts w:ascii="GHEA Grapalat" w:hAnsi="GHEA Grapalat"/>
          <w:b/>
        </w:rPr>
        <w:t>ՀԱԿԱԿՈՌՈՒՊՑԻՈՆ</w:t>
      </w:r>
      <w:r w:rsidRPr="0058310F">
        <w:rPr>
          <w:rFonts w:ascii="GHEA Grapalat" w:hAnsi="GHEA Grapalat"/>
          <w:b/>
          <w:lang w:val="af-ZA"/>
        </w:rPr>
        <w:t xml:space="preserve"> </w:t>
      </w:r>
      <w:r w:rsidRPr="0058310F">
        <w:rPr>
          <w:rFonts w:ascii="GHEA Grapalat" w:hAnsi="GHEA Grapalat"/>
          <w:b/>
        </w:rPr>
        <w:t>ԲՆԱԳԱՎԱՌՈՒՄ</w:t>
      </w:r>
      <w:r w:rsidRPr="0058310F">
        <w:rPr>
          <w:rFonts w:ascii="GHEA Grapalat" w:hAnsi="GHEA Grapalat"/>
          <w:b/>
          <w:lang w:val="af-ZA"/>
        </w:rPr>
        <w:t xml:space="preserve"> </w:t>
      </w:r>
      <w:r w:rsidRPr="0058310F">
        <w:rPr>
          <w:rFonts w:ascii="GHEA Grapalat" w:hAnsi="GHEA Grapalat"/>
          <w:b/>
        </w:rPr>
        <w:t>ԿԱՐԳԱՎՈՐՄԱՆ</w:t>
      </w:r>
      <w:r w:rsidRPr="0058310F">
        <w:rPr>
          <w:rFonts w:ascii="GHEA Grapalat" w:hAnsi="GHEA Grapalat"/>
          <w:b/>
          <w:lang w:val="af-ZA"/>
        </w:rPr>
        <w:t xml:space="preserve"> </w:t>
      </w:r>
      <w:r w:rsidRPr="0058310F">
        <w:rPr>
          <w:rFonts w:ascii="GHEA Grapalat" w:hAnsi="GHEA Grapalat"/>
          <w:b/>
        </w:rPr>
        <w:t>ԱԶԴԵՑՈՒԹՅԱՆ</w:t>
      </w:r>
      <w:r w:rsidRPr="0058310F">
        <w:rPr>
          <w:rFonts w:ascii="GHEA Grapalat" w:hAnsi="GHEA Grapalat"/>
          <w:b/>
          <w:lang w:val="af-ZA"/>
        </w:rPr>
        <w:t xml:space="preserve"> </w:t>
      </w:r>
      <w:r w:rsidRPr="0058310F">
        <w:rPr>
          <w:rFonts w:ascii="GHEA Grapalat" w:hAnsi="GHEA Grapalat"/>
          <w:b/>
        </w:rPr>
        <w:t>ԳՆԱՀԱՏՄԱՆ</w:t>
      </w:r>
      <w:r w:rsidRPr="0058310F">
        <w:rPr>
          <w:rFonts w:ascii="GHEA Grapalat" w:hAnsi="GHEA Grapalat"/>
          <w:b/>
          <w:lang w:val="af-ZA"/>
        </w:rPr>
        <w:t xml:space="preserve"> </w:t>
      </w:r>
      <w:r w:rsidRPr="0058310F">
        <w:rPr>
          <w:rFonts w:ascii="GHEA Grapalat" w:hAnsi="GHEA Grapalat"/>
          <w:b/>
        </w:rPr>
        <w:t>ԵԶՐԱԿԱՑՈՒԹՅՈՒՆ</w:t>
      </w:r>
    </w:p>
    <w:p w:rsidR="00A15A8D" w:rsidRPr="0058310F" w:rsidRDefault="00A15A8D" w:rsidP="0058310F">
      <w:pPr>
        <w:spacing w:after="0"/>
        <w:jc w:val="center"/>
        <w:rPr>
          <w:rFonts w:ascii="GHEA Grapalat" w:hAnsi="GHEA Grapalat"/>
          <w:b/>
          <w:lang w:val="af-ZA"/>
        </w:rPr>
      </w:pPr>
    </w:p>
    <w:p w:rsidR="00A15A8D" w:rsidRPr="0058310F" w:rsidRDefault="00A15A8D" w:rsidP="0058310F">
      <w:pPr>
        <w:spacing w:after="0"/>
        <w:jc w:val="center"/>
        <w:rPr>
          <w:rFonts w:ascii="GHEA Grapalat" w:hAnsi="GHEA Grapalat"/>
          <w:b/>
          <w:lang w:val="af-ZA"/>
        </w:rPr>
      </w:pPr>
      <w:r w:rsidRPr="0058310F">
        <w:rPr>
          <w:rFonts w:ascii="GHEA Grapalat" w:hAnsi="GHEA Grapalat" w:cs="IRTEK Courier"/>
          <w:b/>
          <w:lang w:val="af-ZA"/>
        </w:rPr>
        <w:t xml:space="preserve">««Հեռուստատեսության և ռադիոյի մասին» </w:t>
      </w:r>
      <w:r w:rsidRPr="0058310F">
        <w:rPr>
          <w:rFonts w:ascii="GHEA Grapalat" w:hAnsi="GHEA Grapalat" w:cs="Sylfaen"/>
          <w:b/>
        </w:rPr>
        <w:t>Հայաստանի</w:t>
      </w:r>
      <w:r w:rsidRPr="0058310F">
        <w:rPr>
          <w:rFonts w:ascii="GHEA Grapalat" w:hAnsi="GHEA Grapalat" w:cs="Sylfaen"/>
          <w:b/>
          <w:lang w:val="af-ZA"/>
        </w:rPr>
        <w:t xml:space="preserve"> </w:t>
      </w:r>
      <w:r w:rsidRPr="0058310F">
        <w:rPr>
          <w:rFonts w:ascii="GHEA Grapalat" w:hAnsi="GHEA Grapalat" w:cs="Sylfaen"/>
          <w:b/>
        </w:rPr>
        <w:t>Հանրապետության</w:t>
      </w:r>
      <w:r w:rsidRPr="0058310F">
        <w:rPr>
          <w:rFonts w:ascii="GHEA Grapalat" w:hAnsi="GHEA Grapalat" w:cs="Sylfaen"/>
          <w:b/>
          <w:lang w:val="af-ZA"/>
        </w:rPr>
        <w:t xml:space="preserve"> </w:t>
      </w:r>
      <w:r w:rsidRPr="0058310F">
        <w:rPr>
          <w:rFonts w:ascii="GHEA Grapalat" w:hAnsi="GHEA Grapalat" w:cs="Sylfaen"/>
          <w:b/>
        </w:rPr>
        <w:t>օրենքում</w:t>
      </w:r>
      <w:r w:rsidRPr="0058310F">
        <w:rPr>
          <w:rFonts w:ascii="GHEA Grapalat" w:hAnsi="GHEA Grapalat" w:cs="Sylfaen"/>
          <w:b/>
          <w:lang w:val="af-ZA"/>
        </w:rPr>
        <w:t xml:space="preserve"> </w:t>
      </w:r>
      <w:r w:rsidRPr="0058310F">
        <w:rPr>
          <w:rFonts w:ascii="GHEA Grapalat" w:hAnsi="GHEA Grapalat" w:cs="Sylfaen"/>
          <w:b/>
        </w:rPr>
        <w:t>փոփոխություններ</w:t>
      </w:r>
      <w:r w:rsidRPr="0058310F">
        <w:rPr>
          <w:rFonts w:ascii="GHEA Grapalat" w:hAnsi="GHEA Grapalat" w:cs="Sylfaen"/>
          <w:b/>
          <w:lang w:val="af-ZA"/>
        </w:rPr>
        <w:t xml:space="preserve"> </w:t>
      </w:r>
      <w:r w:rsidRPr="0058310F">
        <w:rPr>
          <w:rFonts w:ascii="GHEA Grapalat" w:hAnsi="GHEA Grapalat" w:cs="Sylfaen"/>
          <w:b/>
        </w:rPr>
        <w:t>և</w:t>
      </w:r>
      <w:r w:rsidRPr="0058310F">
        <w:rPr>
          <w:rFonts w:ascii="GHEA Grapalat" w:hAnsi="GHEA Grapalat" w:cs="Sylfaen"/>
          <w:b/>
          <w:lang w:val="af-ZA"/>
        </w:rPr>
        <w:t xml:space="preserve"> </w:t>
      </w:r>
      <w:r w:rsidRPr="0058310F">
        <w:rPr>
          <w:rFonts w:ascii="GHEA Grapalat" w:hAnsi="GHEA Grapalat" w:cs="Sylfaen"/>
          <w:b/>
        </w:rPr>
        <w:t>լրացում</w:t>
      </w:r>
      <w:r w:rsidRPr="0058310F">
        <w:rPr>
          <w:rFonts w:ascii="GHEA Grapalat" w:hAnsi="GHEA Grapalat" w:cs="Sylfaen"/>
          <w:b/>
          <w:lang w:val="af-ZA"/>
        </w:rPr>
        <w:t xml:space="preserve"> </w:t>
      </w:r>
      <w:r w:rsidRPr="0058310F">
        <w:rPr>
          <w:rFonts w:ascii="GHEA Grapalat" w:hAnsi="GHEA Grapalat" w:cs="Sylfaen"/>
          <w:b/>
        </w:rPr>
        <w:t>կատարելու</w:t>
      </w:r>
      <w:r w:rsidRPr="0058310F">
        <w:rPr>
          <w:rFonts w:ascii="GHEA Grapalat" w:hAnsi="GHEA Grapalat" w:cs="Sylfaen"/>
          <w:b/>
          <w:lang w:val="af-ZA"/>
        </w:rPr>
        <w:t xml:space="preserve"> </w:t>
      </w:r>
      <w:r w:rsidRPr="0058310F">
        <w:rPr>
          <w:rFonts w:ascii="GHEA Grapalat" w:hAnsi="GHEA Grapalat" w:cs="Sylfaen"/>
          <w:b/>
        </w:rPr>
        <w:t>մասին</w:t>
      </w:r>
      <w:r w:rsidRPr="0058310F">
        <w:rPr>
          <w:rFonts w:ascii="GHEA Grapalat" w:hAnsi="GHEA Grapalat" w:cs="IRTEK Courier"/>
          <w:b/>
          <w:lang w:val="af-ZA"/>
        </w:rPr>
        <w:t>» Հայաստանի Հանրապետության օրենքի</w:t>
      </w:r>
      <w:r w:rsidRPr="0058310F">
        <w:rPr>
          <w:rFonts w:ascii="GHEA Grapalat" w:hAnsi="GHEA Grapalat" w:cs="Sylfaen"/>
          <w:b/>
          <w:lang w:val="af-ZA"/>
        </w:rPr>
        <w:t xml:space="preserve"> </w:t>
      </w:r>
      <w:r w:rsidRPr="0058310F">
        <w:rPr>
          <w:rFonts w:ascii="GHEA Grapalat" w:hAnsi="GHEA Grapalat" w:cs="Sylfaen"/>
          <w:b/>
        </w:rPr>
        <w:t>նախագծի</w:t>
      </w:r>
      <w:r w:rsidRPr="0058310F">
        <w:rPr>
          <w:rFonts w:ascii="GHEA Grapalat" w:hAnsi="GHEA Grapalat" w:cs="Sylfaen"/>
          <w:b/>
          <w:lang w:val="af-ZA"/>
        </w:rPr>
        <w:t xml:space="preserve"> </w:t>
      </w:r>
      <w:r w:rsidRPr="0058310F">
        <w:rPr>
          <w:rFonts w:ascii="GHEA Grapalat" w:hAnsi="GHEA Grapalat" w:cs="Sylfaen"/>
          <w:b/>
        </w:rPr>
        <w:t>վերաբերյալ</w:t>
      </w:r>
    </w:p>
    <w:p w:rsidR="00A15A8D" w:rsidRDefault="00A15A8D" w:rsidP="0058310F">
      <w:pPr>
        <w:pStyle w:val="NormalWeb"/>
        <w:shd w:val="clear" w:color="auto" w:fill="FFFFFF"/>
        <w:spacing w:before="0" w:beforeAutospacing="0" w:after="0" w:afterAutospacing="0" w:line="360" w:lineRule="auto"/>
        <w:jc w:val="both"/>
        <w:rPr>
          <w:rFonts w:ascii="GHEA Grapalat" w:hAnsi="GHEA Grapalat"/>
          <w:color w:val="000000"/>
          <w:sz w:val="22"/>
          <w:szCs w:val="22"/>
          <w:lang w:val="af-ZA"/>
        </w:rPr>
      </w:pPr>
    </w:p>
    <w:p w:rsidR="00A15A8D" w:rsidRPr="0058310F" w:rsidRDefault="00A15A8D" w:rsidP="0058310F">
      <w:pPr>
        <w:pStyle w:val="NormalWeb"/>
        <w:shd w:val="clear" w:color="auto" w:fill="FFFFFF"/>
        <w:spacing w:before="0" w:beforeAutospacing="0" w:after="0" w:afterAutospacing="0" w:line="360" w:lineRule="auto"/>
        <w:jc w:val="both"/>
        <w:rPr>
          <w:rFonts w:ascii="GHEA Grapalat" w:hAnsi="GHEA Grapalat"/>
          <w:color w:val="000000"/>
          <w:sz w:val="22"/>
          <w:szCs w:val="22"/>
          <w:lang w:val="af-ZA"/>
        </w:rPr>
      </w:pPr>
    </w:p>
    <w:p w:rsidR="00A15A8D" w:rsidRPr="0058310F" w:rsidRDefault="00A15A8D" w:rsidP="0058310F">
      <w:pPr>
        <w:spacing w:line="360" w:lineRule="auto"/>
        <w:ind w:firstLine="708"/>
        <w:jc w:val="both"/>
        <w:rPr>
          <w:rFonts w:ascii="GHEA Grapalat" w:hAnsi="GHEA Grapalat" w:cs="Sylfaen"/>
          <w:lang w:val="af-ZA"/>
        </w:rPr>
      </w:pPr>
      <w:r w:rsidRPr="0058310F">
        <w:rPr>
          <w:rFonts w:ascii="GHEA Grapalat" w:hAnsi="GHEA Grapalat" w:cs="IRTEK Courier"/>
          <w:lang w:val="af-ZA"/>
        </w:rPr>
        <w:t xml:space="preserve">««Հեռուստատեսության և ռադիոյի մասին» </w:t>
      </w:r>
      <w:r w:rsidRPr="0058310F">
        <w:rPr>
          <w:rFonts w:ascii="GHEA Grapalat" w:hAnsi="GHEA Grapalat" w:cs="Sylfaen"/>
        </w:rPr>
        <w:t>Հայաստանի</w:t>
      </w:r>
      <w:r w:rsidRPr="0058310F">
        <w:rPr>
          <w:rFonts w:ascii="GHEA Grapalat" w:hAnsi="GHEA Grapalat" w:cs="Sylfaen"/>
          <w:lang w:val="af-ZA"/>
        </w:rPr>
        <w:t xml:space="preserve"> </w:t>
      </w:r>
      <w:r w:rsidRPr="0058310F">
        <w:rPr>
          <w:rFonts w:ascii="GHEA Grapalat" w:hAnsi="GHEA Grapalat" w:cs="Sylfaen"/>
        </w:rPr>
        <w:t>Հանրապետության</w:t>
      </w:r>
      <w:r w:rsidRPr="0058310F">
        <w:rPr>
          <w:rFonts w:ascii="GHEA Grapalat" w:hAnsi="GHEA Grapalat" w:cs="Sylfaen"/>
          <w:lang w:val="af-ZA"/>
        </w:rPr>
        <w:t xml:space="preserve"> </w:t>
      </w:r>
      <w:r w:rsidRPr="0058310F">
        <w:rPr>
          <w:rFonts w:ascii="GHEA Grapalat" w:hAnsi="GHEA Grapalat" w:cs="Sylfaen"/>
        </w:rPr>
        <w:t>օրենքում</w:t>
      </w:r>
      <w:r w:rsidRPr="0058310F">
        <w:rPr>
          <w:rFonts w:ascii="GHEA Grapalat" w:hAnsi="GHEA Grapalat" w:cs="Sylfaen"/>
          <w:lang w:val="af-ZA"/>
        </w:rPr>
        <w:t xml:space="preserve"> </w:t>
      </w:r>
      <w:r w:rsidRPr="0058310F">
        <w:rPr>
          <w:rFonts w:ascii="GHEA Grapalat" w:hAnsi="GHEA Grapalat" w:cs="Sylfaen"/>
        </w:rPr>
        <w:t>փոփոխություններ</w:t>
      </w:r>
      <w:r w:rsidRPr="0058310F">
        <w:rPr>
          <w:rFonts w:ascii="GHEA Grapalat" w:hAnsi="GHEA Grapalat" w:cs="Sylfaen"/>
          <w:lang w:val="af-ZA"/>
        </w:rPr>
        <w:t xml:space="preserve"> </w:t>
      </w:r>
      <w:r w:rsidRPr="0058310F">
        <w:rPr>
          <w:rFonts w:ascii="GHEA Grapalat" w:hAnsi="GHEA Grapalat" w:cs="Sylfaen"/>
        </w:rPr>
        <w:t>և</w:t>
      </w:r>
      <w:r w:rsidRPr="0058310F">
        <w:rPr>
          <w:rFonts w:ascii="GHEA Grapalat" w:hAnsi="GHEA Grapalat" w:cs="Sylfaen"/>
          <w:lang w:val="af-ZA"/>
        </w:rPr>
        <w:t xml:space="preserve"> </w:t>
      </w:r>
      <w:r w:rsidRPr="0058310F">
        <w:rPr>
          <w:rFonts w:ascii="GHEA Grapalat" w:hAnsi="GHEA Grapalat" w:cs="Sylfaen"/>
        </w:rPr>
        <w:t>լրացում</w:t>
      </w:r>
      <w:r w:rsidRPr="0058310F">
        <w:rPr>
          <w:rFonts w:ascii="GHEA Grapalat" w:hAnsi="GHEA Grapalat" w:cs="Sylfaen"/>
          <w:lang w:val="af-ZA"/>
        </w:rPr>
        <w:t xml:space="preserve"> </w:t>
      </w:r>
      <w:r w:rsidRPr="0058310F">
        <w:rPr>
          <w:rFonts w:ascii="GHEA Grapalat" w:hAnsi="GHEA Grapalat" w:cs="Sylfaen"/>
        </w:rPr>
        <w:t>կատարելու</w:t>
      </w:r>
      <w:r w:rsidRPr="0058310F">
        <w:rPr>
          <w:rFonts w:ascii="GHEA Grapalat" w:hAnsi="GHEA Grapalat" w:cs="Sylfaen"/>
          <w:lang w:val="af-ZA"/>
        </w:rPr>
        <w:t xml:space="preserve"> </w:t>
      </w:r>
      <w:r w:rsidRPr="0058310F">
        <w:rPr>
          <w:rFonts w:ascii="GHEA Grapalat" w:hAnsi="GHEA Grapalat" w:cs="Sylfaen"/>
        </w:rPr>
        <w:t>մասին</w:t>
      </w:r>
      <w:r w:rsidRPr="0058310F">
        <w:rPr>
          <w:rFonts w:ascii="GHEA Grapalat" w:hAnsi="GHEA Grapalat" w:cs="IRTEK Courier"/>
          <w:lang w:val="af-ZA"/>
        </w:rPr>
        <w:t>»</w:t>
      </w:r>
      <w:r w:rsidRPr="0058310F">
        <w:rPr>
          <w:rFonts w:ascii="GHEA Grapalat" w:hAnsi="GHEA Grapalat" w:cs="IRTEK Courier"/>
          <w:b/>
          <w:lang w:val="af-ZA"/>
        </w:rPr>
        <w:t xml:space="preserve"> </w:t>
      </w:r>
      <w:r w:rsidRPr="0058310F">
        <w:rPr>
          <w:rFonts w:ascii="GHEA Grapalat" w:hAnsi="GHEA Grapalat"/>
          <w:lang w:val="af-ZA"/>
        </w:rPr>
        <w:t xml:space="preserve">Հայաստանի Հանրապետության </w:t>
      </w:r>
      <w:r w:rsidRPr="0058310F">
        <w:rPr>
          <w:rFonts w:ascii="GHEA Grapalat" w:hAnsi="GHEA Grapalat" w:cs="Sylfaen"/>
          <w:lang w:val="hy-AM"/>
        </w:rPr>
        <w:t>օրենքի նախագ</w:t>
      </w:r>
      <w:r w:rsidRPr="0058310F">
        <w:rPr>
          <w:rFonts w:ascii="GHEA Grapalat" w:hAnsi="GHEA Grapalat" w:cs="Sylfaen"/>
        </w:rPr>
        <w:t>իծն</w:t>
      </w:r>
      <w:r w:rsidRPr="0058310F">
        <w:rPr>
          <w:rFonts w:ascii="GHEA Grapalat" w:hAnsi="GHEA Grapalat" w:cs="Sylfaen"/>
          <w:lang w:val="af-ZA"/>
        </w:rPr>
        <w:t xml:space="preserve"> իր մեջ</w:t>
      </w:r>
      <w:r w:rsidRPr="0058310F">
        <w:rPr>
          <w:rFonts w:ascii="GHEA Grapalat" w:hAnsi="GHEA Grapalat" w:cs="IRTEK Courier"/>
          <w:lang w:val="af-ZA"/>
        </w:rPr>
        <w:t xml:space="preserve"> </w:t>
      </w:r>
      <w:r w:rsidRPr="0058310F">
        <w:rPr>
          <w:rFonts w:ascii="GHEA Grapalat" w:hAnsi="GHEA Grapalat" w:cs="Sylfaen"/>
          <w:bCs/>
          <w:lang w:val="af-ZA"/>
        </w:rPr>
        <w:t>Հայաստանի</w:t>
      </w:r>
      <w:r w:rsidRPr="0058310F">
        <w:rPr>
          <w:rFonts w:ascii="GHEA Grapalat" w:hAnsi="GHEA Grapalat" w:cs="IRTEK Courier"/>
          <w:bCs/>
          <w:lang w:val="af-ZA"/>
        </w:rPr>
        <w:t xml:space="preserve"> </w:t>
      </w:r>
      <w:r w:rsidRPr="0058310F">
        <w:rPr>
          <w:rFonts w:ascii="GHEA Grapalat" w:hAnsi="GHEA Grapalat" w:cs="Sylfaen"/>
          <w:bCs/>
          <w:lang w:val="af-ZA"/>
        </w:rPr>
        <w:t>Հանրապետության</w:t>
      </w:r>
      <w:r w:rsidRPr="0058310F">
        <w:rPr>
          <w:rFonts w:ascii="GHEA Grapalat" w:hAnsi="GHEA Grapalat" w:cs="IRTEK Courier"/>
          <w:bCs/>
          <w:lang w:val="af-ZA"/>
        </w:rPr>
        <w:t xml:space="preserve"> </w:t>
      </w:r>
      <w:r w:rsidRPr="0058310F">
        <w:rPr>
          <w:rFonts w:ascii="GHEA Grapalat" w:hAnsi="GHEA Grapalat" w:cs="Sylfaen"/>
          <w:bCs/>
          <w:lang w:val="af-ZA"/>
        </w:rPr>
        <w:t>կառավարության</w:t>
      </w:r>
      <w:r w:rsidRPr="0058310F">
        <w:rPr>
          <w:rFonts w:ascii="GHEA Grapalat" w:hAnsi="GHEA Grapalat" w:cs="IRTEK Courier"/>
          <w:bCs/>
          <w:lang w:val="af-ZA"/>
        </w:rPr>
        <w:t xml:space="preserve"> 2009 </w:t>
      </w:r>
      <w:r w:rsidRPr="0058310F">
        <w:rPr>
          <w:rFonts w:ascii="GHEA Grapalat" w:hAnsi="GHEA Grapalat" w:cs="Sylfaen"/>
          <w:bCs/>
          <w:lang w:val="af-ZA"/>
        </w:rPr>
        <w:t>թվականի</w:t>
      </w:r>
      <w:r w:rsidRPr="0058310F">
        <w:rPr>
          <w:rFonts w:ascii="GHEA Grapalat" w:hAnsi="GHEA Grapalat" w:cs="IRTEK Courier"/>
          <w:bCs/>
          <w:lang w:val="af-ZA"/>
        </w:rPr>
        <w:t xml:space="preserve"> </w:t>
      </w:r>
      <w:r w:rsidRPr="0058310F">
        <w:rPr>
          <w:rFonts w:ascii="GHEA Grapalat" w:hAnsi="GHEA Grapalat" w:cs="Sylfaen"/>
          <w:bCs/>
          <w:lang w:val="af-ZA"/>
        </w:rPr>
        <w:t>հոկտեմբերի</w:t>
      </w:r>
      <w:r w:rsidRPr="0058310F">
        <w:rPr>
          <w:rFonts w:ascii="GHEA Grapalat" w:hAnsi="GHEA Grapalat" w:cs="IRTEK Courier"/>
          <w:bCs/>
          <w:lang w:val="af-ZA"/>
        </w:rPr>
        <w:t xml:space="preserve">   22-</w:t>
      </w:r>
      <w:r w:rsidRPr="0058310F">
        <w:rPr>
          <w:rFonts w:ascii="GHEA Grapalat" w:hAnsi="GHEA Grapalat" w:cs="Sylfaen"/>
          <w:bCs/>
          <w:lang w:val="af-ZA"/>
        </w:rPr>
        <w:t>ի</w:t>
      </w:r>
      <w:r w:rsidRPr="0058310F">
        <w:rPr>
          <w:rFonts w:ascii="GHEA Grapalat" w:hAnsi="GHEA Grapalat" w:cs="IRTEK Courier"/>
          <w:bCs/>
          <w:lang w:val="af-ZA"/>
        </w:rPr>
        <w:t xml:space="preserve"> «</w:t>
      </w:r>
      <w:r w:rsidRPr="0058310F">
        <w:rPr>
          <w:rFonts w:ascii="GHEA Grapalat" w:hAnsi="GHEA Grapalat" w:cs="Sylfaen"/>
          <w:bCs/>
          <w:lang w:val="af-ZA"/>
        </w:rPr>
        <w:t>Նորմատիվ</w:t>
      </w:r>
      <w:r w:rsidRPr="0058310F">
        <w:rPr>
          <w:rFonts w:ascii="GHEA Grapalat" w:hAnsi="GHEA Grapalat" w:cs="IRTEK Courier"/>
          <w:bCs/>
          <w:lang w:val="af-ZA"/>
        </w:rPr>
        <w:t xml:space="preserve"> </w:t>
      </w:r>
      <w:r w:rsidRPr="0058310F">
        <w:rPr>
          <w:rFonts w:ascii="GHEA Grapalat" w:hAnsi="GHEA Grapalat" w:cs="Sylfaen"/>
          <w:bCs/>
          <w:lang w:val="af-ZA"/>
        </w:rPr>
        <w:t>իրավական</w:t>
      </w:r>
      <w:r w:rsidRPr="0058310F">
        <w:rPr>
          <w:rFonts w:ascii="GHEA Grapalat" w:hAnsi="GHEA Grapalat" w:cs="IRTEK Courier"/>
          <w:bCs/>
          <w:lang w:val="af-ZA"/>
        </w:rPr>
        <w:t xml:space="preserve"> </w:t>
      </w:r>
      <w:r w:rsidRPr="0058310F">
        <w:rPr>
          <w:rFonts w:ascii="GHEA Grapalat" w:hAnsi="GHEA Grapalat" w:cs="Sylfaen"/>
          <w:bCs/>
          <w:lang w:val="af-ZA"/>
        </w:rPr>
        <w:t>ակտերի</w:t>
      </w:r>
      <w:r w:rsidRPr="0058310F">
        <w:rPr>
          <w:rFonts w:ascii="GHEA Grapalat" w:hAnsi="GHEA Grapalat" w:cs="IRTEK Courier"/>
          <w:bCs/>
          <w:lang w:val="af-ZA"/>
        </w:rPr>
        <w:t xml:space="preserve"> </w:t>
      </w:r>
      <w:r w:rsidRPr="0058310F">
        <w:rPr>
          <w:rFonts w:ascii="GHEA Grapalat" w:hAnsi="GHEA Grapalat" w:cs="Sylfaen"/>
          <w:bCs/>
          <w:lang w:val="af-ZA"/>
        </w:rPr>
        <w:t>նախագծերի</w:t>
      </w:r>
      <w:r w:rsidRPr="0058310F">
        <w:rPr>
          <w:rFonts w:ascii="GHEA Grapalat" w:hAnsi="GHEA Grapalat" w:cs="IRTEK Courier"/>
          <w:bCs/>
          <w:lang w:val="af-ZA"/>
        </w:rPr>
        <w:t xml:space="preserve"> </w:t>
      </w:r>
      <w:r w:rsidRPr="0058310F">
        <w:rPr>
          <w:rFonts w:ascii="GHEA Grapalat" w:hAnsi="GHEA Grapalat" w:cs="Sylfaen"/>
          <w:bCs/>
          <w:lang w:val="af-ZA"/>
        </w:rPr>
        <w:t>հակակոռուպցիոն</w:t>
      </w:r>
      <w:r w:rsidRPr="0058310F">
        <w:rPr>
          <w:rFonts w:ascii="GHEA Grapalat" w:hAnsi="GHEA Grapalat" w:cs="IRTEK Courier"/>
          <w:bCs/>
          <w:lang w:val="af-ZA"/>
        </w:rPr>
        <w:t xml:space="preserve"> </w:t>
      </w:r>
      <w:r w:rsidRPr="0058310F">
        <w:rPr>
          <w:rFonts w:ascii="GHEA Grapalat" w:hAnsi="GHEA Grapalat" w:cs="Sylfaen"/>
          <w:bCs/>
          <w:lang w:val="af-ZA"/>
        </w:rPr>
        <w:t>բնագավառում</w:t>
      </w:r>
      <w:r w:rsidRPr="0058310F">
        <w:rPr>
          <w:rFonts w:ascii="GHEA Grapalat" w:hAnsi="GHEA Grapalat" w:cs="IRTEK Courier"/>
          <w:bCs/>
          <w:lang w:val="af-ZA"/>
        </w:rPr>
        <w:t xml:space="preserve"> </w:t>
      </w:r>
      <w:r w:rsidRPr="0058310F">
        <w:rPr>
          <w:rFonts w:ascii="GHEA Grapalat" w:hAnsi="GHEA Grapalat" w:cs="Sylfaen"/>
          <w:bCs/>
          <w:lang w:val="af-ZA"/>
        </w:rPr>
        <w:t>կարգավորման</w:t>
      </w:r>
      <w:r w:rsidRPr="0058310F">
        <w:rPr>
          <w:rFonts w:ascii="GHEA Grapalat" w:hAnsi="GHEA Grapalat" w:cs="IRTEK Courier"/>
          <w:bCs/>
          <w:lang w:val="af-ZA"/>
        </w:rPr>
        <w:t xml:space="preserve"> </w:t>
      </w:r>
      <w:r w:rsidRPr="0058310F">
        <w:rPr>
          <w:rFonts w:ascii="GHEA Grapalat" w:hAnsi="GHEA Grapalat" w:cs="Sylfaen"/>
          <w:bCs/>
          <w:lang w:val="af-ZA"/>
        </w:rPr>
        <w:t>ազդեցության</w:t>
      </w:r>
      <w:r w:rsidRPr="0058310F">
        <w:rPr>
          <w:rFonts w:ascii="GHEA Grapalat" w:hAnsi="GHEA Grapalat" w:cs="IRTEK Courier"/>
          <w:bCs/>
          <w:lang w:val="af-ZA"/>
        </w:rPr>
        <w:t xml:space="preserve"> </w:t>
      </w:r>
      <w:r w:rsidRPr="0058310F">
        <w:rPr>
          <w:rFonts w:ascii="GHEA Grapalat" w:hAnsi="GHEA Grapalat" w:cs="Sylfaen"/>
          <w:bCs/>
          <w:lang w:val="af-ZA"/>
        </w:rPr>
        <w:t>գնահատման</w:t>
      </w:r>
      <w:r w:rsidRPr="0058310F">
        <w:rPr>
          <w:rFonts w:ascii="GHEA Grapalat" w:hAnsi="GHEA Grapalat" w:cs="IRTEK Courier"/>
          <w:bCs/>
          <w:lang w:val="af-ZA"/>
        </w:rPr>
        <w:t xml:space="preserve"> </w:t>
      </w:r>
      <w:r w:rsidRPr="0058310F">
        <w:rPr>
          <w:rFonts w:ascii="GHEA Grapalat" w:hAnsi="GHEA Grapalat" w:cs="Sylfaen"/>
          <w:bCs/>
          <w:lang w:val="af-ZA"/>
        </w:rPr>
        <w:t>իրականացման</w:t>
      </w:r>
      <w:r w:rsidRPr="0058310F">
        <w:rPr>
          <w:rFonts w:ascii="GHEA Grapalat" w:hAnsi="GHEA Grapalat" w:cs="IRTEK Courier"/>
          <w:bCs/>
          <w:lang w:val="af-ZA"/>
        </w:rPr>
        <w:t xml:space="preserve"> </w:t>
      </w:r>
      <w:r w:rsidRPr="0058310F">
        <w:rPr>
          <w:rFonts w:ascii="GHEA Grapalat" w:hAnsi="GHEA Grapalat" w:cs="Sylfaen"/>
          <w:bCs/>
          <w:lang w:val="af-ZA"/>
        </w:rPr>
        <w:t>կարգը</w:t>
      </w:r>
      <w:r w:rsidRPr="0058310F">
        <w:rPr>
          <w:rFonts w:ascii="GHEA Grapalat" w:hAnsi="GHEA Grapalat" w:cs="IRTEK Courier"/>
          <w:bCs/>
          <w:lang w:val="af-ZA"/>
        </w:rPr>
        <w:t xml:space="preserve"> </w:t>
      </w:r>
      <w:r w:rsidRPr="0058310F">
        <w:rPr>
          <w:rFonts w:ascii="GHEA Grapalat" w:hAnsi="GHEA Grapalat" w:cs="Sylfaen"/>
          <w:bCs/>
          <w:lang w:val="af-ZA"/>
        </w:rPr>
        <w:t>հաստատելու</w:t>
      </w:r>
      <w:r w:rsidRPr="0058310F">
        <w:rPr>
          <w:rFonts w:ascii="GHEA Grapalat" w:hAnsi="GHEA Grapalat" w:cs="IRTEK Courier"/>
          <w:bCs/>
          <w:lang w:val="af-ZA"/>
        </w:rPr>
        <w:t xml:space="preserve"> </w:t>
      </w:r>
      <w:r w:rsidRPr="0058310F">
        <w:rPr>
          <w:rFonts w:ascii="GHEA Grapalat" w:hAnsi="GHEA Grapalat" w:cs="Sylfaen"/>
          <w:bCs/>
          <w:lang w:val="af-ZA"/>
        </w:rPr>
        <w:t>մասին</w:t>
      </w:r>
      <w:r w:rsidRPr="0058310F">
        <w:rPr>
          <w:rFonts w:ascii="GHEA Grapalat" w:hAnsi="GHEA Grapalat" w:cs="IRTEK Courier"/>
          <w:bCs/>
          <w:lang w:val="af-ZA"/>
        </w:rPr>
        <w:t xml:space="preserve">» </w:t>
      </w:r>
      <w:r w:rsidRPr="0058310F">
        <w:rPr>
          <w:rFonts w:ascii="GHEA Grapalat" w:hAnsi="GHEA Grapalat" w:cs="Sylfaen"/>
          <w:bCs/>
          <w:lang w:val="af-ZA"/>
        </w:rPr>
        <w:t>թիվ</w:t>
      </w:r>
      <w:r w:rsidRPr="0058310F">
        <w:rPr>
          <w:rFonts w:ascii="GHEA Grapalat" w:hAnsi="GHEA Grapalat" w:cs="IRTEK Courier"/>
          <w:bCs/>
          <w:lang w:val="af-ZA"/>
        </w:rPr>
        <w:t xml:space="preserve"> 1205-</w:t>
      </w:r>
      <w:r w:rsidRPr="0058310F">
        <w:rPr>
          <w:rFonts w:ascii="GHEA Grapalat" w:hAnsi="GHEA Grapalat" w:cs="Sylfaen"/>
          <w:bCs/>
          <w:lang w:val="af-ZA"/>
        </w:rPr>
        <w:t>Ն</w:t>
      </w:r>
      <w:r w:rsidRPr="0058310F">
        <w:rPr>
          <w:rFonts w:ascii="GHEA Grapalat" w:hAnsi="GHEA Grapalat" w:cs="IRTEK Courier"/>
          <w:bCs/>
          <w:lang w:val="af-ZA"/>
        </w:rPr>
        <w:t xml:space="preserve"> </w:t>
      </w:r>
      <w:r w:rsidRPr="0058310F">
        <w:rPr>
          <w:rFonts w:ascii="GHEA Grapalat" w:hAnsi="GHEA Grapalat" w:cs="Sylfaen"/>
          <w:bCs/>
          <w:lang w:val="af-ZA"/>
        </w:rPr>
        <w:t>որոշմամբ</w:t>
      </w:r>
      <w:r w:rsidRPr="0058310F">
        <w:rPr>
          <w:rFonts w:ascii="GHEA Grapalat" w:hAnsi="GHEA Grapalat" w:cs="IRTEK Courier"/>
          <w:bCs/>
          <w:lang w:val="af-ZA"/>
        </w:rPr>
        <w:t xml:space="preserve"> </w:t>
      </w:r>
      <w:r w:rsidRPr="0058310F">
        <w:rPr>
          <w:rFonts w:ascii="GHEA Grapalat" w:hAnsi="GHEA Grapalat" w:cs="Sylfaen"/>
          <w:bCs/>
          <w:lang w:val="af-ZA"/>
        </w:rPr>
        <w:t>հաստատված</w:t>
      </w:r>
      <w:r w:rsidRPr="0058310F">
        <w:rPr>
          <w:rFonts w:ascii="GHEA Grapalat" w:hAnsi="GHEA Grapalat" w:cs="IRTEK Courier"/>
          <w:bCs/>
          <w:lang w:val="af-ZA"/>
        </w:rPr>
        <w:t xml:space="preserve"> </w:t>
      </w:r>
      <w:r w:rsidRPr="0058310F">
        <w:rPr>
          <w:rFonts w:ascii="GHEA Grapalat" w:hAnsi="GHEA Grapalat" w:cs="Sylfaen"/>
          <w:bCs/>
          <w:lang w:val="af-ZA"/>
        </w:rPr>
        <w:t>Կարգի</w:t>
      </w:r>
      <w:r w:rsidRPr="0058310F">
        <w:rPr>
          <w:rFonts w:ascii="GHEA Grapalat" w:hAnsi="GHEA Grapalat" w:cs="IRTEK Courier"/>
          <w:bCs/>
          <w:lang w:val="af-ZA"/>
        </w:rPr>
        <w:t xml:space="preserve"> 9-</w:t>
      </w:r>
      <w:r w:rsidRPr="0058310F">
        <w:rPr>
          <w:rFonts w:ascii="GHEA Grapalat" w:hAnsi="GHEA Grapalat" w:cs="Sylfaen"/>
          <w:bCs/>
          <w:lang w:val="af-ZA"/>
        </w:rPr>
        <w:t>րդ</w:t>
      </w:r>
      <w:r w:rsidRPr="0058310F">
        <w:rPr>
          <w:rFonts w:ascii="GHEA Grapalat" w:hAnsi="GHEA Grapalat" w:cs="IRTEK Courier"/>
          <w:bCs/>
          <w:lang w:val="af-ZA"/>
        </w:rPr>
        <w:t xml:space="preserve"> </w:t>
      </w:r>
      <w:r w:rsidRPr="0058310F">
        <w:rPr>
          <w:rFonts w:ascii="GHEA Grapalat" w:hAnsi="GHEA Grapalat" w:cs="Sylfaen"/>
          <w:bCs/>
          <w:lang w:val="af-ZA"/>
        </w:rPr>
        <w:t>կետով նախատեսված</w:t>
      </w:r>
      <w:r w:rsidRPr="0058310F">
        <w:rPr>
          <w:rFonts w:ascii="GHEA Grapalat" w:hAnsi="GHEA Grapalat" w:cs="IRTEK Courier"/>
          <w:bCs/>
          <w:lang w:val="af-ZA"/>
        </w:rPr>
        <w:t xml:space="preserve"> որևէ </w:t>
      </w:r>
      <w:r w:rsidRPr="0058310F">
        <w:rPr>
          <w:rFonts w:ascii="GHEA Grapalat" w:hAnsi="GHEA Grapalat" w:cs="Sylfaen"/>
          <w:bCs/>
          <w:lang w:val="af-ZA"/>
        </w:rPr>
        <w:t>կոռուպցիոն</w:t>
      </w:r>
      <w:r w:rsidRPr="0058310F">
        <w:rPr>
          <w:rFonts w:ascii="GHEA Grapalat" w:hAnsi="GHEA Grapalat" w:cs="IRTEK Courier"/>
          <w:bCs/>
          <w:lang w:val="af-ZA"/>
        </w:rPr>
        <w:t xml:space="preserve"> </w:t>
      </w:r>
      <w:r w:rsidRPr="0058310F">
        <w:rPr>
          <w:rFonts w:ascii="GHEA Grapalat" w:hAnsi="GHEA Grapalat" w:cs="Sylfaen"/>
          <w:bCs/>
          <w:lang w:val="af-ZA"/>
        </w:rPr>
        <w:t>գործոն չի  պարունակում:</w:t>
      </w:r>
    </w:p>
    <w:p w:rsidR="00A15A8D" w:rsidRDefault="00A15A8D" w:rsidP="00115819">
      <w:pPr>
        <w:spacing w:after="0" w:line="240" w:lineRule="auto"/>
        <w:jc w:val="right"/>
        <w:rPr>
          <w:rFonts w:ascii="GHEA Grapalat" w:hAnsi="GHEA Grapalat"/>
          <w:i/>
          <w:iCs/>
          <w:lang w:eastAsia="en-GB"/>
        </w:rPr>
      </w:pPr>
    </w:p>
    <w:p w:rsidR="00A15A8D" w:rsidRPr="0058310F" w:rsidRDefault="00A15A8D" w:rsidP="00115819">
      <w:pPr>
        <w:spacing w:after="0" w:line="240" w:lineRule="auto"/>
        <w:jc w:val="right"/>
        <w:rPr>
          <w:rFonts w:ascii="GHEA Grapalat" w:hAnsi="GHEA Grapalat"/>
          <w:i/>
          <w:iCs/>
          <w:lang w:eastAsia="en-GB"/>
        </w:rPr>
      </w:pPr>
    </w:p>
    <w:p w:rsidR="00A15A8D" w:rsidRPr="0058310F" w:rsidRDefault="00A15A8D" w:rsidP="0058310F">
      <w:pPr>
        <w:tabs>
          <w:tab w:val="left" w:pos="-720"/>
        </w:tabs>
        <w:ind w:firstLine="720"/>
        <w:jc w:val="center"/>
        <w:rPr>
          <w:rFonts w:ascii="GHEA Grapalat" w:hAnsi="GHEA Grapalat" w:cs="Arial LatArm"/>
          <w:b/>
          <w:lang w:val="af-ZA"/>
        </w:rPr>
      </w:pPr>
      <w:r w:rsidRPr="0058310F">
        <w:rPr>
          <w:rFonts w:ascii="GHEA Grapalat" w:hAnsi="GHEA Grapalat" w:cs="Arial LatArm"/>
          <w:b/>
          <w:lang w:val="af-ZA"/>
        </w:rPr>
        <w:t>Եզրակացություն</w:t>
      </w:r>
    </w:p>
    <w:p w:rsidR="00A15A8D" w:rsidRPr="0058310F" w:rsidRDefault="00A15A8D" w:rsidP="0058310F">
      <w:pPr>
        <w:jc w:val="center"/>
        <w:rPr>
          <w:rFonts w:ascii="GHEA Grapalat" w:hAnsi="GHEA Grapalat" w:cs="Arial LatArm"/>
          <w:b/>
          <w:lang w:val="af-ZA"/>
        </w:rPr>
      </w:pPr>
      <w:r w:rsidRPr="0058310F">
        <w:rPr>
          <w:rFonts w:ascii="GHEA Grapalat" w:hAnsi="GHEA Grapalat"/>
          <w:b/>
        </w:rPr>
        <w:t>«</w:t>
      </w:r>
      <w:r w:rsidRPr="0058310F">
        <w:rPr>
          <w:rFonts w:ascii="GHEA Grapalat" w:hAnsi="GHEA Grapalat" w:cs="Sylfaen"/>
          <w:b/>
        </w:rPr>
        <w:t>Հեռուստատեսության</w:t>
      </w:r>
      <w:r w:rsidRPr="0058310F">
        <w:rPr>
          <w:rFonts w:ascii="GHEA Grapalat" w:hAnsi="GHEA Grapalat"/>
          <w:b/>
        </w:rPr>
        <w:t xml:space="preserve"> </w:t>
      </w:r>
      <w:r w:rsidRPr="0058310F">
        <w:rPr>
          <w:rFonts w:ascii="GHEA Grapalat" w:hAnsi="GHEA Grapalat" w:cs="Sylfaen"/>
          <w:b/>
        </w:rPr>
        <w:t>և</w:t>
      </w:r>
      <w:r w:rsidRPr="0058310F">
        <w:rPr>
          <w:rFonts w:ascii="GHEA Grapalat" w:hAnsi="GHEA Grapalat"/>
          <w:b/>
        </w:rPr>
        <w:t xml:space="preserve"> </w:t>
      </w:r>
      <w:r w:rsidRPr="0058310F">
        <w:rPr>
          <w:rFonts w:ascii="GHEA Grapalat" w:hAnsi="GHEA Grapalat" w:cs="Sylfaen"/>
          <w:b/>
        </w:rPr>
        <w:t xml:space="preserve">ռադիոյի </w:t>
      </w:r>
      <w:r w:rsidRPr="0058310F">
        <w:rPr>
          <w:rFonts w:ascii="GHEA Grapalat" w:hAnsi="GHEA Grapalat"/>
          <w:b/>
        </w:rPr>
        <w:t xml:space="preserve"> </w:t>
      </w:r>
      <w:r w:rsidRPr="0058310F">
        <w:rPr>
          <w:rFonts w:ascii="GHEA Grapalat" w:hAnsi="GHEA Grapalat" w:cs="Sylfaen"/>
          <w:b/>
        </w:rPr>
        <w:t>մասին</w:t>
      </w:r>
      <w:r w:rsidRPr="0058310F">
        <w:rPr>
          <w:rFonts w:ascii="GHEA Grapalat" w:hAnsi="GHEA Grapalat"/>
          <w:b/>
        </w:rPr>
        <w:t xml:space="preserve">» </w:t>
      </w:r>
      <w:r w:rsidRPr="0058310F">
        <w:rPr>
          <w:rFonts w:ascii="GHEA Grapalat" w:hAnsi="GHEA Grapalat" w:cs="Sylfaen"/>
          <w:b/>
        </w:rPr>
        <w:t>Հայաստանի Հանրապետության</w:t>
      </w:r>
      <w:r w:rsidRPr="0058310F">
        <w:rPr>
          <w:rFonts w:ascii="GHEA Grapalat" w:hAnsi="GHEA Grapalat"/>
          <w:b/>
        </w:rPr>
        <w:t xml:space="preserve"> </w:t>
      </w:r>
      <w:r w:rsidRPr="0058310F">
        <w:rPr>
          <w:rFonts w:ascii="GHEA Grapalat" w:hAnsi="GHEA Grapalat" w:cs="Sylfaen"/>
          <w:b/>
        </w:rPr>
        <w:t>օրենքում</w:t>
      </w:r>
      <w:r w:rsidRPr="0058310F">
        <w:rPr>
          <w:rFonts w:ascii="GHEA Grapalat" w:hAnsi="GHEA Grapalat"/>
          <w:b/>
        </w:rPr>
        <w:t xml:space="preserve"> </w:t>
      </w:r>
      <w:r w:rsidRPr="0058310F">
        <w:rPr>
          <w:rFonts w:ascii="GHEA Grapalat" w:hAnsi="GHEA Grapalat" w:cs="Sylfaen"/>
          <w:b/>
        </w:rPr>
        <w:t>փոփոխություններ</w:t>
      </w:r>
      <w:r w:rsidRPr="0058310F">
        <w:rPr>
          <w:rFonts w:ascii="GHEA Grapalat" w:hAnsi="GHEA Grapalat"/>
          <w:b/>
        </w:rPr>
        <w:t xml:space="preserve"> </w:t>
      </w:r>
      <w:r w:rsidRPr="0058310F">
        <w:rPr>
          <w:rFonts w:ascii="GHEA Grapalat" w:hAnsi="GHEA Grapalat" w:cs="Sylfaen"/>
          <w:b/>
        </w:rPr>
        <w:t>և</w:t>
      </w:r>
      <w:r w:rsidRPr="0058310F">
        <w:rPr>
          <w:rFonts w:ascii="GHEA Grapalat" w:hAnsi="GHEA Grapalat"/>
          <w:b/>
        </w:rPr>
        <w:t xml:space="preserve"> </w:t>
      </w:r>
      <w:r w:rsidRPr="0058310F">
        <w:rPr>
          <w:rFonts w:ascii="GHEA Grapalat" w:hAnsi="GHEA Grapalat" w:cs="Sylfaen"/>
          <w:b/>
        </w:rPr>
        <w:t>լրացում</w:t>
      </w:r>
      <w:r w:rsidRPr="0058310F">
        <w:rPr>
          <w:rFonts w:ascii="GHEA Grapalat" w:hAnsi="GHEA Grapalat"/>
          <w:b/>
        </w:rPr>
        <w:t xml:space="preserve"> </w:t>
      </w:r>
      <w:r w:rsidRPr="0058310F">
        <w:rPr>
          <w:rFonts w:ascii="GHEA Grapalat" w:hAnsi="GHEA Grapalat" w:cs="Sylfaen"/>
          <w:b/>
        </w:rPr>
        <w:t>կատարելու</w:t>
      </w:r>
      <w:r w:rsidRPr="0058310F">
        <w:rPr>
          <w:rFonts w:ascii="GHEA Grapalat" w:hAnsi="GHEA Grapalat"/>
          <w:b/>
        </w:rPr>
        <w:t xml:space="preserve"> </w:t>
      </w:r>
      <w:r w:rsidRPr="0058310F">
        <w:rPr>
          <w:rFonts w:ascii="GHEA Grapalat" w:hAnsi="GHEA Grapalat" w:cs="Sylfaen"/>
          <w:b/>
        </w:rPr>
        <w:t>մասին</w:t>
      </w:r>
      <w:r w:rsidRPr="0058310F">
        <w:rPr>
          <w:rFonts w:ascii="GHEA Grapalat" w:hAnsi="GHEA Grapalat"/>
          <w:b/>
          <w:lang w:val="hy-AM"/>
        </w:rPr>
        <w:t>»</w:t>
      </w:r>
      <w:r w:rsidRPr="0058310F">
        <w:rPr>
          <w:rFonts w:ascii="GHEA Grapalat" w:hAnsi="GHEA Grapalat"/>
          <w:b/>
          <w:lang w:val="af-ZA"/>
        </w:rPr>
        <w:t xml:space="preserve"> </w:t>
      </w:r>
      <w:r w:rsidRPr="0058310F">
        <w:rPr>
          <w:rFonts w:ascii="GHEA Grapalat" w:hAnsi="GHEA Grapalat"/>
          <w:b/>
        </w:rPr>
        <w:t>ՀՀ</w:t>
      </w:r>
      <w:r w:rsidRPr="0058310F">
        <w:rPr>
          <w:rFonts w:ascii="GHEA Grapalat" w:hAnsi="GHEA Grapalat"/>
          <w:b/>
          <w:lang w:val="af-ZA"/>
        </w:rPr>
        <w:t xml:space="preserve"> </w:t>
      </w:r>
      <w:r w:rsidRPr="0058310F">
        <w:rPr>
          <w:rFonts w:ascii="GHEA Grapalat" w:hAnsi="GHEA Grapalat" w:cs="Sylfaen"/>
          <w:b/>
        </w:rPr>
        <w:t>օրենքի</w:t>
      </w:r>
      <w:r w:rsidRPr="0058310F">
        <w:rPr>
          <w:rFonts w:ascii="GHEA Grapalat" w:hAnsi="GHEA Grapalat"/>
          <w:b/>
          <w:lang w:val="af-ZA"/>
        </w:rPr>
        <w:t xml:space="preserve"> նախագ</w:t>
      </w:r>
      <w:r w:rsidRPr="0058310F">
        <w:rPr>
          <w:rFonts w:ascii="GHEA Grapalat" w:hAnsi="GHEA Grapalat"/>
          <w:b/>
          <w:lang w:val="hy-AM"/>
        </w:rPr>
        <w:t>ծի</w:t>
      </w:r>
      <w:r w:rsidRPr="0058310F">
        <w:rPr>
          <w:rFonts w:ascii="GHEA Grapalat" w:hAnsi="GHEA Grapalat" w:cs="Sylfaen"/>
          <w:b/>
          <w:lang w:val="hy-AM"/>
        </w:rPr>
        <w:t xml:space="preserve"> վերաբերյալ</w:t>
      </w:r>
      <w:r w:rsidRPr="0058310F">
        <w:rPr>
          <w:rFonts w:ascii="GHEA Grapalat" w:hAnsi="GHEA Grapalat" w:cs="Calibri"/>
          <w:b/>
          <w:lang w:val="af-ZA"/>
        </w:rPr>
        <w:t xml:space="preserve"> </w:t>
      </w:r>
      <w:r w:rsidRPr="0058310F">
        <w:rPr>
          <w:rFonts w:ascii="GHEA Grapalat" w:hAnsi="GHEA Grapalat"/>
          <w:b/>
          <w:lang w:val="hy-AM"/>
        </w:rPr>
        <w:t>սոցիալական</w:t>
      </w:r>
      <w:r w:rsidRPr="0058310F">
        <w:rPr>
          <w:rFonts w:ascii="GHEA Grapalat" w:hAnsi="GHEA Grapalat"/>
          <w:b/>
          <w:lang w:val="fr-CA"/>
        </w:rPr>
        <w:t xml:space="preserve"> </w:t>
      </w:r>
      <w:r w:rsidRPr="0058310F">
        <w:rPr>
          <w:rFonts w:ascii="GHEA Grapalat" w:hAnsi="GHEA Grapalat"/>
          <w:b/>
          <w:lang w:val="hy-AM"/>
        </w:rPr>
        <w:t>պաշտպանության</w:t>
      </w:r>
      <w:r w:rsidRPr="0058310F">
        <w:rPr>
          <w:rFonts w:ascii="GHEA Grapalat" w:hAnsi="GHEA Grapalat"/>
          <w:b/>
          <w:lang w:val="fr-CA"/>
        </w:rPr>
        <w:t xml:space="preserve"> </w:t>
      </w:r>
      <w:r w:rsidRPr="0058310F">
        <w:rPr>
          <w:rFonts w:ascii="GHEA Grapalat" w:hAnsi="GHEA Grapalat"/>
          <w:b/>
          <w:lang w:val="hy-AM"/>
        </w:rPr>
        <w:t>ոլորտում</w:t>
      </w:r>
      <w:r w:rsidRPr="0058310F">
        <w:rPr>
          <w:rFonts w:ascii="GHEA Grapalat" w:hAnsi="GHEA Grapalat"/>
          <w:b/>
          <w:lang w:val="fr-CA"/>
        </w:rPr>
        <w:t xml:space="preserve"> </w:t>
      </w:r>
      <w:r w:rsidRPr="0058310F">
        <w:rPr>
          <w:rFonts w:ascii="GHEA Grapalat" w:hAnsi="GHEA Grapalat"/>
          <w:b/>
          <w:lang w:val="hy-AM"/>
        </w:rPr>
        <w:t>կարգավորման</w:t>
      </w:r>
      <w:r w:rsidRPr="0058310F">
        <w:rPr>
          <w:rFonts w:ascii="GHEA Grapalat" w:hAnsi="GHEA Grapalat"/>
          <w:b/>
          <w:lang w:val="fr-CA"/>
        </w:rPr>
        <w:t xml:space="preserve"> </w:t>
      </w:r>
      <w:r w:rsidRPr="0058310F">
        <w:rPr>
          <w:rFonts w:ascii="GHEA Grapalat" w:hAnsi="GHEA Grapalat"/>
          <w:b/>
          <w:lang w:val="hy-AM"/>
        </w:rPr>
        <w:t>ազդեցության</w:t>
      </w:r>
      <w:r w:rsidRPr="0058310F">
        <w:rPr>
          <w:rFonts w:ascii="GHEA Grapalat" w:hAnsi="GHEA Grapalat"/>
          <w:b/>
          <w:lang w:val="fr-CA"/>
        </w:rPr>
        <w:t xml:space="preserve"> </w:t>
      </w:r>
      <w:r w:rsidRPr="0058310F">
        <w:rPr>
          <w:rFonts w:ascii="GHEA Grapalat" w:hAnsi="GHEA Grapalat"/>
          <w:b/>
          <w:lang w:val="hy-AM"/>
        </w:rPr>
        <w:t>գնահատման</w:t>
      </w:r>
    </w:p>
    <w:p w:rsidR="00A15A8D" w:rsidRPr="0058310F" w:rsidRDefault="00A15A8D" w:rsidP="0058310F">
      <w:pPr>
        <w:ind w:firstLine="709"/>
        <w:jc w:val="both"/>
        <w:rPr>
          <w:rFonts w:ascii="GHEA Grapalat" w:hAnsi="GHEA Grapalat"/>
          <w:b/>
          <w:lang w:val="af-ZA"/>
        </w:rPr>
      </w:pPr>
    </w:p>
    <w:p w:rsidR="00A15A8D" w:rsidRPr="0058310F" w:rsidRDefault="00A15A8D" w:rsidP="0058310F">
      <w:pPr>
        <w:ind w:firstLine="709"/>
        <w:jc w:val="both"/>
        <w:rPr>
          <w:rFonts w:ascii="GHEA Grapalat" w:hAnsi="GHEA Grapalat" w:cs="Arial LatArm"/>
          <w:lang w:val="af-ZA"/>
        </w:rPr>
      </w:pPr>
      <w:r w:rsidRPr="0058310F">
        <w:rPr>
          <w:rFonts w:ascii="GHEA Grapalat" w:hAnsi="GHEA Grapalat"/>
        </w:rPr>
        <w:t>«</w:t>
      </w:r>
      <w:r w:rsidRPr="0058310F">
        <w:rPr>
          <w:rFonts w:ascii="GHEA Grapalat" w:hAnsi="GHEA Grapalat" w:cs="Sylfaen"/>
        </w:rPr>
        <w:t>Հեռուստատեսության</w:t>
      </w:r>
      <w:r w:rsidRPr="0058310F">
        <w:rPr>
          <w:rFonts w:ascii="GHEA Grapalat" w:hAnsi="GHEA Grapalat"/>
        </w:rPr>
        <w:t xml:space="preserve"> </w:t>
      </w:r>
      <w:r w:rsidRPr="0058310F">
        <w:rPr>
          <w:rFonts w:ascii="GHEA Grapalat" w:hAnsi="GHEA Grapalat" w:cs="Sylfaen"/>
        </w:rPr>
        <w:t>և</w:t>
      </w:r>
      <w:r w:rsidRPr="0058310F">
        <w:rPr>
          <w:rFonts w:ascii="GHEA Grapalat" w:hAnsi="GHEA Grapalat"/>
        </w:rPr>
        <w:t xml:space="preserve"> </w:t>
      </w:r>
      <w:r w:rsidRPr="0058310F">
        <w:rPr>
          <w:rFonts w:ascii="GHEA Grapalat" w:hAnsi="GHEA Grapalat" w:cs="Sylfaen"/>
        </w:rPr>
        <w:t>ռադիոյի</w:t>
      </w:r>
      <w:r w:rsidRPr="0058310F">
        <w:rPr>
          <w:rFonts w:ascii="GHEA Grapalat" w:hAnsi="GHEA Grapalat"/>
        </w:rPr>
        <w:t xml:space="preserve"> </w:t>
      </w:r>
      <w:r w:rsidRPr="0058310F">
        <w:rPr>
          <w:rFonts w:ascii="GHEA Grapalat" w:hAnsi="GHEA Grapalat" w:cs="Sylfaen"/>
        </w:rPr>
        <w:t>մասին</w:t>
      </w:r>
      <w:r w:rsidRPr="0058310F">
        <w:rPr>
          <w:rFonts w:ascii="GHEA Grapalat" w:hAnsi="GHEA Grapalat"/>
        </w:rPr>
        <w:t xml:space="preserve">» </w:t>
      </w:r>
      <w:r w:rsidRPr="0058310F">
        <w:rPr>
          <w:rFonts w:ascii="GHEA Grapalat" w:hAnsi="GHEA Grapalat" w:cs="Sylfaen"/>
        </w:rPr>
        <w:t>Հայաստանի Հանրապետության</w:t>
      </w:r>
      <w:r w:rsidRPr="0058310F">
        <w:rPr>
          <w:rFonts w:ascii="GHEA Grapalat" w:hAnsi="GHEA Grapalat"/>
        </w:rPr>
        <w:t xml:space="preserve"> </w:t>
      </w:r>
      <w:r w:rsidRPr="0058310F">
        <w:rPr>
          <w:rFonts w:ascii="GHEA Grapalat" w:hAnsi="GHEA Grapalat" w:cs="Sylfaen"/>
        </w:rPr>
        <w:t>օրենքում</w:t>
      </w:r>
      <w:r w:rsidRPr="0058310F">
        <w:rPr>
          <w:rFonts w:ascii="GHEA Grapalat" w:hAnsi="GHEA Grapalat"/>
        </w:rPr>
        <w:t xml:space="preserve"> </w:t>
      </w:r>
      <w:r w:rsidRPr="0058310F">
        <w:rPr>
          <w:rFonts w:ascii="GHEA Grapalat" w:hAnsi="GHEA Grapalat" w:cs="Sylfaen"/>
        </w:rPr>
        <w:t>փոփոխություններ</w:t>
      </w:r>
      <w:r w:rsidRPr="0058310F">
        <w:rPr>
          <w:rFonts w:ascii="GHEA Grapalat" w:hAnsi="GHEA Grapalat"/>
        </w:rPr>
        <w:t xml:space="preserve"> </w:t>
      </w:r>
      <w:r w:rsidRPr="0058310F">
        <w:rPr>
          <w:rFonts w:ascii="GHEA Grapalat" w:hAnsi="GHEA Grapalat" w:cs="Sylfaen"/>
        </w:rPr>
        <w:t>և</w:t>
      </w:r>
      <w:r w:rsidRPr="0058310F">
        <w:rPr>
          <w:rFonts w:ascii="GHEA Grapalat" w:hAnsi="GHEA Grapalat"/>
        </w:rPr>
        <w:t xml:space="preserve"> </w:t>
      </w:r>
      <w:r w:rsidRPr="0058310F">
        <w:rPr>
          <w:rFonts w:ascii="GHEA Grapalat" w:hAnsi="GHEA Grapalat" w:cs="Sylfaen"/>
        </w:rPr>
        <w:t>լրացում</w:t>
      </w:r>
      <w:r w:rsidRPr="0058310F">
        <w:rPr>
          <w:rFonts w:ascii="GHEA Grapalat" w:hAnsi="GHEA Grapalat"/>
        </w:rPr>
        <w:t xml:space="preserve"> </w:t>
      </w:r>
      <w:r w:rsidRPr="0058310F">
        <w:rPr>
          <w:rFonts w:ascii="GHEA Grapalat" w:hAnsi="GHEA Grapalat" w:cs="Sylfaen"/>
        </w:rPr>
        <w:t>կատարելու</w:t>
      </w:r>
      <w:r w:rsidRPr="0058310F">
        <w:rPr>
          <w:rFonts w:ascii="GHEA Grapalat" w:hAnsi="GHEA Grapalat"/>
        </w:rPr>
        <w:t xml:space="preserve"> </w:t>
      </w:r>
      <w:r w:rsidRPr="0058310F">
        <w:rPr>
          <w:rFonts w:ascii="GHEA Grapalat" w:hAnsi="GHEA Grapalat" w:cs="Sylfaen"/>
        </w:rPr>
        <w:t>մասին</w:t>
      </w:r>
      <w:r w:rsidRPr="0058310F">
        <w:rPr>
          <w:rFonts w:ascii="GHEA Grapalat" w:hAnsi="GHEA Grapalat"/>
          <w:lang w:val="hy-AM"/>
        </w:rPr>
        <w:t>»</w:t>
      </w:r>
      <w:r w:rsidRPr="0058310F">
        <w:rPr>
          <w:rFonts w:ascii="GHEA Grapalat" w:hAnsi="GHEA Grapalat"/>
          <w:lang w:val="af-ZA"/>
        </w:rPr>
        <w:t xml:space="preserve"> </w:t>
      </w:r>
      <w:r w:rsidRPr="0058310F">
        <w:rPr>
          <w:rFonts w:ascii="GHEA Grapalat" w:hAnsi="GHEA Grapalat"/>
        </w:rPr>
        <w:t>ՀՀ</w:t>
      </w:r>
      <w:r w:rsidRPr="0058310F">
        <w:rPr>
          <w:rFonts w:ascii="GHEA Grapalat" w:hAnsi="GHEA Grapalat"/>
          <w:lang w:val="af-ZA"/>
        </w:rPr>
        <w:t xml:space="preserve"> </w:t>
      </w:r>
      <w:r w:rsidRPr="0058310F">
        <w:rPr>
          <w:rFonts w:ascii="GHEA Grapalat" w:hAnsi="GHEA Grapalat" w:cs="Sylfaen"/>
        </w:rPr>
        <w:t>օրենքի</w:t>
      </w:r>
      <w:r w:rsidRPr="0058310F">
        <w:rPr>
          <w:rFonts w:ascii="GHEA Grapalat" w:hAnsi="GHEA Grapalat"/>
          <w:lang w:val="af-ZA"/>
        </w:rPr>
        <w:t xml:space="preserve"> նախագ</w:t>
      </w:r>
      <w:r w:rsidRPr="0058310F">
        <w:rPr>
          <w:rFonts w:ascii="GHEA Grapalat" w:hAnsi="GHEA Grapalat"/>
          <w:lang w:val="hy-AM"/>
        </w:rPr>
        <w:t>ծի</w:t>
      </w:r>
      <w:r w:rsidRPr="0058310F">
        <w:rPr>
          <w:rFonts w:ascii="GHEA Grapalat" w:hAnsi="GHEA Grapalat" w:cs="Sylfaen"/>
          <w:lang w:val="hy-AM"/>
        </w:rPr>
        <w:t xml:space="preserve"> </w:t>
      </w:r>
      <w:r w:rsidRPr="0058310F">
        <w:rPr>
          <w:rFonts w:ascii="GHEA Grapalat" w:hAnsi="GHEA Grapalat" w:cs="Arial LatArm"/>
          <w:lang w:val="af-ZA"/>
        </w:rPr>
        <w:t>(այսուհետ` նախագ</w:t>
      </w:r>
      <w:r w:rsidRPr="0058310F">
        <w:rPr>
          <w:rFonts w:ascii="GHEA Grapalat" w:hAnsi="GHEA Grapalat" w:cs="Arial LatArm"/>
          <w:lang w:val="hy-AM"/>
        </w:rPr>
        <w:t>ի</w:t>
      </w:r>
      <w:r w:rsidRPr="0058310F">
        <w:rPr>
          <w:rFonts w:ascii="GHEA Grapalat" w:hAnsi="GHEA Grapalat" w:cs="Arial LatArm"/>
          <w:lang w:val="af-ZA"/>
        </w:rPr>
        <w:t>ծ)</w:t>
      </w:r>
      <w:r w:rsidRPr="0058310F">
        <w:rPr>
          <w:rFonts w:ascii="GHEA Grapalat" w:hAnsi="GHEA Grapalat" w:cs="Sylfaen"/>
          <w:lang w:val="hy-AM"/>
        </w:rPr>
        <w:t xml:space="preserve"> </w:t>
      </w:r>
      <w:r w:rsidRPr="0058310F">
        <w:rPr>
          <w:rFonts w:ascii="GHEA Grapalat" w:hAnsi="GHEA Grapalat" w:cs="Arial LatArm"/>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A15A8D" w:rsidRPr="0058310F" w:rsidRDefault="00A15A8D" w:rsidP="0058310F">
      <w:pPr>
        <w:ind w:firstLine="709"/>
        <w:jc w:val="both"/>
        <w:rPr>
          <w:rFonts w:ascii="GHEA Grapalat" w:hAnsi="GHEA Grapalat" w:cs="Arian AMU"/>
          <w:bCs/>
          <w:lang w:val="af-ZA"/>
        </w:rPr>
      </w:pPr>
      <w:r w:rsidRPr="0058310F">
        <w:rPr>
          <w:rFonts w:ascii="GHEA Grapalat"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A15A8D" w:rsidRPr="0058310F" w:rsidRDefault="00A15A8D" w:rsidP="0058310F">
      <w:pPr>
        <w:jc w:val="both"/>
        <w:rPr>
          <w:rFonts w:ascii="GHEA Grapalat" w:hAnsi="GHEA Grapalat" w:cs="Arian AMU"/>
          <w:bCs/>
          <w:lang w:val="af-ZA"/>
        </w:rPr>
      </w:pPr>
      <w:r w:rsidRPr="0058310F">
        <w:rPr>
          <w:rFonts w:ascii="GHEA Grapalat" w:hAnsi="GHEA Grapalat" w:cs="Arian AMU"/>
          <w:bCs/>
          <w:lang w:val="hy-AM"/>
        </w:rPr>
        <w:t xml:space="preserve">          </w:t>
      </w:r>
      <w:r w:rsidRPr="0058310F">
        <w:rPr>
          <w:rFonts w:ascii="GHEA Grapalat" w:hAnsi="GHEA Grapalat" w:cs="Arian AMU"/>
          <w:bCs/>
          <w:lang w:val="af-ZA"/>
        </w:rPr>
        <w:t>Նախա</w:t>
      </w:r>
      <w:r w:rsidRPr="0058310F">
        <w:rPr>
          <w:rFonts w:ascii="GHEA Grapalat" w:hAnsi="GHEA Grapalat" w:cs="Arian AMU"/>
          <w:bCs/>
          <w:lang w:val="hy-AM"/>
        </w:rPr>
        <w:t>գի</w:t>
      </w:r>
      <w:r w:rsidRPr="0058310F">
        <w:rPr>
          <w:rFonts w:ascii="GHEA Grapalat" w:hAnsi="GHEA Grapalat" w:cs="Arian AMU"/>
          <w:bCs/>
          <w:lang w:val="af-ZA"/>
        </w:rPr>
        <w:t>ծը`</w:t>
      </w:r>
    </w:p>
    <w:p w:rsidR="00A15A8D" w:rsidRPr="0058310F" w:rsidRDefault="00A15A8D" w:rsidP="0058310F">
      <w:pPr>
        <w:jc w:val="both"/>
        <w:rPr>
          <w:rFonts w:ascii="GHEA Grapalat" w:hAnsi="GHEA Grapalat" w:cs="Arian AMU"/>
          <w:b/>
          <w:bCs/>
          <w:lang w:val="af-ZA"/>
        </w:rPr>
      </w:pPr>
      <w:r w:rsidRPr="0058310F">
        <w:rPr>
          <w:rFonts w:ascii="GHEA Grapalat" w:hAnsi="GHEA Grapalat" w:cs="Arian AMU"/>
          <w:bCs/>
          <w:lang w:val="hy-AM"/>
        </w:rPr>
        <w:t xml:space="preserve">     </w:t>
      </w:r>
      <w:r w:rsidRPr="0058310F">
        <w:rPr>
          <w:rFonts w:ascii="GHEA Grapalat" w:hAnsi="GHEA Grapalat" w:cs="Arian AMU"/>
          <w:bCs/>
          <w:lang w:val="af-ZA"/>
        </w:rPr>
        <w:t>ա) ռազմավարական կարգավորման ազդեցության տեսանկյունից ուն</w:t>
      </w:r>
      <w:r w:rsidRPr="0058310F">
        <w:rPr>
          <w:rFonts w:ascii="GHEA Grapalat" w:hAnsi="GHEA Grapalat" w:cs="Arian AMU"/>
          <w:bCs/>
          <w:lang w:val="hy-AM"/>
        </w:rPr>
        <w:t>ի</w:t>
      </w:r>
      <w:r w:rsidRPr="0058310F">
        <w:rPr>
          <w:rFonts w:ascii="GHEA Grapalat" w:hAnsi="GHEA Grapalat" w:cs="Arian AMU"/>
          <w:bCs/>
          <w:lang w:val="af-ZA"/>
        </w:rPr>
        <w:t xml:space="preserve"> </w:t>
      </w:r>
      <w:r w:rsidRPr="0058310F">
        <w:rPr>
          <w:rFonts w:ascii="GHEA Grapalat" w:hAnsi="GHEA Grapalat" w:cs="Arian AMU"/>
          <w:b/>
          <w:bCs/>
          <w:lang w:val="hy-AM"/>
        </w:rPr>
        <w:t xml:space="preserve">չեզոք </w:t>
      </w:r>
      <w:r w:rsidRPr="0058310F">
        <w:rPr>
          <w:rFonts w:ascii="GHEA Grapalat" w:hAnsi="GHEA Grapalat" w:cs="Arian AMU"/>
          <w:b/>
          <w:bCs/>
          <w:lang w:val="af-ZA"/>
        </w:rPr>
        <w:t>ազդեցություն.</w:t>
      </w:r>
    </w:p>
    <w:p w:rsidR="00A15A8D" w:rsidRPr="0058310F" w:rsidRDefault="00A15A8D" w:rsidP="0058310F">
      <w:pPr>
        <w:jc w:val="both"/>
        <w:rPr>
          <w:rFonts w:ascii="GHEA Grapalat" w:hAnsi="GHEA Grapalat" w:cs="Arian AMU"/>
          <w:b/>
          <w:bCs/>
          <w:lang w:val="af-ZA"/>
        </w:rPr>
      </w:pPr>
      <w:r w:rsidRPr="0058310F">
        <w:rPr>
          <w:rFonts w:ascii="GHEA Grapalat" w:hAnsi="GHEA Grapalat" w:cs="Arian AMU"/>
          <w:bCs/>
          <w:lang w:val="hy-AM"/>
        </w:rPr>
        <w:t xml:space="preserve">     </w:t>
      </w:r>
      <w:r w:rsidRPr="0058310F">
        <w:rPr>
          <w:rFonts w:ascii="GHEA Grapalat" w:hAnsi="GHEA Grapalat" w:cs="Arian AMU"/>
          <w:bCs/>
          <w:lang w:val="af-ZA"/>
        </w:rPr>
        <w:t>բ)</w:t>
      </w:r>
      <w:r w:rsidRPr="0058310F">
        <w:rPr>
          <w:rFonts w:ascii="GHEA Grapalat" w:hAnsi="GHEA Grapalat" w:cs="Arian AMU"/>
          <w:b/>
          <w:bCs/>
          <w:lang w:val="hy-AM"/>
        </w:rPr>
        <w:t xml:space="preserve"> </w:t>
      </w:r>
      <w:r w:rsidRPr="0058310F">
        <w:rPr>
          <w:rFonts w:ascii="GHEA Grapalat" w:hAnsi="GHEA Grapalat" w:cs="Arian AMU"/>
          <w:bCs/>
          <w:lang w:val="af-ZA"/>
        </w:rPr>
        <w:t>շահառուների վրա կարգավորման ազդեցության</w:t>
      </w:r>
      <w:r w:rsidRPr="0058310F">
        <w:rPr>
          <w:rFonts w:ascii="GHEA Grapalat" w:hAnsi="GHEA Grapalat" w:cs="Arian AMU"/>
          <w:b/>
          <w:bCs/>
          <w:lang w:val="af-ZA"/>
        </w:rPr>
        <w:t xml:space="preserve"> </w:t>
      </w:r>
      <w:r w:rsidRPr="0058310F">
        <w:rPr>
          <w:rFonts w:ascii="GHEA Grapalat" w:hAnsi="GHEA Grapalat" w:cs="Arian AMU"/>
          <w:bCs/>
          <w:lang w:val="af-ZA"/>
        </w:rPr>
        <w:t>տեսանկյունից ուն</w:t>
      </w:r>
      <w:r w:rsidRPr="0058310F">
        <w:rPr>
          <w:rFonts w:ascii="GHEA Grapalat" w:hAnsi="GHEA Grapalat" w:cs="Arian AMU"/>
          <w:bCs/>
          <w:lang w:val="hy-AM"/>
        </w:rPr>
        <w:t>ի</w:t>
      </w:r>
      <w:r w:rsidRPr="0058310F">
        <w:rPr>
          <w:rFonts w:ascii="GHEA Grapalat" w:hAnsi="GHEA Grapalat" w:cs="Arian AMU"/>
          <w:b/>
          <w:bCs/>
          <w:lang w:val="hy-AM"/>
        </w:rPr>
        <w:t xml:space="preserve"> չեզոք </w:t>
      </w:r>
      <w:r w:rsidRPr="0058310F">
        <w:rPr>
          <w:rFonts w:ascii="GHEA Grapalat" w:hAnsi="GHEA Grapalat" w:cs="Arian AMU"/>
          <w:b/>
          <w:bCs/>
          <w:lang w:val="af-ZA"/>
        </w:rPr>
        <w:t>ազդեցություն:</w:t>
      </w:r>
    </w:p>
    <w:p w:rsidR="00A15A8D" w:rsidRPr="0058310F" w:rsidRDefault="00A15A8D" w:rsidP="0058310F">
      <w:pPr>
        <w:ind w:firstLine="709"/>
        <w:jc w:val="both"/>
        <w:rPr>
          <w:rFonts w:ascii="GHEA Grapalat" w:hAnsi="GHEA Grapalat" w:cs="Arian AMU"/>
          <w:b/>
          <w:bCs/>
          <w:lang w:val="af-ZA"/>
        </w:rPr>
      </w:pPr>
    </w:p>
    <w:p w:rsidR="00A15A8D" w:rsidRPr="0058310F" w:rsidRDefault="00A15A8D" w:rsidP="0058310F">
      <w:pPr>
        <w:pStyle w:val="mechtex"/>
        <w:spacing w:line="276" w:lineRule="auto"/>
        <w:ind w:left="90" w:firstLine="817"/>
        <w:rPr>
          <w:rFonts w:ascii="GHEA Grapalat" w:hAnsi="GHEA Grapalat"/>
          <w:szCs w:val="22"/>
          <w:lang w:val="af-ZA"/>
        </w:rPr>
      </w:pPr>
      <w:r w:rsidRPr="0058310F">
        <w:rPr>
          <w:rFonts w:ascii="GHEA Grapalat" w:hAnsi="GHEA Grapalat"/>
          <w:szCs w:val="22"/>
          <w:lang w:val="hy-AM"/>
        </w:rPr>
        <w:t>ԱԶԴԵՑՈՒԹՅԱՆ  ԳՆԱՀԱՏՄԱՆ ՄԱՍԻՆ ԵԶՐԱԿԱՑՈՒԹՅՈՒՆ</w:t>
      </w:r>
    </w:p>
    <w:p w:rsidR="00A15A8D" w:rsidRPr="0058310F" w:rsidRDefault="00A15A8D" w:rsidP="0058310F">
      <w:pPr>
        <w:pStyle w:val="mechtex"/>
        <w:spacing w:line="276" w:lineRule="auto"/>
        <w:ind w:left="187"/>
        <w:rPr>
          <w:rFonts w:ascii="GHEA Grapalat" w:hAnsi="GHEA Grapalat"/>
          <w:szCs w:val="22"/>
          <w:lang w:val="af-ZA"/>
        </w:rPr>
      </w:pPr>
    </w:p>
    <w:p w:rsidR="00A15A8D" w:rsidRPr="0058310F" w:rsidRDefault="00A15A8D" w:rsidP="0058310F">
      <w:pPr>
        <w:pStyle w:val="norm"/>
        <w:spacing w:line="276" w:lineRule="auto"/>
        <w:ind w:firstLine="274"/>
        <w:jc w:val="center"/>
        <w:rPr>
          <w:rFonts w:ascii="GHEA Grapalat" w:hAnsi="GHEA Grapalat"/>
          <w:szCs w:val="22"/>
          <w:lang w:val="af-ZA"/>
        </w:rPr>
      </w:pPr>
      <w:r w:rsidRPr="0058310F">
        <w:rPr>
          <w:rFonts w:ascii="GHEA Grapalat" w:hAnsi="GHEA Grapalat" w:cs="GHEA Grapalat"/>
          <w:bCs/>
          <w:szCs w:val="22"/>
          <w:lang w:val="af-ZA"/>
        </w:rPr>
        <w:t>«</w:t>
      </w:r>
      <w:r w:rsidRPr="0058310F">
        <w:rPr>
          <w:rFonts w:ascii="GHEA Grapalat" w:hAnsi="GHEA Grapalat" w:cs="GHEA Grapalat"/>
          <w:bCs/>
          <w:szCs w:val="22"/>
        </w:rPr>
        <w:t>Հեռուստատեսության</w:t>
      </w:r>
      <w:r w:rsidRPr="0058310F">
        <w:rPr>
          <w:rFonts w:ascii="GHEA Grapalat" w:hAnsi="GHEA Grapalat" w:cs="GHEA Grapalat"/>
          <w:bCs/>
          <w:szCs w:val="22"/>
          <w:lang w:val="af-ZA"/>
        </w:rPr>
        <w:t xml:space="preserve"> </w:t>
      </w:r>
      <w:r w:rsidRPr="0058310F">
        <w:rPr>
          <w:rFonts w:ascii="GHEA Grapalat" w:hAnsi="GHEA Grapalat" w:cs="GHEA Grapalat"/>
          <w:bCs/>
          <w:szCs w:val="22"/>
        </w:rPr>
        <w:t>և</w:t>
      </w:r>
      <w:r w:rsidRPr="0058310F">
        <w:rPr>
          <w:rFonts w:ascii="GHEA Grapalat" w:hAnsi="GHEA Grapalat" w:cs="GHEA Grapalat"/>
          <w:bCs/>
          <w:szCs w:val="22"/>
          <w:lang w:val="af-ZA"/>
        </w:rPr>
        <w:t xml:space="preserve"> </w:t>
      </w:r>
      <w:r w:rsidRPr="0058310F">
        <w:rPr>
          <w:rFonts w:ascii="GHEA Grapalat" w:hAnsi="GHEA Grapalat" w:cs="GHEA Grapalat"/>
          <w:bCs/>
          <w:szCs w:val="22"/>
        </w:rPr>
        <w:t>ռադիոյի</w:t>
      </w:r>
      <w:r w:rsidRPr="0058310F">
        <w:rPr>
          <w:rFonts w:ascii="GHEA Grapalat" w:hAnsi="GHEA Grapalat" w:cs="GHEA Grapalat"/>
          <w:bCs/>
          <w:szCs w:val="22"/>
          <w:lang w:val="fr-FR"/>
        </w:rPr>
        <w:t xml:space="preserve"> </w:t>
      </w:r>
      <w:r w:rsidRPr="0058310F">
        <w:rPr>
          <w:rFonts w:ascii="GHEA Grapalat" w:hAnsi="GHEA Grapalat" w:cs="GHEA Grapalat"/>
          <w:bCs/>
          <w:szCs w:val="22"/>
          <w:lang w:val="ru-RU"/>
        </w:rPr>
        <w:t>մասին</w:t>
      </w:r>
      <w:r w:rsidRPr="0058310F">
        <w:rPr>
          <w:rFonts w:ascii="GHEA Grapalat" w:hAnsi="GHEA Grapalat" w:cs="GHEA Grapalat"/>
          <w:bCs/>
          <w:szCs w:val="22"/>
          <w:lang w:val="af-ZA"/>
        </w:rPr>
        <w:t>»</w:t>
      </w:r>
      <w:r w:rsidRPr="0058310F">
        <w:rPr>
          <w:rFonts w:ascii="GHEA Grapalat" w:hAnsi="GHEA Grapalat" w:cs="GHEA Grapalat"/>
          <w:bCs/>
          <w:szCs w:val="22"/>
          <w:lang w:val="fr-FR"/>
        </w:rPr>
        <w:t xml:space="preserve"> Հայաստանի Հանրապետության օրենքում </w:t>
      </w:r>
      <w:r w:rsidRPr="0058310F">
        <w:rPr>
          <w:rFonts w:ascii="GHEA Grapalat" w:hAnsi="GHEA Grapalat" w:cs="Sylfaen"/>
          <w:szCs w:val="22"/>
        </w:rPr>
        <w:t>փոփոխություններ</w:t>
      </w:r>
      <w:r w:rsidRPr="0058310F">
        <w:rPr>
          <w:rFonts w:ascii="GHEA Grapalat" w:hAnsi="GHEA Grapalat" w:cs="Sylfaen"/>
          <w:szCs w:val="22"/>
          <w:lang w:val="af-ZA"/>
        </w:rPr>
        <w:t xml:space="preserve"> </w:t>
      </w:r>
      <w:r w:rsidRPr="0058310F">
        <w:rPr>
          <w:rFonts w:ascii="GHEA Grapalat" w:hAnsi="GHEA Grapalat" w:cs="Sylfaen"/>
          <w:szCs w:val="22"/>
        </w:rPr>
        <w:t>և</w:t>
      </w:r>
      <w:r w:rsidRPr="0058310F">
        <w:rPr>
          <w:rFonts w:ascii="GHEA Grapalat" w:hAnsi="GHEA Grapalat" w:cs="Sylfaen"/>
          <w:szCs w:val="22"/>
          <w:lang w:val="af-ZA"/>
        </w:rPr>
        <w:t xml:space="preserve"> </w:t>
      </w:r>
      <w:r w:rsidRPr="0058310F">
        <w:rPr>
          <w:rFonts w:ascii="GHEA Grapalat" w:hAnsi="GHEA Grapalat" w:cs="Sylfaen"/>
          <w:szCs w:val="22"/>
        </w:rPr>
        <w:t>լրացում</w:t>
      </w:r>
      <w:r w:rsidRPr="0058310F">
        <w:rPr>
          <w:rFonts w:ascii="GHEA Grapalat" w:hAnsi="GHEA Grapalat" w:cs="Sylfaen"/>
          <w:szCs w:val="22"/>
          <w:lang w:val="fr-FR"/>
        </w:rPr>
        <w:t xml:space="preserve"> </w:t>
      </w:r>
      <w:r w:rsidRPr="0058310F">
        <w:rPr>
          <w:rFonts w:ascii="GHEA Grapalat" w:hAnsi="GHEA Grapalat" w:cs="Sylfaen"/>
          <w:szCs w:val="22"/>
          <w:lang w:val="hy-AM"/>
        </w:rPr>
        <w:t>կատարելու</w:t>
      </w:r>
      <w:r w:rsidRPr="0058310F">
        <w:rPr>
          <w:rFonts w:ascii="GHEA Grapalat" w:hAnsi="GHEA Grapalat" w:cs="Sylfaen"/>
          <w:szCs w:val="22"/>
          <w:lang w:val="af-ZA"/>
        </w:rPr>
        <w:t xml:space="preserve"> </w:t>
      </w:r>
      <w:r w:rsidRPr="0058310F">
        <w:rPr>
          <w:rFonts w:ascii="GHEA Grapalat" w:hAnsi="GHEA Grapalat" w:cs="Sylfaen"/>
          <w:szCs w:val="22"/>
        </w:rPr>
        <w:t>մասին</w:t>
      </w:r>
      <w:r w:rsidRPr="0058310F">
        <w:rPr>
          <w:rFonts w:ascii="GHEA Grapalat" w:hAnsi="GHEA Grapalat" w:cs="GHEA Grapalat"/>
          <w:bCs/>
          <w:szCs w:val="22"/>
          <w:lang w:val="af-ZA"/>
        </w:rPr>
        <w:t>»</w:t>
      </w:r>
      <w:r w:rsidRPr="0058310F">
        <w:rPr>
          <w:rStyle w:val="Strong"/>
          <w:rFonts w:ascii="GHEA Grapalat" w:hAnsi="GHEA Grapalat"/>
          <w:szCs w:val="22"/>
          <w:lang w:val="hy-AM"/>
        </w:rPr>
        <w:t xml:space="preserve"> </w:t>
      </w:r>
      <w:r w:rsidRPr="0058310F">
        <w:rPr>
          <w:rFonts w:ascii="GHEA Grapalat" w:hAnsi="GHEA Grapalat" w:cs="Sylfaen"/>
          <w:szCs w:val="22"/>
          <w:lang w:val="hy-AM"/>
        </w:rPr>
        <w:t xml:space="preserve"> Հայաստանի Հանրապետության օրենքի</w:t>
      </w:r>
      <w:r w:rsidRPr="0058310F">
        <w:rPr>
          <w:rFonts w:ascii="GHEA Grapalat" w:hAnsi="GHEA Grapalat"/>
          <w:color w:val="000000"/>
          <w:szCs w:val="22"/>
          <w:lang w:val="hy-AM"/>
        </w:rPr>
        <w:t xml:space="preserve"> նախագծ</w:t>
      </w:r>
      <w:r w:rsidRPr="0058310F">
        <w:rPr>
          <w:rFonts w:ascii="GHEA Grapalat" w:hAnsi="GHEA Grapalat"/>
          <w:color w:val="000000"/>
          <w:szCs w:val="22"/>
        </w:rPr>
        <w:t>ի</w:t>
      </w:r>
      <w:r w:rsidRPr="0058310F">
        <w:rPr>
          <w:rFonts w:ascii="GHEA Grapalat" w:hAnsi="GHEA Grapalat" w:cs="Sylfaen"/>
          <w:szCs w:val="22"/>
          <w:lang w:val="af-ZA"/>
        </w:rPr>
        <w:t xml:space="preserve">  </w:t>
      </w:r>
      <w:r w:rsidRPr="0058310F">
        <w:rPr>
          <w:rFonts w:ascii="GHEA Grapalat" w:hAnsi="GHEA Grapalat"/>
          <w:szCs w:val="22"/>
          <w:lang w:val="af-ZA"/>
        </w:rPr>
        <w:t xml:space="preserve">բնապահպանության </w:t>
      </w:r>
      <w:r w:rsidRPr="0058310F">
        <w:rPr>
          <w:rFonts w:ascii="GHEA Grapalat" w:hAnsi="GHEA Grapalat"/>
          <w:szCs w:val="22"/>
          <w:lang w:val="hy-AM"/>
        </w:rPr>
        <w:t>բնագավառում</w:t>
      </w:r>
      <w:r w:rsidRPr="0058310F">
        <w:rPr>
          <w:rFonts w:ascii="GHEA Grapalat" w:hAnsi="GHEA Grapalat"/>
          <w:szCs w:val="22"/>
          <w:lang w:val="af-ZA"/>
        </w:rPr>
        <w:t xml:space="preserve"> </w:t>
      </w:r>
      <w:r w:rsidRPr="0058310F">
        <w:rPr>
          <w:rFonts w:ascii="GHEA Grapalat" w:hAnsi="GHEA Grapalat"/>
          <w:szCs w:val="22"/>
          <w:lang w:val="hy-AM"/>
        </w:rPr>
        <w:t>կարգավորման</w:t>
      </w:r>
      <w:r w:rsidRPr="0058310F">
        <w:rPr>
          <w:rFonts w:ascii="GHEA Grapalat" w:hAnsi="GHEA Grapalat"/>
          <w:szCs w:val="22"/>
          <w:lang w:val="af-ZA"/>
        </w:rPr>
        <w:t xml:space="preserve">  </w:t>
      </w:r>
    </w:p>
    <w:p w:rsidR="00A15A8D" w:rsidRPr="0058310F" w:rsidRDefault="00A15A8D" w:rsidP="0058310F">
      <w:pPr>
        <w:pStyle w:val="norm"/>
        <w:spacing w:line="276" w:lineRule="auto"/>
        <w:ind w:firstLine="270"/>
        <w:jc w:val="center"/>
        <w:rPr>
          <w:rFonts w:ascii="GHEA Grapalat" w:hAnsi="GHEA Grapalat"/>
          <w:szCs w:val="22"/>
          <w:lang w:val="af-ZA"/>
        </w:rPr>
      </w:pPr>
    </w:p>
    <w:p w:rsidR="00A15A8D" w:rsidRPr="0058310F" w:rsidRDefault="00A15A8D" w:rsidP="0058310F">
      <w:pPr>
        <w:pStyle w:val="norm"/>
        <w:spacing w:line="276" w:lineRule="auto"/>
        <w:ind w:firstLine="0"/>
        <w:rPr>
          <w:rFonts w:ascii="GHEA Grapalat" w:hAnsi="GHEA Grapalat"/>
          <w:szCs w:val="22"/>
          <w:lang w:val="af-ZA"/>
        </w:rPr>
      </w:pPr>
      <w:r w:rsidRPr="0058310F">
        <w:rPr>
          <w:rFonts w:ascii="GHEA Grapalat" w:hAnsi="GHEA Grapalat"/>
          <w:szCs w:val="22"/>
          <w:lang w:val="af-ZA"/>
        </w:rPr>
        <w:t xml:space="preserve">1. </w:t>
      </w:r>
      <w:r w:rsidRPr="0058310F">
        <w:rPr>
          <w:rFonts w:ascii="GHEA Grapalat" w:hAnsi="GHEA Grapalat" w:cs="GHEA Grapalat"/>
          <w:bCs/>
          <w:szCs w:val="22"/>
          <w:lang w:val="af-ZA"/>
        </w:rPr>
        <w:t>«</w:t>
      </w:r>
      <w:r w:rsidRPr="0058310F">
        <w:rPr>
          <w:rFonts w:ascii="GHEA Grapalat" w:hAnsi="GHEA Grapalat" w:cs="GHEA Grapalat"/>
          <w:bCs/>
          <w:szCs w:val="22"/>
        </w:rPr>
        <w:t>Հեռուստատեսության</w:t>
      </w:r>
      <w:r w:rsidRPr="0058310F">
        <w:rPr>
          <w:rFonts w:ascii="GHEA Grapalat" w:hAnsi="GHEA Grapalat" w:cs="GHEA Grapalat"/>
          <w:bCs/>
          <w:szCs w:val="22"/>
          <w:lang w:val="af-ZA"/>
        </w:rPr>
        <w:t xml:space="preserve"> </w:t>
      </w:r>
      <w:r w:rsidRPr="0058310F">
        <w:rPr>
          <w:rFonts w:ascii="GHEA Grapalat" w:hAnsi="GHEA Grapalat" w:cs="GHEA Grapalat"/>
          <w:bCs/>
          <w:szCs w:val="22"/>
        </w:rPr>
        <w:t>և</w:t>
      </w:r>
      <w:r w:rsidRPr="0058310F">
        <w:rPr>
          <w:rFonts w:ascii="GHEA Grapalat" w:hAnsi="GHEA Grapalat" w:cs="GHEA Grapalat"/>
          <w:bCs/>
          <w:szCs w:val="22"/>
          <w:lang w:val="af-ZA"/>
        </w:rPr>
        <w:t xml:space="preserve"> </w:t>
      </w:r>
      <w:r w:rsidRPr="0058310F">
        <w:rPr>
          <w:rFonts w:ascii="GHEA Grapalat" w:hAnsi="GHEA Grapalat" w:cs="GHEA Grapalat"/>
          <w:bCs/>
          <w:szCs w:val="22"/>
        </w:rPr>
        <w:t>ռադիոյի</w:t>
      </w:r>
      <w:r w:rsidRPr="0058310F">
        <w:rPr>
          <w:rFonts w:ascii="GHEA Grapalat" w:hAnsi="GHEA Grapalat" w:cs="GHEA Grapalat"/>
          <w:bCs/>
          <w:szCs w:val="22"/>
          <w:lang w:val="fr-FR"/>
        </w:rPr>
        <w:t xml:space="preserve"> </w:t>
      </w:r>
      <w:r w:rsidRPr="0058310F">
        <w:rPr>
          <w:rFonts w:ascii="GHEA Grapalat" w:hAnsi="GHEA Grapalat" w:cs="GHEA Grapalat"/>
          <w:bCs/>
          <w:szCs w:val="22"/>
          <w:lang w:val="ru-RU"/>
        </w:rPr>
        <w:t>մասին</w:t>
      </w:r>
      <w:r w:rsidRPr="0058310F">
        <w:rPr>
          <w:rFonts w:ascii="GHEA Grapalat" w:hAnsi="GHEA Grapalat" w:cs="GHEA Grapalat"/>
          <w:bCs/>
          <w:szCs w:val="22"/>
          <w:lang w:val="af-ZA"/>
        </w:rPr>
        <w:t>»</w:t>
      </w:r>
      <w:r w:rsidRPr="0058310F">
        <w:rPr>
          <w:rFonts w:ascii="GHEA Grapalat" w:hAnsi="GHEA Grapalat" w:cs="GHEA Grapalat"/>
          <w:bCs/>
          <w:szCs w:val="22"/>
          <w:lang w:val="fr-FR"/>
        </w:rPr>
        <w:t xml:space="preserve"> Հայաստանի Հանրապետության օրենքում </w:t>
      </w:r>
      <w:r w:rsidRPr="0058310F">
        <w:rPr>
          <w:rFonts w:ascii="GHEA Grapalat" w:hAnsi="GHEA Grapalat" w:cs="Sylfaen"/>
          <w:szCs w:val="22"/>
        </w:rPr>
        <w:t>փոփոխություններ</w:t>
      </w:r>
      <w:r w:rsidRPr="0058310F">
        <w:rPr>
          <w:rFonts w:ascii="GHEA Grapalat" w:hAnsi="GHEA Grapalat" w:cs="Sylfaen"/>
          <w:szCs w:val="22"/>
          <w:lang w:val="af-ZA"/>
        </w:rPr>
        <w:t xml:space="preserve"> </w:t>
      </w:r>
      <w:r w:rsidRPr="0058310F">
        <w:rPr>
          <w:rFonts w:ascii="GHEA Grapalat" w:hAnsi="GHEA Grapalat" w:cs="Sylfaen"/>
          <w:szCs w:val="22"/>
        </w:rPr>
        <w:t>և</w:t>
      </w:r>
      <w:r w:rsidRPr="0058310F">
        <w:rPr>
          <w:rFonts w:ascii="GHEA Grapalat" w:hAnsi="GHEA Grapalat" w:cs="Sylfaen"/>
          <w:szCs w:val="22"/>
          <w:lang w:val="af-ZA"/>
        </w:rPr>
        <w:t xml:space="preserve"> </w:t>
      </w:r>
      <w:r w:rsidRPr="0058310F">
        <w:rPr>
          <w:rFonts w:ascii="GHEA Grapalat" w:hAnsi="GHEA Grapalat" w:cs="Sylfaen"/>
          <w:szCs w:val="22"/>
        </w:rPr>
        <w:t>լրացում</w:t>
      </w:r>
      <w:r w:rsidRPr="0058310F">
        <w:rPr>
          <w:rFonts w:ascii="GHEA Grapalat" w:hAnsi="GHEA Grapalat" w:cs="Sylfaen"/>
          <w:szCs w:val="22"/>
          <w:lang w:val="fr-FR"/>
        </w:rPr>
        <w:t xml:space="preserve"> </w:t>
      </w:r>
      <w:r w:rsidRPr="0058310F">
        <w:rPr>
          <w:rFonts w:ascii="GHEA Grapalat" w:hAnsi="GHEA Grapalat" w:cs="Sylfaen"/>
          <w:szCs w:val="22"/>
          <w:lang w:val="hy-AM"/>
        </w:rPr>
        <w:t>կատարելու</w:t>
      </w:r>
      <w:r w:rsidRPr="0058310F">
        <w:rPr>
          <w:rFonts w:ascii="GHEA Grapalat" w:hAnsi="GHEA Grapalat" w:cs="Sylfaen"/>
          <w:szCs w:val="22"/>
          <w:lang w:val="af-ZA"/>
        </w:rPr>
        <w:t xml:space="preserve"> </w:t>
      </w:r>
      <w:r w:rsidRPr="0058310F">
        <w:rPr>
          <w:rFonts w:ascii="GHEA Grapalat" w:hAnsi="GHEA Grapalat" w:cs="Sylfaen"/>
          <w:szCs w:val="22"/>
        </w:rPr>
        <w:t>մասին</w:t>
      </w:r>
      <w:r w:rsidRPr="0058310F">
        <w:rPr>
          <w:rFonts w:ascii="GHEA Grapalat" w:hAnsi="GHEA Grapalat" w:cs="GHEA Grapalat"/>
          <w:bCs/>
          <w:szCs w:val="22"/>
          <w:lang w:val="af-ZA"/>
        </w:rPr>
        <w:t xml:space="preserve">» </w:t>
      </w:r>
      <w:r w:rsidRPr="0058310F">
        <w:rPr>
          <w:rFonts w:ascii="GHEA Grapalat" w:hAnsi="GHEA Grapalat" w:cs="Sylfaen"/>
          <w:szCs w:val="22"/>
          <w:lang w:val="hy-AM"/>
        </w:rPr>
        <w:t>Հայաստանի Հանրապետության օրենքի</w:t>
      </w:r>
      <w:r w:rsidRPr="0058310F">
        <w:rPr>
          <w:rFonts w:ascii="GHEA Grapalat" w:hAnsi="GHEA Grapalat"/>
          <w:color w:val="000000"/>
          <w:szCs w:val="22"/>
          <w:lang w:val="hy-AM"/>
        </w:rPr>
        <w:t xml:space="preserve"> նախագծ</w:t>
      </w:r>
      <w:r w:rsidRPr="0058310F">
        <w:rPr>
          <w:rFonts w:ascii="GHEA Grapalat" w:hAnsi="GHEA Grapalat"/>
          <w:color w:val="000000"/>
          <w:szCs w:val="22"/>
        </w:rPr>
        <w:t>ի</w:t>
      </w:r>
      <w:r w:rsidRPr="0058310F">
        <w:rPr>
          <w:rFonts w:ascii="GHEA Grapalat" w:hAnsi="GHEA Grapalat" w:cs="Sylfaen"/>
          <w:szCs w:val="22"/>
          <w:lang w:val="af-ZA"/>
        </w:rPr>
        <w:t xml:space="preserve"> </w:t>
      </w:r>
      <w:r w:rsidRPr="0058310F">
        <w:rPr>
          <w:rFonts w:ascii="GHEA Grapalat" w:hAnsi="GHEA Grapalat"/>
          <w:szCs w:val="22"/>
          <w:lang w:val="hy-AM"/>
        </w:rPr>
        <w:t xml:space="preserve"> (այսուհետ` </w:t>
      </w:r>
      <w:r w:rsidRPr="0058310F">
        <w:rPr>
          <w:rFonts w:ascii="GHEA Grapalat" w:hAnsi="GHEA Grapalat" w:cs="Sylfaen"/>
          <w:szCs w:val="22"/>
        </w:rPr>
        <w:t>Օրենք</w:t>
      </w:r>
      <w:r w:rsidRPr="0058310F">
        <w:rPr>
          <w:rFonts w:ascii="GHEA Grapalat" w:hAnsi="GHEA Grapalat"/>
          <w:szCs w:val="22"/>
          <w:lang w:val="hy-AM"/>
        </w:rPr>
        <w:t xml:space="preserve">) ընդունման արդյունքում </w:t>
      </w:r>
      <w:r w:rsidRPr="0058310F">
        <w:rPr>
          <w:rFonts w:ascii="GHEA Grapalat" w:hAnsi="GHEA Grapalat"/>
          <w:szCs w:val="22"/>
        </w:rPr>
        <w:t>շրջակա</w:t>
      </w:r>
      <w:r w:rsidRPr="0058310F">
        <w:rPr>
          <w:rFonts w:ascii="GHEA Grapalat" w:hAnsi="GHEA Grapalat"/>
          <w:szCs w:val="22"/>
          <w:lang w:val="af-ZA"/>
        </w:rPr>
        <w:t xml:space="preserve"> </w:t>
      </w:r>
      <w:r w:rsidRPr="0058310F">
        <w:rPr>
          <w:rFonts w:ascii="GHEA Grapalat" w:hAnsi="GHEA Grapalat"/>
          <w:szCs w:val="22"/>
        </w:rPr>
        <w:t>միջավայրի</w:t>
      </w:r>
      <w:r w:rsidRPr="0058310F">
        <w:rPr>
          <w:rFonts w:ascii="GHEA Grapalat" w:hAnsi="GHEA Grapalat"/>
          <w:szCs w:val="22"/>
          <w:lang w:val="af-ZA"/>
        </w:rPr>
        <w:t xml:space="preserve"> o</w:t>
      </w:r>
      <w:r w:rsidRPr="0058310F">
        <w:rPr>
          <w:rFonts w:ascii="GHEA Grapalat" w:hAnsi="GHEA Grapalat"/>
          <w:szCs w:val="22"/>
        </w:rPr>
        <w:t>բյեկտների</w:t>
      </w:r>
      <w:r w:rsidRPr="0058310F">
        <w:rPr>
          <w:rFonts w:ascii="GHEA Grapalat" w:hAnsi="GHEA Grapalat"/>
          <w:szCs w:val="22"/>
          <w:lang w:val="af-ZA"/>
        </w:rPr>
        <w:t xml:space="preserve">` </w:t>
      </w:r>
      <w:r w:rsidRPr="0058310F">
        <w:rPr>
          <w:rFonts w:ascii="GHEA Grapalat" w:hAnsi="GHEA Grapalat"/>
          <w:szCs w:val="22"/>
          <w:lang w:val="hy-AM"/>
        </w:rPr>
        <w:t>մթնոլորտի, հողի,</w:t>
      </w:r>
      <w:r w:rsidRPr="0058310F">
        <w:rPr>
          <w:rFonts w:ascii="GHEA Grapalat" w:hAnsi="GHEA Grapalat"/>
          <w:szCs w:val="22"/>
          <w:lang w:val="af-ZA"/>
        </w:rPr>
        <w:t xml:space="preserve"> </w:t>
      </w:r>
      <w:r w:rsidRPr="0058310F">
        <w:rPr>
          <w:rFonts w:ascii="GHEA Grapalat" w:hAnsi="GHEA Grapalat"/>
          <w:szCs w:val="22"/>
        </w:rPr>
        <w:t>ջրային</w:t>
      </w:r>
      <w:r w:rsidRPr="0058310F">
        <w:rPr>
          <w:rFonts w:ascii="GHEA Grapalat" w:hAnsi="GHEA Grapalat"/>
          <w:szCs w:val="22"/>
          <w:lang w:val="af-ZA"/>
        </w:rPr>
        <w:t xml:space="preserve"> </w:t>
      </w:r>
      <w:r w:rsidRPr="0058310F">
        <w:rPr>
          <w:rFonts w:ascii="GHEA Grapalat" w:hAnsi="GHEA Grapalat"/>
          <w:szCs w:val="22"/>
        </w:rPr>
        <w:t>ռեսուրս</w:t>
      </w:r>
      <w:r w:rsidRPr="0058310F">
        <w:rPr>
          <w:rFonts w:ascii="GHEA Grapalat" w:hAnsi="GHEA Grapalat"/>
          <w:szCs w:val="22"/>
          <w:lang w:val="ru-RU"/>
        </w:rPr>
        <w:t>ների</w:t>
      </w:r>
      <w:r w:rsidRPr="0058310F">
        <w:rPr>
          <w:rFonts w:ascii="GHEA Grapalat" w:hAnsi="GHEA Grapalat"/>
          <w:szCs w:val="22"/>
          <w:lang w:val="af-ZA"/>
        </w:rPr>
        <w:t xml:space="preserve">, </w:t>
      </w:r>
      <w:r w:rsidRPr="0058310F">
        <w:rPr>
          <w:rFonts w:ascii="GHEA Grapalat" w:hAnsi="GHEA Grapalat"/>
          <w:szCs w:val="22"/>
        </w:rPr>
        <w:t>ընդերքի</w:t>
      </w:r>
      <w:r w:rsidRPr="0058310F">
        <w:rPr>
          <w:rFonts w:ascii="GHEA Grapalat" w:hAnsi="GHEA Grapalat"/>
          <w:szCs w:val="22"/>
          <w:lang w:val="af-ZA"/>
        </w:rPr>
        <w:t xml:space="preserve">, </w:t>
      </w:r>
      <w:r w:rsidRPr="0058310F">
        <w:rPr>
          <w:rFonts w:ascii="GHEA Grapalat" w:hAnsi="GHEA Grapalat"/>
          <w:szCs w:val="22"/>
        </w:rPr>
        <w:t>բու</w:t>
      </w:r>
      <w:r w:rsidRPr="0058310F">
        <w:rPr>
          <w:rFonts w:ascii="GHEA Grapalat" w:hAnsi="GHEA Grapalat"/>
          <w:szCs w:val="22"/>
          <w:lang w:val="af-ZA"/>
        </w:rPr>
        <w:t>u</w:t>
      </w:r>
      <w:r w:rsidRPr="0058310F">
        <w:rPr>
          <w:rFonts w:ascii="GHEA Grapalat" w:hAnsi="GHEA Grapalat"/>
          <w:szCs w:val="22"/>
        </w:rPr>
        <w:t>ական</w:t>
      </w:r>
      <w:r w:rsidRPr="0058310F">
        <w:rPr>
          <w:rFonts w:ascii="GHEA Grapalat" w:hAnsi="GHEA Grapalat"/>
          <w:szCs w:val="22"/>
          <w:lang w:val="af-ZA"/>
        </w:rPr>
        <w:t xml:space="preserve"> և </w:t>
      </w:r>
      <w:r w:rsidRPr="0058310F">
        <w:rPr>
          <w:rFonts w:ascii="GHEA Grapalat" w:hAnsi="GHEA Grapalat"/>
          <w:szCs w:val="22"/>
        </w:rPr>
        <w:t>կենդանական</w:t>
      </w:r>
      <w:r w:rsidRPr="0058310F">
        <w:rPr>
          <w:rFonts w:ascii="GHEA Grapalat" w:hAnsi="GHEA Grapalat"/>
          <w:szCs w:val="22"/>
          <w:lang w:val="af-ZA"/>
        </w:rPr>
        <w:t xml:space="preserve"> </w:t>
      </w:r>
      <w:r w:rsidRPr="0058310F">
        <w:rPr>
          <w:rFonts w:ascii="GHEA Grapalat" w:hAnsi="GHEA Grapalat"/>
          <w:szCs w:val="22"/>
        </w:rPr>
        <w:t>աշխարհի</w:t>
      </w:r>
      <w:r w:rsidRPr="0058310F">
        <w:rPr>
          <w:rFonts w:ascii="GHEA Grapalat" w:hAnsi="GHEA Grapalat"/>
          <w:szCs w:val="22"/>
          <w:lang w:val="af-ZA"/>
        </w:rPr>
        <w:t xml:space="preserve">, </w:t>
      </w:r>
      <w:r w:rsidRPr="0058310F">
        <w:rPr>
          <w:rFonts w:ascii="GHEA Grapalat" w:hAnsi="GHEA Grapalat"/>
          <w:szCs w:val="22"/>
        </w:rPr>
        <w:t>հատուկ</w:t>
      </w:r>
      <w:r w:rsidRPr="0058310F">
        <w:rPr>
          <w:rFonts w:ascii="GHEA Grapalat" w:hAnsi="GHEA Grapalat"/>
          <w:szCs w:val="22"/>
          <w:lang w:val="af-ZA"/>
        </w:rPr>
        <w:t xml:space="preserve"> </w:t>
      </w:r>
      <w:r w:rsidRPr="0058310F">
        <w:rPr>
          <w:rFonts w:ascii="GHEA Grapalat" w:hAnsi="GHEA Grapalat"/>
          <w:szCs w:val="22"/>
        </w:rPr>
        <w:t>պահպանվող</w:t>
      </w:r>
      <w:r w:rsidRPr="0058310F">
        <w:rPr>
          <w:rFonts w:ascii="GHEA Grapalat" w:hAnsi="GHEA Grapalat"/>
          <w:szCs w:val="22"/>
          <w:lang w:val="af-ZA"/>
        </w:rPr>
        <w:t xml:space="preserve"> </w:t>
      </w:r>
      <w:r w:rsidRPr="0058310F">
        <w:rPr>
          <w:rFonts w:ascii="GHEA Grapalat" w:hAnsi="GHEA Grapalat"/>
          <w:szCs w:val="22"/>
        </w:rPr>
        <w:t>տարածքների</w:t>
      </w:r>
      <w:r w:rsidRPr="0058310F">
        <w:rPr>
          <w:rFonts w:ascii="GHEA Grapalat" w:hAnsi="GHEA Grapalat"/>
          <w:szCs w:val="22"/>
          <w:lang w:val="af-ZA"/>
        </w:rPr>
        <w:t xml:space="preserve"> </w:t>
      </w:r>
      <w:r w:rsidRPr="0058310F">
        <w:rPr>
          <w:rFonts w:ascii="GHEA Grapalat" w:hAnsi="GHEA Grapalat"/>
          <w:szCs w:val="22"/>
        </w:rPr>
        <w:t>վրա</w:t>
      </w:r>
      <w:r w:rsidRPr="0058310F">
        <w:rPr>
          <w:rFonts w:ascii="GHEA Grapalat" w:hAnsi="GHEA Grapalat"/>
          <w:szCs w:val="22"/>
          <w:lang w:val="af-ZA"/>
        </w:rPr>
        <w:t xml:space="preserve"> </w:t>
      </w:r>
      <w:r w:rsidRPr="0058310F">
        <w:rPr>
          <w:rFonts w:ascii="GHEA Grapalat" w:hAnsi="GHEA Grapalat"/>
          <w:szCs w:val="22"/>
        </w:rPr>
        <w:t>բացասական</w:t>
      </w:r>
      <w:r w:rsidRPr="0058310F">
        <w:rPr>
          <w:rFonts w:ascii="GHEA Grapalat" w:hAnsi="GHEA Grapalat"/>
          <w:szCs w:val="22"/>
          <w:lang w:val="af-ZA"/>
        </w:rPr>
        <w:t xml:space="preserve"> </w:t>
      </w:r>
      <w:r w:rsidRPr="0058310F">
        <w:rPr>
          <w:rFonts w:ascii="GHEA Grapalat" w:hAnsi="GHEA Grapalat"/>
          <w:szCs w:val="22"/>
        </w:rPr>
        <w:t>հետևանքներ</w:t>
      </w:r>
      <w:r w:rsidRPr="0058310F">
        <w:rPr>
          <w:rFonts w:ascii="GHEA Grapalat" w:hAnsi="GHEA Grapalat"/>
          <w:szCs w:val="22"/>
          <w:lang w:val="af-ZA"/>
        </w:rPr>
        <w:t xml:space="preserve"> </w:t>
      </w:r>
      <w:r w:rsidRPr="0058310F">
        <w:rPr>
          <w:rFonts w:ascii="GHEA Grapalat" w:hAnsi="GHEA Grapalat"/>
          <w:szCs w:val="22"/>
        </w:rPr>
        <w:t>չեն</w:t>
      </w:r>
      <w:r w:rsidRPr="0058310F">
        <w:rPr>
          <w:rFonts w:ascii="GHEA Grapalat" w:hAnsi="GHEA Grapalat"/>
          <w:szCs w:val="22"/>
          <w:lang w:val="af-ZA"/>
        </w:rPr>
        <w:t xml:space="preserve"> </w:t>
      </w:r>
      <w:r w:rsidRPr="0058310F">
        <w:rPr>
          <w:rFonts w:ascii="GHEA Grapalat" w:hAnsi="GHEA Grapalat"/>
          <w:szCs w:val="22"/>
        </w:rPr>
        <w:t>առաջան</w:t>
      </w:r>
      <w:r w:rsidRPr="0058310F">
        <w:rPr>
          <w:rFonts w:ascii="GHEA Grapalat" w:hAnsi="GHEA Grapalat"/>
          <w:szCs w:val="22"/>
          <w:lang w:val="ru-RU"/>
        </w:rPr>
        <w:t>ա</w:t>
      </w:r>
      <w:r w:rsidRPr="0058310F">
        <w:rPr>
          <w:rFonts w:ascii="GHEA Grapalat" w:hAnsi="GHEA Grapalat"/>
          <w:szCs w:val="22"/>
          <w:lang w:val="af-ZA"/>
        </w:rPr>
        <w:t>:</w:t>
      </w:r>
    </w:p>
    <w:p w:rsidR="00A15A8D" w:rsidRPr="0058310F" w:rsidRDefault="00A15A8D" w:rsidP="0058310F">
      <w:pPr>
        <w:pStyle w:val="norm"/>
        <w:tabs>
          <w:tab w:val="left" w:pos="810"/>
        </w:tabs>
        <w:spacing w:line="276" w:lineRule="auto"/>
        <w:ind w:firstLine="0"/>
        <w:rPr>
          <w:rFonts w:ascii="GHEA Grapalat" w:hAnsi="GHEA Grapalat"/>
          <w:szCs w:val="22"/>
          <w:lang w:val="af-ZA"/>
        </w:rPr>
      </w:pPr>
      <w:r w:rsidRPr="0058310F">
        <w:rPr>
          <w:rFonts w:ascii="GHEA Grapalat" w:hAnsi="GHEA Grapalat"/>
          <w:szCs w:val="22"/>
          <w:lang w:val="af-ZA"/>
        </w:rPr>
        <w:t xml:space="preserve">2. </w:t>
      </w:r>
      <w:r w:rsidRPr="0058310F">
        <w:rPr>
          <w:rFonts w:ascii="GHEA Grapalat" w:hAnsi="GHEA Grapalat"/>
          <w:szCs w:val="22"/>
        </w:rPr>
        <w:t>Օրենքի</w:t>
      </w:r>
      <w:r w:rsidRPr="0058310F">
        <w:rPr>
          <w:rFonts w:ascii="GHEA Grapalat" w:hAnsi="GHEA Grapalat"/>
          <w:szCs w:val="22"/>
          <w:lang w:val="af-ZA"/>
        </w:rPr>
        <w:t xml:space="preserve"> </w:t>
      </w:r>
      <w:r w:rsidRPr="0058310F">
        <w:rPr>
          <w:rFonts w:ascii="GHEA Grapalat" w:hAnsi="GHEA Grapalat"/>
          <w:szCs w:val="22"/>
        </w:rPr>
        <w:t>նախագծի</w:t>
      </w:r>
      <w:r w:rsidRPr="0058310F">
        <w:rPr>
          <w:rFonts w:ascii="GHEA Grapalat" w:hAnsi="GHEA Grapalat"/>
          <w:szCs w:val="22"/>
          <w:lang w:val="af-ZA"/>
        </w:rPr>
        <w:t xml:space="preserve"> </w:t>
      </w:r>
      <w:r w:rsidRPr="0058310F">
        <w:rPr>
          <w:rFonts w:ascii="GHEA Grapalat" w:hAnsi="GHEA Grapalat" w:cs="Sylfaen"/>
          <w:szCs w:val="22"/>
        </w:rPr>
        <w:t>չընդունման</w:t>
      </w:r>
      <w:r w:rsidRPr="0058310F">
        <w:rPr>
          <w:rFonts w:ascii="GHEA Grapalat" w:hAnsi="GHEA Grapalat"/>
          <w:szCs w:val="22"/>
          <w:lang w:val="af-ZA"/>
        </w:rPr>
        <w:t xml:space="preserve"> </w:t>
      </w:r>
      <w:r w:rsidRPr="0058310F">
        <w:rPr>
          <w:rFonts w:ascii="GHEA Grapalat" w:hAnsi="GHEA Grapalat" w:cs="Sylfaen"/>
          <w:szCs w:val="22"/>
        </w:rPr>
        <w:t>դեպքում</w:t>
      </w:r>
      <w:r w:rsidRPr="0058310F">
        <w:rPr>
          <w:rFonts w:ascii="GHEA Grapalat" w:hAnsi="GHEA Grapalat" w:cs="Sylfaen"/>
          <w:szCs w:val="22"/>
          <w:lang w:val="af-ZA"/>
        </w:rPr>
        <w:t xml:space="preserve"> </w:t>
      </w:r>
      <w:r w:rsidRPr="0058310F">
        <w:rPr>
          <w:rFonts w:ascii="GHEA Grapalat" w:hAnsi="GHEA Grapalat"/>
          <w:szCs w:val="22"/>
        </w:rPr>
        <w:t>շրջակա</w:t>
      </w:r>
      <w:r w:rsidRPr="0058310F">
        <w:rPr>
          <w:rFonts w:ascii="GHEA Grapalat" w:hAnsi="GHEA Grapalat"/>
          <w:szCs w:val="22"/>
          <w:lang w:val="af-ZA"/>
        </w:rPr>
        <w:t xml:space="preserve"> </w:t>
      </w:r>
      <w:r w:rsidRPr="0058310F">
        <w:rPr>
          <w:rFonts w:ascii="GHEA Grapalat" w:hAnsi="GHEA Grapalat"/>
          <w:szCs w:val="22"/>
        </w:rPr>
        <w:t>միջավայրի</w:t>
      </w:r>
      <w:r w:rsidRPr="0058310F">
        <w:rPr>
          <w:rFonts w:ascii="GHEA Grapalat" w:hAnsi="GHEA Grapalat"/>
          <w:szCs w:val="22"/>
          <w:lang w:val="af-ZA"/>
        </w:rPr>
        <w:t xml:space="preserve"> o</w:t>
      </w:r>
      <w:r w:rsidRPr="0058310F">
        <w:rPr>
          <w:rFonts w:ascii="GHEA Grapalat" w:hAnsi="GHEA Grapalat"/>
          <w:szCs w:val="22"/>
        </w:rPr>
        <w:t>բյեկտների</w:t>
      </w:r>
      <w:r w:rsidRPr="0058310F">
        <w:rPr>
          <w:rFonts w:ascii="GHEA Grapalat" w:hAnsi="GHEA Grapalat"/>
          <w:szCs w:val="22"/>
          <w:lang w:val="af-ZA"/>
        </w:rPr>
        <w:t xml:space="preserve">  </w:t>
      </w:r>
      <w:r w:rsidRPr="0058310F">
        <w:rPr>
          <w:rFonts w:ascii="GHEA Grapalat" w:hAnsi="GHEA Grapalat"/>
          <w:szCs w:val="22"/>
        </w:rPr>
        <w:t>վրա</w:t>
      </w:r>
      <w:r w:rsidRPr="0058310F">
        <w:rPr>
          <w:rFonts w:ascii="GHEA Grapalat" w:hAnsi="GHEA Grapalat"/>
          <w:szCs w:val="22"/>
          <w:lang w:val="af-ZA"/>
        </w:rPr>
        <w:t xml:space="preserve"> </w:t>
      </w:r>
      <w:r w:rsidRPr="0058310F">
        <w:rPr>
          <w:rFonts w:ascii="GHEA Grapalat" w:hAnsi="GHEA Grapalat"/>
          <w:szCs w:val="22"/>
        </w:rPr>
        <w:t>բացասական</w:t>
      </w:r>
      <w:r w:rsidRPr="0058310F">
        <w:rPr>
          <w:rFonts w:ascii="GHEA Grapalat" w:hAnsi="GHEA Grapalat"/>
          <w:szCs w:val="22"/>
          <w:lang w:val="af-ZA"/>
        </w:rPr>
        <w:t xml:space="preserve"> </w:t>
      </w:r>
      <w:r w:rsidRPr="0058310F">
        <w:rPr>
          <w:rFonts w:ascii="GHEA Grapalat" w:hAnsi="GHEA Grapalat"/>
          <w:szCs w:val="22"/>
        </w:rPr>
        <w:t>հետևանքներ</w:t>
      </w:r>
      <w:r w:rsidRPr="0058310F">
        <w:rPr>
          <w:rFonts w:ascii="GHEA Grapalat" w:hAnsi="GHEA Grapalat"/>
          <w:szCs w:val="22"/>
          <w:lang w:val="af-ZA"/>
        </w:rPr>
        <w:t xml:space="preserve"> </w:t>
      </w:r>
      <w:r w:rsidRPr="0058310F">
        <w:rPr>
          <w:rFonts w:ascii="GHEA Grapalat" w:hAnsi="GHEA Grapalat"/>
          <w:szCs w:val="22"/>
        </w:rPr>
        <w:t>չեն</w:t>
      </w:r>
      <w:r w:rsidRPr="0058310F">
        <w:rPr>
          <w:rFonts w:ascii="GHEA Grapalat" w:hAnsi="GHEA Grapalat"/>
          <w:szCs w:val="22"/>
          <w:lang w:val="af-ZA"/>
        </w:rPr>
        <w:t xml:space="preserve"> </w:t>
      </w:r>
      <w:r w:rsidRPr="0058310F">
        <w:rPr>
          <w:rFonts w:ascii="GHEA Grapalat" w:hAnsi="GHEA Grapalat"/>
          <w:szCs w:val="22"/>
        </w:rPr>
        <w:t>առաջան</w:t>
      </w:r>
      <w:r w:rsidRPr="0058310F">
        <w:rPr>
          <w:rFonts w:ascii="GHEA Grapalat" w:hAnsi="GHEA Grapalat"/>
          <w:szCs w:val="22"/>
          <w:lang w:val="ru-RU"/>
        </w:rPr>
        <w:t>ա</w:t>
      </w:r>
      <w:r w:rsidRPr="0058310F">
        <w:rPr>
          <w:rFonts w:ascii="GHEA Grapalat" w:hAnsi="GHEA Grapalat"/>
          <w:szCs w:val="22"/>
          <w:lang w:val="af-ZA"/>
        </w:rPr>
        <w:t>:</w:t>
      </w:r>
    </w:p>
    <w:p w:rsidR="00A15A8D" w:rsidRPr="0058310F" w:rsidRDefault="00A15A8D" w:rsidP="0058310F">
      <w:pPr>
        <w:spacing w:after="0"/>
        <w:jc w:val="both"/>
        <w:rPr>
          <w:rFonts w:ascii="GHEA Grapalat" w:hAnsi="GHEA Grapalat"/>
          <w:lang w:val="af-ZA"/>
        </w:rPr>
      </w:pPr>
      <w:r w:rsidRPr="0058310F">
        <w:rPr>
          <w:rFonts w:ascii="GHEA Grapalat" w:hAnsi="GHEA Grapalat"/>
          <w:lang w:val="af-ZA"/>
        </w:rPr>
        <w:t xml:space="preserve">3. </w:t>
      </w:r>
      <w:r w:rsidRPr="0058310F">
        <w:rPr>
          <w:rFonts w:ascii="GHEA Grapalat" w:hAnsi="GHEA Grapalat"/>
        </w:rPr>
        <w:t>Օրենքի</w:t>
      </w:r>
      <w:r w:rsidRPr="0058310F">
        <w:rPr>
          <w:rFonts w:ascii="GHEA Grapalat" w:hAnsi="GHEA Grapalat"/>
          <w:lang w:val="af-ZA"/>
        </w:rPr>
        <w:t xml:space="preserve"> </w:t>
      </w:r>
      <w:r w:rsidRPr="0058310F">
        <w:rPr>
          <w:rFonts w:ascii="GHEA Grapalat" w:hAnsi="GHEA Grapalat"/>
        </w:rPr>
        <w:t>նախագիծը</w:t>
      </w:r>
      <w:r w:rsidRPr="0058310F">
        <w:rPr>
          <w:rFonts w:ascii="GHEA Grapalat" w:hAnsi="GHEA Grapalat"/>
          <w:lang w:val="af-ZA"/>
        </w:rPr>
        <w:t xml:space="preserve"> </w:t>
      </w:r>
      <w:r w:rsidRPr="0058310F">
        <w:rPr>
          <w:rFonts w:ascii="GHEA Grapalat" w:hAnsi="GHEA Grapalat"/>
        </w:rPr>
        <w:t>բնապահպանության</w:t>
      </w:r>
      <w:r w:rsidRPr="0058310F">
        <w:rPr>
          <w:rFonts w:ascii="GHEA Grapalat" w:hAnsi="GHEA Grapalat"/>
          <w:lang w:val="af-ZA"/>
        </w:rPr>
        <w:t xml:space="preserve"> </w:t>
      </w:r>
      <w:r w:rsidRPr="0058310F">
        <w:rPr>
          <w:rFonts w:ascii="GHEA Grapalat" w:hAnsi="GHEA Grapalat"/>
        </w:rPr>
        <w:t>ոլորտին</w:t>
      </w:r>
      <w:r w:rsidRPr="0058310F">
        <w:rPr>
          <w:rFonts w:ascii="GHEA Grapalat" w:hAnsi="GHEA Grapalat"/>
          <w:lang w:val="af-ZA"/>
        </w:rPr>
        <w:t xml:space="preserve"> չի </w:t>
      </w:r>
      <w:r w:rsidRPr="0058310F">
        <w:rPr>
          <w:rFonts w:ascii="GHEA Grapalat" w:hAnsi="GHEA Grapalat"/>
        </w:rPr>
        <w:t>առնչվում</w:t>
      </w:r>
      <w:r w:rsidRPr="0058310F">
        <w:rPr>
          <w:rFonts w:ascii="GHEA Grapalat" w:hAnsi="GHEA Grapalat"/>
          <w:lang w:val="af-ZA"/>
        </w:rPr>
        <w:t xml:space="preserve">,  </w:t>
      </w:r>
      <w:r w:rsidRPr="0058310F">
        <w:rPr>
          <w:rFonts w:ascii="GHEA Grapalat" w:hAnsi="GHEA Grapalat"/>
        </w:rPr>
        <w:t>այդ</w:t>
      </w:r>
      <w:r w:rsidRPr="0058310F">
        <w:rPr>
          <w:rFonts w:ascii="GHEA Grapalat" w:hAnsi="GHEA Grapalat"/>
          <w:lang w:val="af-ZA"/>
        </w:rPr>
        <w:t xml:space="preserve">  </w:t>
      </w:r>
      <w:r w:rsidRPr="0058310F">
        <w:rPr>
          <w:rFonts w:ascii="GHEA Grapalat" w:hAnsi="GHEA Grapalat"/>
        </w:rPr>
        <w:t>ոլորտը</w:t>
      </w:r>
      <w:r w:rsidRPr="0058310F">
        <w:rPr>
          <w:rFonts w:ascii="GHEA Grapalat" w:hAnsi="GHEA Grapalat"/>
          <w:lang w:val="af-ZA"/>
        </w:rPr>
        <w:t xml:space="preserve"> </w:t>
      </w:r>
      <w:r w:rsidRPr="0058310F">
        <w:rPr>
          <w:rFonts w:ascii="GHEA Grapalat" w:hAnsi="GHEA Grapalat"/>
        </w:rPr>
        <w:t>կանոնակարգող</w:t>
      </w:r>
      <w:r w:rsidRPr="0058310F">
        <w:rPr>
          <w:rFonts w:ascii="GHEA Grapalat" w:hAnsi="GHEA Grapalat"/>
          <w:lang w:val="af-ZA"/>
        </w:rPr>
        <w:t xml:space="preserve"> </w:t>
      </w:r>
      <w:r w:rsidRPr="0058310F">
        <w:rPr>
          <w:rFonts w:ascii="GHEA Grapalat" w:hAnsi="GHEA Grapalat"/>
        </w:rPr>
        <w:t>իրավական</w:t>
      </w:r>
      <w:r w:rsidRPr="0058310F">
        <w:rPr>
          <w:rFonts w:ascii="GHEA Grapalat" w:hAnsi="GHEA Grapalat"/>
          <w:lang w:val="af-ZA"/>
        </w:rPr>
        <w:t xml:space="preserve"> </w:t>
      </w:r>
      <w:r w:rsidRPr="0058310F">
        <w:rPr>
          <w:rFonts w:ascii="GHEA Grapalat" w:hAnsi="GHEA Grapalat"/>
        </w:rPr>
        <w:t>ակտերով</w:t>
      </w:r>
      <w:r w:rsidRPr="0058310F">
        <w:rPr>
          <w:rFonts w:ascii="GHEA Grapalat" w:hAnsi="GHEA Grapalat"/>
          <w:lang w:val="af-ZA"/>
        </w:rPr>
        <w:t xml:space="preserve"> </w:t>
      </w:r>
      <w:r w:rsidRPr="0058310F">
        <w:rPr>
          <w:rFonts w:ascii="GHEA Grapalat" w:hAnsi="GHEA Grapalat"/>
        </w:rPr>
        <w:t>ամրագրված</w:t>
      </w:r>
      <w:r w:rsidRPr="0058310F">
        <w:rPr>
          <w:rFonts w:ascii="GHEA Grapalat" w:hAnsi="GHEA Grapalat"/>
          <w:lang w:val="af-ZA"/>
        </w:rPr>
        <w:t xml:space="preserve"> u</w:t>
      </w:r>
      <w:r w:rsidRPr="0058310F">
        <w:rPr>
          <w:rFonts w:ascii="GHEA Grapalat" w:hAnsi="GHEA Grapalat"/>
        </w:rPr>
        <w:t>կզբունքներին</w:t>
      </w:r>
      <w:r w:rsidRPr="0058310F">
        <w:rPr>
          <w:rFonts w:ascii="GHEA Grapalat" w:hAnsi="GHEA Grapalat"/>
          <w:lang w:val="af-ZA"/>
        </w:rPr>
        <w:t xml:space="preserve"> </w:t>
      </w:r>
      <w:r w:rsidRPr="0058310F">
        <w:rPr>
          <w:rFonts w:ascii="GHEA Grapalat" w:hAnsi="GHEA Grapalat"/>
          <w:lang w:val="ru-RU"/>
        </w:rPr>
        <w:t>և</w:t>
      </w:r>
      <w:r w:rsidRPr="0058310F">
        <w:rPr>
          <w:rFonts w:ascii="GHEA Grapalat" w:hAnsi="GHEA Grapalat"/>
          <w:lang w:val="af-ZA"/>
        </w:rPr>
        <w:t xml:space="preserve"> </w:t>
      </w:r>
      <w:r w:rsidRPr="0058310F">
        <w:rPr>
          <w:rFonts w:ascii="GHEA Grapalat" w:hAnsi="GHEA Grapalat"/>
        </w:rPr>
        <w:t>պահանջներին</w:t>
      </w:r>
      <w:r w:rsidRPr="0058310F">
        <w:rPr>
          <w:rFonts w:ascii="GHEA Grapalat" w:hAnsi="GHEA Grapalat"/>
          <w:lang w:val="af-ZA"/>
        </w:rPr>
        <w:t xml:space="preserve"> </w:t>
      </w:r>
      <w:r w:rsidRPr="0058310F">
        <w:rPr>
          <w:rFonts w:ascii="GHEA Grapalat" w:hAnsi="GHEA Grapalat"/>
        </w:rPr>
        <w:t>չի</w:t>
      </w:r>
      <w:r w:rsidRPr="0058310F">
        <w:rPr>
          <w:rFonts w:ascii="GHEA Grapalat" w:hAnsi="GHEA Grapalat"/>
          <w:lang w:val="af-ZA"/>
        </w:rPr>
        <w:t xml:space="preserve"> </w:t>
      </w:r>
      <w:r w:rsidRPr="0058310F">
        <w:rPr>
          <w:rFonts w:ascii="GHEA Grapalat" w:hAnsi="GHEA Grapalat"/>
        </w:rPr>
        <w:t>հակասում</w:t>
      </w:r>
      <w:r w:rsidRPr="0058310F">
        <w:rPr>
          <w:rFonts w:ascii="GHEA Grapalat" w:hAnsi="GHEA Grapalat"/>
          <w:lang w:val="af-ZA"/>
        </w:rPr>
        <w:t xml:space="preserve">: </w:t>
      </w:r>
    </w:p>
    <w:p w:rsidR="00A15A8D" w:rsidRPr="0058310F" w:rsidRDefault="00A15A8D" w:rsidP="0058310F">
      <w:pPr>
        <w:spacing w:after="0"/>
        <w:ind w:firstLine="720"/>
        <w:jc w:val="both"/>
        <w:rPr>
          <w:rFonts w:ascii="GHEA Grapalat" w:hAnsi="GHEA Grapalat"/>
          <w:lang w:val="af-ZA"/>
        </w:rPr>
      </w:pPr>
      <w:r w:rsidRPr="0058310F">
        <w:rPr>
          <w:rFonts w:ascii="GHEA Grapalat" w:hAnsi="GHEA Grapalat"/>
        </w:rPr>
        <w:t>Օրենքի</w:t>
      </w:r>
      <w:r w:rsidRPr="0058310F">
        <w:rPr>
          <w:rFonts w:ascii="GHEA Grapalat" w:hAnsi="GHEA Grapalat"/>
          <w:lang w:val="af-ZA"/>
        </w:rPr>
        <w:t xml:space="preserve"> </w:t>
      </w:r>
      <w:r w:rsidRPr="0058310F">
        <w:rPr>
          <w:rFonts w:ascii="GHEA Grapalat" w:hAnsi="GHEA Grapalat"/>
          <w:lang w:val="ru-RU"/>
        </w:rPr>
        <w:t>կ</w:t>
      </w:r>
      <w:r w:rsidRPr="0058310F">
        <w:rPr>
          <w:rFonts w:ascii="GHEA Grapalat" w:hAnsi="GHEA Grapalat" w:cs="Sylfaen"/>
        </w:rPr>
        <w:t>իրարկման</w:t>
      </w:r>
      <w:r w:rsidRPr="0058310F">
        <w:rPr>
          <w:rFonts w:ascii="GHEA Grapalat" w:hAnsi="GHEA Grapalat"/>
          <w:lang w:val="af-ZA"/>
        </w:rPr>
        <w:t xml:space="preserve"> </w:t>
      </w:r>
      <w:r w:rsidRPr="0058310F">
        <w:rPr>
          <w:rFonts w:ascii="GHEA Grapalat" w:hAnsi="GHEA Grapalat" w:cs="Sylfaen"/>
        </w:rPr>
        <w:t>արդյունքում</w:t>
      </w:r>
      <w:r w:rsidRPr="0058310F">
        <w:rPr>
          <w:rFonts w:ascii="GHEA Grapalat" w:hAnsi="GHEA Grapalat"/>
          <w:lang w:val="af-ZA"/>
        </w:rPr>
        <w:t xml:space="preserve"> </w:t>
      </w:r>
      <w:r w:rsidRPr="0058310F">
        <w:rPr>
          <w:rFonts w:ascii="GHEA Grapalat" w:hAnsi="GHEA Grapalat"/>
        </w:rPr>
        <w:t>բնապահպանության</w:t>
      </w:r>
      <w:r w:rsidRPr="0058310F">
        <w:rPr>
          <w:rFonts w:ascii="GHEA Grapalat" w:hAnsi="GHEA Grapalat"/>
          <w:lang w:val="af-ZA"/>
        </w:rPr>
        <w:t xml:space="preserve"> </w:t>
      </w:r>
      <w:r w:rsidRPr="0058310F">
        <w:rPr>
          <w:rFonts w:ascii="GHEA Grapalat" w:hAnsi="GHEA Grapalat"/>
        </w:rPr>
        <w:t>բնագավառում</w:t>
      </w:r>
      <w:r w:rsidRPr="0058310F">
        <w:rPr>
          <w:rFonts w:ascii="GHEA Grapalat" w:hAnsi="GHEA Grapalat"/>
          <w:lang w:val="af-ZA"/>
        </w:rPr>
        <w:t xml:space="preserve">  </w:t>
      </w:r>
      <w:r w:rsidRPr="0058310F">
        <w:rPr>
          <w:rFonts w:ascii="GHEA Grapalat" w:hAnsi="GHEA Grapalat" w:cs="Sylfaen"/>
        </w:rPr>
        <w:t>կանխատե</w:t>
      </w:r>
      <w:r w:rsidRPr="0058310F">
        <w:rPr>
          <w:rFonts w:ascii="GHEA Grapalat" w:hAnsi="GHEA Grapalat"/>
          <w:lang w:val="af-ZA"/>
        </w:rPr>
        <w:t>u</w:t>
      </w:r>
      <w:r w:rsidRPr="0058310F">
        <w:rPr>
          <w:rFonts w:ascii="GHEA Grapalat" w:hAnsi="GHEA Grapalat" w:cs="Sylfaen"/>
        </w:rPr>
        <w:t>վող</w:t>
      </w:r>
      <w:r w:rsidRPr="0058310F">
        <w:rPr>
          <w:rFonts w:ascii="GHEA Grapalat" w:hAnsi="GHEA Grapalat" w:cs="Sylfaen"/>
          <w:lang w:val="af-ZA"/>
        </w:rPr>
        <w:t xml:space="preserve"> </w:t>
      </w:r>
      <w:r w:rsidRPr="0058310F">
        <w:rPr>
          <w:rFonts w:ascii="GHEA Grapalat" w:hAnsi="GHEA Grapalat" w:cs="Sylfaen"/>
        </w:rPr>
        <w:t>հետևանքների</w:t>
      </w:r>
      <w:r w:rsidRPr="0058310F">
        <w:rPr>
          <w:rFonts w:ascii="GHEA Grapalat" w:hAnsi="GHEA Grapalat"/>
          <w:lang w:val="af-ZA"/>
        </w:rPr>
        <w:t xml:space="preserve"> </w:t>
      </w:r>
      <w:r w:rsidRPr="0058310F">
        <w:rPr>
          <w:rFonts w:ascii="GHEA Grapalat" w:hAnsi="GHEA Grapalat" w:cs="Sylfaen"/>
        </w:rPr>
        <w:t>գնահատման</w:t>
      </w:r>
      <w:r w:rsidRPr="0058310F">
        <w:rPr>
          <w:rFonts w:ascii="GHEA Grapalat" w:hAnsi="GHEA Grapalat" w:cs="Sylfaen"/>
          <w:lang w:val="af-ZA"/>
        </w:rPr>
        <w:t xml:space="preserve"> </w:t>
      </w:r>
      <w:r w:rsidRPr="0058310F">
        <w:rPr>
          <w:rFonts w:ascii="GHEA Grapalat" w:hAnsi="GHEA Grapalat" w:cs="Sylfaen"/>
        </w:rPr>
        <w:t>և</w:t>
      </w:r>
      <w:r w:rsidRPr="0058310F">
        <w:rPr>
          <w:rFonts w:ascii="GHEA Grapalat" w:hAnsi="GHEA Grapalat" w:cs="Sylfaen"/>
          <w:lang w:val="af-ZA"/>
        </w:rPr>
        <w:t xml:space="preserve"> </w:t>
      </w:r>
      <w:r w:rsidRPr="0058310F">
        <w:rPr>
          <w:rFonts w:ascii="GHEA Grapalat" w:hAnsi="GHEA Grapalat" w:cs="Sylfaen"/>
        </w:rPr>
        <w:t>վարվող</w:t>
      </w:r>
      <w:r w:rsidRPr="0058310F">
        <w:rPr>
          <w:rFonts w:ascii="GHEA Grapalat" w:hAnsi="GHEA Grapalat"/>
          <w:lang w:val="af-ZA"/>
        </w:rPr>
        <w:t xml:space="preserve"> </w:t>
      </w:r>
      <w:r w:rsidRPr="0058310F">
        <w:rPr>
          <w:rFonts w:ascii="GHEA Grapalat" w:hAnsi="GHEA Grapalat" w:cs="Sylfaen"/>
        </w:rPr>
        <w:t>քաղաքականության</w:t>
      </w:r>
      <w:r w:rsidRPr="0058310F">
        <w:rPr>
          <w:rFonts w:ascii="GHEA Grapalat" w:hAnsi="GHEA Grapalat"/>
          <w:lang w:val="af-ZA"/>
        </w:rPr>
        <w:t xml:space="preserve"> </w:t>
      </w:r>
      <w:r w:rsidRPr="0058310F">
        <w:rPr>
          <w:rFonts w:ascii="GHEA Grapalat" w:hAnsi="GHEA Grapalat" w:cs="Sylfaen"/>
        </w:rPr>
        <w:t>համեմատական</w:t>
      </w:r>
      <w:r w:rsidRPr="0058310F">
        <w:rPr>
          <w:rFonts w:ascii="GHEA Grapalat" w:hAnsi="GHEA Grapalat"/>
          <w:lang w:val="af-ZA"/>
        </w:rPr>
        <w:t xml:space="preserve"> </w:t>
      </w:r>
      <w:r w:rsidRPr="0058310F">
        <w:rPr>
          <w:rFonts w:ascii="GHEA Grapalat" w:hAnsi="GHEA Grapalat" w:cs="Sylfaen"/>
        </w:rPr>
        <w:t>վիճակագրական</w:t>
      </w:r>
      <w:r w:rsidRPr="0058310F">
        <w:rPr>
          <w:rFonts w:ascii="GHEA Grapalat" w:hAnsi="GHEA Grapalat"/>
          <w:lang w:val="af-ZA"/>
        </w:rPr>
        <w:t xml:space="preserve"> </w:t>
      </w:r>
      <w:r w:rsidRPr="0058310F">
        <w:rPr>
          <w:rFonts w:ascii="GHEA Grapalat" w:hAnsi="GHEA Grapalat" w:cs="Sylfaen"/>
        </w:rPr>
        <w:t>վերլուծություններ</w:t>
      </w:r>
      <w:r w:rsidRPr="0058310F">
        <w:rPr>
          <w:rFonts w:ascii="GHEA Grapalat" w:hAnsi="GHEA Grapalat" w:cs="Sylfaen"/>
          <w:lang w:val="af-ZA"/>
        </w:rPr>
        <w:t xml:space="preserve"> </w:t>
      </w:r>
      <w:r w:rsidRPr="0058310F">
        <w:rPr>
          <w:rFonts w:ascii="GHEA Grapalat" w:hAnsi="GHEA Grapalat" w:cs="Sylfaen"/>
        </w:rPr>
        <w:t>կատարելու</w:t>
      </w:r>
      <w:r w:rsidRPr="0058310F">
        <w:rPr>
          <w:rFonts w:ascii="GHEA Grapalat" w:hAnsi="GHEA Grapalat" w:cs="Sylfaen"/>
          <w:lang w:val="af-ZA"/>
        </w:rPr>
        <w:t xml:space="preserve"> </w:t>
      </w:r>
      <w:r w:rsidRPr="0058310F">
        <w:rPr>
          <w:rFonts w:ascii="GHEA Grapalat" w:hAnsi="GHEA Grapalat" w:cs="Sylfaen"/>
        </w:rPr>
        <w:t>անհրաժեշտությունը</w:t>
      </w:r>
      <w:r w:rsidRPr="0058310F">
        <w:rPr>
          <w:rFonts w:ascii="GHEA Grapalat" w:hAnsi="GHEA Grapalat" w:cs="Sylfaen"/>
          <w:lang w:val="af-ZA"/>
        </w:rPr>
        <w:t xml:space="preserve"> </w:t>
      </w:r>
      <w:r w:rsidRPr="0058310F">
        <w:rPr>
          <w:rFonts w:ascii="GHEA Grapalat" w:hAnsi="GHEA Grapalat" w:cs="Sylfaen"/>
          <w:lang w:val="ru-RU"/>
        </w:rPr>
        <w:t>բացակայում</w:t>
      </w:r>
      <w:r w:rsidRPr="0058310F">
        <w:rPr>
          <w:rFonts w:ascii="GHEA Grapalat" w:hAnsi="GHEA Grapalat" w:cs="Sylfaen"/>
          <w:lang w:val="af-ZA"/>
        </w:rPr>
        <w:t xml:space="preserve">  </w:t>
      </w:r>
      <w:r w:rsidRPr="0058310F">
        <w:rPr>
          <w:rFonts w:ascii="GHEA Grapalat" w:hAnsi="GHEA Grapalat" w:cs="Sylfaen"/>
        </w:rPr>
        <w:t>է</w:t>
      </w:r>
      <w:r w:rsidRPr="0058310F">
        <w:rPr>
          <w:rFonts w:ascii="GHEA Grapalat" w:hAnsi="GHEA Grapalat" w:cs="Sylfaen"/>
          <w:lang w:val="af-ZA"/>
        </w:rPr>
        <w:t>:</w:t>
      </w:r>
      <w:r w:rsidRPr="0058310F">
        <w:rPr>
          <w:rFonts w:ascii="GHEA Grapalat" w:hAnsi="GHEA Grapalat"/>
          <w:lang w:val="af-ZA"/>
        </w:rPr>
        <w:t xml:space="preserve"> </w:t>
      </w:r>
    </w:p>
    <w:p w:rsidR="00A15A8D" w:rsidRDefault="00A15A8D" w:rsidP="0058310F">
      <w:pPr>
        <w:rPr>
          <w:rFonts w:ascii="GHEA Grapalat" w:hAnsi="GHEA Grapalat"/>
          <w:lang w:val="af-ZA"/>
        </w:rPr>
      </w:pPr>
    </w:p>
    <w:p w:rsidR="00A15A8D" w:rsidRDefault="00A15A8D" w:rsidP="0058310F">
      <w:pPr>
        <w:rPr>
          <w:rFonts w:ascii="GHEA Grapalat" w:hAnsi="GHEA Grapalat"/>
          <w:lang w:val="af-ZA"/>
        </w:rPr>
      </w:pPr>
    </w:p>
    <w:p w:rsidR="00A15A8D" w:rsidRDefault="00A15A8D" w:rsidP="0058310F">
      <w:pPr>
        <w:rPr>
          <w:rFonts w:ascii="GHEA Grapalat" w:hAnsi="GHEA Grapalat"/>
          <w:lang w:val="af-ZA"/>
        </w:rPr>
      </w:pPr>
    </w:p>
    <w:p w:rsidR="00A15A8D" w:rsidRPr="0058310F" w:rsidRDefault="00A15A8D" w:rsidP="0058310F">
      <w:pPr>
        <w:rPr>
          <w:rFonts w:ascii="GHEA Grapalat" w:hAnsi="GHEA Grapalat"/>
          <w:lang w:val="af-ZA"/>
        </w:rPr>
      </w:pPr>
    </w:p>
    <w:p w:rsidR="00A15A8D" w:rsidRPr="0058310F" w:rsidRDefault="00A15A8D" w:rsidP="0058310F">
      <w:pPr>
        <w:spacing w:line="240" w:lineRule="auto"/>
        <w:jc w:val="center"/>
        <w:rPr>
          <w:rFonts w:ascii="GHEA Grapalat" w:hAnsi="GHEA Grapalat"/>
          <w:color w:val="000000"/>
          <w:spacing w:val="-8"/>
        </w:rPr>
      </w:pPr>
      <w:r w:rsidRPr="0058310F">
        <w:rPr>
          <w:rFonts w:ascii="GHEA Grapalat" w:hAnsi="GHEA Grapalat" w:cs="Sylfaen"/>
          <w:b/>
          <w:spacing w:val="-8"/>
        </w:rPr>
        <w:t>ԵԶՐԱԿԱՑՈՒԹՅՈՒՆ</w:t>
      </w:r>
    </w:p>
    <w:p w:rsidR="00A15A8D" w:rsidRPr="0058310F" w:rsidRDefault="00A15A8D" w:rsidP="0058310F">
      <w:pPr>
        <w:spacing w:line="240" w:lineRule="auto"/>
        <w:jc w:val="center"/>
        <w:rPr>
          <w:rFonts w:ascii="GHEA Grapalat" w:hAnsi="GHEA Grapalat"/>
          <w:b/>
        </w:rPr>
      </w:pPr>
      <w:r w:rsidRPr="0058310F">
        <w:rPr>
          <w:rFonts w:ascii="GHEA Grapalat" w:hAnsi="GHEA Grapalat" w:cs="Sylfaen"/>
          <w:b/>
          <w:spacing w:val="-8"/>
        </w:rPr>
        <w:t>ԱՌՈՂՋԱՊԱՀՈՒԹՅԱՆ ԲՆԱԳԱՎԱՌՈՒՄ ԿԱՐԳԱՎՈՐՄԱՆ ԱԶԴԵՑՈՒԹՅԱՆ</w:t>
      </w:r>
      <w:r w:rsidRPr="0058310F">
        <w:rPr>
          <w:rFonts w:ascii="GHEA Grapalat" w:hAnsi="GHEA Grapalat"/>
          <w:color w:val="000000"/>
          <w:spacing w:val="-8"/>
        </w:rPr>
        <w:t xml:space="preserve"> </w:t>
      </w:r>
      <w:r w:rsidRPr="0058310F">
        <w:rPr>
          <w:rFonts w:ascii="GHEA Grapalat" w:hAnsi="GHEA Grapalat"/>
          <w:b/>
        </w:rPr>
        <w:t>ԳՆԱՀԱՏՄԱՆ</w:t>
      </w:r>
    </w:p>
    <w:p w:rsidR="00A15A8D" w:rsidRPr="0058310F" w:rsidRDefault="00A15A8D" w:rsidP="0058310F">
      <w:pPr>
        <w:spacing w:line="240" w:lineRule="auto"/>
        <w:jc w:val="center"/>
        <w:rPr>
          <w:rFonts w:ascii="GHEA Grapalat" w:hAnsi="GHEA Grapalat"/>
          <w:b/>
        </w:rPr>
      </w:pPr>
      <w:r w:rsidRPr="0058310F">
        <w:rPr>
          <w:rFonts w:ascii="GHEA Grapalat" w:hAnsi="GHEA Grapalat"/>
          <w:b/>
        </w:rPr>
        <w:t>«Հեռուստատեսության և ռադիոյի մասին» Հայաստանի Հանրապետության օրենքում փոփոխություններ և լրացում կատարելու մասին»</w:t>
      </w:r>
      <w:r w:rsidRPr="0058310F">
        <w:rPr>
          <w:rFonts w:ascii="GHEA Grapalat" w:hAnsi="GHEA Grapalat"/>
          <w:b/>
          <w:lang w:val="af-ZA"/>
        </w:rPr>
        <w:t xml:space="preserve"> </w:t>
      </w:r>
      <w:r w:rsidRPr="0058310F">
        <w:rPr>
          <w:rFonts w:ascii="GHEA Grapalat" w:hAnsi="GHEA Grapalat"/>
          <w:b/>
        </w:rPr>
        <w:t>Հայաստանի</w:t>
      </w:r>
      <w:r w:rsidRPr="0058310F">
        <w:rPr>
          <w:rFonts w:ascii="GHEA Grapalat" w:hAnsi="GHEA Grapalat"/>
          <w:b/>
          <w:lang w:val="af-ZA"/>
        </w:rPr>
        <w:t xml:space="preserve"> </w:t>
      </w:r>
      <w:r w:rsidRPr="0058310F">
        <w:rPr>
          <w:rFonts w:ascii="GHEA Grapalat" w:hAnsi="GHEA Grapalat"/>
          <w:b/>
        </w:rPr>
        <w:t>Հանրապետության</w:t>
      </w:r>
      <w:r w:rsidRPr="0058310F">
        <w:rPr>
          <w:rFonts w:ascii="GHEA Grapalat" w:hAnsi="GHEA Grapalat"/>
          <w:b/>
          <w:lang w:val="af-ZA"/>
        </w:rPr>
        <w:t xml:space="preserve"> </w:t>
      </w:r>
      <w:r w:rsidRPr="0058310F">
        <w:rPr>
          <w:rFonts w:ascii="GHEA Grapalat" w:hAnsi="GHEA Grapalat"/>
          <w:b/>
        </w:rPr>
        <w:t xml:space="preserve">օրենքի </w:t>
      </w:r>
      <w:r w:rsidRPr="0058310F">
        <w:rPr>
          <w:rFonts w:ascii="GHEA Grapalat" w:hAnsi="GHEA Grapalat"/>
          <w:b/>
          <w:lang w:val="af-ZA"/>
        </w:rPr>
        <w:t>նախագ</w:t>
      </w:r>
      <w:r w:rsidRPr="0058310F">
        <w:rPr>
          <w:rFonts w:ascii="GHEA Grapalat" w:hAnsi="GHEA Grapalat" w:cs="Sylfaen"/>
          <w:b/>
          <w:bCs/>
        </w:rPr>
        <w:t>ծի</w:t>
      </w:r>
      <w:r w:rsidRPr="0058310F">
        <w:rPr>
          <w:rFonts w:ascii="GHEA Grapalat" w:hAnsi="GHEA Grapalat"/>
          <w:b/>
        </w:rPr>
        <w:t xml:space="preserve"> ընդունման դեպքում</w:t>
      </w:r>
    </w:p>
    <w:p w:rsidR="00A15A8D" w:rsidRPr="0058310F" w:rsidRDefault="00A15A8D" w:rsidP="0058310F">
      <w:pPr>
        <w:spacing w:line="360" w:lineRule="auto"/>
        <w:ind w:firstLine="851"/>
        <w:rPr>
          <w:rFonts w:ascii="GHEA Grapalat" w:hAnsi="GHEA Grapalat"/>
        </w:rPr>
      </w:pPr>
    </w:p>
    <w:p w:rsidR="00A15A8D" w:rsidRPr="0058310F" w:rsidRDefault="00A15A8D" w:rsidP="0058310F">
      <w:pPr>
        <w:ind w:firstLine="709"/>
        <w:jc w:val="both"/>
        <w:rPr>
          <w:rFonts w:ascii="GHEA Grapalat" w:hAnsi="GHEA Grapalat" w:cs="Arian AMU"/>
          <w:b/>
          <w:bCs/>
          <w:lang w:val="af-ZA"/>
        </w:rPr>
      </w:pPr>
      <w:r w:rsidRPr="0058310F">
        <w:rPr>
          <w:rFonts w:ascii="GHEA Grapalat" w:hAnsi="GHEA Grapalat"/>
        </w:rPr>
        <w:t>«Հեռուստատեսության և ռադիոյի մասին» Հայաստանի Հանրապետության օրենքում փոփոխություններ և լրացում կատարելու մասին»</w:t>
      </w:r>
      <w:r w:rsidRPr="0058310F">
        <w:rPr>
          <w:rFonts w:ascii="GHEA Grapalat" w:hAnsi="GHEA Grapalat"/>
          <w:lang w:val="af-ZA"/>
        </w:rPr>
        <w:t xml:space="preserve"> </w:t>
      </w:r>
      <w:r w:rsidRPr="0058310F">
        <w:rPr>
          <w:rFonts w:ascii="GHEA Grapalat" w:hAnsi="GHEA Grapalat"/>
        </w:rPr>
        <w:t>Հայաստանի</w:t>
      </w:r>
      <w:r w:rsidRPr="0058310F">
        <w:rPr>
          <w:rFonts w:ascii="GHEA Grapalat" w:hAnsi="GHEA Grapalat"/>
          <w:lang w:val="af-ZA"/>
        </w:rPr>
        <w:t xml:space="preserve"> </w:t>
      </w:r>
      <w:r w:rsidRPr="0058310F">
        <w:rPr>
          <w:rFonts w:ascii="GHEA Grapalat" w:hAnsi="GHEA Grapalat"/>
        </w:rPr>
        <w:t>Հանրապետության</w:t>
      </w:r>
      <w:r w:rsidRPr="0058310F">
        <w:rPr>
          <w:rFonts w:ascii="GHEA Grapalat" w:hAnsi="GHEA Grapalat"/>
          <w:lang w:val="af-ZA"/>
        </w:rPr>
        <w:t xml:space="preserve"> </w:t>
      </w:r>
      <w:r w:rsidRPr="0058310F">
        <w:rPr>
          <w:rFonts w:ascii="GHEA Grapalat" w:hAnsi="GHEA Grapalat"/>
        </w:rPr>
        <w:t xml:space="preserve">օրենքի </w:t>
      </w:r>
      <w:r w:rsidRPr="0058310F">
        <w:rPr>
          <w:rFonts w:ascii="GHEA Grapalat" w:hAnsi="GHEA Grapalat"/>
          <w:lang w:val="af-ZA"/>
        </w:rPr>
        <w:t>նախագ</w:t>
      </w:r>
      <w:r w:rsidRPr="0058310F">
        <w:rPr>
          <w:rFonts w:ascii="GHEA Grapalat" w:hAnsi="GHEA Grapalat" w:cs="Sylfaen"/>
          <w:bCs/>
        </w:rPr>
        <w:t xml:space="preserve">ծի </w:t>
      </w:r>
      <w:r w:rsidRPr="0058310F">
        <w:rPr>
          <w:rFonts w:ascii="GHEA Grapalat" w:hAnsi="GHEA Grapalat"/>
          <w:bCs/>
        </w:rPr>
        <w:t>ընդունումն առողջապահության բնագավառի վրա ազդեցություն չի ունենա</w:t>
      </w:r>
    </w:p>
    <w:p w:rsidR="00A15A8D" w:rsidRDefault="00A15A8D" w:rsidP="0058310F">
      <w:pPr>
        <w:ind w:firstLine="709"/>
        <w:jc w:val="both"/>
        <w:rPr>
          <w:rFonts w:ascii="GHEA Grapalat" w:hAnsi="GHEA Grapalat" w:cs="Arian AMU"/>
          <w:b/>
          <w:bCs/>
          <w:lang w:val="af-ZA"/>
        </w:rPr>
      </w:pPr>
    </w:p>
    <w:p w:rsidR="00A15A8D" w:rsidRDefault="00A15A8D" w:rsidP="0058310F">
      <w:pPr>
        <w:ind w:firstLine="709"/>
        <w:jc w:val="both"/>
        <w:rPr>
          <w:rFonts w:ascii="GHEA Grapalat" w:hAnsi="GHEA Grapalat" w:cs="Arian AMU"/>
          <w:b/>
          <w:bCs/>
          <w:lang w:val="af-ZA"/>
        </w:rPr>
      </w:pPr>
    </w:p>
    <w:p w:rsidR="00A15A8D" w:rsidRDefault="00A15A8D" w:rsidP="0058310F">
      <w:pPr>
        <w:ind w:firstLine="709"/>
        <w:jc w:val="both"/>
        <w:rPr>
          <w:rFonts w:ascii="GHEA Grapalat" w:hAnsi="GHEA Grapalat" w:cs="Arian AMU"/>
          <w:b/>
          <w:bCs/>
          <w:lang w:val="af-ZA"/>
        </w:rPr>
      </w:pPr>
    </w:p>
    <w:p w:rsidR="00A15A8D" w:rsidRDefault="00A15A8D" w:rsidP="0058310F">
      <w:pPr>
        <w:ind w:firstLine="709"/>
        <w:jc w:val="both"/>
        <w:rPr>
          <w:rFonts w:ascii="GHEA Grapalat" w:hAnsi="GHEA Grapalat" w:cs="Arian AMU"/>
          <w:b/>
          <w:bCs/>
          <w:lang w:val="af-ZA"/>
        </w:rPr>
      </w:pPr>
    </w:p>
    <w:p w:rsidR="00A15A8D" w:rsidRPr="0058310F" w:rsidRDefault="00A15A8D" w:rsidP="0058310F">
      <w:pPr>
        <w:ind w:firstLine="709"/>
        <w:jc w:val="both"/>
        <w:rPr>
          <w:rFonts w:ascii="GHEA Grapalat" w:hAnsi="GHEA Grapalat" w:cs="Arian AMU"/>
          <w:b/>
          <w:bCs/>
          <w:lang w:val="af-ZA"/>
        </w:rPr>
      </w:pPr>
    </w:p>
    <w:p w:rsidR="00A15A8D" w:rsidRDefault="00A15A8D" w:rsidP="0058310F">
      <w:pPr>
        <w:pStyle w:val="BodyText"/>
        <w:spacing w:after="0" w:line="276" w:lineRule="auto"/>
        <w:jc w:val="center"/>
        <w:rPr>
          <w:rFonts w:ascii="GHEA Grapalat" w:hAnsi="GHEA Grapalat"/>
          <w:sz w:val="22"/>
          <w:szCs w:val="22"/>
          <w:lang w:val="de-AT"/>
        </w:rPr>
      </w:pPr>
      <w:r w:rsidRPr="0058310F">
        <w:rPr>
          <w:rFonts w:ascii="GHEA Grapalat" w:hAnsi="GHEA Grapalat"/>
          <w:sz w:val="22"/>
          <w:szCs w:val="22"/>
          <w:lang w:val="de-AT"/>
        </w:rPr>
        <w:t>ԵԶՐԱԿԱՑՈՒԹՅՈՒՆ</w:t>
      </w:r>
    </w:p>
    <w:p w:rsidR="00A15A8D" w:rsidRPr="0058310F" w:rsidRDefault="00A15A8D" w:rsidP="0058310F">
      <w:pPr>
        <w:pStyle w:val="BodyText"/>
        <w:spacing w:after="0" w:line="276" w:lineRule="auto"/>
        <w:jc w:val="center"/>
        <w:rPr>
          <w:rFonts w:ascii="GHEA Grapalat" w:hAnsi="GHEA Grapalat"/>
          <w:sz w:val="22"/>
          <w:szCs w:val="22"/>
        </w:rPr>
      </w:pPr>
    </w:p>
    <w:p w:rsidR="00A15A8D" w:rsidRPr="0058310F" w:rsidRDefault="00A15A8D" w:rsidP="0058310F">
      <w:pPr>
        <w:jc w:val="center"/>
        <w:rPr>
          <w:rFonts w:ascii="GHEA Grapalat" w:hAnsi="GHEA Grapalat"/>
          <w:lang w:val="hy-AM"/>
        </w:rPr>
      </w:pPr>
      <w:r w:rsidRPr="0058310F">
        <w:rPr>
          <w:rFonts w:ascii="GHEA Grapalat" w:hAnsi="GHEA Grapalat"/>
          <w:bCs/>
          <w:iCs/>
          <w:lang w:val="hy-AM"/>
        </w:rPr>
        <w:t>«</w:t>
      </w:r>
      <w:r w:rsidRPr="0058310F">
        <w:rPr>
          <w:rFonts w:ascii="GHEA Grapalat" w:hAnsi="GHEA Grapalat"/>
          <w:bCs/>
          <w:iCs/>
          <w:lang w:val="en-US"/>
        </w:rPr>
        <w:t>Հեռուս</w:t>
      </w:r>
      <w:r w:rsidRPr="0058310F">
        <w:rPr>
          <w:rFonts w:ascii="GHEA Grapalat" w:hAnsi="GHEA Grapalat"/>
          <w:bCs/>
          <w:iCs/>
          <w:lang w:val="en-US"/>
        </w:rPr>
        <w:softHyphen/>
        <w:t>տա</w:t>
      </w:r>
      <w:r w:rsidRPr="0058310F">
        <w:rPr>
          <w:rFonts w:ascii="GHEA Grapalat" w:hAnsi="GHEA Grapalat"/>
          <w:bCs/>
          <w:iCs/>
          <w:lang w:val="en-US"/>
        </w:rPr>
        <w:softHyphen/>
        <w:t>տեսության և ռադիոյի</w:t>
      </w:r>
      <w:r w:rsidRPr="0058310F">
        <w:rPr>
          <w:rFonts w:ascii="GHEA Grapalat" w:hAnsi="GHEA Grapalat"/>
          <w:bCs/>
          <w:iCs/>
          <w:lang w:val="hy-AM"/>
        </w:rPr>
        <w:t xml:space="preserve"> մասին»</w:t>
      </w:r>
      <w:r w:rsidRPr="0058310F">
        <w:rPr>
          <w:rFonts w:ascii="GHEA Grapalat" w:hAnsi="GHEA Grapalat"/>
          <w:bCs/>
          <w:iCs/>
          <w:lang w:val="en-US"/>
        </w:rPr>
        <w:t xml:space="preserve"> Հայաստանի Հանրապետության օրենքում փոփո</w:t>
      </w:r>
      <w:r w:rsidRPr="0058310F">
        <w:rPr>
          <w:rFonts w:ascii="GHEA Grapalat" w:hAnsi="GHEA Grapalat"/>
          <w:bCs/>
          <w:iCs/>
          <w:lang w:val="en-US"/>
        </w:rPr>
        <w:softHyphen/>
        <w:t>խու</w:t>
      </w:r>
      <w:r w:rsidRPr="0058310F">
        <w:rPr>
          <w:rFonts w:ascii="GHEA Grapalat" w:hAnsi="GHEA Grapalat"/>
          <w:bCs/>
          <w:iCs/>
          <w:lang w:val="en-US"/>
        </w:rPr>
        <w:softHyphen/>
        <w:t>թյուն</w:t>
      </w:r>
      <w:r w:rsidRPr="0058310F">
        <w:rPr>
          <w:rFonts w:ascii="GHEA Grapalat" w:hAnsi="GHEA Grapalat"/>
          <w:bCs/>
          <w:iCs/>
          <w:lang w:val="en-US"/>
        </w:rPr>
        <w:softHyphen/>
        <w:t>ներ և լրացում կատարելու մասին</w:t>
      </w:r>
      <w:r w:rsidRPr="0058310F">
        <w:rPr>
          <w:rFonts w:ascii="GHEA Grapalat" w:hAnsi="GHEA Grapalat"/>
          <w:bCs/>
          <w:iCs/>
          <w:lang w:val="hy-AM"/>
        </w:rPr>
        <w:t xml:space="preserve"> ՀՀ օրենքի նախագծ</w:t>
      </w:r>
      <w:r w:rsidRPr="0058310F">
        <w:rPr>
          <w:rFonts w:ascii="GHEA Grapalat" w:hAnsi="GHEA Grapalat"/>
          <w:bCs/>
          <w:iCs/>
          <w:lang w:val="en-US"/>
        </w:rPr>
        <w:t>ի</w:t>
      </w:r>
      <w:r w:rsidRPr="0058310F">
        <w:rPr>
          <w:rFonts w:ascii="GHEA Grapalat" w:hAnsi="GHEA Grapalat"/>
          <w:lang w:val="de-AT"/>
        </w:rPr>
        <w:t>` բյուջետային բնագավառում կարգավորման ազդեցության գնահատման վերաբերյալ</w:t>
      </w:r>
    </w:p>
    <w:p w:rsidR="00A15A8D" w:rsidRPr="0058310F" w:rsidRDefault="00A15A8D" w:rsidP="0058310F">
      <w:pPr>
        <w:rPr>
          <w:rFonts w:ascii="GHEA Grapalat" w:hAnsi="GHEA Grapalat"/>
          <w:lang w:val="de-AT"/>
        </w:rPr>
      </w:pPr>
    </w:p>
    <w:p w:rsidR="00A15A8D" w:rsidRPr="0058310F" w:rsidRDefault="00A15A8D" w:rsidP="0058310F">
      <w:pPr>
        <w:ind w:firstLine="567"/>
        <w:jc w:val="both"/>
        <w:rPr>
          <w:rFonts w:ascii="GHEA Grapalat" w:hAnsi="GHEA Grapalat" w:cs="Sylfaen"/>
          <w:lang w:val="en-US"/>
        </w:rPr>
      </w:pPr>
    </w:p>
    <w:p w:rsidR="00A15A8D" w:rsidRPr="0058310F" w:rsidRDefault="00A15A8D" w:rsidP="0058310F">
      <w:pPr>
        <w:ind w:firstLine="567"/>
        <w:jc w:val="both"/>
        <w:rPr>
          <w:rFonts w:ascii="GHEA Grapalat" w:hAnsi="GHEA Grapalat" w:cs="Sylfaen"/>
          <w:lang w:val="en-US"/>
        </w:rPr>
      </w:pPr>
      <w:r w:rsidRPr="0058310F">
        <w:rPr>
          <w:rFonts w:ascii="GHEA Grapalat" w:hAnsi="GHEA Grapalat" w:cs="Sylfaen"/>
          <w:lang w:val="en-US"/>
        </w:rPr>
        <w:t xml:space="preserve">Ուսումնասիրելով </w:t>
      </w:r>
      <w:r w:rsidRPr="0058310F">
        <w:rPr>
          <w:rFonts w:ascii="GHEA Grapalat" w:hAnsi="GHEA Grapalat"/>
          <w:bCs/>
          <w:iCs/>
          <w:lang w:val="hy-AM"/>
        </w:rPr>
        <w:t>«</w:t>
      </w:r>
      <w:r w:rsidRPr="0058310F">
        <w:rPr>
          <w:rFonts w:ascii="GHEA Grapalat" w:hAnsi="GHEA Grapalat"/>
          <w:bCs/>
          <w:iCs/>
          <w:lang w:val="en-US"/>
        </w:rPr>
        <w:t>Հեռուս</w:t>
      </w:r>
      <w:r w:rsidRPr="0058310F">
        <w:rPr>
          <w:rFonts w:ascii="GHEA Grapalat" w:hAnsi="GHEA Grapalat"/>
          <w:bCs/>
          <w:iCs/>
          <w:lang w:val="en-US"/>
        </w:rPr>
        <w:softHyphen/>
        <w:t>տա</w:t>
      </w:r>
      <w:r w:rsidRPr="0058310F">
        <w:rPr>
          <w:rFonts w:ascii="GHEA Grapalat" w:hAnsi="GHEA Grapalat"/>
          <w:bCs/>
          <w:iCs/>
          <w:lang w:val="en-US"/>
        </w:rPr>
        <w:softHyphen/>
        <w:t>տեսության և ռադիոյի</w:t>
      </w:r>
      <w:r w:rsidRPr="0058310F">
        <w:rPr>
          <w:rFonts w:ascii="GHEA Grapalat" w:hAnsi="GHEA Grapalat"/>
          <w:bCs/>
          <w:iCs/>
          <w:lang w:val="hy-AM"/>
        </w:rPr>
        <w:t xml:space="preserve"> մասին»</w:t>
      </w:r>
      <w:r w:rsidRPr="0058310F">
        <w:rPr>
          <w:rFonts w:ascii="GHEA Grapalat" w:hAnsi="GHEA Grapalat"/>
          <w:bCs/>
          <w:iCs/>
          <w:lang w:val="en-US"/>
        </w:rPr>
        <w:t xml:space="preserve"> Հայաստանի Հանրապե</w:t>
      </w:r>
      <w:r w:rsidRPr="0058310F">
        <w:rPr>
          <w:rFonts w:ascii="GHEA Grapalat" w:hAnsi="GHEA Grapalat"/>
          <w:bCs/>
          <w:iCs/>
          <w:lang w:val="en-US"/>
        </w:rPr>
        <w:softHyphen/>
        <w:t>տու</w:t>
      </w:r>
      <w:r w:rsidRPr="0058310F">
        <w:rPr>
          <w:rFonts w:ascii="GHEA Grapalat" w:hAnsi="GHEA Grapalat"/>
          <w:bCs/>
          <w:iCs/>
          <w:lang w:val="en-US"/>
        </w:rPr>
        <w:softHyphen/>
        <w:t>թյան օրենքում փոփո</w:t>
      </w:r>
      <w:r w:rsidRPr="0058310F">
        <w:rPr>
          <w:rFonts w:ascii="GHEA Grapalat" w:hAnsi="GHEA Grapalat"/>
          <w:bCs/>
          <w:iCs/>
          <w:lang w:val="en-US"/>
        </w:rPr>
        <w:softHyphen/>
        <w:t>խու</w:t>
      </w:r>
      <w:r w:rsidRPr="0058310F">
        <w:rPr>
          <w:rFonts w:ascii="GHEA Grapalat" w:hAnsi="GHEA Grapalat"/>
          <w:bCs/>
          <w:iCs/>
          <w:lang w:val="en-US"/>
        </w:rPr>
        <w:softHyphen/>
        <w:t>թյուն</w:t>
      </w:r>
      <w:r w:rsidRPr="0058310F">
        <w:rPr>
          <w:rFonts w:ascii="GHEA Grapalat" w:hAnsi="GHEA Grapalat"/>
          <w:bCs/>
          <w:iCs/>
          <w:lang w:val="en-US"/>
        </w:rPr>
        <w:softHyphen/>
        <w:t>ներ և լրացում կատարելու մասին</w:t>
      </w:r>
      <w:r w:rsidRPr="0058310F">
        <w:rPr>
          <w:rFonts w:ascii="GHEA Grapalat" w:hAnsi="GHEA Grapalat"/>
          <w:bCs/>
          <w:iCs/>
          <w:lang w:val="hy-AM"/>
        </w:rPr>
        <w:t xml:space="preserve"> ՀՀ օրենքի</w:t>
      </w:r>
      <w:r w:rsidRPr="0058310F">
        <w:rPr>
          <w:rFonts w:ascii="GHEA Grapalat" w:hAnsi="GHEA Grapalat"/>
          <w:bCs/>
          <w:iCs/>
          <w:lang w:val="en-US"/>
        </w:rPr>
        <w:t xml:space="preserve"> նախագիծը</w:t>
      </w:r>
      <w:r w:rsidRPr="0058310F">
        <w:rPr>
          <w:rFonts w:ascii="GHEA Grapalat" w:hAnsi="GHEA Grapalat"/>
          <w:lang w:val="en-US"/>
        </w:rPr>
        <w:t>` հայտն</w:t>
      </w:r>
      <w:r w:rsidRPr="0058310F">
        <w:rPr>
          <w:rFonts w:ascii="GHEA Grapalat" w:hAnsi="GHEA Grapalat"/>
          <w:lang w:val="hy-AM"/>
        </w:rPr>
        <w:t>ում</w:t>
      </w:r>
      <w:r w:rsidRPr="0058310F">
        <w:rPr>
          <w:rFonts w:ascii="GHEA Grapalat" w:hAnsi="GHEA Grapalat"/>
          <w:lang w:val="de-AT"/>
        </w:rPr>
        <w:t xml:space="preserve"> </w:t>
      </w:r>
      <w:r w:rsidRPr="0058310F">
        <w:rPr>
          <w:rFonts w:ascii="GHEA Grapalat" w:hAnsi="GHEA Grapalat"/>
          <w:lang w:val="hy-AM"/>
        </w:rPr>
        <w:t>ենք</w:t>
      </w:r>
      <w:r w:rsidRPr="0058310F">
        <w:rPr>
          <w:rFonts w:ascii="GHEA Grapalat" w:hAnsi="GHEA Grapalat"/>
          <w:lang w:val="de-AT"/>
        </w:rPr>
        <w:t xml:space="preserve">, </w:t>
      </w:r>
      <w:r w:rsidRPr="0058310F">
        <w:rPr>
          <w:rFonts w:ascii="GHEA Grapalat" w:hAnsi="GHEA Grapalat"/>
          <w:lang w:val="hy-AM"/>
        </w:rPr>
        <w:t>որ նախագծ</w:t>
      </w:r>
      <w:r w:rsidRPr="0058310F">
        <w:rPr>
          <w:rFonts w:ascii="GHEA Grapalat" w:hAnsi="GHEA Grapalat"/>
          <w:lang w:val="en-US"/>
        </w:rPr>
        <w:t>ի</w:t>
      </w:r>
      <w:r w:rsidRPr="0058310F">
        <w:rPr>
          <w:rFonts w:ascii="GHEA Grapalat" w:hAnsi="GHEA Grapalat"/>
          <w:lang w:val="de-AT"/>
        </w:rPr>
        <w:t xml:space="preserve"> </w:t>
      </w:r>
      <w:r w:rsidRPr="0058310F">
        <w:rPr>
          <w:rFonts w:ascii="GHEA Grapalat" w:hAnsi="GHEA Grapalat"/>
          <w:lang w:val="hy-AM"/>
        </w:rPr>
        <w:t>ընդուն</w:t>
      </w:r>
      <w:r w:rsidRPr="0058310F">
        <w:rPr>
          <w:rFonts w:ascii="GHEA Grapalat" w:hAnsi="GHEA Grapalat"/>
          <w:lang w:val="en-US"/>
        </w:rPr>
        <w:t>մ</w:t>
      </w:r>
      <w:r w:rsidRPr="0058310F">
        <w:rPr>
          <w:rFonts w:ascii="GHEA Grapalat" w:hAnsi="GHEA Grapalat"/>
          <w:lang w:val="hy-AM"/>
        </w:rPr>
        <w:t>ան ազդե</w:t>
      </w:r>
      <w:r w:rsidRPr="0058310F">
        <w:rPr>
          <w:rFonts w:ascii="GHEA Grapalat" w:hAnsi="GHEA Grapalat"/>
          <w:lang w:val="en-US"/>
        </w:rPr>
        <w:softHyphen/>
      </w:r>
      <w:r w:rsidRPr="0058310F">
        <w:rPr>
          <w:rFonts w:ascii="GHEA Grapalat" w:hAnsi="GHEA Grapalat"/>
          <w:lang w:val="hy-AM"/>
        </w:rPr>
        <w:t>ցությունը պետական բյու</w:t>
      </w:r>
      <w:r w:rsidRPr="0058310F">
        <w:rPr>
          <w:rFonts w:ascii="GHEA Grapalat" w:hAnsi="GHEA Grapalat"/>
          <w:lang w:val="en-US"/>
        </w:rPr>
        <w:softHyphen/>
      </w:r>
      <w:r w:rsidRPr="0058310F">
        <w:rPr>
          <w:rFonts w:ascii="GHEA Grapalat" w:hAnsi="GHEA Grapalat"/>
          <w:lang w:val="hy-AM"/>
        </w:rPr>
        <w:t>ջեի եկամուտների</w:t>
      </w:r>
      <w:r w:rsidRPr="0058310F">
        <w:rPr>
          <w:rFonts w:ascii="GHEA Grapalat" w:hAnsi="GHEA Grapalat"/>
          <w:lang w:val="en-US"/>
        </w:rPr>
        <w:t xml:space="preserve"> և ծախսերի, ինչպես նաև համայնքների բյուջեների եկամուտների և ծախսերի վրա կլինի չեզոք:</w:t>
      </w:r>
    </w:p>
    <w:p w:rsidR="00A15A8D" w:rsidRPr="00843D41" w:rsidRDefault="00A15A8D" w:rsidP="00115819">
      <w:pPr>
        <w:spacing w:after="0" w:line="240" w:lineRule="auto"/>
        <w:jc w:val="right"/>
        <w:rPr>
          <w:rFonts w:ascii="GHEA Grapalat" w:hAnsi="GHEA Grapalat"/>
          <w:i/>
          <w:iCs/>
          <w:lang w:eastAsia="en-GB"/>
        </w:rPr>
      </w:pPr>
    </w:p>
    <w:p w:rsidR="00A15A8D" w:rsidRPr="00843D41" w:rsidRDefault="00A15A8D" w:rsidP="00115819">
      <w:pPr>
        <w:spacing w:after="0" w:line="240" w:lineRule="auto"/>
        <w:jc w:val="right"/>
        <w:rPr>
          <w:rFonts w:ascii="GHEA Grapalat" w:hAnsi="GHEA Grapalat"/>
          <w:i/>
          <w:iCs/>
          <w:lang w:eastAsia="en-GB"/>
        </w:rPr>
      </w:pPr>
      <w:r w:rsidRPr="00B661A4">
        <w:rPr>
          <w:rFonts w:ascii="GHEA Grapalat" w:hAnsi="GHEA Grapalat"/>
          <w:i/>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11.5pt;height:825.75pt;visibility:visible">
            <v:imagedata r:id="rId5" o:title=""/>
          </v:shape>
        </w:pict>
      </w:r>
    </w:p>
    <w:p w:rsidR="00A15A8D" w:rsidRPr="00843D41" w:rsidRDefault="00A15A8D" w:rsidP="00115819">
      <w:pPr>
        <w:spacing w:after="0" w:line="240" w:lineRule="auto"/>
        <w:jc w:val="right"/>
        <w:rPr>
          <w:rFonts w:ascii="GHEA Grapalat" w:hAnsi="GHEA Grapalat"/>
          <w:i/>
          <w:iCs/>
          <w:lang w:eastAsia="en-GB"/>
        </w:rPr>
      </w:pPr>
      <w:r w:rsidRPr="00B661A4">
        <w:rPr>
          <w:rFonts w:ascii="GHEA Grapalat" w:hAnsi="GHEA Grapalat"/>
          <w:i/>
          <w:noProof/>
          <w:lang w:val="en-US"/>
        </w:rPr>
        <w:pict>
          <v:shape id="Picture 2" o:spid="_x0000_i1026" type="#_x0000_t75" style="width:479.25pt;height:546.75pt;visibility:visible">
            <v:imagedata r:id="rId6" o:title=""/>
          </v:shape>
        </w:pict>
      </w:r>
    </w:p>
    <w:p w:rsidR="00A15A8D" w:rsidRPr="00843D41" w:rsidRDefault="00A15A8D" w:rsidP="00115819">
      <w:pPr>
        <w:spacing w:after="0" w:line="240" w:lineRule="auto"/>
        <w:jc w:val="right"/>
        <w:rPr>
          <w:rFonts w:ascii="GHEA Grapalat" w:hAnsi="GHEA Grapalat"/>
          <w:i/>
          <w:iCs/>
          <w:lang w:eastAsia="en-GB"/>
        </w:rPr>
      </w:pPr>
    </w:p>
    <w:p w:rsidR="00A15A8D" w:rsidRPr="00843D41" w:rsidRDefault="00A15A8D" w:rsidP="00115819">
      <w:pPr>
        <w:spacing w:after="0" w:line="240" w:lineRule="auto"/>
        <w:jc w:val="right"/>
        <w:rPr>
          <w:rFonts w:ascii="GHEA Grapalat" w:hAnsi="GHEA Grapalat"/>
          <w:i/>
          <w:iCs/>
          <w:lang w:eastAsia="en-GB"/>
        </w:rPr>
      </w:pPr>
    </w:p>
    <w:p w:rsidR="00A15A8D" w:rsidRPr="00843D41" w:rsidRDefault="00A15A8D" w:rsidP="00115819">
      <w:pPr>
        <w:spacing w:after="0" w:line="240" w:lineRule="auto"/>
        <w:jc w:val="right"/>
        <w:rPr>
          <w:rFonts w:ascii="GHEA Grapalat" w:hAnsi="GHEA Grapalat"/>
          <w:i/>
          <w:iCs/>
          <w:lang w:eastAsia="en-GB"/>
        </w:rPr>
      </w:pPr>
    </w:p>
    <w:p w:rsidR="00A15A8D" w:rsidRPr="00843D41" w:rsidRDefault="00A15A8D" w:rsidP="00115819">
      <w:pPr>
        <w:spacing w:after="0" w:line="240" w:lineRule="auto"/>
        <w:jc w:val="right"/>
        <w:rPr>
          <w:rFonts w:ascii="GHEA Grapalat" w:hAnsi="GHEA Grapalat"/>
          <w:i/>
          <w:iCs/>
          <w:lang w:eastAsia="en-GB"/>
        </w:rPr>
      </w:pPr>
    </w:p>
    <w:p w:rsidR="00A15A8D" w:rsidRPr="00843D41" w:rsidRDefault="00A15A8D" w:rsidP="00115819">
      <w:pPr>
        <w:spacing w:after="0" w:line="240" w:lineRule="auto"/>
        <w:jc w:val="right"/>
        <w:rPr>
          <w:rFonts w:ascii="GHEA Grapalat" w:hAnsi="GHEA Grapalat"/>
          <w:i/>
          <w:iCs/>
          <w:lang w:eastAsia="en-GB"/>
        </w:rPr>
      </w:pPr>
    </w:p>
    <w:p w:rsidR="00A15A8D" w:rsidRPr="00843D41" w:rsidRDefault="00A15A8D" w:rsidP="00115819">
      <w:pPr>
        <w:spacing w:after="0" w:line="240" w:lineRule="auto"/>
        <w:jc w:val="right"/>
        <w:rPr>
          <w:rFonts w:ascii="GHEA Grapalat" w:hAnsi="GHEA Grapalat"/>
          <w:i/>
          <w:iCs/>
          <w:lang w:eastAsia="en-GB"/>
        </w:rPr>
      </w:pPr>
    </w:p>
    <w:p w:rsidR="00A15A8D" w:rsidRPr="00843D41" w:rsidRDefault="00A15A8D" w:rsidP="00115819">
      <w:pPr>
        <w:spacing w:after="0" w:line="240" w:lineRule="auto"/>
        <w:jc w:val="right"/>
        <w:rPr>
          <w:rFonts w:ascii="GHEA Grapalat" w:hAnsi="GHEA Grapalat"/>
          <w:i/>
          <w:iCs/>
          <w:lang w:eastAsia="en-GB"/>
        </w:rPr>
      </w:pPr>
    </w:p>
    <w:p w:rsidR="00A15A8D" w:rsidRPr="00843D41" w:rsidRDefault="00A15A8D" w:rsidP="00115819">
      <w:pPr>
        <w:spacing w:after="0" w:line="240" w:lineRule="auto"/>
        <w:jc w:val="right"/>
        <w:rPr>
          <w:rFonts w:ascii="GHEA Grapalat" w:hAnsi="GHEA Grapalat"/>
          <w:i/>
          <w:iCs/>
          <w:lang w:eastAsia="en-GB"/>
        </w:rPr>
      </w:pPr>
    </w:p>
    <w:p w:rsidR="00A15A8D" w:rsidRPr="00843D41" w:rsidRDefault="00A15A8D" w:rsidP="00115819">
      <w:pPr>
        <w:spacing w:after="0" w:line="240" w:lineRule="auto"/>
        <w:jc w:val="right"/>
        <w:rPr>
          <w:rFonts w:ascii="GHEA Grapalat" w:hAnsi="GHEA Grapalat"/>
          <w:i/>
          <w:iCs/>
          <w:lang w:eastAsia="en-GB"/>
        </w:rPr>
      </w:pPr>
    </w:p>
    <w:p w:rsidR="00A15A8D" w:rsidRPr="00843D41" w:rsidRDefault="00A15A8D" w:rsidP="00115819">
      <w:pPr>
        <w:spacing w:after="0" w:line="240" w:lineRule="auto"/>
        <w:jc w:val="right"/>
        <w:rPr>
          <w:rFonts w:ascii="GHEA Grapalat" w:hAnsi="GHEA Grapalat"/>
          <w:i/>
          <w:iCs/>
          <w:lang w:eastAsia="en-GB"/>
        </w:rPr>
      </w:pPr>
    </w:p>
    <w:p w:rsidR="00A15A8D" w:rsidRPr="00843D41" w:rsidRDefault="00A15A8D" w:rsidP="00115819">
      <w:pPr>
        <w:spacing w:after="0" w:line="240" w:lineRule="auto"/>
        <w:jc w:val="right"/>
        <w:rPr>
          <w:rFonts w:ascii="GHEA Grapalat" w:hAnsi="GHEA Grapalat"/>
          <w:i/>
          <w:iCs/>
          <w:lang w:eastAsia="en-GB"/>
        </w:rPr>
      </w:pPr>
    </w:p>
    <w:p w:rsidR="00A15A8D" w:rsidRPr="00843D41" w:rsidRDefault="00A15A8D" w:rsidP="00115819">
      <w:pPr>
        <w:spacing w:after="0" w:line="240" w:lineRule="auto"/>
        <w:jc w:val="right"/>
        <w:rPr>
          <w:rFonts w:ascii="GHEA Grapalat" w:hAnsi="GHEA Grapalat"/>
          <w:i/>
          <w:iCs/>
          <w:lang w:eastAsia="en-GB"/>
        </w:rPr>
      </w:pPr>
    </w:p>
    <w:p w:rsidR="00A15A8D" w:rsidRPr="00843D41" w:rsidRDefault="00A15A8D" w:rsidP="00115819">
      <w:pPr>
        <w:spacing w:after="0" w:line="240" w:lineRule="auto"/>
        <w:jc w:val="right"/>
        <w:rPr>
          <w:rFonts w:ascii="GHEA Grapalat" w:hAnsi="GHEA Grapalat"/>
          <w:i/>
          <w:iCs/>
          <w:lang w:eastAsia="en-GB"/>
        </w:rPr>
      </w:pPr>
    </w:p>
    <w:p w:rsidR="00A15A8D" w:rsidRPr="00843D41" w:rsidRDefault="00A15A8D" w:rsidP="00115819">
      <w:pPr>
        <w:spacing w:after="0" w:line="240" w:lineRule="auto"/>
        <w:jc w:val="right"/>
        <w:rPr>
          <w:rFonts w:ascii="GHEA Grapalat" w:hAnsi="GHEA Grapalat"/>
          <w:lang w:eastAsia="en-GB"/>
        </w:rPr>
      </w:pPr>
      <w:r w:rsidRPr="00843D41">
        <w:rPr>
          <w:rFonts w:ascii="GHEA Grapalat" w:hAnsi="GHEA Grapalat"/>
          <w:i/>
          <w:iCs/>
          <w:lang w:eastAsia="en-GB"/>
        </w:rPr>
        <w:t>ՆԱԽԱԳԻԾ</w:t>
      </w:r>
    </w:p>
    <w:p w:rsidR="00A15A8D" w:rsidRPr="00843D41" w:rsidRDefault="00A15A8D" w:rsidP="00115819">
      <w:pPr>
        <w:spacing w:after="0" w:line="240" w:lineRule="auto"/>
        <w:rPr>
          <w:rFonts w:ascii="GHEA Grapalat" w:hAnsi="GHEA Grapalat"/>
          <w:lang w:eastAsia="en-GB"/>
        </w:rPr>
      </w:pPr>
      <w:r w:rsidRPr="00843D41">
        <w:rPr>
          <w:rFonts w:ascii="GHEA Grapalat" w:hAnsi="GHEA Grapalat"/>
          <w:i/>
          <w:iCs/>
          <w:lang w:eastAsia="en-GB"/>
        </w:rPr>
        <w:t>Պ-1075-29.09.2016-ԳԿ-010/0</w:t>
      </w:r>
    </w:p>
    <w:p w:rsidR="00A15A8D" w:rsidRPr="00843D41" w:rsidRDefault="00A15A8D" w:rsidP="00115819">
      <w:pPr>
        <w:spacing w:before="100" w:beforeAutospacing="1" w:after="100" w:afterAutospacing="1" w:line="240" w:lineRule="auto"/>
        <w:jc w:val="center"/>
        <w:outlineLvl w:val="1"/>
        <w:rPr>
          <w:rFonts w:ascii="GHEA Grapalat" w:hAnsi="GHEA Grapalat"/>
          <w:b/>
          <w:bCs/>
          <w:lang w:eastAsia="en-GB"/>
        </w:rPr>
      </w:pPr>
      <w:r w:rsidRPr="00843D41">
        <w:rPr>
          <w:rFonts w:ascii="GHEA Grapalat" w:hAnsi="GHEA Grapalat"/>
          <w:b/>
          <w:bCs/>
          <w:lang w:eastAsia="en-GB"/>
        </w:rPr>
        <w:t xml:space="preserve">ՀԱՅԱՍՏԱՆԻ ՀԱՆՐԱՊԵՏՈՒԹՅԱՆ </w:t>
      </w:r>
      <w:r w:rsidRPr="00843D41">
        <w:rPr>
          <w:rFonts w:ascii="GHEA Grapalat" w:hAnsi="GHEA Grapalat"/>
          <w:b/>
          <w:bCs/>
          <w:lang w:eastAsia="en-GB"/>
        </w:rPr>
        <w:br/>
        <w:t>ՕՐԵՆՔԸ</w:t>
      </w:r>
    </w:p>
    <w:p w:rsidR="00A15A8D" w:rsidRPr="00843D41" w:rsidRDefault="00A15A8D" w:rsidP="00115819">
      <w:pPr>
        <w:spacing w:before="100" w:beforeAutospacing="1" w:after="100" w:afterAutospacing="1" w:line="240" w:lineRule="auto"/>
        <w:jc w:val="center"/>
        <w:outlineLvl w:val="2"/>
        <w:rPr>
          <w:rFonts w:ascii="GHEA Grapalat" w:hAnsi="GHEA Grapalat"/>
          <w:b/>
          <w:bCs/>
          <w:lang w:eastAsia="en-GB"/>
        </w:rPr>
      </w:pPr>
      <w:r w:rsidRPr="00843D41">
        <w:rPr>
          <w:rFonts w:ascii="GHEA Grapalat" w:hAnsi="GHEA Grapalat"/>
          <w:b/>
          <w:bCs/>
          <w:lang w:eastAsia="en-GB"/>
        </w:rPr>
        <w:t>«ՀԵՌՈՒՍՏԱՏԵՍՈՒԹՅԱՆ ԵՎ ՌԱԴԻՈՅԻ ՄԱՍԻՆ» ՀԱՅԱՍՏԱՆԻ ՀԱՆՐԱՊԵՏՈՒԹՅԱՆ ՕՐԵՆՔՈՒՄ ՓՈՓՈԽՈՒԹՅՈՒՆՆԵՐ ԵՎ ԼՐԱՑՈՒՄ ԿԱՏԱՐԵԼՈՒ ՄԱՍԻՆ</w:t>
      </w:r>
    </w:p>
    <w:p w:rsidR="00A15A8D" w:rsidRPr="00843D41" w:rsidRDefault="00A15A8D" w:rsidP="00115819">
      <w:pPr>
        <w:spacing w:before="100" w:beforeAutospacing="1" w:after="100" w:afterAutospacing="1" w:line="240" w:lineRule="auto"/>
        <w:rPr>
          <w:rFonts w:ascii="GHEA Grapalat" w:hAnsi="GHEA Grapalat"/>
          <w:lang w:eastAsia="en-GB"/>
        </w:rPr>
      </w:pPr>
      <w:r w:rsidRPr="00843D41">
        <w:rPr>
          <w:rFonts w:ascii="GHEA Grapalat" w:hAnsi="GHEA Grapalat"/>
          <w:b/>
          <w:bCs/>
          <w:i/>
          <w:iCs/>
          <w:lang w:eastAsia="en-GB"/>
        </w:rPr>
        <w:t xml:space="preserve">Հոդված 1. </w:t>
      </w:r>
      <w:r w:rsidRPr="00843D41">
        <w:rPr>
          <w:rFonts w:ascii="GHEA Grapalat" w:hAnsi="GHEA Grapalat"/>
          <w:lang w:eastAsia="en-GB"/>
        </w:rPr>
        <w:t xml:space="preserve">«Հեռուստատեսության եւ ռադիոյի մասին» Հայաստանի Հանրապետության 2000 թվականի հոկտեմբերի 9-ի ՀՕ-97 օրենքի (այսուհետ` օրենք) 52-րդ հոդվածի 1.1 մասը ճանաչել ուժը կորցրած: </w:t>
      </w:r>
    </w:p>
    <w:p w:rsidR="00A15A8D" w:rsidRPr="00843D41" w:rsidRDefault="00A15A8D" w:rsidP="00115819">
      <w:pPr>
        <w:spacing w:before="100" w:beforeAutospacing="1" w:after="100" w:afterAutospacing="1" w:line="240" w:lineRule="auto"/>
        <w:rPr>
          <w:rFonts w:ascii="GHEA Grapalat" w:hAnsi="GHEA Grapalat"/>
          <w:lang w:eastAsia="en-GB"/>
        </w:rPr>
      </w:pPr>
      <w:r w:rsidRPr="00843D41">
        <w:rPr>
          <w:rFonts w:ascii="GHEA Grapalat" w:hAnsi="GHEA Grapalat"/>
          <w:b/>
          <w:bCs/>
          <w:i/>
          <w:iCs/>
          <w:lang w:eastAsia="en-GB"/>
        </w:rPr>
        <w:t>Հոդված 2.</w:t>
      </w:r>
      <w:r w:rsidRPr="00843D41">
        <w:rPr>
          <w:rFonts w:ascii="Courier New" w:hAnsi="Courier New" w:cs="Courier New"/>
          <w:b/>
          <w:bCs/>
          <w:i/>
          <w:iCs/>
          <w:lang w:eastAsia="en-GB"/>
        </w:rPr>
        <w:t> </w:t>
      </w:r>
      <w:r w:rsidRPr="00843D41">
        <w:rPr>
          <w:rFonts w:ascii="GHEA Grapalat" w:hAnsi="GHEA Grapalat"/>
          <w:b/>
          <w:bCs/>
          <w:i/>
          <w:iCs/>
          <w:lang w:eastAsia="en-GB"/>
        </w:rPr>
        <w:t xml:space="preserve"> </w:t>
      </w:r>
      <w:r w:rsidRPr="00843D41">
        <w:rPr>
          <w:rFonts w:ascii="GHEA Grapalat" w:hAnsi="GHEA Grapalat"/>
          <w:lang w:eastAsia="en-GB"/>
        </w:rPr>
        <w:t xml:space="preserve">Օրենքի 55.1-րդ հոդվածում՝ </w:t>
      </w:r>
    </w:p>
    <w:p w:rsidR="00A15A8D" w:rsidRPr="00843D41" w:rsidRDefault="00A15A8D" w:rsidP="00115819">
      <w:pPr>
        <w:spacing w:before="100" w:beforeAutospacing="1" w:after="100" w:afterAutospacing="1" w:line="240" w:lineRule="auto"/>
        <w:rPr>
          <w:rFonts w:ascii="GHEA Grapalat" w:hAnsi="GHEA Grapalat"/>
          <w:lang w:eastAsia="en-GB"/>
        </w:rPr>
      </w:pPr>
      <w:r w:rsidRPr="00843D41">
        <w:rPr>
          <w:rFonts w:ascii="GHEA Grapalat" w:hAnsi="GHEA Grapalat"/>
          <w:lang w:eastAsia="en-GB"/>
        </w:rPr>
        <w:t xml:space="preserve">1. 2-րդ մասը շարադրել նոր խմբագրությամբ. </w:t>
      </w:r>
    </w:p>
    <w:p w:rsidR="00A15A8D" w:rsidRPr="00843D41" w:rsidRDefault="00A15A8D" w:rsidP="00115819">
      <w:pPr>
        <w:spacing w:before="100" w:beforeAutospacing="1" w:after="100" w:afterAutospacing="1" w:line="240" w:lineRule="auto"/>
        <w:rPr>
          <w:rFonts w:ascii="GHEA Grapalat" w:hAnsi="GHEA Grapalat"/>
          <w:lang w:eastAsia="en-GB"/>
        </w:rPr>
      </w:pPr>
      <w:r w:rsidRPr="00843D41">
        <w:rPr>
          <w:rFonts w:ascii="GHEA Grapalat" w:hAnsi="GHEA Grapalat"/>
          <w:lang w:eastAsia="en-GB"/>
        </w:rPr>
        <w:t xml:space="preserve">«2. Մասնավոր մուլտիպլեքսորը պարտավոր է մուլտիպլեքսն իրականացնել սեփական կամ վարձակալած էլեկտրոնային հաղորդակցության ցանցի միջոցով, որի սփռման տարածքը որոշում է մուլտիպեքսորը՝ այդ մասին նշելով Ազգային հանձնաժողով ներկայացվող հայտում: Սփռման տարածքը կարող է ընդգրկել մեկ կամ մի քանի համայնք, մեկ կամ մի քանի մարզ, կամ ամբողջ երկիրը:»: </w:t>
      </w:r>
    </w:p>
    <w:p w:rsidR="00A15A8D" w:rsidRPr="00843D41" w:rsidRDefault="00A15A8D" w:rsidP="00115819">
      <w:pPr>
        <w:spacing w:before="100" w:beforeAutospacing="1" w:after="100" w:afterAutospacing="1" w:line="240" w:lineRule="auto"/>
        <w:rPr>
          <w:rFonts w:ascii="GHEA Grapalat" w:hAnsi="GHEA Grapalat"/>
          <w:lang w:eastAsia="en-GB"/>
        </w:rPr>
      </w:pPr>
      <w:r w:rsidRPr="00843D41">
        <w:rPr>
          <w:rFonts w:ascii="GHEA Grapalat" w:hAnsi="GHEA Grapalat"/>
          <w:lang w:eastAsia="en-GB"/>
        </w:rPr>
        <w:t xml:space="preserve">2. 3-րդ մասը ճանաչել ուժը կորցրած: </w:t>
      </w:r>
    </w:p>
    <w:p w:rsidR="00A15A8D" w:rsidRPr="00843D41" w:rsidRDefault="00A15A8D" w:rsidP="00115819">
      <w:pPr>
        <w:spacing w:before="100" w:beforeAutospacing="1" w:after="100" w:afterAutospacing="1" w:line="240" w:lineRule="auto"/>
        <w:rPr>
          <w:rFonts w:ascii="GHEA Grapalat" w:hAnsi="GHEA Grapalat"/>
          <w:lang w:eastAsia="en-GB"/>
        </w:rPr>
      </w:pPr>
      <w:r w:rsidRPr="00843D41">
        <w:rPr>
          <w:rFonts w:ascii="GHEA Grapalat" w:hAnsi="GHEA Grapalat"/>
          <w:lang w:eastAsia="en-GB"/>
        </w:rPr>
        <w:t xml:space="preserve">3. 5-րդ մասը շարադրել նոր խմբագրությամբ. </w:t>
      </w:r>
    </w:p>
    <w:p w:rsidR="00A15A8D" w:rsidRPr="00843D41" w:rsidRDefault="00A15A8D" w:rsidP="00115819">
      <w:pPr>
        <w:spacing w:before="100" w:beforeAutospacing="1" w:after="100" w:afterAutospacing="1" w:line="240" w:lineRule="auto"/>
        <w:rPr>
          <w:rFonts w:ascii="GHEA Grapalat" w:hAnsi="GHEA Grapalat"/>
          <w:lang w:eastAsia="en-GB"/>
        </w:rPr>
      </w:pPr>
      <w:r w:rsidRPr="00843D41">
        <w:rPr>
          <w:rFonts w:ascii="GHEA Grapalat" w:hAnsi="GHEA Grapalat"/>
          <w:lang w:eastAsia="en-GB"/>
        </w:rPr>
        <w:t>«5. Եթերային հեռարձակման նպատակով մասնավոր մուլտիպլեքսում հեռուստառադիոընկերություններին ընդգրկելիս մուլտիպլեքսորը առաջնորդվում է տեղեկատվության բազմազանության, լրատվության միջոցների ազատության եւ անկախության սկզբունքներով: Մասնավոր մուլտիպլեքսորը պարտավոր է իր մուլտիպլեքսի տարողության մինչեւ 20 տոկոսը Ազգային հանձնաժողովի սահմանած ժամկետում, բայց ոչ շուտ, քան երեք ամսում հեռուստառադիոհեռարձակում իրականացնելու համար տրամադրել իր սփռման տարածքում անալոգային հեռարձակման լիցենզիայով գործող հեռուստառադիոընկերություններին, որոնց անալոգային հեռարձակման լիցենզիան Ազգային հանձնաժողովը առանց մրցույթի փոխարինում է մինչեւ 2020 թվականը գործող թվային հեռարձակման լիցենզիայով, ինչպես նաեւ՝ նոր ստեղծված ու Ազգային հանձնաժողովի կողմից լիցենզավորված հեռուստառադիոընկերություններին:</w:t>
      </w:r>
      <w:r w:rsidRPr="00843D41">
        <w:rPr>
          <w:rFonts w:ascii="Courier New" w:hAnsi="Courier New" w:cs="Courier New"/>
          <w:lang w:eastAsia="en-GB"/>
        </w:rPr>
        <w:t> </w:t>
      </w:r>
      <w:r w:rsidRPr="00843D41">
        <w:rPr>
          <w:rFonts w:ascii="GHEA Grapalat" w:hAnsi="GHEA Grapalat"/>
          <w:lang w:eastAsia="en-GB"/>
        </w:rPr>
        <w:t xml:space="preserve"> </w:t>
      </w:r>
      <w:r w:rsidRPr="00843D41">
        <w:rPr>
          <w:rFonts w:ascii="GHEA Grapalat" w:hAnsi="GHEA Grapalat" w:cs="GHEA Grapalat"/>
          <w:lang w:eastAsia="en-GB"/>
        </w:rPr>
        <w:t>Մուլտիպլեքսորը</w:t>
      </w:r>
      <w:r w:rsidRPr="00843D41">
        <w:rPr>
          <w:rFonts w:ascii="GHEA Grapalat" w:hAnsi="GHEA Grapalat"/>
          <w:lang w:eastAsia="en-GB"/>
        </w:rPr>
        <w:t xml:space="preserve"> </w:t>
      </w:r>
      <w:r w:rsidRPr="00843D41">
        <w:rPr>
          <w:rFonts w:ascii="GHEA Grapalat" w:hAnsi="GHEA Grapalat" w:cs="GHEA Grapalat"/>
          <w:lang w:eastAsia="en-GB"/>
        </w:rPr>
        <w:t>մնացած</w:t>
      </w:r>
      <w:r w:rsidRPr="00843D41">
        <w:rPr>
          <w:rFonts w:ascii="GHEA Grapalat" w:hAnsi="GHEA Grapalat"/>
          <w:lang w:eastAsia="en-GB"/>
        </w:rPr>
        <w:t xml:space="preserve"> </w:t>
      </w:r>
      <w:r w:rsidRPr="00843D41">
        <w:rPr>
          <w:rFonts w:ascii="GHEA Grapalat" w:hAnsi="GHEA Grapalat" w:cs="GHEA Grapalat"/>
          <w:lang w:eastAsia="en-GB"/>
        </w:rPr>
        <w:t>հեռուստառադիոծրագրերը</w:t>
      </w:r>
      <w:r w:rsidRPr="00843D41">
        <w:rPr>
          <w:rFonts w:ascii="GHEA Grapalat" w:hAnsi="GHEA Grapalat"/>
          <w:lang w:eastAsia="en-GB"/>
        </w:rPr>
        <w:t xml:space="preserve"> </w:t>
      </w:r>
      <w:r w:rsidRPr="00843D41">
        <w:rPr>
          <w:rFonts w:ascii="GHEA Grapalat" w:hAnsi="GHEA Grapalat" w:cs="GHEA Grapalat"/>
          <w:lang w:eastAsia="en-GB"/>
        </w:rPr>
        <w:t>կարող</w:t>
      </w:r>
      <w:r w:rsidRPr="00843D41">
        <w:rPr>
          <w:rFonts w:ascii="GHEA Grapalat" w:hAnsi="GHEA Grapalat"/>
          <w:lang w:eastAsia="en-GB"/>
        </w:rPr>
        <w:t xml:space="preserve"> </w:t>
      </w:r>
      <w:r w:rsidRPr="00843D41">
        <w:rPr>
          <w:rFonts w:ascii="GHEA Grapalat" w:hAnsi="GHEA Grapalat" w:cs="GHEA Grapalat"/>
          <w:lang w:eastAsia="en-GB"/>
        </w:rPr>
        <w:t>է</w:t>
      </w:r>
      <w:r w:rsidRPr="00843D41">
        <w:rPr>
          <w:rFonts w:ascii="GHEA Grapalat" w:hAnsi="GHEA Grapalat"/>
          <w:lang w:eastAsia="en-GB"/>
        </w:rPr>
        <w:t xml:space="preserve"> </w:t>
      </w:r>
      <w:r w:rsidRPr="00843D41">
        <w:rPr>
          <w:rFonts w:ascii="GHEA Grapalat" w:hAnsi="GHEA Grapalat" w:cs="GHEA Grapalat"/>
          <w:lang w:eastAsia="en-GB"/>
        </w:rPr>
        <w:t>օգտագործել</w:t>
      </w:r>
      <w:r w:rsidRPr="00843D41">
        <w:rPr>
          <w:rFonts w:ascii="GHEA Grapalat" w:hAnsi="GHEA Grapalat"/>
          <w:lang w:eastAsia="en-GB"/>
        </w:rPr>
        <w:t xml:space="preserve"> </w:t>
      </w:r>
      <w:r w:rsidRPr="00843D41">
        <w:rPr>
          <w:rFonts w:ascii="GHEA Grapalat" w:hAnsi="GHEA Grapalat" w:cs="GHEA Grapalat"/>
          <w:lang w:eastAsia="en-GB"/>
        </w:rPr>
        <w:t>բացառապես</w:t>
      </w:r>
      <w:r w:rsidRPr="00843D41">
        <w:rPr>
          <w:rFonts w:ascii="GHEA Grapalat" w:hAnsi="GHEA Grapalat"/>
          <w:lang w:eastAsia="en-GB"/>
        </w:rPr>
        <w:t xml:space="preserve"> </w:t>
      </w:r>
      <w:r w:rsidRPr="00843D41">
        <w:rPr>
          <w:rFonts w:ascii="GHEA Grapalat" w:hAnsi="GHEA Grapalat" w:cs="GHEA Grapalat"/>
          <w:lang w:eastAsia="en-GB"/>
        </w:rPr>
        <w:t>սույն</w:t>
      </w:r>
      <w:r w:rsidRPr="00843D41">
        <w:rPr>
          <w:rFonts w:ascii="GHEA Grapalat" w:hAnsi="GHEA Grapalat"/>
          <w:lang w:eastAsia="en-GB"/>
        </w:rPr>
        <w:t xml:space="preserve"> </w:t>
      </w:r>
      <w:r w:rsidRPr="00843D41">
        <w:rPr>
          <w:rFonts w:ascii="GHEA Grapalat" w:hAnsi="GHEA Grapalat" w:cs="GHEA Grapalat"/>
          <w:lang w:eastAsia="en-GB"/>
        </w:rPr>
        <w:t>օրենքով</w:t>
      </w:r>
      <w:r w:rsidRPr="00843D41">
        <w:rPr>
          <w:rFonts w:ascii="GHEA Grapalat" w:hAnsi="GHEA Grapalat"/>
          <w:lang w:eastAsia="en-GB"/>
        </w:rPr>
        <w:t xml:space="preserve"> </w:t>
      </w:r>
      <w:r w:rsidRPr="00843D41">
        <w:rPr>
          <w:rFonts w:ascii="GHEA Grapalat" w:hAnsi="GHEA Grapalat" w:cs="GHEA Grapalat"/>
          <w:lang w:eastAsia="en-GB"/>
        </w:rPr>
        <w:t>նախատեսված</w:t>
      </w:r>
      <w:r w:rsidRPr="00843D41">
        <w:rPr>
          <w:rFonts w:ascii="GHEA Grapalat" w:hAnsi="GHEA Grapalat"/>
          <w:lang w:eastAsia="en-GB"/>
        </w:rPr>
        <w:t xml:space="preserve"> </w:t>
      </w:r>
      <w:r w:rsidRPr="00843D41">
        <w:rPr>
          <w:rFonts w:ascii="GHEA Grapalat" w:hAnsi="GHEA Grapalat" w:cs="GHEA Grapalat"/>
          <w:lang w:eastAsia="en-GB"/>
        </w:rPr>
        <w:t>կարգ</w:t>
      </w:r>
      <w:r w:rsidRPr="00843D41">
        <w:rPr>
          <w:rFonts w:ascii="GHEA Grapalat" w:hAnsi="GHEA Grapalat"/>
          <w:lang w:eastAsia="en-GB"/>
        </w:rPr>
        <w:t xml:space="preserve">ով վերահեռարձակում իրականացնելու նպատակով: </w:t>
      </w:r>
    </w:p>
    <w:p w:rsidR="00A15A8D" w:rsidRPr="00843D41" w:rsidRDefault="00A15A8D" w:rsidP="00115819">
      <w:pPr>
        <w:spacing w:before="100" w:beforeAutospacing="1" w:after="100" w:afterAutospacing="1" w:line="240" w:lineRule="auto"/>
        <w:rPr>
          <w:rFonts w:ascii="GHEA Grapalat" w:hAnsi="GHEA Grapalat"/>
          <w:lang w:eastAsia="en-GB"/>
        </w:rPr>
      </w:pPr>
      <w:r w:rsidRPr="00843D41">
        <w:rPr>
          <w:rFonts w:ascii="GHEA Grapalat" w:hAnsi="GHEA Grapalat"/>
          <w:lang w:eastAsia="en-GB"/>
        </w:rPr>
        <w:t>Սույն օրենքի 48 եւ 49 հոդվածներով սահմանված լիցենզավորման կարգերը մինչեւ 2020 թվականը չեն տարածվում անալոգային հեռարձակման լիցենզիայով գործող հեռուստառադիոընկերությունների վրա: Սույն հոդվածում նշված հեռուստառադիոծրագրերը չեն կարող տրամադրվել Հանրային հեռարձակման թվային ցանցում հեռարձակման իրավունք ունեցող հեռուստառադիոընկերությանը, բացառությամբ եթե այդ ընկերությունը հրաժարվում է Հանրային հեռարձակման թվային ցանցում հեռարձակման իրավունքից: Մուլտիպլեքսորներն իրենց պաշտոնական ինտերնետային կայքերում հրապարակում են մատուցվող ծառայությունների տեսակների եւ սակագների, մուլտիպլեքսում եւ մալուխային հեռարձակման համակարգերում ընդգրկվելու ընթացակարգերի եւ պահանջների, իրենց սփռման տարածքի, գտնվելու վայրի եւ մուլտիպլեքսի առկա թողունակության մասին տեղեկությունները։»:</w:t>
      </w:r>
      <w:r w:rsidRPr="00843D41">
        <w:rPr>
          <w:rFonts w:ascii="GHEA Grapalat" w:hAnsi="GHEA Grapalat"/>
          <w:b/>
          <w:bCs/>
          <w:lang w:eastAsia="en-GB"/>
        </w:rPr>
        <w:t xml:space="preserve"> </w:t>
      </w:r>
    </w:p>
    <w:p w:rsidR="00A15A8D" w:rsidRPr="00843D41" w:rsidRDefault="00A15A8D" w:rsidP="00115819">
      <w:pPr>
        <w:spacing w:before="100" w:beforeAutospacing="1" w:after="100" w:afterAutospacing="1" w:line="240" w:lineRule="auto"/>
        <w:rPr>
          <w:rFonts w:ascii="GHEA Grapalat" w:hAnsi="GHEA Grapalat"/>
          <w:lang w:eastAsia="en-GB"/>
        </w:rPr>
      </w:pPr>
      <w:r w:rsidRPr="00843D41">
        <w:rPr>
          <w:rFonts w:ascii="GHEA Grapalat" w:hAnsi="GHEA Grapalat"/>
          <w:b/>
          <w:bCs/>
          <w:i/>
          <w:iCs/>
          <w:lang w:eastAsia="en-GB"/>
        </w:rPr>
        <w:t>Հոդված 5.</w:t>
      </w:r>
      <w:r w:rsidRPr="00843D41">
        <w:rPr>
          <w:rFonts w:ascii="GHEA Grapalat" w:hAnsi="GHEA Grapalat"/>
          <w:b/>
          <w:bCs/>
          <w:lang w:eastAsia="en-GB"/>
        </w:rPr>
        <w:t xml:space="preserve"> </w:t>
      </w:r>
      <w:r w:rsidRPr="00843D41">
        <w:rPr>
          <w:rFonts w:ascii="GHEA Grapalat" w:hAnsi="GHEA Grapalat"/>
          <w:lang w:eastAsia="en-GB"/>
        </w:rPr>
        <w:t xml:space="preserve">Օրենքի 55.2-րդ հոդվածում՝ </w:t>
      </w:r>
    </w:p>
    <w:p w:rsidR="00A15A8D" w:rsidRPr="00843D41" w:rsidRDefault="00A15A8D" w:rsidP="00115819">
      <w:pPr>
        <w:spacing w:before="100" w:beforeAutospacing="1" w:after="100" w:afterAutospacing="1" w:line="240" w:lineRule="auto"/>
        <w:rPr>
          <w:rFonts w:ascii="GHEA Grapalat" w:hAnsi="GHEA Grapalat"/>
          <w:lang w:eastAsia="en-GB"/>
        </w:rPr>
      </w:pPr>
      <w:r w:rsidRPr="00843D41">
        <w:rPr>
          <w:rFonts w:ascii="GHEA Grapalat" w:hAnsi="GHEA Grapalat"/>
          <w:lang w:eastAsia="en-GB"/>
        </w:rPr>
        <w:t xml:space="preserve">1. 2-րդ մասի բ) ենթակետը «ցանցի գործարկման ժամանակացույցը.» բառերից հետո միջակետը փոխարինել ստորակետով եւ լրացնել «սփռման տարածքը» բառերով: </w:t>
      </w:r>
    </w:p>
    <w:p w:rsidR="00A15A8D" w:rsidRPr="00843D41" w:rsidRDefault="00A15A8D" w:rsidP="00115819">
      <w:pPr>
        <w:spacing w:before="100" w:beforeAutospacing="1" w:after="100" w:afterAutospacing="1" w:line="240" w:lineRule="auto"/>
        <w:rPr>
          <w:rFonts w:ascii="GHEA Grapalat" w:hAnsi="GHEA Grapalat"/>
          <w:lang w:eastAsia="en-GB"/>
        </w:rPr>
      </w:pPr>
      <w:r w:rsidRPr="00843D41">
        <w:rPr>
          <w:rFonts w:ascii="GHEA Grapalat" w:hAnsi="GHEA Grapalat"/>
          <w:lang w:eastAsia="en-GB"/>
        </w:rPr>
        <w:t xml:space="preserve">2. 6-րդ մասը ճանաչել ուժը կորցրած: </w:t>
      </w:r>
    </w:p>
    <w:p w:rsidR="00A15A8D" w:rsidRPr="00843D41" w:rsidRDefault="00A15A8D" w:rsidP="00115819">
      <w:pPr>
        <w:spacing w:before="100" w:beforeAutospacing="1" w:after="100" w:afterAutospacing="1" w:line="240" w:lineRule="auto"/>
        <w:rPr>
          <w:rFonts w:ascii="GHEA Grapalat" w:hAnsi="GHEA Grapalat"/>
          <w:lang w:eastAsia="en-GB"/>
        </w:rPr>
      </w:pPr>
      <w:r w:rsidRPr="00843D41">
        <w:rPr>
          <w:rFonts w:ascii="GHEA Grapalat" w:hAnsi="GHEA Grapalat"/>
          <w:lang w:eastAsia="en-GB"/>
        </w:rPr>
        <w:t>3. 7-րդ մասից հանել «եւ հանրային լսումների»</w:t>
      </w:r>
      <w:r w:rsidRPr="00843D41">
        <w:rPr>
          <w:rFonts w:ascii="Courier New" w:hAnsi="Courier New" w:cs="Courier New"/>
          <w:lang w:eastAsia="en-GB"/>
        </w:rPr>
        <w:t> </w:t>
      </w:r>
      <w:r w:rsidRPr="00843D41">
        <w:rPr>
          <w:rFonts w:ascii="GHEA Grapalat" w:hAnsi="GHEA Grapalat"/>
          <w:lang w:eastAsia="en-GB"/>
        </w:rPr>
        <w:t xml:space="preserve"> </w:t>
      </w:r>
      <w:r w:rsidRPr="00843D41">
        <w:rPr>
          <w:rFonts w:ascii="GHEA Grapalat" w:hAnsi="GHEA Grapalat" w:cs="GHEA Grapalat"/>
          <w:lang w:eastAsia="en-GB"/>
        </w:rPr>
        <w:t>բառերը</w:t>
      </w:r>
      <w:r w:rsidRPr="00843D41">
        <w:rPr>
          <w:rFonts w:ascii="GHEA Grapalat" w:hAnsi="GHEA Grapalat"/>
          <w:lang w:eastAsia="en-GB"/>
        </w:rPr>
        <w:t>:</w:t>
      </w:r>
      <w:r w:rsidRPr="00843D41">
        <w:rPr>
          <w:rFonts w:ascii="GHEA Grapalat" w:hAnsi="GHEA Grapalat"/>
          <w:b/>
          <w:bCs/>
          <w:lang w:eastAsia="en-GB"/>
        </w:rPr>
        <w:t xml:space="preserve"> </w:t>
      </w:r>
    </w:p>
    <w:p w:rsidR="00A15A8D" w:rsidRPr="00843D41" w:rsidRDefault="00A15A8D" w:rsidP="00115819">
      <w:pPr>
        <w:spacing w:before="100" w:beforeAutospacing="1" w:after="100" w:afterAutospacing="1" w:line="240" w:lineRule="auto"/>
        <w:rPr>
          <w:rFonts w:ascii="GHEA Grapalat" w:hAnsi="GHEA Grapalat"/>
          <w:lang w:eastAsia="en-GB"/>
        </w:rPr>
      </w:pPr>
      <w:r w:rsidRPr="00843D41">
        <w:rPr>
          <w:rFonts w:ascii="GHEA Grapalat" w:hAnsi="GHEA Grapalat"/>
          <w:b/>
          <w:bCs/>
          <w:i/>
          <w:iCs/>
          <w:lang w:eastAsia="en-GB"/>
        </w:rPr>
        <w:t>Հոդված 6.</w:t>
      </w:r>
      <w:r w:rsidRPr="00843D41">
        <w:rPr>
          <w:rFonts w:ascii="GHEA Grapalat" w:hAnsi="GHEA Grapalat"/>
          <w:b/>
          <w:bCs/>
          <w:lang w:eastAsia="en-GB"/>
        </w:rPr>
        <w:t xml:space="preserve"> </w:t>
      </w:r>
      <w:r w:rsidRPr="00843D41">
        <w:rPr>
          <w:rFonts w:ascii="GHEA Grapalat" w:hAnsi="GHEA Grapalat"/>
          <w:lang w:eastAsia="en-GB"/>
        </w:rPr>
        <w:t xml:space="preserve">Օրենքի 57-րդ հոդվածի 2-րդ մասից հանել «ինչպես նաեւ ներկայացվում են վերը նշված հեռուստառադիոընկերությունների իրավատերերի հետ կնքված պայմանագրերի լուսապատճենները» բառերը։ </w:t>
      </w:r>
    </w:p>
    <w:p w:rsidR="00A15A8D" w:rsidRPr="00843D41" w:rsidRDefault="00A15A8D" w:rsidP="00115819">
      <w:pPr>
        <w:spacing w:before="100" w:beforeAutospacing="1" w:after="100" w:afterAutospacing="1" w:line="240" w:lineRule="auto"/>
        <w:rPr>
          <w:rFonts w:ascii="GHEA Grapalat" w:hAnsi="GHEA Grapalat"/>
          <w:lang w:eastAsia="en-GB"/>
        </w:rPr>
      </w:pPr>
      <w:r w:rsidRPr="00843D41">
        <w:rPr>
          <w:rFonts w:ascii="GHEA Grapalat" w:hAnsi="GHEA Grapalat"/>
          <w:b/>
          <w:bCs/>
          <w:i/>
          <w:iCs/>
          <w:lang w:eastAsia="en-GB"/>
        </w:rPr>
        <w:t xml:space="preserve">Հոդված 7. </w:t>
      </w:r>
      <w:r w:rsidRPr="00843D41">
        <w:rPr>
          <w:rFonts w:ascii="GHEA Grapalat" w:hAnsi="GHEA Grapalat"/>
          <w:lang w:eastAsia="en-GB"/>
        </w:rPr>
        <w:t xml:space="preserve">Օրենքի 62-րդ հոդվածի 16-րդ մասը շարադրել նոր խմբագրությամբ. </w:t>
      </w:r>
    </w:p>
    <w:p w:rsidR="00A15A8D" w:rsidRPr="00843D41" w:rsidRDefault="00A15A8D" w:rsidP="00115819">
      <w:pPr>
        <w:spacing w:before="100" w:beforeAutospacing="1" w:after="100" w:afterAutospacing="1" w:line="240" w:lineRule="auto"/>
        <w:rPr>
          <w:rFonts w:ascii="GHEA Grapalat" w:hAnsi="GHEA Grapalat"/>
          <w:lang w:eastAsia="en-GB"/>
        </w:rPr>
      </w:pPr>
      <w:r w:rsidRPr="00843D41">
        <w:rPr>
          <w:rFonts w:ascii="GHEA Grapalat" w:hAnsi="GHEA Grapalat"/>
          <w:lang w:eastAsia="en-GB"/>
        </w:rPr>
        <w:t xml:space="preserve">«16. Մինչեւ մասնավոր մուլտիպլեքսորի գործունեության սկիզբը Հայաստանի Հանրապետության տարածքում թույլատրվում է տեղական հեռուստառադիոընկերությունների գործունեությունը՝ գործող լիցենզիաների՝ առանց փոփոխությունների երկարաձգման միջոցով: Ազգային հանձնաժողովը սահմանում է տեղական հեռուստառադիոընկերությունների լիցենզիաների երկարաձգման կարգը եւ պայմանները, որոնք, սակայն, չեն կարող պարունակել հավելյալ պահանջներ, բացի ընկերության կողմից կիրառվող հեռարձակող սարքերի, ընկերության գործունեության (տեւողության) եւ ընկերության մասին հանձնաժողով տեղեկատվություն ներկայացնելուց: </w:t>
      </w:r>
    </w:p>
    <w:p w:rsidR="00A15A8D" w:rsidRPr="00843D41" w:rsidRDefault="00A15A8D" w:rsidP="00115819">
      <w:pPr>
        <w:spacing w:before="100" w:beforeAutospacing="1" w:after="100" w:afterAutospacing="1" w:line="240" w:lineRule="auto"/>
        <w:rPr>
          <w:rFonts w:ascii="GHEA Grapalat" w:hAnsi="GHEA Grapalat"/>
          <w:lang w:eastAsia="en-GB"/>
        </w:rPr>
      </w:pPr>
      <w:r w:rsidRPr="00843D41">
        <w:rPr>
          <w:rFonts w:ascii="GHEA Grapalat" w:hAnsi="GHEA Grapalat"/>
          <w:lang w:eastAsia="en-GB"/>
        </w:rPr>
        <w:t xml:space="preserve">Լիցենզիան երկարաձգվում է յուրաքանչյուր տարածքում մինչեւ նշված տարածքը ներառող մարզում մասնավոր մուլտիպլեքսորի մուտքը, որից հետո հիշյալ հեռուստառադիոընկերությունների լիցենզիան առանց մրցույթի փոխարինվում է մինչեւ 2020 թվականը գործող թվային հեռարձակման լիցենզիայով: Սույն մասում նշված ընկերություններից լիցենզիայի երկարաձգման եւ տարեկան պետական տուրքեր չեն գանձվում:»: </w:t>
      </w:r>
    </w:p>
    <w:p w:rsidR="00A15A8D" w:rsidRDefault="00A15A8D" w:rsidP="00115819">
      <w:pPr>
        <w:spacing w:before="100" w:beforeAutospacing="1" w:after="100" w:afterAutospacing="1" w:line="240" w:lineRule="auto"/>
        <w:rPr>
          <w:rFonts w:ascii="GHEA Grapalat" w:hAnsi="GHEA Grapalat"/>
          <w:lang w:eastAsia="en-GB"/>
        </w:rPr>
      </w:pPr>
      <w:r w:rsidRPr="00843D41">
        <w:rPr>
          <w:rFonts w:ascii="GHEA Grapalat" w:hAnsi="GHEA Grapalat"/>
          <w:b/>
          <w:bCs/>
          <w:i/>
          <w:iCs/>
          <w:lang w:eastAsia="en-GB"/>
        </w:rPr>
        <w:t xml:space="preserve">Հոդված 8. </w:t>
      </w:r>
      <w:r w:rsidRPr="00843D41">
        <w:rPr>
          <w:rFonts w:ascii="GHEA Grapalat" w:hAnsi="GHEA Grapalat"/>
          <w:lang w:eastAsia="en-GB"/>
        </w:rPr>
        <w:t xml:space="preserve">Սույն օրենքն ուժի մեջ է մտնում պաշտոնական հրապարակման օրվան հաջորդող տասներորդ օրը: </w:t>
      </w:r>
    </w:p>
    <w:p w:rsidR="00A15A8D" w:rsidRDefault="00A15A8D" w:rsidP="00115819">
      <w:pPr>
        <w:spacing w:before="100" w:beforeAutospacing="1" w:after="100" w:afterAutospacing="1" w:line="240" w:lineRule="auto"/>
        <w:rPr>
          <w:rFonts w:ascii="GHEA Grapalat" w:hAnsi="GHEA Grapalat"/>
          <w:lang w:eastAsia="en-GB"/>
        </w:rPr>
      </w:pPr>
    </w:p>
    <w:p w:rsidR="00A15A8D" w:rsidRDefault="00A15A8D" w:rsidP="00115819">
      <w:pPr>
        <w:spacing w:before="100" w:beforeAutospacing="1" w:after="100" w:afterAutospacing="1" w:line="240" w:lineRule="auto"/>
        <w:rPr>
          <w:rFonts w:ascii="GHEA Grapalat" w:hAnsi="GHEA Grapalat"/>
          <w:lang w:eastAsia="en-GB"/>
        </w:rPr>
      </w:pPr>
    </w:p>
    <w:p w:rsidR="00A15A8D" w:rsidRDefault="00A15A8D" w:rsidP="00115819">
      <w:pPr>
        <w:spacing w:before="100" w:beforeAutospacing="1" w:after="100" w:afterAutospacing="1" w:line="240" w:lineRule="auto"/>
        <w:rPr>
          <w:rFonts w:ascii="GHEA Grapalat" w:hAnsi="GHEA Grapalat"/>
          <w:lang w:eastAsia="en-GB"/>
        </w:rPr>
      </w:pPr>
    </w:p>
    <w:p w:rsidR="00A15A8D" w:rsidRDefault="00A15A8D" w:rsidP="00115819">
      <w:pPr>
        <w:spacing w:before="100" w:beforeAutospacing="1" w:after="100" w:afterAutospacing="1" w:line="240" w:lineRule="auto"/>
        <w:rPr>
          <w:rFonts w:ascii="GHEA Grapalat" w:hAnsi="GHEA Grapalat"/>
          <w:lang w:eastAsia="en-GB"/>
        </w:rPr>
      </w:pPr>
    </w:p>
    <w:p w:rsidR="00A15A8D" w:rsidRDefault="00A15A8D" w:rsidP="00115819">
      <w:pPr>
        <w:spacing w:before="100" w:beforeAutospacing="1" w:after="100" w:afterAutospacing="1" w:line="240" w:lineRule="auto"/>
        <w:rPr>
          <w:rFonts w:ascii="GHEA Grapalat" w:hAnsi="GHEA Grapalat"/>
          <w:lang w:eastAsia="en-GB"/>
        </w:rPr>
      </w:pPr>
    </w:p>
    <w:p w:rsidR="00A15A8D" w:rsidRDefault="00A15A8D" w:rsidP="00115819">
      <w:pPr>
        <w:spacing w:before="100" w:beforeAutospacing="1" w:after="100" w:afterAutospacing="1" w:line="240" w:lineRule="auto"/>
        <w:rPr>
          <w:rFonts w:ascii="GHEA Grapalat" w:hAnsi="GHEA Grapalat"/>
          <w:lang w:eastAsia="en-GB"/>
        </w:rPr>
      </w:pPr>
    </w:p>
    <w:p w:rsidR="00A15A8D" w:rsidRDefault="00A15A8D" w:rsidP="00115819">
      <w:pPr>
        <w:spacing w:before="100" w:beforeAutospacing="1" w:after="100" w:afterAutospacing="1" w:line="240" w:lineRule="auto"/>
        <w:rPr>
          <w:rFonts w:ascii="GHEA Grapalat" w:hAnsi="GHEA Grapalat"/>
          <w:lang w:eastAsia="en-GB"/>
        </w:rPr>
      </w:pPr>
    </w:p>
    <w:p w:rsidR="00A15A8D" w:rsidRDefault="00A15A8D" w:rsidP="00115819">
      <w:pPr>
        <w:spacing w:before="100" w:beforeAutospacing="1" w:after="100" w:afterAutospacing="1" w:line="240" w:lineRule="auto"/>
        <w:rPr>
          <w:rFonts w:ascii="GHEA Grapalat" w:hAnsi="GHEA Grapalat"/>
          <w:lang w:eastAsia="en-GB"/>
        </w:rPr>
      </w:pPr>
    </w:p>
    <w:p w:rsidR="00A15A8D" w:rsidRPr="00843D41" w:rsidRDefault="00A15A8D" w:rsidP="00115819">
      <w:pPr>
        <w:spacing w:before="100" w:beforeAutospacing="1" w:after="100" w:afterAutospacing="1" w:line="240" w:lineRule="auto"/>
        <w:rPr>
          <w:rFonts w:ascii="GHEA Grapalat" w:hAnsi="GHEA Grapalat"/>
          <w:lang w:eastAsia="en-GB"/>
        </w:rPr>
      </w:pPr>
    </w:p>
    <w:p w:rsidR="00A15A8D" w:rsidRPr="00843D41" w:rsidRDefault="00A15A8D" w:rsidP="00115819">
      <w:pPr>
        <w:spacing w:before="100" w:beforeAutospacing="1" w:after="100" w:afterAutospacing="1" w:line="240" w:lineRule="auto"/>
        <w:jc w:val="center"/>
        <w:rPr>
          <w:rFonts w:ascii="GHEA Grapalat" w:hAnsi="GHEA Grapalat"/>
          <w:lang w:eastAsia="en-GB"/>
        </w:rPr>
      </w:pPr>
      <w:r w:rsidRPr="00843D41">
        <w:rPr>
          <w:rFonts w:ascii="GHEA Grapalat" w:hAnsi="GHEA Grapalat"/>
          <w:b/>
          <w:bCs/>
          <w:lang w:eastAsia="en-GB"/>
        </w:rPr>
        <w:t>ՀԻՄՆԱՎՈՐՈՒՄ</w:t>
      </w:r>
      <w:r w:rsidRPr="00843D41">
        <w:rPr>
          <w:rFonts w:ascii="GHEA Grapalat" w:hAnsi="GHEA Grapalat"/>
          <w:lang w:eastAsia="en-GB"/>
        </w:rPr>
        <w:t xml:space="preserve"> </w:t>
      </w:r>
      <w:r w:rsidRPr="00843D41">
        <w:rPr>
          <w:rFonts w:ascii="GHEA Grapalat" w:hAnsi="GHEA Grapalat"/>
          <w:lang w:eastAsia="en-GB"/>
        </w:rPr>
        <w:br/>
      </w:r>
      <w:r w:rsidRPr="00843D41">
        <w:rPr>
          <w:rFonts w:ascii="GHEA Grapalat" w:hAnsi="GHEA Grapalat"/>
          <w:b/>
          <w:bCs/>
          <w:lang w:eastAsia="en-GB"/>
        </w:rPr>
        <w:t>«ՀԵՌՈՒՍՏԱՏԵՍՈՒԹՅԱՆ ԵՎ ՌԱԴԻՈՅԻ ՄԱՍԻՆ» ՀԱՅԱՍՏԱՆԻ ՀԱՆՐԱՊԵՏՈՒԹՅԱՆ ՕՐԵՆՔՈՒՄ ՓՈՓՈԽՈՒԹՅՈՒՆՆԵՐ ԵՎ ԼՐԱՑՈՒՄ ԿԱՏԱՐԵԼՈՒ ՄԱՍԻՆ» ՀԱՅԱՍՏԱՆԻ ՀԱՆՐԱՊԵՏՈՒԹՅԱՆ ՕՐԵՆՔԻ ՆԱԽԱԳԾԻ ԸՆԴՈՒՆՄԱՆ</w:t>
      </w:r>
      <w:r w:rsidRPr="00843D41">
        <w:rPr>
          <w:rFonts w:ascii="GHEA Grapalat" w:hAnsi="GHEA Grapalat"/>
          <w:lang w:eastAsia="en-GB"/>
        </w:rPr>
        <w:t xml:space="preserve"> </w:t>
      </w:r>
    </w:p>
    <w:p w:rsidR="00A15A8D" w:rsidRDefault="00A15A8D" w:rsidP="00115819">
      <w:pPr>
        <w:spacing w:before="100" w:beforeAutospacing="1" w:after="100" w:afterAutospacing="1" w:line="240" w:lineRule="auto"/>
        <w:rPr>
          <w:rFonts w:ascii="GHEA Grapalat" w:hAnsi="GHEA Grapalat"/>
          <w:lang w:eastAsia="en-GB"/>
        </w:rPr>
      </w:pPr>
      <w:r w:rsidRPr="00843D41">
        <w:rPr>
          <w:rFonts w:ascii="GHEA Grapalat" w:hAnsi="GHEA Grapalat"/>
          <w:lang w:eastAsia="en-GB"/>
        </w:rPr>
        <w:t>2015 թվականի դեկտեմբերի 18-ին Հայաստանի Հանրապետության Ազգային ժողովն ընդունեց «Հեռուստատեսության եւ ռադիոյի մասին» Հայաստանի Հանրապետության օրենքում փոփոխություններ եւ լրացումներ կատարելու մասին» օրենքը, որի հիմնական նպատակը հեռարձակման ոլորտ մասնավոր մուլտիպլեքսորի մուտքն ապահովելն ու նրա գործունեությունը կարգավորելն է: Այս փոփոխությունը բխում է Հայաստանի Հանրապետությունում եթերային հեռարձակման անալոգայինից թվային եղանակին անցնելու ընդհանուր գործընթացի պահանջից, որի արդյունքում դաշտում պետք է հայտնվի նոր օպերատոր՝ մասնավոր մուլտիպլեքսորը, որը, ըստ այդ օրենքի, իր սեփական ենթակառուցածքի միջոցով պիտի ապահովի Հայաստանի Հանրապետության ամբողջ տարածքում թվային հեռուստատեսության հեռարձակումը՝ թվային հեռարձակման արդեն գործող հանրային ցանցից անկախ։ Սակայն կատարված փոփոխությունները, ցավոք, ոչ թե առաջընթաց են ապահովելու, այլ ընդհակառակը խոչընդոտելու են մասնավոր մուլտիպլեքսորների կայացումը, ավելին՝ թույլ չեն տալու այդ ոլորտում փոքր եւ միջին բիզնեսի զարգացումը՝ այստեղ էլ հաստատելով մեկ խաղացողի մենաշնորհ: Այսպես, օրենքի 55.1 հոդվածի 2-րդ մասի նոր դրույթը, համաձայն որի մասնավոր մուլտիպլեքսորը պարտավոր է մուլտիպլեքսն իրականացնել «սեփական էլեկտրոնային հաղորդակցության ցանցի միջոցով, որի սփռման տարածքը չպետք է լինի ավելի փոքր, քան Հայաստանի Հանրապետության հանրային հեռարձակման թվային ցանցի սփռման տարածքը», հնարավորություն է տալիս մուլտիպլեքսոր դառնալ միայն խոշոր ձեռնարկատերերին, իսկ փոքր եւ միջին բիզնեսի ներկայացուցիչները ձեռնարկատիության այս ոլորտ մուտք գործելու բավարար ռեսուրսներ չեն կարող ունենալ։ Նման պահանջն անհամաչափ է ու չի բխում օբյեկտիվ անհրաժեշտությունից, եւ պատահական չէ, որ մասնավոր մուլտիպլեքսորի լիցենզավորման համար 2016թ. ապրիլի 30-ին հայտարարված առաջին իսկ մրցույթը համարվել է չկայացած՝ սահմանված ժամանակահատվածում դիմում չներկայացնելու հիմքով։ Նկատի ունենալով մուլտիպլեքս համակարգի տեխնիկական ճկունությունը, ռադիոալիքների մեծ քանակությունը, որ հնարավոր է հեռարձակել մեկ հաճախականությամբ, որեւէ տեխնիկական անհրաժեշտությունից չի բխում ՀՀ ողջ տարածքի չափով հեռարձակման թվային ցանց ստեղծելու պահանջը։ Նման ցանց կարելի է ստեղծել քաղաքի, մարզի եւ, ընդհանրապես, որեւէ համայնքի տարածքի շրջանակներում՝ այդպիսով հնարավորություն տալով նաեւ ձեռնարկատիրությամբ զբաղվելու փոքր եւ միջին բիզնեսի ներկայացուցիչներին։ Այս համատեքստում անհասկանալի է նաեւ, թե ինչու է մուլտիպլեքսորը պարտավոր օգտագործել իր սեփական էլեկտրոնային հաղորդակցության ցանցը՝</w:t>
      </w:r>
      <w:r w:rsidRPr="00843D41">
        <w:rPr>
          <w:rFonts w:ascii="Courier New" w:hAnsi="Courier New" w:cs="Courier New"/>
          <w:lang w:eastAsia="en-GB"/>
        </w:rPr>
        <w:t> </w:t>
      </w:r>
      <w:r w:rsidRPr="00843D41">
        <w:rPr>
          <w:rFonts w:ascii="GHEA Grapalat" w:hAnsi="GHEA Grapalat"/>
          <w:lang w:eastAsia="en-GB"/>
        </w:rPr>
        <w:t xml:space="preserve"> </w:t>
      </w:r>
      <w:r w:rsidRPr="00843D41">
        <w:rPr>
          <w:rFonts w:ascii="GHEA Grapalat" w:hAnsi="GHEA Grapalat" w:cs="GHEA Grapalat"/>
          <w:lang w:eastAsia="en-GB"/>
        </w:rPr>
        <w:t>այդ</w:t>
      </w:r>
      <w:r w:rsidRPr="00843D41">
        <w:rPr>
          <w:rFonts w:ascii="GHEA Grapalat" w:hAnsi="GHEA Grapalat"/>
          <w:lang w:eastAsia="en-GB"/>
        </w:rPr>
        <w:t xml:space="preserve"> </w:t>
      </w:r>
      <w:r w:rsidRPr="00843D41">
        <w:rPr>
          <w:rFonts w:ascii="GHEA Grapalat" w:hAnsi="GHEA Grapalat" w:cs="GHEA Grapalat"/>
          <w:lang w:eastAsia="en-GB"/>
        </w:rPr>
        <w:t>թվում</w:t>
      </w:r>
      <w:r w:rsidRPr="00843D41">
        <w:rPr>
          <w:rFonts w:ascii="GHEA Grapalat" w:hAnsi="GHEA Grapalat"/>
          <w:lang w:eastAsia="en-GB"/>
        </w:rPr>
        <w:t xml:space="preserve"> </w:t>
      </w:r>
      <w:r w:rsidRPr="00843D41">
        <w:rPr>
          <w:rFonts w:ascii="GHEA Grapalat" w:hAnsi="GHEA Grapalat" w:cs="GHEA Grapalat"/>
          <w:lang w:eastAsia="en-GB"/>
        </w:rPr>
        <w:t>հենասյուներ</w:t>
      </w:r>
      <w:r w:rsidRPr="00843D41">
        <w:rPr>
          <w:rFonts w:ascii="GHEA Grapalat" w:hAnsi="GHEA Grapalat"/>
          <w:lang w:eastAsia="en-GB"/>
        </w:rPr>
        <w:t xml:space="preserve">, </w:t>
      </w:r>
      <w:r w:rsidRPr="00843D41">
        <w:rPr>
          <w:rFonts w:ascii="GHEA Grapalat" w:hAnsi="GHEA Grapalat" w:cs="GHEA Grapalat"/>
          <w:lang w:eastAsia="en-GB"/>
        </w:rPr>
        <w:t>մալուխներ</w:t>
      </w:r>
      <w:r w:rsidRPr="00843D41">
        <w:rPr>
          <w:rFonts w:ascii="GHEA Grapalat" w:hAnsi="GHEA Grapalat"/>
          <w:lang w:eastAsia="en-GB"/>
        </w:rPr>
        <w:t xml:space="preserve">, </w:t>
      </w:r>
      <w:r w:rsidRPr="00843D41">
        <w:rPr>
          <w:rFonts w:ascii="GHEA Grapalat" w:hAnsi="GHEA Grapalat" w:cs="GHEA Grapalat"/>
          <w:lang w:eastAsia="en-GB"/>
        </w:rPr>
        <w:t>եւ</w:t>
      </w:r>
      <w:r w:rsidRPr="00843D41">
        <w:rPr>
          <w:rFonts w:ascii="GHEA Grapalat" w:hAnsi="GHEA Grapalat"/>
          <w:lang w:eastAsia="en-GB"/>
        </w:rPr>
        <w:t xml:space="preserve"> </w:t>
      </w:r>
      <w:r w:rsidRPr="00843D41">
        <w:rPr>
          <w:rFonts w:ascii="GHEA Grapalat" w:hAnsi="GHEA Grapalat" w:cs="GHEA Grapalat"/>
          <w:lang w:eastAsia="en-GB"/>
        </w:rPr>
        <w:t>այլն։</w:t>
      </w:r>
      <w:r w:rsidRPr="00843D41">
        <w:rPr>
          <w:rFonts w:ascii="GHEA Grapalat" w:hAnsi="GHEA Grapalat"/>
          <w:lang w:eastAsia="en-GB"/>
        </w:rPr>
        <w:t xml:space="preserve"> </w:t>
      </w:r>
      <w:r w:rsidRPr="00843D41">
        <w:rPr>
          <w:rFonts w:ascii="GHEA Grapalat" w:hAnsi="GHEA Grapalat" w:cs="GHEA Grapalat"/>
          <w:lang w:eastAsia="en-GB"/>
        </w:rPr>
        <w:t>Մուլտիպլեքսորը</w:t>
      </w:r>
      <w:r w:rsidRPr="00843D41">
        <w:rPr>
          <w:rFonts w:ascii="GHEA Grapalat" w:hAnsi="GHEA Grapalat"/>
          <w:lang w:eastAsia="en-GB"/>
        </w:rPr>
        <w:t xml:space="preserve"> </w:t>
      </w:r>
      <w:r w:rsidRPr="00843D41">
        <w:rPr>
          <w:rFonts w:ascii="GHEA Grapalat" w:hAnsi="GHEA Grapalat" w:cs="GHEA Grapalat"/>
          <w:lang w:eastAsia="en-GB"/>
        </w:rPr>
        <w:t>կարող</w:t>
      </w:r>
      <w:r w:rsidRPr="00843D41">
        <w:rPr>
          <w:rFonts w:ascii="GHEA Grapalat" w:hAnsi="GHEA Grapalat"/>
          <w:lang w:eastAsia="en-GB"/>
        </w:rPr>
        <w:t xml:space="preserve"> </w:t>
      </w:r>
      <w:r w:rsidRPr="00843D41">
        <w:rPr>
          <w:rFonts w:ascii="GHEA Grapalat" w:hAnsi="GHEA Grapalat" w:cs="GHEA Grapalat"/>
          <w:lang w:eastAsia="en-GB"/>
        </w:rPr>
        <w:t>է</w:t>
      </w:r>
      <w:r w:rsidRPr="00843D41">
        <w:rPr>
          <w:rFonts w:ascii="GHEA Grapalat" w:hAnsi="GHEA Grapalat"/>
          <w:lang w:eastAsia="en-GB"/>
        </w:rPr>
        <w:t xml:space="preserve">, </w:t>
      </w:r>
      <w:r w:rsidRPr="00843D41">
        <w:rPr>
          <w:rFonts w:ascii="GHEA Grapalat" w:hAnsi="GHEA Grapalat" w:cs="GHEA Grapalat"/>
          <w:lang w:eastAsia="en-GB"/>
        </w:rPr>
        <w:t>օրինակ</w:t>
      </w:r>
      <w:r w:rsidRPr="00843D41">
        <w:rPr>
          <w:rFonts w:ascii="GHEA Grapalat" w:hAnsi="GHEA Grapalat"/>
          <w:lang w:eastAsia="en-GB"/>
        </w:rPr>
        <w:t xml:space="preserve">, </w:t>
      </w:r>
      <w:r w:rsidRPr="00843D41">
        <w:rPr>
          <w:rFonts w:ascii="GHEA Grapalat" w:hAnsi="GHEA Grapalat" w:cs="GHEA Grapalat"/>
          <w:lang w:eastAsia="en-GB"/>
        </w:rPr>
        <w:t>հենասյուներ</w:t>
      </w:r>
      <w:r w:rsidRPr="00843D41">
        <w:rPr>
          <w:rFonts w:ascii="GHEA Grapalat" w:hAnsi="GHEA Grapalat"/>
          <w:lang w:eastAsia="en-GB"/>
        </w:rPr>
        <w:t xml:space="preserve"> </w:t>
      </w:r>
      <w:r w:rsidRPr="00843D41">
        <w:rPr>
          <w:rFonts w:ascii="GHEA Grapalat" w:hAnsi="GHEA Grapalat" w:cs="GHEA Grapalat"/>
          <w:lang w:eastAsia="en-GB"/>
        </w:rPr>
        <w:t>կամ</w:t>
      </w:r>
      <w:r w:rsidRPr="00843D41">
        <w:rPr>
          <w:rFonts w:ascii="GHEA Grapalat" w:hAnsi="GHEA Grapalat"/>
          <w:lang w:eastAsia="en-GB"/>
        </w:rPr>
        <w:t xml:space="preserve"> </w:t>
      </w:r>
      <w:r w:rsidRPr="00843D41">
        <w:rPr>
          <w:rFonts w:ascii="GHEA Grapalat" w:hAnsi="GHEA Grapalat" w:cs="GHEA Grapalat"/>
          <w:lang w:eastAsia="en-GB"/>
        </w:rPr>
        <w:t>ենթակառույցային</w:t>
      </w:r>
      <w:r w:rsidRPr="00843D41">
        <w:rPr>
          <w:rFonts w:ascii="GHEA Grapalat" w:hAnsi="GHEA Grapalat"/>
          <w:lang w:eastAsia="en-GB"/>
        </w:rPr>
        <w:t xml:space="preserve"> </w:t>
      </w:r>
      <w:r w:rsidRPr="00843D41">
        <w:rPr>
          <w:rFonts w:ascii="GHEA Grapalat" w:hAnsi="GHEA Grapalat" w:cs="GHEA Grapalat"/>
          <w:lang w:eastAsia="en-GB"/>
        </w:rPr>
        <w:t>այլ</w:t>
      </w:r>
      <w:r w:rsidRPr="00843D41">
        <w:rPr>
          <w:rFonts w:ascii="GHEA Grapalat" w:hAnsi="GHEA Grapalat"/>
          <w:lang w:eastAsia="en-GB"/>
        </w:rPr>
        <w:t xml:space="preserve"> </w:t>
      </w:r>
      <w:r w:rsidRPr="00843D41">
        <w:rPr>
          <w:rFonts w:ascii="GHEA Grapalat" w:hAnsi="GHEA Grapalat" w:cs="GHEA Grapalat"/>
          <w:lang w:eastAsia="en-GB"/>
        </w:rPr>
        <w:t>օբյեկտներ</w:t>
      </w:r>
      <w:r w:rsidRPr="00843D41">
        <w:rPr>
          <w:rFonts w:ascii="GHEA Grapalat" w:hAnsi="GHEA Grapalat"/>
          <w:lang w:eastAsia="en-GB"/>
        </w:rPr>
        <w:t xml:space="preserve"> </w:t>
      </w:r>
      <w:r w:rsidRPr="00843D41">
        <w:rPr>
          <w:rFonts w:ascii="GHEA Grapalat" w:hAnsi="GHEA Grapalat" w:cs="GHEA Grapalat"/>
          <w:lang w:eastAsia="en-GB"/>
        </w:rPr>
        <w:t>վարձակալել</w:t>
      </w:r>
      <w:r w:rsidRPr="00843D41">
        <w:rPr>
          <w:rFonts w:ascii="GHEA Grapalat" w:hAnsi="GHEA Grapalat"/>
          <w:lang w:eastAsia="en-GB"/>
        </w:rPr>
        <w:t xml:space="preserve"> </w:t>
      </w:r>
      <w:r w:rsidRPr="00843D41">
        <w:rPr>
          <w:rFonts w:ascii="GHEA Grapalat" w:hAnsi="GHEA Grapalat" w:cs="GHEA Grapalat"/>
          <w:lang w:eastAsia="en-GB"/>
        </w:rPr>
        <w:t>այլ</w:t>
      </w:r>
      <w:r w:rsidRPr="00843D41">
        <w:rPr>
          <w:rFonts w:ascii="GHEA Grapalat" w:hAnsi="GHEA Grapalat"/>
          <w:lang w:eastAsia="en-GB"/>
        </w:rPr>
        <w:t xml:space="preserve"> </w:t>
      </w:r>
      <w:r w:rsidRPr="00843D41">
        <w:rPr>
          <w:rFonts w:ascii="GHEA Grapalat" w:hAnsi="GHEA Grapalat" w:cs="GHEA Grapalat"/>
          <w:lang w:eastAsia="en-GB"/>
        </w:rPr>
        <w:t>տնտեսվարող</w:t>
      </w:r>
      <w:r w:rsidRPr="00843D41">
        <w:rPr>
          <w:rFonts w:ascii="GHEA Grapalat" w:hAnsi="GHEA Grapalat"/>
          <w:lang w:eastAsia="en-GB"/>
        </w:rPr>
        <w:t xml:space="preserve"> </w:t>
      </w:r>
      <w:r w:rsidRPr="00843D41">
        <w:rPr>
          <w:rFonts w:ascii="GHEA Grapalat" w:hAnsi="GHEA Grapalat" w:cs="GHEA Grapalat"/>
          <w:lang w:eastAsia="en-GB"/>
        </w:rPr>
        <w:t>սուբյեկտից</w:t>
      </w:r>
      <w:r w:rsidRPr="00843D41">
        <w:rPr>
          <w:rFonts w:ascii="GHEA Grapalat" w:hAnsi="GHEA Grapalat"/>
          <w:lang w:eastAsia="en-GB"/>
        </w:rPr>
        <w:t xml:space="preserve"> </w:t>
      </w:r>
      <w:r w:rsidRPr="00843D41">
        <w:rPr>
          <w:rFonts w:ascii="GHEA Grapalat" w:hAnsi="GHEA Grapalat" w:cs="GHEA Grapalat"/>
          <w:lang w:eastAsia="en-GB"/>
        </w:rPr>
        <w:t>եւ</w:t>
      </w:r>
      <w:r w:rsidRPr="00843D41">
        <w:rPr>
          <w:rFonts w:ascii="GHEA Grapalat" w:hAnsi="GHEA Grapalat"/>
          <w:lang w:eastAsia="en-GB"/>
        </w:rPr>
        <w:t xml:space="preserve"> </w:t>
      </w:r>
      <w:r w:rsidRPr="00843D41">
        <w:rPr>
          <w:rFonts w:ascii="GHEA Grapalat" w:hAnsi="GHEA Grapalat" w:cs="GHEA Grapalat"/>
          <w:lang w:eastAsia="en-GB"/>
        </w:rPr>
        <w:t>այդպիսով</w:t>
      </w:r>
      <w:r w:rsidRPr="00843D41">
        <w:rPr>
          <w:rFonts w:ascii="GHEA Grapalat" w:hAnsi="GHEA Grapalat"/>
          <w:lang w:eastAsia="en-GB"/>
        </w:rPr>
        <w:t xml:space="preserve"> </w:t>
      </w:r>
      <w:r w:rsidRPr="00843D41">
        <w:rPr>
          <w:rFonts w:ascii="GHEA Grapalat" w:hAnsi="GHEA Grapalat" w:cs="GHEA Grapalat"/>
          <w:lang w:eastAsia="en-GB"/>
        </w:rPr>
        <w:t>հնարավորություն</w:t>
      </w:r>
      <w:r w:rsidRPr="00843D41">
        <w:rPr>
          <w:rFonts w:ascii="GHEA Grapalat" w:hAnsi="GHEA Grapalat"/>
          <w:lang w:eastAsia="en-GB"/>
        </w:rPr>
        <w:t xml:space="preserve"> </w:t>
      </w:r>
      <w:r w:rsidRPr="00843D41">
        <w:rPr>
          <w:rFonts w:ascii="GHEA Grapalat" w:hAnsi="GHEA Grapalat" w:cs="GHEA Grapalat"/>
          <w:lang w:eastAsia="en-GB"/>
        </w:rPr>
        <w:t>ունենալ</w:t>
      </w:r>
      <w:r w:rsidRPr="00843D41">
        <w:rPr>
          <w:rFonts w:ascii="GHEA Grapalat" w:hAnsi="GHEA Grapalat"/>
          <w:lang w:eastAsia="en-GB"/>
        </w:rPr>
        <w:t xml:space="preserve"> </w:t>
      </w:r>
      <w:r w:rsidRPr="00843D41">
        <w:rPr>
          <w:rFonts w:ascii="GHEA Grapalat" w:hAnsi="GHEA Grapalat" w:cs="GHEA Grapalat"/>
          <w:lang w:eastAsia="en-GB"/>
        </w:rPr>
        <w:t>իրականացնելու</w:t>
      </w:r>
      <w:r w:rsidRPr="00843D41">
        <w:rPr>
          <w:rFonts w:ascii="GHEA Grapalat" w:hAnsi="GHEA Grapalat"/>
          <w:lang w:eastAsia="en-GB"/>
        </w:rPr>
        <w:t xml:space="preserve"> </w:t>
      </w:r>
      <w:r w:rsidRPr="00843D41">
        <w:rPr>
          <w:rFonts w:ascii="GHEA Grapalat" w:hAnsi="GHEA Grapalat" w:cs="GHEA Grapalat"/>
          <w:lang w:eastAsia="en-GB"/>
        </w:rPr>
        <w:t>ձեռնարկատիրական</w:t>
      </w:r>
      <w:r w:rsidRPr="00843D41">
        <w:rPr>
          <w:rFonts w:ascii="GHEA Grapalat" w:hAnsi="GHEA Grapalat"/>
          <w:lang w:eastAsia="en-GB"/>
        </w:rPr>
        <w:t xml:space="preserve"> </w:t>
      </w:r>
      <w:r w:rsidRPr="00843D41">
        <w:rPr>
          <w:rFonts w:ascii="GHEA Grapalat" w:hAnsi="GHEA Grapalat" w:cs="GHEA Grapalat"/>
          <w:lang w:eastAsia="en-GB"/>
        </w:rPr>
        <w:t>գործունեությ</w:t>
      </w:r>
      <w:r w:rsidRPr="00843D41">
        <w:rPr>
          <w:rFonts w:ascii="GHEA Grapalat" w:hAnsi="GHEA Grapalat"/>
          <w:lang w:eastAsia="en-GB"/>
        </w:rPr>
        <w:t xml:space="preserve">ուն։ Նման պահանջները նվազեցնելու են մասնավոր մուլտիպլեքսորների քանակը, այն հասցնելով մեկի: Այսինքն՝ օրենսդրական փոփոխությունը եւ դրա արդյունքում մուլտիպլեքսորների կենտրոնացումը խնդրահարույց է դառնալու նաեւ տնտեսական ազատ մրցակցության սահմանադրական իրավունքի տեսանկունից։ Առաջարկվող կարգավորումը անմիջապես հանգեցնելու է նրան, որ դաշտում գործող նվազագույն թվով մուլտիպլեքսորները (իսկ գուցե նաեւ մեկ մասնավոր մուլտիպլեքսորը) արագորեն հայտնվելուն են մենաշնորհային կամ գերիշխող կարգավիճակում «Տնտեսական մրցակցության պաշտպանության մասին» Հայաստանի Հանրապետության օրենքի իմաստով։ Ահա այս հետեւանքներից խուսափելու համար անհարժեշտ է ունենալ նոր օրենք, որի հիմնական նպատակը մուլտիպլեքսորների գործունեության ազատականացումն է, տեղական փոքր մուլտիպլեքսորների գործունեության ապահովումը, ինչպես նաեւ դաշտում մենաշնորհ կամ գերիշխող դիրք ունեցող խաղացողների բացառումը: 2015 թվականի դեկտեմբերի 18-ի օրենքով 55.1 հոդվածի 5-րդ մասով սահմանվում է, որ Ազգային հանձնաժողովն օրենքի 48-49 հոդվածներով նախատեսված կարգով մրցույթներ է անցկացնում, որոնց արդյունքում լիցենզիա է տալիս հեռուստաընկերություններին՝ նրանց մասնավոր մուլտիպլեքսում ընդգրկելու համար: Սա անընդունելի է, քանի որ այս դեպքում արդեն գործող անալոգային հեռարձակողները դարձյալ պիտի անցնեն մրցութային նոր գործընթաց: Մնալով պարզեցված լիցենզիայի կողմնակից, որին վաղ թե ուշ հարկ կլինի անցնել, այս փուլում առաջարկում ենք միջանկյալ լուծում: Այն է` անալոգային հեռարձակման լիցենզիայով գործող հեռուստառադիեընկերությունների հեռարձակման լիցենզիան Ազգային հանձնաժողովն առանց մրցույթի փոխարինում է մինչեւ 2020 թվականը գործող թվային հեռարձակման լիցենզիայով, ինչն այս հեռուստաընկերություններին հնարավորություն է տալիս ընդգրկվելու մասնավոր մուլտիպլեքսում: Իսկ մրցույթ հայտարարվում է միայն նոր ստեղծվող ընկերությունների համար: 2015 թվականի դեկտեմբերի 18-ի օրենքով 62-րդ հոդվածը լրացվել է 2010 թվականին թվային հեռարձակման լիցենզիա չստացած՝ մարզերում անալոգային լիցենզիայով գործող հեռուստաընկերություններին վերաբերող հետեւյալ բովանդակությամբ 16-րդ մասով. «Մինչեւ մասնավոր մուլտիպլեքսորի գործունեության սկիզբը Հայաստանի Հանրապետության տարածքում թույլատրվում է տեղական հեռուստառադիոընկերությունների գործունեությունը՝ գործող լիցենզիաների՝ առանց փոփոխությունների երկարաձգման միջոցով: Ազգային հանձնաժողովը սահմանում է տեղական հեռուստառադիոընկերությունների լիցենզիաների երկարաձգման կարգը եւ պայմանները, որոնք, սակայն, չեն կարող պարունակել հավելյալ պահանջներ, բացի ընկերության կողմից կիրառվող հեռարձակող սարքերի, ընկերության գործունեության (տեւողության) եւ ընկերության մասին հանձնաժողով տեղեկատվություն ներկայացնելուց: Լիցենզիան երկարաձգվում է յուրաքանչյուր տարածքում մինչեւ նշված տարածքը ներառող մարզում հեռարձակման նոր մրցույթի անցկացումը եւ մրցույթի արդյունքում հաղթող ճանաչելը: Սույն մասում նշված ընկերություններից լիցենզիայի երկարաձգման եւ տարեկան պետական տուրքեր չեն գանձվում:»: Այս դրույթն անընդունելի է, քանի որ անհավասար պայմաններ է ստեղծում թվային եւ անալոգային հեռարձակմամբ գործող ընկերությունների միջեւ, ավելին՝ կարող է հանգեցնել անալոգային հեռուստաընկերությունների աշխատանքի դադարեցմանը ավելի շուտ, քան ի հայտ կգա մասնավոր մուլտիպլեքսորը եւ կընդգրկի նրանց թվային ցանցում։ Ոստի՝ մնալով պարզեցված լիցենզիայի կողմնակից, որին վաղ թե ուշ հարկ կլինի անցնել, այս փուլում մենք մեր նախագծով առաջարկում ենք միջանկյալ լուծում: Այն է. անալոգային հեռարձակման լիցենզիայով գործող հեռուստառադիեընկերությունների հեռարձակման լիցենզիան Ազգային հանձնաժողովն առանց մրցույթի փոխարինում է մինչեւ 2020 թվականը գործող թվային հեռարձակման լիցենզիայով, ինչն այս հեռուստաընկերություններին հնարավորություն է տալիս ընդգրկվելու մասնավոր մուլտիպլեքսում: Իսկ մրցույթ հայտարարվում է միայն նոր ստեղծվող ընկերությունների համար: Նախագիծն անդրադարձել է նաեւ 2016 թվականի մայիսի 25-ին ընդունված օրենքով կատարված փոփոխություններին՝ առաջարկելով ուժը կորցրած ճանաչել 52-րդ հոդվածի 1.1 կետը, ըստ որի «Ընտրությունների (հանրաքվեների) քվեարկության օրը եւ դրան նախորդող օրն արգելվում է կաբելային (մալուխային) հեռուստաընկերությունների կողմից վերահեռարձակել Հայաստանի Հանրապետությունում գործող վերգետնյա եթերային հեռարձակում իրականացնող հեռուստաընկերությունների վերգետնյա եթերային այն ծրագրերը, որոնք պարունակում են քարոզչական նյութ` տեղեկատվական, խմբագրական, փաստավավերագրական, հեղինակային կամ այլ հաղորդումների տեսքով կամ որեւէ այլ ձեւով», քանի որ սա անտրամաբանական պահանջ է. ընտրությունների (հանրաքվեների) քվեարկության օրը եւ դրան նախորդող օրը ոչ ոք իրավունք չունի հեռարձակել քարոզչական նյութ: </w:t>
      </w:r>
    </w:p>
    <w:p w:rsidR="00A15A8D" w:rsidRDefault="00A15A8D" w:rsidP="00115819">
      <w:pPr>
        <w:spacing w:before="100" w:beforeAutospacing="1" w:after="100" w:afterAutospacing="1" w:line="240" w:lineRule="auto"/>
        <w:rPr>
          <w:rFonts w:ascii="GHEA Grapalat" w:hAnsi="GHEA Grapalat"/>
          <w:lang w:eastAsia="en-GB"/>
        </w:rPr>
      </w:pPr>
    </w:p>
    <w:p w:rsidR="00A15A8D" w:rsidRPr="00843D41" w:rsidRDefault="00A15A8D" w:rsidP="00115819">
      <w:pPr>
        <w:spacing w:before="100" w:beforeAutospacing="1" w:after="100" w:afterAutospacing="1" w:line="240" w:lineRule="auto"/>
        <w:rPr>
          <w:rFonts w:ascii="GHEA Grapalat" w:hAnsi="GHEA Grapalat"/>
          <w:lang w:eastAsia="en-GB"/>
        </w:rPr>
      </w:pPr>
    </w:p>
    <w:tbl>
      <w:tblPr>
        <w:tblW w:w="5000" w:type="pct"/>
        <w:tblCellSpacing w:w="0" w:type="dxa"/>
        <w:tblCellMar>
          <w:left w:w="0" w:type="dxa"/>
          <w:right w:w="0" w:type="dxa"/>
        </w:tblCellMar>
        <w:tblLook w:val="00A0"/>
      </w:tblPr>
      <w:tblGrid>
        <w:gridCol w:w="2025"/>
        <w:gridCol w:w="7734"/>
      </w:tblGrid>
      <w:tr w:rsidR="00A15A8D" w:rsidRPr="00B661A4" w:rsidTr="00843D41">
        <w:trPr>
          <w:tblCellSpacing w:w="0" w:type="dxa"/>
        </w:trPr>
        <w:tc>
          <w:tcPr>
            <w:tcW w:w="2025" w:type="dxa"/>
          </w:tcPr>
          <w:p w:rsidR="00A15A8D" w:rsidRPr="00843D41" w:rsidRDefault="00A15A8D" w:rsidP="00843D41">
            <w:pPr>
              <w:spacing w:after="0" w:line="240" w:lineRule="auto"/>
              <w:jc w:val="center"/>
              <w:rPr>
                <w:rFonts w:ascii="GHEA Grapalat" w:hAnsi="GHEA Grapalat"/>
                <w:lang w:eastAsia="en-GB"/>
              </w:rPr>
            </w:pPr>
            <w:r w:rsidRPr="00843D41">
              <w:rPr>
                <w:rFonts w:ascii="GHEA Grapalat" w:hAnsi="GHEA Grapalat" w:cs="Sylfaen"/>
                <w:b/>
                <w:bCs/>
                <w:lang w:eastAsia="en-GB"/>
              </w:rPr>
              <w:t>Հոդված</w:t>
            </w:r>
            <w:r w:rsidRPr="00843D41">
              <w:rPr>
                <w:rFonts w:ascii="GHEA Grapalat" w:hAnsi="GHEA Grapalat"/>
                <w:b/>
                <w:bCs/>
                <w:lang w:eastAsia="en-GB"/>
              </w:rPr>
              <w:t xml:space="preserve"> 52.</w:t>
            </w:r>
          </w:p>
        </w:tc>
        <w:tc>
          <w:tcPr>
            <w:tcW w:w="0" w:type="auto"/>
          </w:tcPr>
          <w:p w:rsidR="00A15A8D" w:rsidRPr="00843D41" w:rsidRDefault="00A15A8D" w:rsidP="00843D41">
            <w:pPr>
              <w:spacing w:after="0" w:line="240" w:lineRule="auto"/>
              <w:rPr>
                <w:rFonts w:ascii="GHEA Grapalat" w:hAnsi="GHEA Grapalat"/>
                <w:lang w:eastAsia="en-GB"/>
              </w:rPr>
            </w:pPr>
            <w:r w:rsidRPr="00843D41">
              <w:rPr>
                <w:rFonts w:ascii="GHEA Grapalat" w:hAnsi="GHEA Grapalat"/>
                <w:b/>
                <w:bCs/>
                <w:lang w:eastAsia="en-GB"/>
              </w:rPr>
              <w:t>Հեռուստառադիոծրագրերի կաբելային (մալուխային) հեռարձակման լիցենզիա ստացած անձի գործունեությունը</w:t>
            </w:r>
          </w:p>
        </w:tc>
      </w:tr>
    </w:tbl>
    <w:p w:rsidR="00A15A8D" w:rsidRPr="00843D41" w:rsidRDefault="00A15A8D" w:rsidP="00843D41">
      <w:pPr>
        <w:spacing w:after="0" w:line="240" w:lineRule="auto"/>
        <w:ind w:firstLine="375"/>
        <w:rPr>
          <w:rFonts w:ascii="GHEA Grapalat" w:hAnsi="GHEA Grapalat"/>
          <w:lang w:eastAsia="en-GB"/>
        </w:rPr>
      </w:pPr>
      <w:r w:rsidRPr="00843D41">
        <w:rPr>
          <w:rFonts w:ascii="Courier New" w:hAnsi="Courier New" w:cs="Courier New"/>
          <w:lang w:eastAsia="en-GB"/>
        </w:rPr>
        <w:t> </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 xml:space="preserve">1. Օրենքով սահմանված կարգով հեռուստառադիոհեռարձակում իրականացնող` Հայաստանի Հանրապետության տարածքում և նրա սահմաններից դուրս գործող ընկերությունների հեռուստառադիոծրագրերը հեռուստառադիոծրագրերի կաբելային (մալուխային) հեռարձակման լիցենզիա ստացած անձի կողմից կարող են վերահեռարձակվել միայն Ազգային հանձնաժողովի թույլտվության հիման վրա: </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Թույլտվությունը տրվում է, կամ դիմումը մերժվում է վերահեռարձակում իրականացնելու համար Ազգային հանձնաժողովին դիմելուց հետո` 15-օրյա ժամկետում:</w:t>
      </w:r>
    </w:p>
    <w:p w:rsidR="00A15A8D" w:rsidRPr="00843D41" w:rsidRDefault="00A15A8D" w:rsidP="003A40D4">
      <w:pPr>
        <w:spacing w:after="0" w:line="240" w:lineRule="auto"/>
        <w:rPr>
          <w:rFonts w:ascii="GHEA Grapalat" w:hAnsi="GHEA Grapalat"/>
          <w:lang w:eastAsia="en-GB"/>
        </w:rPr>
      </w:pPr>
      <w:r w:rsidRPr="00843D41">
        <w:rPr>
          <w:rFonts w:ascii="GHEA Grapalat" w:hAnsi="GHEA Grapalat"/>
          <w:strike/>
          <w:highlight w:val="yellow"/>
          <w:lang w:eastAsia="en-GB"/>
        </w:rPr>
        <w:t>1.1. Ընտրությունների (հանրաքվեների) քվեարկության օրը և դրան նախորդող օրն արգելվում է կաբելային (մալուխային) հեռուստաընկերությունների կողմից վերահեռարձակել Հայաստանի Հանրապետությունում գործող վերգետնյա եթերային հեռարձակում իրականացնող հեռուստաընկերությունների վերգետնյա եթերային այն ծրագրերը, որոնք պարունակում են քարոզչական նյութ` տեղեկատվական, խմբագրական, փաստավավերագրական, հեղինակային կամ այլ հաղորդումների տեսքով կամ որևէ այլ ձևով:</w:t>
      </w:r>
      <w:r w:rsidRPr="00843D41">
        <w:rPr>
          <w:rFonts w:ascii="GHEA Grapalat" w:hAnsi="GHEA Grapalat"/>
          <w:lang w:eastAsia="en-GB"/>
        </w:rPr>
        <w:t xml:space="preserve"> ճանաչել ուժը կորցրած: </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2. Հեռուստառադիոծրագրերի կաբելային (մալուխային) հեռարձակման լիցենզիա ստացած անձը սեփական արտադրության հեռուստառադիոհաղորդումներ կարող է արտադրել և հեռարձակել Ազգային հանձնաժողովի թույլտվության հիման վրա:</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 xml:space="preserve">3. Սեփական արտադրության յուրաքանչյուր նոր հեռուստառադիոծրագրի հեռարձակման համար թույլտվություն ստանալու նպատակով լիցենզավորված անձը Ազգային հանձնաժողով է ներկայացնում սույն օրենքի 48-րդ հոդվածով սահմանված բովանդակությամբ դիմում և փաստաթղթեր: </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 xml:space="preserve">4. Սույն հոդվածի 3-րդ մասով սահմանված դիմումը և փաստաթղթերը ներկայացնելուց հետո` 20-օրյա ժամկետում, դրանց քննարկման արդյունքում Ազգային հանձնաժողովը տալիս է թույլտվություն սեփական արտադրության հեռուստառադիոծրագրի հեռարձակման համար կամ կայացնում է դիմումը մերժելու մասին որոշում: </w:t>
      </w:r>
    </w:p>
    <w:p w:rsidR="00A15A8D" w:rsidRDefault="00A15A8D" w:rsidP="003A40D4">
      <w:pPr>
        <w:spacing w:after="0" w:line="240" w:lineRule="auto"/>
        <w:ind w:firstLine="375"/>
        <w:rPr>
          <w:rFonts w:ascii="GHEA Grapalat" w:hAnsi="GHEA Grapalat"/>
          <w:b/>
          <w:bCs/>
          <w:i/>
          <w:iCs/>
          <w:lang w:eastAsia="en-GB"/>
        </w:rPr>
      </w:pPr>
      <w:r w:rsidRPr="00843D41">
        <w:rPr>
          <w:rFonts w:ascii="GHEA Grapalat" w:hAnsi="GHEA Grapalat"/>
          <w:b/>
          <w:bCs/>
          <w:i/>
          <w:iCs/>
          <w:lang w:eastAsia="en-GB"/>
        </w:rPr>
        <w:t>(52-րդ հոդվածը լրաց. 25.05.16 ՀՕ-59-Ն)</w:t>
      </w:r>
    </w:p>
    <w:p w:rsidR="00A15A8D" w:rsidRPr="00843D41" w:rsidRDefault="00A15A8D" w:rsidP="003A40D4">
      <w:pPr>
        <w:spacing w:after="0" w:line="240" w:lineRule="auto"/>
        <w:ind w:firstLine="375"/>
        <w:rPr>
          <w:rFonts w:ascii="GHEA Grapalat" w:hAnsi="GHEA Grapalat"/>
          <w:lang w:eastAsia="en-GB"/>
        </w:rPr>
      </w:pPr>
    </w:p>
    <w:p w:rsidR="00A15A8D" w:rsidRPr="00843D41" w:rsidRDefault="00A15A8D" w:rsidP="00843D41">
      <w:pPr>
        <w:spacing w:after="0" w:line="240" w:lineRule="auto"/>
        <w:ind w:firstLine="375"/>
        <w:rPr>
          <w:rFonts w:ascii="GHEA Grapalat" w:hAnsi="GHEA Grapalat"/>
          <w:lang w:eastAsia="en-GB"/>
        </w:rPr>
      </w:pPr>
      <w:r w:rsidRPr="00843D41">
        <w:rPr>
          <w:rFonts w:ascii="Courier New" w:hAnsi="Courier New" w:cs="Courier New"/>
          <w:lang w:eastAsia="en-GB"/>
        </w:rPr>
        <w:t> </w:t>
      </w:r>
    </w:p>
    <w:tbl>
      <w:tblPr>
        <w:tblW w:w="5000" w:type="pct"/>
        <w:tblCellSpacing w:w="7" w:type="dxa"/>
        <w:tblCellMar>
          <w:left w:w="0" w:type="dxa"/>
          <w:right w:w="0" w:type="dxa"/>
        </w:tblCellMar>
        <w:tblLook w:val="00A0"/>
      </w:tblPr>
      <w:tblGrid>
        <w:gridCol w:w="2046"/>
        <w:gridCol w:w="7741"/>
      </w:tblGrid>
      <w:tr w:rsidR="00A15A8D" w:rsidRPr="00B661A4" w:rsidTr="00843D41">
        <w:trPr>
          <w:tblCellSpacing w:w="7" w:type="dxa"/>
        </w:trPr>
        <w:tc>
          <w:tcPr>
            <w:tcW w:w="2025" w:type="dxa"/>
          </w:tcPr>
          <w:p w:rsidR="00A15A8D" w:rsidRPr="00843D41" w:rsidRDefault="00A15A8D" w:rsidP="00843D41">
            <w:pPr>
              <w:spacing w:after="0" w:line="240" w:lineRule="auto"/>
              <w:ind w:firstLine="375"/>
              <w:jc w:val="center"/>
              <w:rPr>
                <w:rFonts w:ascii="GHEA Grapalat" w:hAnsi="GHEA Grapalat"/>
                <w:lang w:eastAsia="en-GB"/>
              </w:rPr>
            </w:pPr>
            <w:r w:rsidRPr="00843D41">
              <w:rPr>
                <w:rFonts w:ascii="GHEA Grapalat" w:hAnsi="GHEA Grapalat" w:cs="Sylfaen"/>
                <w:b/>
                <w:bCs/>
                <w:lang w:eastAsia="en-GB"/>
              </w:rPr>
              <w:t>Հոդված</w:t>
            </w:r>
            <w:r w:rsidRPr="00843D41">
              <w:rPr>
                <w:rFonts w:ascii="GHEA Grapalat" w:hAnsi="GHEA Grapalat"/>
                <w:b/>
                <w:bCs/>
                <w:lang w:eastAsia="en-GB"/>
              </w:rPr>
              <w:t xml:space="preserve"> 55.1.</w:t>
            </w:r>
          </w:p>
        </w:tc>
        <w:tc>
          <w:tcPr>
            <w:tcW w:w="0" w:type="auto"/>
          </w:tcPr>
          <w:p w:rsidR="00A15A8D" w:rsidRPr="00843D41" w:rsidRDefault="00A15A8D" w:rsidP="00843D41">
            <w:pPr>
              <w:spacing w:after="0" w:line="240" w:lineRule="auto"/>
              <w:rPr>
                <w:rFonts w:ascii="GHEA Grapalat" w:hAnsi="GHEA Grapalat"/>
                <w:lang w:eastAsia="en-GB"/>
              </w:rPr>
            </w:pPr>
            <w:r w:rsidRPr="00843D41">
              <w:rPr>
                <w:rFonts w:ascii="GHEA Grapalat" w:hAnsi="GHEA Grapalat"/>
                <w:b/>
                <w:bCs/>
                <w:lang w:eastAsia="en-GB"/>
              </w:rPr>
              <w:t>Ընդհանուր դրույթներ մասնավոր մուլտիպլեքսորի վերաբերյալ</w:t>
            </w:r>
          </w:p>
        </w:tc>
      </w:tr>
    </w:tbl>
    <w:p w:rsidR="00A15A8D" w:rsidRPr="00843D41" w:rsidRDefault="00A15A8D" w:rsidP="00843D41">
      <w:pPr>
        <w:spacing w:after="0" w:line="240" w:lineRule="auto"/>
        <w:ind w:firstLine="375"/>
        <w:rPr>
          <w:rFonts w:ascii="GHEA Grapalat" w:hAnsi="GHEA Grapalat"/>
          <w:lang w:eastAsia="en-GB"/>
        </w:rPr>
      </w:pPr>
      <w:r w:rsidRPr="00843D41">
        <w:rPr>
          <w:rFonts w:ascii="Courier New" w:hAnsi="Courier New" w:cs="Courier New"/>
          <w:lang w:eastAsia="en-GB"/>
        </w:rPr>
        <w:t> </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1. Մասնավոր մուլտիպլեքսորի գործունեությունն իրականացվում է օրենքով սահմանված կարգով Ազգային հանձնաժողովի տված լիցենզիայի հիման վրա Հայաստանի Հանրապետությունում հիմնադրված իրավաբանական անձի կողմից, որի հիմնադրման (ստեղծման) ժամանակ կամ դրանից հետո օտարերկրյա կապիտալի մասնակցության բաժինը չպետք է հավասար կամ ավելի լինի հեռարձակող կազմակերպության որոշումների ընդունման համար անհրաժեշտ բաժնեմասերի 50 տոկոսից: Ավելի մեծ բաժնեմաս կարող է սահմանվել միջպետական պայմանագրերով:</w:t>
      </w:r>
    </w:p>
    <w:p w:rsidR="00A15A8D" w:rsidRPr="003A40D4" w:rsidRDefault="00A15A8D" w:rsidP="003A40D4">
      <w:pPr>
        <w:spacing w:after="0" w:line="240" w:lineRule="auto"/>
        <w:ind w:firstLine="375"/>
        <w:rPr>
          <w:rFonts w:ascii="GHEA Grapalat" w:hAnsi="GHEA Grapalat"/>
          <w:strike/>
          <w:lang w:eastAsia="en-GB"/>
        </w:rPr>
      </w:pPr>
      <w:r w:rsidRPr="00843D41">
        <w:rPr>
          <w:rFonts w:ascii="GHEA Grapalat" w:hAnsi="GHEA Grapalat"/>
          <w:strike/>
          <w:highlight w:val="yellow"/>
          <w:lang w:eastAsia="en-GB"/>
        </w:rPr>
        <w:t>2. Մասնավոր մուլտիպլեքսորը պարտավոր է մուլտիպլեքսն իրականացնել սեփական էլեկտրոնային հաղորդակցության ցանցի միջոցով, որի սփռման տարածքը չպետք է լինի ավելի փոքր, քան Հայաստանի Հանրապետության հանրային հեռարձակման թվային ցանցի սփռման տարածքը:</w:t>
      </w:r>
    </w:p>
    <w:p w:rsidR="00A15A8D" w:rsidRPr="00843D41" w:rsidRDefault="00A15A8D" w:rsidP="003A40D4">
      <w:pPr>
        <w:spacing w:after="0" w:line="240" w:lineRule="auto"/>
        <w:ind w:firstLine="375"/>
        <w:rPr>
          <w:rFonts w:ascii="GHEA Grapalat" w:hAnsi="GHEA Grapalat"/>
          <w:lang w:eastAsia="en-GB"/>
        </w:rPr>
      </w:pPr>
      <w:r w:rsidRPr="003A40D4">
        <w:rPr>
          <w:rFonts w:ascii="GHEA Grapalat" w:hAnsi="GHEA Grapalat"/>
          <w:highlight w:val="yellow"/>
          <w:lang w:eastAsia="en-GB"/>
        </w:rPr>
        <w:t>«2. Մասնավոր մուլտիպլեքսորը պարտավոր է մուլտիպլեքսն իրականացնել սեփական կամ վարձակալած էլեկտրոնային հաղորդակցության ցանցի միջոցով, որի սփռման տարածքը որոշում է մուլտիպեքսորը՝ այդ մասին նշելով Ազգային հանձնաժողով ներկայացվող հայտում: Սփռման տարածքը կարող է ընդգրկել մեկ կամ մի քանի համայնք, մեկ կամ մի քանի մարզ, կամ ամբողջ երկիրը:»:</w:t>
      </w:r>
      <w:r w:rsidRPr="00843D41">
        <w:rPr>
          <w:rFonts w:ascii="GHEA Grapalat" w:hAnsi="GHEA Grapalat"/>
          <w:lang w:eastAsia="en-GB"/>
        </w:rPr>
        <w:t xml:space="preserve"> </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 xml:space="preserve">3. </w:t>
      </w:r>
      <w:r w:rsidRPr="00843D41">
        <w:rPr>
          <w:rFonts w:ascii="GHEA Grapalat" w:hAnsi="GHEA Grapalat"/>
          <w:strike/>
          <w:highlight w:val="yellow"/>
          <w:lang w:eastAsia="en-GB"/>
        </w:rPr>
        <w:t>Մասնավոր մուլտիպլեքսորի ցանցի բաղադրիչները (ներառյալ՝ ռադիոկայանները, մալուխները, հեռարձակող սարքավորումները) պետք է լինեն մասնավոր մուլտիպլեքսորի սեփականությունը:</w:t>
      </w:r>
      <w:r>
        <w:rPr>
          <w:rFonts w:ascii="GHEA Grapalat" w:hAnsi="GHEA Grapalat"/>
          <w:lang w:eastAsia="en-GB"/>
        </w:rPr>
        <w:t xml:space="preserve"> </w:t>
      </w:r>
      <w:r w:rsidRPr="00843D41">
        <w:rPr>
          <w:rFonts w:ascii="GHEA Grapalat" w:hAnsi="GHEA Grapalat"/>
          <w:lang w:eastAsia="en-GB"/>
        </w:rPr>
        <w:t xml:space="preserve">ճանաչել ուժը կորցրած: </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4. Մասնավոր մուլտիպլեքսորն իրավունք չունի մատուցելու այլ ծառայություններ, քան այնպիսիները, որոնք բացառապես կապված են հաղորդակցության ցանցի գործունեության և շահագործման հետ:</w:t>
      </w:r>
    </w:p>
    <w:p w:rsidR="00A15A8D" w:rsidRPr="00843D41" w:rsidRDefault="00A15A8D" w:rsidP="003A40D4">
      <w:pPr>
        <w:spacing w:after="0" w:line="240" w:lineRule="auto"/>
        <w:ind w:firstLine="375"/>
        <w:rPr>
          <w:rFonts w:ascii="GHEA Grapalat" w:hAnsi="GHEA Grapalat"/>
          <w:strike/>
          <w:highlight w:val="yellow"/>
          <w:lang w:eastAsia="en-GB"/>
        </w:rPr>
      </w:pPr>
      <w:r w:rsidRPr="00843D41">
        <w:rPr>
          <w:rFonts w:ascii="GHEA Grapalat" w:hAnsi="GHEA Grapalat"/>
          <w:strike/>
          <w:highlight w:val="yellow"/>
          <w:lang w:eastAsia="en-GB"/>
        </w:rPr>
        <w:t>5. Մասնավոր մուլտիպլեքսորը պարտավոր է իր մուլտիպլեքսի հեռուստառադիոծրագրերի 20 տոկոսը Ազգային հանձնաժողովի սահմանած ժամկետում, բայց ոչ շուտ, քան երեք ամսում տրամադրել Ազգային հանձնաժողովի կողմից լիցենզավորված հեռուստառադիոընկերություններին՝ հեռուստառադիոհեռարձակում իրականացնելու համար, իսկ մնացած հեռուստառադիոծրագրերը կարող է օգտագործել անձամբ կամ տրամադրել վճարովի կամ անվճար հիմունքներով հեռուստառադիոընկերություններին, բացառապես սույն օրենքով նախատեսված կարգով վերահեռարձակում իրականացնելու նպատակով: Սույն հոդվածում նշված հեռուստածրագրերը Ազգային հանձնաժողովը տրամադրում է սույն օրենքի 48-49-րդ հոդվածներով սահմանված մրցույթ հայտարարելու միջոցով նոր լիցենզիա ստացած ընկերություններին:</w:t>
      </w:r>
    </w:p>
    <w:p w:rsidR="00A15A8D" w:rsidRDefault="00A15A8D" w:rsidP="003A40D4">
      <w:pPr>
        <w:spacing w:after="0" w:line="240" w:lineRule="auto"/>
        <w:ind w:firstLine="375"/>
        <w:rPr>
          <w:rFonts w:ascii="GHEA Grapalat" w:hAnsi="GHEA Grapalat"/>
          <w:strike/>
          <w:lang w:eastAsia="en-GB"/>
        </w:rPr>
      </w:pPr>
      <w:r w:rsidRPr="00843D41">
        <w:rPr>
          <w:rFonts w:ascii="GHEA Grapalat" w:hAnsi="GHEA Grapalat"/>
          <w:strike/>
          <w:highlight w:val="yellow"/>
          <w:lang w:eastAsia="en-GB"/>
        </w:rPr>
        <w:t>Սույն հոդվածում նշված հեռուստառադիոծրագրերը չեն կարող տրամադրվել Հանրային հեռարձակման թվային ցանցում հեռարձակման իրավունք ունեցող հեռուստառադիոընկերությանը, բացառությամբ եթե այդ ընկերությունը հրաժարվում է Հանրային հեռարձակման թվային ցանցում հեռարձակման իրավունքից:</w:t>
      </w:r>
    </w:p>
    <w:p w:rsidR="00A15A8D" w:rsidRPr="003A40D4" w:rsidRDefault="00A15A8D" w:rsidP="003A40D4">
      <w:pPr>
        <w:spacing w:after="0" w:line="240" w:lineRule="auto"/>
        <w:ind w:firstLine="375"/>
        <w:rPr>
          <w:rFonts w:ascii="GHEA Grapalat" w:hAnsi="GHEA Grapalat"/>
          <w:highlight w:val="yellow"/>
          <w:lang w:eastAsia="en-GB"/>
        </w:rPr>
      </w:pPr>
      <w:r w:rsidRPr="003A40D4">
        <w:rPr>
          <w:rFonts w:ascii="GHEA Grapalat" w:hAnsi="GHEA Grapalat"/>
          <w:highlight w:val="yellow"/>
          <w:lang w:eastAsia="en-GB"/>
        </w:rPr>
        <w:t>«5. Եթերային հեռարձակման նպատակով մասնավոր մուլտիպլեքսում հեռուստառադիոընկերություններին ընդգրկելիս մուլտիպլեքսորը առաջնորդվում է տեղեկատվության բազմազանության, լրատվության միջոցների ազատության եւ անկախության սկզբունքներով: Մասնավոր մուլտիպլեքսորը պարտավոր է իր մուլտիպլեքսի տարողության մինչեւ 20 տոկոսը Ազգային հանձնաժողովի սահմանած ժամկետում, բայց ոչ շուտ, քան երեք ամսում հեռուստառադիոհեռարձակում իրականացնելու համար տրամադրել իր սփռման տարածքում անալոգային հեռարձակման լիցենզիայով գործող հեռուստառադիոընկերություններին, որոնց անալոգային հեռարձակման լիցենզիան Ազգային հանձնաժողովը առանց մրցույթի փոխարինում է մինչեւ 2020 թվականը գործող թվային հեռարձակման լիցենզիայով, ինչպես նաեւ՝ նոր ստեղծված ու Ազգային հանձնաժողովի կողմից լիցենզավորված հեռուստառադիոընկերություններին:</w:t>
      </w:r>
      <w:r w:rsidRPr="003A40D4">
        <w:rPr>
          <w:rFonts w:ascii="Courier New" w:hAnsi="Courier New" w:cs="Courier New"/>
          <w:highlight w:val="yellow"/>
          <w:lang w:eastAsia="en-GB"/>
        </w:rPr>
        <w:t> </w:t>
      </w:r>
      <w:r w:rsidRPr="003A40D4">
        <w:rPr>
          <w:rFonts w:ascii="GHEA Grapalat" w:hAnsi="GHEA Grapalat"/>
          <w:highlight w:val="yellow"/>
          <w:lang w:eastAsia="en-GB"/>
        </w:rPr>
        <w:t xml:space="preserve"> </w:t>
      </w:r>
      <w:r w:rsidRPr="003A40D4">
        <w:rPr>
          <w:rFonts w:ascii="GHEA Grapalat" w:hAnsi="GHEA Grapalat" w:cs="GHEA Grapalat"/>
          <w:highlight w:val="yellow"/>
          <w:lang w:eastAsia="en-GB"/>
        </w:rPr>
        <w:t>Մուլտիպլեքսորը</w:t>
      </w:r>
      <w:r w:rsidRPr="003A40D4">
        <w:rPr>
          <w:rFonts w:ascii="GHEA Grapalat" w:hAnsi="GHEA Grapalat"/>
          <w:highlight w:val="yellow"/>
          <w:lang w:eastAsia="en-GB"/>
        </w:rPr>
        <w:t xml:space="preserve"> </w:t>
      </w:r>
      <w:r w:rsidRPr="003A40D4">
        <w:rPr>
          <w:rFonts w:ascii="GHEA Grapalat" w:hAnsi="GHEA Grapalat" w:cs="GHEA Grapalat"/>
          <w:highlight w:val="yellow"/>
          <w:lang w:eastAsia="en-GB"/>
        </w:rPr>
        <w:t>մնացած</w:t>
      </w:r>
      <w:r w:rsidRPr="003A40D4">
        <w:rPr>
          <w:rFonts w:ascii="GHEA Grapalat" w:hAnsi="GHEA Grapalat"/>
          <w:highlight w:val="yellow"/>
          <w:lang w:eastAsia="en-GB"/>
        </w:rPr>
        <w:t xml:space="preserve"> </w:t>
      </w:r>
      <w:r w:rsidRPr="003A40D4">
        <w:rPr>
          <w:rFonts w:ascii="GHEA Grapalat" w:hAnsi="GHEA Grapalat" w:cs="GHEA Grapalat"/>
          <w:highlight w:val="yellow"/>
          <w:lang w:eastAsia="en-GB"/>
        </w:rPr>
        <w:t>հեռուստառադիոծրագրերը</w:t>
      </w:r>
      <w:r w:rsidRPr="003A40D4">
        <w:rPr>
          <w:rFonts w:ascii="GHEA Grapalat" w:hAnsi="GHEA Grapalat"/>
          <w:highlight w:val="yellow"/>
          <w:lang w:eastAsia="en-GB"/>
        </w:rPr>
        <w:t xml:space="preserve"> </w:t>
      </w:r>
      <w:r w:rsidRPr="003A40D4">
        <w:rPr>
          <w:rFonts w:ascii="GHEA Grapalat" w:hAnsi="GHEA Grapalat" w:cs="GHEA Grapalat"/>
          <w:highlight w:val="yellow"/>
          <w:lang w:eastAsia="en-GB"/>
        </w:rPr>
        <w:t>կարող</w:t>
      </w:r>
      <w:r w:rsidRPr="003A40D4">
        <w:rPr>
          <w:rFonts w:ascii="GHEA Grapalat" w:hAnsi="GHEA Grapalat"/>
          <w:highlight w:val="yellow"/>
          <w:lang w:eastAsia="en-GB"/>
        </w:rPr>
        <w:t xml:space="preserve"> </w:t>
      </w:r>
      <w:r w:rsidRPr="003A40D4">
        <w:rPr>
          <w:rFonts w:ascii="GHEA Grapalat" w:hAnsi="GHEA Grapalat" w:cs="GHEA Grapalat"/>
          <w:highlight w:val="yellow"/>
          <w:lang w:eastAsia="en-GB"/>
        </w:rPr>
        <w:t>է</w:t>
      </w:r>
      <w:r w:rsidRPr="003A40D4">
        <w:rPr>
          <w:rFonts w:ascii="GHEA Grapalat" w:hAnsi="GHEA Grapalat"/>
          <w:highlight w:val="yellow"/>
          <w:lang w:eastAsia="en-GB"/>
        </w:rPr>
        <w:t xml:space="preserve"> </w:t>
      </w:r>
      <w:r w:rsidRPr="003A40D4">
        <w:rPr>
          <w:rFonts w:ascii="GHEA Grapalat" w:hAnsi="GHEA Grapalat" w:cs="GHEA Grapalat"/>
          <w:highlight w:val="yellow"/>
          <w:lang w:eastAsia="en-GB"/>
        </w:rPr>
        <w:t>օգտագործել</w:t>
      </w:r>
      <w:r w:rsidRPr="003A40D4">
        <w:rPr>
          <w:rFonts w:ascii="GHEA Grapalat" w:hAnsi="GHEA Grapalat"/>
          <w:highlight w:val="yellow"/>
          <w:lang w:eastAsia="en-GB"/>
        </w:rPr>
        <w:t xml:space="preserve"> </w:t>
      </w:r>
      <w:r w:rsidRPr="003A40D4">
        <w:rPr>
          <w:rFonts w:ascii="GHEA Grapalat" w:hAnsi="GHEA Grapalat" w:cs="GHEA Grapalat"/>
          <w:highlight w:val="yellow"/>
          <w:lang w:eastAsia="en-GB"/>
        </w:rPr>
        <w:t>բացառապես</w:t>
      </w:r>
      <w:r w:rsidRPr="003A40D4">
        <w:rPr>
          <w:rFonts w:ascii="GHEA Grapalat" w:hAnsi="GHEA Grapalat"/>
          <w:highlight w:val="yellow"/>
          <w:lang w:eastAsia="en-GB"/>
        </w:rPr>
        <w:t xml:space="preserve"> </w:t>
      </w:r>
      <w:r w:rsidRPr="003A40D4">
        <w:rPr>
          <w:rFonts w:ascii="GHEA Grapalat" w:hAnsi="GHEA Grapalat" w:cs="GHEA Grapalat"/>
          <w:highlight w:val="yellow"/>
          <w:lang w:eastAsia="en-GB"/>
        </w:rPr>
        <w:t>սույն</w:t>
      </w:r>
      <w:r w:rsidRPr="003A40D4">
        <w:rPr>
          <w:rFonts w:ascii="GHEA Grapalat" w:hAnsi="GHEA Grapalat"/>
          <w:highlight w:val="yellow"/>
          <w:lang w:eastAsia="en-GB"/>
        </w:rPr>
        <w:t xml:space="preserve"> </w:t>
      </w:r>
      <w:r w:rsidRPr="003A40D4">
        <w:rPr>
          <w:rFonts w:ascii="GHEA Grapalat" w:hAnsi="GHEA Grapalat" w:cs="GHEA Grapalat"/>
          <w:highlight w:val="yellow"/>
          <w:lang w:eastAsia="en-GB"/>
        </w:rPr>
        <w:t>օրենքով</w:t>
      </w:r>
      <w:r w:rsidRPr="003A40D4">
        <w:rPr>
          <w:rFonts w:ascii="GHEA Grapalat" w:hAnsi="GHEA Grapalat"/>
          <w:highlight w:val="yellow"/>
          <w:lang w:eastAsia="en-GB"/>
        </w:rPr>
        <w:t xml:space="preserve"> </w:t>
      </w:r>
      <w:r w:rsidRPr="003A40D4">
        <w:rPr>
          <w:rFonts w:ascii="GHEA Grapalat" w:hAnsi="GHEA Grapalat" w:cs="GHEA Grapalat"/>
          <w:highlight w:val="yellow"/>
          <w:lang w:eastAsia="en-GB"/>
        </w:rPr>
        <w:t>նախատեսված</w:t>
      </w:r>
      <w:r w:rsidRPr="003A40D4">
        <w:rPr>
          <w:rFonts w:ascii="GHEA Grapalat" w:hAnsi="GHEA Grapalat"/>
          <w:highlight w:val="yellow"/>
          <w:lang w:eastAsia="en-GB"/>
        </w:rPr>
        <w:t xml:space="preserve"> </w:t>
      </w:r>
      <w:r w:rsidRPr="003A40D4">
        <w:rPr>
          <w:rFonts w:ascii="GHEA Grapalat" w:hAnsi="GHEA Grapalat" w:cs="GHEA Grapalat"/>
          <w:highlight w:val="yellow"/>
          <w:lang w:eastAsia="en-GB"/>
        </w:rPr>
        <w:t>կարգ</w:t>
      </w:r>
      <w:r w:rsidRPr="003A40D4">
        <w:rPr>
          <w:rFonts w:ascii="GHEA Grapalat" w:hAnsi="GHEA Grapalat"/>
          <w:highlight w:val="yellow"/>
          <w:lang w:eastAsia="en-GB"/>
        </w:rPr>
        <w:t xml:space="preserve">ով վերահեռարձակում իրականացնելու նպատակով: </w:t>
      </w:r>
    </w:p>
    <w:p w:rsidR="00A15A8D" w:rsidRPr="00843D41" w:rsidRDefault="00A15A8D" w:rsidP="003A40D4">
      <w:pPr>
        <w:spacing w:after="0" w:line="240" w:lineRule="auto"/>
        <w:rPr>
          <w:rFonts w:ascii="GHEA Grapalat" w:hAnsi="GHEA Grapalat"/>
          <w:lang w:eastAsia="en-GB"/>
        </w:rPr>
      </w:pPr>
      <w:r w:rsidRPr="003A40D4">
        <w:rPr>
          <w:rFonts w:ascii="GHEA Grapalat" w:hAnsi="GHEA Grapalat"/>
          <w:highlight w:val="yellow"/>
          <w:lang w:eastAsia="en-GB"/>
        </w:rPr>
        <w:t>Սույն օրենքի 48 եւ 49 հոդվածներով սահմանված լիցենզավորման կարգերը մինչեւ 2020 թվականը չեն տարածվում անալոգային հեռարձակման լիցենզիայով գործող հեռուստառադիոընկերությունների վրա: Սույն հոդվածում նշված հեռուստառադիոծրագրերը չեն կարող տրամադրվել Հանրային հեռարձակման թվային ցանցում հեռարձակման իրավունք ունեցող հեռուստառադիոընկերությանը, բացառությամբ եթե այդ ընկերությունը հրաժարվում է Հանրային հեռարձակման թվային ցանցում հեռարձակման իրավունքից: Մուլտիպլեքսորներն իրենց պաշտոնական ինտերնետային կայքերում հրապարակում են մատուցվող ծառայությունների տեսակների եւ սակագների, մուլտիպլեքսում եւ մալուխային հեռարձակման համակարգերում ընդգրկվելու ընթացակարգերի եւ պահանջների, իրենց սփռման տարածքի, գտնվելու վայրի եւ մուլտիպլեքսի առկա թողունակության մասին տեղեկությունները։»:</w:t>
      </w:r>
      <w:r w:rsidRPr="00843D41">
        <w:rPr>
          <w:rFonts w:ascii="GHEA Grapalat" w:hAnsi="GHEA Grapalat"/>
          <w:b/>
          <w:bCs/>
          <w:lang w:eastAsia="en-GB"/>
        </w:rPr>
        <w:t xml:space="preserve"> </w:t>
      </w:r>
    </w:p>
    <w:p w:rsidR="00A15A8D" w:rsidRPr="00843D41" w:rsidRDefault="00A15A8D" w:rsidP="003A40D4">
      <w:pPr>
        <w:spacing w:after="0" w:line="240" w:lineRule="auto"/>
        <w:ind w:firstLine="375"/>
        <w:rPr>
          <w:rFonts w:ascii="GHEA Grapalat" w:hAnsi="GHEA Grapalat"/>
          <w:lang w:eastAsia="en-GB"/>
        </w:rPr>
      </w:pPr>
    </w:p>
    <w:p w:rsidR="00A15A8D" w:rsidRPr="00843D41" w:rsidRDefault="00A15A8D" w:rsidP="003A40D4">
      <w:pPr>
        <w:spacing w:after="0" w:line="240" w:lineRule="auto"/>
        <w:ind w:firstLine="375"/>
        <w:rPr>
          <w:rFonts w:ascii="GHEA Grapalat" w:hAnsi="GHEA Grapalat"/>
          <w:lang w:eastAsia="en-GB"/>
        </w:rPr>
      </w:pPr>
      <w:r w:rsidRPr="00843D41">
        <w:rPr>
          <w:rFonts w:ascii="Courier New" w:hAnsi="Courier New" w:cs="Courier New"/>
          <w:lang w:eastAsia="en-GB"/>
        </w:rPr>
        <w:t> </w:t>
      </w:r>
    </w:p>
    <w:tbl>
      <w:tblPr>
        <w:tblW w:w="5000" w:type="pct"/>
        <w:tblCellSpacing w:w="7" w:type="dxa"/>
        <w:tblCellMar>
          <w:left w:w="0" w:type="dxa"/>
          <w:right w:w="0" w:type="dxa"/>
        </w:tblCellMar>
        <w:tblLook w:val="00A0"/>
      </w:tblPr>
      <w:tblGrid>
        <w:gridCol w:w="2046"/>
        <w:gridCol w:w="7741"/>
      </w:tblGrid>
      <w:tr w:rsidR="00A15A8D" w:rsidRPr="00B661A4" w:rsidTr="00843D41">
        <w:trPr>
          <w:tblCellSpacing w:w="7" w:type="dxa"/>
        </w:trPr>
        <w:tc>
          <w:tcPr>
            <w:tcW w:w="2025" w:type="dxa"/>
          </w:tcPr>
          <w:p w:rsidR="00A15A8D" w:rsidRPr="00843D41" w:rsidRDefault="00A15A8D" w:rsidP="003A40D4">
            <w:pPr>
              <w:spacing w:after="0" w:line="240" w:lineRule="auto"/>
              <w:ind w:firstLine="375"/>
              <w:jc w:val="center"/>
              <w:rPr>
                <w:rFonts w:ascii="GHEA Grapalat" w:hAnsi="GHEA Grapalat"/>
                <w:lang w:eastAsia="en-GB"/>
              </w:rPr>
            </w:pPr>
            <w:r w:rsidRPr="00843D41">
              <w:rPr>
                <w:rFonts w:ascii="GHEA Grapalat" w:hAnsi="GHEA Grapalat"/>
                <w:b/>
                <w:bCs/>
                <w:lang w:eastAsia="en-GB"/>
              </w:rPr>
              <w:t>Հոդված 55.2.</w:t>
            </w:r>
          </w:p>
        </w:tc>
        <w:tc>
          <w:tcPr>
            <w:tcW w:w="0" w:type="auto"/>
          </w:tcPr>
          <w:p w:rsidR="00A15A8D" w:rsidRPr="00843D41" w:rsidRDefault="00A15A8D" w:rsidP="003A40D4">
            <w:pPr>
              <w:spacing w:after="0" w:line="240" w:lineRule="auto"/>
              <w:rPr>
                <w:rFonts w:ascii="GHEA Grapalat" w:hAnsi="GHEA Grapalat"/>
                <w:lang w:eastAsia="en-GB"/>
              </w:rPr>
            </w:pPr>
            <w:r w:rsidRPr="00843D41">
              <w:rPr>
                <w:rFonts w:ascii="GHEA Grapalat" w:hAnsi="GHEA Grapalat"/>
                <w:b/>
                <w:bCs/>
                <w:lang w:eastAsia="en-GB"/>
              </w:rPr>
              <w:t>Մասնավոր մուլտիպլեքսորի գործունեության լիցենզիա ստանալու մրցույթը</w:t>
            </w:r>
          </w:p>
        </w:tc>
      </w:tr>
    </w:tbl>
    <w:p w:rsidR="00A15A8D" w:rsidRPr="00843D41" w:rsidRDefault="00A15A8D" w:rsidP="003A40D4">
      <w:pPr>
        <w:spacing w:after="0" w:line="240" w:lineRule="auto"/>
        <w:ind w:firstLine="375"/>
        <w:rPr>
          <w:rFonts w:ascii="GHEA Grapalat" w:hAnsi="GHEA Grapalat"/>
          <w:lang w:eastAsia="en-GB"/>
        </w:rPr>
      </w:pPr>
      <w:r w:rsidRPr="00843D41">
        <w:rPr>
          <w:rFonts w:ascii="Courier New" w:hAnsi="Courier New" w:cs="Courier New"/>
          <w:lang w:eastAsia="en-GB"/>
        </w:rPr>
        <w:t> </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1. Ազգային հանձնաժողովը մասնավոր մուլտիպլեքսորի գործունեության լիցենզիա ստանալու առաջին մրցույթը հայտարարում է մինչև 2016 թվականի մայիսի 1-ը: Մրցույթը չկայանալու կամ մրցույթում հաղթող չլինելու դեպքում դրա հայտարարելուց մեկ տարի հետո Ազգային հանձնաժողովը հայտարարում է նոր մրցույթ:</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2. Մասնավոր մուլտիպլեքսորի գործունեության լիցենզիա ստանալու մրցույթը հայտարարելուց հետո՝ երեք ամսվա ընթացքում, սույն օրենքի 55.1-ին հոդվածի պայմաններին համապատասխանող իրավաբանական անձը Ազգային հանձնաժողով պետք է ներկայացնի՝</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ա) դիմում.</w:t>
      </w:r>
    </w:p>
    <w:p w:rsidR="00A15A8D"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 xml:space="preserve">բ) հեռարձակման թվային ցանցի ստեղծման նախագիծը, ներառյալ՝ </w:t>
      </w:r>
      <w:r>
        <w:rPr>
          <w:rFonts w:ascii="GHEA Grapalat" w:hAnsi="GHEA Grapalat"/>
          <w:lang w:eastAsia="en-GB"/>
        </w:rPr>
        <w:t>ցանցի գործարկման ժամանակացույցը</w:t>
      </w:r>
      <w:r w:rsidRPr="003A40D4">
        <w:rPr>
          <w:rFonts w:ascii="GHEA Grapalat" w:hAnsi="GHEA Grapalat"/>
          <w:highlight w:val="yellow"/>
          <w:lang w:eastAsia="en-GB"/>
        </w:rPr>
        <w:t>, սփռման տարածքը.</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գ) ապացույցներ դիմողի մոտ հեռարձակման թվային ցանցն ստեղծելու և շահագործելու համար անհրաժեշտ տեխնիկական և ֆինանսական կարողությունների առկայության մասին:</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3. Մասնավոր մուլտիպլեքսորի գործունեության լիցենզիայի համար դիմումում պետք է նշվեն՝</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ա) դիմումն Ազգային հանձնաժողովին ուղղված լինելու մասին.</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բ) դիմողի գրանցման համարը, հարկ վճարողի հաշվառման համարը, գործունեության իրականացման հասցեն.</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գ) մասնավոր մուլտիպլեքսորի լիցենզիա ստանալու համար դիմումը ներկայացնելու մասին.</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դ) մուլտիպլեքսի կառուցման և գործարկման համար անհրաժեշտ ռադիոհաճախականությունների մասին, ընդ որում, հաճախականությունները պետք է ներառված լինեն Ազգային հանձնաժողովի կառավարման ներքո տրամադրված հաճախականություններում:</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4. Մասնավոր մուլտիպլեքսորի գործունեության լիցենզավորման համար դիմումների ներկայացման ժամկետի ավարտից հետո Ազգային հանձնաժողովը ցանցի ստեղծման նախագիծը և ժամանակացույցը իր ընտրած փորձագետներին ներկայացնում է տեխնիկական փորձաքննության, որը պետք է իրականացվի առավելագույնը վեց ամսվա ընթացքում:</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5. Եթե վեց ամսվա ընթացքում հանձնաժողովը չի տալիս տեխնիկական եզրակացությունը, ապա համարվում է, որ այն համապատասխանում է անհրաժեշտ պահանջներին:</w:t>
      </w:r>
    </w:p>
    <w:p w:rsidR="00A15A8D" w:rsidRPr="00843D41" w:rsidRDefault="00A15A8D" w:rsidP="003A40D4">
      <w:pPr>
        <w:spacing w:after="0" w:line="240" w:lineRule="auto"/>
        <w:ind w:firstLine="375"/>
        <w:rPr>
          <w:rFonts w:ascii="GHEA Grapalat" w:hAnsi="GHEA Grapalat"/>
          <w:strike/>
          <w:lang w:eastAsia="en-GB"/>
        </w:rPr>
      </w:pPr>
      <w:r w:rsidRPr="00843D41">
        <w:rPr>
          <w:rFonts w:ascii="GHEA Grapalat" w:hAnsi="GHEA Grapalat"/>
          <w:lang w:eastAsia="en-GB"/>
        </w:rPr>
        <w:t xml:space="preserve">6. </w:t>
      </w:r>
      <w:r w:rsidRPr="00843D41">
        <w:rPr>
          <w:rFonts w:ascii="GHEA Grapalat" w:hAnsi="GHEA Grapalat"/>
          <w:strike/>
          <w:highlight w:val="yellow"/>
          <w:lang w:eastAsia="en-GB"/>
        </w:rPr>
        <w:t>Տեխնիկական փորձաքննության եզրակացությունն ստանալուց հետո՝ առավելագույնը 15-օրյա ժամկետում, Ազգային հանձնաժողովը կազմակերպում է հանրային լսումներ, որոնց անցկացման վայրի և ժամի մասին հայտարարություն է հրապարակում Հայաստանի Հանրապետության հրապարակային ծանուցումների պաշտոնական կայքում (www.azdarar.am):</w:t>
      </w:r>
      <w:r w:rsidRPr="003A40D4">
        <w:rPr>
          <w:rFonts w:ascii="GHEA Grapalat" w:hAnsi="GHEA Grapalat"/>
          <w:lang w:eastAsia="en-GB"/>
        </w:rPr>
        <w:t xml:space="preserve"> </w:t>
      </w:r>
      <w:r w:rsidRPr="00843D41">
        <w:rPr>
          <w:rFonts w:ascii="GHEA Grapalat" w:hAnsi="GHEA Grapalat"/>
          <w:lang w:eastAsia="en-GB"/>
        </w:rPr>
        <w:t>ճանաչել ուժը կորցրած</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 xml:space="preserve">7. Տեխնիկական փորձաքննության եզրակացությունն ստանալուց հետո՝ առավելագույնը երկու ամսվա ընթացքում, հիմք ընդունելով փորձաքննության </w:t>
      </w:r>
      <w:r w:rsidRPr="00843D41">
        <w:rPr>
          <w:rFonts w:ascii="GHEA Grapalat" w:hAnsi="GHEA Grapalat"/>
          <w:strike/>
          <w:highlight w:val="yellow"/>
          <w:lang w:eastAsia="en-GB"/>
        </w:rPr>
        <w:t>և հանրային լսումների</w:t>
      </w:r>
      <w:r w:rsidRPr="00843D41">
        <w:rPr>
          <w:rFonts w:ascii="GHEA Grapalat" w:hAnsi="GHEA Grapalat"/>
          <w:lang w:eastAsia="en-GB"/>
        </w:rPr>
        <w:t xml:space="preserve"> արդյունքները, Ազգային հանձնաժողովը որոշում է ընդունում լիցենզիա տրամադրելու կամ դիմումը մերժելու վերաբերյալ:</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8. Մրցույթի կազմակերպման առանձնահատկությունները (ներառյալ՝ գնահատման չափանիշները) սահմանվում են Ազգային հանձնաժողովի որոշմամբ:</w:t>
      </w:r>
    </w:p>
    <w:p w:rsidR="00A15A8D" w:rsidRDefault="00A15A8D" w:rsidP="003A40D4">
      <w:pPr>
        <w:spacing w:after="0" w:line="240" w:lineRule="auto"/>
        <w:ind w:firstLine="375"/>
        <w:rPr>
          <w:rFonts w:ascii="GHEA Grapalat" w:hAnsi="GHEA Grapalat"/>
          <w:b/>
          <w:bCs/>
          <w:i/>
          <w:iCs/>
          <w:lang w:eastAsia="en-GB"/>
        </w:rPr>
      </w:pPr>
      <w:r w:rsidRPr="00843D41">
        <w:rPr>
          <w:rFonts w:ascii="GHEA Grapalat" w:hAnsi="GHEA Grapalat"/>
          <w:b/>
          <w:bCs/>
          <w:i/>
          <w:iCs/>
          <w:lang w:eastAsia="en-GB"/>
        </w:rPr>
        <w:t>(գլուխը</w:t>
      </w:r>
      <w:r w:rsidRPr="00843D41">
        <w:rPr>
          <w:rFonts w:ascii="Courier New" w:hAnsi="Courier New" w:cs="Courier New"/>
          <w:b/>
          <w:bCs/>
          <w:i/>
          <w:iCs/>
          <w:lang w:eastAsia="en-GB"/>
        </w:rPr>
        <w:t> </w:t>
      </w:r>
      <w:r w:rsidRPr="00843D41">
        <w:rPr>
          <w:rFonts w:ascii="GHEA Grapalat" w:hAnsi="GHEA Grapalat" w:cs="GHEA Grapalat"/>
          <w:b/>
          <w:bCs/>
          <w:i/>
          <w:iCs/>
          <w:lang w:eastAsia="en-GB"/>
        </w:rPr>
        <w:t>լրաց</w:t>
      </w:r>
      <w:r w:rsidRPr="00843D41">
        <w:rPr>
          <w:rFonts w:ascii="GHEA Grapalat" w:hAnsi="GHEA Grapalat"/>
          <w:b/>
          <w:bCs/>
          <w:i/>
          <w:iCs/>
          <w:lang w:eastAsia="en-GB"/>
        </w:rPr>
        <w:t xml:space="preserve">. 18.12.15 </w:t>
      </w:r>
      <w:r w:rsidRPr="00843D41">
        <w:rPr>
          <w:rFonts w:ascii="GHEA Grapalat" w:hAnsi="GHEA Grapalat" w:cs="GHEA Grapalat"/>
          <w:b/>
          <w:bCs/>
          <w:i/>
          <w:iCs/>
          <w:lang w:eastAsia="en-GB"/>
        </w:rPr>
        <w:t>ՀՕ</w:t>
      </w:r>
      <w:r w:rsidRPr="00843D41">
        <w:rPr>
          <w:rFonts w:ascii="GHEA Grapalat" w:hAnsi="GHEA Grapalat"/>
          <w:b/>
          <w:bCs/>
          <w:i/>
          <w:iCs/>
          <w:lang w:eastAsia="en-GB"/>
        </w:rPr>
        <w:t>-202-</w:t>
      </w:r>
      <w:r w:rsidRPr="00843D41">
        <w:rPr>
          <w:rFonts w:ascii="GHEA Grapalat" w:hAnsi="GHEA Grapalat" w:cs="GHEA Grapalat"/>
          <w:b/>
          <w:bCs/>
          <w:i/>
          <w:iCs/>
          <w:lang w:eastAsia="en-GB"/>
        </w:rPr>
        <w:t>Ն</w:t>
      </w:r>
      <w:r w:rsidRPr="00843D41">
        <w:rPr>
          <w:rFonts w:ascii="GHEA Grapalat" w:hAnsi="GHEA Grapalat"/>
          <w:b/>
          <w:bCs/>
          <w:i/>
          <w:iCs/>
          <w:lang w:eastAsia="en-GB"/>
        </w:rPr>
        <w:t>)</w:t>
      </w:r>
    </w:p>
    <w:p w:rsidR="00A15A8D" w:rsidRPr="00843D41" w:rsidRDefault="00A15A8D" w:rsidP="003A40D4">
      <w:pPr>
        <w:spacing w:after="0" w:line="240" w:lineRule="auto"/>
        <w:ind w:firstLine="375"/>
        <w:rPr>
          <w:rFonts w:ascii="GHEA Grapalat" w:hAnsi="GHEA Grapalat"/>
          <w:lang w:eastAsia="en-GB"/>
        </w:rPr>
      </w:pPr>
    </w:p>
    <w:tbl>
      <w:tblPr>
        <w:tblW w:w="5000" w:type="pct"/>
        <w:tblCellSpacing w:w="0" w:type="dxa"/>
        <w:tblCellMar>
          <w:left w:w="0" w:type="dxa"/>
          <w:right w:w="0" w:type="dxa"/>
        </w:tblCellMar>
        <w:tblLook w:val="00A0"/>
      </w:tblPr>
      <w:tblGrid>
        <w:gridCol w:w="2025"/>
        <w:gridCol w:w="7734"/>
      </w:tblGrid>
      <w:tr w:rsidR="00A15A8D" w:rsidRPr="00B661A4" w:rsidTr="00843D41">
        <w:trPr>
          <w:tblCellSpacing w:w="0" w:type="dxa"/>
        </w:trPr>
        <w:tc>
          <w:tcPr>
            <w:tcW w:w="2025" w:type="dxa"/>
          </w:tcPr>
          <w:p w:rsidR="00A15A8D" w:rsidRPr="00843D41" w:rsidRDefault="00A15A8D" w:rsidP="003A40D4">
            <w:pPr>
              <w:spacing w:after="0" w:line="240" w:lineRule="auto"/>
              <w:jc w:val="center"/>
              <w:rPr>
                <w:rFonts w:ascii="GHEA Grapalat" w:hAnsi="GHEA Grapalat"/>
                <w:lang w:eastAsia="en-GB"/>
              </w:rPr>
            </w:pPr>
            <w:r w:rsidRPr="00843D41">
              <w:rPr>
                <w:rFonts w:ascii="GHEA Grapalat" w:hAnsi="GHEA Grapalat" w:cs="Sylfaen"/>
                <w:b/>
                <w:bCs/>
                <w:lang w:eastAsia="en-GB"/>
              </w:rPr>
              <w:t>Հոդված</w:t>
            </w:r>
            <w:r w:rsidRPr="00843D41">
              <w:rPr>
                <w:rFonts w:ascii="GHEA Grapalat" w:hAnsi="GHEA Grapalat"/>
                <w:b/>
                <w:bCs/>
                <w:lang w:eastAsia="en-GB"/>
              </w:rPr>
              <w:t xml:space="preserve"> 57.</w:t>
            </w:r>
          </w:p>
        </w:tc>
        <w:tc>
          <w:tcPr>
            <w:tcW w:w="0" w:type="auto"/>
          </w:tcPr>
          <w:p w:rsidR="00A15A8D" w:rsidRPr="00843D41" w:rsidRDefault="00A15A8D" w:rsidP="003A40D4">
            <w:pPr>
              <w:spacing w:after="0" w:line="240" w:lineRule="auto"/>
              <w:rPr>
                <w:rFonts w:ascii="GHEA Grapalat" w:hAnsi="GHEA Grapalat"/>
                <w:lang w:eastAsia="en-GB"/>
              </w:rPr>
            </w:pPr>
            <w:r w:rsidRPr="00843D41">
              <w:rPr>
                <w:rFonts w:ascii="GHEA Grapalat" w:hAnsi="GHEA Grapalat"/>
                <w:b/>
                <w:bCs/>
                <w:lang w:eastAsia="en-GB"/>
              </w:rPr>
              <w:t xml:space="preserve">Հյուրանոցների, հյուրանոցային համալիրների, հանգստյան տների և նմանատիպ վարձակալական հիմունքներով շենքերի տարածքում հեռուստառադիոհաղորդումների վերահեռարձակման մասին ծանուցումը </w:t>
            </w:r>
          </w:p>
        </w:tc>
      </w:tr>
    </w:tbl>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b/>
          <w:bCs/>
          <w:i/>
          <w:iCs/>
          <w:lang w:eastAsia="en-GB"/>
        </w:rPr>
        <w:t>(վերնագիրը խմբ.18.12.15 ՀՕ-202-Ն)</w:t>
      </w:r>
    </w:p>
    <w:p w:rsidR="00A15A8D" w:rsidRPr="00843D41" w:rsidRDefault="00A15A8D" w:rsidP="003A40D4">
      <w:pPr>
        <w:spacing w:after="0" w:line="240" w:lineRule="auto"/>
        <w:ind w:firstLine="375"/>
        <w:rPr>
          <w:rFonts w:ascii="GHEA Grapalat" w:hAnsi="GHEA Grapalat"/>
          <w:lang w:eastAsia="en-GB"/>
        </w:rPr>
      </w:pPr>
      <w:r w:rsidRPr="00843D41">
        <w:rPr>
          <w:rFonts w:ascii="Courier New" w:hAnsi="Courier New" w:cs="Courier New"/>
          <w:lang w:eastAsia="en-GB"/>
        </w:rPr>
        <w:t> </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1. Սույն օրենքի 56-րդ հոդվածի 3-րդ մասում նշված ծանուցումը հեռուստառադիոհաղորդումներ հեռարձակողը պարտավոր է Ազգային հանձնաժողով ներկայացնել հեռուստառադիոհաղորդումների կազմակերպումից հինգ օր առաջ:</w:t>
      </w:r>
    </w:p>
    <w:p w:rsidR="00A15A8D"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 xml:space="preserve">2. Ծանուցման մեջ պետք նշվեն այն բոլոր հեռուստաընկերությունների անվանումները, որոնք ծանուցում ներկայացնողը պատրաստվում է վերահեռարձակել, </w:t>
      </w:r>
      <w:r w:rsidRPr="00843D41">
        <w:rPr>
          <w:rFonts w:ascii="GHEA Grapalat" w:hAnsi="GHEA Grapalat"/>
          <w:strike/>
          <w:highlight w:val="yellow"/>
          <w:lang w:eastAsia="en-GB"/>
        </w:rPr>
        <w:t>ինչպես նաև ներկայացվում են վերը նշված հեռուստառադիոընկերությունների իրավատերերի հետ կնքված պայմանագրերի լուսապատճենները:</w:t>
      </w:r>
      <w:r w:rsidRPr="003A40D4">
        <w:rPr>
          <w:rFonts w:ascii="GHEA Grapalat" w:hAnsi="GHEA Grapalat"/>
          <w:strike/>
          <w:lang w:eastAsia="en-GB"/>
        </w:rPr>
        <w:t xml:space="preserve"> </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3. Հյուրանոցների, հյուրանոցային համալիրների, հանգստյան տների և նմանատիպ վարձակալական հիմունքներով շենքերի տարածքում հեռուստառադիոհաղորդումների հեռարձակումն իրականացվում է սույն օրենքով սահմանված կարգով:</w:t>
      </w:r>
    </w:p>
    <w:p w:rsidR="00A15A8D" w:rsidRDefault="00A15A8D" w:rsidP="003A40D4">
      <w:pPr>
        <w:spacing w:after="0" w:line="240" w:lineRule="auto"/>
        <w:ind w:firstLine="375"/>
        <w:rPr>
          <w:rFonts w:ascii="GHEA Grapalat" w:hAnsi="GHEA Grapalat"/>
          <w:b/>
          <w:bCs/>
          <w:i/>
          <w:iCs/>
          <w:lang w:eastAsia="en-GB"/>
        </w:rPr>
      </w:pPr>
      <w:r w:rsidRPr="00843D41">
        <w:rPr>
          <w:rFonts w:ascii="GHEA Grapalat" w:hAnsi="GHEA Grapalat"/>
          <w:b/>
          <w:bCs/>
          <w:i/>
          <w:iCs/>
          <w:lang w:eastAsia="en-GB"/>
        </w:rPr>
        <w:t>(57-րդ հոդվածը խմբ.18.12.15 ՀՕ-202-Ն)</w:t>
      </w:r>
    </w:p>
    <w:p w:rsidR="00A15A8D" w:rsidRPr="00843D41" w:rsidRDefault="00A15A8D" w:rsidP="003A40D4">
      <w:pPr>
        <w:spacing w:after="0" w:line="240" w:lineRule="auto"/>
        <w:ind w:firstLine="375"/>
        <w:rPr>
          <w:rFonts w:ascii="GHEA Grapalat" w:hAnsi="GHEA Grapalat"/>
          <w:lang w:eastAsia="en-GB"/>
        </w:rPr>
      </w:pPr>
    </w:p>
    <w:tbl>
      <w:tblPr>
        <w:tblW w:w="5000" w:type="pct"/>
        <w:tblCellSpacing w:w="0" w:type="dxa"/>
        <w:tblCellMar>
          <w:left w:w="0" w:type="dxa"/>
          <w:right w:w="0" w:type="dxa"/>
        </w:tblCellMar>
        <w:tblLook w:val="00A0"/>
      </w:tblPr>
      <w:tblGrid>
        <w:gridCol w:w="2025"/>
        <w:gridCol w:w="7734"/>
      </w:tblGrid>
      <w:tr w:rsidR="00A15A8D" w:rsidRPr="00B661A4" w:rsidTr="00843D41">
        <w:trPr>
          <w:tblCellSpacing w:w="0" w:type="dxa"/>
        </w:trPr>
        <w:tc>
          <w:tcPr>
            <w:tcW w:w="2025" w:type="dxa"/>
          </w:tcPr>
          <w:p w:rsidR="00A15A8D" w:rsidRPr="00843D41" w:rsidRDefault="00A15A8D" w:rsidP="003A40D4">
            <w:pPr>
              <w:spacing w:after="0" w:line="240" w:lineRule="auto"/>
              <w:jc w:val="center"/>
              <w:rPr>
                <w:rFonts w:ascii="GHEA Grapalat" w:hAnsi="GHEA Grapalat"/>
                <w:lang w:eastAsia="en-GB"/>
              </w:rPr>
            </w:pPr>
            <w:r w:rsidRPr="00843D41">
              <w:rPr>
                <w:rFonts w:ascii="GHEA Grapalat" w:hAnsi="GHEA Grapalat" w:cs="Sylfaen"/>
                <w:b/>
                <w:bCs/>
                <w:lang w:eastAsia="en-GB"/>
              </w:rPr>
              <w:t>Հոդված</w:t>
            </w:r>
            <w:r w:rsidRPr="00843D41">
              <w:rPr>
                <w:rFonts w:ascii="GHEA Grapalat" w:hAnsi="GHEA Grapalat"/>
                <w:b/>
                <w:bCs/>
                <w:lang w:eastAsia="en-GB"/>
              </w:rPr>
              <w:t xml:space="preserve"> 62.</w:t>
            </w:r>
          </w:p>
        </w:tc>
        <w:tc>
          <w:tcPr>
            <w:tcW w:w="0" w:type="auto"/>
          </w:tcPr>
          <w:p w:rsidR="00A15A8D" w:rsidRPr="00843D41" w:rsidRDefault="00A15A8D" w:rsidP="003A40D4">
            <w:pPr>
              <w:spacing w:after="0" w:line="240" w:lineRule="auto"/>
              <w:rPr>
                <w:rFonts w:ascii="GHEA Grapalat" w:hAnsi="GHEA Grapalat"/>
                <w:lang w:eastAsia="en-GB"/>
              </w:rPr>
            </w:pPr>
            <w:r w:rsidRPr="00843D41">
              <w:rPr>
                <w:rFonts w:ascii="GHEA Grapalat" w:hAnsi="GHEA Grapalat"/>
                <w:b/>
                <w:bCs/>
                <w:lang w:eastAsia="en-GB"/>
              </w:rPr>
              <w:t>Անցումային դրույթներ</w:t>
            </w:r>
          </w:p>
        </w:tc>
      </w:tr>
    </w:tbl>
    <w:p w:rsidR="00A15A8D" w:rsidRPr="00843D41" w:rsidRDefault="00A15A8D" w:rsidP="003A40D4">
      <w:pPr>
        <w:spacing w:after="0" w:line="240" w:lineRule="auto"/>
        <w:ind w:firstLine="375"/>
        <w:rPr>
          <w:rFonts w:ascii="GHEA Grapalat" w:hAnsi="GHEA Grapalat"/>
          <w:lang w:eastAsia="en-GB"/>
        </w:rPr>
      </w:pPr>
      <w:r w:rsidRPr="00843D41">
        <w:rPr>
          <w:rFonts w:ascii="Courier New" w:hAnsi="Courier New" w:cs="Courier New"/>
          <w:lang w:eastAsia="en-GB"/>
        </w:rPr>
        <w:t> </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 xml:space="preserve">1. Մինչև 2010 թվականի հուլիսի 20-ը հեռուստառադիոհեռարձակման լիցենզավորման մրցույթներ չեն հայտարարվում: </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2. Այն ռադիոընկերությունները, որոնց լիցենզիայի գործողության ժամկետը լրանում է մինչև 2011 թվականի հունվարի 20-ը, կարող են լիցենզիայի գործողության ժամկետի երկարաձգման հայտ ներկայացնել Ազգային հանձնաժողով: Լիցենզիայի գործողության ժամկետը երկարաձգվում է հայցվող ժամկետով, բայց ոչ ավելի, քան մինչև 2017 թվականի հուլիսի 20-ը:</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3. Մարզային հեռուստաընկերությունների (դրանց թվում չեն ներառվում Երևան քաղաքում գործող լիցենզավորված հեռուստաընկերությունները) անալոգային լիցենզիաների գործողության ժամկետը երկարաձգվում է մինչև 2016 թվականի հունվարի 1-ը, բացառությամբ սույն հոդվածի 4-րդ մասով սահմանված դեպքի:</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4. Սույն հոդվածի 5-րդ մասով սահմանված հեռուստահեռարձակողների լիցենզավորման մրցույթի արդյունքում լիցենզավորված մարզային հեռուստաընկերությունների (դրանց թվում չեն ներառվում Երևան քաղաքում գործող լիցենզավորված հեռուստաընկերությունները) նկատմամբ տարածվում են այդ մրցույթի արդյունքում լիցենզավորված բոլոր հեռուստաընկերությունների համար սույն օրենքով սահմանված դրույթները:</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5. 2010 թվականի հուլիսի 20-ին Ազգային հանձնաժողովը հայտարարում է տասնութ հեռուստահեռարձակողների լիցենզավորման մրցույթ և սույն օրենքով սահմանված կարգով իրականացնում լիցենզավորում:</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6. Հեռուստահեռարձակողների լիցենզավորման սույն հոդվածի 5-րդ մասում նշված ժամկետում հայտարարվող առաջին մրցույթում հաղթող ճանաչված հեռուստահեռարձակողներից յուրաքանչյուրի հետ Ազգային հանձնաժողովը մրցույթի արդյունքների ամփոփումից հետո` տասնօրյա ժամկետում, լիցենզիայի գործողության առաջին հինգ տարիների ընթացքում հեռարձակում իրականացելու համար համաձայնեցնում է հեռուստահաղորդումների հեռարձակման հաճախականությունը: Հայաստանի Հանրապետությունը մրցույթում հաղթող ճանաչված հեռուստահեռարձակողներին ապահովում է ազատ եթերային հաճախականությամբ` մինչև 2016 թվականի հունվարի 1-ը անալոգային հեռուստահեռարձակում իրականացնելու համար:</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7. Հեռուստահաղորդումների հեռարձակման հաճախականությունների համաձայնեցումից հետո` վեցամսյա ժամկետում, լիցենզավորված հեռուստահեռարձակողները պարտավոր են իրականացնել հեռուստահաղորդումների հեռարձակման համար անհրաժեշտ տեխնիկական միջոցների ու հեռարձակման ցանցերի տեղադրումը` Հայաստանի Հանրապետության կառավարության լիազորած պետական կառավարման մարմնի իրականացրած` հեռուստատեսության հեռարձակման ցանցերի տեխնիկական փորձաքննության հիման վրա:</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8. Լիցենզիա ստացած հեռուստահեռարձակողի կողմից սույն հոդվածի 7-րդ մասով սահմանված ժամկետում նշված պարտականությունը չկատարելը հիմք է սույն օրենքով սահմանված կարգով լիցենզիան ուժը կորցրած ճանաչելու համար:</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 xml:space="preserve">9. Լիցենզավորման մրցույթում հաղթող ճանաչված հեռուստահեռարձակողներին տրված լիցենզիաների գործողության ժամկետի սկիզբն է 2011 թվականի հունվարի 20-ը: </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10. 2010 թվականի հուլիսի 20-ից մինչև 2016 թվականի հունվարի 1-ը համարվում է անալոգային հեռարձակումից թվային հեռարձակման անցման ժամանակաշրջան, որի ընթացքում պետության կողմից անհրաժեշտ ենթակառուցվածքների ապահովմամբ իրականացվում է աստիճանական (ըստ Հայաստանի Հանրապետության առանձին մարզերի) անցում թվային հեռարձակման:</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11. 2016 թվականի հունվարի 1-ին Հայաստանի Հանրապետության ամբողջ տարածքում դադարեցվում է անալոգային հեռուստահեռարձակումը, և այդ պահից սկսած` Հայաստանի Հանրապետության տարածքում իրականացվում է միայն թվային հեռուստահեռարձակում:</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12. 2017 թվականի հուլիսի 20-ից ռադիոյի թվային հեռարձակումն ապահովելու նպատակով օրենքով սահմանվում են ռադիոհեռարձակողների լիցենզավորման կարգն ու պայմանները, այդ թվում` ռադիոհեռարձակման լիցենզիաների համար մրցույթի արդյունքում լիցենզավորվող ռադիոընկերությունների թեմատիկ ուղղվածությունն ու քանակը: Մինչև թվային ռադիոհեռարձակման լիցենզիաների համար մրցույթի անցկացումը և համապատասխան լիցենզիաների տրամադրումը գործող ռադիոընկերությունները շարունակում են գործունեությունը իրենց լիցենզիաների պայմաններին համապատասխան:</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 xml:space="preserve">13. </w:t>
      </w:r>
      <w:r w:rsidRPr="00843D41">
        <w:rPr>
          <w:rFonts w:ascii="GHEA Grapalat" w:hAnsi="GHEA Grapalat"/>
          <w:b/>
          <w:bCs/>
          <w:i/>
          <w:iCs/>
          <w:lang w:eastAsia="en-GB"/>
        </w:rPr>
        <w:t>(կետն ուժը կորցրել է</w:t>
      </w:r>
      <w:r w:rsidRPr="00843D41">
        <w:rPr>
          <w:rFonts w:ascii="Courier New" w:hAnsi="Courier New" w:cs="Courier New"/>
          <w:b/>
          <w:bCs/>
          <w:i/>
          <w:iCs/>
          <w:lang w:eastAsia="en-GB"/>
        </w:rPr>
        <w:t> </w:t>
      </w:r>
      <w:r w:rsidRPr="00843D41">
        <w:rPr>
          <w:rFonts w:ascii="GHEA Grapalat" w:hAnsi="GHEA Grapalat"/>
          <w:b/>
          <w:bCs/>
          <w:i/>
          <w:iCs/>
          <w:lang w:eastAsia="en-GB"/>
        </w:rPr>
        <w:t xml:space="preserve">18.12.15 </w:t>
      </w:r>
      <w:r w:rsidRPr="00843D41">
        <w:rPr>
          <w:rFonts w:ascii="GHEA Grapalat" w:hAnsi="GHEA Grapalat" w:cs="GHEA Grapalat"/>
          <w:b/>
          <w:bCs/>
          <w:i/>
          <w:iCs/>
          <w:lang w:eastAsia="en-GB"/>
        </w:rPr>
        <w:t>ՀՕ</w:t>
      </w:r>
      <w:r w:rsidRPr="00843D41">
        <w:rPr>
          <w:rFonts w:ascii="GHEA Grapalat" w:hAnsi="GHEA Grapalat"/>
          <w:b/>
          <w:bCs/>
          <w:i/>
          <w:iCs/>
          <w:lang w:eastAsia="en-GB"/>
        </w:rPr>
        <w:t>-202-</w:t>
      </w:r>
      <w:r w:rsidRPr="00843D41">
        <w:rPr>
          <w:rFonts w:ascii="GHEA Grapalat" w:hAnsi="GHEA Grapalat" w:cs="GHEA Grapalat"/>
          <w:b/>
          <w:bCs/>
          <w:i/>
          <w:iCs/>
          <w:lang w:eastAsia="en-GB"/>
        </w:rPr>
        <w:t>Ն</w:t>
      </w:r>
      <w:r w:rsidRPr="00843D41">
        <w:rPr>
          <w:rFonts w:ascii="GHEA Grapalat" w:hAnsi="GHEA Grapalat"/>
          <w:b/>
          <w:bCs/>
          <w:i/>
          <w:iCs/>
          <w:lang w:eastAsia="en-GB"/>
        </w:rPr>
        <w:t>)</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14. Սույն օրենքի 27-րդ հոդվածի 1-ին մասի երկրորդ պարբերությունն ուժի մեջ է մտնում սույն օրենքով սահմանված կարգով կազմավորված Հանրային հեռուստառադիոընկերության խորհրդի անդամներից որևէ մեկի պաշտոնավարման ժամկետը լրանալու պահից:</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lang w:eastAsia="en-GB"/>
        </w:rPr>
        <w:t>15. Սույն օրենքի 51-րդ հոդվածի 2-րդ մասն ուժի մեջ է մտնում 2016 թվականի հունվարի 1-ից:</w:t>
      </w:r>
    </w:p>
    <w:p w:rsidR="00A15A8D" w:rsidRDefault="00A15A8D" w:rsidP="003A40D4">
      <w:pPr>
        <w:spacing w:after="0" w:line="240" w:lineRule="auto"/>
        <w:ind w:firstLine="375"/>
        <w:rPr>
          <w:rFonts w:ascii="GHEA Grapalat" w:hAnsi="GHEA Grapalat"/>
          <w:strike/>
          <w:lang w:eastAsia="en-GB"/>
        </w:rPr>
      </w:pPr>
      <w:r w:rsidRPr="00843D41">
        <w:rPr>
          <w:rFonts w:ascii="GHEA Grapalat" w:hAnsi="GHEA Grapalat"/>
          <w:strike/>
          <w:highlight w:val="yellow"/>
          <w:lang w:eastAsia="en-GB"/>
        </w:rPr>
        <w:t>16. Մինչև մասնավոր մուլտիպլեքսորի գործունեության սկիզբը Հայաստանի Հանրապետության տարածքում թույլատրվում է տեղական հեռուստառադիոընկերությունների գործունեությունը՝ գործող լիցենզիաների՝ առանց փոփոխությունների երկարաձգման միջոցով: Ազգային հանձնաժողովը սահմանում է տեղական հեռուստառադիոընկերությունների լիցենզիաների երկարաձգման կարգը և պայմանները, որոնք, սակայն, չեն կարող պարունակել հավելյալ պահանջներ, բացի ընկերության կողմից կիրառվող հեռարձակող սարքերի, ընկերության գործունեության (տևողության) և ընկերության մասին հանձնաժողով տեղեկատվություն ներկայացնելուց: Լիցենզիան երկարաձգվում է յուրաքանչյուր տարածքում մինչև նշված տարածքը ներառող մարզում հեռարձակման նոր մրցույթի անցկացումը և մրցույթի արդյունքում հաղթող ճանաչելը: Սույն մասում նշված ընկերություններից լիցենզիայի երկարաձգման և տարեկան պետական տուրքեր չեն գանձվում:</w:t>
      </w:r>
    </w:p>
    <w:p w:rsidR="00A15A8D" w:rsidRPr="003A40D4" w:rsidRDefault="00A15A8D" w:rsidP="003A40D4">
      <w:pPr>
        <w:spacing w:after="0" w:line="240" w:lineRule="auto"/>
        <w:rPr>
          <w:rFonts w:ascii="GHEA Grapalat" w:hAnsi="GHEA Grapalat"/>
          <w:highlight w:val="yellow"/>
          <w:lang w:eastAsia="en-GB"/>
        </w:rPr>
      </w:pPr>
      <w:r w:rsidRPr="003A40D4">
        <w:rPr>
          <w:rFonts w:ascii="GHEA Grapalat" w:hAnsi="GHEA Grapalat"/>
          <w:highlight w:val="yellow"/>
          <w:lang w:eastAsia="en-GB"/>
        </w:rPr>
        <w:t xml:space="preserve">«16. Մինչեւ մասնավոր մուլտիպլեքսորի գործունեության սկիզբը Հայաստանի Հանրապետության տարածքում թույլատրվում է տեղական հեռուստառադիոընկերությունների գործունեությունը՝ գործող լիցենզիաների՝ առանց փոփոխությունների երկարաձգման միջոցով: Ազգային հանձնաժողովը սահմանում է տեղական հեռուստառադիոընկերությունների լիցենզիաների երկարաձգման կարգը եւ պայմանները, որոնք, սակայն, չեն կարող պարունակել հավելյալ պահանջներ, բացի ընկերության կողմից կիրառվող հեռարձակող սարքերի, ընկերության գործունեության (տեւողության) եւ ընկերության մասին հանձնաժողով տեղեկատվություն ներկայացնելուց: </w:t>
      </w:r>
    </w:p>
    <w:p w:rsidR="00A15A8D" w:rsidRPr="00843D41" w:rsidRDefault="00A15A8D" w:rsidP="003A40D4">
      <w:pPr>
        <w:spacing w:after="0" w:line="240" w:lineRule="auto"/>
        <w:rPr>
          <w:rFonts w:ascii="GHEA Grapalat" w:hAnsi="GHEA Grapalat"/>
          <w:lang w:eastAsia="en-GB"/>
        </w:rPr>
      </w:pPr>
      <w:r w:rsidRPr="003A40D4">
        <w:rPr>
          <w:rFonts w:ascii="GHEA Grapalat" w:hAnsi="GHEA Grapalat"/>
          <w:highlight w:val="yellow"/>
          <w:lang w:eastAsia="en-GB"/>
        </w:rPr>
        <w:t>Լիցենզիան երկարաձգվում է յուրաքանչյուր տարածքում մինչեւ նշված տարածքը ներառող մարզում մասնավոր մուլտիպլեքսորի մուտքը, որից հետո հիշյալ հեռուստառադիոընկերությունների լիցենզիան առանց մրցույթի փոխարինվում է մինչեւ 2020 թվականը գործող թվային հեռարձակման լիցենզիայով: Սույն մասում նշված ընկերություններից լիցենզիայի երկարաձգման եւ տարեկան պետական տուրքեր չեն գանձվում:»:</w:t>
      </w:r>
      <w:r w:rsidRPr="00843D41">
        <w:rPr>
          <w:rFonts w:ascii="GHEA Grapalat" w:hAnsi="GHEA Grapalat"/>
          <w:lang w:eastAsia="en-GB"/>
        </w:rPr>
        <w:t xml:space="preserve"> </w:t>
      </w:r>
    </w:p>
    <w:p w:rsidR="00A15A8D" w:rsidRPr="00843D41" w:rsidRDefault="00A15A8D" w:rsidP="003A40D4">
      <w:pPr>
        <w:spacing w:after="0" w:line="240" w:lineRule="auto"/>
        <w:ind w:firstLine="375"/>
        <w:rPr>
          <w:rFonts w:ascii="GHEA Grapalat" w:hAnsi="GHEA Grapalat"/>
          <w:b/>
          <w:bCs/>
          <w:i/>
          <w:iCs/>
          <w:lang w:eastAsia="en-GB"/>
        </w:rPr>
      </w:pPr>
      <w:r w:rsidRPr="00843D41">
        <w:rPr>
          <w:rFonts w:ascii="GHEA Grapalat" w:hAnsi="GHEA Grapalat"/>
          <w:b/>
          <w:bCs/>
          <w:i/>
          <w:iCs/>
          <w:lang w:eastAsia="en-GB"/>
        </w:rPr>
        <w:t>(62-րդ հոդվածը փոփ.</w:t>
      </w:r>
      <w:r w:rsidRPr="00843D41">
        <w:rPr>
          <w:rFonts w:ascii="Courier New" w:hAnsi="Courier New" w:cs="Courier New"/>
          <w:b/>
          <w:bCs/>
          <w:i/>
          <w:iCs/>
          <w:lang w:eastAsia="en-GB"/>
        </w:rPr>
        <w:t> </w:t>
      </w:r>
      <w:r w:rsidRPr="00843D41">
        <w:rPr>
          <w:rFonts w:ascii="GHEA Grapalat" w:hAnsi="GHEA Grapalat"/>
          <w:b/>
          <w:bCs/>
          <w:i/>
          <w:iCs/>
          <w:lang w:eastAsia="en-GB"/>
        </w:rPr>
        <w:t xml:space="preserve">19.06.13 </w:t>
      </w:r>
      <w:r w:rsidRPr="00843D41">
        <w:rPr>
          <w:rFonts w:ascii="GHEA Grapalat" w:hAnsi="GHEA Grapalat" w:cs="GHEA Grapalat"/>
          <w:b/>
          <w:bCs/>
          <w:i/>
          <w:iCs/>
          <w:lang w:eastAsia="en-GB"/>
        </w:rPr>
        <w:t>ՀՕ</w:t>
      </w:r>
      <w:r w:rsidRPr="00843D41">
        <w:rPr>
          <w:rFonts w:ascii="GHEA Grapalat" w:hAnsi="GHEA Grapalat"/>
          <w:b/>
          <w:bCs/>
          <w:i/>
          <w:iCs/>
          <w:lang w:eastAsia="en-GB"/>
        </w:rPr>
        <w:t>-70-</w:t>
      </w:r>
      <w:r w:rsidRPr="00843D41">
        <w:rPr>
          <w:rFonts w:ascii="GHEA Grapalat" w:hAnsi="GHEA Grapalat" w:cs="GHEA Grapalat"/>
          <w:b/>
          <w:bCs/>
          <w:i/>
          <w:iCs/>
          <w:lang w:eastAsia="en-GB"/>
        </w:rPr>
        <w:t>Ն</w:t>
      </w:r>
      <w:r w:rsidRPr="00843D41">
        <w:rPr>
          <w:rFonts w:ascii="GHEA Grapalat" w:hAnsi="GHEA Grapalat"/>
          <w:b/>
          <w:bCs/>
          <w:i/>
          <w:iCs/>
          <w:lang w:eastAsia="en-GB"/>
        </w:rPr>
        <w:t xml:space="preserve">, 23.06.15 </w:t>
      </w:r>
      <w:r w:rsidRPr="00843D41">
        <w:rPr>
          <w:rFonts w:ascii="GHEA Grapalat" w:hAnsi="GHEA Grapalat" w:cs="GHEA Grapalat"/>
          <w:b/>
          <w:bCs/>
          <w:i/>
          <w:iCs/>
          <w:lang w:eastAsia="en-GB"/>
        </w:rPr>
        <w:t>ՀՕ</w:t>
      </w:r>
      <w:r w:rsidRPr="00843D41">
        <w:rPr>
          <w:rFonts w:ascii="GHEA Grapalat" w:hAnsi="GHEA Grapalat"/>
          <w:b/>
          <w:bCs/>
          <w:i/>
          <w:iCs/>
          <w:lang w:eastAsia="en-GB"/>
        </w:rPr>
        <w:t>-68-</w:t>
      </w:r>
      <w:r w:rsidRPr="00843D41">
        <w:rPr>
          <w:rFonts w:ascii="GHEA Grapalat" w:hAnsi="GHEA Grapalat" w:cs="GHEA Grapalat"/>
          <w:b/>
          <w:bCs/>
          <w:i/>
          <w:iCs/>
          <w:lang w:eastAsia="en-GB"/>
        </w:rPr>
        <w:t>Ն</w:t>
      </w:r>
      <w:r w:rsidRPr="00843D41">
        <w:rPr>
          <w:rFonts w:ascii="GHEA Grapalat" w:hAnsi="GHEA Grapalat"/>
          <w:b/>
          <w:bCs/>
          <w:i/>
          <w:iCs/>
          <w:lang w:eastAsia="en-GB"/>
        </w:rPr>
        <w:t xml:space="preserve">, </w:t>
      </w:r>
      <w:r w:rsidRPr="00843D41">
        <w:rPr>
          <w:rFonts w:ascii="GHEA Grapalat" w:hAnsi="GHEA Grapalat" w:cs="GHEA Grapalat"/>
          <w:b/>
          <w:bCs/>
          <w:i/>
          <w:iCs/>
          <w:lang w:eastAsia="en-GB"/>
        </w:rPr>
        <w:t>փոփ</w:t>
      </w:r>
      <w:r w:rsidRPr="00843D41">
        <w:rPr>
          <w:rFonts w:ascii="GHEA Grapalat" w:hAnsi="GHEA Grapalat"/>
          <w:b/>
          <w:bCs/>
          <w:i/>
          <w:iCs/>
          <w:lang w:eastAsia="en-GB"/>
        </w:rPr>
        <w:t xml:space="preserve">., </w:t>
      </w:r>
      <w:r w:rsidRPr="00843D41">
        <w:rPr>
          <w:rFonts w:ascii="GHEA Grapalat" w:hAnsi="GHEA Grapalat" w:cs="GHEA Grapalat"/>
          <w:b/>
          <w:bCs/>
          <w:i/>
          <w:iCs/>
          <w:lang w:eastAsia="en-GB"/>
        </w:rPr>
        <w:t>լրաց</w:t>
      </w:r>
      <w:r w:rsidRPr="00843D41">
        <w:rPr>
          <w:rFonts w:ascii="GHEA Grapalat" w:hAnsi="GHEA Grapalat"/>
          <w:b/>
          <w:bCs/>
          <w:i/>
          <w:iCs/>
          <w:lang w:eastAsia="en-GB"/>
        </w:rPr>
        <w:t xml:space="preserve">.18.12.15 </w:t>
      </w:r>
      <w:r w:rsidRPr="00843D41">
        <w:rPr>
          <w:rFonts w:ascii="GHEA Grapalat" w:hAnsi="GHEA Grapalat" w:cs="GHEA Grapalat"/>
          <w:b/>
          <w:bCs/>
          <w:i/>
          <w:iCs/>
          <w:lang w:eastAsia="en-GB"/>
        </w:rPr>
        <w:t>ՀՕ</w:t>
      </w:r>
      <w:r w:rsidRPr="00843D41">
        <w:rPr>
          <w:rFonts w:ascii="GHEA Grapalat" w:hAnsi="GHEA Grapalat"/>
          <w:b/>
          <w:bCs/>
          <w:i/>
          <w:iCs/>
          <w:lang w:eastAsia="en-GB"/>
        </w:rPr>
        <w:t>-202-</w:t>
      </w:r>
      <w:r w:rsidRPr="00843D41">
        <w:rPr>
          <w:rFonts w:ascii="GHEA Grapalat" w:hAnsi="GHEA Grapalat" w:cs="GHEA Grapalat"/>
          <w:b/>
          <w:bCs/>
          <w:i/>
          <w:iCs/>
          <w:lang w:eastAsia="en-GB"/>
        </w:rPr>
        <w:t>Ն</w:t>
      </w:r>
      <w:r w:rsidRPr="00843D41">
        <w:rPr>
          <w:rFonts w:ascii="GHEA Grapalat" w:hAnsi="GHEA Grapalat"/>
          <w:b/>
          <w:bCs/>
          <w:i/>
          <w:iCs/>
          <w:lang w:eastAsia="en-GB"/>
        </w:rPr>
        <w:t xml:space="preserve">, </w:t>
      </w:r>
      <w:r w:rsidRPr="00843D41">
        <w:rPr>
          <w:rFonts w:ascii="GHEA Grapalat" w:hAnsi="GHEA Grapalat" w:cs="GHEA Grapalat"/>
          <w:b/>
          <w:bCs/>
          <w:i/>
          <w:iCs/>
          <w:lang w:eastAsia="en-GB"/>
        </w:rPr>
        <w:t>փոփ</w:t>
      </w:r>
      <w:r w:rsidRPr="00843D41">
        <w:rPr>
          <w:rFonts w:ascii="GHEA Grapalat" w:hAnsi="GHEA Grapalat"/>
          <w:b/>
          <w:bCs/>
          <w:i/>
          <w:iCs/>
          <w:lang w:eastAsia="en-GB"/>
        </w:rPr>
        <w:t xml:space="preserve">. 07.06.16 </w:t>
      </w:r>
      <w:r w:rsidRPr="00843D41">
        <w:rPr>
          <w:rFonts w:ascii="GHEA Grapalat" w:hAnsi="GHEA Grapalat" w:cs="GHEA Grapalat"/>
          <w:b/>
          <w:bCs/>
          <w:i/>
          <w:iCs/>
          <w:lang w:eastAsia="en-GB"/>
        </w:rPr>
        <w:t>ՀՕ</w:t>
      </w:r>
      <w:r w:rsidRPr="00843D41">
        <w:rPr>
          <w:rFonts w:ascii="GHEA Grapalat" w:hAnsi="GHEA Grapalat"/>
          <w:b/>
          <w:bCs/>
          <w:i/>
          <w:iCs/>
          <w:lang w:eastAsia="en-GB"/>
        </w:rPr>
        <w:t>-98-</w:t>
      </w:r>
      <w:r w:rsidRPr="00843D41">
        <w:rPr>
          <w:rFonts w:ascii="GHEA Grapalat" w:hAnsi="GHEA Grapalat" w:cs="GHEA Grapalat"/>
          <w:b/>
          <w:bCs/>
          <w:i/>
          <w:iCs/>
          <w:lang w:eastAsia="en-GB"/>
        </w:rPr>
        <w:t>Ն</w:t>
      </w:r>
      <w:r w:rsidRPr="00843D41">
        <w:rPr>
          <w:rFonts w:ascii="GHEA Grapalat" w:hAnsi="GHEA Grapalat"/>
          <w:b/>
          <w:bCs/>
          <w:i/>
          <w:iCs/>
          <w:lang w:eastAsia="en-GB"/>
        </w:rPr>
        <w:t>)</w:t>
      </w:r>
    </w:p>
    <w:p w:rsidR="00A15A8D" w:rsidRPr="00843D41" w:rsidRDefault="00A15A8D" w:rsidP="003A40D4">
      <w:pPr>
        <w:spacing w:after="0" w:line="240" w:lineRule="auto"/>
        <w:ind w:firstLine="375"/>
        <w:rPr>
          <w:rFonts w:ascii="GHEA Grapalat" w:hAnsi="GHEA Grapalat"/>
          <w:lang w:eastAsia="en-GB"/>
        </w:rPr>
      </w:pPr>
      <w:r w:rsidRPr="00843D41">
        <w:rPr>
          <w:rFonts w:ascii="GHEA Grapalat" w:hAnsi="GHEA Grapalat"/>
          <w:b/>
          <w:bCs/>
          <w:i/>
          <w:iCs/>
          <w:lang w:eastAsia="en-GB"/>
        </w:rPr>
        <w:t>(օրենքը խմբ. 10.06.10 ՀՕ-100-Ն)</w:t>
      </w:r>
    </w:p>
    <w:p w:rsidR="00A15A8D" w:rsidRPr="00843D41" w:rsidRDefault="00A15A8D" w:rsidP="003A40D4">
      <w:pPr>
        <w:spacing w:after="0" w:line="240" w:lineRule="auto"/>
        <w:ind w:firstLine="375"/>
        <w:rPr>
          <w:rFonts w:ascii="GHEA Grapalat" w:hAnsi="GHEA Grapalat"/>
          <w:lang w:eastAsia="en-GB"/>
        </w:rPr>
      </w:pPr>
      <w:r w:rsidRPr="00843D41">
        <w:rPr>
          <w:rFonts w:ascii="Courier New" w:hAnsi="Courier New" w:cs="Courier New"/>
          <w:lang w:eastAsia="en-GB"/>
        </w:rPr>
        <w:t> </w:t>
      </w:r>
    </w:p>
    <w:p w:rsidR="00A15A8D" w:rsidRPr="00843D41" w:rsidRDefault="00A15A8D">
      <w:pPr>
        <w:rPr>
          <w:rFonts w:ascii="GHEA Grapalat" w:hAnsi="GHEA Grapalat"/>
        </w:rPr>
      </w:pPr>
    </w:p>
    <w:sectPr w:rsidR="00A15A8D" w:rsidRPr="00843D41" w:rsidSect="00DF286C">
      <w:pgSz w:w="11906" w:h="16838"/>
      <w:pgMar w:top="851" w:right="707"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IRTEK Courier">
    <w:altName w:val="Courier New"/>
    <w:panose1 w:val="00000000000000000000"/>
    <w:charset w:val="00"/>
    <w:family w:val="roman"/>
    <w:notTrueType/>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Mshtakan">
    <w:panose1 w:val="00000000000000000000"/>
    <w:charset w:val="00"/>
    <w:family w:val="auto"/>
    <w:notTrueTyp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D430E"/>
    <w:multiLevelType w:val="hybridMultilevel"/>
    <w:tmpl w:val="3AEE3C1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538C6C62"/>
    <w:multiLevelType w:val="hybridMultilevel"/>
    <w:tmpl w:val="0DA005BA"/>
    <w:lvl w:ilvl="0" w:tplc="15C820F4">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63A69C6"/>
    <w:multiLevelType w:val="hybridMultilevel"/>
    <w:tmpl w:val="E918F404"/>
    <w:lvl w:ilvl="0" w:tplc="1C0E9198">
      <w:start w:val="10"/>
      <w:numFmt w:val="bullet"/>
      <w:lvlText w:val="-"/>
      <w:lvlJc w:val="left"/>
      <w:pPr>
        <w:ind w:left="648" w:hanging="360"/>
      </w:pPr>
      <w:rPr>
        <w:rFonts w:ascii="GHEA Grapalat" w:eastAsia="Times New Roman" w:hAnsi="GHEA Grapalat" w:hint="default"/>
        <w:sz w:val="22"/>
      </w:rPr>
    </w:lvl>
    <w:lvl w:ilvl="1" w:tplc="08090003" w:tentative="1">
      <w:start w:val="1"/>
      <w:numFmt w:val="bullet"/>
      <w:lvlText w:val="o"/>
      <w:lvlJc w:val="left"/>
      <w:pPr>
        <w:ind w:left="1368" w:hanging="360"/>
      </w:pPr>
      <w:rPr>
        <w:rFonts w:ascii="Courier New" w:hAnsi="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hint="default"/>
      </w:rPr>
    </w:lvl>
    <w:lvl w:ilvl="8" w:tplc="08090005" w:tentative="1">
      <w:start w:val="1"/>
      <w:numFmt w:val="bullet"/>
      <w:lvlText w:val=""/>
      <w:lvlJc w:val="left"/>
      <w:pPr>
        <w:ind w:left="640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9DB"/>
    <w:rsid w:val="00075AFC"/>
    <w:rsid w:val="000A236E"/>
    <w:rsid w:val="000A541C"/>
    <w:rsid w:val="00115819"/>
    <w:rsid w:val="00195448"/>
    <w:rsid w:val="00263011"/>
    <w:rsid w:val="002644F1"/>
    <w:rsid w:val="002B507E"/>
    <w:rsid w:val="002C4616"/>
    <w:rsid w:val="002C74D8"/>
    <w:rsid w:val="00352784"/>
    <w:rsid w:val="003A40D4"/>
    <w:rsid w:val="003E3A73"/>
    <w:rsid w:val="00460C98"/>
    <w:rsid w:val="00530462"/>
    <w:rsid w:val="00552630"/>
    <w:rsid w:val="0058310F"/>
    <w:rsid w:val="005C2E93"/>
    <w:rsid w:val="005E18D6"/>
    <w:rsid w:val="0069597C"/>
    <w:rsid w:val="006B39DB"/>
    <w:rsid w:val="00701659"/>
    <w:rsid w:val="00755C3B"/>
    <w:rsid w:val="00762C85"/>
    <w:rsid w:val="007663E0"/>
    <w:rsid w:val="007F7EE8"/>
    <w:rsid w:val="00843D41"/>
    <w:rsid w:val="008826F2"/>
    <w:rsid w:val="00896017"/>
    <w:rsid w:val="008E2910"/>
    <w:rsid w:val="00A15A8D"/>
    <w:rsid w:val="00AC3C5A"/>
    <w:rsid w:val="00B021F5"/>
    <w:rsid w:val="00B17556"/>
    <w:rsid w:val="00B44DAB"/>
    <w:rsid w:val="00B661A4"/>
    <w:rsid w:val="00D567C8"/>
    <w:rsid w:val="00DF286C"/>
    <w:rsid w:val="00E213BB"/>
    <w:rsid w:val="00E958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84"/>
    <w:pPr>
      <w:spacing w:after="200" w:line="276" w:lineRule="auto"/>
    </w:pPr>
    <w:rPr>
      <w:lang w:val="en-GB"/>
    </w:rPr>
  </w:style>
  <w:style w:type="paragraph" w:styleId="Heading2">
    <w:name w:val="heading 2"/>
    <w:basedOn w:val="Normal"/>
    <w:link w:val="Heading2Char"/>
    <w:uiPriority w:val="99"/>
    <w:qFormat/>
    <w:rsid w:val="00115819"/>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9"/>
    <w:qFormat/>
    <w:rsid w:val="00115819"/>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15819"/>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9"/>
    <w:locked/>
    <w:rsid w:val="00115819"/>
    <w:rPr>
      <w:rFonts w:ascii="Times New Roman" w:hAnsi="Times New Roman" w:cs="Times New Roman"/>
      <w:b/>
      <w:bCs/>
      <w:sz w:val="27"/>
      <w:szCs w:val="27"/>
      <w:lang w:eastAsia="en-GB"/>
    </w:rPr>
  </w:style>
  <w:style w:type="character" w:styleId="Strong">
    <w:name w:val="Strong"/>
    <w:basedOn w:val="DefaultParagraphFont"/>
    <w:uiPriority w:val="99"/>
    <w:qFormat/>
    <w:rsid w:val="00115819"/>
    <w:rPr>
      <w:rFonts w:cs="Times New Roman"/>
      <w:b/>
      <w:bCs/>
    </w:rPr>
  </w:style>
  <w:style w:type="paragraph" w:styleId="NormalWeb">
    <w:name w:val="Normal (Web)"/>
    <w:basedOn w:val="Normal"/>
    <w:uiPriority w:val="99"/>
    <w:rsid w:val="00115819"/>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rsid w:val="00DF2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286C"/>
    <w:rPr>
      <w:rFonts w:ascii="Tahoma" w:hAnsi="Tahoma" w:cs="Tahoma"/>
      <w:sz w:val="16"/>
      <w:szCs w:val="16"/>
    </w:rPr>
  </w:style>
  <w:style w:type="character" w:styleId="Hyperlink">
    <w:name w:val="Hyperlink"/>
    <w:basedOn w:val="DefaultParagraphFont"/>
    <w:uiPriority w:val="99"/>
    <w:rsid w:val="00DF286C"/>
    <w:rPr>
      <w:rFonts w:cs="Times New Roman"/>
      <w:color w:val="0000FF"/>
      <w:u w:val="single"/>
    </w:rPr>
  </w:style>
  <w:style w:type="paragraph" w:customStyle="1" w:styleId="norm">
    <w:name w:val="norm"/>
    <w:basedOn w:val="Normal"/>
    <w:link w:val="normChar"/>
    <w:uiPriority w:val="99"/>
    <w:rsid w:val="00DF286C"/>
    <w:pPr>
      <w:spacing w:after="0" w:line="480" w:lineRule="auto"/>
      <w:ind w:firstLine="709"/>
      <w:jc w:val="both"/>
    </w:pPr>
    <w:rPr>
      <w:rFonts w:ascii="Arial Armenian" w:eastAsia="Times New Roman" w:hAnsi="Arial Armenian"/>
      <w:szCs w:val="20"/>
      <w:lang w:val="en-US" w:eastAsia="ru-RU"/>
    </w:rPr>
  </w:style>
  <w:style w:type="character" w:customStyle="1" w:styleId="normChar">
    <w:name w:val="norm Char"/>
    <w:basedOn w:val="DefaultParagraphFont"/>
    <w:link w:val="norm"/>
    <w:uiPriority w:val="99"/>
    <w:locked/>
    <w:rsid w:val="00DF286C"/>
    <w:rPr>
      <w:rFonts w:ascii="Arial Armenian" w:hAnsi="Arial Armenian" w:cs="Times New Roman"/>
      <w:sz w:val="20"/>
      <w:szCs w:val="20"/>
      <w:lang w:val="en-US" w:eastAsia="ru-RU"/>
    </w:rPr>
  </w:style>
  <w:style w:type="paragraph" w:customStyle="1" w:styleId="mechtex">
    <w:name w:val="mechtex"/>
    <w:basedOn w:val="Normal"/>
    <w:link w:val="mechtexChar"/>
    <w:uiPriority w:val="99"/>
    <w:rsid w:val="00DF286C"/>
    <w:pPr>
      <w:spacing w:after="0" w:line="240" w:lineRule="auto"/>
      <w:jc w:val="center"/>
    </w:pPr>
    <w:rPr>
      <w:rFonts w:ascii="Arial Armenian" w:eastAsia="Times New Roman" w:hAnsi="Arial Armenian"/>
      <w:szCs w:val="24"/>
      <w:lang w:val="en-US"/>
    </w:rPr>
  </w:style>
  <w:style w:type="character" w:customStyle="1" w:styleId="mechtexChar">
    <w:name w:val="mechtex Char"/>
    <w:basedOn w:val="DefaultParagraphFont"/>
    <w:link w:val="mechtex"/>
    <w:uiPriority w:val="99"/>
    <w:locked/>
    <w:rsid w:val="00DF286C"/>
    <w:rPr>
      <w:rFonts w:ascii="Arial Armenian" w:hAnsi="Arial Armenian" w:cs="Times New Roman"/>
      <w:sz w:val="24"/>
      <w:szCs w:val="24"/>
      <w:lang w:val="en-US"/>
    </w:rPr>
  </w:style>
  <w:style w:type="character" w:styleId="Emphasis">
    <w:name w:val="Emphasis"/>
    <w:basedOn w:val="DefaultParagraphFont"/>
    <w:uiPriority w:val="99"/>
    <w:qFormat/>
    <w:rsid w:val="00843D41"/>
    <w:rPr>
      <w:rFonts w:cs="Times New Roman"/>
      <w:i/>
      <w:iCs/>
    </w:rPr>
  </w:style>
  <w:style w:type="character" w:customStyle="1" w:styleId="apple-converted-space">
    <w:name w:val="apple-converted-space"/>
    <w:basedOn w:val="DefaultParagraphFont"/>
    <w:uiPriority w:val="99"/>
    <w:rsid w:val="00530462"/>
    <w:rPr>
      <w:rFonts w:cs="Times New Roman"/>
    </w:rPr>
  </w:style>
  <w:style w:type="paragraph" w:styleId="ListParagraph">
    <w:name w:val="List Paragraph"/>
    <w:basedOn w:val="Normal"/>
    <w:uiPriority w:val="99"/>
    <w:qFormat/>
    <w:rsid w:val="00B44DAB"/>
    <w:pPr>
      <w:ind w:left="720"/>
      <w:contextualSpacing/>
    </w:pPr>
  </w:style>
  <w:style w:type="paragraph" w:styleId="Header">
    <w:name w:val="header"/>
    <w:basedOn w:val="Normal"/>
    <w:link w:val="HeaderChar"/>
    <w:uiPriority w:val="99"/>
    <w:rsid w:val="00B17556"/>
    <w:pPr>
      <w:tabs>
        <w:tab w:val="center" w:pos="4677"/>
        <w:tab w:val="right" w:pos="9355"/>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uiPriority w:val="99"/>
    <w:locked/>
    <w:rsid w:val="00B17556"/>
    <w:rPr>
      <w:rFonts w:ascii="Times New Roman" w:hAnsi="Times New Roman" w:cs="Times New Roman"/>
      <w:sz w:val="24"/>
      <w:szCs w:val="24"/>
      <w:lang w:val="en-US"/>
    </w:rPr>
  </w:style>
  <w:style w:type="paragraph" w:customStyle="1" w:styleId="a">
    <w:name w:val="Знак Знак"/>
    <w:basedOn w:val="Normal"/>
    <w:uiPriority w:val="99"/>
    <w:rsid w:val="0058310F"/>
    <w:pPr>
      <w:spacing w:after="0" w:line="240" w:lineRule="auto"/>
    </w:pPr>
    <w:rPr>
      <w:rFonts w:ascii="Times New Roman" w:eastAsia="Times New Roman" w:hAnsi="Times New Roman"/>
      <w:sz w:val="24"/>
      <w:szCs w:val="24"/>
      <w:lang w:val="pl-PL" w:eastAsia="pl-PL"/>
    </w:rPr>
  </w:style>
  <w:style w:type="character" w:customStyle="1" w:styleId="BodyTextChar">
    <w:name w:val="Body Text Char"/>
    <w:link w:val="BodyText"/>
    <w:uiPriority w:val="99"/>
    <w:locked/>
    <w:rsid w:val="0058310F"/>
    <w:rPr>
      <w:sz w:val="24"/>
      <w:lang w:val="en-US"/>
    </w:rPr>
  </w:style>
  <w:style w:type="paragraph" w:styleId="BodyText">
    <w:name w:val="Body Text"/>
    <w:basedOn w:val="Normal"/>
    <w:link w:val="BodyTextChar"/>
    <w:uiPriority w:val="99"/>
    <w:rsid w:val="0058310F"/>
    <w:pPr>
      <w:spacing w:after="120" w:line="240" w:lineRule="auto"/>
    </w:pPr>
    <w:rPr>
      <w:sz w:val="24"/>
      <w:szCs w:val="24"/>
      <w:lang w:val="en-US"/>
    </w:rPr>
  </w:style>
  <w:style w:type="character" w:customStyle="1" w:styleId="BodyTextChar1">
    <w:name w:val="Body Text Char1"/>
    <w:basedOn w:val="DefaultParagraphFont"/>
    <w:link w:val="BodyText"/>
    <w:uiPriority w:val="99"/>
    <w:semiHidden/>
    <w:rsid w:val="0058310F"/>
    <w:rPr>
      <w:rFonts w:cs="Times New Roman"/>
    </w:rPr>
  </w:style>
  <w:style w:type="character" w:customStyle="1" w:styleId="Bodytext0">
    <w:name w:val="Body text_"/>
    <w:basedOn w:val="DefaultParagraphFont"/>
    <w:link w:val="BodyText2"/>
    <w:uiPriority w:val="99"/>
    <w:locked/>
    <w:rsid w:val="00762C85"/>
    <w:rPr>
      <w:rFonts w:ascii="Times New Roman" w:hAnsi="Times New Roman" w:cs="Times New Roman"/>
      <w:sz w:val="20"/>
      <w:szCs w:val="20"/>
      <w:shd w:val="clear" w:color="auto" w:fill="FFFFFF"/>
    </w:rPr>
  </w:style>
  <w:style w:type="character" w:customStyle="1" w:styleId="Bodytext85pt">
    <w:name w:val="Body text + 8.5 pt"/>
    <w:aliases w:val="Small Caps"/>
    <w:basedOn w:val="Bodytext0"/>
    <w:uiPriority w:val="99"/>
    <w:rsid w:val="00762C85"/>
    <w:rPr>
      <w:smallCaps/>
      <w:sz w:val="17"/>
      <w:szCs w:val="17"/>
    </w:rPr>
  </w:style>
  <w:style w:type="paragraph" w:customStyle="1" w:styleId="BodyText2">
    <w:name w:val="Body Text2"/>
    <w:basedOn w:val="Normal"/>
    <w:link w:val="Bodytext0"/>
    <w:uiPriority w:val="99"/>
    <w:rsid w:val="00762C85"/>
    <w:pPr>
      <w:shd w:val="clear" w:color="auto" w:fill="FFFFFF"/>
      <w:spacing w:before="180" w:after="300" w:line="240" w:lineRule="atLeast"/>
    </w:pPr>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2096246516">
      <w:marLeft w:val="0"/>
      <w:marRight w:val="0"/>
      <w:marTop w:val="0"/>
      <w:marBottom w:val="0"/>
      <w:divBdr>
        <w:top w:val="none" w:sz="0" w:space="0" w:color="auto"/>
        <w:left w:val="none" w:sz="0" w:space="0" w:color="auto"/>
        <w:bottom w:val="none" w:sz="0" w:space="0" w:color="auto"/>
        <w:right w:val="none" w:sz="0" w:space="0" w:color="auto"/>
      </w:divBdr>
    </w:div>
    <w:div w:id="2096246517">
      <w:marLeft w:val="0"/>
      <w:marRight w:val="0"/>
      <w:marTop w:val="0"/>
      <w:marBottom w:val="0"/>
      <w:divBdr>
        <w:top w:val="none" w:sz="0" w:space="0" w:color="auto"/>
        <w:left w:val="none" w:sz="0" w:space="0" w:color="auto"/>
        <w:bottom w:val="none" w:sz="0" w:space="0" w:color="auto"/>
        <w:right w:val="none" w:sz="0" w:space="0" w:color="auto"/>
      </w:divBdr>
    </w:div>
    <w:div w:id="2096246518">
      <w:marLeft w:val="0"/>
      <w:marRight w:val="0"/>
      <w:marTop w:val="0"/>
      <w:marBottom w:val="0"/>
      <w:divBdr>
        <w:top w:val="none" w:sz="0" w:space="0" w:color="auto"/>
        <w:left w:val="none" w:sz="0" w:space="0" w:color="auto"/>
        <w:bottom w:val="none" w:sz="0" w:space="0" w:color="auto"/>
        <w:right w:val="none" w:sz="0" w:space="0" w:color="auto"/>
      </w:divBdr>
      <w:divsChild>
        <w:div w:id="2096246520">
          <w:marLeft w:val="0"/>
          <w:marRight w:val="0"/>
          <w:marTop w:val="0"/>
          <w:marBottom w:val="0"/>
          <w:divBdr>
            <w:top w:val="none" w:sz="0" w:space="0" w:color="auto"/>
            <w:left w:val="none" w:sz="0" w:space="0" w:color="auto"/>
            <w:bottom w:val="none" w:sz="0" w:space="0" w:color="auto"/>
            <w:right w:val="none" w:sz="0" w:space="0" w:color="auto"/>
          </w:divBdr>
        </w:div>
      </w:divsChild>
    </w:div>
    <w:div w:id="2096246519">
      <w:marLeft w:val="0"/>
      <w:marRight w:val="0"/>
      <w:marTop w:val="0"/>
      <w:marBottom w:val="0"/>
      <w:divBdr>
        <w:top w:val="none" w:sz="0" w:space="0" w:color="auto"/>
        <w:left w:val="none" w:sz="0" w:space="0" w:color="auto"/>
        <w:bottom w:val="none" w:sz="0" w:space="0" w:color="auto"/>
        <w:right w:val="none" w:sz="0" w:space="0" w:color="auto"/>
      </w:divBdr>
    </w:div>
    <w:div w:id="20962465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271</TotalTime>
  <Pages>21</Pages>
  <Words>6347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AnahitV</cp:lastModifiedBy>
  <cp:revision>17</cp:revision>
  <cp:lastPrinted>2016-10-26T09:40:00Z</cp:lastPrinted>
  <dcterms:created xsi:type="dcterms:W3CDTF">2016-09-30T13:24:00Z</dcterms:created>
  <dcterms:modified xsi:type="dcterms:W3CDTF">2016-10-26T18:03:00Z</dcterms:modified>
</cp:coreProperties>
</file>