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2BD" w:rsidRPr="006D2DE4" w:rsidRDefault="00CA52BD" w:rsidP="00CA52BD">
      <w:pPr>
        <w:spacing w:after="0" w:line="360" w:lineRule="auto"/>
        <w:jc w:val="right"/>
        <w:rPr>
          <w:rFonts w:ascii="GHEA Grapalat" w:hAnsi="GHEA Grapalat"/>
          <w:lang w:val="fr-CA"/>
        </w:rPr>
      </w:pPr>
      <w:r w:rsidRPr="006D2DE4">
        <w:rPr>
          <w:rFonts w:ascii="GHEA Grapalat" w:hAnsi="GHEA Grapalat" w:cs="Sylfaen"/>
          <w:lang w:val="fr-CA"/>
        </w:rPr>
        <w:t>Նախագիծ</w:t>
      </w:r>
    </w:p>
    <w:p w:rsidR="00CA52BD" w:rsidRPr="006D2DE4" w:rsidRDefault="00CA52BD" w:rsidP="00CA52BD">
      <w:pPr>
        <w:spacing w:after="0" w:line="360" w:lineRule="auto"/>
        <w:jc w:val="right"/>
        <w:rPr>
          <w:rFonts w:ascii="GHEA Grapalat" w:hAnsi="GHEA Grapalat"/>
          <w:lang w:val="fr-CA"/>
        </w:rPr>
      </w:pPr>
      <w:r w:rsidRPr="006D2DE4">
        <w:rPr>
          <w:rFonts w:ascii="GHEA Grapalat" w:hAnsi="GHEA Grapalat"/>
          <w:lang w:val="fr-CA"/>
        </w:rPr>
        <w:t>--------------------</w:t>
      </w:r>
    </w:p>
    <w:p w:rsidR="00CA52BD" w:rsidRPr="006D2DE4" w:rsidRDefault="00CA52BD" w:rsidP="00CA52BD">
      <w:pPr>
        <w:spacing w:after="0" w:line="360" w:lineRule="auto"/>
        <w:jc w:val="right"/>
        <w:rPr>
          <w:rFonts w:ascii="GHEA Grapalat" w:hAnsi="GHEA Grapalat"/>
          <w:lang w:val="fr-CA"/>
        </w:rPr>
      </w:pPr>
      <w:r w:rsidRPr="006D2DE4">
        <w:rPr>
          <w:rFonts w:ascii="GHEA Grapalat" w:hAnsi="GHEA Grapalat" w:cs="Sylfaen"/>
          <w:lang w:val="fr-CA"/>
        </w:rPr>
        <w:t>Արձանագրային</w:t>
      </w:r>
    </w:p>
    <w:p w:rsidR="00CA52BD" w:rsidRPr="006D2DE4" w:rsidRDefault="00CA52BD" w:rsidP="00CA52BD">
      <w:pPr>
        <w:spacing w:after="0" w:line="360" w:lineRule="auto"/>
        <w:jc w:val="right"/>
        <w:rPr>
          <w:rFonts w:ascii="GHEA Grapalat" w:hAnsi="GHEA Grapalat"/>
          <w:lang w:val="fr-CA"/>
        </w:rPr>
      </w:pPr>
    </w:p>
    <w:p w:rsidR="00CA52BD" w:rsidRPr="006D2DE4" w:rsidRDefault="00CA52BD" w:rsidP="00CA52BD">
      <w:pPr>
        <w:spacing w:line="360" w:lineRule="auto"/>
        <w:ind w:left="990"/>
        <w:jc w:val="right"/>
        <w:rPr>
          <w:rFonts w:ascii="GHEA Grapalat" w:hAnsi="GHEA Grapalat"/>
          <w:lang w:val="fr-CA"/>
        </w:rPr>
      </w:pPr>
    </w:p>
    <w:p w:rsidR="00CA52BD" w:rsidRPr="006D2DE4" w:rsidRDefault="00CA52BD" w:rsidP="00CA52BD">
      <w:pPr>
        <w:spacing w:after="0" w:line="360" w:lineRule="auto"/>
        <w:ind w:left="990" w:right="720"/>
        <w:jc w:val="both"/>
        <w:rPr>
          <w:rFonts w:ascii="GHEA Grapalat" w:hAnsi="GHEA Grapalat"/>
          <w:lang w:val="fr-CA"/>
        </w:rPr>
      </w:pPr>
      <w:r w:rsidRPr="006D2DE4">
        <w:rPr>
          <w:rFonts w:ascii="GHEA Grapalat" w:eastAsia="Times New Roman" w:hAnsi="GHEA Grapalat" w:cs="Times New Roman"/>
        </w:rPr>
        <w:t xml:space="preserve">«Զինծառայողների և նրանց ընտանիքների անդամների սոցիալական ապահովության մասին» </w:t>
      </w:r>
      <w:r w:rsidRPr="006D2DE4">
        <w:rPr>
          <w:rFonts w:ascii="GHEA Grapalat" w:hAnsi="GHEA Grapalat" w:cs="Sylfaen"/>
          <w:lang w:val="af-ZA"/>
        </w:rPr>
        <w:t>Հայաստանի Հանրապետության օրենքում լրացումներ կա</w:t>
      </w:r>
      <w:r w:rsidRPr="006D2DE4">
        <w:rPr>
          <w:rFonts w:ascii="GHEA Grapalat" w:hAnsi="GHEA Grapalat" w:cs="Sylfaen"/>
          <w:lang w:val="af-ZA"/>
        </w:rPr>
        <w:softHyphen/>
        <w:t>տա</w:t>
      </w:r>
      <w:r w:rsidRPr="006D2DE4">
        <w:rPr>
          <w:rFonts w:ascii="GHEA Grapalat" w:hAnsi="GHEA Grapalat" w:cs="Sylfaen"/>
          <w:lang w:val="af-ZA"/>
        </w:rPr>
        <w:softHyphen/>
        <w:t>րե</w:t>
      </w:r>
      <w:r w:rsidRPr="006D2DE4">
        <w:rPr>
          <w:rFonts w:ascii="GHEA Grapalat" w:hAnsi="GHEA Grapalat" w:cs="Sylfaen"/>
          <w:lang w:val="af-ZA"/>
        </w:rPr>
        <w:softHyphen/>
        <w:t>լու մա</w:t>
      </w:r>
      <w:r w:rsidRPr="006D2DE4">
        <w:rPr>
          <w:rFonts w:ascii="GHEA Grapalat" w:hAnsi="GHEA Grapalat" w:cs="Sylfaen"/>
          <w:lang w:val="af-ZA"/>
        </w:rPr>
        <w:softHyphen/>
        <w:t xml:space="preserve">սին» </w:t>
      </w:r>
      <w:r w:rsidRPr="006D2DE4">
        <w:rPr>
          <w:rFonts w:ascii="GHEA Grapalat" w:hAnsi="GHEA Grapalat" w:cs="Sylfaen"/>
          <w:lang w:val="fr-CA"/>
        </w:rPr>
        <w:t>Հա</w:t>
      </w:r>
      <w:r w:rsidRPr="006D2DE4">
        <w:rPr>
          <w:rFonts w:ascii="GHEA Grapalat" w:hAnsi="GHEA Grapalat" w:cs="Sylfaen"/>
          <w:lang w:val="fr-CA"/>
        </w:rPr>
        <w:softHyphen/>
        <w:t>յաստանի</w:t>
      </w:r>
      <w:r w:rsidRPr="006D2DE4">
        <w:rPr>
          <w:rFonts w:ascii="GHEA Grapalat" w:hAnsi="GHEA Grapalat"/>
          <w:lang w:val="fr-CA"/>
        </w:rPr>
        <w:t xml:space="preserve"> </w:t>
      </w:r>
      <w:r w:rsidRPr="006D2DE4">
        <w:rPr>
          <w:rFonts w:ascii="GHEA Grapalat" w:hAnsi="GHEA Grapalat" w:cs="Sylfaen"/>
          <w:lang w:val="fr-CA"/>
        </w:rPr>
        <w:t>Հան</w:t>
      </w:r>
      <w:r w:rsidRPr="006D2DE4">
        <w:rPr>
          <w:rFonts w:ascii="GHEA Grapalat" w:hAnsi="GHEA Grapalat" w:cs="Sylfaen"/>
          <w:lang w:val="fr-CA"/>
        </w:rPr>
        <w:softHyphen/>
      </w:r>
      <w:r w:rsidRPr="006D2DE4">
        <w:rPr>
          <w:rFonts w:ascii="GHEA Grapalat" w:hAnsi="GHEA Grapalat" w:cs="Sylfaen"/>
          <w:lang w:val="fr-CA"/>
        </w:rPr>
        <w:softHyphen/>
        <w:t>րա</w:t>
      </w:r>
      <w:r w:rsidRPr="006D2DE4">
        <w:rPr>
          <w:rFonts w:ascii="GHEA Grapalat" w:hAnsi="GHEA Grapalat" w:cs="Sylfaen"/>
          <w:lang w:val="fr-CA"/>
        </w:rPr>
        <w:softHyphen/>
        <w:t>պե</w:t>
      </w:r>
      <w:r w:rsidRPr="006D2DE4">
        <w:rPr>
          <w:rFonts w:ascii="GHEA Grapalat" w:hAnsi="GHEA Grapalat" w:cs="Sylfaen"/>
          <w:lang w:val="fr-CA"/>
        </w:rPr>
        <w:softHyphen/>
        <w:t>տության</w:t>
      </w:r>
      <w:r w:rsidRPr="006D2DE4">
        <w:rPr>
          <w:rFonts w:ascii="GHEA Grapalat" w:hAnsi="GHEA Grapalat"/>
          <w:lang w:val="fr-CA"/>
        </w:rPr>
        <w:t xml:space="preserve"> </w:t>
      </w:r>
      <w:r w:rsidRPr="006D2DE4">
        <w:rPr>
          <w:rFonts w:ascii="GHEA Grapalat" w:hAnsi="GHEA Grapalat" w:cs="Sylfaen"/>
          <w:lang w:val="fr-CA"/>
        </w:rPr>
        <w:t>օրեն</w:t>
      </w:r>
      <w:r w:rsidRPr="006D2DE4">
        <w:rPr>
          <w:rFonts w:ascii="GHEA Grapalat" w:hAnsi="GHEA Grapalat" w:cs="Sylfaen"/>
          <w:lang w:val="fr-CA"/>
        </w:rPr>
        <w:softHyphen/>
        <w:t>ք</w:t>
      </w:r>
      <w:r w:rsidRPr="006D2DE4">
        <w:rPr>
          <w:rFonts w:ascii="GHEA Grapalat" w:hAnsi="GHEA Grapalat" w:cs="Sylfaen"/>
          <w:lang w:val="fr-CA"/>
        </w:rPr>
        <w:softHyphen/>
        <w:t>ի</w:t>
      </w:r>
      <w:r w:rsidRPr="006D2DE4">
        <w:rPr>
          <w:rFonts w:ascii="GHEA Grapalat" w:hAnsi="GHEA Grapalat"/>
          <w:lang w:val="fr-CA"/>
        </w:rPr>
        <w:t xml:space="preserve"> </w:t>
      </w:r>
    </w:p>
    <w:p w:rsidR="00CA52BD" w:rsidRPr="006D2DE4" w:rsidRDefault="00CA52BD" w:rsidP="00CA52BD">
      <w:pPr>
        <w:spacing w:after="0" w:line="360" w:lineRule="auto"/>
        <w:ind w:left="990" w:right="720"/>
        <w:jc w:val="both"/>
        <w:rPr>
          <w:rFonts w:ascii="GHEA Grapalat" w:hAnsi="GHEA Grapalat" w:cs="Sylfaen"/>
          <w:lang w:val="fr-CA"/>
        </w:rPr>
      </w:pPr>
      <w:proofErr w:type="gramStart"/>
      <w:r w:rsidRPr="006D2DE4">
        <w:rPr>
          <w:rFonts w:ascii="GHEA Grapalat" w:hAnsi="GHEA Grapalat" w:cs="Sylfaen"/>
          <w:lang w:val="fr-CA"/>
        </w:rPr>
        <w:t>նա</w:t>
      </w:r>
      <w:r w:rsidRPr="006D2DE4">
        <w:rPr>
          <w:rFonts w:ascii="GHEA Grapalat" w:hAnsi="GHEA Grapalat" w:cs="Sylfaen"/>
          <w:lang w:val="fr-CA"/>
        </w:rPr>
        <w:softHyphen/>
      </w:r>
      <w:r w:rsidRPr="006D2DE4">
        <w:rPr>
          <w:rFonts w:ascii="GHEA Grapalat" w:hAnsi="GHEA Grapalat" w:cs="Sylfaen"/>
          <w:lang w:val="fr-CA"/>
        </w:rPr>
        <w:softHyphen/>
        <w:t>խա</w:t>
      </w:r>
      <w:r w:rsidRPr="006D2DE4">
        <w:rPr>
          <w:rFonts w:ascii="GHEA Grapalat" w:hAnsi="GHEA Grapalat" w:cs="Sylfaen"/>
          <w:lang w:val="fr-CA"/>
        </w:rPr>
        <w:softHyphen/>
        <w:t>գծի</w:t>
      </w:r>
      <w:proofErr w:type="gramEnd"/>
      <w:r w:rsidRPr="006D2DE4">
        <w:rPr>
          <w:rFonts w:ascii="GHEA Grapalat" w:hAnsi="GHEA Grapalat" w:cs="Sylfaen"/>
          <w:lang w:val="fr-CA"/>
        </w:rPr>
        <w:t xml:space="preserve">  </w:t>
      </w:r>
      <w:r w:rsidRPr="006D2DE4">
        <w:rPr>
          <w:rFonts w:ascii="GHEA Grapalat" w:hAnsi="GHEA Grapalat"/>
          <w:lang w:val="fr-CA"/>
        </w:rPr>
        <w:t xml:space="preserve">  </w:t>
      </w:r>
      <w:r w:rsidRPr="006D2DE4">
        <w:rPr>
          <w:rFonts w:ascii="GHEA Grapalat" w:hAnsi="GHEA Grapalat" w:cs="Sylfaen"/>
          <w:lang w:val="fr-CA"/>
        </w:rPr>
        <w:t>վերաբերյալ    Հա</w:t>
      </w:r>
      <w:r w:rsidRPr="006D2DE4">
        <w:rPr>
          <w:rFonts w:ascii="GHEA Grapalat" w:hAnsi="GHEA Grapalat" w:cs="Sylfaen"/>
          <w:lang w:val="fr-CA"/>
        </w:rPr>
        <w:softHyphen/>
        <w:t>յաս</w:t>
      </w:r>
      <w:r w:rsidRPr="006D2DE4">
        <w:rPr>
          <w:rFonts w:ascii="GHEA Grapalat" w:hAnsi="GHEA Grapalat" w:cs="Sylfaen"/>
          <w:lang w:val="fr-CA"/>
        </w:rPr>
        <w:softHyphen/>
      </w:r>
      <w:r w:rsidRPr="006D2DE4">
        <w:rPr>
          <w:rFonts w:ascii="GHEA Grapalat" w:hAnsi="GHEA Grapalat" w:cs="Sylfaen"/>
          <w:lang w:val="fr-CA"/>
        </w:rPr>
        <w:softHyphen/>
      </w:r>
      <w:r w:rsidRPr="006D2DE4">
        <w:rPr>
          <w:rFonts w:ascii="GHEA Grapalat" w:hAnsi="GHEA Grapalat" w:cs="Sylfaen"/>
          <w:lang w:val="fr-CA"/>
        </w:rPr>
        <w:softHyphen/>
        <w:t>տա</w:t>
      </w:r>
      <w:r w:rsidRPr="006D2DE4">
        <w:rPr>
          <w:rFonts w:ascii="GHEA Grapalat" w:hAnsi="GHEA Grapalat" w:cs="Sylfaen"/>
          <w:lang w:val="fr-CA"/>
        </w:rPr>
        <w:softHyphen/>
        <w:t xml:space="preserve">նի </w:t>
      </w:r>
      <w:r w:rsidRPr="006D2DE4">
        <w:rPr>
          <w:rFonts w:ascii="GHEA Grapalat" w:hAnsi="GHEA Grapalat"/>
          <w:lang w:val="fr-CA"/>
        </w:rPr>
        <w:t xml:space="preserve">  </w:t>
      </w:r>
      <w:r w:rsidRPr="006D2DE4">
        <w:rPr>
          <w:rFonts w:ascii="GHEA Grapalat" w:hAnsi="GHEA Grapalat" w:cs="Sylfaen"/>
          <w:lang w:val="fr-CA"/>
        </w:rPr>
        <w:t>Հանրա</w:t>
      </w:r>
      <w:r w:rsidRPr="006D2DE4">
        <w:rPr>
          <w:rFonts w:ascii="GHEA Grapalat" w:hAnsi="GHEA Grapalat" w:cs="Sylfaen"/>
          <w:lang w:val="fr-CA"/>
        </w:rPr>
        <w:softHyphen/>
        <w:t>պե</w:t>
      </w:r>
      <w:r w:rsidRPr="006D2DE4">
        <w:rPr>
          <w:rFonts w:ascii="GHEA Grapalat" w:hAnsi="GHEA Grapalat" w:cs="Sylfaen"/>
          <w:lang w:val="fr-CA"/>
        </w:rPr>
        <w:softHyphen/>
      </w:r>
      <w:r w:rsidRPr="006D2DE4">
        <w:rPr>
          <w:rFonts w:ascii="GHEA Grapalat" w:hAnsi="GHEA Grapalat" w:cs="Sylfaen"/>
          <w:lang w:val="fr-CA"/>
        </w:rPr>
        <w:softHyphen/>
        <w:t>տության</w:t>
      </w:r>
      <w:r w:rsidRPr="006D2DE4">
        <w:rPr>
          <w:rFonts w:ascii="GHEA Grapalat" w:hAnsi="GHEA Grapalat"/>
          <w:lang w:val="fr-CA"/>
        </w:rPr>
        <w:t xml:space="preserve">    </w:t>
      </w:r>
      <w:r w:rsidRPr="006D2DE4">
        <w:rPr>
          <w:rFonts w:ascii="GHEA Grapalat" w:hAnsi="GHEA Grapalat" w:cs="Sylfaen"/>
          <w:lang w:val="fr-CA"/>
        </w:rPr>
        <w:t>կա</w:t>
      </w:r>
      <w:r w:rsidRPr="006D2DE4">
        <w:rPr>
          <w:rFonts w:ascii="GHEA Grapalat" w:hAnsi="GHEA Grapalat" w:cs="Sylfaen"/>
          <w:lang w:val="fr-CA"/>
        </w:rPr>
        <w:softHyphen/>
        <w:t>ռա</w:t>
      </w:r>
      <w:r w:rsidRPr="006D2DE4">
        <w:rPr>
          <w:rFonts w:ascii="GHEA Grapalat" w:hAnsi="GHEA Grapalat" w:cs="Sylfaen"/>
          <w:lang w:val="fr-CA"/>
        </w:rPr>
        <w:softHyphen/>
        <w:t>վա</w:t>
      </w:r>
      <w:r w:rsidRPr="006D2DE4">
        <w:rPr>
          <w:rFonts w:ascii="GHEA Grapalat" w:hAnsi="GHEA Grapalat" w:cs="Sylfaen"/>
          <w:lang w:val="fr-CA"/>
        </w:rPr>
        <w:softHyphen/>
        <w:t>-</w:t>
      </w:r>
    </w:p>
    <w:p w:rsidR="00CA52BD" w:rsidRPr="006D2DE4" w:rsidRDefault="00CA52BD" w:rsidP="00CA52BD">
      <w:pPr>
        <w:spacing w:after="0" w:line="360" w:lineRule="auto"/>
        <w:ind w:left="990" w:right="720"/>
        <w:jc w:val="center"/>
        <w:rPr>
          <w:rFonts w:ascii="GHEA Grapalat" w:hAnsi="GHEA Grapalat"/>
          <w:lang w:val="fr-CA"/>
        </w:rPr>
      </w:pPr>
      <w:proofErr w:type="gramStart"/>
      <w:r w:rsidRPr="006D2DE4">
        <w:rPr>
          <w:rFonts w:ascii="GHEA Grapalat" w:hAnsi="GHEA Grapalat" w:cs="Sylfaen"/>
          <w:lang w:val="fr-CA"/>
        </w:rPr>
        <w:t>րու</w:t>
      </w:r>
      <w:r w:rsidRPr="006D2DE4">
        <w:rPr>
          <w:rFonts w:ascii="GHEA Grapalat" w:hAnsi="GHEA Grapalat" w:cs="Sylfaen"/>
          <w:lang w:val="fr-CA"/>
        </w:rPr>
        <w:softHyphen/>
        <w:t>թյան</w:t>
      </w:r>
      <w:proofErr w:type="gramEnd"/>
      <w:r w:rsidRPr="006D2DE4">
        <w:rPr>
          <w:rFonts w:ascii="GHEA Grapalat" w:hAnsi="GHEA Grapalat"/>
          <w:lang w:val="fr-CA"/>
        </w:rPr>
        <w:t xml:space="preserve"> </w:t>
      </w:r>
      <w:r w:rsidRPr="006D2DE4">
        <w:rPr>
          <w:rFonts w:ascii="GHEA Grapalat" w:hAnsi="GHEA Grapalat" w:cs="Sylfaen"/>
          <w:lang w:val="fr-CA"/>
        </w:rPr>
        <w:t>եզրակացության</w:t>
      </w:r>
      <w:r w:rsidRPr="006D2DE4">
        <w:rPr>
          <w:rFonts w:ascii="GHEA Grapalat" w:hAnsi="GHEA Grapalat"/>
          <w:lang w:val="fr-CA"/>
        </w:rPr>
        <w:t xml:space="preserve"> </w:t>
      </w:r>
      <w:r w:rsidRPr="006D2DE4">
        <w:rPr>
          <w:rFonts w:ascii="GHEA Grapalat" w:hAnsi="GHEA Grapalat" w:cs="Sylfaen"/>
          <w:lang w:val="fr-CA"/>
        </w:rPr>
        <w:t>նա</w:t>
      </w:r>
      <w:r w:rsidRPr="006D2DE4">
        <w:rPr>
          <w:rFonts w:ascii="GHEA Grapalat" w:hAnsi="GHEA Grapalat" w:cs="Sylfaen"/>
          <w:lang w:val="fr-CA"/>
        </w:rPr>
        <w:softHyphen/>
        <w:t>խա</w:t>
      </w:r>
      <w:r w:rsidRPr="006D2DE4">
        <w:rPr>
          <w:rFonts w:ascii="GHEA Grapalat" w:hAnsi="GHEA Grapalat" w:cs="Sylfaen"/>
          <w:lang w:val="fr-CA"/>
        </w:rPr>
        <w:softHyphen/>
        <w:t>գծի</w:t>
      </w:r>
      <w:r w:rsidRPr="006D2DE4">
        <w:rPr>
          <w:rFonts w:ascii="GHEA Grapalat" w:hAnsi="GHEA Grapalat"/>
          <w:lang w:val="fr-CA"/>
        </w:rPr>
        <w:t xml:space="preserve"> </w:t>
      </w:r>
      <w:r w:rsidRPr="006D2DE4">
        <w:rPr>
          <w:rFonts w:ascii="GHEA Grapalat" w:hAnsi="GHEA Grapalat" w:cs="Sylfaen"/>
          <w:lang w:val="fr-CA"/>
        </w:rPr>
        <w:t>մասին</w:t>
      </w:r>
    </w:p>
    <w:p w:rsidR="00CA52BD" w:rsidRPr="006D2DE4" w:rsidRDefault="00CA52BD" w:rsidP="00CA52BD">
      <w:pPr>
        <w:spacing w:after="0" w:line="360" w:lineRule="auto"/>
        <w:ind w:left="1267" w:right="720"/>
        <w:jc w:val="center"/>
        <w:rPr>
          <w:rFonts w:ascii="GHEA Grapalat" w:hAnsi="GHEA Grapalat"/>
          <w:lang w:val="fr-CA"/>
        </w:rPr>
      </w:pPr>
      <w:r w:rsidRPr="006D2DE4">
        <w:rPr>
          <w:rFonts w:ascii="GHEA Grapalat" w:hAnsi="GHEA Grapalat"/>
          <w:lang w:val="fr-CA"/>
        </w:rPr>
        <w:t>-------------------------------------------------------------------------------------------</w:t>
      </w:r>
    </w:p>
    <w:p w:rsidR="00CA52BD" w:rsidRPr="006D2DE4" w:rsidRDefault="00CA52BD" w:rsidP="00CA52BD">
      <w:pPr>
        <w:spacing w:line="360" w:lineRule="auto"/>
        <w:jc w:val="right"/>
        <w:rPr>
          <w:rFonts w:ascii="GHEA Grapalat" w:hAnsi="GHEA Grapalat"/>
          <w:lang w:val="fr-CA"/>
        </w:rPr>
      </w:pPr>
    </w:p>
    <w:p w:rsidR="00CA52BD" w:rsidRPr="006D2DE4" w:rsidRDefault="00CA52BD" w:rsidP="00CA52BD">
      <w:pPr>
        <w:spacing w:line="360" w:lineRule="auto"/>
        <w:ind w:firstLine="720"/>
        <w:jc w:val="both"/>
        <w:rPr>
          <w:rFonts w:ascii="GHEA Grapalat" w:hAnsi="GHEA Grapalat"/>
          <w:lang w:val="fr-CA"/>
        </w:rPr>
      </w:pPr>
      <w:r w:rsidRPr="006D2DE4">
        <w:rPr>
          <w:rFonts w:ascii="GHEA Grapalat" w:hAnsi="GHEA Grapalat" w:cs="Sylfaen"/>
          <w:lang w:val="fr-CA"/>
        </w:rPr>
        <w:t>Հավանություն</w:t>
      </w:r>
      <w:r w:rsidRPr="006D2DE4">
        <w:rPr>
          <w:rFonts w:ascii="GHEA Grapalat" w:hAnsi="GHEA Grapalat"/>
          <w:lang w:val="fr-CA"/>
        </w:rPr>
        <w:t xml:space="preserve"> </w:t>
      </w:r>
      <w:r w:rsidRPr="006D2DE4">
        <w:rPr>
          <w:rFonts w:ascii="GHEA Grapalat" w:hAnsi="GHEA Grapalat" w:cs="Sylfaen"/>
          <w:lang w:val="fr-CA"/>
        </w:rPr>
        <w:t>տալ</w:t>
      </w:r>
      <w:r w:rsidRPr="006D2DE4">
        <w:rPr>
          <w:rFonts w:ascii="GHEA Grapalat" w:hAnsi="GHEA Grapalat"/>
          <w:lang w:val="fr-CA"/>
        </w:rPr>
        <w:t xml:space="preserve"> </w:t>
      </w:r>
      <w:r w:rsidRPr="006D2DE4">
        <w:rPr>
          <w:rFonts w:ascii="GHEA Grapalat" w:hAnsi="GHEA Grapalat"/>
          <w:lang w:val="af-ZA"/>
        </w:rPr>
        <w:t>«</w:t>
      </w:r>
      <w:r w:rsidRPr="006D2DE4">
        <w:rPr>
          <w:rFonts w:ascii="GHEA Grapalat" w:eastAsia="Times New Roman" w:hAnsi="GHEA Grapalat" w:cs="Times New Roman"/>
        </w:rPr>
        <w:t xml:space="preserve">Զինծառայողների և նրանց ընտանիքների անդամների սոցիալական ապահովության մասին» </w:t>
      </w:r>
      <w:r w:rsidRPr="006D2DE4">
        <w:rPr>
          <w:rFonts w:ascii="GHEA Grapalat" w:hAnsi="GHEA Grapalat" w:cs="Sylfaen"/>
          <w:lang w:val="af-ZA"/>
        </w:rPr>
        <w:t>Հայաստանի Հանրապետության օրենքում լրացումներ կա</w:t>
      </w:r>
      <w:r w:rsidRPr="006D2DE4">
        <w:rPr>
          <w:rFonts w:ascii="GHEA Grapalat" w:hAnsi="GHEA Grapalat" w:cs="Sylfaen"/>
          <w:lang w:val="af-ZA"/>
        </w:rPr>
        <w:softHyphen/>
        <w:t>տա</w:t>
      </w:r>
      <w:r w:rsidRPr="006D2DE4">
        <w:rPr>
          <w:rFonts w:ascii="GHEA Grapalat" w:hAnsi="GHEA Grapalat" w:cs="Sylfaen"/>
          <w:lang w:val="af-ZA"/>
        </w:rPr>
        <w:softHyphen/>
        <w:t>րե</w:t>
      </w:r>
      <w:r w:rsidRPr="006D2DE4">
        <w:rPr>
          <w:rFonts w:ascii="GHEA Grapalat" w:hAnsi="GHEA Grapalat" w:cs="Sylfaen"/>
          <w:lang w:val="af-ZA"/>
        </w:rPr>
        <w:softHyphen/>
        <w:t>լու մա</w:t>
      </w:r>
      <w:r w:rsidRPr="006D2DE4">
        <w:rPr>
          <w:rFonts w:ascii="GHEA Grapalat" w:hAnsi="GHEA Grapalat" w:cs="Sylfaen"/>
          <w:lang w:val="af-ZA"/>
        </w:rPr>
        <w:softHyphen/>
        <w:t xml:space="preserve">սին» </w:t>
      </w:r>
      <w:r w:rsidRPr="006D2DE4">
        <w:rPr>
          <w:rFonts w:ascii="GHEA Grapalat" w:hAnsi="GHEA Grapalat" w:cs="Sylfaen"/>
          <w:lang w:val="fr-CA"/>
        </w:rPr>
        <w:t>Հայաստանի</w:t>
      </w:r>
      <w:r w:rsidRPr="006D2DE4">
        <w:rPr>
          <w:rFonts w:ascii="GHEA Grapalat" w:hAnsi="GHEA Grapalat"/>
          <w:lang w:val="fr-CA"/>
        </w:rPr>
        <w:t xml:space="preserve"> </w:t>
      </w:r>
      <w:r w:rsidRPr="006D2DE4">
        <w:rPr>
          <w:rFonts w:ascii="GHEA Grapalat" w:hAnsi="GHEA Grapalat" w:cs="Sylfaen"/>
          <w:lang w:val="fr-CA"/>
        </w:rPr>
        <w:t>Հան</w:t>
      </w:r>
      <w:r w:rsidRPr="006D2DE4">
        <w:rPr>
          <w:rFonts w:ascii="GHEA Grapalat" w:hAnsi="GHEA Grapalat" w:cs="Sylfaen"/>
          <w:lang w:val="fr-CA"/>
        </w:rPr>
        <w:softHyphen/>
        <w:t>րապետության</w:t>
      </w:r>
      <w:r w:rsidRPr="006D2DE4">
        <w:rPr>
          <w:rFonts w:ascii="GHEA Grapalat" w:hAnsi="GHEA Grapalat"/>
          <w:lang w:val="fr-CA"/>
        </w:rPr>
        <w:t xml:space="preserve"> </w:t>
      </w:r>
      <w:r w:rsidRPr="006D2DE4">
        <w:rPr>
          <w:rFonts w:ascii="GHEA Grapalat" w:hAnsi="GHEA Grapalat" w:cs="Sylfaen"/>
          <w:lang w:val="fr-CA"/>
        </w:rPr>
        <w:t>օրենքի</w:t>
      </w:r>
      <w:r w:rsidRPr="006D2DE4">
        <w:rPr>
          <w:rFonts w:ascii="GHEA Grapalat" w:hAnsi="GHEA Grapalat"/>
          <w:lang w:val="fr-CA"/>
        </w:rPr>
        <w:t xml:space="preserve"> </w:t>
      </w:r>
      <w:r w:rsidRPr="006D2DE4">
        <w:rPr>
          <w:rFonts w:ascii="GHEA Grapalat" w:hAnsi="GHEA Grapalat" w:cs="Sylfaen"/>
          <w:lang w:val="fr-CA"/>
        </w:rPr>
        <w:t>նա</w:t>
      </w:r>
      <w:r w:rsidRPr="006D2DE4">
        <w:rPr>
          <w:rFonts w:ascii="GHEA Grapalat" w:hAnsi="GHEA Grapalat" w:cs="Sylfaen"/>
          <w:lang w:val="fr-CA"/>
        </w:rPr>
        <w:softHyphen/>
        <w:t>խագծի</w:t>
      </w:r>
      <w:r w:rsidRPr="006D2DE4">
        <w:rPr>
          <w:rFonts w:ascii="GHEA Grapalat" w:hAnsi="GHEA Grapalat"/>
          <w:lang w:val="fr-CA"/>
        </w:rPr>
        <w:t xml:space="preserve"> </w:t>
      </w:r>
      <w:r w:rsidRPr="006D2DE4">
        <w:rPr>
          <w:rFonts w:ascii="GHEA Grapalat" w:hAnsi="GHEA Grapalat" w:cs="Sylfaen"/>
          <w:lang w:val="fr-CA"/>
        </w:rPr>
        <w:t>վերաբերյալ</w:t>
      </w:r>
      <w:r w:rsidRPr="006D2DE4">
        <w:rPr>
          <w:rFonts w:ascii="GHEA Grapalat" w:hAnsi="GHEA Grapalat"/>
          <w:lang w:val="fr-CA"/>
        </w:rPr>
        <w:t xml:space="preserve"> </w:t>
      </w:r>
      <w:r w:rsidRPr="006D2DE4">
        <w:rPr>
          <w:rFonts w:ascii="GHEA Grapalat" w:hAnsi="GHEA Grapalat" w:cs="Sylfaen"/>
          <w:lang w:val="fr-CA"/>
        </w:rPr>
        <w:t>Հա</w:t>
      </w:r>
      <w:r w:rsidRPr="006D2DE4">
        <w:rPr>
          <w:rFonts w:ascii="GHEA Grapalat" w:hAnsi="GHEA Grapalat" w:cs="Sylfaen"/>
          <w:lang w:val="fr-CA"/>
        </w:rPr>
        <w:softHyphen/>
        <w:t>յաստանի</w:t>
      </w:r>
      <w:r w:rsidRPr="006D2DE4">
        <w:rPr>
          <w:rFonts w:ascii="GHEA Grapalat" w:hAnsi="GHEA Grapalat"/>
          <w:lang w:val="fr-CA"/>
        </w:rPr>
        <w:t xml:space="preserve"> </w:t>
      </w:r>
      <w:r w:rsidRPr="006D2DE4">
        <w:rPr>
          <w:rFonts w:ascii="GHEA Grapalat" w:hAnsi="GHEA Grapalat" w:cs="Sylfaen"/>
          <w:lang w:val="fr-CA"/>
        </w:rPr>
        <w:t>Հան</w:t>
      </w:r>
      <w:r w:rsidRPr="006D2DE4">
        <w:rPr>
          <w:rFonts w:ascii="GHEA Grapalat" w:hAnsi="GHEA Grapalat" w:cs="Sylfaen"/>
          <w:lang w:val="fr-CA"/>
        </w:rPr>
        <w:softHyphen/>
      </w:r>
      <w:r w:rsidRPr="006D2DE4">
        <w:rPr>
          <w:rFonts w:ascii="GHEA Grapalat" w:hAnsi="GHEA Grapalat" w:cs="Sylfaen"/>
          <w:lang w:val="fr-CA"/>
        </w:rPr>
        <w:softHyphen/>
        <w:t>րա</w:t>
      </w:r>
      <w:r w:rsidRPr="006D2DE4">
        <w:rPr>
          <w:rFonts w:ascii="GHEA Grapalat" w:hAnsi="GHEA Grapalat" w:cs="Sylfaen"/>
          <w:lang w:val="fr-CA"/>
        </w:rPr>
        <w:softHyphen/>
        <w:t>պե</w:t>
      </w:r>
      <w:r w:rsidRPr="006D2DE4">
        <w:rPr>
          <w:rFonts w:ascii="GHEA Grapalat" w:hAnsi="GHEA Grapalat" w:cs="Sylfaen"/>
          <w:lang w:val="fr-CA"/>
        </w:rPr>
        <w:softHyphen/>
        <w:t>տու</w:t>
      </w:r>
      <w:r w:rsidRPr="006D2DE4">
        <w:rPr>
          <w:rFonts w:ascii="GHEA Grapalat" w:hAnsi="GHEA Grapalat" w:cs="Sylfaen"/>
          <w:lang w:val="fr-CA"/>
        </w:rPr>
        <w:softHyphen/>
        <w:t>թյան</w:t>
      </w:r>
      <w:r w:rsidRPr="006D2DE4">
        <w:rPr>
          <w:rFonts w:ascii="GHEA Grapalat" w:hAnsi="GHEA Grapalat"/>
          <w:lang w:val="fr-CA"/>
        </w:rPr>
        <w:t xml:space="preserve"> </w:t>
      </w:r>
      <w:r w:rsidRPr="006D2DE4">
        <w:rPr>
          <w:rFonts w:ascii="GHEA Grapalat" w:hAnsi="GHEA Grapalat" w:cs="Sylfaen"/>
          <w:lang w:val="fr-CA"/>
        </w:rPr>
        <w:t>կառա</w:t>
      </w:r>
      <w:r w:rsidRPr="006D2DE4">
        <w:rPr>
          <w:rFonts w:ascii="GHEA Grapalat" w:hAnsi="GHEA Grapalat" w:cs="Sylfaen"/>
          <w:lang w:val="fr-CA"/>
        </w:rPr>
        <w:softHyphen/>
        <w:t>վա</w:t>
      </w:r>
      <w:r w:rsidRPr="006D2DE4">
        <w:rPr>
          <w:rFonts w:ascii="GHEA Grapalat" w:hAnsi="GHEA Grapalat" w:cs="Sylfaen"/>
          <w:lang w:val="fr-CA"/>
        </w:rPr>
        <w:softHyphen/>
      </w:r>
      <w:r w:rsidRPr="006D2DE4">
        <w:rPr>
          <w:rFonts w:ascii="GHEA Grapalat" w:hAnsi="GHEA Grapalat" w:cs="Sylfaen"/>
          <w:lang w:val="fr-CA"/>
        </w:rPr>
        <w:softHyphen/>
        <w:t>րու</w:t>
      </w:r>
      <w:r w:rsidRPr="006D2DE4">
        <w:rPr>
          <w:rFonts w:ascii="GHEA Grapalat" w:hAnsi="GHEA Grapalat" w:cs="Sylfaen"/>
          <w:lang w:val="fr-CA"/>
        </w:rPr>
        <w:softHyphen/>
        <w:t>թյան</w:t>
      </w:r>
      <w:r w:rsidRPr="006D2DE4">
        <w:rPr>
          <w:rFonts w:ascii="GHEA Grapalat" w:hAnsi="GHEA Grapalat"/>
          <w:lang w:val="fr-CA"/>
        </w:rPr>
        <w:t xml:space="preserve"> </w:t>
      </w:r>
      <w:r w:rsidRPr="006D2DE4">
        <w:rPr>
          <w:rFonts w:ascii="GHEA Grapalat" w:hAnsi="GHEA Grapalat" w:cs="Sylfaen"/>
          <w:lang w:val="fr-CA"/>
        </w:rPr>
        <w:t>եզրակացության</w:t>
      </w:r>
      <w:r w:rsidRPr="006D2DE4">
        <w:rPr>
          <w:rFonts w:ascii="GHEA Grapalat" w:hAnsi="GHEA Grapalat"/>
          <w:lang w:val="fr-CA"/>
        </w:rPr>
        <w:t xml:space="preserve"> </w:t>
      </w:r>
      <w:r w:rsidRPr="006D2DE4">
        <w:rPr>
          <w:rFonts w:ascii="GHEA Grapalat" w:hAnsi="GHEA Grapalat" w:cs="Sylfaen"/>
          <w:lang w:val="fr-CA"/>
        </w:rPr>
        <w:t>նա</w:t>
      </w:r>
      <w:r w:rsidRPr="006D2DE4">
        <w:rPr>
          <w:rFonts w:ascii="GHEA Grapalat" w:hAnsi="GHEA Grapalat" w:cs="Sylfaen"/>
          <w:lang w:val="fr-CA"/>
        </w:rPr>
        <w:softHyphen/>
        <w:t>խագծին</w:t>
      </w:r>
      <w:r w:rsidRPr="006D2DE4">
        <w:rPr>
          <w:rFonts w:ascii="GHEA Grapalat" w:hAnsi="GHEA Grapalat"/>
          <w:lang w:val="fr-CA"/>
        </w:rPr>
        <w:t xml:space="preserve"> </w:t>
      </w:r>
      <w:r w:rsidRPr="006D2DE4">
        <w:rPr>
          <w:rFonts w:ascii="GHEA Grapalat" w:hAnsi="GHEA Grapalat" w:cs="Sylfaen"/>
          <w:lang w:val="fr-CA"/>
        </w:rPr>
        <w:t>և</w:t>
      </w:r>
      <w:r w:rsidRPr="006D2DE4">
        <w:rPr>
          <w:rFonts w:ascii="GHEA Grapalat" w:hAnsi="GHEA Grapalat"/>
          <w:lang w:val="fr-CA"/>
        </w:rPr>
        <w:t xml:space="preserve"> </w:t>
      </w:r>
      <w:r w:rsidRPr="006D2DE4">
        <w:rPr>
          <w:rFonts w:ascii="GHEA Grapalat" w:hAnsi="GHEA Grapalat" w:cs="Sylfaen"/>
          <w:lang w:val="fr-CA"/>
        </w:rPr>
        <w:t>այն</w:t>
      </w:r>
      <w:r w:rsidRPr="006D2DE4">
        <w:rPr>
          <w:rFonts w:ascii="GHEA Grapalat" w:hAnsi="GHEA Grapalat"/>
          <w:lang w:val="fr-CA"/>
        </w:rPr>
        <w:t xml:space="preserve"> </w:t>
      </w:r>
      <w:r w:rsidRPr="006D2DE4">
        <w:rPr>
          <w:rFonts w:ascii="GHEA Grapalat" w:hAnsi="GHEA Grapalat" w:cs="Sylfaen"/>
          <w:lang w:val="fr-CA"/>
        </w:rPr>
        <w:t>սահմանված</w:t>
      </w:r>
      <w:r w:rsidRPr="006D2DE4">
        <w:rPr>
          <w:rFonts w:ascii="GHEA Grapalat" w:hAnsi="GHEA Grapalat"/>
          <w:lang w:val="fr-CA"/>
        </w:rPr>
        <w:t xml:space="preserve"> </w:t>
      </w:r>
      <w:r w:rsidRPr="006D2DE4">
        <w:rPr>
          <w:rFonts w:ascii="GHEA Grapalat" w:hAnsi="GHEA Grapalat" w:cs="Sylfaen"/>
          <w:lang w:val="fr-CA"/>
        </w:rPr>
        <w:t>կար</w:t>
      </w:r>
      <w:r w:rsidRPr="006D2DE4">
        <w:rPr>
          <w:rFonts w:ascii="GHEA Grapalat" w:hAnsi="GHEA Grapalat" w:cs="Sylfaen"/>
          <w:lang w:val="fr-CA"/>
        </w:rPr>
        <w:softHyphen/>
        <w:t>գով</w:t>
      </w:r>
      <w:r w:rsidRPr="006D2DE4">
        <w:rPr>
          <w:rFonts w:ascii="GHEA Grapalat" w:hAnsi="GHEA Grapalat"/>
          <w:lang w:val="fr-CA"/>
        </w:rPr>
        <w:t xml:space="preserve"> </w:t>
      </w:r>
      <w:r w:rsidRPr="006D2DE4">
        <w:rPr>
          <w:rFonts w:ascii="GHEA Grapalat" w:hAnsi="GHEA Grapalat" w:cs="Sylfaen"/>
          <w:lang w:val="fr-CA"/>
        </w:rPr>
        <w:t>ներ</w:t>
      </w:r>
      <w:r w:rsidRPr="006D2DE4">
        <w:rPr>
          <w:rFonts w:ascii="GHEA Grapalat" w:hAnsi="GHEA Grapalat" w:cs="Sylfaen"/>
          <w:lang w:val="fr-CA"/>
        </w:rPr>
        <w:softHyphen/>
        <w:t>կա</w:t>
      </w:r>
      <w:r w:rsidRPr="006D2DE4">
        <w:rPr>
          <w:rFonts w:ascii="GHEA Grapalat" w:hAnsi="GHEA Grapalat" w:cs="Sylfaen"/>
          <w:lang w:val="fr-CA"/>
        </w:rPr>
        <w:softHyphen/>
        <w:t>յաց</w:t>
      </w:r>
      <w:r w:rsidRPr="006D2DE4">
        <w:rPr>
          <w:rFonts w:ascii="GHEA Grapalat" w:hAnsi="GHEA Grapalat" w:cs="Sylfaen"/>
          <w:lang w:val="fr-CA"/>
        </w:rPr>
        <w:softHyphen/>
        <w:t>նել</w:t>
      </w:r>
      <w:r w:rsidRPr="006D2DE4">
        <w:rPr>
          <w:rFonts w:ascii="GHEA Grapalat" w:hAnsi="GHEA Grapalat"/>
          <w:lang w:val="fr-CA"/>
        </w:rPr>
        <w:t xml:space="preserve"> </w:t>
      </w:r>
      <w:r w:rsidRPr="006D2DE4">
        <w:rPr>
          <w:rFonts w:ascii="GHEA Grapalat" w:hAnsi="GHEA Grapalat" w:cs="Sylfaen"/>
          <w:lang w:val="fr-CA"/>
        </w:rPr>
        <w:t>Հայաս</w:t>
      </w:r>
      <w:r w:rsidRPr="006D2DE4">
        <w:rPr>
          <w:rFonts w:ascii="GHEA Grapalat" w:hAnsi="GHEA Grapalat" w:cs="Sylfaen"/>
          <w:lang w:val="fr-CA"/>
        </w:rPr>
        <w:softHyphen/>
        <w:t>տանի</w:t>
      </w:r>
      <w:r w:rsidRPr="006D2DE4">
        <w:rPr>
          <w:rFonts w:ascii="GHEA Grapalat" w:hAnsi="GHEA Grapalat"/>
          <w:lang w:val="fr-CA"/>
        </w:rPr>
        <w:t xml:space="preserve"> </w:t>
      </w:r>
      <w:r w:rsidRPr="006D2DE4">
        <w:rPr>
          <w:rFonts w:ascii="GHEA Grapalat" w:hAnsi="GHEA Grapalat" w:cs="Sylfaen"/>
          <w:lang w:val="fr-CA"/>
        </w:rPr>
        <w:t>Հան</w:t>
      </w:r>
      <w:r w:rsidRPr="006D2DE4">
        <w:rPr>
          <w:rFonts w:ascii="GHEA Grapalat" w:hAnsi="GHEA Grapalat" w:cs="Sylfaen"/>
          <w:lang w:val="fr-CA"/>
        </w:rPr>
        <w:softHyphen/>
        <w:t>րապետության</w:t>
      </w:r>
      <w:r w:rsidRPr="006D2DE4">
        <w:rPr>
          <w:rFonts w:ascii="GHEA Grapalat" w:hAnsi="GHEA Grapalat"/>
          <w:lang w:val="fr-CA"/>
        </w:rPr>
        <w:t xml:space="preserve"> </w:t>
      </w:r>
      <w:r w:rsidRPr="006D2DE4">
        <w:rPr>
          <w:rFonts w:ascii="GHEA Grapalat" w:hAnsi="GHEA Grapalat" w:cs="Sylfaen"/>
          <w:lang w:val="fr-CA"/>
        </w:rPr>
        <w:t>Ազ</w:t>
      </w:r>
      <w:r w:rsidRPr="006D2DE4">
        <w:rPr>
          <w:rFonts w:ascii="GHEA Grapalat" w:hAnsi="GHEA Grapalat" w:cs="Sylfaen"/>
          <w:lang w:val="fr-CA"/>
        </w:rPr>
        <w:softHyphen/>
        <w:t>գա</w:t>
      </w:r>
      <w:r w:rsidRPr="006D2DE4">
        <w:rPr>
          <w:rFonts w:ascii="GHEA Grapalat" w:hAnsi="GHEA Grapalat" w:cs="Sylfaen"/>
          <w:lang w:val="fr-CA"/>
        </w:rPr>
        <w:softHyphen/>
        <w:t>յին</w:t>
      </w:r>
      <w:r w:rsidRPr="006D2DE4">
        <w:rPr>
          <w:rFonts w:ascii="GHEA Grapalat" w:hAnsi="GHEA Grapalat"/>
          <w:lang w:val="fr-CA"/>
        </w:rPr>
        <w:t xml:space="preserve"> </w:t>
      </w:r>
      <w:r w:rsidRPr="006D2DE4">
        <w:rPr>
          <w:rFonts w:ascii="GHEA Grapalat" w:hAnsi="GHEA Grapalat" w:cs="Sylfaen"/>
          <w:lang w:val="fr-CA"/>
        </w:rPr>
        <w:t>ժողով</w:t>
      </w:r>
      <w:r w:rsidRPr="006D2DE4">
        <w:rPr>
          <w:rFonts w:ascii="GHEA Grapalat" w:hAnsi="GHEA Grapalat"/>
          <w:lang w:val="fr-CA"/>
        </w:rPr>
        <w:t>:</w:t>
      </w:r>
    </w:p>
    <w:p w:rsidR="00CA52BD" w:rsidRPr="006D2DE4" w:rsidRDefault="00CA52BD" w:rsidP="00CA52BD">
      <w:pPr>
        <w:spacing w:line="360" w:lineRule="auto"/>
        <w:jc w:val="right"/>
        <w:rPr>
          <w:rFonts w:ascii="GHEA Grapalat" w:hAnsi="GHEA Grapalat" w:cs="Sylfaen"/>
          <w:lang w:val="fr-CA"/>
        </w:rPr>
      </w:pPr>
    </w:p>
    <w:p w:rsidR="00CA52BD" w:rsidRPr="006D2DE4" w:rsidRDefault="00CA52BD" w:rsidP="00CA52BD">
      <w:pPr>
        <w:spacing w:line="360" w:lineRule="auto"/>
        <w:jc w:val="right"/>
        <w:rPr>
          <w:rFonts w:ascii="GHEA Grapalat" w:hAnsi="GHEA Grapalat" w:cs="Sylfaen"/>
          <w:lang w:val="fr-CA"/>
        </w:rPr>
      </w:pPr>
    </w:p>
    <w:p w:rsidR="00CA52BD" w:rsidRPr="006D2DE4" w:rsidRDefault="00CA52BD" w:rsidP="00CA52BD">
      <w:pPr>
        <w:spacing w:line="360" w:lineRule="auto"/>
        <w:jc w:val="right"/>
        <w:rPr>
          <w:rFonts w:ascii="GHEA Grapalat" w:hAnsi="GHEA Grapalat" w:cs="Sylfaen"/>
          <w:lang w:val="fr-CA"/>
        </w:rPr>
      </w:pPr>
      <w:r w:rsidRPr="006D2DE4">
        <w:rPr>
          <w:rFonts w:ascii="GHEA Grapalat" w:hAnsi="GHEA Grapalat" w:cs="Sylfaen"/>
          <w:lang w:val="fr-CA"/>
        </w:rPr>
        <w:t>Ա. Ասատրյան</w:t>
      </w:r>
    </w:p>
    <w:p w:rsidR="00CA52BD" w:rsidRPr="006D2DE4" w:rsidRDefault="00CA52BD" w:rsidP="00CA52BD">
      <w:pPr>
        <w:spacing w:after="0"/>
        <w:rPr>
          <w:rFonts w:ascii="GHEA Grapalat" w:hAnsi="GHEA Grapalat" w:cs="Sylfaen"/>
          <w:lang w:val="fr-CA"/>
        </w:rPr>
      </w:pPr>
    </w:p>
    <w:p w:rsidR="00CA52BD" w:rsidRPr="006D2DE4" w:rsidRDefault="00CA52BD" w:rsidP="00CA52BD">
      <w:pPr>
        <w:spacing w:after="0"/>
        <w:rPr>
          <w:rFonts w:ascii="GHEA Grapalat" w:hAnsi="GHEA Grapalat" w:cs="Sylfaen"/>
          <w:lang w:val="fr-CA"/>
        </w:rPr>
      </w:pPr>
    </w:p>
    <w:p w:rsidR="00CA52BD" w:rsidRPr="006D2DE4" w:rsidRDefault="00CA52BD" w:rsidP="00CA52BD">
      <w:pPr>
        <w:spacing w:after="0"/>
        <w:rPr>
          <w:rFonts w:ascii="GHEA Grapalat" w:hAnsi="GHEA Grapalat" w:cs="Sylfaen"/>
          <w:lang w:val="fr-CA"/>
        </w:rPr>
      </w:pPr>
    </w:p>
    <w:p w:rsidR="00CA52BD" w:rsidRPr="006D2DE4" w:rsidRDefault="00CA52BD" w:rsidP="00CA52BD">
      <w:pPr>
        <w:spacing w:after="0"/>
        <w:rPr>
          <w:rFonts w:ascii="GHEA Grapalat" w:hAnsi="GHEA Grapalat" w:cs="Sylfaen"/>
          <w:lang w:val="fr-CA"/>
        </w:rPr>
      </w:pPr>
    </w:p>
    <w:p w:rsidR="00CA52BD" w:rsidRPr="006D2DE4" w:rsidRDefault="00CA52BD" w:rsidP="00CA52BD">
      <w:pPr>
        <w:spacing w:after="0"/>
        <w:rPr>
          <w:rFonts w:ascii="GHEA Grapalat" w:hAnsi="GHEA Grapalat" w:cs="Sylfaen"/>
          <w:lang w:val="fr-CA"/>
        </w:rPr>
      </w:pPr>
    </w:p>
    <w:p w:rsidR="00CA52BD" w:rsidRPr="006D2DE4" w:rsidRDefault="00CA52BD" w:rsidP="00CA52BD">
      <w:pPr>
        <w:spacing w:after="0"/>
        <w:rPr>
          <w:rFonts w:ascii="GHEA Grapalat" w:hAnsi="GHEA Grapalat" w:cs="Sylfaen"/>
          <w:lang w:val="fr-CA"/>
        </w:rPr>
      </w:pPr>
    </w:p>
    <w:p w:rsidR="00CA52BD" w:rsidRPr="006D2DE4" w:rsidRDefault="00CA52BD" w:rsidP="00CA52BD">
      <w:pPr>
        <w:spacing w:after="0"/>
        <w:rPr>
          <w:rFonts w:ascii="GHEA Grapalat" w:hAnsi="GHEA Grapalat"/>
          <w:lang w:val="fr-CA"/>
        </w:rPr>
      </w:pPr>
      <w:r w:rsidRPr="006D2DE4">
        <w:rPr>
          <w:rFonts w:ascii="GHEA Grapalat" w:hAnsi="GHEA Grapalat" w:cs="Sylfaen"/>
          <w:lang w:val="fr-CA"/>
        </w:rPr>
        <w:t>Ամալյա</w:t>
      </w:r>
      <w:r w:rsidRPr="006D2DE4">
        <w:rPr>
          <w:rFonts w:ascii="GHEA Grapalat" w:hAnsi="GHEA Grapalat"/>
          <w:lang w:val="fr-CA"/>
        </w:rPr>
        <w:t xml:space="preserve"> </w:t>
      </w:r>
      <w:r w:rsidRPr="006D2DE4">
        <w:rPr>
          <w:rFonts w:ascii="GHEA Grapalat" w:hAnsi="GHEA Grapalat" w:cs="Sylfaen"/>
          <w:lang w:val="fr-CA"/>
        </w:rPr>
        <w:t>Ենգոյան</w:t>
      </w:r>
      <w:r w:rsidRPr="006D2DE4">
        <w:rPr>
          <w:rFonts w:ascii="GHEA Grapalat" w:hAnsi="GHEA Grapalat"/>
          <w:lang w:val="fr-CA"/>
        </w:rPr>
        <w:t xml:space="preserve"> ________________</w:t>
      </w:r>
      <w:proofErr w:type="gramStart"/>
      <w:r w:rsidRPr="006D2DE4">
        <w:rPr>
          <w:rFonts w:ascii="GHEA Grapalat" w:hAnsi="GHEA Grapalat"/>
          <w:lang w:val="fr-CA"/>
        </w:rPr>
        <w:t xml:space="preserve">_ </w:t>
      </w:r>
      <w:r w:rsidRPr="006D2DE4">
        <w:rPr>
          <w:rFonts w:ascii="GHEA Grapalat" w:hAnsi="GHEA Grapalat" w:cs="Sylfaen"/>
          <w:lang w:val="fr-CA"/>
        </w:rPr>
        <w:t>,</w:t>
      </w:r>
      <w:proofErr w:type="gramEnd"/>
      <w:r w:rsidRPr="006D2DE4">
        <w:rPr>
          <w:rFonts w:ascii="GHEA Grapalat" w:hAnsi="GHEA Grapalat" w:cs="Sylfaen"/>
          <w:lang w:val="fr-CA"/>
        </w:rPr>
        <w:t xml:space="preserve">,         ,, </w:t>
      </w:r>
      <w:r w:rsidR="006D2DE4">
        <w:rPr>
          <w:rFonts w:ascii="GHEA Grapalat" w:hAnsi="GHEA Grapalat" w:cs="Sylfaen"/>
          <w:lang w:val="fr-CA"/>
        </w:rPr>
        <w:t>հոկ</w:t>
      </w:r>
      <w:r w:rsidRPr="006D2DE4">
        <w:rPr>
          <w:rFonts w:ascii="GHEA Grapalat" w:hAnsi="GHEA Grapalat" w:cs="Sylfaen"/>
          <w:lang w:val="fr-CA"/>
        </w:rPr>
        <w:t xml:space="preserve">տեմբերի </w:t>
      </w:r>
      <w:r w:rsidRPr="006D2DE4">
        <w:rPr>
          <w:rFonts w:ascii="GHEA Grapalat" w:hAnsi="GHEA Grapalat"/>
          <w:lang w:val="fr-CA"/>
        </w:rPr>
        <w:t xml:space="preserve">2013 </w:t>
      </w:r>
      <w:r w:rsidRPr="006D2DE4">
        <w:rPr>
          <w:rFonts w:ascii="GHEA Grapalat" w:hAnsi="GHEA Grapalat" w:cs="Sylfaen"/>
          <w:lang w:val="fr-CA"/>
        </w:rPr>
        <w:t>թ</w:t>
      </w:r>
      <w:r w:rsidRPr="006D2DE4">
        <w:rPr>
          <w:rFonts w:ascii="GHEA Grapalat" w:hAnsi="GHEA Grapalat"/>
          <w:lang w:val="fr-CA"/>
        </w:rPr>
        <w:t>.</w:t>
      </w:r>
    </w:p>
    <w:p w:rsidR="00CA52BD" w:rsidRPr="006D2DE4" w:rsidRDefault="00CA52BD" w:rsidP="00CA52BD">
      <w:pPr>
        <w:spacing w:after="0"/>
        <w:rPr>
          <w:rFonts w:ascii="GHEA Grapalat" w:hAnsi="GHEA Grapalat"/>
          <w:lang w:val="fr-CA"/>
        </w:rPr>
      </w:pPr>
    </w:p>
    <w:p w:rsidR="00CA52BD" w:rsidRPr="006D2DE4" w:rsidRDefault="00CA52BD" w:rsidP="00CA52BD">
      <w:pPr>
        <w:spacing w:after="0"/>
        <w:rPr>
          <w:rFonts w:ascii="GHEA Grapalat" w:hAnsi="GHEA Grapalat"/>
          <w:lang w:val="fr-CA"/>
        </w:rPr>
      </w:pPr>
      <w:r w:rsidRPr="006D2DE4">
        <w:rPr>
          <w:rFonts w:ascii="GHEA Grapalat" w:hAnsi="GHEA Grapalat" w:cs="Sylfaen"/>
        </w:rPr>
        <w:t xml:space="preserve">Աստղիկ Միրզախանյան </w:t>
      </w:r>
      <w:r w:rsidRPr="006D2DE4">
        <w:rPr>
          <w:rFonts w:ascii="GHEA Grapalat" w:hAnsi="GHEA Grapalat"/>
          <w:lang w:val="fr-CA"/>
        </w:rPr>
        <w:t>_________</w:t>
      </w:r>
      <w:proofErr w:type="gramStart"/>
      <w:r w:rsidRPr="006D2DE4">
        <w:rPr>
          <w:rFonts w:ascii="GHEA Grapalat" w:hAnsi="GHEA Grapalat"/>
          <w:lang w:val="fr-CA"/>
        </w:rPr>
        <w:t xml:space="preserve">_ </w:t>
      </w:r>
      <w:r w:rsidRPr="006D2DE4">
        <w:rPr>
          <w:rFonts w:ascii="GHEA Grapalat" w:hAnsi="GHEA Grapalat" w:cs="Sylfaen"/>
          <w:lang w:val="fr-CA"/>
        </w:rPr>
        <w:t>,</w:t>
      </w:r>
      <w:proofErr w:type="gramEnd"/>
      <w:r w:rsidRPr="006D2DE4">
        <w:rPr>
          <w:rFonts w:ascii="GHEA Grapalat" w:hAnsi="GHEA Grapalat" w:cs="Sylfaen"/>
          <w:lang w:val="fr-CA"/>
        </w:rPr>
        <w:t xml:space="preserve">,         ,, </w:t>
      </w:r>
      <w:r w:rsidR="006D2DE4">
        <w:rPr>
          <w:rFonts w:ascii="GHEA Grapalat" w:hAnsi="GHEA Grapalat" w:cs="Sylfaen"/>
          <w:lang w:val="fr-CA"/>
        </w:rPr>
        <w:t>հոկ</w:t>
      </w:r>
      <w:r w:rsidR="006D2DE4" w:rsidRPr="006D2DE4">
        <w:rPr>
          <w:rFonts w:ascii="GHEA Grapalat" w:hAnsi="GHEA Grapalat" w:cs="Sylfaen"/>
          <w:lang w:val="fr-CA"/>
        </w:rPr>
        <w:t xml:space="preserve">տեմբերի </w:t>
      </w:r>
      <w:r w:rsidR="006D2DE4" w:rsidRPr="006D2DE4">
        <w:rPr>
          <w:rFonts w:ascii="GHEA Grapalat" w:hAnsi="GHEA Grapalat"/>
          <w:lang w:val="fr-CA"/>
        </w:rPr>
        <w:t xml:space="preserve">2013 </w:t>
      </w:r>
      <w:r w:rsidR="006D2DE4" w:rsidRPr="006D2DE4">
        <w:rPr>
          <w:rFonts w:ascii="GHEA Grapalat" w:hAnsi="GHEA Grapalat" w:cs="Sylfaen"/>
          <w:lang w:val="fr-CA"/>
        </w:rPr>
        <w:t>թ</w:t>
      </w:r>
      <w:r w:rsidR="006D2DE4" w:rsidRPr="006D2DE4">
        <w:rPr>
          <w:rFonts w:ascii="GHEA Grapalat" w:hAnsi="GHEA Grapalat"/>
          <w:lang w:val="fr-CA"/>
        </w:rPr>
        <w:t>.</w:t>
      </w:r>
    </w:p>
    <w:p w:rsidR="00CA52BD" w:rsidRPr="006D2DE4" w:rsidRDefault="00CA52BD" w:rsidP="00CA52BD">
      <w:pPr>
        <w:spacing w:after="0"/>
        <w:rPr>
          <w:rFonts w:ascii="GHEA Grapalat" w:hAnsi="GHEA Grapalat"/>
          <w:lang w:val="fr-CA"/>
        </w:rPr>
      </w:pPr>
    </w:p>
    <w:p w:rsidR="00CA52BD" w:rsidRPr="006D2DE4" w:rsidRDefault="00CA52BD" w:rsidP="00CA52BD">
      <w:pPr>
        <w:spacing w:after="0"/>
        <w:rPr>
          <w:rFonts w:ascii="GHEA Grapalat" w:hAnsi="GHEA Grapalat"/>
          <w:lang w:val="fr-CA"/>
        </w:rPr>
      </w:pPr>
      <w:r w:rsidRPr="006D2DE4">
        <w:rPr>
          <w:rFonts w:ascii="GHEA Grapalat" w:hAnsi="GHEA Grapalat" w:cs="Sylfaen"/>
          <w:lang w:val="fr-CA"/>
        </w:rPr>
        <w:t>Արթուր</w:t>
      </w:r>
      <w:r w:rsidRPr="006D2DE4">
        <w:rPr>
          <w:rFonts w:ascii="GHEA Grapalat" w:hAnsi="GHEA Grapalat"/>
          <w:lang w:val="fr-CA"/>
        </w:rPr>
        <w:t xml:space="preserve"> </w:t>
      </w:r>
      <w:r w:rsidRPr="006D2DE4">
        <w:rPr>
          <w:rFonts w:ascii="GHEA Grapalat" w:hAnsi="GHEA Grapalat" w:cs="Sylfaen"/>
          <w:lang w:val="fr-CA"/>
        </w:rPr>
        <w:t>Սարգսյան</w:t>
      </w:r>
      <w:r w:rsidRPr="006D2DE4">
        <w:rPr>
          <w:rFonts w:ascii="GHEA Grapalat" w:hAnsi="GHEA Grapalat"/>
          <w:lang w:val="fr-CA"/>
        </w:rPr>
        <w:t xml:space="preserve"> _______________</w:t>
      </w:r>
      <w:proofErr w:type="gramStart"/>
      <w:r w:rsidRPr="006D2DE4">
        <w:rPr>
          <w:rFonts w:ascii="GHEA Grapalat" w:hAnsi="GHEA Grapalat"/>
          <w:lang w:val="fr-CA"/>
        </w:rPr>
        <w:t xml:space="preserve">_ </w:t>
      </w:r>
      <w:r w:rsidRPr="006D2DE4">
        <w:rPr>
          <w:rFonts w:ascii="GHEA Grapalat" w:hAnsi="GHEA Grapalat" w:cs="Sylfaen"/>
          <w:lang w:val="fr-CA"/>
        </w:rPr>
        <w:t>,</w:t>
      </w:r>
      <w:proofErr w:type="gramEnd"/>
      <w:r w:rsidRPr="006D2DE4">
        <w:rPr>
          <w:rFonts w:ascii="GHEA Grapalat" w:hAnsi="GHEA Grapalat" w:cs="Sylfaen"/>
          <w:lang w:val="fr-CA"/>
        </w:rPr>
        <w:t xml:space="preserve">,         ,, </w:t>
      </w:r>
      <w:r w:rsidR="006D2DE4">
        <w:rPr>
          <w:rFonts w:ascii="GHEA Grapalat" w:hAnsi="GHEA Grapalat" w:cs="Sylfaen"/>
          <w:lang w:val="fr-CA"/>
        </w:rPr>
        <w:t>հոկ</w:t>
      </w:r>
      <w:r w:rsidR="006D2DE4" w:rsidRPr="006D2DE4">
        <w:rPr>
          <w:rFonts w:ascii="GHEA Grapalat" w:hAnsi="GHEA Grapalat" w:cs="Sylfaen"/>
          <w:lang w:val="fr-CA"/>
        </w:rPr>
        <w:t xml:space="preserve">տեմբերի </w:t>
      </w:r>
      <w:r w:rsidR="006D2DE4" w:rsidRPr="006D2DE4">
        <w:rPr>
          <w:rFonts w:ascii="GHEA Grapalat" w:hAnsi="GHEA Grapalat"/>
          <w:lang w:val="fr-CA"/>
        </w:rPr>
        <w:t xml:space="preserve">2013 </w:t>
      </w:r>
      <w:r w:rsidR="006D2DE4" w:rsidRPr="006D2DE4">
        <w:rPr>
          <w:rFonts w:ascii="GHEA Grapalat" w:hAnsi="GHEA Grapalat" w:cs="Sylfaen"/>
          <w:lang w:val="fr-CA"/>
        </w:rPr>
        <w:t>թ</w:t>
      </w:r>
      <w:r w:rsidR="006D2DE4" w:rsidRPr="006D2DE4">
        <w:rPr>
          <w:rFonts w:ascii="GHEA Grapalat" w:hAnsi="GHEA Grapalat"/>
          <w:lang w:val="fr-CA"/>
        </w:rPr>
        <w:t>.</w:t>
      </w:r>
    </w:p>
    <w:p w:rsidR="00CA52BD" w:rsidRPr="006D2DE4" w:rsidRDefault="00CA52BD" w:rsidP="00CA52BD">
      <w:pPr>
        <w:spacing w:after="0"/>
        <w:jc w:val="right"/>
        <w:rPr>
          <w:rFonts w:ascii="GHEA Grapalat" w:hAnsi="GHEA Grapalat"/>
          <w:u w:val="single"/>
          <w:lang w:val="fr-CA"/>
        </w:rPr>
      </w:pPr>
      <w:r w:rsidRPr="006D2DE4">
        <w:rPr>
          <w:rFonts w:ascii="GHEA Grapalat" w:hAnsi="GHEA Grapalat"/>
          <w:u w:val="single"/>
          <w:lang w:val="fr-CA"/>
        </w:rPr>
        <w:lastRenderedPageBreak/>
        <w:t>ՆԱԽԱԳԻԾ</w:t>
      </w:r>
    </w:p>
    <w:p w:rsidR="00CA52BD" w:rsidRPr="006D2DE4" w:rsidRDefault="00CA52BD" w:rsidP="00CA52BD">
      <w:pPr>
        <w:pStyle w:val="mechtex"/>
        <w:spacing w:line="360" w:lineRule="auto"/>
        <w:rPr>
          <w:rFonts w:ascii="GHEA Grapalat" w:hAnsi="GHEA Grapalat"/>
          <w:lang w:val="fr-CA"/>
        </w:rPr>
      </w:pPr>
    </w:p>
    <w:p w:rsidR="00CA52BD" w:rsidRPr="006D2DE4" w:rsidRDefault="00CA52BD" w:rsidP="00CA52BD">
      <w:pPr>
        <w:pStyle w:val="mechtex"/>
        <w:spacing w:line="360" w:lineRule="auto"/>
        <w:rPr>
          <w:rFonts w:ascii="GHEA Grapalat" w:hAnsi="GHEA Grapalat"/>
          <w:lang w:val="fr-CA"/>
        </w:rPr>
      </w:pPr>
    </w:p>
    <w:p w:rsidR="00CA52BD" w:rsidRPr="006D2DE4" w:rsidRDefault="00CA52BD" w:rsidP="00CA52BD">
      <w:pPr>
        <w:spacing w:after="0" w:line="360" w:lineRule="auto"/>
        <w:ind w:left="5490"/>
        <w:jc w:val="right"/>
        <w:rPr>
          <w:rFonts w:ascii="GHEA Grapalat" w:hAnsi="GHEA Grapalat"/>
          <w:lang w:val="af-ZA"/>
        </w:rPr>
      </w:pPr>
      <w:r w:rsidRPr="006D2DE4">
        <w:rPr>
          <w:rFonts w:ascii="GHEA Grapalat" w:hAnsi="GHEA Grapalat"/>
          <w:lang w:val="af-ZA"/>
        </w:rPr>
        <w:t xml:space="preserve">                                                                                  ՀԱՅԱՍՏԱՆԻ ՀԱՆՐԱՊԵՏՈՒԹՅԱՆ</w:t>
      </w:r>
    </w:p>
    <w:p w:rsidR="00CA52BD" w:rsidRPr="006D2DE4" w:rsidRDefault="00CA52BD" w:rsidP="00CA52BD">
      <w:pPr>
        <w:spacing w:after="0" w:line="360" w:lineRule="auto"/>
        <w:ind w:left="5490"/>
        <w:jc w:val="right"/>
        <w:rPr>
          <w:rFonts w:ascii="GHEA Grapalat" w:hAnsi="GHEA Grapalat"/>
          <w:lang w:val="af-ZA"/>
        </w:rPr>
      </w:pPr>
      <w:r w:rsidRPr="006D2DE4">
        <w:rPr>
          <w:rFonts w:ascii="GHEA Grapalat" w:hAnsi="GHEA Grapalat"/>
          <w:lang w:val="af-ZA"/>
        </w:rPr>
        <w:t xml:space="preserve">   ԱԶԳԱՅԻՆ   ԺՈՂՈՎԻ  ՆԱԽԱԳԱՀ</w:t>
      </w:r>
    </w:p>
    <w:p w:rsidR="00CA52BD" w:rsidRPr="006D2DE4" w:rsidRDefault="00CA52BD" w:rsidP="00CA52BD">
      <w:pPr>
        <w:spacing w:after="0" w:line="360" w:lineRule="auto"/>
        <w:jc w:val="right"/>
        <w:rPr>
          <w:rFonts w:ascii="GHEA Grapalat" w:hAnsi="GHEA Grapalat"/>
          <w:lang w:val="af-ZA"/>
        </w:rPr>
      </w:pPr>
      <w:r w:rsidRPr="006D2DE4">
        <w:rPr>
          <w:rFonts w:ascii="GHEA Grapalat" w:hAnsi="GHEA Grapalat"/>
          <w:lang w:val="af-ZA"/>
        </w:rPr>
        <w:t xml:space="preserve">                                                                                 պարոն  ՀՈՎԻԿ ԱԲՐԱՀԱՄՅԱՆԻՆ </w:t>
      </w:r>
    </w:p>
    <w:p w:rsidR="00CA52BD" w:rsidRPr="006D2DE4" w:rsidRDefault="00CA52BD" w:rsidP="00CA52BD">
      <w:pPr>
        <w:spacing w:after="0" w:line="360" w:lineRule="auto"/>
        <w:rPr>
          <w:rFonts w:ascii="GHEA Grapalat" w:hAnsi="GHEA Grapalat"/>
          <w:lang w:val="af-ZA"/>
        </w:rPr>
      </w:pPr>
    </w:p>
    <w:p w:rsidR="00CA52BD" w:rsidRPr="006D2DE4" w:rsidRDefault="00CA52BD" w:rsidP="00CA52BD">
      <w:pPr>
        <w:spacing w:after="0" w:line="360" w:lineRule="auto"/>
        <w:rPr>
          <w:rFonts w:ascii="GHEA Grapalat" w:hAnsi="GHEA Grapalat"/>
          <w:lang w:val="af-ZA"/>
        </w:rPr>
      </w:pPr>
    </w:p>
    <w:p w:rsidR="00CA52BD" w:rsidRPr="006D2DE4" w:rsidRDefault="00CA52BD" w:rsidP="00CA52BD">
      <w:pPr>
        <w:pStyle w:val="mechtex"/>
        <w:spacing w:line="360" w:lineRule="auto"/>
        <w:rPr>
          <w:rFonts w:ascii="GHEA Grapalat" w:hAnsi="GHEA Grapalat"/>
          <w:lang w:val="af-ZA"/>
        </w:rPr>
      </w:pPr>
      <w:r w:rsidRPr="006D2DE4">
        <w:rPr>
          <w:rFonts w:ascii="GHEA Grapalat" w:hAnsi="GHEA Grapalat" w:cs="Sylfaen"/>
          <w:lang w:val="af-ZA"/>
        </w:rPr>
        <w:t>Հարգելի</w:t>
      </w:r>
      <w:r w:rsidRPr="006D2DE4">
        <w:rPr>
          <w:rFonts w:ascii="GHEA Grapalat" w:hAnsi="GHEA Grapalat" w:cs="Arial Armenian"/>
          <w:lang w:val="af-ZA"/>
        </w:rPr>
        <w:t xml:space="preserve"> </w:t>
      </w:r>
      <w:r w:rsidRPr="006D2DE4">
        <w:rPr>
          <w:rFonts w:ascii="GHEA Grapalat" w:hAnsi="GHEA Grapalat" w:cs="Sylfaen"/>
          <w:lang w:val="af-ZA"/>
        </w:rPr>
        <w:t>պարոն</w:t>
      </w:r>
      <w:r w:rsidRPr="006D2DE4">
        <w:rPr>
          <w:rFonts w:ascii="GHEA Grapalat" w:hAnsi="GHEA Grapalat" w:cs="Arial Armenian"/>
          <w:lang w:val="af-ZA"/>
        </w:rPr>
        <w:t xml:space="preserve"> </w:t>
      </w:r>
      <w:r w:rsidRPr="006D2DE4">
        <w:rPr>
          <w:rFonts w:ascii="GHEA Grapalat" w:hAnsi="GHEA Grapalat" w:cs="Sylfaen"/>
          <w:lang w:val="af-ZA"/>
        </w:rPr>
        <w:t>Աբրահամյան</w:t>
      </w:r>
    </w:p>
    <w:p w:rsidR="00CA52BD" w:rsidRPr="006D2DE4" w:rsidRDefault="00CA52BD" w:rsidP="008F41D6">
      <w:pPr>
        <w:pStyle w:val="mechtex"/>
        <w:spacing w:line="360" w:lineRule="auto"/>
        <w:jc w:val="both"/>
        <w:rPr>
          <w:rFonts w:ascii="GHEA Grapalat" w:hAnsi="GHEA Grapalat"/>
          <w:lang w:val="af-ZA"/>
        </w:rPr>
      </w:pPr>
    </w:p>
    <w:p w:rsidR="00D87338" w:rsidRPr="006D2DE4" w:rsidRDefault="00CA52BD" w:rsidP="006D2DE4">
      <w:pPr>
        <w:spacing w:after="0" w:line="360" w:lineRule="auto"/>
        <w:ind w:firstLine="720"/>
        <w:jc w:val="both"/>
        <w:rPr>
          <w:rFonts w:ascii="GHEA Grapalat" w:hAnsi="GHEA Grapalat" w:cs="Sylfaen"/>
          <w:lang w:val="af-ZA"/>
        </w:rPr>
      </w:pPr>
      <w:r w:rsidRPr="006D2DE4">
        <w:rPr>
          <w:rFonts w:ascii="GHEA Grapalat" w:hAnsi="GHEA Grapalat" w:cs="Sylfaen"/>
          <w:lang w:val="af-ZA"/>
        </w:rPr>
        <w:t>Ձեզ ենք ներկայացնում Հայաստանի Հանրապետության կառավարության եզրակա</w:t>
      </w:r>
      <w:r w:rsidRPr="006D2DE4">
        <w:rPr>
          <w:rFonts w:ascii="GHEA Grapalat" w:hAnsi="GHEA Grapalat" w:cs="Sylfaen"/>
          <w:lang w:val="af-ZA"/>
        </w:rPr>
        <w:softHyphen/>
        <w:t>ցու</w:t>
      </w:r>
      <w:r w:rsidRPr="006D2DE4">
        <w:rPr>
          <w:rFonts w:ascii="GHEA Grapalat" w:hAnsi="GHEA Grapalat" w:cs="Sylfaen"/>
          <w:lang w:val="af-ZA"/>
        </w:rPr>
        <w:softHyphen/>
        <w:t>թյունը Հա</w:t>
      </w:r>
      <w:r w:rsidRPr="006D2DE4">
        <w:rPr>
          <w:rFonts w:ascii="GHEA Grapalat" w:hAnsi="GHEA Grapalat" w:cs="Sylfaen"/>
          <w:lang w:val="af-ZA"/>
        </w:rPr>
        <w:softHyphen/>
        <w:t>յաստանի Հանրապետու</w:t>
      </w:r>
      <w:r w:rsidRPr="006D2DE4">
        <w:rPr>
          <w:rFonts w:ascii="GHEA Grapalat" w:hAnsi="GHEA Grapalat" w:cs="Sylfaen"/>
          <w:lang w:val="af-ZA"/>
        </w:rPr>
        <w:softHyphen/>
        <w:t xml:space="preserve">թյան Ազգային ժողովի պատգամավորներ </w:t>
      </w:r>
      <w:hyperlink r:id="rId5" w:history="1">
        <w:r w:rsidRPr="006D2DE4">
          <w:rPr>
            <w:rStyle w:val="Hyperlink"/>
            <w:rFonts w:ascii="GHEA Grapalat" w:hAnsi="GHEA Grapalat"/>
            <w:bCs/>
            <w:color w:val="auto"/>
            <w:u w:val="none"/>
          </w:rPr>
          <w:t>Միքայել Մելքումյան</w:t>
        </w:r>
      </w:hyperlink>
      <w:r w:rsidRPr="006D2DE4">
        <w:rPr>
          <w:rFonts w:ascii="GHEA Grapalat" w:hAnsi="GHEA Grapalat"/>
        </w:rPr>
        <w:t>ի</w:t>
      </w:r>
      <w:r w:rsidRPr="006D2DE4">
        <w:rPr>
          <w:rFonts w:ascii="GHEA Grapalat" w:hAnsi="GHEA Grapalat"/>
          <w:bCs/>
        </w:rPr>
        <w:t xml:space="preserve">, </w:t>
      </w:r>
      <w:hyperlink r:id="rId6" w:history="1">
        <w:r w:rsidRPr="006D2DE4">
          <w:rPr>
            <w:rStyle w:val="Hyperlink"/>
            <w:rFonts w:ascii="GHEA Grapalat" w:hAnsi="GHEA Grapalat"/>
            <w:bCs/>
            <w:color w:val="auto"/>
            <w:u w:val="none"/>
          </w:rPr>
          <w:t>Նաիրա Զոհրաբյան</w:t>
        </w:r>
      </w:hyperlink>
      <w:r w:rsidRPr="006D2DE4">
        <w:rPr>
          <w:rFonts w:ascii="GHEA Grapalat" w:hAnsi="GHEA Grapalat"/>
        </w:rPr>
        <w:t>ի</w:t>
      </w:r>
      <w:r w:rsidRPr="006D2DE4">
        <w:rPr>
          <w:rFonts w:ascii="GHEA Grapalat" w:hAnsi="GHEA Grapalat"/>
          <w:bCs/>
        </w:rPr>
        <w:t xml:space="preserve">, </w:t>
      </w:r>
      <w:hyperlink r:id="rId7" w:history="1">
        <w:r w:rsidRPr="006D2DE4">
          <w:rPr>
            <w:rStyle w:val="Hyperlink"/>
            <w:rFonts w:ascii="GHEA Grapalat" w:hAnsi="GHEA Grapalat"/>
            <w:bCs/>
            <w:color w:val="auto"/>
            <w:u w:val="none"/>
          </w:rPr>
          <w:t>Վահե Հովհաննիսյան</w:t>
        </w:r>
      </w:hyperlink>
      <w:r w:rsidRPr="006D2DE4">
        <w:rPr>
          <w:rFonts w:ascii="GHEA Grapalat" w:hAnsi="GHEA Grapalat"/>
        </w:rPr>
        <w:t>ի</w:t>
      </w:r>
      <w:r w:rsidRPr="006D2DE4">
        <w:rPr>
          <w:rFonts w:ascii="GHEA Grapalat" w:hAnsi="GHEA Grapalat"/>
          <w:bCs/>
        </w:rPr>
        <w:t xml:space="preserve">, </w:t>
      </w:r>
      <w:hyperlink r:id="rId8" w:history="1">
        <w:r w:rsidRPr="006D2DE4">
          <w:rPr>
            <w:rStyle w:val="Hyperlink"/>
            <w:rFonts w:ascii="GHEA Grapalat" w:hAnsi="GHEA Grapalat"/>
            <w:bCs/>
            <w:color w:val="auto"/>
            <w:u w:val="none"/>
          </w:rPr>
          <w:t>Էլինար Վարդանյան</w:t>
        </w:r>
      </w:hyperlink>
      <w:r w:rsidRPr="006D2DE4">
        <w:rPr>
          <w:rFonts w:ascii="GHEA Grapalat" w:hAnsi="GHEA Grapalat"/>
        </w:rPr>
        <w:t>ի</w:t>
      </w:r>
      <w:r w:rsidRPr="006D2DE4">
        <w:rPr>
          <w:rFonts w:ascii="GHEA Grapalat" w:hAnsi="GHEA Grapalat"/>
          <w:bCs/>
        </w:rPr>
        <w:t xml:space="preserve">, </w:t>
      </w:r>
      <w:hyperlink r:id="rId9" w:history="1">
        <w:r w:rsidRPr="006D2DE4">
          <w:rPr>
            <w:rStyle w:val="Hyperlink"/>
            <w:rFonts w:ascii="GHEA Grapalat" w:hAnsi="GHEA Grapalat"/>
            <w:bCs/>
            <w:color w:val="auto"/>
            <w:u w:val="none"/>
          </w:rPr>
          <w:t>Ռուբեն Գեւորգյան</w:t>
        </w:r>
      </w:hyperlink>
      <w:r w:rsidRPr="006D2DE4">
        <w:rPr>
          <w:rFonts w:ascii="GHEA Grapalat" w:hAnsi="GHEA Grapalat"/>
        </w:rPr>
        <w:t>ի</w:t>
      </w:r>
      <w:r w:rsidRPr="006D2DE4">
        <w:rPr>
          <w:rFonts w:ascii="GHEA Grapalat" w:hAnsi="GHEA Grapalat"/>
          <w:bCs/>
        </w:rPr>
        <w:t xml:space="preserve"> և </w:t>
      </w:r>
      <w:hyperlink r:id="rId10" w:history="1">
        <w:r w:rsidRPr="006D2DE4">
          <w:rPr>
            <w:rStyle w:val="Hyperlink"/>
            <w:rFonts w:ascii="GHEA Grapalat" w:hAnsi="GHEA Grapalat"/>
            <w:bCs/>
            <w:color w:val="auto"/>
            <w:u w:val="none"/>
          </w:rPr>
          <w:t>Մարտուն Գրիգորյան</w:t>
        </w:r>
      </w:hyperlink>
      <w:r w:rsidRPr="006D2DE4">
        <w:rPr>
          <w:rFonts w:ascii="GHEA Grapalat" w:hAnsi="GHEA Grapalat"/>
        </w:rPr>
        <w:t>ի</w:t>
      </w:r>
      <w:r w:rsidRPr="006D2DE4">
        <w:rPr>
          <w:rFonts w:ascii="GHEA Grapalat" w:hAnsi="GHEA Grapalat" w:cs="Sylfaen"/>
          <w:lang w:val="af-ZA"/>
        </w:rPr>
        <w:t>՝ օրենսդրական նա</w:t>
      </w:r>
      <w:r w:rsidRPr="006D2DE4">
        <w:rPr>
          <w:rFonts w:ascii="GHEA Grapalat" w:hAnsi="GHEA Grapalat" w:cs="Sylfaen"/>
          <w:lang w:val="af-ZA"/>
        </w:rPr>
        <w:softHyphen/>
        <w:t>խա</w:t>
      </w:r>
      <w:r w:rsidRPr="006D2DE4">
        <w:rPr>
          <w:rFonts w:ascii="GHEA Grapalat" w:hAnsi="GHEA Grapalat" w:cs="Sylfaen"/>
          <w:lang w:val="af-ZA"/>
        </w:rPr>
        <w:softHyphen/>
      </w:r>
      <w:r w:rsidRPr="006D2DE4">
        <w:rPr>
          <w:rFonts w:ascii="GHEA Grapalat" w:hAnsi="GHEA Grapalat" w:cs="Sylfaen"/>
          <w:lang w:val="af-ZA"/>
        </w:rPr>
        <w:softHyphen/>
        <w:t>ձեռ</w:t>
      </w:r>
      <w:r w:rsidRPr="006D2DE4">
        <w:rPr>
          <w:rFonts w:ascii="GHEA Grapalat" w:hAnsi="GHEA Grapalat" w:cs="Sylfaen"/>
          <w:lang w:val="af-ZA"/>
        </w:rPr>
        <w:softHyphen/>
        <w:t>նու</w:t>
      </w:r>
      <w:r w:rsidRPr="006D2DE4">
        <w:rPr>
          <w:rFonts w:ascii="GHEA Grapalat" w:hAnsi="GHEA Grapalat" w:cs="Sylfaen"/>
          <w:lang w:val="af-ZA"/>
        </w:rPr>
        <w:softHyphen/>
        <w:t>թյան կար</w:t>
      </w:r>
      <w:r w:rsidRPr="006D2DE4">
        <w:rPr>
          <w:rFonts w:ascii="GHEA Grapalat" w:hAnsi="GHEA Grapalat" w:cs="Sylfaen"/>
          <w:lang w:val="af-ZA"/>
        </w:rPr>
        <w:softHyphen/>
        <w:t xml:space="preserve">գով ներկայացրած </w:t>
      </w:r>
      <w:r w:rsidRPr="006D2DE4">
        <w:rPr>
          <w:rFonts w:ascii="GHEA Grapalat" w:hAnsi="GHEA Grapalat"/>
          <w:lang w:val="af-ZA"/>
        </w:rPr>
        <w:t>«</w:t>
      </w:r>
      <w:r w:rsidRPr="006D2DE4">
        <w:rPr>
          <w:rFonts w:ascii="GHEA Grapalat" w:eastAsia="Times New Roman" w:hAnsi="GHEA Grapalat" w:cs="Times New Roman"/>
        </w:rPr>
        <w:t xml:space="preserve">Զինծառայողների և նրանց ընտանիքների անդամների սոցիալական ապահովության մասին» </w:t>
      </w:r>
      <w:r w:rsidRPr="006D2DE4">
        <w:rPr>
          <w:rFonts w:ascii="GHEA Grapalat" w:hAnsi="GHEA Grapalat" w:cs="Sylfaen"/>
          <w:lang w:val="af-ZA"/>
        </w:rPr>
        <w:t>Հայաստանի Հանրապետության օրենքում լրացումներ կա</w:t>
      </w:r>
      <w:r w:rsidRPr="006D2DE4">
        <w:rPr>
          <w:rFonts w:ascii="GHEA Grapalat" w:hAnsi="GHEA Grapalat" w:cs="Sylfaen"/>
          <w:lang w:val="af-ZA"/>
        </w:rPr>
        <w:softHyphen/>
        <w:t>տա</w:t>
      </w:r>
      <w:r w:rsidRPr="006D2DE4">
        <w:rPr>
          <w:rFonts w:ascii="GHEA Grapalat" w:hAnsi="GHEA Grapalat" w:cs="Sylfaen"/>
          <w:lang w:val="af-ZA"/>
        </w:rPr>
        <w:softHyphen/>
        <w:t>րե</w:t>
      </w:r>
      <w:r w:rsidRPr="006D2DE4">
        <w:rPr>
          <w:rFonts w:ascii="GHEA Grapalat" w:hAnsi="GHEA Grapalat" w:cs="Sylfaen"/>
          <w:lang w:val="af-ZA"/>
        </w:rPr>
        <w:softHyphen/>
        <w:t>լու մա</w:t>
      </w:r>
      <w:r w:rsidRPr="006D2DE4">
        <w:rPr>
          <w:rFonts w:ascii="GHEA Grapalat" w:hAnsi="GHEA Grapalat" w:cs="Sylfaen"/>
          <w:lang w:val="af-ZA"/>
        </w:rPr>
        <w:softHyphen/>
        <w:t>սին» Հայ</w:t>
      </w:r>
      <w:r w:rsidRPr="006D2DE4">
        <w:rPr>
          <w:rFonts w:ascii="GHEA Grapalat" w:hAnsi="GHEA Grapalat" w:cs="Sylfaen"/>
          <w:lang w:val="af-ZA"/>
        </w:rPr>
        <w:softHyphen/>
        <w:t>աստանի Հան</w:t>
      </w:r>
      <w:r w:rsidRPr="006D2DE4">
        <w:rPr>
          <w:rFonts w:ascii="GHEA Grapalat" w:hAnsi="GHEA Grapalat" w:cs="Sylfaen"/>
          <w:lang w:val="af-ZA"/>
        </w:rPr>
        <w:softHyphen/>
      </w:r>
      <w:r w:rsidRPr="006D2DE4">
        <w:rPr>
          <w:rFonts w:ascii="GHEA Grapalat" w:hAnsi="GHEA Grapalat" w:cs="Sylfaen"/>
          <w:lang w:val="af-ZA"/>
        </w:rPr>
        <w:softHyphen/>
        <w:t>րա</w:t>
      </w:r>
      <w:r w:rsidRPr="006D2DE4">
        <w:rPr>
          <w:rFonts w:ascii="GHEA Grapalat" w:hAnsi="GHEA Grapalat" w:cs="Sylfaen"/>
          <w:lang w:val="af-ZA"/>
        </w:rPr>
        <w:softHyphen/>
        <w:t>պե</w:t>
      </w:r>
      <w:r w:rsidRPr="006D2DE4">
        <w:rPr>
          <w:rFonts w:ascii="GHEA Grapalat" w:hAnsi="GHEA Grapalat" w:cs="Sylfaen"/>
          <w:lang w:val="af-ZA"/>
        </w:rPr>
        <w:softHyphen/>
        <w:t>տու</w:t>
      </w:r>
      <w:r w:rsidRPr="006D2DE4">
        <w:rPr>
          <w:rFonts w:ascii="GHEA Grapalat" w:hAnsi="GHEA Grapalat" w:cs="Sylfaen"/>
          <w:lang w:val="af-ZA"/>
        </w:rPr>
        <w:softHyphen/>
        <w:t>թյան օրենքի նախագծի (</w:t>
      </w:r>
      <w:r w:rsidRPr="006D2DE4">
        <w:rPr>
          <w:rFonts w:ascii="GHEA Grapalat" w:eastAsia="Times New Roman" w:hAnsi="GHEA Grapalat" w:cs="Times New Roman"/>
          <w:i/>
          <w:iCs/>
        </w:rPr>
        <w:t>Պ-325-13.09.2013-ՍՀ-010/0</w:t>
      </w:r>
      <w:r w:rsidRPr="006D2DE4">
        <w:rPr>
          <w:rFonts w:ascii="GHEA Grapalat" w:hAnsi="GHEA Grapalat" w:cs="Sylfaen"/>
          <w:lang w:val="af-ZA"/>
        </w:rPr>
        <w:t>) վե</w:t>
      </w:r>
      <w:r w:rsidRPr="006D2DE4">
        <w:rPr>
          <w:rFonts w:ascii="GHEA Grapalat" w:hAnsi="GHEA Grapalat" w:cs="Sylfaen"/>
          <w:lang w:val="af-ZA"/>
        </w:rPr>
        <w:softHyphen/>
        <w:t>րա</w:t>
      </w:r>
      <w:r w:rsidRPr="006D2DE4">
        <w:rPr>
          <w:rFonts w:ascii="GHEA Grapalat" w:hAnsi="GHEA Grapalat" w:cs="Sylfaen"/>
          <w:lang w:val="af-ZA"/>
        </w:rPr>
        <w:softHyphen/>
      </w:r>
      <w:r w:rsidRPr="006D2DE4">
        <w:rPr>
          <w:rFonts w:ascii="GHEA Grapalat" w:hAnsi="GHEA Grapalat" w:cs="Sylfaen"/>
          <w:lang w:val="af-ZA"/>
        </w:rPr>
        <w:softHyphen/>
        <w:t>բերյալ:</w:t>
      </w:r>
    </w:p>
    <w:p w:rsidR="006D2DE4" w:rsidRPr="006D2DE4" w:rsidRDefault="006D2DE4" w:rsidP="006D2DE4">
      <w:pPr>
        <w:pStyle w:val="NormalWeb"/>
        <w:tabs>
          <w:tab w:val="left" w:pos="2340"/>
        </w:tabs>
        <w:spacing w:before="0" w:beforeAutospacing="0" w:after="0" w:afterAutospacing="0" w:line="360" w:lineRule="auto"/>
        <w:ind w:firstLine="708"/>
        <w:jc w:val="both"/>
        <w:rPr>
          <w:rFonts w:ascii="GHEA Grapalat" w:hAnsi="GHEA Grapalat"/>
          <w:sz w:val="22"/>
          <w:szCs w:val="22"/>
          <w:lang w:val="af-ZA"/>
        </w:rPr>
      </w:pPr>
      <w:r w:rsidRPr="006D2DE4">
        <w:rPr>
          <w:rFonts w:ascii="GHEA Grapalat" w:hAnsi="GHEA Grapalat"/>
          <w:sz w:val="22"/>
          <w:szCs w:val="22"/>
          <w:lang w:val="af-ZA"/>
        </w:rPr>
        <w:t xml:space="preserve">1. </w:t>
      </w:r>
      <w:r w:rsidRPr="006D2DE4">
        <w:rPr>
          <w:rFonts w:ascii="GHEA Grapalat" w:hAnsi="GHEA Grapalat"/>
          <w:sz w:val="22"/>
          <w:szCs w:val="22"/>
        </w:rPr>
        <w:t>Ներկայացված</w:t>
      </w:r>
      <w:r w:rsidRPr="006D2DE4">
        <w:rPr>
          <w:rFonts w:ascii="GHEA Grapalat" w:hAnsi="GHEA Grapalat"/>
          <w:sz w:val="22"/>
          <w:szCs w:val="22"/>
          <w:lang w:val="af-ZA"/>
        </w:rPr>
        <w:t xml:space="preserve"> </w:t>
      </w:r>
      <w:r w:rsidRPr="006D2DE4">
        <w:rPr>
          <w:rFonts w:ascii="GHEA Grapalat" w:hAnsi="GHEA Grapalat"/>
          <w:sz w:val="22"/>
          <w:szCs w:val="22"/>
        </w:rPr>
        <w:t>նախագծով</w:t>
      </w:r>
      <w:r w:rsidRPr="006D2DE4">
        <w:rPr>
          <w:rFonts w:ascii="GHEA Grapalat" w:hAnsi="GHEA Grapalat"/>
          <w:sz w:val="22"/>
          <w:szCs w:val="22"/>
          <w:lang w:val="af-ZA"/>
        </w:rPr>
        <w:t xml:space="preserve"> առաջարկվում է </w:t>
      </w:r>
      <w:r>
        <w:rPr>
          <w:rFonts w:ascii="GHEA Grapalat" w:hAnsi="GHEA Grapalat" w:cs="Arian AMU"/>
          <w:bCs/>
          <w:sz w:val="22"/>
          <w:szCs w:val="22"/>
          <w:lang w:val="af-ZA"/>
        </w:rPr>
        <w:t>«</w:t>
      </w:r>
      <w:r w:rsidRPr="006D2DE4">
        <w:rPr>
          <w:rFonts w:ascii="GHEA Grapalat" w:hAnsi="GHEA Grapalat" w:cs="Arian AMU"/>
          <w:bCs/>
          <w:sz w:val="22"/>
          <w:szCs w:val="22"/>
          <w:lang w:val="af-ZA"/>
        </w:rPr>
        <w:t>Զինծառայողների և նրանց ընտանիքների անդամների</w:t>
      </w:r>
      <w:r>
        <w:rPr>
          <w:rFonts w:ascii="GHEA Grapalat" w:hAnsi="GHEA Grapalat" w:cs="Arian AMU"/>
          <w:bCs/>
          <w:sz w:val="22"/>
          <w:szCs w:val="22"/>
          <w:lang w:val="af-ZA"/>
        </w:rPr>
        <w:t xml:space="preserve"> սոցիալական ապահովության մասին»</w:t>
      </w:r>
      <w:r w:rsidRPr="006D2DE4">
        <w:rPr>
          <w:rFonts w:ascii="GHEA Grapalat" w:hAnsi="GHEA Grapalat" w:cs="Arian AMU"/>
          <w:bCs/>
          <w:sz w:val="22"/>
          <w:szCs w:val="22"/>
          <w:lang w:val="af-ZA"/>
        </w:rPr>
        <w:t xml:space="preserve"> </w:t>
      </w:r>
      <w:r w:rsidRPr="006D2DE4">
        <w:rPr>
          <w:rFonts w:ascii="GHEA Grapalat" w:hAnsi="GHEA Grapalat" w:cs="Sylfaen"/>
          <w:sz w:val="22"/>
          <w:szCs w:val="22"/>
          <w:lang w:val="af-ZA"/>
        </w:rPr>
        <w:t>Հայ</w:t>
      </w:r>
      <w:r w:rsidRPr="006D2DE4">
        <w:rPr>
          <w:rFonts w:ascii="GHEA Grapalat" w:hAnsi="GHEA Grapalat" w:cs="Sylfaen"/>
          <w:sz w:val="22"/>
          <w:szCs w:val="22"/>
          <w:lang w:val="af-ZA"/>
        </w:rPr>
        <w:softHyphen/>
        <w:t>աստանի Հան</w:t>
      </w:r>
      <w:r w:rsidRPr="006D2DE4">
        <w:rPr>
          <w:rFonts w:ascii="GHEA Grapalat" w:hAnsi="GHEA Grapalat" w:cs="Sylfaen"/>
          <w:sz w:val="22"/>
          <w:szCs w:val="22"/>
          <w:lang w:val="af-ZA"/>
        </w:rPr>
        <w:softHyphen/>
      </w:r>
      <w:r w:rsidRPr="006D2DE4">
        <w:rPr>
          <w:rFonts w:ascii="GHEA Grapalat" w:hAnsi="GHEA Grapalat" w:cs="Sylfaen"/>
          <w:sz w:val="22"/>
          <w:szCs w:val="22"/>
          <w:lang w:val="af-ZA"/>
        </w:rPr>
        <w:softHyphen/>
        <w:t>րա</w:t>
      </w:r>
      <w:r w:rsidRPr="006D2DE4">
        <w:rPr>
          <w:rFonts w:ascii="GHEA Grapalat" w:hAnsi="GHEA Grapalat" w:cs="Sylfaen"/>
          <w:sz w:val="22"/>
          <w:szCs w:val="22"/>
          <w:lang w:val="af-ZA"/>
        </w:rPr>
        <w:softHyphen/>
        <w:t>պե</w:t>
      </w:r>
      <w:r w:rsidRPr="006D2DE4">
        <w:rPr>
          <w:rFonts w:ascii="GHEA Grapalat" w:hAnsi="GHEA Grapalat" w:cs="Sylfaen"/>
          <w:sz w:val="22"/>
          <w:szCs w:val="22"/>
          <w:lang w:val="af-ZA"/>
        </w:rPr>
        <w:softHyphen/>
        <w:t>տու</w:t>
      </w:r>
      <w:r w:rsidRPr="006D2DE4">
        <w:rPr>
          <w:rFonts w:ascii="GHEA Grapalat" w:hAnsi="GHEA Grapalat" w:cs="Sylfaen"/>
          <w:sz w:val="22"/>
          <w:szCs w:val="22"/>
          <w:lang w:val="af-ZA"/>
        </w:rPr>
        <w:softHyphen/>
        <w:t xml:space="preserve">թյան </w:t>
      </w:r>
      <w:r w:rsidRPr="006D2DE4">
        <w:rPr>
          <w:rFonts w:ascii="GHEA Grapalat" w:hAnsi="GHEA Grapalat"/>
          <w:sz w:val="22"/>
          <w:szCs w:val="22"/>
        </w:rPr>
        <w:t>օրենքը</w:t>
      </w:r>
      <w:r w:rsidRPr="006D2DE4">
        <w:rPr>
          <w:rFonts w:ascii="GHEA Grapalat" w:hAnsi="GHEA Grapalat"/>
          <w:sz w:val="22"/>
          <w:szCs w:val="22"/>
          <w:lang w:val="af-ZA"/>
        </w:rPr>
        <w:t xml:space="preserve"> (այսուհետ` Օրենք) </w:t>
      </w:r>
      <w:r w:rsidRPr="006D2DE4">
        <w:rPr>
          <w:rFonts w:ascii="GHEA Grapalat" w:hAnsi="GHEA Grapalat"/>
          <w:sz w:val="22"/>
          <w:szCs w:val="22"/>
        </w:rPr>
        <w:t>լրացնել</w:t>
      </w:r>
      <w:r w:rsidRPr="006D2DE4">
        <w:rPr>
          <w:rFonts w:ascii="GHEA Grapalat" w:hAnsi="GHEA Grapalat"/>
          <w:sz w:val="22"/>
          <w:szCs w:val="22"/>
          <w:lang w:val="af-ZA"/>
        </w:rPr>
        <w:t xml:space="preserve"> 6.1-</w:t>
      </w:r>
      <w:r w:rsidRPr="006D2DE4">
        <w:rPr>
          <w:rFonts w:ascii="GHEA Grapalat" w:hAnsi="GHEA Grapalat"/>
          <w:sz w:val="22"/>
          <w:szCs w:val="22"/>
        </w:rPr>
        <w:t>րդ</w:t>
      </w:r>
      <w:r w:rsidRPr="006D2DE4">
        <w:rPr>
          <w:rFonts w:ascii="GHEA Grapalat" w:hAnsi="GHEA Grapalat"/>
          <w:sz w:val="22"/>
          <w:szCs w:val="22"/>
          <w:lang w:val="af-ZA"/>
        </w:rPr>
        <w:t xml:space="preserve"> </w:t>
      </w:r>
      <w:r w:rsidRPr="006D2DE4">
        <w:rPr>
          <w:rFonts w:ascii="GHEA Grapalat" w:hAnsi="GHEA Grapalat"/>
          <w:sz w:val="22"/>
          <w:szCs w:val="22"/>
        </w:rPr>
        <w:t>և</w:t>
      </w:r>
      <w:r w:rsidRPr="006D2DE4">
        <w:rPr>
          <w:rFonts w:ascii="GHEA Grapalat" w:hAnsi="GHEA Grapalat"/>
          <w:sz w:val="22"/>
          <w:szCs w:val="22"/>
          <w:lang w:val="af-ZA"/>
        </w:rPr>
        <w:t xml:space="preserve"> 6.2-</w:t>
      </w:r>
      <w:r w:rsidRPr="006D2DE4">
        <w:rPr>
          <w:rFonts w:ascii="GHEA Grapalat" w:hAnsi="GHEA Grapalat"/>
          <w:sz w:val="22"/>
          <w:szCs w:val="22"/>
        </w:rPr>
        <w:t>րդ</w:t>
      </w:r>
      <w:r w:rsidRPr="006D2DE4">
        <w:rPr>
          <w:rFonts w:ascii="GHEA Grapalat" w:hAnsi="GHEA Grapalat"/>
          <w:sz w:val="22"/>
          <w:szCs w:val="22"/>
          <w:lang w:val="af-ZA"/>
        </w:rPr>
        <w:t xml:space="preserve"> </w:t>
      </w:r>
      <w:r w:rsidRPr="006D2DE4">
        <w:rPr>
          <w:rFonts w:ascii="GHEA Grapalat" w:hAnsi="GHEA Grapalat"/>
          <w:sz w:val="22"/>
          <w:szCs w:val="22"/>
        </w:rPr>
        <w:t>հոդվածներով</w:t>
      </w:r>
      <w:r w:rsidRPr="006D2DE4">
        <w:rPr>
          <w:rFonts w:ascii="GHEA Grapalat" w:hAnsi="GHEA Grapalat"/>
          <w:sz w:val="22"/>
          <w:szCs w:val="22"/>
          <w:lang w:val="af-ZA"/>
        </w:rPr>
        <w:t xml:space="preserve">, </w:t>
      </w:r>
      <w:r w:rsidRPr="006D2DE4">
        <w:rPr>
          <w:rFonts w:ascii="GHEA Grapalat" w:hAnsi="GHEA Grapalat"/>
          <w:sz w:val="22"/>
          <w:szCs w:val="22"/>
        </w:rPr>
        <w:t>որոնք</w:t>
      </w:r>
      <w:r w:rsidRPr="006D2DE4">
        <w:rPr>
          <w:rFonts w:ascii="GHEA Grapalat" w:hAnsi="GHEA Grapalat"/>
          <w:sz w:val="22"/>
          <w:szCs w:val="22"/>
          <w:lang w:val="af-ZA"/>
        </w:rPr>
        <w:t xml:space="preserve"> </w:t>
      </w:r>
      <w:r w:rsidRPr="006D2DE4">
        <w:rPr>
          <w:rFonts w:ascii="GHEA Grapalat" w:hAnsi="GHEA Grapalat"/>
          <w:sz w:val="22"/>
          <w:szCs w:val="22"/>
        </w:rPr>
        <w:t>սահմանում</w:t>
      </w:r>
      <w:r w:rsidRPr="006D2DE4">
        <w:rPr>
          <w:rFonts w:ascii="GHEA Grapalat" w:hAnsi="GHEA Grapalat"/>
          <w:sz w:val="22"/>
          <w:szCs w:val="22"/>
          <w:lang w:val="af-ZA"/>
        </w:rPr>
        <w:t xml:space="preserve"> </w:t>
      </w:r>
      <w:r w:rsidRPr="006D2DE4">
        <w:rPr>
          <w:rFonts w:ascii="GHEA Grapalat" w:hAnsi="GHEA Grapalat"/>
          <w:sz w:val="22"/>
          <w:szCs w:val="22"/>
        </w:rPr>
        <w:t>են</w:t>
      </w:r>
      <w:r w:rsidRPr="006D2DE4">
        <w:rPr>
          <w:rFonts w:ascii="GHEA Grapalat" w:hAnsi="GHEA Grapalat"/>
          <w:sz w:val="22"/>
          <w:szCs w:val="22"/>
          <w:lang w:val="af-ZA"/>
        </w:rPr>
        <w:t xml:space="preserve"> </w:t>
      </w:r>
      <w:r w:rsidRPr="006D2DE4">
        <w:rPr>
          <w:rFonts w:ascii="GHEA Grapalat" w:hAnsi="GHEA Grapalat"/>
          <w:sz w:val="22"/>
          <w:szCs w:val="22"/>
        </w:rPr>
        <w:t>զինծառայողներին</w:t>
      </w:r>
      <w:r w:rsidRPr="006D2DE4">
        <w:rPr>
          <w:rFonts w:ascii="GHEA Grapalat" w:hAnsi="GHEA Grapalat"/>
          <w:sz w:val="22"/>
          <w:szCs w:val="22"/>
          <w:lang w:val="af-ZA"/>
        </w:rPr>
        <w:t xml:space="preserve"> </w:t>
      </w:r>
      <w:r w:rsidRPr="006D2DE4">
        <w:rPr>
          <w:rFonts w:ascii="GHEA Grapalat" w:hAnsi="GHEA Grapalat"/>
          <w:sz w:val="22"/>
          <w:szCs w:val="22"/>
        </w:rPr>
        <w:t>և</w:t>
      </w:r>
      <w:r w:rsidRPr="006D2DE4">
        <w:rPr>
          <w:rFonts w:ascii="GHEA Grapalat" w:hAnsi="GHEA Grapalat"/>
          <w:sz w:val="22"/>
          <w:szCs w:val="22"/>
          <w:lang w:val="af-ZA"/>
        </w:rPr>
        <w:t xml:space="preserve"> </w:t>
      </w:r>
      <w:r w:rsidRPr="006D2DE4">
        <w:rPr>
          <w:rFonts w:ascii="GHEA Grapalat" w:hAnsi="GHEA Grapalat"/>
          <w:sz w:val="22"/>
          <w:szCs w:val="22"/>
        </w:rPr>
        <w:t>նրանց</w:t>
      </w:r>
      <w:r w:rsidRPr="006D2DE4">
        <w:rPr>
          <w:rFonts w:ascii="GHEA Grapalat" w:hAnsi="GHEA Grapalat"/>
          <w:sz w:val="22"/>
          <w:szCs w:val="22"/>
          <w:lang w:val="af-ZA"/>
        </w:rPr>
        <w:t xml:space="preserve"> </w:t>
      </w:r>
      <w:r w:rsidRPr="006D2DE4">
        <w:rPr>
          <w:rFonts w:ascii="GHEA Grapalat" w:hAnsi="GHEA Grapalat"/>
          <w:sz w:val="22"/>
          <w:szCs w:val="22"/>
        </w:rPr>
        <w:t>ընտանիքների</w:t>
      </w:r>
      <w:r w:rsidRPr="006D2DE4">
        <w:rPr>
          <w:rFonts w:ascii="GHEA Grapalat" w:hAnsi="GHEA Grapalat"/>
          <w:sz w:val="22"/>
          <w:szCs w:val="22"/>
          <w:lang w:val="af-ZA"/>
        </w:rPr>
        <w:t xml:space="preserve"> </w:t>
      </w:r>
      <w:r w:rsidRPr="006D2DE4">
        <w:rPr>
          <w:rFonts w:ascii="GHEA Grapalat" w:hAnsi="GHEA Grapalat"/>
          <w:sz w:val="22"/>
          <w:szCs w:val="22"/>
        </w:rPr>
        <w:t>անդամներին</w:t>
      </w:r>
      <w:r w:rsidRPr="006D2DE4">
        <w:rPr>
          <w:rFonts w:ascii="GHEA Grapalat" w:hAnsi="GHEA Grapalat"/>
          <w:sz w:val="22"/>
          <w:szCs w:val="22"/>
          <w:lang w:val="af-ZA"/>
        </w:rPr>
        <w:t xml:space="preserve"> </w:t>
      </w:r>
      <w:r w:rsidRPr="006D2DE4">
        <w:rPr>
          <w:rFonts w:ascii="GHEA Grapalat" w:hAnsi="GHEA Grapalat"/>
          <w:sz w:val="22"/>
          <w:szCs w:val="22"/>
        </w:rPr>
        <w:t>տրվող</w:t>
      </w:r>
      <w:r w:rsidRPr="006D2DE4">
        <w:rPr>
          <w:rFonts w:ascii="GHEA Grapalat" w:hAnsi="GHEA Grapalat"/>
          <w:sz w:val="22"/>
          <w:szCs w:val="22"/>
          <w:lang w:val="af-ZA"/>
        </w:rPr>
        <w:t xml:space="preserve"> </w:t>
      </w:r>
      <w:r w:rsidRPr="006D2DE4">
        <w:rPr>
          <w:rFonts w:ascii="GHEA Grapalat" w:hAnsi="GHEA Grapalat"/>
          <w:sz w:val="22"/>
          <w:szCs w:val="22"/>
        </w:rPr>
        <w:t>պետական</w:t>
      </w:r>
      <w:r w:rsidRPr="006D2DE4">
        <w:rPr>
          <w:rFonts w:ascii="GHEA Grapalat" w:hAnsi="GHEA Grapalat"/>
          <w:sz w:val="22"/>
          <w:szCs w:val="22"/>
          <w:lang w:val="af-ZA"/>
        </w:rPr>
        <w:t xml:space="preserve"> </w:t>
      </w:r>
      <w:r w:rsidRPr="006D2DE4">
        <w:rPr>
          <w:rFonts w:ascii="GHEA Grapalat" w:hAnsi="GHEA Grapalat"/>
          <w:sz w:val="22"/>
          <w:szCs w:val="22"/>
        </w:rPr>
        <w:t>աջակցության</w:t>
      </w:r>
      <w:r w:rsidRPr="006D2DE4">
        <w:rPr>
          <w:rFonts w:ascii="GHEA Grapalat" w:hAnsi="GHEA Grapalat"/>
          <w:sz w:val="22"/>
          <w:szCs w:val="22"/>
          <w:lang w:val="af-ZA"/>
        </w:rPr>
        <w:t xml:space="preserve"> </w:t>
      </w:r>
      <w:r w:rsidRPr="006D2DE4">
        <w:rPr>
          <w:rFonts w:ascii="GHEA Grapalat" w:hAnsi="GHEA Grapalat"/>
          <w:sz w:val="22"/>
          <w:szCs w:val="22"/>
        </w:rPr>
        <w:t>տեսակները</w:t>
      </w:r>
      <w:r w:rsidRPr="006D2DE4">
        <w:rPr>
          <w:rFonts w:ascii="GHEA Grapalat" w:hAnsi="GHEA Grapalat"/>
          <w:sz w:val="22"/>
          <w:szCs w:val="22"/>
          <w:lang w:val="af-ZA"/>
        </w:rPr>
        <w:t xml:space="preserve"> </w:t>
      </w:r>
      <w:r w:rsidRPr="006D2DE4">
        <w:rPr>
          <w:rFonts w:ascii="GHEA Grapalat" w:hAnsi="GHEA Grapalat"/>
          <w:sz w:val="22"/>
          <w:szCs w:val="22"/>
        </w:rPr>
        <w:t>և</w:t>
      </w:r>
      <w:r w:rsidRPr="006D2DE4">
        <w:rPr>
          <w:rFonts w:ascii="GHEA Grapalat" w:hAnsi="GHEA Grapalat"/>
          <w:sz w:val="22"/>
          <w:szCs w:val="22"/>
          <w:lang w:val="af-ZA"/>
        </w:rPr>
        <w:t xml:space="preserve"> </w:t>
      </w:r>
      <w:r w:rsidRPr="006D2DE4">
        <w:rPr>
          <w:rFonts w:ascii="GHEA Grapalat" w:hAnsi="GHEA Grapalat"/>
          <w:sz w:val="22"/>
          <w:szCs w:val="22"/>
        </w:rPr>
        <w:t>նրանց</w:t>
      </w:r>
      <w:r w:rsidRPr="006D2DE4">
        <w:rPr>
          <w:rFonts w:ascii="GHEA Grapalat" w:hAnsi="GHEA Grapalat"/>
          <w:sz w:val="22"/>
          <w:szCs w:val="22"/>
          <w:lang w:val="af-ZA"/>
        </w:rPr>
        <w:t xml:space="preserve"> </w:t>
      </w:r>
      <w:r w:rsidRPr="006D2DE4">
        <w:rPr>
          <w:rFonts w:ascii="GHEA Grapalat" w:hAnsi="GHEA Grapalat"/>
          <w:sz w:val="22"/>
          <w:szCs w:val="22"/>
        </w:rPr>
        <w:t>տրվող</w:t>
      </w:r>
      <w:r w:rsidRPr="006D2DE4">
        <w:rPr>
          <w:rFonts w:ascii="GHEA Grapalat" w:hAnsi="GHEA Grapalat"/>
          <w:sz w:val="22"/>
          <w:szCs w:val="22"/>
          <w:lang w:val="af-ZA"/>
        </w:rPr>
        <w:t xml:space="preserve"> </w:t>
      </w:r>
      <w:r w:rsidRPr="006D2DE4">
        <w:rPr>
          <w:rFonts w:ascii="GHEA Grapalat" w:hAnsi="GHEA Grapalat"/>
          <w:sz w:val="22"/>
          <w:szCs w:val="22"/>
        </w:rPr>
        <w:t>դրամական</w:t>
      </w:r>
      <w:r w:rsidRPr="006D2DE4">
        <w:rPr>
          <w:rFonts w:ascii="GHEA Grapalat" w:hAnsi="GHEA Grapalat"/>
          <w:sz w:val="22"/>
          <w:szCs w:val="22"/>
          <w:lang w:val="af-ZA"/>
        </w:rPr>
        <w:t xml:space="preserve"> </w:t>
      </w:r>
      <w:r w:rsidRPr="006D2DE4">
        <w:rPr>
          <w:rFonts w:ascii="GHEA Grapalat" w:hAnsi="GHEA Grapalat"/>
          <w:sz w:val="22"/>
          <w:szCs w:val="22"/>
        </w:rPr>
        <w:t>օգնության</w:t>
      </w:r>
      <w:r w:rsidRPr="006D2DE4">
        <w:rPr>
          <w:rFonts w:ascii="GHEA Grapalat" w:hAnsi="GHEA Grapalat"/>
          <w:sz w:val="22"/>
          <w:szCs w:val="22"/>
          <w:lang w:val="af-ZA"/>
        </w:rPr>
        <w:t xml:space="preserve"> </w:t>
      </w:r>
      <w:r w:rsidRPr="006D2DE4">
        <w:rPr>
          <w:rFonts w:ascii="GHEA Grapalat" w:hAnsi="GHEA Grapalat"/>
          <w:sz w:val="22"/>
          <w:szCs w:val="22"/>
        </w:rPr>
        <w:t>չափերը</w:t>
      </w:r>
      <w:r w:rsidRPr="006D2DE4">
        <w:rPr>
          <w:rFonts w:ascii="GHEA Grapalat" w:hAnsi="GHEA Grapalat"/>
          <w:sz w:val="22"/>
          <w:szCs w:val="22"/>
          <w:lang w:val="af-ZA"/>
        </w:rPr>
        <w:t xml:space="preserve">: </w:t>
      </w:r>
      <w:r w:rsidRPr="006D2DE4">
        <w:rPr>
          <w:rFonts w:ascii="GHEA Grapalat" w:hAnsi="GHEA Grapalat"/>
          <w:sz w:val="22"/>
          <w:szCs w:val="22"/>
        </w:rPr>
        <w:t>Այդ</w:t>
      </w:r>
      <w:r w:rsidRPr="006D2DE4">
        <w:rPr>
          <w:rFonts w:ascii="GHEA Grapalat" w:hAnsi="GHEA Grapalat"/>
          <w:sz w:val="22"/>
          <w:szCs w:val="22"/>
          <w:lang w:val="af-ZA"/>
        </w:rPr>
        <w:t xml:space="preserve"> </w:t>
      </w:r>
      <w:r w:rsidRPr="006D2DE4">
        <w:rPr>
          <w:rFonts w:ascii="GHEA Grapalat" w:hAnsi="GHEA Grapalat"/>
          <w:sz w:val="22"/>
          <w:szCs w:val="22"/>
        </w:rPr>
        <w:t>առումով</w:t>
      </w:r>
      <w:r w:rsidRPr="006D2DE4">
        <w:rPr>
          <w:rFonts w:ascii="GHEA Grapalat" w:hAnsi="GHEA Grapalat"/>
          <w:sz w:val="22"/>
          <w:szCs w:val="22"/>
          <w:lang w:val="af-ZA"/>
        </w:rPr>
        <w:t xml:space="preserve">  </w:t>
      </w:r>
      <w:r w:rsidRPr="006D2DE4">
        <w:rPr>
          <w:rFonts w:ascii="GHEA Grapalat" w:hAnsi="GHEA Grapalat"/>
          <w:sz w:val="22"/>
          <w:szCs w:val="22"/>
        </w:rPr>
        <w:t>նախատեսված</w:t>
      </w:r>
      <w:r w:rsidRPr="006D2DE4">
        <w:rPr>
          <w:rFonts w:ascii="GHEA Grapalat" w:hAnsi="GHEA Grapalat"/>
          <w:sz w:val="22"/>
          <w:szCs w:val="22"/>
          <w:lang w:val="af-ZA"/>
        </w:rPr>
        <w:t xml:space="preserve"> </w:t>
      </w:r>
      <w:r w:rsidRPr="006D2DE4">
        <w:rPr>
          <w:rFonts w:ascii="GHEA Grapalat" w:hAnsi="GHEA Grapalat"/>
          <w:sz w:val="22"/>
          <w:szCs w:val="22"/>
        </w:rPr>
        <w:t>լրացումների</w:t>
      </w:r>
      <w:r w:rsidRPr="006D2DE4">
        <w:rPr>
          <w:rFonts w:ascii="GHEA Grapalat" w:hAnsi="GHEA Grapalat"/>
          <w:sz w:val="22"/>
          <w:szCs w:val="22"/>
          <w:lang w:val="af-ZA"/>
        </w:rPr>
        <w:t xml:space="preserve"> </w:t>
      </w:r>
      <w:r w:rsidRPr="006D2DE4">
        <w:rPr>
          <w:rFonts w:ascii="GHEA Grapalat" w:hAnsi="GHEA Grapalat"/>
          <w:sz w:val="22"/>
          <w:szCs w:val="22"/>
        </w:rPr>
        <w:t>անհրաժեշտությունը</w:t>
      </w:r>
      <w:r w:rsidRPr="006D2DE4">
        <w:rPr>
          <w:rFonts w:ascii="GHEA Grapalat" w:hAnsi="GHEA Grapalat"/>
          <w:sz w:val="22"/>
          <w:szCs w:val="22"/>
          <w:lang w:val="af-ZA"/>
        </w:rPr>
        <w:t xml:space="preserve"> </w:t>
      </w:r>
      <w:r w:rsidRPr="006D2DE4">
        <w:rPr>
          <w:rFonts w:ascii="GHEA Grapalat" w:hAnsi="GHEA Grapalat"/>
          <w:sz w:val="22"/>
          <w:szCs w:val="22"/>
        </w:rPr>
        <w:t>բացակայում</w:t>
      </w:r>
      <w:r w:rsidRPr="006D2DE4">
        <w:rPr>
          <w:rFonts w:ascii="GHEA Grapalat" w:hAnsi="GHEA Grapalat"/>
          <w:sz w:val="22"/>
          <w:szCs w:val="22"/>
          <w:lang w:val="af-ZA"/>
        </w:rPr>
        <w:t xml:space="preserve"> </w:t>
      </w:r>
      <w:r w:rsidRPr="006D2DE4">
        <w:rPr>
          <w:rFonts w:ascii="GHEA Grapalat" w:hAnsi="GHEA Grapalat"/>
          <w:sz w:val="22"/>
          <w:szCs w:val="22"/>
        </w:rPr>
        <w:t>է</w:t>
      </w:r>
      <w:r w:rsidRPr="006D2DE4">
        <w:rPr>
          <w:rFonts w:ascii="GHEA Grapalat" w:hAnsi="GHEA Grapalat"/>
          <w:sz w:val="22"/>
          <w:szCs w:val="22"/>
          <w:lang w:val="af-ZA"/>
        </w:rPr>
        <w:t xml:space="preserve">, </w:t>
      </w:r>
      <w:r w:rsidRPr="006D2DE4">
        <w:rPr>
          <w:rFonts w:ascii="GHEA Grapalat" w:hAnsi="GHEA Grapalat"/>
          <w:sz w:val="22"/>
          <w:szCs w:val="22"/>
        </w:rPr>
        <w:t>քանի</w:t>
      </w:r>
      <w:r w:rsidRPr="006D2DE4">
        <w:rPr>
          <w:rFonts w:ascii="GHEA Grapalat" w:hAnsi="GHEA Grapalat"/>
          <w:sz w:val="22"/>
          <w:szCs w:val="22"/>
          <w:lang w:val="af-ZA"/>
        </w:rPr>
        <w:t xml:space="preserve"> </w:t>
      </w:r>
      <w:r w:rsidRPr="006D2DE4">
        <w:rPr>
          <w:rFonts w:ascii="GHEA Grapalat" w:hAnsi="GHEA Grapalat"/>
          <w:sz w:val="22"/>
          <w:szCs w:val="22"/>
        </w:rPr>
        <w:t>որ</w:t>
      </w:r>
      <w:r w:rsidRPr="006D2DE4">
        <w:rPr>
          <w:rFonts w:ascii="GHEA Grapalat" w:hAnsi="GHEA Grapalat"/>
          <w:sz w:val="22"/>
          <w:szCs w:val="22"/>
          <w:lang w:val="af-ZA"/>
        </w:rPr>
        <w:t xml:space="preserve">  </w:t>
      </w:r>
      <w:r w:rsidRPr="006D2DE4">
        <w:rPr>
          <w:rFonts w:ascii="GHEA Grapalat" w:hAnsi="GHEA Grapalat"/>
          <w:sz w:val="22"/>
          <w:szCs w:val="22"/>
        </w:rPr>
        <w:t>Օրենքի</w:t>
      </w:r>
      <w:r w:rsidRPr="006D2DE4">
        <w:rPr>
          <w:rFonts w:ascii="GHEA Grapalat" w:hAnsi="GHEA Grapalat"/>
          <w:sz w:val="22"/>
          <w:szCs w:val="22"/>
          <w:lang w:val="af-ZA"/>
        </w:rPr>
        <w:t xml:space="preserve">  30-</w:t>
      </w:r>
      <w:r w:rsidRPr="006D2DE4">
        <w:rPr>
          <w:rFonts w:ascii="GHEA Grapalat" w:hAnsi="GHEA Grapalat"/>
          <w:sz w:val="22"/>
          <w:szCs w:val="22"/>
        </w:rPr>
        <w:t>րդ</w:t>
      </w:r>
      <w:r w:rsidRPr="006D2DE4">
        <w:rPr>
          <w:rFonts w:ascii="GHEA Grapalat" w:hAnsi="GHEA Grapalat"/>
          <w:sz w:val="22"/>
          <w:szCs w:val="22"/>
          <w:lang w:val="af-ZA"/>
        </w:rPr>
        <w:t>, 33-</w:t>
      </w:r>
      <w:r w:rsidRPr="006D2DE4">
        <w:rPr>
          <w:rFonts w:ascii="GHEA Grapalat" w:hAnsi="GHEA Grapalat"/>
          <w:sz w:val="22"/>
          <w:szCs w:val="22"/>
        </w:rPr>
        <w:t>րդ</w:t>
      </w:r>
      <w:r w:rsidRPr="006D2DE4">
        <w:rPr>
          <w:rFonts w:ascii="GHEA Grapalat" w:hAnsi="GHEA Grapalat"/>
          <w:sz w:val="22"/>
          <w:szCs w:val="22"/>
          <w:lang w:val="af-ZA"/>
        </w:rPr>
        <w:t>, 34-</w:t>
      </w:r>
      <w:r w:rsidRPr="006D2DE4">
        <w:rPr>
          <w:rFonts w:ascii="GHEA Grapalat" w:hAnsi="GHEA Grapalat"/>
          <w:sz w:val="22"/>
          <w:szCs w:val="22"/>
        </w:rPr>
        <w:t>րդ</w:t>
      </w:r>
      <w:r w:rsidRPr="006D2DE4">
        <w:rPr>
          <w:rFonts w:ascii="GHEA Grapalat" w:hAnsi="GHEA Grapalat"/>
          <w:sz w:val="22"/>
          <w:szCs w:val="22"/>
          <w:lang w:val="af-ZA"/>
        </w:rPr>
        <w:t xml:space="preserve"> </w:t>
      </w:r>
      <w:r w:rsidRPr="006D2DE4">
        <w:rPr>
          <w:rFonts w:ascii="GHEA Grapalat" w:hAnsi="GHEA Grapalat"/>
          <w:sz w:val="22"/>
          <w:szCs w:val="22"/>
        </w:rPr>
        <w:t>և</w:t>
      </w:r>
      <w:r w:rsidRPr="006D2DE4">
        <w:rPr>
          <w:rFonts w:ascii="GHEA Grapalat" w:hAnsi="GHEA Grapalat"/>
          <w:sz w:val="22"/>
          <w:szCs w:val="22"/>
          <w:lang w:val="af-ZA"/>
        </w:rPr>
        <w:t xml:space="preserve"> 40-</w:t>
      </w:r>
      <w:r w:rsidRPr="006D2DE4">
        <w:rPr>
          <w:rFonts w:ascii="GHEA Grapalat" w:hAnsi="GHEA Grapalat"/>
          <w:sz w:val="22"/>
          <w:szCs w:val="22"/>
        </w:rPr>
        <w:t>րդ</w:t>
      </w:r>
      <w:r w:rsidRPr="006D2DE4">
        <w:rPr>
          <w:rFonts w:ascii="GHEA Grapalat" w:hAnsi="GHEA Grapalat"/>
          <w:sz w:val="22"/>
          <w:szCs w:val="22"/>
          <w:lang w:val="af-ZA"/>
        </w:rPr>
        <w:t xml:space="preserve"> </w:t>
      </w:r>
      <w:r w:rsidRPr="006D2DE4">
        <w:rPr>
          <w:rFonts w:ascii="GHEA Grapalat" w:hAnsi="GHEA Grapalat"/>
          <w:sz w:val="22"/>
          <w:szCs w:val="22"/>
        </w:rPr>
        <w:t>հոդվածներն</w:t>
      </w:r>
      <w:r w:rsidRPr="006D2DE4">
        <w:rPr>
          <w:rFonts w:ascii="GHEA Grapalat" w:hAnsi="GHEA Grapalat"/>
          <w:sz w:val="22"/>
          <w:szCs w:val="22"/>
          <w:lang w:val="af-ZA"/>
        </w:rPr>
        <w:t xml:space="preserve"> </w:t>
      </w:r>
      <w:r w:rsidRPr="006D2DE4">
        <w:rPr>
          <w:rFonts w:ascii="GHEA Grapalat" w:hAnsi="GHEA Grapalat"/>
          <w:sz w:val="22"/>
          <w:szCs w:val="22"/>
        </w:rPr>
        <w:t>արդեն</w:t>
      </w:r>
      <w:r w:rsidRPr="006D2DE4">
        <w:rPr>
          <w:rFonts w:ascii="GHEA Grapalat" w:hAnsi="GHEA Grapalat"/>
          <w:sz w:val="22"/>
          <w:szCs w:val="22"/>
          <w:lang w:val="af-ZA"/>
        </w:rPr>
        <w:t xml:space="preserve"> </w:t>
      </w:r>
      <w:r w:rsidRPr="006D2DE4">
        <w:rPr>
          <w:rFonts w:ascii="GHEA Grapalat" w:hAnsi="GHEA Grapalat"/>
          <w:sz w:val="22"/>
          <w:szCs w:val="22"/>
        </w:rPr>
        <w:t>իսկ</w:t>
      </w:r>
      <w:r w:rsidRPr="006D2DE4">
        <w:rPr>
          <w:rFonts w:ascii="GHEA Grapalat" w:hAnsi="GHEA Grapalat"/>
          <w:sz w:val="22"/>
          <w:szCs w:val="22"/>
          <w:lang w:val="af-ZA"/>
        </w:rPr>
        <w:t xml:space="preserve"> </w:t>
      </w:r>
      <w:r w:rsidRPr="006D2DE4">
        <w:rPr>
          <w:rFonts w:ascii="GHEA Grapalat" w:hAnsi="GHEA Grapalat"/>
          <w:sz w:val="22"/>
          <w:szCs w:val="22"/>
        </w:rPr>
        <w:t>սահմանում</w:t>
      </w:r>
      <w:r w:rsidRPr="006D2DE4">
        <w:rPr>
          <w:rFonts w:ascii="GHEA Grapalat" w:hAnsi="GHEA Grapalat"/>
          <w:sz w:val="22"/>
          <w:szCs w:val="22"/>
          <w:lang w:val="af-ZA"/>
        </w:rPr>
        <w:t xml:space="preserve"> </w:t>
      </w:r>
      <w:r w:rsidRPr="006D2DE4">
        <w:rPr>
          <w:rFonts w:ascii="GHEA Grapalat" w:hAnsi="GHEA Grapalat"/>
          <w:sz w:val="22"/>
          <w:szCs w:val="22"/>
        </w:rPr>
        <w:t>են</w:t>
      </w:r>
      <w:r w:rsidRPr="006D2DE4">
        <w:rPr>
          <w:rFonts w:ascii="GHEA Grapalat" w:hAnsi="GHEA Grapalat"/>
          <w:sz w:val="22"/>
          <w:szCs w:val="22"/>
          <w:lang w:val="af-ZA"/>
        </w:rPr>
        <w:t xml:space="preserve"> </w:t>
      </w:r>
      <w:r w:rsidRPr="006D2DE4">
        <w:rPr>
          <w:rFonts w:ascii="GHEA Grapalat" w:hAnsi="GHEA Grapalat"/>
          <w:sz w:val="22"/>
          <w:szCs w:val="22"/>
        </w:rPr>
        <w:t>զինծառայողներին</w:t>
      </w:r>
      <w:r w:rsidRPr="006D2DE4">
        <w:rPr>
          <w:rFonts w:ascii="GHEA Grapalat" w:hAnsi="GHEA Grapalat"/>
          <w:sz w:val="22"/>
          <w:szCs w:val="22"/>
          <w:lang w:val="af-ZA"/>
        </w:rPr>
        <w:t xml:space="preserve"> </w:t>
      </w:r>
      <w:r w:rsidRPr="006D2DE4">
        <w:rPr>
          <w:rFonts w:ascii="GHEA Grapalat" w:hAnsi="GHEA Grapalat"/>
          <w:sz w:val="22"/>
          <w:szCs w:val="22"/>
        </w:rPr>
        <w:t>և</w:t>
      </w:r>
      <w:r w:rsidRPr="006D2DE4">
        <w:rPr>
          <w:rFonts w:ascii="GHEA Grapalat" w:hAnsi="GHEA Grapalat"/>
          <w:sz w:val="22"/>
          <w:szCs w:val="22"/>
          <w:lang w:val="af-ZA"/>
        </w:rPr>
        <w:t xml:space="preserve"> </w:t>
      </w:r>
      <w:r w:rsidRPr="006D2DE4">
        <w:rPr>
          <w:rFonts w:ascii="GHEA Grapalat" w:hAnsi="GHEA Grapalat"/>
          <w:sz w:val="22"/>
          <w:szCs w:val="22"/>
        </w:rPr>
        <w:t>նրանց</w:t>
      </w:r>
      <w:r w:rsidRPr="006D2DE4">
        <w:rPr>
          <w:rFonts w:ascii="GHEA Grapalat" w:hAnsi="GHEA Grapalat"/>
          <w:sz w:val="22"/>
          <w:szCs w:val="22"/>
          <w:lang w:val="af-ZA"/>
        </w:rPr>
        <w:t xml:space="preserve"> </w:t>
      </w:r>
      <w:r w:rsidRPr="006D2DE4">
        <w:rPr>
          <w:rFonts w:ascii="GHEA Grapalat" w:hAnsi="GHEA Grapalat"/>
          <w:sz w:val="22"/>
          <w:szCs w:val="22"/>
        </w:rPr>
        <w:t>ընտանիքների</w:t>
      </w:r>
      <w:r w:rsidRPr="006D2DE4">
        <w:rPr>
          <w:rFonts w:ascii="GHEA Grapalat" w:hAnsi="GHEA Grapalat"/>
          <w:sz w:val="22"/>
          <w:szCs w:val="22"/>
          <w:lang w:val="af-ZA"/>
        </w:rPr>
        <w:t xml:space="preserve"> </w:t>
      </w:r>
      <w:r w:rsidRPr="006D2DE4">
        <w:rPr>
          <w:rFonts w:ascii="GHEA Grapalat" w:hAnsi="GHEA Grapalat"/>
          <w:sz w:val="22"/>
          <w:szCs w:val="22"/>
        </w:rPr>
        <w:t>անդամներին</w:t>
      </w:r>
      <w:r w:rsidRPr="006D2DE4">
        <w:rPr>
          <w:rFonts w:ascii="GHEA Grapalat" w:hAnsi="GHEA Grapalat"/>
          <w:sz w:val="22"/>
          <w:szCs w:val="22"/>
          <w:lang w:val="af-ZA"/>
        </w:rPr>
        <w:t xml:space="preserve"> </w:t>
      </w:r>
      <w:r w:rsidRPr="006D2DE4">
        <w:rPr>
          <w:rFonts w:ascii="GHEA Grapalat" w:hAnsi="GHEA Grapalat"/>
          <w:sz w:val="22"/>
          <w:szCs w:val="22"/>
        </w:rPr>
        <w:t>տրվող</w:t>
      </w:r>
      <w:r w:rsidRPr="006D2DE4">
        <w:rPr>
          <w:rFonts w:ascii="GHEA Grapalat" w:hAnsi="GHEA Grapalat"/>
          <w:sz w:val="22"/>
          <w:szCs w:val="22"/>
          <w:lang w:val="af-ZA"/>
        </w:rPr>
        <w:t xml:space="preserve"> </w:t>
      </w:r>
      <w:r w:rsidRPr="006D2DE4">
        <w:rPr>
          <w:rFonts w:ascii="GHEA Grapalat" w:hAnsi="GHEA Grapalat"/>
          <w:sz w:val="22"/>
          <w:szCs w:val="22"/>
        </w:rPr>
        <w:t>պետական</w:t>
      </w:r>
      <w:r w:rsidRPr="006D2DE4">
        <w:rPr>
          <w:rFonts w:ascii="GHEA Grapalat" w:hAnsi="GHEA Grapalat"/>
          <w:sz w:val="22"/>
          <w:szCs w:val="22"/>
          <w:lang w:val="af-ZA"/>
        </w:rPr>
        <w:t xml:space="preserve"> </w:t>
      </w:r>
      <w:r w:rsidRPr="006D2DE4">
        <w:rPr>
          <w:rFonts w:ascii="GHEA Grapalat" w:hAnsi="GHEA Grapalat"/>
          <w:sz w:val="22"/>
          <w:szCs w:val="22"/>
        </w:rPr>
        <w:t>աջակցության</w:t>
      </w:r>
      <w:r w:rsidRPr="006D2DE4">
        <w:rPr>
          <w:rFonts w:ascii="GHEA Grapalat" w:hAnsi="GHEA Grapalat"/>
          <w:sz w:val="22"/>
          <w:szCs w:val="22"/>
          <w:lang w:val="af-ZA"/>
        </w:rPr>
        <w:t xml:space="preserve"> </w:t>
      </w:r>
      <w:r w:rsidRPr="006D2DE4">
        <w:rPr>
          <w:rFonts w:ascii="GHEA Grapalat" w:hAnsi="GHEA Grapalat"/>
          <w:sz w:val="22"/>
          <w:szCs w:val="22"/>
        </w:rPr>
        <w:t>տեսակները</w:t>
      </w:r>
      <w:r w:rsidRPr="006D2DE4">
        <w:rPr>
          <w:rFonts w:ascii="GHEA Grapalat" w:hAnsi="GHEA Grapalat"/>
          <w:sz w:val="22"/>
          <w:szCs w:val="22"/>
          <w:lang w:val="af-ZA"/>
        </w:rPr>
        <w:t xml:space="preserve"> </w:t>
      </w:r>
      <w:r w:rsidRPr="006D2DE4">
        <w:rPr>
          <w:rFonts w:ascii="GHEA Grapalat" w:hAnsi="GHEA Grapalat"/>
          <w:sz w:val="22"/>
          <w:szCs w:val="22"/>
        </w:rPr>
        <w:t>և</w:t>
      </w:r>
      <w:r w:rsidRPr="006D2DE4">
        <w:rPr>
          <w:rFonts w:ascii="GHEA Grapalat" w:hAnsi="GHEA Grapalat"/>
          <w:sz w:val="22"/>
          <w:szCs w:val="22"/>
          <w:lang w:val="af-ZA"/>
        </w:rPr>
        <w:t xml:space="preserve"> </w:t>
      </w:r>
      <w:r w:rsidRPr="006D2DE4">
        <w:rPr>
          <w:rFonts w:ascii="GHEA Grapalat" w:hAnsi="GHEA Grapalat"/>
          <w:sz w:val="22"/>
          <w:szCs w:val="22"/>
        </w:rPr>
        <w:t>դրանց</w:t>
      </w:r>
      <w:r w:rsidRPr="006D2DE4">
        <w:rPr>
          <w:rFonts w:ascii="GHEA Grapalat" w:hAnsi="GHEA Grapalat"/>
          <w:sz w:val="22"/>
          <w:szCs w:val="22"/>
          <w:lang w:val="af-ZA"/>
        </w:rPr>
        <w:t xml:space="preserve"> </w:t>
      </w:r>
      <w:r w:rsidRPr="006D2DE4">
        <w:rPr>
          <w:rFonts w:ascii="GHEA Grapalat" w:hAnsi="GHEA Grapalat"/>
          <w:sz w:val="22"/>
          <w:szCs w:val="22"/>
        </w:rPr>
        <w:t>հետ</w:t>
      </w:r>
      <w:r w:rsidRPr="006D2DE4">
        <w:rPr>
          <w:rFonts w:ascii="GHEA Grapalat" w:hAnsi="GHEA Grapalat"/>
          <w:sz w:val="22"/>
          <w:szCs w:val="22"/>
          <w:lang w:val="af-ZA"/>
        </w:rPr>
        <w:t xml:space="preserve"> </w:t>
      </w:r>
      <w:r w:rsidRPr="006D2DE4">
        <w:rPr>
          <w:rFonts w:ascii="GHEA Grapalat" w:hAnsi="GHEA Grapalat"/>
          <w:sz w:val="22"/>
          <w:szCs w:val="22"/>
        </w:rPr>
        <w:t>կապված</w:t>
      </w:r>
      <w:r w:rsidRPr="006D2DE4">
        <w:rPr>
          <w:rFonts w:ascii="GHEA Grapalat" w:hAnsi="GHEA Grapalat"/>
          <w:sz w:val="22"/>
          <w:szCs w:val="22"/>
          <w:lang w:val="af-ZA"/>
        </w:rPr>
        <w:t xml:space="preserve"> </w:t>
      </w:r>
      <w:r w:rsidRPr="006D2DE4">
        <w:rPr>
          <w:rFonts w:ascii="GHEA Grapalat" w:hAnsi="GHEA Grapalat"/>
          <w:sz w:val="22"/>
          <w:szCs w:val="22"/>
        </w:rPr>
        <w:t>հարաբերությունների</w:t>
      </w:r>
      <w:r w:rsidRPr="006D2DE4">
        <w:rPr>
          <w:rFonts w:ascii="GHEA Grapalat" w:hAnsi="GHEA Grapalat"/>
          <w:sz w:val="22"/>
          <w:szCs w:val="22"/>
          <w:lang w:val="af-ZA"/>
        </w:rPr>
        <w:t xml:space="preserve"> </w:t>
      </w:r>
      <w:r w:rsidRPr="006D2DE4">
        <w:rPr>
          <w:rFonts w:ascii="GHEA Grapalat" w:hAnsi="GHEA Grapalat"/>
          <w:sz w:val="22"/>
          <w:szCs w:val="22"/>
        </w:rPr>
        <w:t>կարգավորումը</w:t>
      </w:r>
      <w:r w:rsidRPr="006D2DE4">
        <w:rPr>
          <w:rFonts w:ascii="GHEA Grapalat" w:hAnsi="GHEA Grapalat"/>
          <w:sz w:val="22"/>
          <w:szCs w:val="22"/>
          <w:lang w:val="af-ZA"/>
        </w:rPr>
        <w:t xml:space="preserve">, </w:t>
      </w:r>
      <w:r w:rsidRPr="006D2DE4">
        <w:rPr>
          <w:rFonts w:ascii="GHEA Grapalat" w:hAnsi="GHEA Grapalat"/>
          <w:sz w:val="22"/>
          <w:szCs w:val="22"/>
        </w:rPr>
        <w:t>մասնավորապես՝</w:t>
      </w:r>
      <w:r w:rsidRPr="006D2DE4">
        <w:rPr>
          <w:rFonts w:ascii="GHEA Grapalat" w:hAnsi="GHEA Grapalat"/>
          <w:sz w:val="22"/>
          <w:szCs w:val="22"/>
          <w:lang w:val="af-ZA"/>
        </w:rPr>
        <w:t xml:space="preserve"> </w:t>
      </w:r>
      <w:r w:rsidRPr="006D2DE4">
        <w:rPr>
          <w:rFonts w:ascii="GHEA Grapalat" w:hAnsi="GHEA Grapalat"/>
          <w:sz w:val="22"/>
          <w:szCs w:val="22"/>
        </w:rPr>
        <w:t>խոսքը</w:t>
      </w:r>
      <w:r w:rsidRPr="006D2DE4">
        <w:rPr>
          <w:rFonts w:ascii="GHEA Grapalat" w:hAnsi="GHEA Grapalat"/>
          <w:sz w:val="22"/>
          <w:szCs w:val="22"/>
          <w:lang w:val="af-ZA"/>
        </w:rPr>
        <w:t xml:space="preserve"> </w:t>
      </w:r>
      <w:r w:rsidRPr="006D2DE4">
        <w:rPr>
          <w:rFonts w:ascii="GHEA Grapalat" w:hAnsi="GHEA Grapalat"/>
          <w:sz w:val="22"/>
          <w:szCs w:val="22"/>
        </w:rPr>
        <w:t>վերաբերում</w:t>
      </w:r>
      <w:r w:rsidRPr="006D2DE4">
        <w:rPr>
          <w:rFonts w:ascii="GHEA Grapalat" w:hAnsi="GHEA Grapalat"/>
          <w:sz w:val="22"/>
          <w:szCs w:val="22"/>
          <w:lang w:val="af-ZA"/>
        </w:rPr>
        <w:t xml:space="preserve"> </w:t>
      </w:r>
      <w:r w:rsidRPr="006D2DE4">
        <w:rPr>
          <w:rFonts w:ascii="GHEA Grapalat" w:hAnsi="GHEA Grapalat"/>
          <w:sz w:val="22"/>
          <w:szCs w:val="22"/>
        </w:rPr>
        <w:t>է</w:t>
      </w:r>
      <w:r w:rsidRPr="006D2DE4">
        <w:rPr>
          <w:rFonts w:ascii="GHEA Grapalat" w:hAnsi="GHEA Grapalat"/>
          <w:sz w:val="22"/>
          <w:szCs w:val="22"/>
          <w:lang w:val="af-ZA"/>
        </w:rPr>
        <w:t xml:space="preserve"> </w:t>
      </w:r>
      <w:r w:rsidRPr="006D2DE4">
        <w:rPr>
          <w:rFonts w:ascii="GHEA Grapalat" w:hAnsi="GHEA Grapalat"/>
          <w:sz w:val="22"/>
          <w:szCs w:val="22"/>
        </w:rPr>
        <w:t>զինծառայողներին</w:t>
      </w:r>
      <w:r w:rsidRPr="006D2DE4">
        <w:rPr>
          <w:rFonts w:ascii="GHEA Grapalat" w:hAnsi="GHEA Grapalat"/>
          <w:sz w:val="22"/>
          <w:szCs w:val="22"/>
          <w:lang w:val="af-ZA"/>
        </w:rPr>
        <w:t xml:space="preserve"> </w:t>
      </w:r>
      <w:r w:rsidRPr="006D2DE4">
        <w:rPr>
          <w:rFonts w:ascii="GHEA Grapalat" w:hAnsi="GHEA Grapalat"/>
          <w:sz w:val="22"/>
          <w:szCs w:val="22"/>
        </w:rPr>
        <w:t>տրվող</w:t>
      </w:r>
      <w:r w:rsidRPr="006D2DE4">
        <w:rPr>
          <w:rFonts w:ascii="GHEA Grapalat" w:hAnsi="GHEA Grapalat"/>
          <w:sz w:val="22"/>
          <w:szCs w:val="22"/>
          <w:lang w:val="af-ZA"/>
        </w:rPr>
        <w:t xml:space="preserve"> </w:t>
      </w:r>
      <w:r w:rsidRPr="006D2DE4">
        <w:rPr>
          <w:rFonts w:ascii="GHEA Grapalat" w:hAnsi="GHEA Grapalat"/>
          <w:sz w:val="22"/>
          <w:szCs w:val="22"/>
        </w:rPr>
        <w:t>դրամական</w:t>
      </w:r>
      <w:r w:rsidRPr="006D2DE4">
        <w:rPr>
          <w:rFonts w:ascii="GHEA Grapalat" w:hAnsi="GHEA Grapalat"/>
          <w:sz w:val="22"/>
          <w:szCs w:val="22"/>
          <w:lang w:val="af-ZA"/>
        </w:rPr>
        <w:t xml:space="preserve"> </w:t>
      </w:r>
      <w:r w:rsidRPr="006D2DE4">
        <w:rPr>
          <w:rFonts w:ascii="GHEA Grapalat" w:hAnsi="GHEA Grapalat"/>
          <w:sz w:val="22"/>
          <w:szCs w:val="22"/>
        </w:rPr>
        <w:t>օգնությանը</w:t>
      </w:r>
      <w:r w:rsidRPr="006D2DE4">
        <w:rPr>
          <w:rFonts w:ascii="GHEA Grapalat" w:hAnsi="GHEA Grapalat"/>
          <w:sz w:val="22"/>
          <w:szCs w:val="22"/>
          <w:lang w:val="af-ZA"/>
        </w:rPr>
        <w:t xml:space="preserve">, </w:t>
      </w:r>
      <w:r w:rsidRPr="006D2DE4">
        <w:rPr>
          <w:rFonts w:ascii="GHEA Grapalat" w:hAnsi="GHEA Grapalat"/>
          <w:sz w:val="22"/>
          <w:szCs w:val="22"/>
        </w:rPr>
        <w:t>պարենային</w:t>
      </w:r>
      <w:r w:rsidRPr="006D2DE4">
        <w:rPr>
          <w:rFonts w:ascii="GHEA Grapalat" w:hAnsi="GHEA Grapalat"/>
          <w:sz w:val="22"/>
          <w:szCs w:val="22"/>
          <w:lang w:val="af-ZA"/>
        </w:rPr>
        <w:t xml:space="preserve"> </w:t>
      </w:r>
      <w:r w:rsidRPr="006D2DE4">
        <w:rPr>
          <w:rFonts w:ascii="GHEA Grapalat" w:hAnsi="GHEA Grapalat"/>
          <w:sz w:val="22"/>
          <w:szCs w:val="22"/>
        </w:rPr>
        <w:t>և</w:t>
      </w:r>
      <w:r w:rsidRPr="006D2DE4">
        <w:rPr>
          <w:rFonts w:ascii="GHEA Grapalat" w:hAnsi="GHEA Grapalat"/>
          <w:sz w:val="22"/>
          <w:szCs w:val="22"/>
          <w:lang w:val="af-ZA"/>
        </w:rPr>
        <w:t xml:space="preserve"> </w:t>
      </w:r>
      <w:r w:rsidRPr="006D2DE4">
        <w:rPr>
          <w:rFonts w:ascii="GHEA Grapalat" w:hAnsi="GHEA Grapalat"/>
          <w:sz w:val="22"/>
          <w:szCs w:val="22"/>
        </w:rPr>
        <w:t>հանդերձանքի</w:t>
      </w:r>
      <w:r w:rsidRPr="006D2DE4">
        <w:rPr>
          <w:rFonts w:ascii="GHEA Grapalat" w:hAnsi="GHEA Grapalat"/>
          <w:sz w:val="22"/>
          <w:szCs w:val="22"/>
          <w:lang w:val="af-ZA"/>
        </w:rPr>
        <w:t xml:space="preserve"> </w:t>
      </w:r>
      <w:r w:rsidRPr="006D2DE4">
        <w:rPr>
          <w:rFonts w:ascii="GHEA Grapalat" w:hAnsi="GHEA Grapalat"/>
          <w:sz w:val="22"/>
          <w:szCs w:val="22"/>
        </w:rPr>
        <w:t>ապա</w:t>
      </w:r>
      <w:r>
        <w:rPr>
          <w:rFonts w:ascii="GHEA Grapalat" w:hAnsi="GHEA Grapalat"/>
          <w:sz w:val="22"/>
          <w:szCs w:val="22"/>
        </w:rPr>
        <w:softHyphen/>
      </w:r>
      <w:r w:rsidRPr="006D2DE4">
        <w:rPr>
          <w:rFonts w:ascii="GHEA Grapalat" w:hAnsi="GHEA Grapalat"/>
          <w:sz w:val="22"/>
          <w:szCs w:val="22"/>
        </w:rPr>
        <w:t>հո</w:t>
      </w:r>
      <w:r>
        <w:rPr>
          <w:rFonts w:ascii="GHEA Grapalat" w:hAnsi="GHEA Grapalat"/>
          <w:sz w:val="22"/>
          <w:szCs w:val="22"/>
        </w:rPr>
        <w:softHyphen/>
      </w:r>
      <w:r w:rsidRPr="006D2DE4">
        <w:rPr>
          <w:rFonts w:ascii="GHEA Grapalat" w:hAnsi="GHEA Grapalat"/>
          <w:sz w:val="22"/>
          <w:szCs w:val="22"/>
        </w:rPr>
        <w:t>վության</w:t>
      </w:r>
      <w:r w:rsidRPr="006D2DE4">
        <w:rPr>
          <w:rFonts w:ascii="GHEA Grapalat" w:hAnsi="GHEA Grapalat"/>
          <w:sz w:val="22"/>
          <w:szCs w:val="22"/>
          <w:lang w:val="af-ZA"/>
        </w:rPr>
        <w:t xml:space="preserve"> </w:t>
      </w:r>
      <w:r w:rsidRPr="006D2DE4">
        <w:rPr>
          <w:rFonts w:ascii="GHEA Grapalat" w:hAnsi="GHEA Grapalat"/>
          <w:sz w:val="22"/>
          <w:szCs w:val="22"/>
        </w:rPr>
        <w:t>կամ</w:t>
      </w:r>
      <w:r w:rsidRPr="006D2DE4">
        <w:rPr>
          <w:rFonts w:ascii="GHEA Grapalat" w:hAnsi="GHEA Grapalat"/>
          <w:sz w:val="22"/>
          <w:szCs w:val="22"/>
          <w:lang w:val="af-ZA"/>
        </w:rPr>
        <w:t xml:space="preserve"> </w:t>
      </w:r>
      <w:r w:rsidRPr="006D2DE4">
        <w:rPr>
          <w:rFonts w:ascii="GHEA Grapalat" w:hAnsi="GHEA Grapalat"/>
          <w:sz w:val="22"/>
          <w:szCs w:val="22"/>
        </w:rPr>
        <w:t>դրա</w:t>
      </w:r>
      <w:r w:rsidRPr="006D2DE4">
        <w:rPr>
          <w:rFonts w:ascii="GHEA Grapalat" w:hAnsi="GHEA Grapalat"/>
          <w:sz w:val="22"/>
          <w:szCs w:val="22"/>
          <w:lang w:val="af-ZA"/>
        </w:rPr>
        <w:t xml:space="preserve"> </w:t>
      </w:r>
      <w:r w:rsidRPr="006D2DE4">
        <w:rPr>
          <w:rFonts w:ascii="GHEA Grapalat" w:hAnsi="GHEA Grapalat"/>
          <w:sz w:val="22"/>
          <w:szCs w:val="22"/>
        </w:rPr>
        <w:t>փոխարեն՝</w:t>
      </w:r>
      <w:r w:rsidRPr="006D2DE4">
        <w:rPr>
          <w:rFonts w:ascii="GHEA Grapalat" w:hAnsi="GHEA Grapalat"/>
          <w:sz w:val="22"/>
          <w:szCs w:val="22"/>
          <w:lang w:val="af-ZA"/>
        </w:rPr>
        <w:t xml:space="preserve"> </w:t>
      </w:r>
      <w:r w:rsidRPr="006D2DE4">
        <w:rPr>
          <w:rFonts w:ascii="GHEA Grapalat" w:hAnsi="GHEA Grapalat"/>
          <w:sz w:val="22"/>
          <w:szCs w:val="22"/>
        </w:rPr>
        <w:t>դրամական</w:t>
      </w:r>
      <w:r w:rsidRPr="006D2DE4">
        <w:rPr>
          <w:rFonts w:ascii="GHEA Grapalat" w:hAnsi="GHEA Grapalat"/>
          <w:sz w:val="22"/>
          <w:szCs w:val="22"/>
          <w:lang w:val="af-ZA"/>
        </w:rPr>
        <w:t xml:space="preserve"> </w:t>
      </w:r>
      <w:r w:rsidRPr="006D2DE4">
        <w:rPr>
          <w:rFonts w:ascii="GHEA Grapalat" w:hAnsi="GHEA Grapalat"/>
          <w:sz w:val="22"/>
          <w:szCs w:val="22"/>
        </w:rPr>
        <w:t>փոխհատուցմանը</w:t>
      </w:r>
      <w:r w:rsidRPr="006D2DE4">
        <w:rPr>
          <w:rFonts w:ascii="GHEA Grapalat" w:hAnsi="GHEA Grapalat"/>
          <w:sz w:val="22"/>
          <w:szCs w:val="22"/>
          <w:lang w:val="af-ZA"/>
        </w:rPr>
        <w:t xml:space="preserve">, </w:t>
      </w:r>
      <w:r w:rsidRPr="006D2DE4">
        <w:rPr>
          <w:rFonts w:ascii="GHEA Grapalat" w:hAnsi="GHEA Grapalat"/>
          <w:sz w:val="22"/>
          <w:szCs w:val="22"/>
        </w:rPr>
        <w:t>բժշկական</w:t>
      </w:r>
      <w:r w:rsidRPr="006D2DE4">
        <w:rPr>
          <w:rFonts w:ascii="GHEA Grapalat" w:hAnsi="GHEA Grapalat"/>
          <w:sz w:val="22"/>
          <w:szCs w:val="22"/>
          <w:lang w:val="af-ZA"/>
        </w:rPr>
        <w:t xml:space="preserve"> </w:t>
      </w:r>
      <w:r w:rsidRPr="006D2DE4">
        <w:rPr>
          <w:rFonts w:ascii="GHEA Grapalat" w:hAnsi="GHEA Grapalat"/>
          <w:sz w:val="22"/>
          <w:szCs w:val="22"/>
        </w:rPr>
        <w:t>օգնությանը</w:t>
      </w:r>
      <w:r w:rsidRPr="006D2DE4">
        <w:rPr>
          <w:rFonts w:ascii="GHEA Grapalat" w:hAnsi="GHEA Grapalat"/>
          <w:sz w:val="22"/>
          <w:szCs w:val="22"/>
          <w:lang w:val="af-ZA"/>
        </w:rPr>
        <w:t xml:space="preserve"> (</w:t>
      </w:r>
      <w:r w:rsidRPr="006D2DE4">
        <w:rPr>
          <w:rFonts w:ascii="GHEA Grapalat" w:hAnsi="GHEA Grapalat"/>
          <w:sz w:val="22"/>
          <w:szCs w:val="22"/>
          <w:lang w:val="hy-AM"/>
        </w:rPr>
        <w:t>զին</w:t>
      </w:r>
      <w:r>
        <w:rPr>
          <w:rFonts w:ascii="GHEA Grapalat" w:hAnsi="GHEA Grapalat"/>
          <w:sz w:val="22"/>
          <w:szCs w:val="22"/>
        </w:rPr>
        <w:softHyphen/>
      </w:r>
      <w:r w:rsidRPr="006D2DE4">
        <w:rPr>
          <w:rFonts w:ascii="GHEA Grapalat" w:hAnsi="GHEA Grapalat"/>
          <w:sz w:val="22"/>
          <w:szCs w:val="22"/>
          <w:lang w:val="hy-AM"/>
        </w:rPr>
        <w:t>ծա</w:t>
      </w:r>
      <w:r>
        <w:rPr>
          <w:rFonts w:ascii="GHEA Grapalat" w:hAnsi="GHEA Grapalat"/>
          <w:sz w:val="22"/>
          <w:szCs w:val="22"/>
        </w:rPr>
        <w:softHyphen/>
      </w:r>
      <w:r w:rsidRPr="006D2DE4">
        <w:rPr>
          <w:rFonts w:ascii="GHEA Grapalat" w:hAnsi="GHEA Grapalat"/>
          <w:sz w:val="22"/>
          <w:szCs w:val="22"/>
          <w:lang w:val="hy-AM"/>
        </w:rPr>
        <w:t>ռայողներին տրամադրվող բժշկական օգնության և սպասարկման հետ կապված հա</w:t>
      </w:r>
      <w:r>
        <w:rPr>
          <w:rFonts w:ascii="GHEA Grapalat" w:hAnsi="GHEA Grapalat"/>
          <w:sz w:val="22"/>
          <w:szCs w:val="22"/>
        </w:rPr>
        <w:softHyphen/>
      </w:r>
      <w:r w:rsidRPr="006D2DE4">
        <w:rPr>
          <w:rFonts w:ascii="GHEA Grapalat" w:hAnsi="GHEA Grapalat"/>
          <w:sz w:val="22"/>
          <w:szCs w:val="22"/>
          <w:lang w:val="hy-AM"/>
        </w:rPr>
        <w:t>րա</w:t>
      </w:r>
      <w:r>
        <w:rPr>
          <w:rFonts w:ascii="GHEA Grapalat" w:hAnsi="GHEA Grapalat"/>
          <w:sz w:val="22"/>
          <w:szCs w:val="22"/>
        </w:rPr>
        <w:softHyphen/>
      </w:r>
      <w:r w:rsidRPr="006D2DE4">
        <w:rPr>
          <w:rFonts w:ascii="GHEA Grapalat" w:hAnsi="GHEA Grapalat"/>
          <w:sz w:val="22"/>
          <w:szCs w:val="22"/>
          <w:lang w:val="hy-AM"/>
        </w:rPr>
        <w:t>բերությունները կարգավորվում են նաև «Բնակչության բժշկական օգնության և սպա</w:t>
      </w:r>
      <w:r>
        <w:rPr>
          <w:rFonts w:ascii="GHEA Grapalat" w:hAnsi="GHEA Grapalat"/>
          <w:sz w:val="22"/>
          <w:szCs w:val="22"/>
        </w:rPr>
        <w:softHyphen/>
      </w:r>
      <w:r w:rsidRPr="006D2DE4">
        <w:rPr>
          <w:rFonts w:ascii="GHEA Grapalat" w:hAnsi="GHEA Grapalat"/>
          <w:sz w:val="22"/>
          <w:szCs w:val="22"/>
          <w:lang w:val="hy-AM"/>
        </w:rPr>
        <w:lastRenderedPageBreak/>
        <w:t xml:space="preserve">սարկման մասին» </w:t>
      </w:r>
      <w:r w:rsidRPr="006D2DE4">
        <w:rPr>
          <w:rFonts w:ascii="GHEA Grapalat" w:hAnsi="GHEA Grapalat" w:cs="Sylfaen"/>
          <w:sz w:val="22"/>
          <w:szCs w:val="22"/>
          <w:lang w:val="af-ZA"/>
        </w:rPr>
        <w:t>Հայ</w:t>
      </w:r>
      <w:r w:rsidRPr="006D2DE4">
        <w:rPr>
          <w:rFonts w:ascii="GHEA Grapalat" w:hAnsi="GHEA Grapalat" w:cs="Sylfaen"/>
          <w:sz w:val="22"/>
          <w:szCs w:val="22"/>
          <w:lang w:val="af-ZA"/>
        </w:rPr>
        <w:softHyphen/>
        <w:t>աստանի Հան</w:t>
      </w:r>
      <w:r w:rsidRPr="006D2DE4">
        <w:rPr>
          <w:rFonts w:ascii="GHEA Grapalat" w:hAnsi="GHEA Grapalat" w:cs="Sylfaen"/>
          <w:sz w:val="22"/>
          <w:szCs w:val="22"/>
          <w:lang w:val="af-ZA"/>
        </w:rPr>
        <w:softHyphen/>
      </w:r>
      <w:r w:rsidRPr="006D2DE4">
        <w:rPr>
          <w:rFonts w:ascii="GHEA Grapalat" w:hAnsi="GHEA Grapalat" w:cs="Sylfaen"/>
          <w:sz w:val="22"/>
          <w:szCs w:val="22"/>
          <w:lang w:val="af-ZA"/>
        </w:rPr>
        <w:softHyphen/>
        <w:t>րա</w:t>
      </w:r>
      <w:r w:rsidRPr="006D2DE4">
        <w:rPr>
          <w:rFonts w:ascii="GHEA Grapalat" w:hAnsi="GHEA Grapalat" w:cs="Sylfaen"/>
          <w:sz w:val="22"/>
          <w:szCs w:val="22"/>
          <w:lang w:val="af-ZA"/>
        </w:rPr>
        <w:softHyphen/>
        <w:t>պե</w:t>
      </w:r>
      <w:r w:rsidRPr="006D2DE4">
        <w:rPr>
          <w:rFonts w:ascii="GHEA Grapalat" w:hAnsi="GHEA Grapalat" w:cs="Sylfaen"/>
          <w:sz w:val="22"/>
          <w:szCs w:val="22"/>
          <w:lang w:val="af-ZA"/>
        </w:rPr>
        <w:softHyphen/>
        <w:t>տու</w:t>
      </w:r>
      <w:r w:rsidRPr="006D2DE4">
        <w:rPr>
          <w:rFonts w:ascii="GHEA Grapalat" w:hAnsi="GHEA Grapalat" w:cs="Sylfaen"/>
          <w:sz w:val="22"/>
          <w:szCs w:val="22"/>
          <w:lang w:val="af-ZA"/>
        </w:rPr>
        <w:softHyphen/>
        <w:t>թյան</w:t>
      </w:r>
      <w:r w:rsidRPr="006D2DE4">
        <w:rPr>
          <w:rFonts w:ascii="GHEA Grapalat" w:hAnsi="GHEA Grapalat"/>
          <w:sz w:val="22"/>
          <w:szCs w:val="22"/>
          <w:lang w:val="hy-AM"/>
        </w:rPr>
        <w:t xml:space="preserve"> օրենքով, </w:t>
      </w:r>
      <w:r w:rsidRPr="006D2DE4">
        <w:rPr>
          <w:rFonts w:ascii="GHEA Grapalat" w:hAnsi="GHEA Grapalat" w:cs="Sylfaen"/>
          <w:sz w:val="22"/>
          <w:szCs w:val="22"/>
          <w:lang w:val="af-ZA"/>
        </w:rPr>
        <w:t>Հայ</w:t>
      </w:r>
      <w:r w:rsidRPr="006D2DE4">
        <w:rPr>
          <w:rFonts w:ascii="GHEA Grapalat" w:hAnsi="GHEA Grapalat" w:cs="Sylfaen"/>
          <w:sz w:val="22"/>
          <w:szCs w:val="22"/>
          <w:lang w:val="af-ZA"/>
        </w:rPr>
        <w:softHyphen/>
        <w:t>աստանի Հան</w:t>
      </w:r>
      <w:r w:rsidRPr="006D2DE4">
        <w:rPr>
          <w:rFonts w:ascii="GHEA Grapalat" w:hAnsi="GHEA Grapalat" w:cs="Sylfaen"/>
          <w:sz w:val="22"/>
          <w:szCs w:val="22"/>
          <w:lang w:val="af-ZA"/>
        </w:rPr>
        <w:softHyphen/>
      </w:r>
      <w:r w:rsidRPr="006D2DE4">
        <w:rPr>
          <w:rFonts w:ascii="GHEA Grapalat" w:hAnsi="GHEA Grapalat" w:cs="Sylfaen"/>
          <w:sz w:val="22"/>
          <w:szCs w:val="22"/>
          <w:lang w:val="af-ZA"/>
        </w:rPr>
        <w:softHyphen/>
        <w:t>րա</w:t>
      </w:r>
      <w:r w:rsidRPr="006D2DE4">
        <w:rPr>
          <w:rFonts w:ascii="GHEA Grapalat" w:hAnsi="GHEA Grapalat" w:cs="Sylfaen"/>
          <w:sz w:val="22"/>
          <w:szCs w:val="22"/>
          <w:lang w:val="af-ZA"/>
        </w:rPr>
        <w:softHyphen/>
        <w:t>պե</w:t>
      </w:r>
      <w:r w:rsidRPr="006D2DE4">
        <w:rPr>
          <w:rFonts w:ascii="GHEA Grapalat" w:hAnsi="GHEA Grapalat" w:cs="Sylfaen"/>
          <w:sz w:val="22"/>
          <w:szCs w:val="22"/>
          <w:lang w:val="af-ZA"/>
        </w:rPr>
        <w:softHyphen/>
        <w:t>տու</w:t>
      </w:r>
      <w:r w:rsidRPr="006D2DE4">
        <w:rPr>
          <w:rFonts w:ascii="GHEA Grapalat" w:hAnsi="GHEA Grapalat" w:cs="Sylfaen"/>
          <w:sz w:val="22"/>
          <w:szCs w:val="22"/>
          <w:lang w:val="af-ZA"/>
        </w:rPr>
        <w:softHyphen/>
        <w:t>թյան</w:t>
      </w:r>
      <w:r w:rsidRPr="006D2DE4">
        <w:rPr>
          <w:rFonts w:ascii="GHEA Grapalat" w:hAnsi="GHEA Grapalat"/>
          <w:sz w:val="22"/>
          <w:szCs w:val="22"/>
          <w:lang w:val="af-ZA"/>
        </w:rPr>
        <w:t xml:space="preserve"> </w:t>
      </w:r>
      <w:r w:rsidRPr="006D2DE4">
        <w:rPr>
          <w:rFonts w:ascii="GHEA Grapalat" w:hAnsi="GHEA Grapalat"/>
          <w:sz w:val="22"/>
          <w:szCs w:val="22"/>
        </w:rPr>
        <w:t>կառավարության</w:t>
      </w:r>
      <w:r w:rsidRPr="006D2DE4">
        <w:rPr>
          <w:rFonts w:ascii="GHEA Grapalat" w:hAnsi="GHEA Grapalat"/>
          <w:sz w:val="22"/>
          <w:szCs w:val="22"/>
          <w:lang w:val="af-ZA"/>
        </w:rPr>
        <w:t xml:space="preserve">  2004 </w:t>
      </w:r>
      <w:r w:rsidRPr="006D2DE4">
        <w:rPr>
          <w:rFonts w:ascii="GHEA Grapalat" w:hAnsi="GHEA Grapalat"/>
          <w:sz w:val="22"/>
          <w:szCs w:val="22"/>
        </w:rPr>
        <w:t>թվականի</w:t>
      </w:r>
      <w:r w:rsidRPr="006D2DE4">
        <w:rPr>
          <w:rFonts w:ascii="GHEA Grapalat" w:hAnsi="GHEA Grapalat"/>
          <w:sz w:val="22"/>
          <w:szCs w:val="22"/>
          <w:lang w:val="af-ZA"/>
        </w:rPr>
        <w:t xml:space="preserve"> </w:t>
      </w:r>
      <w:r w:rsidRPr="006D2DE4">
        <w:rPr>
          <w:rFonts w:ascii="GHEA Grapalat" w:hAnsi="GHEA Grapalat"/>
          <w:sz w:val="22"/>
          <w:szCs w:val="22"/>
        </w:rPr>
        <w:t>մարտի</w:t>
      </w:r>
      <w:r w:rsidRPr="006D2DE4">
        <w:rPr>
          <w:rFonts w:ascii="GHEA Grapalat" w:hAnsi="GHEA Grapalat"/>
          <w:sz w:val="22"/>
          <w:szCs w:val="22"/>
          <w:lang w:val="af-ZA"/>
        </w:rPr>
        <w:t xml:space="preserve"> 4-</w:t>
      </w:r>
      <w:r w:rsidRPr="006D2DE4">
        <w:rPr>
          <w:rFonts w:ascii="GHEA Grapalat" w:hAnsi="GHEA Grapalat"/>
          <w:sz w:val="22"/>
          <w:szCs w:val="22"/>
        </w:rPr>
        <w:t>ի</w:t>
      </w:r>
      <w:r w:rsidRPr="006D2DE4">
        <w:rPr>
          <w:rFonts w:ascii="GHEA Grapalat" w:hAnsi="GHEA Grapalat"/>
          <w:sz w:val="22"/>
          <w:szCs w:val="22"/>
          <w:lang w:val="af-ZA"/>
        </w:rPr>
        <w:t xml:space="preserve"> N318-</w:t>
      </w:r>
      <w:r w:rsidRPr="006D2DE4">
        <w:rPr>
          <w:rFonts w:ascii="GHEA Grapalat" w:hAnsi="GHEA Grapalat"/>
          <w:sz w:val="22"/>
          <w:szCs w:val="22"/>
          <w:lang w:val="hy-AM"/>
        </w:rPr>
        <w:t>Ն և 2013 թվականի հուլիսի 25-ի 806-Ն որոշումներով և այլ իրավական ակտերով</w:t>
      </w:r>
      <w:r w:rsidRPr="006D2DE4">
        <w:rPr>
          <w:rFonts w:ascii="GHEA Grapalat" w:hAnsi="GHEA Grapalat"/>
          <w:sz w:val="22"/>
          <w:szCs w:val="22"/>
          <w:lang w:val="af-ZA"/>
        </w:rPr>
        <w:t xml:space="preserve">), </w:t>
      </w:r>
      <w:r w:rsidRPr="006D2DE4">
        <w:rPr>
          <w:rFonts w:ascii="GHEA Grapalat" w:hAnsi="GHEA Grapalat"/>
          <w:sz w:val="22"/>
          <w:szCs w:val="22"/>
        </w:rPr>
        <w:t>առողջարանային</w:t>
      </w:r>
      <w:r w:rsidRPr="006D2DE4">
        <w:rPr>
          <w:rFonts w:ascii="GHEA Grapalat" w:hAnsi="GHEA Grapalat"/>
          <w:sz w:val="22"/>
          <w:szCs w:val="22"/>
          <w:lang w:val="af-ZA"/>
        </w:rPr>
        <w:t xml:space="preserve"> </w:t>
      </w:r>
      <w:r w:rsidRPr="006D2DE4">
        <w:rPr>
          <w:rFonts w:ascii="GHEA Grapalat" w:hAnsi="GHEA Grapalat"/>
          <w:sz w:val="22"/>
          <w:szCs w:val="22"/>
        </w:rPr>
        <w:t>բուժմանը</w:t>
      </w:r>
      <w:r w:rsidRPr="006D2DE4">
        <w:rPr>
          <w:rFonts w:ascii="GHEA Grapalat" w:hAnsi="GHEA Grapalat"/>
          <w:sz w:val="22"/>
          <w:szCs w:val="22"/>
          <w:lang w:val="af-ZA"/>
        </w:rPr>
        <w:t xml:space="preserve">, </w:t>
      </w:r>
      <w:r w:rsidRPr="006D2DE4">
        <w:rPr>
          <w:rFonts w:ascii="GHEA Grapalat" w:hAnsi="GHEA Grapalat"/>
          <w:sz w:val="22"/>
          <w:szCs w:val="22"/>
        </w:rPr>
        <w:t>բնակարանային</w:t>
      </w:r>
      <w:r w:rsidRPr="006D2DE4">
        <w:rPr>
          <w:rFonts w:ascii="GHEA Grapalat" w:hAnsi="GHEA Grapalat"/>
          <w:sz w:val="22"/>
          <w:szCs w:val="22"/>
          <w:lang w:val="af-ZA"/>
        </w:rPr>
        <w:t xml:space="preserve"> </w:t>
      </w:r>
      <w:r w:rsidRPr="006D2DE4">
        <w:rPr>
          <w:rFonts w:ascii="GHEA Grapalat" w:hAnsi="GHEA Grapalat"/>
          <w:sz w:val="22"/>
          <w:szCs w:val="22"/>
        </w:rPr>
        <w:t>ապահովությանը</w:t>
      </w:r>
      <w:r w:rsidRPr="006D2DE4">
        <w:rPr>
          <w:rFonts w:ascii="GHEA Grapalat" w:hAnsi="GHEA Grapalat"/>
          <w:sz w:val="22"/>
          <w:szCs w:val="22"/>
          <w:lang w:val="af-ZA"/>
        </w:rPr>
        <w:t xml:space="preserve">, </w:t>
      </w:r>
      <w:r w:rsidRPr="006D2DE4">
        <w:rPr>
          <w:rFonts w:ascii="GHEA Grapalat" w:hAnsi="GHEA Grapalat"/>
          <w:sz w:val="22"/>
          <w:szCs w:val="22"/>
        </w:rPr>
        <w:t>մահվան</w:t>
      </w:r>
      <w:r w:rsidRPr="006D2DE4">
        <w:rPr>
          <w:rFonts w:ascii="GHEA Grapalat" w:hAnsi="GHEA Grapalat"/>
          <w:sz w:val="22"/>
          <w:szCs w:val="22"/>
          <w:lang w:val="af-ZA"/>
        </w:rPr>
        <w:t xml:space="preserve"> </w:t>
      </w:r>
      <w:r w:rsidRPr="006D2DE4">
        <w:rPr>
          <w:rFonts w:ascii="GHEA Grapalat" w:hAnsi="GHEA Grapalat"/>
          <w:sz w:val="22"/>
          <w:szCs w:val="22"/>
        </w:rPr>
        <w:t>դեպքում</w:t>
      </w:r>
      <w:r w:rsidRPr="006D2DE4">
        <w:rPr>
          <w:rFonts w:ascii="GHEA Grapalat" w:hAnsi="GHEA Grapalat"/>
          <w:sz w:val="22"/>
          <w:szCs w:val="22"/>
          <w:lang w:val="af-ZA"/>
        </w:rPr>
        <w:t xml:space="preserve"> </w:t>
      </w:r>
      <w:r w:rsidRPr="006D2DE4">
        <w:rPr>
          <w:rFonts w:ascii="GHEA Grapalat" w:hAnsi="GHEA Grapalat"/>
          <w:sz w:val="22"/>
          <w:szCs w:val="22"/>
        </w:rPr>
        <w:t>գերեզմանների</w:t>
      </w:r>
      <w:r w:rsidRPr="006D2DE4">
        <w:rPr>
          <w:rFonts w:ascii="GHEA Grapalat" w:hAnsi="GHEA Grapalat"/>
          <w:sz w:val="22"/>
          <w:szCs w:val="22"/>
          <w:lang w:val="af-ZA"/>
        </w:rPr>
        <w:t xml:space="preserve"> </w:t>
      </w:r>
      <w:r w:rsidRPr="006D2DE4">
        <w:rPr>
          <w:rFonts w:ascii="GHEA Grapalat" w:hAnsi="GHEA Grapalat"/>
          <w:sz w:val="22"/>
          <w:szCs w:val="22"/>
        </w:rPr>
        <w:t>բարեկարգման</w:t>
      </w:r>
      <w:r w:rsidRPr="006D2DE4">
        <w:rPr>
          <w:rFonts w:ascii="GHEA Grapalat" w:hAnsi="GHEA Grapalat"/>
          <w:sz w:val="22"/>
          <w:szCs w:val="22"/>
          <w:lang w:val="af-ZA"/>
        </w:rPr>
        <w:t xml:space="preserve">, </w:t>
      </w:r>
      <w:r w:rsidRPr="006D2DE4">
        <w:rPr>
          <w:rFonts w:ascii="GHEA Grapalat" w:hAnsi="GHEA Grapalat"/>
          <w:sz w:val="22"/>
          <w:szCs w:val="22"/>
        </w:rPr>
        <w:t>տապանաքարերի</w:t>
      </w:r>
      <w:r w:rsidRPr="006D2DE4">
        <w:rPr>
          <w:rFonts w:ascii="GHEA Grapalat" w:hAnsi="GHEA Grapalat"/>
          <w:sz w:val="22"/>
          <w:szCs w:val="22"/>
          <w:lang w:val="af-ZA"/>
        </w:rPr>
        <w:t xml:space="preserve"> </w:t>
      </w:r>
      <w:r w:rsidRPr="006D2DE4">
        <w:rPr>
          <w:rFonts w:ascii="GHEA Grapalat" w:hAnsi="GHEA Grapalat"/>
          <w:sz w:val="22"/>
          <w:szCs w:val="22"/>
        </w:rPr>
        <w:t>պատրաստման</w:t>
      </w:r>
      <w:r w:rsidRPr="006D2DE4">
        <w:rPr>
          <w:rFonts w:ascii="GHEA Grapalat" w:hAnsi="GHEA Grapalat"/>
          <w:sz w:val="22"/>
          <w:szCs w:val="22"/>
          <w:lang w:val="af-ZA"/>
        </w:rPr>
        <w:t xml:space="preserve"> </w:t>
      </w:r>
      <w:r w:rsidRPr="006D2DE4">
        <w:rPr>
          <w:rFonts w:ascii="GHEA Grapalat" w:hAnsi="GHEA Grapalat"/>
          <w:sz w:val="22"/>
          <w:szCs w:val="22"/>
        </w:rPr>
        <w:t>և</w:t>
      </w:r>
      <w:r w:rsidRPr="006D2DE4">
        <w:rPr>
          <w:rFonts w:ascii="GHEA Grapalat" w:hAnsi="GHEA Grapalat"/>
          <w:sz w:val="22"/>
          <w:szCs w:val="22"/>
          <w:lang w:val="af-ZA"/>
        </w:rPr>
        <w:t xml:space="preserve"> </w:t>
      </w:r>
      <w:r w:rsidRPr="006D2DE4">
        <w:rPr>
          <w:rFonts w:ascii="GHEA Grapalat" w:hAnsi="GHEA Grapalat"/>
          <w:sz w:val="22"/>
          <w:szCs w:val="22"/>
        </w:rPr>
        <w:t>տեղադրման</w:t>
      </w:r>
      <w:r w:rsidRPr="006D2DE4">
        <w:rPr>
          <w:rFonts w:ascii="GHEA Grapalat" w:hAnsi="GHEA Grapalat"/>
          <w:sz w:val="22"/>
          <w:szCs w:val="22"/>
          <w:lang w:val="af-ZA"/>
        </w:rPr>
        <w:t xml:space="preserve"> </w:t>
      </w:r>
      <w:r w:rsidRPr="006D2DE4">
        <w:rPr>
          <w:rFonts w:ascii="GHEA Grapalat" w:hAnsi="GHEA Grapalat"/>
          <w:sz w:val="22"/>
          <w:szCs w:val="22"/>
        </w:rPr>
        <w:t>հետ</w:t>
      </w:r>
      <w:r w:rsidRPr="006D2DE4">
        <w:rPr>
          <w:rFonts w:ascii="GHEA Grapalat" w:hAnsi="GHEA Grapalat"/>
          <w:sz w:val="22"/>
          <w:szCs w:val="22"/>
          <w:lang w:val="af-ZA"/>
        </w:rPr>
        <w:t xml:space="preserve"> </w:t>
      </w:r>
      <w:r w:rsidRPr="006D2DE4">
        <w:rPr>
          <w:rFonts w:ascii="GHEA Grapalat" w:hAnsi="GHEA Grapalat"/>
          <w:sz w:val="22"/>
          <w:szCs w:val="22"/>
        </w:rPr>
        <w:t>կապված</w:t>
      </w:r>
      <w:r w:rsidRPr="006D2DE4">
        <w:rPr>
          <w:rFonts w:ascii="GHEA Grapalat" w:hAnsi="GHEA Grapalat"/>
          <w:sz w:val="22"/>
          <w:szCs w:val="22"/>
          <w:lang w:val="af-ZA"/>
        </w:rPr>
        <w:t xml:space="preserve"> </w:t>
      </w:r>
      <w:r w:rsidRPr="006D2DE4">
        <w:rPr>
          <w:rFonts w:ascii="GHEA Grapalat" w:hAnsi="GHEA Grapalat"/>
          <w:sz w:val="22"/>
          <w:szCs w:val="22"/>
        </w:rPr>
        <w:t>ծախսերը</w:t>
      </w:r>
      <w:r w:rsidRPr="006D2DE4">
        <w:rPr>
          <w:rFonts w:ascii="GHEA Grapalat" w:hAnsi="GHEA Grapalat"/>
          <w:sz w:val="22"/>
          <w:szCs w:val="22"/>
          <w:lang w:val="af-ZA"/>
        </w:rPr>
        <w:t xml:space="preserve"> </w:t>
      </w:r>
      <w:r w:rsidRPr="006D2DE4">
        <w:rPr>
          <w:rFonts w:ascii="GHEA Grapalat" w:hAnsi="GHEA Grapalat"/>
          <w:sz w:val="22"/>
          <w:szCs w:val="22"/>
        </w:rPr>
        <w:t>պետական</w:t>
      </w:r>
      <w:r w:rsidRPr="006D2DE4">
        <w:rPr>
          <w:rFonts w:ascii="GHEA Grapalat" w:hAnsi="GHEA Grapalat"/>
          <w:sz w:val="22"/>
          <w:szCs w:val="22"/>
          <w:lang w:val="af-ZA"/>
        </w:rPr>
        <w:t xml:space="preserve"> </w:t>
      </w:r>
      <w:r w:rsidRPr="006D2DE4">
        <w:rPr>
          <w:rFonts w:ascii="GHEA Grapalat" w:hAnsi="GHEA Grapalat"/>
          <w:sz w:val="22"/>
          <w:szCs w:val="22"/>
        </w:rPr>
        <w:t>բյուջեի</w:t>
      </w:r>
      <w:r w:rsidRPr="006D2DE4">
        <w:rPr>
          <w:rFonts w:ascii="GHEA Grapalat" w:hAnsi="GHEA Grapalat"/>
          <w:sz w:val="22"/>
          <w:szCs w:val="22"/>
          <w:lang w:val="af-ZA"/>
        </w:rPr>
        <w:t xml:space="preserve"> </w:t>
      </w:r>
      <w:r w:rsidRPr="006D2DE4">
        <w:rPr>
          <w:rFonts w:ascii="GHEA Grapalat" w:hAnsi="GHEA Grapalat"/>
          <w:sz w:val="22"/>
          <w:szCs w:val="22"/>
        </w:rPr>
        <w:t>հաշվին</w:t>
      </w:r>
      <w:r w:rsidRPr="006D2DE4">
        <w:rPr>
          <w:rFonts w:ascii="GHEA Grapalat" w:hAnsi="GHEA Grapalat"/>
          <w:sz w:val="22"/>
          <w:szCs w:val="22"/>
          <w:lang w:val="af-ZA"/>
        </w:rPr>
        <w:t xml:space="preserve"> </w:t>
      </w:r>
      <w:r w:rsidRPr="006D2DE4">
        <w:rPr>
          <w:rFonts w:ascii="GHEA Grapalat" w:hAnsi="GHEA Grapalat"/>
          <w:sz w:val="22"/>
          <w:szCs w:val="22"/>
        </w:rPr>
        <w:t>կատարելուն</w:t>
      </w:r>
      <w:r w:rsidRPr="006D2DE4">
        <w:rPr>
          <w:rFonts w:ascii="GHEA Grapalat" w:hAnsi="GHEA Grapalat"/>
          <w:sz w:val="22"/>
          <w:szCs w:val="22"/>
          <w:lang w:val="af-ZA"/>
        </w:rPr>
        <w:t xml:space="preserve"> </w:t>
      </w:r>
      <w:r w:rsidRPr="006D2DE4">
        <w:rPr>
          <w:rFonts w:ascii="GHEA Grapalat" w:hAnsi="GHEA Grapalat"/>
          <w:sz w:val="22"/>
          <w:szCs w:val="22"/>
        </w:rPr>
        <w:t>և</w:t>
      </w:r>
      <w:r w:rsidRPr="006D2DE4">
        <w:rPr>
          <w:rFonts w:ascii="GHEA Grapalat" w:hAnsi="GHEA Grapalat"/>
          <w:sz w:val="22"/>
          <w:szCs w:val="22"/>
          <w:lang w:val="af-ZA"/>
        </w:rPr>
        <w:t xml:space="preserve"> </w:t>
      </w:r>
      <w:r w:rsidRPr="006D2DE4">
        <w:rPr>
          <w:rFonts w:ascii="GHEA Grapalat" w:hAnsi="GHEA Grapalat"/>
          <w:sz w:val="22"/>
          <w:szCs w:val="22"/>
        </w:rPr>
        <w:t>այլն</w:t>
      </w:r>
      <w:r w:rsidRPr="006D2DE4">
        <w:rPr>
          <w:rFonts w:ascii="GHEA Grapalat" w:hAnsi="GHEA Grapalat"/>
          <w:sz w:val="22"/>
          <w:szCs w:val="22"/>
          <w:lang w:val="af-ZA"/>
        </w:rPr>
        <w:t xml:space="preserve">: </w:t>
      </w:r>
      <w:r w:rsidRPr="006D2DE4">
        <w:rPr>
          <w:rFonts w:ascii="GHEA Grapalat" w:hAnsi="GHEA Grapalat"/>
          <w:sz w:val="22"/>
          <w:szCs w:val="22"/>
        </w:rPr>
        <w:t>Իսկ</w:t>
      </w:r>
      <w:r w:rsidRPr="006D2DE4">
        <w:rPr>
          <w:rFonts w:ascii="GHEA Grapalat" w:hAnsi="GHEA Grapalat"/>
          <w:sz w:val="22"/>
          <w:szCs w:val="22"/>
          <w:lang w:val="af-ZA"/>
        </w:rPr>
        <w:t xml:space="preserve"> </w:t>
      </w:r>
      <w:r w:rsidRPr="006D2DE4">
        <w:rPr>
          <w:rFonts w:ascii="GHEA Grapalat" w:hAnsi="GHEA Grapalat"/>
          <w:sz w:val="22"/>
          <w:szCs w:val="22"/>
        </w:rPr>
        <w:t>օրենքի</w:t>
      </w:r>
      <w:r w:rsidRPr="006D2DE4">
        <w:rPr>
          <w:rFonts w:ascii="GHEA Grapalat" w:hAnsi="GHEA Grapalat"/>
          <w:sz w:val="22"/>
          <w:szCs w:val="22"/>
          <w:lang w:val="af-ZA"/>
        </w:rPr>
        <w:t xml:space="preserve"> 30-</w:t>
      </w:r>
      <w:r w:rsidRPr="006D2DE4">
        <w:rPr>
          <w:rFonts w:ascii="GHEA Grapalat" w:hAnsi="GHEA Grapalat"/>
          <w:sz w:val="22"/>
          <w:szCs w:val="22"/>
        </w:rPr>
        <w:t>րդ</w:t>
      </w:r>
      <w:r w:rsidRPr="006D2DE4">
        <w:rPr>
          <w:rFonts w:ascii="GHEA Grapalat" w:hAnsi="GHEA Grapalat"/>
          <w:sz w:val="22"/>
          <w:szCs w:val="22"/>
          <w:lang w:val="af-ZA"/>
        </w:rPr>
        <w:t xml:space="preserve"> </w:t>
      </w:r>
      <w:r w:rsidRPr="006D2DE4">
        <w:rPr>
          <w:rFonts w:ascii="GHEA Grapalat" w:hAnsi="GHEA Grapalat"/>
          <w:sz w:val="22"/>
          <w:szCs w:val="22"/>
        </w:rPr>
        <w:t>հոդվածով</w:t>
      </w:r>
      <w:r w:rsidRPr="006D2DE4">
        <w:rPr>
          <w:rFonts w:ascii="GHEA Grapalat" w:hAnsi="GHEA Grapalat"/>
          <w:sz w:val="22"/>
          <w:szCs w:val="22"/>
          <w:lang w:val="af-ZA"/>
        </w:rPr>
        <w:t xml:space="preserve"> </w:t>
      </w:r>
      <w:r w:rsidRPr="006D2DE4">
        <w:rPr>
          <w:rFonts w:ascii="GHEA Grapalat" w:hAnsi="GHEA Grapalat"/>
          <w:sz w:val="22"/>
          <w:szCs w:val="22"/>
        </w:rPr>
        <w:t>հստակ</w:t>
      </w:r>
      <w:r w:rsidRPr="006D2DE4">
        <w:rPr>
          <w:rFonts w:ascii="GHEA Grapalat" w:hAnsi="GHEA Grapalat"/>
          <w:sz w:val="22"/>
          <w:szCs w:val="22"/>
          <w:lang w:val="af-ZA"/>
        </w:rPr>
        <w:t xml:space="preserve"> </w:t>
      </w:r>
      <w:r w:rsidRPr="006D2DE4">
        <w:rPr>
          <w:rFonts w:ascii="GHEA Grapalat" w:hAnsi="GHEA Grapalat"/>
          <w:sz w:val="22"/>
          <w:szCs w:val="22"/>
        </w:rPr>
        <w:t>սահմանված</w:t>
      </w:r>
      <w:r w:rsidRPr="006D2DE4">
        <w:rPr>
          <w:rFonts w:ascii="GHEA Grapalat" w:hAnsi="GHEA Grapalat"/>
          <w:sz w:val="22"/>
          <w:szCs w:val="22"/>
          <w:lang w:val="af-ZA"/>
        </w:rPr>
        <w:t xml:space="preserve"> </w:t>
      </w:r>
      <w:r w:rsidRPr="006D2DE4">
        <w:rPr>
          <w:rFonts w:ascii="GHEA Grapalat" w:hAnsi="GHEA Grapalat"/>
          <w:sz w:val="22"/>
          <w:szCs w:val="22"/>
        </w:rPr>
        <w:t>են</w:t>
      </w:r>
      <w:r w:rsidRPr="006D2DE4">
        <w:rPr>
          <w:rFonts w:ascii="GHEA Grapalat" w:hAnsi="GHEA Grapalat"/>
          <w:sz w:val="22"/>
          <w:szCs w:val="22"/>
          <w:lang w:val="af-ZA"/>
        </w:rPr>
        <w:t xml:space="preserve"> </w:t>
      </w:r>
      <w:r w:rsidRPr="006D2DE4">
        <w:rPr>
          <w:rFonts w:ascii="GHEA Grapalat" w:hAnsi="GHEA Grapalat"/>
          <w:sz w:val="22"/>
          <w:szCs w:val="22"/>
        </w:rPr>
        <w:t>զինծառայողներին</w:t>
      </w:r>
      <w:r w:rsidRPr="006D2DE4">
        <w:rPr>
          <w:rFonts w:ascii="GHEA Grapalat" w:hAnsi="GHEA Grapalat"/>
          <w:sz w:val="22"/>
          <w:szCs w:val="22"/>
          <w:lang w:val="af-ZA"/>
        </w:rPr>
        <w:t xml:space="preserve">  </w:t>
      </w:r>
      <w:r w:rsidRPr="006D2DE4">
        <w:rPr>
          <w:rFonts w:ascii="GHEA Grapalat" w:hAnsi="GHEA Grapalat"/>
          <w:sz w:val="22"/>
          <w:szCs w:val="22"/>
        </w:rPr>
        <w:t>տրվող</w:t>
      </w:r>
      <w:r w:rsidRPr="006D2DE4">
        <w:rPr>
          <w:rFonts w:ascii="GHEA Grapalat" w:hAnsi="GHEA Grapalat"/>
          <w:sz w:val="22"/>
          <w:szCs w:val="22"/>
          <w:lang w:val="af-ZA"/>
        </w:rPr>
        <w:t xml:space="preserve"> </w:t>
      </w:r>
      <w:r w:rsidRPr="006D2DE4">
        <w:rPr>
          <w:rFonts w:ascii="GHEA Grapalat" w:hAnsi="GHEA Grapalat"/>
          <w:sz w:val="22"/>
          <w:szCs w:val="22"/>
        </w:rPr>
        <w:t>դրամական</w:t>
      </w:r>
      <w:r w:rsidRPr="006D2DE4">
        <w:rPr>
          <w:rFonts w:ascii="GHEA Grapalat" w:hAnsi="GHEA Grapalat"/>
          <w:sz w:val="22"/>
          <w:szCs w:val="22"/>
          <w:lang w:val="af-ZA"/>
        </w:rPr>
        <w:t xml:space="preserve"> </w:t>
      </w:r>
      <w:r w:rsidRPr="006D2DE4">
        <w:rPr>
          <w:rFonts w:ascii="GHEA Grapalat" w:hAnsi="GHEA Grapalat"/>
          <w:sz w:val="22"/>
          <w:szCs w:val="22"/>
        </w:rPr>
        <w:t>բավարարման</w:t>
      </w:r>
      <w:r w:rsidRPr="006D2DE4">
        <w:rPr>
          <w:rFonts w:ascii="GHEA Grapalat" w:hAnsi="GHEA Grapalat"/>
          <w:sz w:val="22"/>
          <w:szCs w:val="22"/>
          <w:lang w:val="af-ZA"/>
        </w:rPr>
        <w:t xml:space="preserve"> </w:t>
      </w:r>
      <w:r w:rsidRPr="006D2DE4">
        <w:rPr>
          <w:rFonts w:ascii="GHEA Grapalat" w:hAnsi="GHEA Grapalat"/>
          <w:sz w:val="22"/>
          <w:szCs w:val="22"/>
        </w:rPr>
        <w:t>չափերը</w:t>
      </w:r>
      <w:r w:rsidRPr="006D2DE4">
        <w:rPr>
          <w:rFonts w:ascii="GHEA Grapalat" w:hAnsi="GHEA Grapalat"/>
          <w:sz w:val="22"/>
          <w:szCs w:val="22"/>
          <w:lang w:val="af-ZA"/>
        </w:rPr>
        <w:t xml:space="preserve">: </w:t>
      </w:r>
      <w:r w:rsidRPr="006D2DE4">
        <w:rPr>
          <w:rFonts w:ascii="GHEA Grapalat" w:hAnsi="GHEA Grapalat"/>
          <w:sz w:val="22"/>
          <w:szCs w:val="22"/>
        </w:rPr>
        <w:t>Հ</w:t>
      </w:r>
      <w:r>
        <w:rPr>
          <w:rFonts w:ascii="GHEA Grapalat" w:hAnsi="GHEA Grapalat"/>
          <w:bCs/>
          <w:sz w:val="22"/>
          <w:szCs w:val="22"/>
        </w:rPr>
        <w:t>ետևաբար</w:t>
      </w:r>
      <w:r w:rsidRPr="006D2DE4">
        <w:rPr>
          <w:rFonts w:ascii="GHEA Grapalat" w:hAnsi="GHEA Grapalat"/>
          <w:bCs/>
          <w:sz w:val="22"/>
          <w:szCs w:val="22"/>
          <w:lang w:val="af-ZA"/>
        </w:rPr>
        <w:t xml:space="preserve">, </w:t>
      </w:r>
      <w:r w:rsidRPr="006D2DE4">
        <w:rPr>
          <w:rFonts w:ascii="GHEA Grapalat" w:hAnsi="GHEA Grapalat"/>
          <w:bCs/>
          <w:sz w:val="22"/>
          <w:szCs w:val="22"/>
        </w:rPr>
        <w:t>օրենքով</w:t>
      </w:r>
      <w:r w:rsidRPr="006D2DE4">
        <w:rPr>
          <w:rFonts w:ascii="GHEA Grapalat" w:hAnsi="GHEA Grapalat"/>
          <w:bCs/>
          <w:sz w:val="22"/>
          <w:szCs w:val="22"/>
          <w:lang w:val="af-ZA"/>
        </w:rPr>
        <w:t xml:space="preserve"> </w:t>
      </w:r>
      <w:r w:rsidRPr="006D2DE4">
        <w:rPr>
          <w:rFonts w:ascii="GHEA Grapalat" w:hAnsi="GHEA Grapalat"/>
          <w:bCs/>
          <w:sz w:val="22"/>
          <w:szCs w:val="22"/>
        </w:rPr>
        <w:t>արդեն</w:t>
      </w:r>
      <w:r w:rsidRPr="006D2DE4">
        <w:rPr>
          <w:rFonts w:ascii="GHEA Grapalat" w:hAnsi="GHEA Grapalat"/>
          <w:bCs/>
          <w:sz w:val="22"/>
          <w:szCs w:val="22"/>
          <w:lang w:val="af-ZA"/>
        </w:rPr>
        <w:t xml:space="preserve"> </w:t>
      </w:r>
      <w:r w:rsidRPr="006D2DE4">
        <w:rPr>
          <w:rFonts w:ascii="GHEA Grapalat" w:hAnsi="GHEA Grapalat"/>
          <w:bCs/>
          <w:sz w:val="22"/>
          <w:szCs w:val="22"/>
        </w:rPr>
        <w:t>իսկ</w:t>
      </w:r>
      <w:r w:rsidRPr="006D2DE4">
        <w:rPr>
          <w:rFonts w:ascii="GHEA Grapalat" w:hAnsi="GHEA Grapalat"/>
          <w:bCs/>
          <w:sz w:val="22"/>
          <w:szCs w:val="22"/>
          <w:lang w:val="af-ZA"/>
        </w:rPr>
        <w:t xml:space="preserve"> </w:t>
      </w:r>
      <w:r w:rsidRPr="006D2DE4">
        <w:rPr>
          <w:rFonts w:ascii="GHEA Grapalat" w:hAnsi="GHEA Grapalat"/>
          <w:bCs/>
          <w:sz w:val="22"/>
          <w:szCs w:val="22"/>
        </w:rPr>
        <w:t>սահմանված</w:t>
      </w:r>
      <w:r w:rsidRPr="006D2DE4">
        <w:rPr>
          <w:rFonts w:ascii="GHEA Grapalat" w:hAnsi="GHEA Grapalat"/>
          <w:bCs/>
          <w:sz w:val="22"/>
          <w:szCs w:val="22"/>
          <w:lang w:val="af-ZA"/>
        </w:rPr>
        <w:t xml:space="preserve"> </w:t>
      </w:r>
      <w:r w:rsidRPr="006D2DE4">
        <w:rPr>
          <w:rFonts w:ascii="GHEA Grapalat" w:hAnsi="GHEA Grapalat"/>
          <w:bCs/>
          <w:sz w:val="22"/>
          <w:szCs w:val="22"/>
        </w:rPr>
        <w:t>կարգավորումների</w:t>
      </w:r>
      <w:r w:rsidRPr="006D2DE4">
        <w:rPr>
          <w:rFonts w:ascii="GHEA Grapalat" w:hAnsi="GHEA Grapalat"/>
          <w:bCs/>
          <w:sz w:val="22"/>
          <w:szCs w:val="22"/>
          <w:lang w:val="af-ZA"/>
        </w:rPr>
        <w:t xml:space="preserve"> </w:t>
      </w:r>
      <w:r w:rsidRPr="006D2DE4">
        <w:rPr>
          <w:rFonts w:ascii="GHEA Grapalat" w:hAnsi="GHEA Grapalat"/>
          <w:bCs/>
          <w:sz w:val="22"/>
          <w:szCs w:val="22"/>
        </w:rPr>
        <w:t>վերաբերյալ</w:t>
      </w:r>
      <w:r w:rsidRPr="006D2DE4">
        <w:rPr>
          <w:rFonts w:ascii="GHEA Grapalat" w:hAnsi="GHEA Grapalat"/>
          <w:bCs/>
          <w:sz w:val="22"/>
          <w:szCs w:val="22"/>
          <w:lang w:val="af-ZA"/>
        </w:rPr>
        <w:t xml:space="preserve"> նոր </w:t>
      </w:r>
      <w:r w:rsidRPr="006D2DE4">
        <w:rPr>
          <w:rFonts w:ascii="GHEA Grapalat" w:hAnsi="GHEA Grapalat"/>
          <w:bCs/>
          <w:sz w:val="22"/>
          <w:szCs w:val="22"/>
        </w:rPr>
        <w:t>դրույթներ</w:t>
      </w:r>
      <w:r w:rsidRPr="006D2DE4">
        <w:rPr>
          <w:rFonts w:ascii="GHEA Grapalat" w:hAnsi="GHEA Grapalat"/>
          <w:bCs/>
          <w:sz w:val="22"/>
          <w:szCs w:val="22"/>
          <w:lang w:val="af-ZA"/>
        </w:rPr>
        <w:t xml:space="preserve"> ներկայացնելու անհրաժեշտություն</w:t>
      </w:r>
      <w:r w:rsidRPr="006D2DE4">
        <w:rPr>
          <w:rFonts w:ascii="GHEA Grapalat" w:hAnsi="GHEA Grapalat"/>
          <w:bCs/>
          <w:sz w:val="22"/>
          <w:szCs w:val="22"/>
        </w:rPr>
        <w:t>ը</w:t>
      </w:r>
      <w:r w:rsidRPr="006D2DE4">
        <w:rPr>
          <w:rFonts w:ascii="GHEA Grapalat" w:hAnsi="GHEA Grapalat"/>
          <w:bCs/>
          <w:sz w:val="22"/>
          <w:szCs w:val="22"/>
          <w:lang w:val="af-ZA"/>
        </w:rPr>
        <w:t xml:space="preserve"> </w:t>
      </w:r>
      <w:r w:rsidRPr="006D2DE4">
        <w:rPr>
          <w:rFonts w:ascii="GHEA Grapalat" w:hAnsi="GHEA Grapalat"/>
          <w:bCs/>
          <w:sz w:val="22"/>
          <w:szCs w:val="22"/>
        </w:rPr>
        <w:t>չկա</w:t>
      </w:r>
      <w:r w:rsidRPr="006D2DE4">
        <w:rPr>
          <w:rFonts w:ascii="GHEA Grapalat" w:hAnsi="GHEA Grapalat"/>
          <w:bCs/>
          <w:sz w:val="22"/>
          <w:szCs w:val="22"/>
          <w:lang w:val="af-ZA"/>
        </w:rPr>
        <w:t xml:space="preserve">,  հաշվի առնելով </w:t>
      </w:r>
      <w:r w:rsidRPr="006D2DE4">
        <w:rPr>
          <w:rFonts w:ascii="GHEA Grapalat" w:hAnsi="GHEA Grapalat"/>
          <w:bCs/>
          <w:iCs/>
          <w:sz w:val="22"/>
          <w:szCs w:val="22"/>
          <w:lang w:val="af-ZA"/>
        </w:rPr>
        <w:t>«</w:t>
      </w:r>
      <w:r w:rsidRPr="006D2DE4">
        <w:rPr>
          <w:rFonts w:ascii="GHEA Grapalat" w:hAnsi="GHEA Grapalat"/>
          <w:bCs/>
          <w:iCs/>
          <w:sz w:val="22"/>
          <w:szCs w:val="22"/>
        </w:rPr>
        <w:t>Իրավական</w:t>
      </w:r>
      <w:r w:rsidRPr="006D2DE4">
        <w:rPr>
          <w:rFonts w:ascii="GHEA Grapalat" w:hAnsi="GHEA Grapalat"/>
          <w:bCs/>
          <w:iCs/>
          <w:sz w:val="22"/>
          <w:szCs w:val="22"/>
          <w:lang w:val="af-ZA"/>
        </w:rPr>
        <w:t xml:space="preserve"> </w:t>
      </w:r>
      <w:r w:rsidRPr="006D2DE4">
        <w:rPr>
          <w:rFonts w:ascii="GHEA Grapalat" w:hAnsi="GHEA Grapalat"/>
          <w:bCs/>
          <w:iCs/>
          <w:sz w:val="22"/>
          <w:szCs w:val="22"/>
        </w:rPr>
        <w:t>ակտերի</w:t>
      </w:r>
      <w:r w:rsidRPr="006D2DE4">
        <w:rPr>
          <w:rFonts w:ascii="GHEA Grapalat" w:hAnsi="GHEA Grapalat"/>
          <w:bCs/>
          <w:iCs/>
          <w:sz w:val="22"/>
          <w:szCs w:val="22"/>
          <w:lang w:val="af-ZA"/>
        </w:rPr>
        <w:t xml:space="preserve"> </w:t>
      </w:r>
      <w:r w:rsidRPr="006D2DE4">
        <w:rPr>
          <w:rFonts w:ascii="GHEA Grapalat" w:hAnsi="GHEA Grapalat"/>
          <w:bCs/>
          <w:iCs/>
          <w:sz w:val="22"/>
          <w:szCs w:val="22"/>
        </w:rPr>
        <w:t>մասին</w:t>
      </w:r>
      <w:r w:rsidRPr="006D2DE4">
        <w:rPr>
          <w:rFonts w:ascii="GHEA Grapalat" w:hAnsi="GHEA Grapalat"/>
          <w:bCs/>
          <w:iCs/>
          <w:sz w:val="22"/>
          <w:szCs w:val="22"/>
          <w:lang w:val="af-ZA"/>
        </w:rPr>
        <w:t xml:space="preserve">» </w:t>
      </w:r>
      <w:r w:rsidRPr="006D2DE4">
        <w:rPr>
          <w:rFonts w:ascii="GHEA Grapalat" w:hAnsi="GHEA Grapalat" w:cs="Sylfaen"/>
          <w:sz w:val="22"/>
          <w:szCs w:val="22"/>
          <w:lang w:val="af-ZA"/>
        </w:rPr>
        <w:t>Հայ</w:t>
      </w:r>
      <w:r w:rsidRPr="006D2DE4">
        <w:rPr>
          <w:rFonts w:ascii="GHEA Grapalat" w:hAnsi="GHEA Grapalat" w:cs="Sylfaen"/>
          <w:sz w:val="22"/>
          <w:szCs w:val="22"/>
          <w:lang w:val="af-ZA"/>
        </w:rPr>
        <w:softHyphen/>
        <w:t>աստանի Հան</w:t>
      </w:r>
      <w:r w:rsidRPr="006D2DE4">
        <w:rPr>
          <w:rFonts w:ascii="GHEA Grapalat" w:hAnsi="GHEA Grapalat" w:cs="Sylfaen"/>
          <w:sz w:val="22"/>
          <w:szCs w:val="22"/>
          <w:lang w:val="af-ZA"/>
        </w:rPr>
        <w:softHyphen/>
      </w:r>
      <w:r w:rsidRPr="006D2DE4">
        <w:rPr>
          <w:rFonts w:ascii="GHEA Grapalat" w:hAnsi="GHEA Grapalat" w:cs="Sylfaen"/>
          <w:sz w:val="22"/>
          <w:szCs w:val="22"/>
          <w:lang w:val="af-ZA"/>
        </w:rPr>
        <w:softHyphen/>
        <w:t>րա</w:t>
      </w:r>
      <w:r w:rsidRPr="006D2DE4">
        <w:rPr>
          <w:rFonts w:ascii="GHEA Grapalat" w:hAnsi="GHEA Grapalat" w:cs="Sylfaen"/>
          <w:sz w:val="22"/>
          <w:szCs w:val="22"/>
          <w:lang w:val="af-ZA"/>
        </w:rPr>
        <w:softHyphen/>
        <w:t>պե</w:t>
      </w:r>
      <w:r w:rsidRPr="006D2DE4">
        <w:rPr>
          <w:rFonts w:ascii="GHEA Grapalat" w:hAnsi="GHEA Grapalat" w:cs="Sylfaen"/>
          <w:sz w:val="22"/>
          <w:szCs w:val="22"/>
          <w:lang w:val="af-ZA"/>
        </w:rPr>
        <w:softHyphen/>
        <w:t>տու</w:t>
      </w:r>
      <w:r w:rsidRPr="006D2DE4">
        <w:rPr>
          <w:rFonts w:ascii="GHEA Grapalat" w:hAnsi="GHEA Grapalat" w:cs="Sylfaen"/>
          <w:sz w:val="22"/>
          <w:szCs w:val="22"/>
          <w:lang w:val="af-ZA"/>
        </w:rPr>
        <w:softHyphen/>
        <w:t>թյան</w:t>
      </w:r>
      <w:r w:rsidRPr="006D2DE4">
        <w:rPr>
          <w:rFonts w:ascii="GHEA Grapalat" w:hAnsi="GHEA Grapalat"/>
          <w:bCs/>
          <w:iCs/>
          <w:sz w:val="22"/>
          <w:szCs w:val="22"/>
          <w:lang w:val="af-ZA"/>
        </w:rPr>
        <w:t xml:space="preserve"> </w:t>
      </w:r>
      <w:r w:rsidRPr="006D2DE4">
        <w:rPr>
          <w:rFonts w:ascii="GHEA Grapalat" w:hAnsi="GHEA Grapalat"/>
          <w:bCs/>
          <w:iCs/>
          <w:sz w:val="22"/>
          <w:szCs w:val="22"/>
        </w:rPr>
        <w:t>օրենքի</w:t>
      </w:r>
      <w:r w:rsidRPr="006D2DE4">
        <w:rPr>
          <w:rFonts w:ascii="GHEA Grapalat" w:hAnsi="GHEA Grapalat"/>
          <w:bCs/>
          <w:iCs/>
          <w:sz w:val="22"/>
          <w:szCs w:val="22"/>
          <w:lang w:val="af-ZA"/>
        </w:rPr>
        <w:t xml:space="preserve"> </w:t>
      </w:r>
      <w:r w:rsidRPr="006D2DE4">
        <w:rPr>
          <w:rFonts w:ascii="GHEA Grapalat" w:hAnsi="GHEA Grapalat"/>
          <w:sz w:val="22"/>
          <w:szCs w:val="22"/>
          <w:lang w:val="af-ZA"/>
        </w:rPr>
        <w:t>45-</w:t>
      </w:r>
      <w:r w:rsidRPr="006D2DE4">
        <w:rPr>
          <w:rFonts w:ascii="GHEA Grapalat" w:hAnsi="GHEA Grapalat"/>
          <w:sz w:val="22"/>
          <w:szCs w:val="22"/>
        </w:rPr>
        <w:t>րդ</w:t>
      </w:r>
      <w:r w:rsidRPr="006D2DE4">
        <w:rPr>
          <w:rFonts w:ascii="GHEA Grapalat" w:hAnsi="GHEA Grapalat"/>
          <w:sz w:val="22"/>
          <w:szCs w:val="22"/>
          <w:lang w:val="af-ZA"/>
        </w:rPr>
        <w:t xml:space="preserve"> </w:t>
      </w:r>
      <w:r w:rsidRPr="006D2DE4">
        <w:rPr>
          <w:rFonts w:ascii="GHEA Grapalat" w:hAnsi="GHEA Grapalat"/>
          <w:sz w:val="22"/>
          <w:szCs w:val="22"/>
        </w:rPr>
        <w:t>հոդվածի</w:t>
      </w:r>
      <w:r w:rsidRPr="006D2DE4">
        <w:rPr>
          <w:rFonts w:ascii="GHEA Grapalat" w:hAnsi="GHEA Grapalat"/>
          <w:sz w:val="22"/>
          <w:szCs w:val="22"/>
          <w:lang w:val="af-ZA"/>
        </w:rPr>
        <w:t xml:space="preserve"> 2-</w:t>
      </w:r>
      <w:r w:rsidRPr="006D2DE4">
        <w:rPr>
          <w:rFonts w:ascii="GHEA Grapalat" w:hAnsi="GHEA Grapalat"/>
          <w:sz w:val="22"/>
          <w:szCs w:val="22"/>
        </w:rPr>
        <w:t>րդ</w:t>
      </w:r>
      <w:r w:rsidRPr="006D2DE4">
        <w:rPr>
          <w:rFonts w:ascii="GHEA Grapalat" w:hAnsi="GHEA Grapalat"/>
          <w:sz w:val="22"/>
          <w:szCs w:val="22"/>
          <w:lang w:val="af-ZA"/>
        </w:rPr>
        <w:t xml:space="preserve"> </w:t>
      </w:r>
      <w:r w:rsidRPr="006D2DE4">
        <w:rPr>
          <w:rFonts w:ascii="GHEA Grapalat" w:hAnsi="GHEA Grapalat"/>
          <w:sz w:val="22"/>
          <w:szCs w:val="22"/>
        </w:rPr>
        <w:t>մասի</w:t>
      </w:r>
      <w:r w:rsidRPr="006D2DE4">
        <w:rPr>
          <w:rFonts w:ascii="GHEA Grapalat" w:hAnsi="GHEA Grapalat"/>
          <w:sz w:val="22"/>
          <w:szCs w:val="22"/>
          <w:lang w:val="af-ZA"/>
        </w:rPr>
        <w:t xml:space="preserve"> </w:t>
      </w:r>
      <w:r w:rsidRPr="006D2DE4">
        <w:rPr>
          <w:rFonts w:ascii="GHEA Grapalat" w:hAnsi="GHEA Grapalat"/>
          <w:sz w:val="22"/>
          <w:szCs w:val="22"/>
        </w:rPr>
        <w:t>պահանջները</w:t>
      </w:r>
      <w:r w:rsidRPr="006D2DE4">
        <w:rPr>
          <w:rFonts w:ascii="GHEA Grapalat" w:hAnsi="GHEA Grapalat"/>
          <w:sz w:val="22"/>
          <w:szCs w:val="22"/>
          <w:lang w:val="af-ZA"/>
        </w:rPr>
        <w:t xml:space="preserve">, </w:t>
      </w:r>
      <w:r w:rsidRPr="006D2DE4">
        <w:rPr>
          <w:rFonts w:ascii="GHEA Grapalat" w:hAnsi="GHEA Grapalat"/>
          <w:sz w:val="22"/>
          <w:szCs w:val="22"/>
        </w:rPr>
        <w:t>որոնց</w:t>
      </w:r>
      <w:r w:rsidRPr="006D2DE4">
        <w:rPr>
          <w:rFonts w:ascii="GHEA Grapalat" w:hAnsi="GHEA Grapalat"/>
          <w:sz w:val="22"/>
          <w:szCs w:val="22"/>
          <w:lang w:val="af-ZA"/>
        </w:rPr>
        <w:t xml:space="preserve"> </w:t>
      </w:r>
      <w:r w:rsidRPr="006D2DE4">
        <w:rPr>
          <w:rFonts w:ascii="GHEA Grapalat" w:hAnsi="GHEA Grapalat"/>
          <w:sz w:val="22"/>
          <w:szCs w:val="22"/>
        </w:rPr>
        <w:t>համաձայն</w:t>
      </w:r>
      <w:r w:rsidRPr="006D2DE4">
        <w:rPr>
          <w:rFonts w:ascii="GHEA Grapalat" w:hAnsi="GHEA Grapalat"/>
          <w:sz w:val="22"/>
          <w:szCs w:val="22"/>
          <w:lang w:val="af-ZA"/>
        </w:rPr>
        <w:t xml:space="preserve">, </w:t>
      </w:r>
      <w:r w:rsidRPr="006D2DE4">
        <w:rPr>
          <w:rFonts w:ascii="GHEA Grapalat" w:hAnsi="GHEA Grapalat"/>
          <w:sz w:val="22"/>
          <w:szCs w:val="22"/>
        </w:rPr>
        <w:t>իրավական</w:t>
      </w:r>
      <w:r w:rsidRPr="006D2DE4">
        <w:rPr>
          <w:rFonts w:ascii="GHEA Grapalat" w:hAnsi="GHEA Grapalat"/>
          <w:sz w:val="22"/>
          <w:szCs w:val="22"/>
          <w:lang w:val="af-ZA"/>
        </w:rPr>
        <w:t xml:space="preserve"> </w:t>
      </w:r>
      <w:r w:rsidRPr="006D2DE4">
        <w:rPr>
          <w:rFonts w:ascii="GHEA Grapalat" w:hAnsi="GHEA Grapalat"/>
          <w:sz w:val="22"/>
          <w:szCs w:val="22"/>
        </w:rPr>
        <w:t>ակտերում</w:t>
      </w:r>
      <w:r w:rsidRPr="006D2DE4">
        <w:rPr>
          <w:rFonts w:ascii="GHEA Grapalat" w:hAnsi="GHEA Grapalat"/>
          <w:sz w:val="22"/>
          <w:szCs w:val="22"/>
          <w:lang w:val="af-ZA"/>
        </w:rPr>
        <w:t xml:space="preserve"> </w:t>
      </w:r>
      <w:r w:rsidRPr="006D2DE4">
        <w:rPr>
          <w:rFonts w:ascii="GHEA Grapalat" w:hAnsi="GHEA Grapalat"/>
          <w:sz w:val="22"/>
          <w:szCs w:val="22"/>
        </w:rPr>
        <w:t>պետք</w:t>
      </w:r>
      <w:r w:rsidRPr="006D2DE4">
        <w:rPr>
          <w:rFonts w:ascii="GHEA Grapalat" w:hAnsi="GHEA Grapalat"/>
          <w:sz w:val="22"/>
          <w:szCs w:val="22"/>
          <w:lang w:val="af-ZA"/>
        </w:rPr>
        <w:t xml:space="preserve"> </w:t>
      </w:r>
      <w:r w:rsidRPr="006D2DE4">
        <w:rPr>
          <w:rFonts w:ascii="GHEA Grapalat" w:hAnsi="GHEA Grapalat"/>
          <w:sz w:val="22"/>
          <w:szCs w:val="22"/>
        </w:rPr>
        <w:t>է</w:t>
      </w:r>
      <w:r w:rsidRPr="006D2DE4">
        <w:rPr>
          <w:rFonts w:ascii="GHEA Grapalat" w:hAnsi="GHEA Grapalat"/>
          <w:sz w:val="22"/>
          <w:szCs w:val="22"/>
          <w:lang w:val="af-ZA"/>
        </w:rPr>
        <w:t xml:space="preserve"> </w:t>
      </w:r>
      <w:r w:rsidRPr="006D2DE4">
        <w:rPr>
          <w:rFonts w:ascii="GHEA Grapalat" w:hAnsi="GHEA Grapalat"/>
          <w:sz w:val="22"/>
          <w:szCs w:val="22"/>
        </w:rPr>
        <w:t>բացառվեն</w:t>
      </w:r>
      <w:r w:rsidRPr="006D2DE4">
        <w:rPr>
          <w:rFonts w:ascii="GHEA Grapalat" w:hAnsi="GHEA Grapalat"/>
          <w:sz w:val="22"/>
          <w:szCs w:val="22"/>
          <w:lang w:val="af-ZA"/>
        </w:rPr>
        <w:t xml:space="preserve"> </w:t>
      </w:r>
      <w:r w:rsidRPr="006D2DE4">
        <w:rPr>
          <w:rFonts w:ascii="GHEA Grapalat" w:hAnsi="GHEA Grapalat"/>
          <w:sz w:val="22"/>
          <w:szCs w:val="22"/>
        </w:rPr>
        <w:t>իրավական</w:t>
      </w:r>
      <w:r w:rsidRPr="006D2DE4">
        <w:rPr>
          <w:rFonts w:ascii="GHEA Grapalat" w:hAnsi="GHEA Grapalat"/>
          <w:sz w:val="22"/>
          <w:szCs w:val="22"/>
          <w:lang w:val="af-ZA"/>
        </w:rPr>
        <w:t xml:space="preserve"> </w:t>
      </w:r>
      <w:r w:rsidRPr="006D2DE4">
        <w:rPr>
          <w:rFonts w:ascii="GHEA Grapalat" w:hAnsi="GHEA Grapalat"/>
          <w:sz w:val="22"/>
          <w:szCs w:val="22"/>
        </w:rPr>
        <w:t>նորմերի</w:t>
      </w:r>
      <w:r w:rsidRPr="006D2DE4">
        <w:rPr>
          <w:rFonts w:ascii="GHEA Grapalat" w:hAnsi="GHEA Grapalat"/>
          <w:sz w:val="22"/>
          <w:szCs w:val="22"/>
          <w:lang w:val="af-ZA"/>
        </w:rPr>
        <w:t xml:space="preserve"> </w:t>
      </w:r>
      <w:r w:rsidRPr="006D2DE4">
        <w:rPr>
          <w:rFonts w:ascii="GHEA Grapalat" w:hAnsi="GHEA Grapalat"/>
          <w:sz w:val="22"/>
          <w:szCs w:val="22"/>
        </w:rPr>
        <w:t>անհիմն</w:t>
      </w:r>
      <w:r w:rsidRPr="006D2DE4">
        <w:rPr>
          <w:rFonts w:ascii="GHEA Grapalat" w:hAnsi="GHEA Grapalat"/>
          <w:sz w:val="22"/>
          <w:szCs w:val="22"/>
          <w:lang w:val="af-ZA"/>
        </w:rPr>
        <w:t xml:space="preserve"> </w:t>
      </w:r>
      <w:r w:rsidRPr="006D2DE4">
        <w:rPr>
          <w:rFonts w:ascii="GHEA Grapalat" w:hAnsi="GHEA Grapalat"/>
          <w:sz w:val="22"/>
          <w:szCs w:val="22"/>
        </w:rPr>
        <w:t>կրկնությունները</w:t>
      </w:r>
      <w:r w:rsidRPr="006D2DE4">
        <w:rPr>
          <w:rFonts w:ascii="GHEA Grapalat" w:hAnsi="GHEA Grapalat"/>
          <w:sz w:val="22"/>
          <w:szCs w:val="22"/>
          <w:lang w:val="af-ZA"/>
        </w:rPr>
        <w:t>:</w:t>
      </w:r>
    </w:p>
    <w:p w:rsidR="006D2DE4" w:rsidRPr="006D2DE4" w:rsidRDefault="006D2DE4" w:rsidP="006D2DE4">
      <w:pPr>
        <w:tabs>
          <w:tab w:val="left" w:pos="2340"/>
        </w:tabs>
        <w:spacing w:after="0" w:line="360" w:lineRule="auto"/>
        <w:ind w:firstLine="706"/>
        <w:jc w:val="both"/>
        <w:rPr>
          <w:rFonts w:ascii="GHEA Grapalat" w:hAnsi="GHEA Grapalat" w:cs="Sylfaen"/>
          <w:lang w:val="af-ZA"/>
        </w:rPr>
      </w:pPr>
      <w:r w:rsidRPr="006D2DE4">
        <w:rPr>
          <w:rFonts w:ascii="GHEA Grapalat" w:hAnsi="GHEA Grapalat" w:cs="Sylfaen"/>
          <w:lang w:val="af-ZA"/>
        </w:rPr>
        <w:t xml:space="preserve">2. Միաժամանակ, </w:t>
      </w:r>
      <w:r>
        <w:rPr>
          <w:rFonts w:ascii="GHEA Grapalat" w:hAnsi="GHEA Grapalat" w:cs="Sylfaen"/>
          <w:lang w:val="af-ZA"/>
        </w:rPr>
        <w:t>ն</w:t>
      </w:r>
      <w:r w:rsidRPr="006D2DE4">
        <w:rPr>
          <w:rFonts w:ascii="GHEA Grapalat" w:hAnsi="GHEA Grapalat" w:cs="Sylfaen"/>
          <w:lang w:val="af-ZA"/>
        </w:rPr>
        <w:t>ախագծի 1-ին հոդվածով  առաջարկվող` Օրենքում լրացվող 6.1-րդ  հոդ</w:t>
      </w:r>
      <w:r>
        <w:rPr>
          <w:rFonts w:ascii="GHEA Grapalat" w:hAnsi="GHEA Grapalat" w:cs="Sylfaen"/>
          <w:lang w:val="af-ZA"/>
        </w:rPr>
        <w:softHyphen/>
      </w:r>
      <w:r w:rsidRPr="006D2DE4">
        <w:rPr>
          <w:rFonts w:ascii="GHEA Grapalat" w:hAnsi="GHEA Grapalat" w:cs="Sylfaen"/>
          <w:lang w:val="af-ZA"/>
        </w:rPr>
        <w:t>վածի 1-ին մասի 2-րդ, 3-րդ, 6-րդ և 7-րդ կետերով նախատեսված աջակցության տե</w:t>
      </w:r>
      <w:r>
        <w:rPr>
          <w:rFonts w:ascii="GHEA Grapalat" w:hAnsi="GHEA Grapalat" w:cs="Sylfaen"/>
          <w:lang w:val="af-ZA"/>
        </w:rPr>
        <w:softHyphen/>
      </w:r>
      <w:r w:rsidRPr="006D2DE4">
        <w:rPr>
          <w:rFonts w:ascii="GHEA Grapalat" w:hAnsi="GHEA Grapalat" w:cs="Sylfaen"/>
          <w:lang w:val="af-ZA"/>
        </w:rPr>
        <w:t>սակ</w:t>
      </w:r>
      <w:r>
        <w:rPr>
          <w:rFonts w:ascii="GHEA Grapalat" w:hAnsi="GHEA Grapalat" w:cs="Sylfaen"/>
          <w:lang w:val="af-ZA"/>
        </w:rPr>
        <w:softHyphen/>
      </w:r>
      <w:r w:rsidRPr="006D2DE4">
        <w:rPr>
          <w:rFonts w:ascii="GHEA Grapalat" w:hAnsi="GHEA Grapalat" w:cs="Sylfaen"/>
          <w:lang w:val="af-ZA"/>
        </w:rPr>
        <w:t>ները չեն համապատասխանում Օրենքով սահմանված  աջակցության տեսակներին, մաս</w:t>
      </w:r>
      <w:r>
        <w:rPr>
          <w:rFonts w:ascii="GHEA Grapalat" w:hAnsi="GHEA Grapalat" w:cs="Sylfaen"/>
          <w:lang w:val="af-ZA"/>
        </w:rPr>
        <w:softHyphen/>
      </w:r>
      <w:r w:rsidRPr="006D2DE4">
        <w:rPr>
          <w:rFonts w:ascii="GHEA Grapalat" w:hAnsi="GHEA Grapalat" w:cs="Sylfaen"/>
          <w:lang w:val="af-ZA"/>
        </w:rPr>
        <w:t>նա</w:t>
      </w:r>
      <w:r>
        <w:rPr>
          <w:rFonts w:ascii="GHEA Grapalat" w:hAnsi="GHEA Grapalat" w:cs="Sylfaen"/>
          <w:lang w:val="af-ZA"/>
        </w:rPr>
        <w:softHyphen/>
      </w:r>
      <w:r w:rsidRPr="006D2DE4">
        <w:rPr>
          <w:rFonts w:ascii="GHEA Grapalat" w:hAnsi="GHEA Grapalat" w:cs="Sylfaen"/>
          <w:lang w:val="af-ZA"/>
        </w:rPr>
        <w:t>վորապես` Օրենքի 30-րդ հոդվածում խոսքը գնում է զինծառայողների պարենային և հան</w:t>
      </w:r>
      <w:r>
        <w:rPr>
          <w:rFonts w:ascii="GHEA Grapalat" w:hAnsi="GHEA Grapalat" w:cs="Sylfaen"/>
          <w:lang w:val="af-ZA"/>
        </w:rPr>
        <w:softHyphen/>
      </w:r>
      <w:r w:rsidRPr="006D2DE4">
        <w:rPr>
          <w:rFonts w:ascii="GHEA Grapalat" w:hAnsi="GHEA Grapalat" w:cs="Sylfaen"/>
          <w:lang w:val="af-ZA"/>
        </w:rPr>
        <w:t>դեր</w:t>
      </w:r>
      <w:r>
        <w:rPr>
          <w:rFonts w:ascii="GHEA Grapalat" w:hAnsi="GHEA Grapalat" w:cs="Sylfaen"/>
          <w:lang w:val="af-ZA"/>
        </w:rPr>
        <w:softHyphen/>
      </w:r>
      <w:r w:rsidRPr="006D2DE4">
        <w:rPr>
          <w:rFonts w:ascii="GHEA Grapalat" w:hAnsi="GHEA Grapalat" w:cs="Sylfaen"/>
          <w:lang w:val="af-ZA"/>
        </w:rPr>
        <w:t>ձանքի ապահովության կամ դրա փոխարեն` դրամական փոխհատուցման, իսկ 33-րդ հոդվածում` զինծառայողների և նրանց ընտանիքների անդամներին ցույց տրվող բժշկական օգնության, այլ ոչ թե` պարենային ապահովության փոխարեն դրամական փոխհատուցման և Հայ</w:t>
      </w:r>
      <w:r w:rsidRPr="006D2DE4">
        <w:rPr>
          <w:rFonts w:ascii="GHEA Grapalat" w:hAnsi="GHEA Grapalat" w:cs="Sylfaen"/>
          <w:lang w:val="af-ZA"/>
        </w:rPr>
        <w:softHyphen/>
        <w:t>աստանի Հան</w:t>
      </w:r>
      <w:r w:rsidRPr="006D2DE4">
        <w:rPr>
          <w:rFonts w:ascii="GHEA Grapalat" w:hAnsi="GHEA Grapalat" w:cs="Sylfaen"/>
          <w:lang w:val="af-ZA"/>
        </w:rPr>
        <w:softHyphen/>
      </w:r>
      <w:r w:rsidRPr="006D2DE4">
        <w:rPr>
          <w:rFonts w:ascii="GHEA Grapalat" w:hAnsi="GHEA Grapalat" w:cs="Sylfaen"/>
          <w:lang w:val="af-ZA"/>
        </w:rPr>
        <w:softHyphen/>
        <w:t>րա</w:t>
      </w:r>
      <w:r w:rsidRPr="006D2DE4">
        <w:rPr>
          <w:rFonts w:ascii="GHEA Grapalat" w:hAnsi="GHEA Grapalat" w:cs="Sylfaen"/>
          <w:lang w:val="af-ZA"/>
        </w:rPr>
        <w:softHyphen/>
        <w:t>պե</w:t>
      </w:r>
      <w:r w:rsidRPr="006D2DE4">
        <w:rPr>
          <w:rFonts w:ascii="GHEA Grapalat" w:hAnsi="GHEA Grapalat" w:cs="Sylfaen"/>
          <w:lang w:val="af-ZA"/>
        </w:rPr>
        <w:softHyphen/>
        <w:t>տու</w:t>
      </w:r>
      <w:r w:rsidRPr="006D2DE4">
        <w:rPr>
          <w:rFonts w:ascii="GHEA Grapalat" w:hAnsi="GHEA Grapalat" w:cs="Sylfaen"/>
          <w:lang w:val="af-ZA"/>
        </w:rPr>
        <w:softHyphen/>
        <w:t xml:space="preserve">թյան բոլոր բժշկական հաստատություններում հետազոտման և բուժման մասին: </w:t>
      </w:r>
    </w:p>
    <w:p w:rsidR="006D2DE4" w:rsidRPr="006D2DE4" w:rsidRDefault="006D2DE4" w:rsidP="006D2DE4">
      <w:pPr>
        <w:tabs>
          <w:tab w:val="left" w:pos="2340"/>
        </w:tabs>
        <w:spacing w:after="0" w:line="360" w:lineRule="auto"/>
        <w:ind w:firstLine="706"/>
        <w:jc w:val="both"/>
        <w:rPr>
          <w:rFonts w:ascii="GHEA Grapalat" w:hAnsi="GHEA Grapalat" w:cs="Sylfaen"/>
          <w:lang w:val="af-ZA"/>
        </w:rPr>
      </w:pPr>
      <w:r w:rsidRPr="006D2DE4">
        <w:rPr>
          <w:rFonts w:ascii="GHEA Grapalat" w:hAnsi="GHEA Grapalat" w:cs="Sylfaen"/>
          <w:lang w:val="af-ZA"/>
        </w:rPr>
        <w:t xml:space="preserve">Նույն հոդվածով </w:t>
      </w:r>
      <w:r w:rsidRPr="006D2DE4">
        <w:rPr>
          <w:rFonts w:ascii="GHEA Grapalat" w:hAnsi="GHEA Grapalat"/>
          <w:lang w:val="af-ZA"/>
        </w:rPr>
        <w:t>նախատեսվող պետական աջակցության նոր տեսակների (մասնավորապես` «կոմունալ վճարումների փոխհատուցում» և «ուսման վարձերի զեղչ») տրամադրման կարգին և առանձնահատկություններին անդրադարձ չի կատարվել,  ինչպես դա ամրագրված է Օրենքում պետական աջակցության մյուս տեսակների դեպքում:</w:t>
      </w:r>
    </w:p>
    <w:p w:rsidR="006D2DE4" w:rsidRPr="006D2DE4" w:rsidRDefault="006D2DE4" w:rsidP="006D2DE4">
      <w:pPr>
        <w:spacing w:line="360" w:lineRule="auto"/>
        <w:jc w:val="both"/>
        <w:rPr>
          <w:rFonts w:ascii="GHEA Grapalat" w:hAnsi="GHEA Grapalat" w:cs="Sylfaen"/>
          <w:lang w:val="af-ZA"/>
        </w:rPr>
      </w:pPr>
      <w:r w:rsidRPr="006D2DE4">
        <w:rPr>
          <w:rFonts w:ascii="GHEA Grapalat" w:hAnsi="GHEA Grapalat" w:cs="Sylfaen"/>
          <w:lang w:val="af-ZA"/>
        </w:rPr>
        <w:t xml:space="preserve">        </w:t>
      </w:r>
      <w:r>
        <w:rPr>
          <w:rFonts w:ascii="GHEA Grapalat" w:hAnsi="GHEA Grapalat" w:cs="Sylfaen"/>
          <w:lang w:val="af-ZA"/>
        </w:rPr>
        <w:tab/>
      </w:r>
      <w:r w:rsidRPr="006D2DE4">
        <w:rPr>
          <w:rFonts w:ascii="GHEA Grapalat" w:hAnsi="GHEA Grapalat" w:cs="Sylfaen"/>
          <w:lang w:val="af-ZA"/>
        </w:rPr>
        <w:t>Բացի դ</w:t>
      </w:r>
      <w:r>
        <w:rPr>
          <w:rFonts w:ascii="GHEA Grapalat" w:hAnsi="GHEA Grapalat" w:cs="Sylfaen"/>
          <w:lang w:val="af-ZA"/>
        </w:rPr>
        <w:t>րանից</w:t>
      </w:r>
      <w:r w:rsidRPr="006D2DE4">
        <w:rPr>
          <w:rFonts w:ascii="GHEA Grapalat" w:hAnsi="GHEA Grapalat" w:cs="Sylfaen"/>
          <w:lang w:val="af-ZA"/>
        </w:rPr>
        <w:t>, հարկ է նշել նաև, որ Օրենքի 2-րդ գլուխը (6-28-րդ հոդվածներ) 22.12.2010թ. ուժը կորցրած է ճանաչվել, հետևաբար այդ գլխում լրացումներ կատարելը, իրավական տեխնիկայի առումով էլ ճիշտ չէ:</w:t>
      </w:r>
    </w:p>
    <w:p w:rsidR="006D2DE4" w:rsidRPr="006D2DE4" w:rsidRDefault="006D2DE4" w:rsidP="006D2DE4">
      <w:pPr>
        <w:pStyle w:val="mechtex"/>
        <w:tabs>
          <w:tab w:val="left" w:pos="2340"/>
          <w:tab w:val="left" w:pos="9180"/>
        </w:tabs>
        <w:spacing w:line="360" w:lineRule="auto"/>
        <w:ind w:firstLine="709"/>
        <w:jc w:val="both"/>
        <w:rPr>
          <w:rFonts w:ascii="GHEA Grapalat" w:hAnsi="GHEA Grapalat" w:cs="Arian AMU"/>
          <w:bCs/>
          <w:u w:val="single"/>
          <w:lang w:val="af-ZA"/>
        </w:rPr>
      </w:pPr>
      <w:r w:rsidRPr="006D2DE4">
        <w:rPr>
          <w:rFonts w:ascii="GHEA Grapalat" w:hAnsi="GHEA Grapalat" w:cs="Sylfaen"/>
          <w:lang w:val="af-ZA"/>
        </w:rPr>
        <w:t>3. Ն</w:t>
      </w:r>
      <w:r w:rsidRPr="006D2DE4">
        <w:rPr>
          <w:rFonts w:ascii="GHEA Grapalat" w:hAnsi="GHEA Grapalat"/>
        </w:rPr>
        <w:t>ախագծի</w:t>
      </w:r>
      <w:r w:rsidRPr="006D2DE4">
        <w:rPr>
          <w:rFonts w:ascii="GHEA Grapalat" w:hAnsi="GHEA Grapalat"/>
          <w:lang w:val="af-ZA"/>
        </w:rPr>
        <w:t xml:space="preserve"> 2-</w:t>
      </w:r>
      <w:r w:rsidRPr="006D2DE4">
        <w:rPr>
          <w:rFonts w:ascii="GHEA Grapalat" w:hAnsi="GHEA Grapalat"/>
        </w:rPr>
        <w:t>րդ</w:t>
      </w:r>
      <w:r w:rsidRPr="006D2DE4">
        <w:rPr>
          <w:rFonts w:ascii="GHEA Grapalat" w:hAnsi="GHEA Grapalat"/>
          <w:lang w:val="af-ZA"/>
        </w:rPr>
        <w:t xml:space="preserve">  </w:t>
      </w:r>
      <w:r w:rsidRPr="006D2DE4">
        <w:rPr>
          <w:rFonts w:ascii="GHEA Grapalat" w:hAnsi="GHEA Grapalat"/>
        </w:rPr>
        <w:t>հոդվածով</w:t>
      </w:r>
      <w:r w:rsidRPr="006D2DE4">
        <w:rPr>
          <w:rFonts w:ascii="GHEA Grapalat" w:hAnsi="GHEA Grapalat"/>
          <w:lang w:val="af-ZA"/>
        </w:rPr>
        <w:t xml:space="preserve"> </w:t>
      </w:r>
      <w:r w:rsidRPr="006D2DE4">
        <w:rPr>
          <w:rFonts w:ascii="GHEA Grapalat" w:hAnsi="GHEA Grapalat"/>
        </w:rPr>
        <w:t>նախատեսված</w:t>
      </w:r>
      <w:r w:rsidRPr="006D2DE4">
        <w:rPr>
          <w:rFonts w:ascii="GHEA Grapalat" w:hAnsi="GHEA Grapalat"/>
          <w:lang w:val="af-ZA"/>
        </w:rPr>
        <w:t xml:space="preserve">`  </w:t>
      </w:r>
      <w:r w:rsidRPr="006D2DE4">
        <w:rPr>
          <w:rFonts w:ascii="GHEA Grapalat" w:hAnsi="GHEA Grapalat"/>
        </w:rPr>
        <w:t>դրամական</w:t>
      </w:r>
      <w:r w:rsidRPr="006D2DE4">
        <w:rPr>
          <w:rFonts w:ascii="GHEA Grapalat" w:hAnsi="GHEA Grapalat"/>
          <w:lang w:val="af-ZA"/>
        </w:rPr>
        <w:t xml:space="preserve"> </w:t>
      </w:r>
      <w:r w:rsidRPr="006D2DE4">
        <w:rPr>
          <w:rFonts w:ascii="GHEA Grapalat" w:hAnsi="GHEA Grapalat"/>
        </w:rPr>
        <w:t>օգնության</w:t>
      </w:r>
      <w:r w:rsidRPr="006D2DE4">
        <w:rPr>
          <w:rFonts w:ascii="GHEA Grapalat" w:hAnsi="GHEA Grapalat"/>
          <w:lang w:val="af-ZA"/>
        </w:rPr>
        <w:t xml:space="preserve"> չափ սահմա</w:t>
      </w:r>
      <w:r w:rsidRPr="006D2DE4">
        <w:rPr>
          <w:rFonts w:ascii="GHEA Grapalat" w:hAnsi="GHEA Grapalat"/>
        </w:rPr>
        <w:t>նելու</w:t>
      </w:r>
      <w:r w:rsidRPr="006D2DE4">
        <w:rPr>
          <w:rFonts w:ascii="GHEA Grapalat" w:hAnsi="GHEA Grapalat"/>
          <w:lang w:val="af-ZA"/>
        </w:rPr>
        <w:t xml:space="preserve"> </w:t>
      </w:r>
      <w:r w:rsidRPr="006D2DE4">
        <w:rPr>
          <w:rFonts w:ascii="GHEA Grapalat" w:hAnsi="GHEA Grapalat"/>
        </w:rPr>
        <w:t>պարագայում</w:t>
      </w:r>
      <w:r w:rsidRPr="006D2DE4">
        <w:rPr>
          <w:rFonts w:ascii="GHEA Grapalat" w:hAnsi="GHEA Grapalat"/>
          <w:lang w:val="af-ZA"/>
        </w:rPr>
        <w:t xml:space="preserve"> նախնական հաշվարկներով միայն դրամական օգնությունների ծախսը կավելանա շուրջ 3 մլրդ. դրամով</w:t>
      </w:r>
      <w:r>
        <w:rPr>
          <w:rFonts w:ascii="GHEA Grapalat" w:hAnsi="GHEA Grapalat"/>
          <w:lang w:val="af-ZA"/>
        </w:rPr>
        <w:t>, իսկ ն</w:t>
      </w:r>
      <w:r w:rsidRPr="006D2DE4">
        <w:rPr>
          <w:rFonts w:ascii="GHEA Grapalat" w:hAnsi="GHEA Grapalat"/>
          <w:lang w:val="af-ZA"/>
        </w:rPr>
        <w:t xml:space="preserve">ախագծի ընդունման դեպքում, ընդհանուր առմամբ` շուրջ 4 մլրդ դրամով (զինծառայողների ընտանիքների անդամներին պետական </w:t>
      </w:r>
      <w:r w:rsidRPr="006D2DE4">
        <w:rPr>
          <w:rFonts w:ascii="GHEA Grapalat" w:hAnsi="GHEA Grapalat"/>
          <w:lang w:val="af-ZA"/>
        </w:rPr>
        <w:lastRenderedPageBreak/>
        <w:t>պատվերի շրջանակներում առողջարանային բուժման իրավունք վերապահելու դեպքում` միայն առողջարանային բուժման գծով ծախսը կավելանա 800 մլն-ից մինչև 1.1 մլրդ դրամի չափով):  Նշված միջոցները 2014</w:t>
      </w:r>
      <w:r>
        <w:rPr>
          <w:rFonts w:ascii="GHEA Grapalat" w:hAnsi="GHEA Grapalat"/>
          <w:lang w:val="af-ZA"/>
        </w:rPr>
        <w:t xml:space="preserve"> թվականի</w:t>
      </w:r>
      <w:r w:rsidRPr="006D2DE4">
        <w:rPr>
          <w:rFonts w:ascii="GHEA Grapalat" w:hAnsi="GHEA Grapalat"/>
          <w:lang w:val="af-ZA"/>
        </w:rPr>
        <w:t xml:space="preserve"> </w:t>
      </w:r>
      <w:r w:rsidRPr="006D2DE4">
        <w:rPr>
          <w:rFonts w:ascii="GHEA Grapalat" w:hAnsi="GHEA Grapalat" w:cs="Sylfaen"/>
          <w:lang w:val="af-ZA"/>
        </w:rPr>
        <w:t>Հայ</w:t>
      </w:r>
      <w:r w:rsidRPr="006D2DE4">
        <w:rPr>
          <w:rFonts w:ascii="GHEA Grapalat" w:hAnsi="GHEA Grapalat" w:cs="Sylfaen"/>
          <w:lang w:val="af-ZA"/>
        </w:rPr>
        <w:softHyphen/>
        <w:t>աստանի Հան</w:t>
      </w:r>
      <w:r w:rsidRPr="006D2DE4">
        <w:rPr>
          <w:rFonts w:ascii="GHEA Grapalat" w:hAnsi="GHEA Grapalat" w:cs="Sylfaen"/>
          <w:lang w:val="af-ZA"/>
        </w:rPr>
        <w:softHyphen/>
      </w:r>
      <w:r w:rsidRPr="006D2DE4">
        <w:rPr>
          <w:rFonts w:ascii="GHEA Grapalat" w:hAnsi="GHEA Grapalat" w:cs="Sylfaen"/>
          <w:lang w:val="af-ZA"/>
        </w:rPr>
        <w:softHyphen/>
        <w:t>րա</w:t>
      </w:r>
      <w:r w:rsidRPr="006D2DE4">
        <w:rPr>
          <w:rFonts w:ascii="GHEA Grapalat" w:hAnsi="GHEA Grapalat" w:cs="Sylfaen"/>
          <w:lang w:val="af-ZA"/>
        </w:rPr>
        <w:softHyphen/>
        <w:t>պե</w:t>
      </w:r>
      <w:r w:rsidRPr="006D2DE4">
        <w:rPr>
          <w:rFonts w:ascii="GHEA Grapalat" w:hAnsi="GHEA Grapalat" w:cs="Sylfaen"/>
          <w:lang w:val="af-ZA"/>
        </w:rPr>
        <w:softHyphen/>
        <w:t>տու</w:t>
      </w:r>
      <w:r w:rsidRPr="006D2DE4">
        <w:rPr>
          <w:rFonts w:ascii="GHEA Grapalat" w:hAnsi="GHEA Grapalat" w:cs="Sylfaen"/>
          <w:lang w:val="af-ZA"/>
        </w:rPr>
        <w:softHyphen/>
        <w:t>թյան</w:t>
      </w:r>
      <w:r w:rsidRPr="006D2DE4">
        <w:rPr>
          <w:rFonts w:ascii="GHEA Grapalat" w:hAnsi="GHEA Grapalat"/>
          <w:lang w:val="af-ZA"/>
        </w:rPr>
        <w:t xml:space="preserve"> պետական բյուջե</w:t>
      </w:r>
      <w:r>
        <w:rPr>
          <w:rFonts w:ascii="GHEA Grapalat" w:hAnsi="GHEA Grapalat"/>
          <w:lang w:val="af-ZA"/>
        </w:rPr>
        <w:t>ի ն</w:t>
      </w:r>
      <w:r w:rsidRPr="006D2DE4">
        <w:rPr>
          <w:rFonts w:ascii="GHEA Grapalat" w:hAnsi="GHEA Grapalat"/>
          <w:lang w:val="af-ZA"/>
        </w:rPr>
        <w:t>ախագծում նախատեսված չեն:</w:t>
      </w:r>
    </w:p>
    <w:p w:rsidR="006D2DE4" w:rsidRPr="006D2DE4" w:rsidRDefault="006D2DE4" w:rsidP="006D2DE4">
      <w:pPr>
        <w:tabs>
          <w:tab w:val="left" w:pos="2340"/>
        </w:tabs>
        <w:spacing w:after="0" w:line="360" w:lineRule="auto"/>
        <w:ind w:firstLine="708"/>
        <w:jc w:val="both"/>
        <w:rPr>
          <w:rFonts w:ascii="GHEA Grapalat" w:hAnsi="GHEA Grapalat" w:cs="Sylfaen"/>
          <w:lang w:val="af-ZA"/>
        </w:rPr>
      </w:pPr>
      <w:r w:rsidRPr="006D2DE4">
        <w:rPr>
          <w:rFonts w:ascii="GHEA Grapalat" w:hAnsi="GHEA Grapalat"/>
          <w:lang w:val="af-ZA"/>
        </w:rPr>
        <w:t>Զ</w:t>
      </w:r>
      <w:r w:rsidRPr="006D2DE4">
        <w:rPr>
          <w:rFonts w:ascii="GHEA Grapalat" w:hAnsi="GHEA Grapalat"/>
        </w:rPr>
        <w:t>ինծառայողներին</w:t>
      </w:r>
      <w:r w:rsidRPr="006D2DE4">
        <w:rPr>
          <w:rFonts w:ascii="GHEA Grapalat" w:hAnsi="GHEA Grapalat"/>
          <w:lang w:val="af-ZA"/>
        </w:rPr>
        <w:t xml:space="preserve"> </w:t>
      </w:r>
      <w:r w:rsidRPr="006D2DE4">
        <w:rPr>
          <w:rFonts w:ascii="GHEA Grapalat" w:hAnsi="GHEA Grapalat"/>
        </w:rPr>
        <w:t>և</w:t>
      </w:r>
      <w:r w:rsidRPr="006D2DE4">
        <w:rPr>
          <w:rFonts w:ascii="GHEA Grapalat" w:hAnsi="GHEA Grapalat"/>
          <w:lang w:val="af-ZA"/>
        </w:rPr>
        <w:t xml:space="preserve"> </w:t>
      </w:r>
      <w:r w:rsidRPr="006D2DE4">
        <w:rPr>
          <w:rFonts w:ascii="GHEA Grapalat" w:hAnsi="GHEA Grapalat"/>
        </w:rPr>
        <w:t>նրանց</w:t>
      </w:r>
      <w:r w:rsidRPr="006D2DE4">
        <w:rPr>
          <w:rFonts w:ascii="GHEA Grapalat" w:hAnsi="GHEA Grapalat"/>
          <w:lang w:val="af-ZA"/>
        </w:rPr>
        <w:t xml:space="preserve"> </w:t>
      </w:r>
      <w:r w:rsidRPr="006D2DE4">
        <w:rPr>
          <w:rFonts w:ascii="GHEA Grapalat" w:hAnsi="GHEA Grapalat"/>
        </w:rPr>
        <w:t>ընտանիքների</w:t>
      </w:r>
      <w:r w:rsidRPr="006D2DE4">
        <w:rPr>
          <w:rFonts w:ascii="GHEA Grapalat" w:hAnsi="GHEA Grapalat"/>
          <w:lang w:val="af-ZA"/>
        </w:rPr>
        <w:t xml:space="preserve"> </w:t>
      </w:r>
      <w:r w:rsidRPr="006D2DE4">
        <w:rPr>
          <w:rFonts w:ascii="GHEA Grapalat" w:hAnsi="GHEA Grapalat"/>
        </w:rPr>
        <w:t>անդամներին</w:t>
      </w:r>
      <w:r w:rsidRPr="006D2DE4">
        <w:rPr>
          <w:rFonts w:ascii="GHEA Grapalat" w:hAnsi="GHEA Grapalat"/>
          <w:lang w:val="af-ZA"/>
        </w:rPr>
        <w:t xml:space="preserve"> </w:t>
      </w:r>
      <w:r w:rsidRPr="006D2DE4">
        <w:rPr>
          <w:rFonts w:ascii="GHEA Grapalat" w:hAnsi="GHEA Grapalat"/>
        </w:rPr>
        <w:t>տրվող</w:t>
      </w:r>
      <w:r w:rsidRPr="006D2DE4">
        <w:rPr>
          <w:rFonts w:ascii="GHEA Grapalat" w:hAnsi="GHEA Grapalat"/>
          <w:lang w:val="af-ZA"/>
        </w:rPr>
        <w:t xml:space="preserve"> </w:t>
      </w:r>
      <w:r w:rsidRPr="006D2DE4">
        <w:rPr>
          <w:rFonts w:ascii="GHEA Grapalat" w:hAnsi="GHEA Grapalat"/>
        </w:rPr>
        <w:t>դրամական</w:t>
      </w:r>
      <w:r w:rsidRPr="006D2DE4">
        <w:rPr>
          <w:rFonts w:ascii="GHEA Grapalat" w:hAnsi="GHEA Grapalat"/>
          <w:lang w:val="af-ZA"/>
        </w:rPr>
        <w:t xml:space="preserve"> </w:t>
      </w:r>
      <w:r w:rsidRPr="006D2DE4">
        <w:rPr>
          <w:rFonts w:ascii="GHEA Grapalat" w:hAnsi="GHEA Grapalat"/>
        </w:rPr>
        <w:t>օգնության</w:t>
      </w:r>
      <w:r w:rsidRPr="006D2DE4">
        <w:rPr>
          <w:rFonts w:ascii="GHEA Grapalat" w:hAnsi="GHEA Grapalat"/>
          <w:lang w:val="af-ZA"/>
        </w:rPr>
        <w:t xml:space="preserve"> </w:t>
      </w:r>
      <w:r w:rsidRPr="006D2DE4">
        <w:rPr>
          <w:rFonts w:ascii="GHEA Grapalat" w:hAnsi="GHEA Grapalat"/>
        </w:rPr>
        <w:t>չափերը</w:t>
      </w:r>
      <w:r w:rsidRPr="006D2DE4">
        <w:rPr>
          <w:rFonts w:ascii="GHEA Grapalat" w:hAnsi="GHEA Grapalat"/>
          <w:lang w:val="af-ZA"/>
        </w:rPr>
        <w:t xml:space="preserve">, դրամական օգնություն </w:t>
      </w:r>
      <w:r w:rsidRPr="006D2DE4">
        <w:rPr>
          <w:rFonts w:ascii="GHEA Grapalat" w:hAnsi="GHEA Grapalat"/>
        </w:rPr>
        <w:t>նշանակելու</w:t>
      </w:r>
      <w:r w:rsidRPr="006D2DE4">
        <w:rPr>
          <w:rFonts w:ascii="GHEA Grapalat" w:hAnsi="GHEA Grapalat"/>
          <w:lang w:val="af-ZA"/>
        </w:rPr>
        <w:t xml:space="preserve"> </w:t>
      </w:r>
      <w:r w:rsidRPr="006D2DE4">
        <w:rPr>
          <w:rFonts w:ascii="GHEA Grapalat" w:hAnsi="GHEA Grapalat"/>
        </w:rPr>
        <w:t>և</w:t>
      </w:r>
      <w:r w:rsidRPr="006D2DE4">
        <w:rPr>
          <w:rFonts w:ascii="GHEA Grapalat" w:hAnsi="GHEA Grapalat"/>
          <w:lang w:val="af-ZA"/>
        </w:rPr>
        <w:t xml:space="preserve"> </w:t>
      </w:r>
      <w:r w:rsidRPr="006D2DE4">
        <w:rPr>
          <w:rFonts w:ascii="GHEA Grapalat" w:hAnsi="GHEA Grapalat"/>
        </w:rPr>
        <w:t>վճարելու</w:t>
      </w:r>
      <w:r w:rsidRPr="006D2DE4">
        <w:rPr>
          <w:rFonts w:ascii="GHEA Grapalat" w:hAnsi="GHEA Grapalat"/>
          <w:lang w:val="af-ZA"/>
        </w:rPr>
        <w:t xml:space="preserve"> </w:t>
      </w:r>
      <w:r w:rsidRPr="006D2DE4">
        <w:rPr>
          <w:rFonts w:ascii="GHEA Grapalat" w:hAnsi="GHEA Grapalat"/>
        </w:rPr>
        <w:t>կարգը</w:t>
      </w:r>
      <w:r w:rsidRPr="006D2DE4">
        <w:rPr>
          <w:rFonts w:ascii="GHEA Grapalat" w:hAnsi="GHEA Grapalat"/>
          <w:lang w:val="af-ZA"/>
        </w:rPr>
        <w:t xml:space="preserve"> </w:t>
      </w:r>
      <w:r w:rsidRPr="006D2DE4">
        <w:rPr>
          <w:rFonts w:ascii="GHEA Grapalat" w:hAnsi="GHEA Grapalat"/>
        </w:rPr>
        <w:t>սահմանված</w:t>
      </w:r>
      <w:r w:rsidRPr="006D2DE4">
        <w:rPr>
          <w:rFonts w:ascii="GHEA Grapalat" w:hAnsi="GHEA Grapalat"/>
          <w:lang w:val="af-ZA"/>
        </w:rPr>
        <w:t xml:space="preserve"> </w:t>
      </w:r>
      <w:r w:rsidRPr="006D2DE4">
        <w:rPr>
          <w:rFonts w:ascii="GHEA Grapalat" w:hAnsi="GHEA Grapalat"/>
        </w:rPr>
        <w:t>է</w:t>
      </w:r>
      <w:r w:rsidRPr="006D2DE4">
        <w:rPr>
          <w:rFonts w:ascii="GHEA Grapalat" w:hAnsi="GHEA Grapalat"/>
          <w:lang w:val="af-ZA"/>
        </w:rPr>
        <w:t xml:space="preserve"> </w:t>
      </w:r>
      <w:r w:rsidRPr="006D2DE4">
        <w:rPr>
          <w:rFonts w:ascii="GHEA Grapalat" w:hAnsi="GHEA Grapalat" w:cs="Sylfaen"/>
          <w:lang w:val="af-ZA"/>
        </w:rPr>
        <w:t>Հայ</w:t>
      </w:r>
      <w:r w:rsidRPr="006D2DE4">
        <w:rPr>
          <w:rFonts w:ascii="GHEA Grapalat" w:hAnsi="GHEA Grapalat" w:cs="Sylfaen"/>
          <w:lang w:val="af-ZA"/>
        </w:rPr>
        <w:softHyphen/>
        <w:t>աստանի Հան</w:t>
      </w:r>
      <w:r w:rsidRPr="006D2DE4">
        <w:rPr>
          <w:rFonts w:ascii="GHEA Grapalat" w:hAnsi="GHEA Grapalat" w:cs="Sylfaen"/>
          <w:lang w:val="af-ZA"/>
        </w:rPr>
        <w:softHyphen/>
      </w:r>
      <w:r w:rsidRPr="006D2DE4">
        <w:rPr>
          <w:rFonts w:ascii="GHEA Grapalat" w:hAnsi="GHEA Grapalat" w:cs="Sylfaen"/>
          <w:lang w:val="af-ZA"/>
        </w:rPr>
        <w:softHyphen/>
        <w:t>րա</w:t>
      </w:r>
      <w:r w:rsidRPr="006D2DE4">
        <w:rPr>
          <w:rFonts w:ascii="GHEA Grapalat" w:hAnsi="GHEA Grapalat" w:cs="Sylfaen"/>
          <w:lang w:val="af-ZA"/>
        </w:rPr>
        <w:softHyphen/>
        <w:t>պե</w:t>
      </w:r>
      <w:r w:rsidRPr="006D2DE4">
        <w:rPr>
          <w:rFonts w:ascii="GHEA Grapalat" w:hAnsi="GHEA Grapalat" w:cs="Sylfaen"/>
          <w:lang w:val="af-ZA"/>
        </w:rPr>
        <w:softHyphen/>
        <w:t>տու</w:t>
      </w:r>
      <w:r w:rsidRPr="006D2DE4">
        <w:rPr>
          <w:rFonts w:ascii="GHEA Grapalat" w:hAnsi="GHEA Grapalat" w:cs="Sylfaen"/>
          <w:lang w:val="af-ZA"/>
        </w:rPr>
        <w:softHyphen/>
        <w:t>թյան</w:t>
      </w:r>
      <w:r w:rsidRPr="006D2DE4">
        <w:rPr>
          <w:rFonts w:ascii="GHEA Grapalat" w:hAnsi="GHEA Grapalat"/>
          <w:lang w:val="af-ZA"/>
        </w:rPr>
        <w:t xml:space="preserve"> </w:t>
      </w:r>
      <w:r w:rsidRPr="006D2DE4">
        <w:rPr>
          <w:rFonts w:ascii="GHEA Grapalat" w:hAnsi="GHEA Grapalat"/>
        </w:rPr>
        <w:t>կառավարության</w:t>
      </w:r>
      <w:r w:rsidRPr="006D2DE4">
        <w:rPr>
          <w:rFonts w:ascii="GHEA Grapalat" w:hAnsi="GHEA Grapalat"/>
          <w:lang w:val="af-ZA"/>
        </w:rPr>
        <w:t xml:space="preserve"> 05.05.2011</w:t>
      </w:r>
      <w:r w:rsidRPr="006D2DE4">
        <w:rPr>
          <w:rFonts w:ascii="GHEA Grapalat" w:hAnsi="GHEA Grapalat"/>
        </w:rPr>
        <w:t>թ</w:t>
      </w:r>
      <w:r w:rsidRPr="006D2DE4">
        <w:rPr>
          <w:rFonts w:ascii="GHEA Grapalat" w:hAnsi="GHEA Grapalat"/>
          <w:lang w:val="af-ZA"/>
        </w:rPr>
        <w:t xml:space="preserve">. </w:t>
      </w:r>
      <w:proofErr w:type="gramStart"/>
      <w:r w:rsidRPr="006D2DE4">
        <w:rPr>
          <w:rFonts w:ascii="GHEA Grapalat" w:hAnsi="GHEA Grapalat"/>
        </w:rPr>
        <w:t>թիվ</w:t>
      </w:r>
      <w:proofErr w:type="gramEnd"/>
      <w:r w:rsidRPr="006D2DE4">
        <w:rPr>
          <w:rFonts w:ascii="GHEA Grapalat" w:hAnsi="GHEA Grapalat"/>
          <w:lang w:val="af-ZA"/>
        </w:rPr>
        <w:t xml:space="preserve"> 668-</w:t>
      </w:r>
      <w:r w:rsidRPr="006D2DE4">
        <w:rPr>
          <w:rFonts w:ascii="GHEA Grapalat" w:hAnsi="GHEA Grapalat"/>
        </w:rPr>
        <w:t>Ն</w:t>
      </w:r>
      <w:r w:rsidRPr="006D2DE4">
        <w:rPr>
          <w:rFonts w:ascii="GHEA Grapalat" w:hAnsi="GHEA Grapalat"/>
          <w:lang w:val="af-ZA"/>
        </w:rPr>
        <w:t xml:space="preserve"> </w:t>
      </w:r>
      <w:r w:rsidRPr="006D2DE4">
        <w:rPr>
          <w:rFonts w:ascii="GHEA Grapalat" w:hAnsi="GHEA Grapalat"/>
        </w:rPr>
        <w:t>որոշմամբ</w:t>
      </w:r>
      <w:r w:rsidRPr="006D2DE4">
        <w:rPr>
          <w:rFonts w:ascii="GHEA Grapalat" w:hAnsi="GHEA Grapalat"/>
          <w:lang w:val="af-ZA"/>
        </w:rPr>
        <w:t xml:space="preserve">: </w:t>
      </w:r>
    </w:p>
    <w:p w:rsidR="006D2DE4" w:rsidRDefault="006D2DE4" w:rsidP="006D2DE4">
      <w:pPr>
        <w:pStyle w:val="mechtex"/>
        <w:spacing w:line="360" w:lineRule="auto"/>
        <w:jc w:val="both"/>
        <w:rPr>
          <w:rFonts w:ascii="GHEA Grapalat" w:hAnsi="GHEA Grapalat" w:cs="Arian AMU"/>
          <w:bCs/>
          <w:lang w:val="af-ZA"/>
        </w:rPr>
      </w:pPr>
      <w:r w:rsidRPr="006D2DE4">
        <w:rPr>
          <w:rFonts w:ascii="GHEA Grapalat" w:hAnsi="GHEA Grapalat" w:cs="Arian AMU"/>
          <w:bCs/>
          <w:lang w:val="af-ZA"/>
        </w:rPr>
        <w:t xml:space="preserve">        </w:t>
      </w:r>
      <w:r>
        <w:rPr>
          <w:rFonts w:ascii="GHEA Grapalat" w:hAnsi="GHEA Grapalat" w:cs="Arian AMU"/>
          <w:bCs/>
          <w:lang w:val="af-ZA"/>
        </w:rPr>
        <w:tab/>
      </w:r>
      <w:r w:rsidRPr="006D2DE4">
        <w:rPr>
          <w:rFonts w:ascii="GHEA Grapalat" w:hAnsi="GHEA Grapalat" w:cs="Arian AMU"/>
          <w:bCs/>
          <w:lang w:val="af-ZA"/>
        </w:rPr>
        <w:t xml:space="preserve">Ելնելով վերը շարադրվածից, </w:t>
      </w:r>
      <w:r w:rsidRPr="006D2DE4">
        <w:rPr>
          <w:rFonts w:ascii="GHEA Grapalat" w:hAnsi="GHEA Grapalat" w:cs="Sylfaen"/>
        </w:rPr>
        <w:t>Հայաստանի</w:t>
      </w:r>
      <w:r w:rsidRPr="006D2DE4">
        <w:rPr>
          <w:rFonts w:ascii="GHEA Grapalat" w:hAnsi="GHEA Grapalat" w:cs="Sylfaen"/>
          <w:lang w:val="af-ZA"/>
        </w:rPr>
        <w:t xml:space="preserve"> </w:t>
      </w:r>
      <w:r w:rsidRPr="006D2DE4">
        <w:rPr>
          <w:rFonts w:ascii="GHEA Grapalat" w:hAnsi="GHEA Grapalat" w:cs="Sylfaen"/>
        </w:rPr>
        <w:t>Հանրապետության</w:t>
      </w:r>
      <w:r w:rsidRPr="006D2DE4">
        <w:rPr>
          <w:rFonts w:ascii="GHEA Grapalat" w:hAnsi="GHEA Grapalat" w:cs="Sylfaen"/>
          <w:lang w:val="af-ZA"/>
        </w:rPr>
        <w:t xml:space="preserve"> </w:t>
      </w:r>
      <w:r w:rsidRPr="006D2DE4">
        <w:rPr>
          <w:rFonts w:ascii="GHEA Grapalat" w:hAnsi="GHEA Grapalat" w:cs="Sylfaen"/>
        </w:rPr>
        <w:t>կառավարությունը</w:t>
      </w:r>
      <w:r w:rsidRPr="006D2DE4">
        <w:rPr>
          <w:rFonts w:ascii="GHEA Grapalat" w:hAnsi="GHEA Grapalat" w:cs="Sylfaen"/>
          <w:lang w:val="af-ZA"/>
        </w:rPr>
        <w:t xml:space="preserve"> դեմ է  ներկայացված օրենքի ն</w:t>
      </w:r>
      <w:r w:rsidRPr="006D2DE4">
        <w:rPr>
          <w:rFonts w:ascii="GHEA Grapalat" w:hAnsi="GHEA Grapalat" w:cs="Arian AMU"/>
          <w:bCs/>
          <w:lang w:val="af-ZA"/>
        </w:rPr>
        <w:t>ախագծի ընդունմանը:</w:t>
      </w:r>
    </w:p>
    <w:p w:rsidR="006D2DE4" w:rsidRPr="006D2DE4" w:rsidRDefault="006D2DE4" w:rsidP="006D2DE4">
      <w:pPr>
        <w:pStyle w:val="norm"/>
        <w:spacing w:line="360" w:lineRule="auto"/>
        <w:ind w:firstLine="0"/>
        <w:rPr>
          <w:rFonts w:ascii="GHEA Grapalat" w:hAnsi="GHEA Grapalat" w:cs="Sylfaen"/>
          <w:lang w:val="af-ZA" w:eastAsia="en-US"/>
        </w:rPr>
      </w:pPr>
      <w:r w:rsidRPr="006D2DE4">
        <w:rPr>
          <w:rFonts w:ascii="GHEA Grapalat" w:hAnsi="GHEA Grapalat" w:cs="Sylfaen"/>
          <w:lang w:val="af-ZA" w:eastAsia="en-US"/>
        </w:rPr>
        <w:t xml:space="preserve">        </w:t>
      </w:r>
      <w:r>
        <w:rPr>
          <w:rFonts w:ascii="GHEA Grapalat" w:hAnsi="GHEA Grapalat" w:cs="Sylfaen"/>
          <w:lang w:val="af-ZA" w:eastAsia="en-US"/>
        </w:rPr>
        <w:tab/>
      </w:r>
      <w:r w:rsidRPr="006D2DE4">
        <w:rPr>
          <w:rFonts w:ascii="GHEA Grapalat" w:hAnsi="GHEA Grapalat" w:cs="Sylfaen"/>
          <w:lang w:val="af-ZA" w:eastAsia="en-US"/>
        </w:rPr>
        <w:t>Միաժամանակ հայտնում ենք, որ, ներկայացված օրենքի նախագիծը Հա</w:t>
      </w:r>
      <w:r w:rsidRPr="006D2DE4">
        <w:rPr>
          <w:rFonts w:ascii="GHEA Grapalat" w:hAnsi="GHEA Grapalat" w:cs="Sylfaen"/>
          <w:lang w:val="af-ZA" w:eastAsia="en-US"/>
        </w:rPr>
        <w:softHyphen/>
        <w:t>յաս</w:t>
      </w:r>
      <w:r w:rsidRPr="006D2DE4">
        <w:rPr>
          <w:rFonts w:ascii="GHEA Grapalat" w:hAnsi="GHEA Grapalat" w:cs="Sylfaen"/>
          <w:lang w:val="af-ZA" w:eastAsia="en-US"/>
        </w:rPr>
        <w:softHyphen/>
        <w:t>տա</w:t>
      </w:r>
      <w:r w:rsidRPr="006D2DE4">
        <w:rPr>
          <w:rFonts w:ascii="GHEA Grapalat" w:hAnsi="GHEA Grapalat" w:cs="Sylfaen"/>
          <w:lang w:val="af-ZA" w:eastAsia="en-US"/>
        </w:rPr>
        <w:softHyphen/>
      </w:r>
      <w:r w:rsidRPr="006D2DE4">
        <w:rPr>
          <w:rFonts w:ascii="GHEA Grapalat" w:hAnsi="GHEA Grapalat" w:cs="Sylfaen"/>
          <w:lang w:val="af-ZA" w:eastAsia="en-US"/>
        </w:rPr>
        <w:softHyphen/>
        <w:t>նի Հան</w:t>
      </w:r>
      <w:r w:rsidRPr="006D2DE4">
        <w:rPr>
          <w:rFonts w:ascii="GHEA Grapalat" w:hAnsi="GHEA Grapalat" w:cs="Sylfaen"/>
          <w:lang w:val="af-ZA" w:eastAsia="en-US"/>
        </w:rPr>
        <w:softHyphen/>
      </w:r>
      <w:r w:rsidRPr="006D2DE4">
        <w:rPr>
          <w:rFonts w:ascii="GHEA Grapalat" w:hAnsi="GHEA Grapalat" w:cs="Sylfaen"/>
          <w:lang w:val="af-ZA" w:eastAsia="en-US"/>
        </w:rPr>
        <w:softHyphen/>
      </w:r>
      <w:r w:rsidRPr="006D2DE4">
        <w:rPr>
          <w:rFonts w:ascii="GHEA Grapalat" w:hAnsi="GHEA Grapalat" w:cs="Sylfaen"/>
          <w:lang w:val="af-ZA" w:eastAsia="en-US"/>
        </w:rPr>
        <w:softHyphen/>
      </w:r>
      <w:r w:rsidRPr="006D2DE4">
        <w:rPr>
          <w:rFonts w:ascii="GHEA Grapalat" w:hAnsi="GHEA Grapalat" w:cs="Sylfaen"/>
          <w:lang w:val="af-ZA" w:eastAsia="en-US"/>
        </w:rPr>
        <w:softHyphen/>
      </w:r>
      <w:r w:rsidRPr="006D2DE4">
        <w:rPr>
          <w:rFonts w:ascii="GHEA Grapalat" w:hAnsi="GHEA Grapalat" w:cs="Sylfaen"/>
          <w:lang w:val="af-ZA" w:eastAsia="en-US"/>
        </w:rPr>
        <w:softHyphen/>
        <w:t>րա</w:t>
      </w:r>
      <w:r w:rsidRPr="006D2DE4">
        <w:rPr>
          <w:rFonts w:ascii="GHEA Grapalat" w:hAnsi="GHEA Grapalat" w:cs="Sylfaen"/>
          <w:lang w:val="af-ZA" w:eastAsia="en-US"/>
        </w:rPr>
        <w:softHyphen/>
        <w:t>պե</w:t>
      </w:r>
      <w:r w:rsidRPr="006D2DE4">
        <w:rPr>
          <w:rFonts w:ascii="GHEA Grapalat" w:hAnsi="GHEA Grapalat" w:cs="Sylfaen"/>
          <w:lang w:val="af-ZA" w:eastAsia="en-US"/>
        </w:rPr>
        <w:softHyphen/>
        <w:t>տու</w:t>
      </w:r>
      <w:r w:rsidRPr="006D2DE4">
        <w:rPr>
          <w:rFonts w:ascii="GHEA Grapalat" w:hAnsi="GHEA Grapalat" w:cs="Sylfaen"/>
          <w:lang w:val="af-ZA" w:eastAsia="en-US"/>
        </w:rPr>
        <w:softHyphen/>
        <w:t>թյան Ազգային ժողովում քննարկելիս, հարակից զեկուց</w:t>
      </w:r>
      <w:r w:rsidRPr="006D2DE4">
        <w:rPr>
          <w:rFonts w:ascii="GHEA Grapalat" w:hAnsi="GHEA Grapalat" w:cs="Sylfaen"/>
          <w:lang w:val="af-ZA" w:eastAsia="en-US"/>
        </w:rPr>
        <w:softHyphen/>
        <w:t>մամբ հանդես կգա Հա</w:t>
      </w:r>
      <w:r w:rsidRPr="006D2DE4">
        <w:rPr>
          <w:rFonts w:ascii="GHEA Grapalat" w:hAnsi="GHEA Grapalat" w:cs="Sylfaen"/>
          <w:lang w:val="af-ZA" w:eastAsia="en-US"/>
        </w:rPr>
        <w:softHyphen/>
      </w:r>
      <w:r w:rsidRPr="006D2DE4">
        <w:rPr>
          <w:rFonts w:ascii="GHEA Grapalat" w:hAnsi="GHEA Grapalat" w:cs="Sylfaen"/>
          <w:lang w:val="af-ZA" w:eastAsia="en-US"/>
        </w:rPr>
        <w:softHyphen/>
        <w:t>յաս</w:t>
      </w:r>
      <w:r w:rsidRPr="006D2DE4">
        <w:rPr>
          <w:rFonts w:ascii="GHEA Grapalat" w:hAnsi="GHEA Grapalat" w:cs="Sylfaen"/>
          <w:lang w:val="af-ZA" w:eastAsia="en-US"/>
        </w:rPr>
        <w:softHyphen/>
      </w:r>
      <w:r w:rsidRPr="006D2DE4">
        <w:rPr>
          <w:rFonts w:ascii="GHEA Grapalat" w:hAnsi="GHEA Grapalat" w:cs="Sylfaen"/>
          <w:lang w:val="af-ZA" w:eastAsia="en-US"/>
        </w:rPr>
        <w:softHyphen/>
      </w:r>
      <w:r w:rsidRPr="006D2DE4">
        <w:rPr>
          <w:rFonts w:ascii="GHEA Grapalat" w:hAnsi="GHEA Grapalat" w:cs="Sylfaen"/>
          <w:lang w:val="af-ZA" w:eastAsia="en-US"/>
        </w:rPr>
        <w:softHyphen/>
        <w:t>տանի Հան</w:t>
      </w:r>
      <w:r w:rsidRPr="006D2DE4">
        <w:rPr>
          <w:rFonts w:ascii="GHEA Grapalat" w:hAnsi="GHEA Grapalat" w:cs="Sylfaen"/>
          <w:lang w:val="af-ZA" w:eastAsia="en-US"/>
        </w:rPr>
        <w:softHyphen/>
        <w:t>րա</w:t>
      </w:r>
      <w:r w:rsidRPr="006D2DE4">
        <w:rPr>
          <w:rFonts w:ascii="GHEA Grapalat" w:hAnsi="GHEA Grapalat" w:cs="Sylfaen"/>
          <w:lang w:val="af-ZA" w:eastAsia="en-US"/>
        </w:rPr>
        <w:softHyphen/>
        <w:t xml:space="preserve">պետության </w:t>
      </w:r>
      <w:hyperlink r:id="rId11" w:history="1">
        <w:r w:rsidRPr="006D2DE4">
          <w:rPr>
            <w:rFonts w:ascii="GHEA Grapalat" w:hAnsi="GHEA Grapalat" w:cs="Sylfaen"/>
            <w:color w:val="000000"/>
          </w:rPr>
          <w:t>աշխատանքի</w:t>
        </w:r>
        <w:r w:rsidRPr="006D2DE4">
          <w:rPr>
            <w:rFonts w:ascii="GHEA Grapalat" w:hAnsi="GHEA Grapalat"/>
            <w:color w:val="000000"/>
            <w:lang w:val="af-ZA"/>
          </w:rPr>
          <w:t xml:space="preserve"> </w:t>
        </w:r>
        <w:r w:rsidRPr="006D2DE4">
          <w:rPr>
            <w:rFonts w:ascii="GHEA Grapalat" w:hAnsi="GHEA Grapalat" w:cs="Sylfaen"/>
            <w:color w:val="000000"/>
          </w:rPr>
          <w:t>և</w:t>
        </w:r>
        <w:r w:rsidRPr="006D2DE4">
          <w:rPr>
            <w:rFonts w:ascii="GHEA Grapalat" w:hAnsi="GHEA Grapalat"/>
            <w:color w:val="000000"/>
            <w:lang w:val="af-ZA"/>
          </w:rPr>
          <w:t xml:space="preserve"> </w:t>
        </w:r>
        <w:r w:rsidRPr="006D2DE4">
          <w:rPr>
            <w:rFonts w:ascii="GHEA Grapalat" w:hAnsi="GHEA Grapalat" w:cs="Sylfaen"/>
            <w:color w:val="000000"/>
          </w:rPr>
          <w:t>սոցիալական</w:t>
        </w:r>
        <w:r w:rsidRPr="006D2DE4">
          <w:rPr>
            <w:rFonts w:ascii="GHEA Grapalat" w:hAnsi="GHEA Grapalat"/>
            <w:color w:val="000000"/>
            <w:lang w:val="af-ZA"/>
          </w:rPr>
          <w:t xml:space="preserve"> </w:t>
        </w:r>
        <w:r w:rsidRPr="006D2DE4">
          <w:rPr>
            <w:rFonts w:ascii="GHEA Grapalat" w:hAnsi="GHEA Grapalat" w:cs="Sylfaen"/>
            <w:color w:val="000000"/>
          </w:rPr>
          <w:t>հարցերի</w:t>
        </w:r>
        <w:r w:rsidRPr="006D2DE4">
          <w:rPr>
            <w:rFonts w:ascii="GHEA Grapalat" w:hAnsi="GHEA Grapalat"/>
            <w:color w:val="000000"/>
            <w:lang w:val="af-ZA"/>
          </w:rPr>
          <w:t xml:space="preserve"> </w:t>
        </w:r>
        <w:r w:rsidRPr="006D2DE4">
          <w:rPr>
            <w:rFonts w:ascii="GHEA Grapalat" w:hAnsi="GHEA Grapalat" w:cs="Sylfaen"/>
            <w:color w:val="000000"/>
          </w:rPr>
          <w:t>նախարար</w:t>
        </w:r>
      </w:hyperlink>
      <w:r w:rsidRPr="006D2DE4">
        <w:rPr>
          <w:rFonts w:ascii="GHEA Grapalat" w:hAnsi="GHEA Grapalat"/>
          <w:lang w:val="af-ZA"/>
        </w:rPr>
        <w:t xml:space="preserve"> </w:t>
      </w:r>
      <w:hyperlink r:id="rId12" w:history="1">
        <w:r w:rsidRPr="006D2DE4">
          <w:rPr>
            <w:rFonts w:ascii="GHEA Grapalat" w:hAnsi="GHEA Grapalat"/>
            <w:color w:val="000000"/>
          </w:rPr>
          <w:t>Արտեմ</w:t>
        </w:r>
        <w:r w:rsidRPr="006D2DE4">
          <w:rPr>
            <w:rFonts w:ascii="GHEA Grapalat" w:hAnsi="GHEA Grapalat" w:cs="Sylfaen"/>
            <w:color w:val="000000"/>
            <w:lang w:val="af-ZA"/>
          </w:rPr>
          <w:t xml:space="preserve"> </w:t>
        </w:r>
        <w:r w:rsidRPr="006D2DE4">
          <w:rPr>
            <w:rFonts w:ascii="GHEA Grapalat" w:hAnsi="GHEA Grapalat"/>
            <w:color w:val="000000"/>
          </w:rPr>
          <w:t>Ասատրյան</w:t>
        </w:r>
      </w:hyperlink>
      <w:r w:rsidRPr="006D2DE4">
        <w:rPr>
          <w:rFonts w:ascii="GHEA Grapalat" w:hAnsi="GHEA Grapalat"/>
        </w:rPr>
        <w:t>ը</w:t>
      </w:r>
      <w:r w:rsidRPr="006D2DE4">
        <w:rPr>
          <w:rFonts w:ascii="GHEA Grapalat" w:hAnsi="GHEA Grapalat" w:cs="Sylfaen"/>
          <w:lang w:val="af-ZA" w:eastAsia="en-US"/>
        </w:rPr>
        <w:t>:</w:t>
      </w:r>
    </w:p>
    <w:p w:rsidR="006D2DE4" w:rsidRPr="006D2DE4" w:rsidRDefault="006D2DE4" w:rsidP="006D2DE4">
      <w:pPr>
        <w:pStyle w:val="norm"/>
        <w:spacing w:line="360" w:lineRule="auto"/>
        <w:ind w:firstLine="0"/>
        <w:rPr>
          <w:rFonts w:ascii="GHEA Grapalat" w:hAnsi="GHEA Grapalat" w:cs="Times Armenian"/>
          <w:lang w:val="af-ZA"/>
        </w:rPr>
      </w:pPr>
      <w:r w:rsidRPr="006D2DE4">
        <w:rPr>
          <w:rFonts w:ascii="GHEA Grapalat" w:hAnsi="GHEA Grapalat" w:cs="Sylfaen"/>
          <w:lang w:val="af-ZA"/>
        </w:rPr>
        <w:t xml:space="preserve">       </w:t>
      </w:r>
      <w:r>
        <w:rPr>
          <w:rFonts w:ascii="GHEA Grapalat" w:hAnsi="GHEA Grapalat" w:cs="Sylfaen"/>
          <w:lang w:val="af-ZA"/>
        </w:rPr>
        <w:tab/>
      </w:r>
      <w:r w:rsidRPr="006D2DE4">
        <w:rPr>
          <w:rFonts w:ascii="GHEA Grapalat" w:hAnsi="GHEA Grapalat" w:cs="Sylfaen"/>
          <w:lang w:val="af-ZA"/>
        </w:rPr>
        <w:t xml:space="preserve">Օրենքի նախագծի ընդունման դեպքում անհրաժեշտություն կառաջանա փոփոխություններ կատարել </w:t>
      </w:r>
      <w:r w:rsidRPr="006D2DE4">
        <w:rPr>
          <w:rFonts w:ascii="GHEA Grapalat" w:hAnsi="GHEA Grapalat" w:cs="Sylfaen"/>
          <w:lang w:val="hy-AM"/>
        </w:rPr>
        <w:t>Հայաստանի</w:t>
      </w:r>
      <w:r w:rsidRPr="006D2DE4">
        <w:rPr>
          <w:rFonts w:ascii="GHEA Grapalat" w:hAnsi="GHEA Grapalat" w:cs="Sylfaen"/>
          <w:lang w:val="af-ZA"/>
        </w:rPr>
        <w:t xml:space="preserve"> </w:t>
      </w:r>
      <w:r w:rsidRPr="006D2DE4">
        <w:rPr>
          <w:rFonts w:ascii="GHEA Grapalat" w:hAnsi="GHEA Grapalat" w:cs="Sylfaen"/>
          <w:lang w:val="hy-AM"/>
        </w:rPr>
        <w:t>Հանրապետության</w:t>
      </w:r>
      <w:r w:rsidRPr="006D2DE4">
        <w:rPr>
          <w:rFonts w:ascii="GHEA Grapalat" w:hAnsi="GHEA Grapalat" w:cs="Sylfaen"/>
          <w:lang w:val="af-ZA"/>
        </w:rPr>
        <w:t xml:space="preserve"> </w:t>
      </w:r>
      <w:r w:rsidRPr="006D2DE4">
        <w:rPr>
          <w:rFonts w:ascii="GHEA Grapalat" w:hAnsi="GHEA Grapalat" w:cs="Times Armenian"/>
        </w:rPr>
        <w:t>կառավարության</w:t>
      </w:r>
      <w:r w:rsidRPr="006D2DE4">
        <w:rPr>
          <w:rFonts w:ascii="GHEA Grapalat" w:hAnsi="GHEA Grapalat" w:cs="Times Armenian"/>
          <w:lang w:val="af-ZA"/>
        </w:rPr>
        <w:t xml:space="preserve"> </w:t>
      </w:r>
      <w:r w:rsidRPr="006D2DE4">
        <w:rPr>
          <w:rFonts w:ascii="GHEA Grapalat" w:hAnsi="GHEA Grapalat"/>
          <w:lang w:val="af-ZA"/>
        </w:rPr>
        <w:t xml:space="preserve">2011 </w:t>
      </w:r>
      <w:r w:rsidRPr="006D2DE4">
        <w:rPr>
          <w:rFonts w:ascii="GHEA Grapalat" w:hAnsi="GHEA Grapalat"/>
        </w:rPr>
        <w:t>թվականի</w:t>
      </w:r>
      <w:r w:rsidRPr="006D2DE4">
        <w:rPr>
          <w:rFonts w:ascii="GHEA Grapalat" w:hAnsi="GHEA Grapalat"/>
          <w:lang w:val="af-ZA"/>
        </w:rPr>
        <w:t xml:space="preserve"> </w:t>
      </w:r>
      <w:r w:rsidRPr="006D2DE4">
        <w:rPr>
          <w:rFonts w:ascii="GHEA Grapalat" w:hAnsi="GHEA Grapalat"/>
        </w:rPr>
        <w:t>մայիսի</w:t>
      </w:r>
      <w:r w:rsidRPr="006D2DE4">
        <w:rPr>
          <w:rFonts w:ascii="GHEA Grapalat" w:hAnsi="GHEA Grapalat"/>
          <w:lang w:val="af-ZA"/>
        </w:rPr>
        <w:t xml:space="preserve"> 5-</w:t>
      </w:r>
      <w:r w:rsidRPr="006D2DE4">
        <w:rPr>
          <w:rFonts w:ascii="GHEA Grapalat" w:hAnsi="GHEA Grapalat"/>
        </w:rPr>
        <w:t>ի</w:t>
      </w:r>
      <w:r w:rsidRPr="006D2DE4">
        <w:rPr>
          <w:rFonts w:ascii="GHEA Grapalat" w:hAnsi="GHEA Grapalat" w:cs="Times Armenian"/>
          <w:lang w:val="af-ZA"/>
        </w:rPr>
        <w:t xml:space="preserve"> </w:t>
      </w:r>
      <w:r w:rsidRPr="006D2DE4">
        <w:rPr>
          <w:rFonts w:ascii="GHEA Grapalat" w:hAnsi="GHEA Grapalat" w:cs="Sylfaen"/>
          <w:lang w:val="af-ZA"/>
        </w:rPr>
        <w:t>«</w:t>
      </w:r>
      <w:r w:rsidRPr="006D2DE4">
        <w:rPr>
          <w:rFonts w:ascii="GHEA Grapalat" w:hAnsi="GHEA Grapalat"/>
        </w:rPr>
        <w:t>Զինծառայողներին</w:t>
      </w:r>
      <w:r w:rsidRPr="006D2DE4">
        <w:rPr>
          <w:rFonts w:ascii="GHEA Grapalat" w:hAnsi="GHEA Grapalat"/>
          <w:lang w:val="af-ZA"/>
        </w:rPr>
        <w:t xml:space="preserve"> </w:t>
      </w:r>
      <w:r w:rsidRPr="006D2DE4">
        <w:rPr>
          <w:rFonts w:ascii="GHEA Grapalat" w:hAnsi="GHEA Grapalat"/>
        </w:rPr>
        <w:t>և</w:t>
      </w:r>
      <w:r w:rsidRPr="006D2DE4">
        <w:rPr>
          <w:rFonts w:ascii="GHEA Grapalat" w:hAnsi="GHEA Grapalat"/>
          <w:lang w:val="af-ZA"/>
        </w:rPr>
        <w:t xml:space="preserve"> </w:t>
      </w:r>
      <w:r w:rsidRPr="006D2DE4">
        <w:rPr>
          <w:rFonts w:ascii="GHEA Grapalat" w:hAnsi="GHEA Grapalat"/>
        </w:rPr>
        <w:t>նրանց</w:t>
      </w:r>
      <w:r w:rsidRPr="006D2DE4">
        <w:rPr>
          <w:rFonts w:ascii="GHEA Grapalat" w:hAnsi="GHEA Grapalat"/>
          <w:lang w:val="af-ZA"/>
        </w:rPr>
        <w:t xml:space="preserve"> </w:t>
      </w:r>
      <w:r w:rsidRPr="006D2DE4">
        <w:rPr>
          <w:rFonts w:ascii="GHEA Grapalat" w:hAnsi="GHEA Grapalat"/>
        </w:rPr>
        <w:t>ընտանիքների</w:t>
      </w:r>
      <w:r w:rsidRPr="006D2DE4">
        <w:rPr>
          <w:rFonts w:ascii="GHEA Grapalat" w:hAnsi="GHEA Grapalat"/>
          <w:lang w:val="af-ZA"/>
        </w:rPr>
        <w:t xml:space="preserve"> </w:t>
      </w:r>
      <w:r w:rsidRPr="006D2DE4">
        <w:rPr>
          <w:rFonts w:ascii="GHEA Grapalat" w:hAnsi="GHEA Grapalat"/>
        </w:rPr>
        <w:t>անդամներին</w:t>
      </w:r>
      <w:r w:rsidRPr="006D2DE4">
        <w:rPr>
          <w:rFonts w:ascii="GHEA Grapalat" w:hAnsi="GHEA Grapalat"/>
          <w:lang w:val="af-ZA"/>
        </w:rPr>
        <w:t xml:space="preserve"> </w:t>
      </w:r>
      <w:r w:rsidRPr="006D2DE4">
        <w:rPr>
          <w:rFonts w:ascii="GHEA Grapalat" w:hAnsi="GHEA Grapalat"/>
        </w:rPr>
        <w:t>տրվող</w:t>
      </w:r>
      <w:r w:rsidRPr="006D2DE4">
        <w:rPr>
          <w:rFonts w:ascii="GHEA Grapalat" w:hAnsi="GHEA Grapalat"/>
          <w:lang w:val="af-ZA"/>
        </w:rPr>
        <w:t xml:space="preserve"> </w:t>
      </w:r>
      <w:r w:rsidRPr="006D2DE4">
        <w:rPr>
          <w:rFonts w:ascii="GHEA Grapalat" w:hAnsi="GHEA Grapalat"/>
        </w:rPr>
        <w:t>ամենամսյա</w:t>
      </w:r>
      <w:r w:rsidRPr="006D2DE4">
        <w:rPr>
          <w:rFonts w:ascii="GHEA Grapalat" w:hAnsi="GHEA Grapalat"/>
          <w:lang w:val="af-ZA"/>
        </w:rPr>
        <w:t xml:space="preserve"> </w:t>
      </w:r>
      <w:r w:rsidRPr="006D2DE4">
        <w:rPr>
          <w:rFonts w:ascii="GHEA Grapalat" w:hAnsi="GHEA Grapalat"/>
        </w:rPr>
        <w:t>դրամական</w:t>
      </w:r>
      <w:r w:rsidRPr="006D2DE4">
        <w:rPr>
          <w:rFonts w:ascii="GHEA Grapalat" w:hAnsi="GHEA Grapalat"/>
          <w:lang w:val="af-ZA"/>
        </w:rPr>
        <w:t xml:space="preserve"> </w:t>
      </w:r>
      <w:r w:rsidRPr="006D2DE4">
        <w:rPr>
          <w:rFonts w:ascii="GHEA Grapalat" w:hAnsi="GHEA Grapalat"/>
        </w:rPr>
        <w:t>օգնության</w:t>
      </w:r>
      <w:r w:rsidRPr="006D2DE4">
        <w:rPr>
          <w:rFonts w:ascii="GHEA Grapalat" w:hAnsi="GHEA Grapalat"/>
          <w:lang w:val="af-ZA"/>
        </w:rPr>
        <w:t xml:space="preserve"> </w:t>
      </w:r>
      <w:r w:rsidRPr="006D2DE4">
        <w:rPr>
          <w:rFonts w:ascii="GHEA Grapalat" w:hAnsi="GHEA Grapalat"/>
        </w:rPr>
        <w:t>չափերը՝</w:t>
      </w:r>
      <w:r w:rsidRPr="006D2DE4">
        <w:rPr>
          <w:rFonts w:ascii="GHEA Grapalat" w:hAnsi="GHEA Grapalat"/>
          <w:lang w:val="af-ZA"/>
        </w:rPr>
        <w:t xml:space="preserve"> </w:t>
      </w:r>
      <w:r w:rsidRPr="006D2DE4">
        <w:rPr>
          <w:rFonts w:ascii="GHEA Grapalat" w:hAnsi="GHEA Grapalat"/>
        </w:rPr>
        <w:t>ըստ</w:t>
      </w:r>
      <w:r w:rsidRPr="006D2DE4">
        <w:rPr>
          <w:rFonts w:ascii="GHEA Grapalat" w:hAnsi="GHEA Grapalat"/>
          <w:lang w:val="af-ZA"/>
        </w:rPr>
        <w:t xml:space="preserve"> </w:t>
      </w:r>
      <w:r w:rsidRPr="006D2DE4">
        <w:rPr>
          <w:rFonts w:ascii="GHEA Grapalat" w:hAnsi="GHEA Grapalat"/>
        </w:rPr>
        <w:t>դրամական</w:t>
      </w:r>
      <w:r w:rsidRPr="006D2DE4">
        <w:rPr>
          <w:rFonts w:ascii="GHEA Grapalat" w:hAnsi="GHEA Grapalat"/>
          <w:lang w:val="af-ZA"/>
        </w:rPr>
        <w:t xml:space="preserve"> </w:t>
      </w:r>
      <w:r w:rsidRPr="006D2DE4">
        <w:rPr>
          <w:rFonts w:ascii="GHEA Grapalat" w:hAnsi="GHEA Grapalat"/>
        </w:rPr>
        <w:t>օգնություն</w:t>
      </w:r>
      <w:r w:rsidRPr="006D2DE4">
        <w:rPr>
          <w:rFonts w:ascii="GHEA Grapalat" w:hAnsi="GHEA Grapalat"/>
          <w:lang w:val="af-ZA"/>
        </w:rPr>
        <w:t xml:space="preserve"> </w:t>
      </w:r>
      <w:r w:rsidRPr="006D2DE4">
        <w:rPr>
          <w:rFonts w:ascii="GHEA Grapalat" w:hAnsi="GHEA Grapalat"/>
        </w:rPr>
        <w:t>ստանալու</w:t>
      </w:r>
      <w:r w:rsidRPr="006D2DE4">
        <w:rPr>
          <w:rFonts w:ascii="GHEA Grapalat" w:hAnsi="GHEA Grapalat"/>
          <w:lang w:val="af-ZA"/>
        </w:rPr>
        <w:t xml:space="preserve"> </w:t>
      </w:r>
      <w:r w:rsidRPr="006D2DE4">
        <w:rPr>
          <w:rFonts w:ascii="GHEA Grapalat" w:hAnsi="GHEA Grapalat"/>
        </w:rPr>
        <w:t>իրավունք</w:t>
      </w:r>
      <w:r w:rsidRPr="006D2DE4">
        <w:rPr>
          <w:rFonts w:ascii="GHEA Grapalat" w:hAnsi="GHEA Grapalat"/>
          <w:lang w:val="af-ZA"/>
        </w:rPr>
        <w:t xml:space="preserve"> </w:t>
      </w:r>
      <w:r w:rsidRPr="006D2DE4">
        <w:rPr>
          <w:rFonts w:ascii="GHEA Grapalat" w:hAnsi="GHEA Grapalat"/>
        </w:rPr>
        <w:t>ունեցող</w:t>
      </w:r>
      <w:r w:rsidRPr="006D2DE4">
        <w:rPr>
          <w:rFonts w:ascii="GHEA Grapalat" w:hAnsi="GHEA Grapalat"/>
          <w:lang w:val="af-ZA"/>
        </w:rPr>
        <w:t xml:space="preserve"> </w:t>
      </w:r>
      <w:r w:rsidRPr="006D2DE4">
        <w:rPr>
          <w:rFonts w:ascii="GHEA Grapalat" w:hAnsi="GHEA Grapalat"/>
        </w:rPr>
        <w:t>անձանց</w:t>
      </w:r>
      <w:r w:rsidRPr="006D2DE4">
        <w:rPr>
          <w:rFonts w:ascii="GHEA Grapalat" w:hAnsi="GHEA Grapalat"/>
          <w:lang w:val="af-ZA"/>
        </w:rPr>
        <w:t xml:space="preserve"> </w:t>
      </w:r>
      <w:r w:rsidRPr="006D2DE4">
        <w:rPr>
          <w:rFonts w:ascii="GHEA Grapalat" w:hAnsi="GHEA Grapalat"/>
        </w:rPr>
        <w:t>կատեգորիաների</w:t>
      </w:r>
      <w:r w:rsidRPr="006D2DE4">
        <w:rPr>
          <w:rFonts w:ascii="GHEA Grapalat" w:hAnsi="GHEA Grapalat"/>
          <w:lang w:val="af-ZA"/>
        </w:rPr>
        <w:t xml:space="preserve">, </w:t>
      </w:r>
      <w:r w:rsidRPr="006D2DE4">
        <w:rPr>
          <w:rFonts w:ascii="GHEA Grapalat" w:hAnsi="GHEA Grapalat"/>
        </w:rPr>
        <w:t>դրամական</w:t>
      </w:r>
      <w:r w:rsidRPr="006D2DE4">
        <w:rPr>
          <w:rFonts w:ascii="GHEA Grapalat" w:hAnsi="GHEA Grapalat"/>
          <w:lang w:val="af-ZA"/>
        </w:rPr>
        <w:t xml:space="preserve"> </w:t>
      </w:r>
      <w:r w:rsidRPr="006D2DE4">
        <w:rPr>
          <w:rFonts w:ascii="GHEA Grapalat" w:hAnsi="GHEA Grapalat"/>
        </w:rPr>
        <w:t>օգնություն</w:t>
      </w:r>
      <w:r w:rsidRPr="006D2DE4">
        <w:rPr>
          <w:rFonts w:ascii="GHEA Grapalat" w:hAnsi="GHEA Grapalat"/>
          <w:lang w:val="af-ZA"/>
        </w:rPr>
        <w:t xml:space="preserve"> </w:t>
      </w:r>
      <w:r w:rsidRPr="006D2DE4">
        <w:rPr>
          <w:rFonts w:ascii="GHEA Grapalat" w:hAnsi="GHEA Grapalat"/>
        </w:rPr>
        <w:t>նշանակելու</w:t>
      </w:r>
      <w:r w:rsidRPr="006D2DE4">
        <w:rPr>
          <w:rFonts w:ascii="GHEA Grapalat" w:hAnsi="GHEA Grapalat"/>
          <w:lang w:val="af-ZA"/>
        </w:rPr>
        <w:t xml:space="preserve"> </w:t>
      </w:r>
      <w:r w:rsidRPr="006D2DE4">
        <w:rPr>
          <w:rFonts w:ascii="GHEA Grapalat" w:hAnsi="GHEA Grapalat"/>
        </w:rPr>
        <w:t>և</w:t>
      </w:r>
      <w:r w:rsidRPr="006D2DE4">
        <w:rPr>
          <w:rFonts w:ascii="GHEA Grapalat" w:hAnsi="GHEA Grapalat"/>
          <w:lang w:val="af-ZA"/>
        </w:rPr>
        <w:t xml:space="preserve"> </w:t>
      </w:r>
      <w:r w:rsidRPr="006D2DE4">
        <w:rPr>
          <w:rFonts w:ascii="GHEA Grapalat" w:hAnsi="GHEA Grapalat"/>
        </w:rPr>
        <w:t>վճարելու</w:t>
      </w:r>
      <w:r w:rsidRPr="006D2DE4">
        <w:rPr>
          <w:rFonts w:ascii="GHEA Grapalat" w:hAnsi="GHEA Grapalat"/>
          <w:lang w:val="af-ZA"/>
        </w:rPr>
        <w:t xml:space="preserve"> </w:t>
      </w:r>
      <w:r w:rsidRPr="006D2DE4">
        <w:rPr>
          <w:rFonts w:ascii="GHEA Grapalat" w:hAnsi="GHEA Grapalat"/>
        </w:rPr>
        <w:t>կարգը</w:t>
      </w:r>
      <w:r w:rsidRPr="006D2DE4">
        <w:rPr>
          <w:rFonts w:ascii="GHEA Grapalat" w:hAnsi="GHEA Grapalat"/>
          <w:lang w:val="af-ZA"/>
        </w:rPr>
        <w:t xml:space="preserve"> </w:t>
      </w:r>
      <w:r w:rsidRPr="006D2DE4">
        <w:rPr>
          <w:rFonts w:ascii="GHEA Grapalat" w:hAnsi="GHEA Grapalat"/>
        </w:rPr>
        <w:t>սահմանելու</w:t>
      </w:r>
      <w:r w:rsidRPr="006D2DE4">
        <w:rPr>
          <w:rFonts w:ascii="GHEA Grapalat" w:hAnsi="GHEA Grapalat"/>
          <w:lang w:val="af-ZA"/>
        </w:rPr>
        <w:t xml:space="preserve"> </w:t>
      </w:r>
      <w:r w:rsidRPr="006D2DE4">
        <w:rPr>
          <w:rFonts w:ascii="GHEA Grapalat" w:hAnsi="GHEA Grapalat"/>
        </w:rPr>
        <w:t>մասին</w:t>
      </w:r>
      <w:r w:rsidRPr="006D2DE4">
        <w:rPr>
          <w:rFonts w:ascii="GHEA Grapalat" w:hAnsi="GHEA Grapalat" w:cs="Sylfaen"/>
          <w:lang w:val="af-ZA"/>
        </w:rPr>
        <w:t xml:space="preserve">» </w:t>
      </w:r>
      <w:r w:rsidRPr="006D2DE4">
        <w:rPr>
          <w:rFonts w:ascii="GHEA Grapalat" w:hAnsi="GHEA Grapalat"/>
          <w:lang w:val="af-ZA"/>
        </w:rPr>
        <w:t>N 668-</w:t>
      </w:r>
      <w:r w:rsidRPr="006D2DE4">
        <w:rPr>
          <w:rFonts w:ascii="GHEA Grapalat" w:hAnsi="GHEA Grapalat"/>
        </w:rPr>
        <w:t>Ն</w:t>
      </w:r>
      <w:r w:rsidRPr="006D2DE4">
        <w:rPr>
          <w:rFonts w:ascii="GHEA Grapalat" w:hAnsi="GHEA Grapalat"/>
          <w:lang w:val="af-ZA"/>
        </w:rPr>
        <w:t xml:space="preserve"> </w:t>
      </w:r>
      <w:r w:rsidRPr="006D2DE4">
        <w:rPr>
          <w:rFonts w:ascii="GHEA Grapalat" w:hAnsi="GHEA Grapalat"/>
        </w:rPr>
        <w:t>որոշման</w:t>
      </w:r>
      <w:r w:rsidRPr="006D2DE4">
        <w:rPr>
          <w:rFonts w:ascii="GHEA Grapalat" w:hAnsi="GHEA Grapalat"/>
          <w:lang w:val="af-ZA"/>
        </w:rPr>
        <w:t xml:space="preserve"> </w:t>
      </w:r>
      <w:r w:rsidRPr="006D2DE4">
        <w:rPr>
          <w:rFonts w:ascii="GHEA Grapalat" w:hAnsi="GHEA Grapalat"/>
        </w:rPr>
        <w:t>մեջ</w:t>
      </w:r>
      <w:r w:rsidRPr="006D2DE4">
        <w:rPr>
          <w:rFonts w:ascii="GHEA Grapalat" w:hAnsi="GHEA Grapalat"/>
          <w:lang w:val="af-ZA"/>
        </w:rPr>
        <w:t xml:space="preserve">; </w:t>
      </w:r>
      <w:r w:rsidRPr="006D2DE4">
        <w:rPr>
          <w:rFonts w:ascii="GHEA Grapalat" w:hAnsi="GHEA Grapalat"/>
        </w:rPr>
        <w:t>Փոփոխություն</w:t>
      </w:r>
      <w:r w:rsidRPr="006D2DE4">
        <w:rPr>
          <w:rFonts w:ascii="GHEA Grapalat" w:hAnsi="GHEA Grapalat"/>
          <w:lang w:val="af-ZA"/>
        </w:rPr>
        <w:t xml:space="preserve"> </w:t>
      </w:r>
      <w:r w:rsidRPr="006D2DE4">
        <w:rPr>
          <w:rFonts w:ascii="GHEA Grapalat" w:hAnsi="GHEA Grapalat"/>
        </w:rPr>
        <w:t>կատարելու</w:t>
      </w:r>
      <w:r w:rsidRPr="006D2DE4">
        <w:rPr>
          <w:rFonts w:ascii="GHEA Grapalat" w:hAnsi="GHEA Grapalat"/>
          <w:lang w:val="af-ZA"/>
        </w:rPr>
        <w:t xml:space="preserve"> </w:t>
      </w:r>
      <w:r w:rsidRPr="006D2DE4">
        <w:rPr>
          <w:rFonts w:ascii="GHEA Grapalat" w:hAnsi="GHEA Grapalat"/>
        </w:rPr>
        <w:t>մասին</w:t>
      </w:r>
      <w:r w:rsidRPr="006D2DE4">
        <w:rPr>
          <w:rFonts w:ascii="GHEA Grapalat" w:hAnsi="GHEA Grapalat"/>
          <w:lang w:val="af-ZA"/>
        </w:rPr>
        <w:t xml:space="preserve"> </w:t>
      </w:r>
      <w:r w:rsidRPr="006D2DE4">
        <w:rPr>
          <w:rFonts w:ascii="GHEA Grapalat" w:hAnsi="GHEA Grapalat"/>
        </w:rPr>
        <w:t>որոշումը</w:t>
      </w:r>
      <w:r w:rsidRPr="006D2DE4">
        <w:rPr>
          <w:rFonts w:ascii="GHEA Grapalat" w:hAnsi="GHEA Grapalat"/>
          <w:lang w:val="af-ZA"/>
        </w:rPr>
        <w:t xml:space="preserve"> </w:t>
      </w:r>
      <w:r w:rsidRPr="006D2DE4">
        <w:rPr>
          <w:rFonts w:ascii="GHEA Grapalat" w:hAnsi="GHEA Grapalat"/>
        </w:rPr>
        <w:t>կընդունվի</w:t>
      </w:r>
      <w:r w:rsidRPr="006D2DE4">
        <w:rPr>
          <w:rFonts w:ascii="GHEA Grapalat" w:hAnsi="GHEA Grapalat" w:cs="Times Armenian"/>
          <w:lang w:val="af-ZA"/>
        </w:rPr>
        <w:t xml:space="preserve"> </w:t>
      </w:r>
      <w:r w:rsidRPr="006D2DE4">
        <w:rPr>
          <w:rFonts w:ascii="GHEA Grapalat" w:hAnsi="GHEA Grapalat"/>
          <w:lang w:val="af-ZA"/>
        </w:rPr>
        <w:t xml:space="preserve">եռամսյա </w:t>
      </w:r>
      <w:r w:rsidRPr="006D2DE4">
        <w:rPr>
          <w:rFonts w:ascii="GHEA Grapalat" w:hAnsi="GHEA Grapalat" w:cs="Times Armenian"/>
        </w:rPr>
        <w:t>ժամկետում</w:t>
      </w:r>
      <w:r w:rsidRPr="006D2DE4">
        <w:rPr>
          <w:rFonts w:ascii="GHEA Grapalat" w:hAnsi="GHEA Grapalat" w:cs="Times Armenian"/>
          <w:lang w:val="af-ZA"/>
        </w:rPr>
        <w:t>:</w:t>
      </w:r>
    </w:p>
    <w:p w:rsidR="006D2DE4" w:rsidRPr="006D2DE4" w:rsidRDefault="006D2DE4" w:rsidP="006D2DE4">
      <w:pPr>
        <w:pStyle w:val="norm"/>
        <w:spacing w:line="360" w:lineRule="auto"/>
        <w:ind w:firstLine="0"/>
        <w:rPr>
          <w:rFonts w:ascii="GHEA Grapalat" w:hAnsi="GHEA Grapalat" w:cs="Times Armenian"/>
          <w:lang w:val="af-ZA"/>
        </w:rPr>
      </w:pPr>
      <w:r w:rsidRPr="006D2DE4">
        <w:rPr>
          <w:rFonts w:ascii="GHEA Grapalat" w:hAnsi="GHEA Grapalat" w:cs="Times Armenian"/>
          <w:lang w:val="af-ZA"/>
        </w:rPr>
        <w:t xml:space="preserve">    </w:t>
      </w:r>
      <w:r>
        <w:rPr>
          <w:rFonts w:ascii="GHEA Grapalat" w:hAnsi="GHEA Grapalat" w:cs="Times Armenian"/>
          <w:lang w:val="af-ZA"/>
        </w:rPr>
        <w:tab/>
      </w:r>
      <w:r w:rsidRPr="006D2DE4">
        <w:rPr>
          <w:rFonts w:ascii="GHEA Grapalat" w:hAnsi="GHEA Grapalat" w:cs="Times Armenian"/>
          <w:lang w:val="af-ZA"/>
        </w:rPr>
        <w:t xml:space="preserve"> </w:t>
      </w:r>
      <w:r w:rsidRPr="006D2DE4">
        <w:rPr>
          <w:rFonts w:ascii="GHEA Grapalat" w:hAnsi="GHEA Grapalat" w:cs="Times Armenian"/>
        </w:rPr>
        <w:t>Կից</w:t>
      </w:r>
      <w:r w:rsidRPr="006D2DE4">
        <w:rPr>
          <w:rFonts w:ascii="GHEA Grapalat" w:hAnsi="GHEA Grapalat" w:cs="Times Armenian"/>
          <w:lang w:val="af-ZA"/>
        </w:rPr>
        <w:t xml:space="preserve"> </w:t>
      </w:r>
      <w:r w:rsidRPr="006D2DE4">
        <w:rPr>
          <w:rFonts w:ascii="GHEA Grapalat" w:hAnsi="GHEA Grapalat" w:cs="Times Armenian"/>
        </w:rPr>
        <w:t>ներ</w:t>
      </w:r>
      <w:r w:rsidRPr="006D2DE4">
        <w:rPr>
          <w:rFonts w:ascii="GHEA Grapalat" w:hAnsi="GHEA Grapalat" w:cs="Times Armenian"/>
          <w:lang w:val="af-ZA"/>
        </w:rPr>
        <w:softHyphen/>
      </w:r>
      <w:r w:rsidRPr="006D2DE4">
        <w:rPr>
          <w:rFonts w:ascii="GHEA Grapalat" w:hAnsi="GHEA Grapalat" w:cs="Times Armenian"/>
        </w:rPr>
        <w:t>կա</w:t>
      </w:r>
      <w:r w:rsidRPr="006D2DE4">
        <w:rPr>
          <w:rFonts w:ascii="GHEA Grapalat" w:hAnsi="GHEA Grapalat" w:cs="Times Armenian"/>
          <w:lang w:val="af-ZA"/>
        </w:rPr>
        <w:softHyphen/>
      </w:r>
      <w:r w:rsidRPr="006D2DE4">
        <w:rPr>
          <w:rFonts w:ascii="GHEA Grapalat" w:hAnsi="GHEA Grapalat" w:cs="Times Armenian"/>
        </w:rPr>
        <w:t>յաց</w:t>
      </w:r>
      <w:r w:rsidRPr="006D2DE4">
        <w:rPr>
          <w:rFonts w:ascii="GHEA Grapalat" w:hAnsi="GHEA Grapalat" w:cs="Times Armenian"/>
          <w:lang w:val="af-ZA"/>
        </w:rPr>
        <w:softHyphen/>
      </w:r>
      <w:r w:rsidRPr="006D2DE4">
        <w:rPr>
          <w:rFonts w:ascii="GHEA Grapalat" w:hAnsi="GHEA Grapalat" w:cs="Times Armenian"/>
        </w:rPr>
        <w:t>վում</w:t>
      </w:r>
      <w:r w:rsidRPr="006D2DE4">
        <w:rPr>
          <w:rFonts w:ascii="GHEA Grapalat" w:hAnsi="GHEA Grapalat" w:cs="Times Armenian"/>
          <w:lang w:val="af-ZA"/>
        </w:rPr>
        <w:t xml:space="preserve"> </w:t>
      </w:r>
      <w:r w:rsidRPr="006D2DE4">
        <w:rPr>
          <w:rFonts w:ascii="GHEA Grapalat" w:hAnsi="GHEA Grapalat" w:cs="Times Armenian"/>
        </w:rPr>
        <w:t>են</w:t>
      </w:r>
      <w:r w:rsidRPr="006D2DE4">
        <w:rPr>
          <w:rFonts w:ascii="GHEA Grapalat" w:hAnsi="GHEA Grapalat" w:cs="Times Armenian"/>
          <w:lang w:val="af-ZA"/>
        </w:rPr>
        <w:t xml:space="preserve"> </w:t>
      </w:r>
      <w:r w:rsidRPr="006D2DE4">
        <w:rPr>
          <w:rFonts w:ascii="GHEA Grapalat" w:hAnsi="GHEA Grapalat" w:cs="Times Armenian"/>
        </w:rPr>
        <w:t>օրենքի</w:t>
      </w:r>
      <w:r w:rsidRPr="006D2DE4">
        <w:rPr>
          <w:rFonts w:ascii="GHEA Grapalat" w:hAnsi="GHEA Grapalat" w:cs="Times Armenian"/>
          <w:lang w:val="af-ZA"/>
        </w:rPr>
        <w:t xml:space="preserve"> </w:t>
      </w:r>
      <w:r w:rsidRPr="006D2DE4">
        <w:rPr>
          <w:rFonts w:ascii="GHEA Grapalat" w:hAnsi="GHEA Grapalat" w:cs="Times Armenian"/>
        </w:rPr>
        <w:t>նախագծի</w:t>
      </w:r>
      <w:r w:rsidRPr="006D2DE4">
        <w:rPr>
          <w:rFonts w:ascii="GHEA Grapalat" w:hAnsi="GHEA Grapalat" w:cs="Times Armenian"/>
          <w:lang w:val="af-ZA"/>
        </w:rPr>
        <w:t xml:space="preserve"> </w:t>
      </w:r>
      <w:r w:rsidRPr="006D2DE4">
        <w:rPr>
          <w:rFonts w:ascii="GHEA Grapalat" w:hAnsi="GHEA Grapalat" w:cs="Times Armenian"/>
        </w:rPr>
        <w:t>կարգավոր</w:t>
      </w:r>
      <w:r w:rsidRPr="006D2DE4">
        <w:rPr>
          <w:rFonts w:ascii="GHEA Grapalat" w:hAnsi="GHEA Grapalat" w:cs="Times Armenian"/>
          <w:lang w:val="af-ZA"/>
        </w:rPr>
        <w:softHyphen/>
      </w:r>
      <w:r w:rsidRPr="006D2DE4">
        <w:rPr>
          <w:rFonts w:ascii="GHEA Grapalat" w:hAnsi="GHEA Grapalat" w:cs="Times Armenian"/>
        </w:rPr>
        <w:t>ման</w:t>
      </w:r>
      <w:r w:rsidRPr="006D2DE4">
        <w:rPr>
          <w:rFonts w:ascii="GHEA Grapalat" w:hAnsi="GHEA Grapalat" w:cs="Times Armenian"/>
          <w:lang w:val="af-ZA"/>
        </w:rPr>
        <w:t xml:space="preserve"> </w:t>
      </w:r>
      <w:r w:rsidRPr="006D2DE4">
        <w:rPr>
          <w:rFonts w:ascii="GHEA Grapalat" w:hAnsi="GHEA Grapalat" w:cs="Times Armenian"/>
        </w:rPr>
        <w:t>ազ</w:t>
      </w:r>
      <w:r w:rsidRPr="006D2DE4">
        <w:rPr>
          <w:rFonts w:ascii="GHEA Grapalat" w:hAnsi="GHEA Grapalat" w:cs="Times Armenian"/>
          <w:lang w:val="af-ZA"/>
        </w:rPr>
        <w:softHyphen/>
      </w:r>
      <w:r w:rsidRPr="006D2DE4">
        <w:rPr>
          <w:rFonts w:ascii="GHEA Grapalat" w:hAnsi="GHEA Grapalat" w:cs="Times Armenian"/>
        </w:rPr>
        <w:t>դե</w:t>
      </w:r>
      <w:r w:rsidRPr="006D2DE4">
        <w:rPr>
          <w:rFonts w:ascii="GHEA Grapalat" w:hAnsi="GHEA Grapalat" w:cs="Times Armenian"/>
          <w:lang w:val="af-ZA"/>
        </w:rPr>
        <w:softHyphen/>
      </w:r>
      <w:r w:rsidRPr="006D2DE4">
        <w:rPr>
          <w:rFonts w:ascii="GHEA Grapalat" w:hAnsi="GHEA Grapalat" w:cs="Times Armenian"/>
        </w:rPr>
        <w:t>ցու</w:t>
      </w:r>
      <w:r w:rsidRPr="006D2DE4">
        <w:rPr>
          <w:rFonts w:ascii="GHEA Grapalat" w:hAnsi="GHEA Grapalat" w:cs="Times Armenian"/>
          <w:lang w:val="af-ZA"/>
        </w:rPr>
        <w:softHyphen/>
      </w:r>
      <w:r w:rsidRPr="006D2DE4">
        <w:rPr>
          <w:rFonts w:ascii="GHEA Grapalat" w:hAnsi="GHEA Grapalat" w:cs="Times Armenian"/>
          <w:lang w:val="af-ZA"/>
        </w:rPr>
        <w:softHyphen/>
      </w:r>
      <w:r w:rsidRPr="006D2DE4">
        <w:rPr>
          <w:rFonts w:ascii="GHEA Grapalat" w:hAnsi="GHEA Grapalat" w:cs="Times Armenian"/>
        </w:rPr>
        <w:t>թյան</w:t>
      </w:r>
      <w:r w:rsidRPr="006D2DE4">
        <w:rPr>
          <w:rFonts w:ascii="GHEA Grapalat" w:hAnsi="GHEA Grapalat" w:cs="Times Armenian"/>
          <w:lang w:val="af-ZA"/>
        </w:rPr>
        <w:t xml:space="preserve"> </w:t>
      </w:r>
      <w:proofErr w:type="gramStart"/>
      <w:r w:rsidRPr="006D2DE4">
        <w:rPr>
          <w:rFonts w:ascii="GHEA Grapalat" w:hAnsi="GHEA Grapalat" w:cs="Times Armenian"/>
        </w:rPr>
        <w:t>գնահատման</w:t>
      </w:r>
      <w:r w:rsidRPr="006D2DE4">
        <w:rPr>
          <w:rFonts w:ascii="GHEA Grapalat" w:hAnsi="GHEA Grapalat" w:cs="Times Armenian"/>
          <w:lang w:val="af-ZA"/>
        </w:rPr>
        <w:t xml:space="preserve">  </w:t>
      </w:r>
      <w:r w:rsidRPr="006D2DE4">
        <w:rPr>
          <w:rFonts w:ascii="GHEA Grapalat" w:hAnsi="GHEA Grapalat" w:cs="Times Armenian"/>
        </w:rPr>
        <w:t>եզրակացությունները</w:t>
      </w:r>
      <w:proofErr w:type="gramEnd"/>
      <w:r w:rsidRPr="006D2DE4">
        <w:rPr>
          <w:rFonts w:ascii="GHEA Grapalat" w:hAnsi="GHEA Grapalat" w:cs="Times Armenian"/>
          <w:lang w:val="af-ZA"/>
        </w:rPr>
        <w:t>:</w:t>
      </w:r>
    </w:p>
    <w:p w:rsidR="006D2DE4" w:rsidRPr="006D2DE4" w:rsidRDefault="006D2DE4" w:rsidP="006D2DE4">
      <w:pPr>
        <w:spacing w:after="0" w:line="360" w:lineRule="auto"/>
        <w:rPr>
          <w:rFonts w:ascii="GHEA Grapalat" w:hAnsi="GHEA Grapalat" w:cs="Sylfaen"/>
          <w:lang w:val="af-ZA"/>
        </w:rPr>
      </w:pPr>
    </w:p>
    <w:p w:rsidR="006D2DE4" w:rsidRPr="006D2DE4" w:rsidRDefault="006D2DE4" w:rsidP="006D2DE4">
      <w:pPr>
        <w:spacing w:after="0" w:line="360" w:lineRule="auto"/>
        <w:ind w:firstLine="702"/>
        <w:rPr>
          <w:rFonts w:ascii="GHEA Grapalat" w:hAnsi="GHEA Grapalat" w:cs="Sylfaen"/>
          <w:lang w:val="af-ZA"/>
        </w:rPr>
      </w:pPr>
    </w:p>
    <w:p w:rsidR="006D2DE4" w:rsidRPr="006D2DE4" w:rsidRDefault="006D2DE4" w:rsidP="006D2DE4">
      <w:pPr>
        <w:spacing w:after="0" w:line="360" w:lineRule="auto"/>
        <w:ind w:firstLine="720"/>
        <w:jc w:val="both"/>
        <w:rPr>
          <w:rFonts w:ascii="GHEA Grapalat" w:hAnsi="GHEA Grapalat" w:cs="Sylfaen"/>
          <w:lang w:val="af-ZA"/>
        </w:rPr>
      </w:pPr>
    </w:p>
    <w:p w:rsidR="006D2DE4" w:rsidRPr="006D2DE4" w:rsidRDefault="006D2DE4" w:rsidP="006D2DE4">
      <w:pPr>
        <w:spacing w:after="0" w:line="360" w:lineRule="auto"/>
        <w:ind w:firstLine="720"/>
        <w:jc w:val="both"/>
        <w:rPr>
          <w:rFonts w:ascii="GHEA Grapalat" w:hAnsi="GHEA Grapalat"/>
        </w:rPr>
      </w:pPr>
    </w:p>
    <w:p w:rsidR="00CA52BD" w:rsidRPr="006D2DE4" w:rsidRDefault="00CA52BD" w:rsidP="008F41D6">
      <w:pPr>
        <w:spacing w:after="0" w:line="360" w:lineRule="auto"/>
        <w:ind w:firstLine="702"/>
        <w:rPr>
          <w:rFonts w:ascii="GHEA Grapalat" w:hAnsi="GHEA Grapalat" w:cs="Arial Armenian"/>
        </w:rPr>
      </w:pPr>
      <w:r w:rsidRPr="006D2DE4">
        <w:rPr>
          <w:rFonts w:ascii="GHEA Grapalat" w:hAnsi="GHEA Grapalat"/>
        </w:rPr>
        <w:t xml:space="preserve">    </w:t>
      </w:r>
      <w:r w:rsidRPr="006D2DE4">
        <w:rPr>
          <w:rFonts w:ascii="GHEA Grapalat" w:hAnsi="GHEA Grapalat" w:cs="Sylfaen"/>
        </w:rPr>
        <w:t>Հարգանքով</w:t>
      </w:r>
      <w:r w:rsidRPr="006D2DE4">
        <w:rPr>
          <w:rFonts w:ascii="GHEA Grapalat" w:hAnsi="GHEA Grapalat" w:cs="Arial Armenian"/>
        </w:rPr>
        <w:t xml:space="preserve">` </w:t>
      </w:r>
      <w:r w:rsidRPr="006D2DE4">
        <w:rPr>
          <w:rFonts w:ascii="GHEA Grapalat" w:hAnsi="GHEA Grapalat" w:cs="Arial Armenian"/>
        </w:rPr>
        <w:tab/>
      </w:r>
      <w:r w:rsidRPr="006D2DE4">
        <w:rPr>
          <w:rFonts w:ascii="GHEA Grapalat" w:hAnsi="GHEA Grapalat" w:cs="Arial Armenian"/>
        </w:rPr>
        <w:tab/>
      </w:r>
      <w:r w:rsidRPr="006D2DE4">
        <w:rPr>
          <w:rFonts w:ascii="GHEA Grapalat" w:hAnsi="GHEA Grapalat" w:cs="Arial Armenian"/>
        </w:rPr>
        <w:tab/>
      </w:r>
      <w:r w:rsidRPr="006D2DE4">
        <w:rPr>
          <w:rFonts w:ascii="GHEA Grapalat" w:hAnsi="GHEA Grapalat" w:cs="Arial Armenian"/>
        </w:rPr>
        <w:tab/>
      </w:r>
      <w:r w:rsidRPr="006D2DE4">
        <w:rPr>
          <w:rFonts w:ascii="GHEA Grapalat" w:hAnsi="GHEA Grapalat" w:cs="Arial Armenian"/>
        </w:rPr>
        <w:tab/>
      </w:r>
      <w:r w:rsidRPr="006D2DE4">
        <w:rPr>
          <w:rFonts w:ascii="GHEA Grapalat" w:hAnsi="GHEA Grapalat" w:cs="Arial Armenian"/>
        </w:rPr>
        <w:tab/>
      </w:r>
    </w:p>
    <w:p w:rsidR="00CA52BD" w:rsidRDefault="00CA52BD" w:rsidP="008F41D6">
      <w:pPr>
        <w:spacing w:after="0" w:line="360" w:lineRule="auto"/>
        <w:ind w:left="5760" w:firstLine="720"/>
        <w:rPr>
          <w:rFonts w:ascii="GHEA Grapalat" w:hAnsi="GHEA Grapalat" w:cs="Sylfaen"/>
        </w:rPr>
      </w:pPr>
      <w:r w:rsidRPr="006D2DE4">
        <w:rPr>
          <w:rFonts w:ascii="GHEA Grapalat" w:hAnsi="GHEA Grapalat" w:cs="Sylfaen"/>
        </w:rPr>
        <w:t>ՏԻԳՐԱՆ</w:t>
      </w:r>
      <w:r w:rsidRPr="006D2DE4">
        <w:rPr>
          <w:rFonts w:ascii="GHEA Grapalat" w:hAnsi="GHEA Grapalat" w:cs="Arial Armenian"/>
        </w:rPr>
        <w:t xml:space="preserve"> </w:t>
      </w:r>
      <w:r w:rsidRPr="006D2DE4">
        <w:rPr>
          <w:rFonts w:ascii="GHEA Grapalat" w:hAnsi="GHEA Grapalat" w:cs="Sylfaen"/>
        </w:rPr>
        <w:t>ՍԱՐԳՍՅԱՆ</w:t>
      </w:r>
    </w:p>
    <w:p w:rsidR="007228BF" w:rsidRDefault="007228BF" w:rsidP="008F41D6">
      <w:pPr>
        <w:spacing w:after="0" w:line="360" w:lineRule="auto"/>
        <w:ind w:left="5760" w:firstLine="720"/>
        <w:rPr>
          <w:rFonts w:ascii="GHEA Grapalat" w:hAnsi="GHEA Grapalat" w:cs="Sylfaen"/>
        </w:rPr>
      </w:pPr>
    </w:p>
    <w:p w:rsidR="007228BF" w:rsidRDefault="007228BF" w:rsidP="008F41D6">
      <w:pPr>
        <w:spacing w:after="0" w:line="360" w:lineRule="auto"/>
        <w:ind w:left="5760" w:firstLine="720"/>
        <w:rPr>
          <w:rFonts w:ascii="GHEA Grapalat" w:hAnsi="GHEA Grapalat" w:cs="Sylfaen"/>
        </w:rPr>
      </w:pPr>
    </w:p>
    <w:p w:rsidR="007228BF" w:rsidRDefault="007228BF" w:rsidP="008F41D6">
      <w:pPr>
        <w:spacing w:after="0" w:line="360" w:lineRule="auto"/>
        <w:ind w:left="5760" w:firstLine="720"/>
        <w:rPr>
          <w:rFonts w:ascii="GHEA Grapalat" w:hAnsi="GHEA Grapalat" w:cs="Sylfaen"/>
        </w:rPr>
      </w:pPr>
    </w:p>
    <w:p w:rsidR="007228BF" w:rsidRPr="007228BF" w:rsidRDefault="007228BF" w:rsidP="007228BF">
      <w:pPr>
        <w:spacing w:line="240" w:lineRule="auto"/>
        <w:jc w:val="center"/>
        <w:rPr>
          <w:rFonts w:ascii="GHEA Grapalat" w:eastAsia="Calibri" w:hAnsi="GHEA Grapalat" w:cs="Times New Roman"/>
          <w:b/>
          <w:lang w:val="af-ZA"/>
        </w:rPr>
      </w:pPr>
      <w:r w:rsidRPr="007228BF">
        <w:rPr>
          <w:rFonts w:ascii="GHEA Grapalat" w:eastAsia="Calibri" w:hAnsi="GHEA Grapalat" w:cs="Times New Roman"/>
          <w:b/>
          <w:lang w:val="af-ZA"/>
        </w:rPr>
        <w:lastRenderedPageBreak/>
        <w:t>ԱՌՈՂՋԱՊԱՀՈՒԹՅԱՆ ԲՆԱԳԱՎԱՌՈՒՄ ԿԱՐԳԱՎՈՐՄԱՆ</w:t>
      </w:r>
    </w:p>
    <w:p w:rsidR="007228BF" w:rsidRPr="007228BF" w:rsidRDefault="007228BF" w:rsidP="007228BF">
      <w:pPr>
        <w:spacing w:line="240" w:lineRule="auto"/>
        <w:jc w:val="center"/>
        <w:rPr>
          <w:rFonts w:ascii="GHEA Grapalat" w:eastAsia="Calibri" w:hAnsi="GHEA Grapalat" w:cs="Times New Roman"/>
          <w:b/>
          <w:lang w:val="af-ZA"/>
        </w:rPr>
      </w:pPr>
      <w:r w:rsidRPr="007228BF">
        <w:rPr>
          <w:rFonts w:ascii="GHEA Grapalat" w:eastAsia="Calibri" w:hAnsi="GHEA Grapalat" w:cs="Times New Roman"/>
          <w:b/>
          <w:lang w:val="af-ZA"/>
        </w:rPr>
        <w:t>ԱԶԴԵՑՈՒԹՅԱՆ ԳՆԱՀԱՏՄԱՆ ԵԶՐԱԿԱՑՈՒԹՅՈՒՆ</w:t>
      </w:r>
    </w:p>
    <w:p w:rsidR="007228BF" w:rsidRPr="007228BF" w:rsidRDefault="007228BF" w:rsidP="007228BF">
      <w:pPr>
        <w:spacing w:line="240" w:lineRule="auto"/>
        <w:jc w:val="center"/>
        <w:rPr>
          <w:rFonts w:ascii="GHEA Grapalat" w:eastAsia="Calibri" w:hAnsi="GHEA Grapalat" w:cs="Times New Roman"/>
          <w:b/>
          <w:lang w:val="af-ZA"/>
        </w:rPr>
      </w:pPr>
      <w:r w:rsidRPr="007228BF">
        <w:rPr>
          <w:rFonts w:ascii="GHEA Grapalat" w:eastAsia="Calibri" w:hAnsi="GHEA Grapalat" w:cs="Times New Roman"/>
          <w:b/>
          <w:lang w:val="af-ZA"/>
        </w:rPr>
        <w:t>Զինծառայողների եւ նրանց ընտանիքների անդամների սոցիալական ապահովության մասին</w:t>
      </w:r>
      <w:r w:rsidRPr="007228BF">
        <w:rPr>
          <w:rFonts w:ascii="GHEA Grapalat" w:eastAsia="Calibri" w:hAnsi="GHEA Grapalat" w:cs="Times New Roman"/>
          <w:lang w:val="af-ZA"/>
        </w:rPr>
        <w:t></w:t>
      </w:r>
      <w:r w:rsidRPr="007228BF">
        <w:rPr>
          <w:rFonts w:ascii="GHEA Grapalat" w:eastAsia="Calibri" w:hAnsi="GHEA Grapalat" w:cs="Times New Roman"/>
          <w:b/>
          <w:lang w:val="af-ZA"/>
        </w:rPr>
        <w:t xml:space="preserve"> ՀՀ օրենքում լրացումներ կատարելու մասին  օրենքի նախագծի վերաբերյալ</w:t>
      </w:r>
    </w:p>
    <w:p w:rsidR="007228BF" w:rsidRPr="007228BF" w:rsidRDefault="007228BF" w:rsidP="007228BF">
      <w:pPr>
        <w:spacing w:line="360" w:lineRule="auto"/>
        <w:jc w:val="center"/>
        <w:rPr>
          <w:rFonts w:ascii="GHEA Grapalat" w:eastAsia="Calibri" w:hAnsi="GHEA Grapalat" w:cs="Times New Roman"/>
          <w:b/>
          <w:lang w:val="af-ZA"/>
        </w:rPr>
      </w:pPr>
    </w:p>
    <w:p w:rsidR="007228BF" w:rsidRPr="007228BF" w:rsidRDefault="007228BF" w:rsidP="007228BF">
      <w:pPr>
        <w:pStyle w:val="NormalWeb"/>
        <w:spacing w:before="0" w:beforeAutospacing="0" w:after="0" w:afterAutospacing="0" w:line="360" w:lineRule="auto"/>
        <w:ind w:firstLine="708"/>
        <w:jc w:val="both"/>
        <w:rPr>
          <w:rFonts w:ascii="GHEA Grapalat" w:hAnsi="GHEA Grapalat" w:cs="Sylfaen"/>
          <w:sz w:val="22"/>
          <w:szCs w:val="22"/>
          <w:lang w:val="af-ZA"/>
        </w:rPr>
      </w:pPr>
      <w:r w:rsidRPr="007228BF">
        <w:rPr>
          <w:rFonts w:ascii="GHEA Grapalat" w:hAnsi="GHEA Grapalat"/>
          <w:sz w:val="22"/>
          <w:szCs w:val="22"/>
          <w:lang w:val="af-ZA"/>
        </w:rPr>
        <w:t xml:space="preserve">1. Նախագծի </w:t>
      </w:r>
      <w:r w:rsidRPr="007228BF">
        <w:rPr>
          <w:rFonts w:ascii="GHEA Grapalat" w:hAnsi="GHEA Grapalat" w:cs="Sylfaen"/>
          <w:sz w:val="22"/>
          <w:szCs w:val="22"/>
          <w:lang w:val="hy-AM"/>
        </w:rPr>
        <w:t xml:space="preserve">ընդունումը </w:t>
      </w:r>
      <w:r w:rsidRPr="007228BF">
        <w:rPr>
          <w:rFonts w:ascii="GHEA Grapalat" w:hAnsi="GHEA Grapalat" w:cs="Sylfaen"/>
          <w:sz w:val="22"/>
          <w:szCs w:val="22"/>
          <w:lang w:val="hy-AM"/>
        </w:rPr>
        <w:tab/>
        <w:t>կունենա դրական ազդեցություն հանրային առողջության վրա</w:t>
      </w:r>
      <w:r w:rsidRPr="007228BF">
        <w:rPr>
          <w:rFonts w:ascii="GHEA Grapalat" w:hAnsi="GHEA Grapalat" w:cs="Sylfaen"/>
          <w:sz w:val="22"/>
          <w:szCs w:val="22"/>
          <w:lang w:val="af-ZA"/>
        </w:rPr>
        <w:t>:</w:t>
      </w:r>
    </w:p>
    <w:p w:rsidR="007228BF" w:rsidRPr="007228BF" w:rsidRDefault="007228BF" w:rsidP="007228BF">
      <w:pPr>
        <w:pStyle w:val="NormalWeb"/>
        <w:spacing w:before="0" w:beforeAutospacing="0" w:after="0" w:afterAutospacing="0" w:line="360" w:lineRule="auto"/>
        <w:ind w:firstLine="708"/>
        <w:jc w:val="both"/>
        <w:rPr>
          <w:rFonts w:ascii="GHEA Grapalat" w:hAnsi="GHEA Grapalat" w:cs="Sylfaen"/>
          <w:sz w:val="22"/>
          <w:szCs w:val="22"/>
          <w:lang w:val="af-ZA"/>
        </w:rPr>
      </w:pPr>
      <w:r w:rsidRPr="007228BF">
        <w:rPr>
          <w:rFonts w:ascii="GHEA Grapalat" w:hAnsi="GHEA Grapalat" w:cs="Sylfaen"/>
          <w:sz w:val="22"/>
          <w:szCs w:val="22"/>
          <w:lang w:val="af-ZA"/>
        </w:rPr>
        <w:t>2.</w:t>
      </w:r>
      <w:r w:rsidRPr="007228BF">
        <w:rPr>
          <w:rFonts w:ascii="Sylfaen" w:hAnsi="Sylfaen" w:cs="Sylfaen"/>
          <w:sz w:val="22"/>
          <w:szCs w:val="22"/>
          <w:lang w:val="af-ZA"/>
        </w:rPr>
        <w:t xml:space="preserve"> </w:t>
      </w:r>
      <w:r w:rsidRPr="007228BF">
        <w:rPr>
          <w:rFonts w:ascii="GHEA Grapalat" w:hAnsi="GHEA Grapalat" w:cs="Sylfaen"/>
          <w:sz w:val="22"/>
          <w:szCs w:val="22"/>
        </w:rPr>
        <w:t>Կ</w:t>
      </w:r>
      <w:r w:rsidRPr="007228BF">
        <w:rPr>
          <w:rFonts w:ascii="GHEA Grapalat" w:hAnsi="GHEA Grapalat" w:cs="Sylfaen"/>
          <w:sz w:val="22"/>
          <w:szCs w:val="22"/>
          <w:lang w:val="hy-AM"/>
        </w:rPr>
        <w:t xml:space="preserve">բարձրանա </w:t>
      </w:r>
      <w:r w:rsidRPr="007228BF">
        <w:rPr>
          <w:rFonts w:ascii="GHEA Grapalat" w:hAnsi="GHEA Grapalat" w:cs="Sylfaen"/>
          <w:sz w:val="22"/>
          <w:szCs w:val="22"/>
        </w:rPr>
        <w:t>զինծառայողների</w:t>
      </w:r>
      <w:r w:rsidRPr="007228BF">
        <w:rPr>
          <w:rFonts w:ascii="GHEA Grapalat" w:hAnsi="GHEA Grapalat" w:cs="Sylfaen"/>
          <w:sz w:val="22"/>
          <w:szCs w:val="22"/>
          <w:lang w:val="af-ZA"/>
        </w:rPr>
        <w:t xml:space="preserve"> </w:t>
      </w:r>
      <w:r w:rsidRPr="007228BF">
        <w:rPr>
          <w:rFonts w:ascii="GHEA Grapalat" w:hAnsi="GHEA Grapalat" w:cs="Sylfaen"/>
          <w:sz w:val="22"/>
          <w:szCs w:val="22"/>
        </w:rPr>
        <w:t>ընտանիքների</w:t>
      </w:r>
      <w:r w:rsidRPr="007228BF">
        <w:rPr>
          <w:rFonts w:ascii="GHEA Grapalat" w:hAnsi="GHEA Grapalat" w:cs="Sylfaen"/>
          <w:sz w:val="22"/>
          <w:szCs w:val="22"/>
          <w:lang w:val="af-ZA"/>
        </w:rPr>
        <w:t xml:space="preserve"> </w:t>
      </w:r>
      <w:proofErr w:type="gramStart"/>
      <w:r w:rsidRPr="007228BF">
        <w:rPr>
          <w:rFonts w:ascii="GHEA Grapalat" w:hAnsi="GHEA Grapalat" w:cs="Sylfaen"/>
          <w:sz w:val="22"/>
          <w:szCs w:val="22"/>
        </w:rPr>
        <w:t>անդամներին</w:t>
      </w:r>
      <w:r w:rsidRPr="007228BF">
        <w:rPr>
          <w:rFonts w:ascii="GHEA Grapalat" w:hAnsi="GHEA Grapalat" w:cs="Sylfaen"/>
          <w:sz w:val="22"/>
          <w:szCs w:val="22"/>
          <w:lang w:val="af-ZA"/>
        </w:rPr>
        <w:t xml:space="preserve"> </w:t>
      </w:r>
      <w:r w:rsidRPr="007228BF">
        <w:rPr>
          <w:rFonts w:ascii="GHEA Grapalat" w:hAnsi="GHEA Grapalat" w:cs="Sylfaen"/>
          <w:sz w:val="22"/>
          <w:szCs w:val="22"/>
          <w:lang w:val="hy-AM"/>
        </w:rPr>
        <w:t xml:space="preserve"> մատուցվող</w:t>
      </w:r>
      <w:proofErr w:type="gramEnd"/>
      <w:r w:rsidRPr="007228BF">
        <w:rPr>
          <w:rFonts w:ascii="GHEA Grapalat" w:hAnsi="GHEA Grapalat" w:cs="Sylfaen"/>
          <w:sz w:val="22"/>
          <w:szCs w:val="22"/>
          <w:lang w:val="hy-AM"/>
        </w:rPr>
        <w:t xml:space="preserve"> </w:t>
      </w:r>
      <w:r w:rsidRPr="007228BF">
        <w:rPr>
          <w:rFonts w:ascii="GHEA Grapalat" w:hAnsi="GHEA Grapalat" w:cs="Sylfaen"/>
          <w:sz w:val="22"/>
          <w:szCs w:val="22"/>
        </w:rPr>
        <w:t>առողջարանային</w:t>
      </w:r>
      <w:r w:rsidRPr="007228BF">
        <w:rPr>
          <w:rFonts w:ascii="GHEA Grapalat" w:hAnsi="GHEA Grapalat" w:cs="Sylfaen"/>
          <w:sz w:val="22"/>
          <w:szCs w:val="22"/>
          <w:lang w:val="af-ZA"/>
        </w:rPr>
        <w:t xml:space="preserve"> (վերականգնողական) </w:t>
      </w:r>
      <w:r w:rsidRPr="007228BF">
        <w:rPr>
          <w:rFonts w:ascii="GHEA Grapalat" w:hAnsi="GHEA Grapalat" w:cs="Sylfaen"/>
          <w:sz w:val="22"/>
          <w:szCs w:val="22"/>
        </w:rPr>
        <w:t>բուժման</w:t>
      </w:r>
      <w:r w:rsidRPr="007228BF">
        <w:rPr>
          <w:rFonts w:ascii="GHEA Grapalat" w:hAnsi="GHEA Grapalat" w:cs="Sylfaen"/>
          <w:sz w:val="22"/>
          <w:szCs w:val="22"/>
          <w:lang w:val="hy-AM"/>
        </w:rPr>
        <w:t xml:space="preserve"> մատչելիությ</w:t>
      </w:r>
      <w:r w:rsidRPr="007228BF">
        <w:rPr>
          <w:rFonts w:ascii="GHEA Grapalat" w:hAnsi="GHEA Grapalat" w:cs="Sylfaen"/>
          <w:sz w:val="22"/>
          <w:szCs w:val="22"/>
        </w:rPr>
        <w:t>ունը</w:t>
      </w:r>
      <w:r w:rsidRPr="007228BF">
        <w:rPr>
          <w:rFonts w:ascii="GHEA Grapalat" w:hAnsi="GHEA Grapalat" w:cs="Sylfaen"/>
          <w:sz w:val="22"/>
          <w:szCs w:val="22"/>
          <w:lang w:val="af-ZA"/>
        </w:rPr>
        <w:t>:</w:t>
      </w:r>
    </w:p>
    <w:p w:rsidR="007228BF" w:rsidRPr="007228BF" w:rsidRDefault="007228BF" w:rsidP="007228BF">
      <w:pPr>
        <w:pStyle w:val="NormalWeb"/>
        <w:spacing w:before="0" w:beforeAutospacing="0" w:after="0" w:afterAutospacing="0" w:line="360" w:lineRule="auto"/>
        <w:ind w:firstLine="708"/>
        <w:jc w:val="both"/>
        <w:rPr>
          <w:rFonts w:ascii="GHEA Grapalat" w:hAnsi="GHEA Grapalat" w:cs="Sylfaen"/>
          <w:sz w:val="22"/>
          <w:szCs w:val="22"/>
          <w:lang w:val="af-ZA"/>
        </w:rPr>
      </w:pPr>
      <w:r w:rsidRPr="007228BF">
        <w:rPr>
          <w:rFonts w:ascii="GHEA Grapalat" w:hAnsi="GHEA Grapalat" w:cs="Sylfaen"/>
          <w:sz w:val="22"/>
          <w:szCs w:val="22"/>
          <w:lang w:val="af-ZA"/>
        </w:rPr>
        <w:t>3.</w:t>
      </w:r>
      <w:r w:rsidRPr="007228BF">
        <w:rPr>
          <w:rFonts w:ascii="GHEA Grapalat" w:hAnsi="GHEA Grapalat" w:cs="Sylfaen"/>
          <w:sz w:val="22"/>
          <w:szCs w:val="22"/>
          <w:lang w:val="hy-AM"/>
        </w:rPr>
        <w:t xml:space="preserve"> Զինծառայողների ընտանիքների անդամներին պետական պատվերի շրջանակներում առողջարանային բուժման իրավունք վերապահելու դեպքում շահառուների թիվը կավելանա մոտ 350 000 մարդով, ինչը կպահանջի մոտ </w:t>
      </w:r>
      <w:r w:rsidRPr="007228BF">
        <w:rPr>
          <w:rFonts w:ascii="GHEA Grapalat" w:hAnsi="GHEA Grapalat" w:cs="Sylfaen"/>
          <w:sz w:val="22"/>
          <w:szCs w:val="22"/>
          <w:lang w:val="af-ZA"/>
        </w:rPr>
        <w:t xml:space="preserve">800 </w:t>
      </w:r>
      <w:r w:rsidRPr="007228BF">
        <w:rPr>
          <w:rFonts w:ascii="GHEA Grapalat" w:hAnsi="GHEA Grapalat" w:cs="Sylfaen"/>
          <w:sz w:val="22"/>
          <w:szCs w:val="22"/>
        </w:rPr>
        <w:t>միլիոնից</w:t>
      </w:r>
      <w:r w:rsidRPr="007228BF">
        <w:rPr>
          <w:rFonts w:ascii="GHEA Grapalat" w:hAnsi="GHEA Grapalat" w:cs="Sylfaen"/>
          <w:sz w:val="22"/>
          <w:szCs w:val="22"/>
          <w:lang w:val="af-ZA"/>
        </w:rPr>
        <w:t xml:space="preserve"> </w:t>
      </w:r>
      <w:r w:rsidRPr="007228BF">
        <w:rPr>
          <w:rFonts w:ascii="GHEA Grapalat" w:hAnsi="GHEA Grapalat" w:cs="Sylfaen"/>
          <w:sz w:val="22"/>
          <w:szCs w:val="22"/>
        </w:rPr>
        <w:t>մինչև</w:t>
      </w:r>
      <w:r w:rsidRPr="007228BF">
        <w:rPr>
          <w:rFonts w:ascii="GHEA Grapalat" w:hAnsi="GHEA Grapalat" w:cs="Sylfaen"/>
          <w:sz w:val="22"/>
          <w:szCs w:val="22"/>
          <w:lang w:val="af-ZA"/>
        </w:rPr>
        <w:t xml:space="preserve"> 1.1</w:t>
      </w:r>
      <w:r w:rsidRPr="007228BF">
        <w:rPr>
          <w:rFonts w:ascii="GHEA Grapalat" w:hAnsi="GHEA Grapalat" w:cs="Sylfaen"/>
          <w:sz w:val="22"/>
          <w:szCs w:val="22"/>
          <w:lang w:val="hy-AM"/>
        </w:rPr>
        <w:t xml:space="preserve"> մլրդ դրամ լրացուցիչ ֆինանսավորում</w:t>
      </w:r>
      <w:r w:rsidRPr="007228BF">
        <w:rPr>
          <w:rFonts w:ascii="GHEA Grapalat" w:hAnsi="GHEA Grapalat" w:cs="Sylfaen"/>
          <w:sz w:val="22"/>
          <w:szCs w:val="22"/>
          <w:lang w:val="af-ZA"/>
        </w:rPr>
        <w:t xml:space="preserve">  </w:t>
      </w:r>
      <w:r w:rsidRPr="007228BF">
        <w:rPr>
          <w:rFonts w:ascii="GHEA Grapalat" w:hAnsi="GHEA Grapalat" w:cs="Sylfaen"/>
          <w:sz w:val="22"/>
          <w:szCs w:val="22"/>
        </w:rPr>
        <w:t>միայն</w:t>
      </w:r>
      <w:r w:rsidRPr="007228BF">
        <w:rPr>
          <w:rFonts w:ascii="GHEA Grapalat" w:hAnsi="GHEA Grapalat" w:cs="Sylfaen"/>
          <w:sz w:val="22"/>
          <w:szCs w:val="22"/>
          <w:lang w:val="af-ZA"/>
        </w:rPr>
        <w:t xml:space="preserve"> </w:t>
      </w:r>
      <w:r w:rsidRPr="007228BF">
        <w:rPr>
          <w:rFonts w:ascii="GHEA Grapalat" w:hAnsi="GHEA Grapalat" w:cs="Sylfaen"/>
          <w:sz w:val="22"/>
          <w:szCs w:val="22"/>
        </w:rPr>
        <w:t>առողջարանային</w:t>
      </w:r>
      <w:r w:rsidRPr="007228BF">
        <w:rPr>
          <w:rFonts w:ascii="GHEA Grapalat" w:hAnsi="GHEA Grapalat" w:cs="Sylfaen"/>
          <w:sz w:val="22"/>
          <w:szCs w:val="22"/>
          <w:lang w:val="af-ZA"/>
        </w:rPr>
        <w:t xml:space="preserve"> </w:t>
      </w:r>
      <w:r w:rsidRPr="007228BF">
        <w:rPr>
          <w:rFonts w:ascii="GHEA Grapalat" w:hAnsi="GHEA Grapalat" w:cs="Sylfaen"/>
          <w:sz w:val="22"/>
          <w:szCs w:val="22"/>
        </w:rPr>
        <w:t>բուժման</w:t>
      </w:r>
      <w:r w:rsidRPr="007228BF">
        <w:rPr>
          <w:rFonts w:ascii="GHEA Grapalat" w:hAnsi="GHEA Grapalat" w:cs="Sylfaen"/>
          <w:sz w:val="22"/>
          <w:szCs w:val="22"/>
          <w:lang w:val="af-ZA"/>
        </w:rPr>
        <w:t xml:space="preserve"> </w:t>
      </w:r>
      <w:r w:rsidRPr="007228BF">
        <w:rPr>
          <w:rFonts w:ascii="GHEA Grapalat" w:hAnsi="GHEA Grapalat" w:cs="Sylfaen"/>
          <w:sz w:val="22"/>
          <w:szCs w:val="22"/>
        </w:rPr>
        <w:t>համար</w:t>
      </w:r>
      <w:r w:rsidRPr="007228BF">
        <w:rPr>
          <w:rFonts w:ascii="GHEA Grapalat" w:hAnsi="GHEA Grapalat" w:cs="Sylfaen"/>
          <w:sz w:val="22"/>
          <w:szCs w:val="22"/>
          <w:lang w:val="af-ZA"/>
        </w:rPr>
        <w:t xml:space="preserve">, </w:t>
      </w:r>
      <w:r w:rsidRPr="007228BF">
        <w:rPr>
          <w:rFonts w:ascii="GHEA Grapalat" w:hAnsi="GHEA Grapalat" w:cs="Sylfaen"/>
          <w:sz w:val="22"/>
          <w:szCs w:val="22"/>
        </w:rPr>
        <w:t>որը</w:t>
      </w:r>
      <w:r w:rsidRPr="007228BF">
        <w:rPr>
          <w:rFonts w:ascii="GHEA Grapalat" w:hAnsi="GHEA Grapalat" w:cs="Sylfaen"/>
          <w:sz w:val="22"/>
          <w:szCs w:val="22"/>
          <w:lang w:val="af-ZA"/>
        </w:rPr>
        <w:t xml:space="preserve"> 2014 </w:t>
      </w:r>
      <w:r w:rsidRPr="007228BF">
        <w:rPr>
          <w:rFonts w:ascii="GHEA Grapalat" w:hAnsi="GHEA Grapalat" w:cs="Sylfaen"/>
          <w:sz w:val="22"/>
          <w:szCs w:val="22"/>
        </w:rPr>
        <w:t>թվականի</w:t>
      </w:r>
      <w:r w:rsidRPr="007228BF">
        <w:rPr>
          <w:rFonts w:ascii="GHEA Grapalat" w:hAnsi="GHEA Grapalat" w:cs="Sylfaen"/>
          <w:sz w:val="22"/>
          <w:szCs w:val="22"/>
          <w:lang w:val="af-ZA"/>
        </w:rPr>
        <w:t xml:space="preserve"> </w:t>
      </w:r>
      <w:r w:rsidRPr="007228BF">
        <w:rPr>
          <w:rFonts w:ascii="GHEA Grapalat" w:hAnsi="GHEA Grapalat" w:cs="Sylfaen"/>
          <w:sz w:val="22"/>
          <w:szCs w:val="22"/>
        </w:rPr>
        <w:t>բյուջեով</w:t>
      </w:r>
      <w:r w:rsidRPr="007228BF">
        <w:rPr>
          <w:rFonts w:ascii="GHEA Grapalat" w:hAnsi="GHEA Grapalat" w:cs="Sylfaen"/>
          <w:sz w:val="22"/>
          <w:szCs w:val="22"/>
          <w:lang w:val="af-ZA"/>
        </w:rPr>
        <w:t xml:space="preserve"> </w:t>
      </w:r>
      <w:r w:rsidRPr="007228BF">
        <w:rPr>
          <w:rFonts w:ascii="GHEA Grapalat" w:hAnsi="GHEA Grapalat" w:cs="Sylfaen"/>
          <w:sz w:val="22"/>
          <w:szCs w:val="22"/>
        </w:rPr>
        <w:t>նախատեսված</w:t>
      </w:r>
      <w:r w:rsidRPr="007228BF">
        <w:rPr>
          <w:rFonts w:ascii="GHEA Grapalat" w:hAnsi="GHEA Grapalat" w:cs="Sylfaen"/>
          <w:sz w:val="22"/>
          <w:szCs w:val="22"/>
          <w:lang w:val="af-ZA"/>
        </w:rPr>
        <w:t xml:space="preserve"> </w:t>
      </w:r>
      <w:r w:rsidRPr="007228BF">
        <w:rPr>
          <w:rFonts w:ascii="GHEA Grapalat" w:hAnsi="GHEA Grapalat" w:cs="Sylfaen"/>
          <w:sz w:val="22"/>
          <w:szCs w:val="22"/>
        </w:rPr>
        <w:t>չէ</w:t>
      </w:r>
      <w:r w:rsidRPr="007228BF">
        <w:rPr>
          <w:rFonts w:ascii="GHEA Grapalat" w:hAnsi="GHEA Grapalat" w:cs="Sylfaen"/>
          <w:sz w:val="22"/>
          <w:szCs w:val="22"/>
          <w:lang w:val="af-ZA"/>
        </w:rPr>
        <w:t>:</w:t>
      </w:r>
    </w:p>
    <w:p w:rsidR="007228BF" w:rsidRDefault="007228BF" w:rsidP="007228BF">
      <w:pPr>
        <w:pStyle w:val="NormalWeb"/>
        <w:spacing w:before="0" w:beforeAutospacing="0" w:after="0" w:afterAutospacing="0" w:line="360" w:lineRule="auto"/>
        <w:ind w:firstLine="708"/>
        <w:jc w:val="both"/>
        <w:rPr>
          <w:rFonts w:ascii="GHEA Grapalat" w:hAnsi="GHEA Grapalat" w:cs="Sylfaen"/>
          <w:sz w:val="22"/>
          <w:szCs w:val="22"/>
        </w:rPr>
      </w:pPr>
    </w:p>
    <w:p w:rsidR="007228BF" w:rsidRPr="007228BF" w:rsidRDefault="007228BF" w:rsidP="007228BF">
      <w:pPr>
        <w:pStyle w:val="NormalWeb"/>
        <w:spacing w:before="0" w:beforeAutospacing="0" w:after="0" w:afterAutospacing="0" w:line="360" w:lineRule="auto"/>
        <w:ind w:firstLine="708"/>
        <w:jc w:val="both"/>
        <w:rPr>
          <w:rFonts w:ascii="GHEA Grapalat" w:hAnsi="GHEA Grapalat" w:cs="Sylfaen"/>
          <w:sz w:val="22"/>
          <w:szCs w:val="22"/>
        </w:rPr>
      </w:pPr>
    </w:p>
    <w:p w:rsidR="007228BF" w:rsidRPr="007228BF" w:rsidRDefault="007228BF" w:rsidP="007228BF">
      <w:pPr>
        <w:pStyle w:val="NormalWeb"/>
        <w:spacing w:before="0" w:beforeAutospacing="0" w:after="0" w:afterAutospacing="0" w:line="360" w:lineRule="auto"/>
        <w:ind w:firstLine="708"/>
        <w:jc w:val="both"/>
        <w:rPr>
          <w:rFonts w:ascii="GHEA Grapalat" w:hAnsi="GHEA Grapalat" w:cs="Sylfaen"/>
          <w:sz w:val="22"/>
          <w:szCs w:val="22"/>
          <w:lang w:val="hy-AM"/>
        </w:rPr>
      </w:pPr>
    </w:p>
    <w:p w:rsidR="007228BF" w:rsidRPr="007228BF" w:rsidRDefault="007228BF" w:rsidP="007228BF">
      <w:pPr>
        <w:spacing w:line="240" w:lineRule="auto"/>
        <w:jc w:val="center"/>
        <w:rPr>
          <w:rFonts w:ascii="GHEA Grapalat" w:eastAsia="Calibri" w:hAnsi="GHEA Grapalat" w:cs="Sylfaen"/>
          <w:b/>
          <w:caps/>
        </w:rPr>
      </w:pPr>
      <w:r w:rsidRPr="007228BF">
        <w:rPr>
          <w:rFonts w:ascii="GHEA Grapalat" w:eastAsia="Calibri" w:hAnsi="GHEA Grapalat" w:cs="Sylfaen"/>
          <w:b/>
          <w:caps/>
        </w:rPr>
        <w:t>եզրակացություն</w:t>
      </w:r>
    </w:p>
    <w:p w:rsidR="007228BF" w:rsidRPr="007228BF" w:rsidRDefault="007228BF" w:rsidP="007228BF">
      <w:pPr>
        <w:spacing w:line="240" w:lineRule="auto"/>
        <w:jc w:val="center"/>
        <w:rPr>
          <w:rFonts w:ascii="GHEA Grapalat" w:eastAsia="Calibri" w:hAnsi="GHEA Grapalat" w:cs="Sylfaen"/>
          <w:b/>
        </w:rPr>
      </w:pPr>
      <w:r w:rsidRPr="007228BF">
        <w:rPr>
          <w:rFonts w:ascii="GHEA Grapalat" w:eastAsia="Calibri" w:hAnsi="GHEA Grapalat" w:cs="Sylfaen"/>
          <w:b/>
        </w:rPr>
        <w:t>«Զինծառայողների և նրանց ընտանիքների անդամների սոցիալական ապահովության մասին» ՀՀ օրենքի նախագծի տնտեսական, այդ թվում` փոքր և միջին ձեռնարկատիրության բնագավառում կարգավորման ազդեցության գնահատման</w:t>
      </w:r>
    </w:p>
    <w:p w:rsidR="007228BF" w:rsidRPr="007228BF" w:rsidRDefault="007228BF" w:rsidP="007228BF">
      <w:pPr>
        <w:spacing w:before="120" w:after="120" w:line="360" w:lineRule="auto"/>
        <w:ind w:firstLine="567"/>
        <w:contextualSpacing/>
        <w:jc w:val="both"/>
        <w:rPr>
          <w:rFonts w:ascii="GHEA Grapalat" w:eastAsia="Calibri" w:hAnsi="GHEA Grapalat" w:cs="Sylfaen"/>
          <w:lang w:val="af-ZA"/>
        </w:rPr>
      </w:pPr>
    </w:p>
    <w:p w:rsidR="007228BF" w:rsidRPr="007228BF" w:rsidRDefault="007228BF" w:rsidP="007228BF">
      <w:pPr>
        <w:spacing w:after="0" w:line="360" w:lineRule="auto"/>
        <w:ind w:firstLine="567"/>
        <w:contextualSpacing/>
        <w:jc w:val="both"/>
        <w:rPr>
          <w:rFonts w:ascii="GHEA Grapalat" w:eastAsia="Calibri" w:hAnsi="GHEA Grapalat" w:cs="Sylfaen"/>
          <w:lang w:val="af-ZA"/>
        </w:rPr>
      </w:pPr>
      <w:r w:rsidRPr="007228BF">
        <w:rPr>
          <w:rFonts w:ascii="GHEA Grapalat" w:eastAsia="Calibri" w:hAnsi="GHEA Grapalat" w:cs="Sylfaen"/>
        </w:rPr>
        <w:t xml:space="preserve">«Զինծառայողների և նրանց ընտանիքների </w:t>
      </w:r>
      <w:proofErr w:type="gramStart"/>
      <w:r w:rsidRPr="007228BF">
        <w:rPr>
          <w:rFonts w:ascii="GHEA Grapalat" w:eastAsia="Calibri" w:hAnsi="GHEA Grapalat" w:cs="Sylfaen"/>
        </w:rPr>
        <w:t>անդամների  սոցիալական</w:t>
      </w:r>
      <w:proofErr w:type="gramEnd"/>
      <w:r w:rsidRPr="007228BF">
        <w:rPr>
          <w:rFonts w:ascii="GHEA Grapalat" w:eastAsia="Calibri" w:hAnsi="GHEA Grapalat" w:cs="Sylfaen"/>
        </w:rPr>
        <w:t xml:space="preserve"> ապահովության մասին»</w:t>
      </w:r>
      <w:r w:rsidRPr="007228BF">
        <w:rPr>
          <w:rFonts w:ascii="GHEA Grapalat" w:eastAsia="Calibri" w:hAnsi="GHEA Grapalat" w:cs="Sylfaen"/>
          <w:lang w:val="af-ZA"/>
        </w:rPr>
        <w:t xml:space="preserve"> </w:t>
      </w:r>
      <w:r w:rsidRPr="007228BF">
        <w:rPr>
          <w:rFonts w:ascii="GHEA Grapalat" w:eastAsia="Calibri" w:hAnsi="GHEA Grapalat" w:cs="Sylfaen"/>
        </w:rPr>
        <w:t>ՀՀ</w:t>
      </w:r>
      <w:r w:rsidRPr="007228BF">
        <w:rPr>
          <w:rFonts w:ascii="GHEA Grapalat" w:eastAsia="Calibri" w:hAnsi="GHEA Grapalat" w:cs="Sylfaen"/>
          <w:lang w:val="af-ZA"/>
        </w:rPr>
        <w:t xml:space="preserve"> </w:t>
      </w:r>
      <w:r w:rsidRPr="007228BF">
        <w:rPr>
          <w:rFonts w:ascii="GHEA Grapalat" w:eastAsia="Calibri" w:hAnsi="GHEA Grapalat" w:cs="Sylfaen"/>
        </w:rPr>
        <w:t>օրենքի</w:t>
      </w:r>
      <w:r w:rsidRPr="007228BF">
        <w:rPr>
          <w:rFonts w:ascii="GHEA Grapalat" w:eastAsia="Calibri" w:hAnsi="GHEA Grapalat" w:cs="Sylfaen"/>
          <w:lang w:val="af-ZA"/>
        </w:rPr>
        <w:t xml:space="preserve"> </w:t>
      </w:r>
      <w:r w:rsidRPr="007228BF">
        <w:rPr>
          <w:rFonts w:ascii="GHEA Grapalat" w:eastAsia="Calibri" w:hAnsi="GHEA Grapalat" w:cs="Sylfaen"/>
        </w:rPr>
        <w:t>նախագծի</w:t>
      </w:r>
      <w:r w:rsidRPr="007228BF">
        <w:rPr>
          <w:rFonts w:ascii="GHEA Grapalat" w:eastAsia="Calibri" w:hAnsi="GHEA Grapalat" w:cs="Sylfaen"/>
          <w:lang w:val="af-ZA"/>
        </w:rPr>
        <w:t xml:space="preserve"> (</w:t>
      </w:r>
      <w:r w:rsidRPr="007228BF">
        <w:rPr>
          <w:rFonts w:ascii="GHEA Grapalat" w:eastAsia="Calibri" w:hAnsi="GHEA Grapalat" w:cs="Sylfaen"/>
        </w:rPr>
        <w:t>այսուհետ</w:t>
      </w:r>
      <w:r w:rsidRPr="007228BF">
        <w:rPr>
          <w:rFonts w:ascii="GHEA Grapalat" w:eastAsia="Calibri" w:hAnsi="GHEA Grapalat" w:cs="Sylfaen"/>
          <w:lang w:val="af-ZA"/>
        </w:rPr>
        <w:t xml:space="preserve">` </w:t>
      </w:r>
      <w:r w:rsidRPr="007228BF">
        <w:rPr>
          <w:rFonts w:ascii="GHEA Grapalat" w:eastAsia="Calibri" w:hAnsi="GHEA Grapalat" w:cs="Sylfaen"/>
        </w:rPr>
        <w:t>Նախագիծ</w:t>
      </w:r>
      <w:r w:rsidRPr="007228BF">
        <w:rPr>
          <w:rFonts w:ascii="GHEA Grapalat" w:eastAsia="Calibri" w:hAnsi="GHEA Grapalat" w:cs="Sylfaen"/>
          <w:lang w:val="af-ZA"/>
        </w:rPr>
        <w:t xml:space="preserve">) </w:t>
      </w:r>
      <w:r w:rsidRPr="007228BF">
        <w:rPr>
          <w:rFonts w:ascii="GHEA Grapalat" w:eastAsia="Calibri" w:hAnsi="GHEA Grapalat" w:cs="Sylfaen"/>
        </w:rPr>
        <w:t>գործարար</w:t>
      </w:r>
      <w:r w:rsidRPr="007228BF">
        <w:rPr>
          <w:rFonts w:ascii="GHEA Grapalat" w:eastAsia="Calibri" w:hAnsi="GHEA Grapalat" w:cs="Sylfaen"/>
          <w:lang w:val="af-ZA"/>
        </w:rPr>
        <w:t xml:space="preserve"> </w:t>
      </w:r>
      <w:r w:rsidRPr="007228BF">
        <w:rPr>
          <w:rFonts w:ascii="GHEA Grapalat" w:eastAsia="Calibri" w:hAnsi="GHEA Grapalat" w:cs="Sylfaen"/>
        </w:rPr>
        <w:t>և</w:t>
      </w:r>
      <w:r w:rsidRPr="007228BF">
        <w:rPr>
          <w:rFonts w:ascii="GHEA Grapalat" w:eastAsia="Calibri" w:hAnsi="GHEA Grapalat" w:cs="Sylfaen"/>
          <w:lang w:val="af-ZA"/>
        </w:rPr>
        <w:t xml:space="preserve"> </w:t>
      </w:r>
      <w:r w:rsidRPr="007228BF">
        <w:rPr>
          <w:rFonts w:ascii="GHEA Grapalat" w:eastAsia="Calibri" w:hAnsi="GHEA Grapalat" w:cs="Sylfaen"/>
        </w:rPr>
        <w:t>ներդրումային</w:t>
      </w:r>
      <w:r w:rsidRPr="007228BF">
        <w:rPr>
          <w:rFonts w:ascii="GHEA Grapalat" w:eastAsia="Calibri" w:hAnsi="GHEA Grapalat" w:cs="Sylfaen"/>
          <w:lang w:val="af-ZA"/>
        </w:rPr>
        <w:t xml:space="preserve"> </w:t>
      </w:r>
      <w:r w:rsidRPr="007228BF">
        <w:rPr>
          <w:rFonts w:ascii="GHEA Grapalat" w:eastAsia="Calibri" w:hAnsi="GHEA Grapalat" w:cs="Sylfaen"/>
        </w:rPr>
        <w:t>միջավայրի</w:t>
      </w:r>
      <w:r w:rsidRPr="007228BF">
        <w:rPr>
          <w:rFonts w:ascii="GHEA Grapalat" w:eastAsia="Calibri" w:hAnsi="GHEA Grapalat" w:cs="Sylfaen"/>
          <w:lang w:val="af-ZA"/>
        </w:rPr>
        <w:t xml:space="preserve"> </w:t>
      </w:r>
      <w:r w:rsidRPr="007228BF">
        <w:rPr>
          <w:rFonts w:ascii="GHEA Grapalat" w:eastAsia="Calibri" w:hAnsi="GHEA Grapalat" w:cs="Sylfaen"/>
        </w:rPr>
        <w:t>վրա</w:t>
      </w:r>
      <w:r w:rsidRPr="007228BF">
        <w:rPr>
          <w:rFonts w:ascii="GHEA Grapalat" w:eastAsia="Calibri" w:hAnsi="GHEA Grapalat" w:cs="Sylfaen"/>
          <w:lang w:val="af-ZA"/>
        </w:rPr>
        <w:t xml:space="preserve"> </w:t>
      </w:r>
      <w:r w:rsidRPr="007228BF">
        <w:rPr>
          <w:rFonts w:ascii="GHEA Grapalat" w:eastAsia="Calibri" w:hAnsi="GHEA Grapalat" w:cs="Sylfaen"/>
        </w:rPr>
        <w:t>կարգավորման</w:t>
      </w:r>
      <w:r w:rsidRPr="007228BF">
        <w:rPr>
          <w:rFonts w:ascii="GHEA Grapalat" w:eastAsia="Calibri" w:hAnsi="GHEA Grapalat" w:cs="Sylfaen"/>
          <w:lang w:val="af-ZA"/>
        </w:rPr>
        <w:t xml:space="preserve"> </w:t>
      </w:r>
      <w:r w:rsidRPr="007228BF">
        <w:rPr>
          <w:rFonts w:ascii="GHEA Grapalat" w:eastAsia="Calibri" w:hAnsi="GHEA Grapalat" w:cs="Sylfaen"/>
        </w:rPr>
        <w:t>ազդեցության</w:t>
      </w:r>
      <w:r w:rsidRPr="007228BF">
        <w:rPr>
          <w:rFonts w:ascii="GHEA Grapalat" w:eastAsia="Calibri" w:hAnsi="GHEA Grapalat" w:cs="Sylfaen"/>
          <w:lang w:val="af-ZA"/>
        </w:rPr>
        <w:t xml:space="preserve"> </w:t>
      </w:r>
      <w:r w:rsidRPr="007228BF">
        <w:rPr>
          <w:rFonts w:ascii="GHEA Grapalat" w:eastAsia="Calibri" w:hAnsi="GHEA Grapalat" w:cs="Sylfaen"/>
        </w:rPr>
        <w:t>գնահատման</w:t>
      </w:r>
      <w:r w:rsidRPr="007228BF">
        <w:rPr>
          <w:rFonts w:ascii="GHEA Grapalat" w:eastAsia="Calibri" w:hAnsi="GHEA Grapalat" w:cs="Sylfaen"/>
          <w:lang w:val="af-ZA"/>
        </w:rPr>
        <w:t xml:space="preserve"> </w:t>
      </w:r>
      <w:r w:rsidRPr="007228BF">
        <w:rPr>
          <w:rFonts w:ascii="GHEA Grapalat" w:eastAsia="Calibri" w:hAnsi="GHEA Grapalat" w:cs="Sylfaen"/>
        </w:rPr>
        <w:t>նպատակով</w:t>
      </w:r>
      <w:r w:rsidRPr="007228BF">
        <w:rPr>
          <w:rFonts w:ascii="GHEA Grapalat" w:eastAsia="Calibri" w:hAnsi="GHEA Grapalat" w:cs="Sylfaen"/>
          <w:lang w:val="af-ZA"/>
        </w:rPr>
        <w:t xml:space="preserve"> </w:t>
      </w:r>
      <w:r w:rsidRPr="007228BF">
        <w:rPr>
          <w:rFonts w:ascii="GHEA Grapalat" w:eastAsia="Calibri" w:hAnsi="GHEA Grapalat" w:cs="Sylfaen"/>
        </w:rPr>
        <w:t>իրականացվել</w:t>
      </w:r>
      <w:r w:rsidRPr="007228BF">
        <w:rPr>
          <w:rFonts w:ascii="GHEA Grapalat" w:eastAsia="Calibri" w:hAnsi="GHEA Grapalat" w:cs="Sylfaen"/>
          <w:lang w:val="af-ZA"/>
        </w:rPr>
        <w:t xml:space="preserve"> </w:t>
      </w:r>
      <w:r w:rsidRPr="007228BF">
        <w:rPr>
          <w:rFonts w:ascii="GHEA Grapalat" w:eastAsia="Calibri" w:hAnsi="GHEA Grapalat" w:cs="Sylfaen"/>
        </w:rPr>
        <w:t>են</w:t>
      </w:r>
      <w:r w:rsidRPr="007228BF">
        <w:rPr>
          <w:rFonts w:ascii="GHEA Grapalat" w:eastAsia="Calibri" w:hAnsi="GHEA Grapalat" w:cs="Sylfaen"/>
          <w:lang w:val="af-ZA"/>
        </w:rPr>
        <w:t xml:space="preserve"> </w:t>
      </w:r>
      <w:r w:rsidRPr="007228BF">
        <w:rPr>
          <w:rFonts w:ascii="GHEA Grapalat" w:eastAsia="Calibri" w:hAnsi="GHEA Grapalat" w:cs="Sylfaen"/>
        </w:rPr>
        <w:t>նախնական</w:t>
      </w:r>
      <w:r w:rsidRPr="007228BF">
        <w:rPr>
          <w:rFonts w:ascii="GHEA Grapalat" w:eastAsia="Calibri" w:hAnsi="GHEA Grapalat" w:cs="Sylfaen"/>
          <w:lang w:val="af-ZA"/>
        </w:rPr>
        <w:t xml:space="preserve"> </w:t>
      </w:r>
      <w:r w:rsidRPr="007228BF">
        <w:rPr>
          <w:rFonts w:ascii="GHEA Grapalat" w:eastAsia="Calibri" w:hAnsi="GHEA Grapalat" w:cs="Sylfaen"/>
        </w:rPr>
        <w:t>դիտարկումներ</w:t>
      </w:r>
      <w:r w:rsidRPr="007228BF">
        <w:rPr>
          <w:rFonts w:ascii="GHEA Grapalat" w:eastAsia="Calibri" w:hAnsi="GHEA Grapalat" w:cs="Sylfaen"/>
          <w:lang w:val="af-ZA"/>
        </w:rPr>
        <w:t xml:space="preserve">: </w:t>
      </w:r>
    </w:p>
    <w:p w:rsidR="007228BF" w:rsidRPr="007228BF" w:rsidRDefault="007228BF" w:rsidP="007228BF">
      <w:pPr>
        <w:spacing w:after="0" w:line="360" w:lineRule="auto"/>
        <w:ind w:firstLine="567"/>
        <w:contextualSpacing/>
        <w:jc w:val="both"/>
        <w:rPr>
          <w:rFonts w:ascii="GHEA Grapalat" w:eastAsia="Calibri" w:hAnsi="GHEA Grapalat" w:cs="Sylfaen"/>
          <w:lang w:val="af-ZA"/>
        </w:rPr>
      </w:pPr>
      <w:r w:rsidRPr="007228BF">
        <w:rPr>
          <w:rFonts w:ascii="GHEA Grapalat" w:eastAsia="Calibri" w:hAnsi="GHEA Grapalat" w:cs="Sylfaen"/>
        </w:rPr>
        <w:t>Գնահատման</w:t>
      </w:r>
      <w:r w:rsidRPr="007228BF">
        <w:rPr>
          <w:rFonts w:ascii="GHEA Grapalat" w:eastAsia="Calibri" w:hAnsi="GHEA Grapalat" w:cs="Sylfaen"/>
          <w:lang w:val="af-ZA"/>
        </w:rPr>
        <w:t xml:space="preserve"> </w:t>
      </w:r>
      <w:r w:rsidRPr="007228BF">
        <w:rPr>
          <w:rFonts w:ascii="GHEA Grapalat" w:eastAsia="Calibri" w:hAnsi="GHEA Grapalat" w:cs="Sylfaen"/>
        </w:rPr>
        <w:t>նախնական</w:t>
      </w:r>
      <w:r w:rsidRPr="007228BF">
        <w:rPr>
          <w:rFonts w:ascii="GHEA Grapalat" w:eastAsia="Calibri" w:hAnsi="GHEA Grapalat" w:cs="Sylfaen"/>
          <w:lang w:val="af-ZA"/>
        </w:rPr>
        <w:t xml:space="preserve"> </w:t>
      </w:r>
      <w:r w:rsidRPr="007228BF">
        <w:rPr>
          <w:rFonts w:ascii="GHEA Grapalat" w:eastAsia="Calibri" w:hAnsi="GHEA Grapalat" w:cs="Sylfaen"/>
        </w:rPr>
        <w:t>փուլում</w:t>
      </w:r>
      <w:r w:rsidRPr="007228BF">
        <w:rPr>
          <w:rFonts w:ascii="GHEA Grapalat" w:eastAsia="Calibri" w:hAnsi="GHEA Grapalat" w:cs="Sylfaen"/>
          <w:lang w:val="af-ZA"/>
        </w:rPr>
        <w:t xml:space="preserve"> </w:t>
      </w:r>
      <w:r w:rsidRPr="007228BF">
        <w:rPr>
          <w:rFonts w:ascii="GHEA Grapalat" w:eastAsia="Calibri" w:hAnsi="GHEA Grapalat" w:cs="Sylfaen"/>
        </w:rPr>
        <w:t>պարզ</w:t>
      </w:r>
      <w:r w:rsidRPr="007228BF">
        <w:rPr>
          <w:rFonts w:ascii="GHEA Grapalat" w:eastAsia="Calibri" w:hAnsi="GHEA Grapalat" w:cs="Sylfaen"/>
          <w:lang w:val="af-ZA"/>
        </w:rPr>
        <w:t xml:space="preserve"> </w:t>
      </w:r>
      <w:r w:rsidRPr="007228BF">
        <w:rPr>
          <w:rFonts w:ascii="GHEA Grapalat" w:eastAsia="Calibri" w:hAnsi="GHEA Grapalat" w:cs="Sylfaen"/>
        </w:rPr>
        <w:t>է</w:t>
      </w:r>
      <w:r w:rsidRPr="007228BF">
        <w:rPr>
          <w:rFonts w:ascii="GHEA Grapalat" w:eastAsia="Calibri" w:hAnsi="GHEA Grapalat" w:cs="Sylfaen"/>
          <w:lang w:val="af-ZA"/>
        </w:rPr>
        <w:t xml:space="preserve"> </w:t>
      </w:r>
      <w:r w:rsidRPr="007228BF">
        <w:rPr>
          <w:rFonts w:ascii="GHEA Grapalat" w:eastAsia="Calibri" w:hAnsi="GHEA Grapalat" w:cs="Sylfaen"/>
        </w:rPr>
        <w:t>դարձել</w:t>
      </w:r>
      <w:r w:rsidRPr="007228BF">
        <w:rPr>
          <w:rFonts w:ascii="GHEA Grapalat" w:eastAsia="Calibri" w:hAnsi="GHEA Grapalat" w:cs="Sylfaen"/>
          <w:lang w:val="af-ZA"/>
        </w:rPr>
        <w:t xml:space="preserve">, </w:t>
      </w:r>
      <w:r w:rsidRPr="007228BF">
        <w:rPr>
          <w:rFonts w:ascii="GHEA Grapalat" w:eastAsia="Calibri" w:hAnsi="GHEA Grapalat" w:cs="Sylfaen"/>
        </w:rPr>
        <w:t>որ</w:t>
      </w:r>
      <w:r w:rsidRPr="007228BF">
        <w:rPr>
          <w:rFonts w:ascii="GHEA Grapalat" w:eastAsia="Calibri" w:hAnsi="GHEA Grapalat" w:cs="Sylfaen"/>
          <w:i/>
          <w:lang w:val="af-ZA"/>
        </w:rPr>
        <w:t xml:space="preserve"> </w:t>
      </w:r>
      <w:r w:rsidRPr="007228BF">
        <w:rPr>
          <w:rFonts w:ascii="GHEA Grapalat" w:eastAsia="Calibri" w:hAnsi="GHEA Grapalat" w:cs="Sylfaen"/>
          <w:i/>
        </w:rPr>
        <w:t>Նախագիծը</w:t>
      </w:r>
      <w:r w:rsidRPr="007228BF">
        <w:rPr>
          <w:rFonts w:ascii="GHEA Grapalat" w:eastAsia="Calibri" w:hAnsi="GHEA Grapalat" w:cs="Sylfaen"/>
          <w:i/>
          <w:lang w:val="af-ZA"/>
        </w:rPr>
        <w:t xml:space="preserve"> </w:t>
      </w:r>
      <w:r w:rsidRPr="007228BF">
        <w:rPr>
          <w:rFonts w:ascii="GHEA Grapalat" w:eastAsia="Calibri" w:hAnsi="GHEA Grapalat" w:cs="Sylfaen"/>
          <w:i/>
        </w:rPr>
        <w:t>վերաբերում</w:t>
      </w:r>
      <w:r w:rsidRPr="007228BF">
        <w:rPr>
          <w:rFonts w:ascii="GHEA Grapalat" w:eastAsia="Calibri" w:hAnsi="GHEA Grapalat" w:cs="Sylfaen"/>
          <w:i/>
          <w:lang w:val="af-ZA"/>
        </w:rPr>
        <w:t xml:space="preserve"> </w:t>
      </w:r>
      <w:r w:rsidRPr="007228BF">
        <w:rPr>
          <w:rFonts w:ascii="GHEA Grapalat" w:eastAsia="Calibri" w:hAnsi="GHEA Grapalat" w:cs="Sylfaen"/>
          <w:i/>
        </w:rPr>
        <w:t>է</w:t>
      </w:r>
      <w:r w:rsidRPr="007228BF">
        <w:rPr>
          <w:rFonts w:ascii="GHEA Grapalat" w:eastAsia="Calibri" w:hAnsi="GHEA Grapalat" w:cs="Sylfaen"/>
          <w:i/>
          <w:lang w:val="af-ZA"/>
        </w:rPr>
        <w:t xml:space="preserve"> զինծառայողներին և նրանց ընտանիքների անդամներին տրվող պետական աջակցությունների տեսակների սահմանմանը </w:t>
      </w:r>
      <w:r w:rsidRPr="007228BF">
        <w:rPr>
          <w:rFonts w:ascii="GHEA Grapalat" w:eastAsia="Calibri" w:hAnsi="GHEA Grapalat" w:cs="Sylfaen"/>
        </w:rPr>
        <w:t>և</w:t>
      </w:r>
      <w:r w:rsidRPr="007228BF">
        <w:rPr>
          <w:rFonts w:ascii="GHEA Grapalat" w:eastAsia="Calibri" w:hAnsi="GHEA Grapalat" w:cs="Sylfaen"/>
          <w:lang w:val="af-ZA"/>
        </w:rPr>
        <w:t xml:space="preserve"> </w:t>
      </w:r>
      <w:r w:rsidRPr="007228BF">
        <w:rPr>
          <w:rFonts w:ascii="GHEA Grapalat" w:eastAsia="Calibri" w:hAnsi="GHEA Grapalat" w:cs="Sylfaen"/>
        </w:rPr>
        <w:t>Նախագծի</w:t>
      </w:r>
      <w:r w:rsidRPr="007228BF">
        <w:rPr>
          <w:rFonts w:ascii="GHEA Grapalat" w:eastAsia="Calibri" w:hAnsi="GHEA Grapalat" w:cs="Sylfaen"/>
          <w:lang w:val="af-ZA"/>
        </w:rPr>
        <w:t xml:space="preserve"> </w:t>
      </w:r>
      <w:r w:rsidRPr="007228BF">
        <w:rPr>
          <w:rFonts w:ascii="GHEA Grapalat" w:eastAsia="Calibri" w:hAnsi="GHEA Grapalat" w:cs="Sylfaen"/>
        </w:rPr>
        <w:t>ընդունման</w:t>
      </w:r>
      <w:r w:rsidRPr="007228BF">
        <w:rPr>
          <w:rFonts w:ascii="GHEA Grapalat" w:eastAsia="Calibri" w:hAnsi="GHEA Grapalat" w:cs="Sylfaen"/>
          <w:lang w:val="af-ZA"/>
        </w:rPr>
        <w:t xml:space="preserve"> </w:t>
      </w:r>
      <w:r w:rsidRPr="007228BF">
        <w:rPr>
          <w:rFonts w:ascii="GHEA Grapalat" w:eastAsia="Calibri" w:hAnsi="GHEA Grapalat" w:cs="Sylfaen"/>
        </w:rPr>
        <w:t>դեպքում</w:t>
      </w:r>
      <w:r w:rsidRPr="007228BF">
        <w:rPr>
          <w:rFonts w:ascii="GHEA Grapalat" w:eastAsia="Calibri" w:hAnsi="GHEA Grapalat" w:cs="Sylfaen"/>
          <w:lang w:val="af-ZA"/>
        </w:rPr>
        <w:t xml:space="preserve">, </w:t>
      </w:r>
      <w:r w:rsidRPr="007228BF">
        <w:rPr>
          <w:rFonts w:ascii="GHEA Grapalat" w:eastAsia="Calibri" w:hAnsi="GHEA Grapalat" w:cs="Sylfaen"/>
        </w:rPr>
        <w:t>դրա</w:t>
      </w:r>
      <w:r w:rsidRPr="007228BF">
        <w:rPr>
          <w:rFonts w:ascii="GHEA Grapalat" w:eastAsia="Calibri" w:hAnsi="GHEA Grapalat" w:cs="Sylfaen"/>
          <w:lang w:val="af-ZA"/>
        </w:rPr>
        <w:t xml:space="preserve"> </w:t>
      </w:r>
      <w:r w:rsidRPr="007228BF">
        <w:rPr>
          <w:rFonts w:ascii="GHEA Grapalat" w:eastAsia="Calibri" w:hAnsi="GHEA Grapalat" w:cs="Sylfaen"/>
        </w:rPr>
        <w:t>կիրարկման</w:t>
      </w:r>
      <w:r w:rsidRPr="007228BF">
        <w:rPr>
          <w:rFonts w:ascii="GHEA Grapalat" w:eastAsia="Calibri" w:hAnsi="GHEA Grapalat" w:cs="Sylfaen"/>
          <w:lang w:val="af-ZA"/>
        </w:rPr>
        <w:t xml:space="preserve"> </w:t>
      </w:r>
      <w:r w:rsidRPr="007228BF">
        <w:rPr>
          <w:rFonts w:ascii="GHEA Grapalat" w:eastAsia="Calibri" w:hAnsi="GHEA Grapalat" w:cs="Sylfaen"/>
        </w:rPr>
        <w:t>արդյունքում</w:t>
      </w:r>
      <w:r w:rsidRPr="007228BF">
        <w:rPr>
          <w:rFonts w:ascii="GHEA Grapalat" w:eastAsia="Calibri" w:hAnsi="GHEA Grapalat" w:cs="Sylfaen"/>
          <w:lang w:val="af-ZA"/>
        </w:rPr>
        <w:t xml:space="preserve"> </w:t>
      </w:r>
      <w:r w:rsidRPr="007228BF">
        <w:rPr>
          <w:rFonts w:ascii="GHEA Grapalat" w:eastAsia="Calibri" w:hAnsi="GHEA Grapalat" w:cs="Sylfaen"/>
        </w:rPr>
        <w:t>գործարար</w:t>
      </w:r>
      <w:r w:rsidRPr="007228BF">
        <w:rPr>
          <w:rFonts w:ascii="GHEA Grapalat" w:eastAsia="Calibri" w:hAnsi="GHEA Grapalat" w:cs="Sylfaen"/>
          <w:lang w:val="af-ZA"/>
        </w:rPr>
        <w:t xml:space="preserve"> </w:t>
      </w:r>
      <w:r w:rsidRPr="007228BF">
        <w:rPr>
          <w:rFonts w:ascii="GHEA Grapalat" w:eastAsia="Calibri" w:hAnsi="GHEA Grapalat" w:cs="Sylfaen"/>
        </w:rPr>
        <w:t>և</w:t>
      </w:r>
      <w:r w:rsidRPr="007228BF">
        <w:rPr>
          <w:rFonts w:ascii="GHEA Grapalat" w:eastAsia="Calibri" w:hAnsi="GHEA Grapalat" w:cs="Sylfaen"/>
          <w:lang w:val="af-ZA"/>
        </w:rPr>
        <w:t xml:space="preserve"> </w:t>
      </w:r>
      <w:r w:rsidRPr="007228BF">
        <w:rPr>
          <w:rFonts w:ascii="GHEA Grapalat" w:eastAsia="Calibri" w:hAnsi="GHEA Grapalat" w:cs="Sylfaen"/>
        </w:rPr>
        <w:t>ներդրումային</w:t>
      </w:r>
      <w:r w:rsidRPr="007228BF">
        <w:rPr>
          <w:rFonts w:ascii="GHEA Grapalat" w:eastAsia="Calibri" w:hAnsi="GHEA Grapalat" w:cs="Sylfaen"/>
          <w:lang w:val="af-ZA"/>
        </w:rPr>
        <w:t xml:space="preserve"> </w:t>
      </w:r>
      <w:r w:rsidRPr="007228BF">
        <w:rPr>
          <w:rFonts w:ascii="GHEA Grapalat" w:eastAsia="Calibri" w:hAnsi="GHEA Grapalat" w:cs="Sylfaen"/>
        </w:rPr>
        <w:t>միջավայրի</w:t>
      </w:r>
      <w:r w:rsidRPr="007228BF">
        <w:rPr>
          <w:rFonts w:ascii="GHEA Grapalat" w:eastAsia="Calibri" w:hAnsi="GHEA Grapalat" w:cs="Sylfaen"/>
          <w:lang w:val="af-ZA"/>
        </w:rPr>
        <w:t xml:space="preserve"> </w:t>
      </w:r>
      <w:r w:rsidRPr="007228BF">
        <w:rPr>
          <w:rFonts w:ascii="GHEA Grapalat" w:eastAsia="Calibri" w:hAnsi="GHEA Grapalat" w:cs="Sylfaen"/>
        </w:rPr>
        <w:t>վրա</w:t>
      </w:r>
      <w:r w:rsidRPr="007228BF">
        <w:rPr>
          <w:rFonts w:ascii="GHEA Grapalat" w:eastAsia="Calibri" w:hAnsi="GHEA Grapalat" w:cs="Sylfaen"/>
          <w:lang w:val="af-ZA"/>
        </w:rPr>
        <w:t xml:space="preserve"> </w:t>
      </w:r>
      <w:r w:rsidRPr="007228BF">
        <w:rPr>
          <w:rFonts w:ascii="GHEA Grapalat" w:eastAsia="Calibri" w:hAnsi="GHEA Grapalat" w:cs="Sylfaen"/>
        </w:rPr>
        <w:t>ազդեցություն</w:t>
      </w:r>
      <w:r w:rsidRPr="007228BF">
        <w:rPr>
          <w:rFonts w:ascii="GHEA Grapalat" w:eastAsia="Calibri" w:hAnsi="GHEA Grapalat" w:cs="Sylfaen"/>
          <w:lang w:val="af-ZA"/>
        </w:rPr>
        <w:t xml:space="preserve"> </w:t>
      </w:r>
      <w:r w:rsidRPr="007228BF">
        <w:rPr>
          <w:rFonts w:ascii="GHEA Grapalat" w:eastAsia="Calibri" w:hAnsi="GHEA Grapalat" w:cs="Sylfaen"/>
          <w:b/>
          <w:i/>
        </w:rPr>
        <w:t>չի</w:t>
      </w:r>
      <w:r w:rsidRPr="007228BF">
        <w:rPr>
          <w:rFonts w:ascii="GHEA Grapalat" w:eastAsia="Calibri" w:hAnsi="GHEA Grapalat" w:cs="Sylfaen"/>
          <w:b/>
          <w:i/>
          <w:lang w:val="af-ZA"/>
        </w:rPr>
        <w:t xml:space="preserve"> </w:t>
      </w:r>
      <w:r w:rsidRPr="007228BF">
        <w:rPr>
          <w:rFonts w:ascii="GHEA Grapalat" w:eastAsia="Calibri" w:hAnsi="GHEA Grapalat" w:cs="Sylfaen"/>
          <w:b/>
          <w:i/>
        </w:rPr>
        <w:t>նախատեսվում</w:t>
      </w:r>
      <w:r w:rsidRPr="007228BF">
        <w:rPr>
          <w:rFonts w:ascii="GHEA Grapalat" w:eastAsia="Calibri" w:hAnsi="GHEA Grapalat" w:cs="Sylfaen"/>
          <w:i/>
          <w:lang w:val="af-ZA"/>
        </w:rPr>
        <w:t>։</w:t>
      </w:r>
    </w:p>
    <w:p w:rsidR="007228BF" w:rsidRPr="007228BF" w:rsidRDefault="007228BF" w:rsidP="007228BF">
      <w:pPr>
        <w:ind w:left="720"/>
        <w:rPr>
          <w:rFonts w:ascii="GHEA Grapalat" w:hAnsi="GHEA Grapalat"/>
          <w:lang w:val="hy-AM"/>
        </w:rPr>
      </w:pPr>
      <w:r w:rsidRPr="007228BF">
        <w:rPr>
          <w:rFonts w:ascii="GHEA Grapalat" w:hAnsi="GHEA Grapalat"/>
          <w:lang w:val="hy-AM"/>
        </w:rPr>
        <w:lastRenderedPageBreak/>
        <w:t>ԱԶԴԵՑՈՒԹՅԱՆ  ԳՆԱՀԱՏՄԱՆ ՄԱՍԻՆ ԵԶՐԱԿԱՑՈՒԹՅՈՒՆ</w:t>
      </w:r>
    </w:p>
    <w:p w:rsidR="007228BF" w:rsidRPr="007228BF" w:rsidRDefault="007228BF" w:rsidP="007228BF">
      <w:pPr>
        <w:pStyle w:val="Heading3"/>
        <w:jc w:val="center"/>
        <w:rPr>
          <w:rFonts w:ascii="GHEA Grapalat" w:hAnsi="GHEA Grapalat"/>
          <w:sz w:val="22"/>
          <w:szCs w:val="22"/>
          <w:lang w:val="af-ZA"/>
        </w:rPr>
      </w:pPr>
      <w:r w:rsidRPr="007228BF">
        <w:rPr>
          <w:rFonts w:ascii="GHEA Grapalat" w:hAnsi="GHEA Grapalat"/>
          <w:sz w:val="22"/>
          <w:szCs w:val="22"/>
          <w:lang w:val="hy-AM"/>
        </w:rPr>
        <w:t xml:space="preserve">&lt;&lt;Զինծառայողների և նրանց ընտանիքների անդամների սոցիալական ապահովության մասին&gt;&gt;  </w:t>
      </w:r>
      <w:r w:rsidRPr="007228BF">
        <w:rPr>
          <w:rFonts w:ascii="GHEA Grapalat" w:hAnsi="GHEA Grapalat" w:cs="Sylfaen"/>
          <w:sz w:val="22"/>
          <w:szCs w:val="22"/>
          <w:lang w:val="hy-AM"/>
        </w:rPr>
        <w:t>Հայաստանի Հանրապետության</w:t>
      </w:r>
      <w:r w:rsidRPr="007228BF">
        <w:rPr>
          <w:rFonts w:ascii="GHEA Grapalat" w:hAnsi="GHEA Grapalat"/>
          <w:sz w:val="22"/>
          <w:szCs w:val="22"/>
          <w:lang w:val="hy-AM"/>
        </w:rPr>
        <w:t xml:space="preserve"> օրենքում լրացումներ կատարելու մասին&gt;&gt;</w:t>
      </w:r>
      <w:r w:rsidRPr="007228BF">
        <w:rPr>
          <w:rFonts w:ascii="GHEA Grapalat" w:hAnsi="GHEA Grapalat" w:cs="Sylfaen"/>
          <w:sz w:val="22"/>
          <w:szCs w:val="22"/>
          <w:lang w:val="hy-AM"/>
        </w:rPr>
        <w:t xml:space="preserve"> Հայաստանի Հանրապետության</w:t>
      </w:r>
      <w:r w:rsidRPr="007228BF">
        <w:rPr>
          <w:rFonts w:ascii="GHEA Grapalat" w:hAnsi="GHEA Grapalat"/>
          <w:sz w:val="22"/>
          <w:szCs w:val="22"/>
          <w:lang w:val="hy-AM"/>
        </w:rPr>
        <w:t xml:space="preserve"> օրենքի նախագծի</w:t>
      </w:r>
      <w:r w:rsidRPr="007228BF">
        <w:rPr>
          <w:rFonts w:ascii="Sylfaen" w:hAnsi="Sylfaen"/>
          <w:sz w:val="22"/>
          <w:szCs w:val="22"/>
          <w:lang w:val="hy-AM"/>
        </w:rPr>
        <w:t xml:space="preserve"> </w:t>
      </w:r>
      <w:r w:rsidRPr="007228BF">
        <w:rPr>
          <w:rFonts w:ascii="GHEA Grapalat" w:hAnsi="GHEA Grapalat"/>
          <w:sz w:val="22"/>
          <w:szCs w:val="22"/>
          <w:lang w:val="hy-AM"/>
        </w:rPr>
        <w:t>բնապահպանության</w:t>
      </w:r>
      <w:r w:rsidRPr="007228BF">
        <w:rPr>
          <w:rFonts w:ascii="GHEA Grapalat" w:hAnsi="GHEA Grapalat"/>
          <w:sz w:val="22"/>
          <w:szCs w:val="22"/>
          <w:lang w:val="af-ZA"/>
        </w:rPr>
        <w:t xml:space="preserve"> </w:t>
      </w:r>
      <w:r w:rsidRPr="007228BF">
        <w:rPr>
          <w:rFonts w:ascii="GHEA Grapalat" w:hAnsi="GHEA Grapalat"/>
          <w:sz w:val="22"/>
          <w:szCs w:val="22"/>
          <w:lang w:val="hy-AM"/>
        </w:rPr>
        <w:t>բնագավառում</w:t>
      </w:r>
      <w:r w:rsidRPr="007228BF">
        <w:rPr>
          <w:rFonts w:ascii="GHEA Grapalat" w:hAnsi="GHEA Grapalat" w:cs="Sylfaen"/>
          <w:sz w:val="22"/>
          <w:szCs w:val="22"/>
          <w:lang w:val="hy-AM"/>
        </w:rPr>
        <w:t xml:space="preserve"> </w:t>
      </w:r>
      <w:r w:rsidRPr="007228BF">
        <w:rPr>
          <w:rFonts w:ascii="GHEA Grapalat" w:hAnsi="GHEA Grapalat"/>
          <w:sz w:val="22"/>
          <w:szCs w:val="22"/>
          <w:lang w:val="hy-AM"/>
        </w:rPr>
        <w:t>կարգավորման</w:t>
      </w:r>
    </w:p>
    <w:p w:rsidR="007228BF" w:rsidRPr="007228BF" w:rsidRDefault="007228BF" w:rsidP="007228BF">
      <w:pPr>
        <w:pStyle w:val="norm"/>
        <w:spacing w:line="240" w:lineRule="auto"/>
        <w:ind w:firstLine="706"/>
        <w:rPr>
          <w:rFonts w:ascii="GHEA Grapalat" w:hAnsi="GHEA Grapalat"/>
          <w:lang w:val="af-ZA"/>
        </w:rPr>
      </w:pPr>
      <w:r w:rsidRPr="007228BF">
        <w:rPr>
          <w:rFonts w:ascii="GHEA Grapalat" w:hAnsi="GHEA Grapalat"/>
          <w:lang w:val="af-ZA"/>
        </w:rPr>
        <w:t>1. &lt;&lt;</w:t>
      </w:r>
      <w:r w:rsidRPr="007228BF">
        <w:rPr>
          <w:rFonts w:ascii="GHEA Grapalat" w:hAnsi="GHEA Grapalat"/>
        </w:rPr>
        <w:t>Զինծառայողների</w:t>
      </w:r>
      <w:r w:rsidRPr="007228BF">
        <w:rPr>
          <w:rFonts w:ascii="GHEA Grapalat" w:hAnsi="GHEA Grapalat"/>
          <w:lang w:val="af-ZA"/>
        </w:rPr>
        <w:t xml:space="preserve"> </w:t>
      </w:r>
      <w:r w:rsidRPr="007228BF">
        <w:rPr>
          <w:rFonts w:ascii="GHEA Grapalat" w:hAnsi="GHEA Grapalat"/>
        </w:rPr>
        <w:t>և</w:t>
      </w:r>
      <w:r w:rsidRPr="007228BF">
        <w:rPr>
          <w:rFonts w:ascii="GHEA Grapalat" w:hAnsi="GHEA Grapalat"/>
          <w:lang w:val="af-ZA"/>
        </w:rPr>
        <w:t xml:space="preserve"> </w:t>
      </w:r>
      <w:r w:rsidRPr="007228BF">
        <w:rPr>
          <w:rFonts w:ascii="GHEA Grapalat" w:hAnsi="GHEA Grapalat"/>
        </w:rPr>
        <w:t>նրանց</w:t>
      </w:r>
      <w:r w:rsidRPr="007228BF">
        <w:rPr>
          <w:rFonts w:ascii="GHEA Grapalat" w:hAnsi="GHEA Grapalat"/>
          <w:lang w:val="af-ZA"/>
        </w:rPr>
        <w:t xml:space="preserve"> </w:t>
      </w:r>
      <w:r w:rsidRPr="007228BF">
        <w:rPr>
          <w:rFonts w:ascii="GHEA Grapalat" w:hAnsi="GHEA Grapalat"/>
        </w:rPr>
        <w:t>ընտանիքների</w:t>
      </w:r>
      <w:r w:rsidRPr="007228BF">
        <w:rPr>
          <w:rFonts w:ascii="GHEA Grapalat" w:hAnsi="GHEA Grapalat"/>
          <w:lang w:val="af-ZA"/>
        </w:rPr>
        <w:t xml:space="preserve"> </w:t>
      </w:r>
      <w:r w:rsidRPr="007228BF">
        <w:rPr>
          <w:rFonts w:ascii="GHEA Grapalat" w:hAnsi="GHEA Grapalat"/>
        </w:rPr>
        <w:t>անդամների</w:t>
      </w:r>
      <w:r w:rsidRPr="007228BF">
        <w:rPr>
          <w:rFonts w:ascii="GHEA Grapalat" w:hAnsi="GHEA Grapalat"/>
          <w:lang w:val="af-ZA"/>
        </w:rPr>
        <w:t xml:space="preserve"> </w:t>
      </w:r>
      <w:r w:rsidRPr="007228BF">
        <w:rPr>
          <w:rFonts w:ascii="GHEA Grapalat" w:hAnsi="GHEA Grapalat"/>
        </w:rPr>
        <w:t>սոցիալական</w:t>
      </w:r>
      <w:r w:rsidRPr="007228BF">
        <w:rPr>
          <w:rFonts w:ascii="GHEA Grapalat" w:hAnsi="GHEA Grapalat"/>
          <w:lang w:val="af-ZA"/>
        </w:rPr>
        <w:t xml:space="preserve"> </w:t>
      </w:r>
      <w:r w:rsidRPr="007228BF">
        <w:rPr>
          <w:rFonts w:ascii="GHEA Grapalat" w:hAnsi="GHEA Grapalat"/>
        </w:rPr>
        <w:t>ապահովության</w:t>
      </w:r>
      <w:r w:rsidRPr="007228BF">
        <w:rPr>
          <w:rFonts w:ascii="GHEA Grapalat" w:hAnsi="GHEA Grapalat"/>
          <w:lang w:val="af-ZA"/>
        </w:rPr>
        <w:t xml:space="preserve"> </w:t>
      </w:r>
      <w:r w:rsidRPr="007228BF">
        <w:rPr>
          <w:rFonts w:ascii="GHEA Grapalat" w:hAnsi="GHEA Grapalat"/>
        </w:rPr>
        <w:t>մասին</w:t>
      </w:r>
      <w:r w:rsidRPr="007228BF">
        <w:rPr>
          <w:rFonts w:ascii="GHEA Grapalat" w:hAnsi="GHEA Grapalat"/>
          <w:lang w:val="af-ZA"/>
        </w:rPr>
        <w:t xml:space="preserve">&gt;&gt;  </w:t>
      </w:r>
      <w:r w:rsidRPr="007228BF">
        <w:rPr>
          <w:rFonts w:ascii="GHEA Grapalat" w:hAnsi="GHEA Grapalat" w:cs="Sylfaen"/>
        </w:rPr>
        <w:t>Հայաստանի</w:t>
      </w:r>
      <w:r w:rsidRPr="007228BF">
        <w:rPr>
          <w:rFonts w:ascii="GHEA Grapalat" w:hAnsi="GHEA Grapalat" w:cs="Sylfaen"/>
          <w:lang w:val="af-ZA"/>
        </w:rPr>
        <w:t xml:space="preserve"> </w:t>
      </w:r>
      <w:r w:rsidRPr="007228BF">
        <w:rPr>
          <w:rFonts w:ascii="GHEA Grapalat" w:hAnsi="GHEA Grapalat" w:cs="Sylfaen"/>
        </w:rPr>
        <w:t>Հանրապետության</w:t>
      </w:r>
      <w:r w:rsidRPr="007228BF">
        <w:rPr>
          <w:rFonts w:ascii="GHEA Grapalat" w:hAnsi="GHEA Grapalat"/>
          <w:lang w:val="af-ZA"/>
        </w:rPr>
        <w:t xml:space="preserve"> </w:t>
      </w:r>
      <w:r w:rsidRPr="007228BF">
        <w:rPr>
          <w:rFonts w:ascii="GHEA Grapalat" w:hAnsi="GHEA Grapalat"/>
        </w:rPr>
        <w:t>օրենքում</w:t>
      </w:r>
      <w:r w:rsidRPr="007228BF">
        <w:rPr>
          <w:rFonts w:ascii="GHEA Grapalat" w:hAnsi="GHEA Grapalat"/>
          <w:lang w:val="af-ZA"/>
        </w:rPr>
        <w:t xml:space="preserve"> </w:t>
      </w:r>
      <w:r w:rsidRPr="007228BF">
        <w:rPr>
          <w:rFonts w:ascii="GHEA Grapalat" w:hAnsi="GHEA Grapalat"/>
        </w:rPr>
        <w:t>լրացումներ</w:t>
      </w:r>
      <w:r w:rsidRPr="007228BF">
        <w:rPr>
          <w:rFonts w:ascii="GHEA Grapalat" w:hAnsi="GHEA Grapalat"/>
          <w:lang w:val="af-ZA"/>
        </w:rPr>
        <w:t xml:space="preserve"> </w:t>
      </w:r>
      <w:r w:rsidRPr="007228BF">
        <w:rPr>
          <w:rFonts w:ascii="GHEA Grapalat" w:hAnsi="GHEA Grapalat"/>
        </w:rPr>
        <w:t>կատարելու</w:t>
      </w:r>
      <w:r w:rsidRPr="007228BF">
        <w:rPr>
          <w:rFonts w:ascii="GHEA Grapalat" w:hAnsi="GHEA Grapalat"/>
          <w:lang w:val="af-ZA"/>
        </w:rPr>
        <w:t xml:space="preserve"> </w:t>
      </w:r>
      <w:r w:rsidRPr="007228BF">
        <w:rPr>
          <w:rFonts w:ascii="GHEA Grapalat" w:hAnsi="GHEA Grapalat"/>
        </w:rPr>
        <w:t>մասին</w:t>
      </w:r>
      <w:r w:rsidRPr="007228BF">
        <w:rPr>
          <w:rFonts w:ascii="GHEA Grapalat" w:hAnsi="GHEA Grapalat"/>
          <w:lang w:val="af-ZA"/>
        </w:rPr>
        <w:t>&gt;&gt;</w:t>
      </w:r>
      <w:r w:rsidRPr="007228BF">
        <w:rPr>
          <w:rFonts w:ascii="GHEA Grapalat" w:hAnsi="GHEA Grapalat" w:cs="Sylfaen"/>
          <w:lang w:val="af-ZA"/>
        </w:rPr>
        <w:t xml:space="preserve"> </w:t>
      </w:r>
      <w:r w:rsidRPr="007228BF">
        <w:rPr>
          <w:rFonts w:ascii="GHEA Grapalat" w:hAnsi="GHEA Grapalat" w:cs="Sylfaen"/>
        </w:rPr>
        <w:t>Հայաստանի</w:t>
      </w:r>
      <w:r w:rsidRPr="007228BF">
        <w:rPr>
          <w:rFonts w:ascii="GHEA Grapalat" w:hAnsi="GHEA Grapalat" w:cs="Sylfaen"/>
          <w:lang w:val="af-ZA"/>
        </w:rPr>
        <w:t xml:space="preserve"> </w:t>
      </w:r>
      <w:r w:rsidRPr="007228BF">
        <w:rPr>
          <w:rFonts w:ascii="GHEA Grapalat" w:hAnsi="GHEA Grapalat" w:cs="Sylfaen"/>
        </w:rPr>
        <w:t>Հանրապետության</w:t>
      </w:r>
      <w:r w:rsidRPr="007228BF">
        <w:rPr>
          <w:rFonts w:ascii="GHEA Grapalat" w:hAnsi="GHEA Grapalat"/>
          <w:lang w:val="af-ZA"/>
        </w:rPr>
        <w:t xml:space="preserve"> </w:t>
      </w:r>
      <w:r w:rsidRPr="007228BF">
        <w:rPr>
          <w:rFonts w:ascii="GHEA Grapalat" w:hAnsi="GHEA Grapalat"/>
        </w:rPr>
        <w:t>օրենքի</w:t>
      </w:r>
      <w:r w:rsidRPr="007228BF">
        <w:rPr>
          <w:rFonts w:ascii="GHEA Grapalat" w:hAnsi="GHEA Grapalat"/>
          <w:lang w:val="af-ZA"/>
        </w:rPr>
        <w:t xml:space="preserve"> </w:t>
      </w:r>
      <w:r w:rsidRPr="007228BF">
        <w:rPr>
          <w:rFonts w:ascii="GHEA Grapalat" w:hAnsi="GHEA Grapalat"/>
        </w:rPr>
        <w:t>նախագծի</w:t>
      </w:r>
      <w:r w:rsidRPr="007228BF">
        <w:rPr>
          <w:rFonts w:ascii="Sylfaen" w:hAnsi="Sylfaen"/>
          <w:lang w:val="af-ZA"/>
        </w:rPr>
        <w:t xml:space="preserve"> </w:t>
      </w:r>
      <w:r w:rsidRPr="007228BF">
        <w:rPr>
          <w:rFonts w:ascii="GHEA Grapalat" w:hAnsi="GHEA Grapalat"/>
          <w:lang w:val="af-ZA"/>
        </w:rPr>
        <w:t>(</w:t>
      </w:r>
      <w:r w:rsidRPr="007228BF">
        <w:rPr>
          <w:rFonts w:ascii="GHEA Grapalat" w:hAnsi="GHEA Grapalat"/>
        </w:rPr>
        <w:t>այսուհետ</w:t>
      </w:r>
      <w:r w:rsidRPr="007228BF">
        <w:rPr>
          <w:rFonts w:ascii="GHEA Grapalat" w:hAnsi="GHEA Grapalat"/>
          <w:lang w:val="af-ZA"/>
        </w:rPr>
        <w:t xml:space="preserve">` </w:t>
      </w:r>
      <w:r w:rsidRPr="007228BF">
        <w:rPr>
          <w:rFonts w:ascii="GHEA Grapalat" w:hAnsi="GHEA Grapalat"/>
          <w:lang w:val="ru-RU"/>
        </w:rPr>
        <w:t>նախագ</w:t>
      </w:r>
      <w:r w:rsidRPr="007228BF">
        <w:rPr>
          <w:rFonts w:ascii="GHEA Grapalat" w:hAnsi="GHEA Grapalat"/>
        </w:rPr>
        <w:t>իծ</w:t>
      </w:r>
      <w:r w:rsidRPr="007228BF">
        <w:rPr>
          <w:rFonts w:ascii="GHEA Grapalat" w:hAnsi="GHEA Grapalat"/>
          <w:lang w:val="af-ZA"/>
        </w:rPr>
        <w:t xml:space="preserve">) </w:t>
      </w:r>
      <w:r w:rsidRPr="007228BF">
        <w:rPr>
          <w:rFonts w:ascii="GHEA Grapalat" w:hAnsi="GHEA Grapalat"/>
        </w:rPr>
        <w:t>ընդունման</w:t>
      </w:r>
      <w:r w:rsidRPr="007228BF">
        <w:rPr>
          <w:rFonts w:ascii="GHEA Grapalat" w:hAnsi="GHEA Grapalat"/>
          <w:lang w:val="af-ZA"/>
        </w:rPr>
        <w:t xml:space="preserve"> </w:t>
      </w:r>
      <w:r w:rsidRPr="007228BF">
        <w:rPr>
          <w:rFonts w:ascii="GHEA Grapalat" w:hAnsi="GHEA Grapalat"/>
        </w:rPr>
        <w:t>արդյունքում</w:t>
      </w:r>
      <w:r w:rsidRPr="007228BF">
        <w:rPr>
          <w:rFonts w:ascii="GHEA Grapalat" w:hAnsi="GHEA Grapalat"/>
          <w:lang w:val="af-ZA"/>
        </w:rPr>
        <w:t xml:space="preserve"> </w:t>
      </w:r>
      <w:r w:rsidRPr="007228BF">
        <w:rPr>
          <w:rFonts w:ascii="GHEA Grapalat" w:hAnsi="GHEA Grapalat"/>
        </w:rPr>
        <w:t>մթնոլորտի</w:t>
      </w:r>
      <w:r w:rsidRPr="007228BF">
        <w:rPr>
          <w:rFonts w:ascii="GHEA Grapalat" w:hAnsi="GHEA Grapalat"/>
          <w:lang w:val="af-ZA"/>
        </w:rPr>
        <w:t xml:space="preserve">, </w:t>
      </w:r>
      <w:r w:rsidRPr="007228BF">
        <w:rPr>
          <w:rFonts w:ascii="GHEA Grapalat" w:hAnsi="GHEA Grapalat"/>
        </w:rPr>
        <w:t>հողի</w:t>
      </w:r>
      <w:r w:rsidRPr="007228BF">
        <w:rPr>
          <w:rFonts w:ascii="GHEA Grapalat" w:hAnsi="GHEA Grapalat"/>
          <w:lang w:val="af-ZA"/>
        </w:rPr>
        <w:t xml:space="preserve">, </w:t>
      </w:r>
      <w:r w:rsidRPr="007228BF">
        <w:rPr>
          <w:rFonts w:ascii="GHEA Grapalat" w:hAnsi="GHEA Grapalat"/>
        </w:rPr>
        <w:t>ջրային</w:t>
      </w:r>
      <w:r w:rsidRPr="007228BF">
        <w:rPr>
          <w:rFonts w:ascii="GHEA Grapalat" w:hAnsi="GHEA Grapalat"/>
          <w:lang w:val="af-ZA"/>
        </w:rPr>
        <w:t xml:space="preserve"> </w:t>
      </w:r>
      <w:r w:rsidRPr="007228BF">
        <w:rPr>
          <w:rFonts w:ascii="GHEA Grapalat" w:hAnsi="GHEA Grapalat"/>
        </w:rPr>
        <w:t>ռեսուրս</w:t>
      </w:r>
      <w:r w:rsidRPr="007228BF">
        <w:rPr>
          <w:rFonts w:ascii="GHEA Grapalat" w:hAnsi="GHEA Grapalat"/>
          <w:lang w:val="ru-RU"/>
        </w:rPr>
        <w:t>ների</w:t>
      </w:r>
      <w:r w:rsidRPr="007228BF">
        <w:rPr>
          <w:rFonts w:ascii="GHEA Grapalat" w:hAnsi="GHEA Grapalat"/>
          <w:lang w:val="af-ZA"/>
        </w:rPr>
        <w:t xml:space="preserve">, </w:t>
      </w:r>
      <w:r w:rsidRPr="007228BF">
        <w:rPr>
          <w:rFonts w:ascii="GHEA Grapalat" w:hAnsi="GHEA Grapalat"/>
        </w:rPr>
        <w:t>ընդերքի</w:t>
      </w:r>
      <w:r w:rsidRPr="007228BF">
        <w:rPr>
          <w:rFonts w:ascii="GHEA Grapalat" w:hAnsi="GHEA Grapalat"/>
          <w:lang w:val="af-ZA"/>
        </w:rPr>
        <w:t xml:space="preserve">, </w:t>
      </w:r>
      <w:r w:rsidRPr="007228BF">
        <w:rPr>
          <w:rFonts w:ascii="GHEA Grapalat" w:hAnsi="GHEA Grapalat"/>
        </w:rPr>
        <w:t>բու</w:t>
      </w:r>
      <w:r w:rsidRPr="007228BF">
        <w:rPr>
          <w:rFonts w:ascii="GHEA Grapalat" w:hAnsi="GHEA Grapalat"/>
          <w:lang w:val="af-ZA"/>
        </w:rPr>
        <w:t>u</w:t>
      </w:r>
      <w:r w:rsidRPr="007228BF">
        <w:rPr>
          <w:rFonts w:ascii="GHEA Grapalat" w:hAnsi="GHEA Grapalat"/>
        </w:rPr>
        <w:t>ական</w:t>
      </w:r>
      <w:r w:rsidRPr="007228BF">
        <w:rPr>
          <w:rFonts w:ascii="GHEA Grapalat" w:hAnsi="GHEA Grapalat"/>
          <w:lang w:val="af-ZA"/>
        </w:rPr>
        <w:t xml:space="preserve"> </w:t>
      </w:r>
      <w:r w:rsidRPr="007228BF">
        <w:rPr>
          <w:rFonts w:ascii="GHEA Grapalat" w:hAnsi="GHEA Grapalat"/>
        </w:rPr>
        <w:t>և</w:t>
      </w:r>
      <w:r w:rsidRPr="007228BF">
        <w:rPr>
          <w:rFonts w:ascii="GHEA Grapalat" w:hAnsi="GHEA Grapalat"/>
          <w:lang w:val="af-ZA"/>
        </w:rPr>
        <w:t xml:space="preserve"> </w:t>
      </w:r>
      <w:r w:rsidRPr="007228BF">
        <w:rPr>
          <w:rFonts w:ascii="GHEA Grapalat" w:hAnsi="GHEA Grapalat"/>
        </w:rPr>
        <w:t>կենդանական</w:t>
      </w:r>
      <w:r w:rsidRPr="007228BF">
        <w:rPr>
          <w:rFonts w:ascii="GHEA Grapalat" w:hAnsi="GHEA Grapalat"/>
          <w:lang w:val="af-ZA"/>
        </w:rPr>
        <w:t xml:space="preserve"> </w:t>
      </w:r>
      <w:r w:rsidRPr="007228BF">
        <w:rPr>
          <w:rFonts w:ascii="GHEA Grapalat" w:hAnsi="GHEA Grapalat"/>
        </w:rPr>
        <w:t>աշխարհի</w:t>
      </w:r>
      <w:r w:rsidRPr="007228BF">
        <w:rPr>
          <w:rFonts w:ascii="GHEA Grapalat" w:hAnsi="GHEA Grapalat"/>
          <w:lang w:val="af-ZA"/>
        </w:rPr>
        <w:t xml:space="preserve">, </w:t>
      </w:r>
      <w:r w:rsidRPr="007228BF">
        <w:rPr>
          <w:rFonts w:ascii="GHEA Grapalat" w:hAnsi="GHEA Grapalat"/>
        </w:rPr>
        <w:t>հատուկ</w:t>
      </w:r>
      <w:r w:rsidRPr="007228BF">
        <w:rPr>
          <w:rFonts w:ascii="GHEA Grapalat" w:hAnsi="GHEA Grapalat"/>
          <w:lang w:val="af-ZA"/>
        </w:rPr>
        <w:t xml:space="preserve"> </w:t>
      </w:r>
      <w:r w:rsidRPr="007228BF">
        <w:rPr>
          <w:rFonts w:ascii="GHEA Grapalat" w:hAnsi="GHEA Grapalat"/>
        </w:rPr>
        <w:t>պահպանվող</w:t>
      </w:r>
      <w:r w:rsidRPr="007228BF">
        <w:rPr>
          <w:rFonts w:ascii="GHEA Grapalat" w:hAnsi="GHEA Grapalat"/>
          <w:lang w:val="af-ZA"/>
        </w:rPr>
        <w:t xml:space="preserve"> </w:t>
      </w:r>
      <w:r w:rsidRPr="007228BF">
        <w:rPr>
          <w:rFonts w:ascii="GHEA Grapalat" w:hAnsi="GHEA Grapalat"/>
        </w:rPr>
        <w:t>տարածքների</w:t>
      </w:r>
      <w:r w:rsidRPr="007228BF">
        <w:rPr>
          <w:rFonts w:ascii="GHEA Grapalat" w:hAnsi="GHEA Grapalat"/>
          <w:lang w:val="af-ZA"/>
        </w:rPr>
        <w:t xml:space="preserve"> </w:t>
      </w:r>
      <w:r w:rsidRPr="007228BF">
        <w:rPr>
          <w:rFonts w:ascii="GHEA Grapalat" w:hAnsi="GHEA Grapalat"/>
        </w:rPr>
        <w:t>վրա</w:t>
      </w:r>
      <w:r w:rsidRPr="007228BF">
        <w:rPr>
          <w:rFonts w:ascii="GHEA Grapalat" w:hAnsi="GHEA Grapalat"/>
          <w:lang w:val="af-ZA"/>
        </w:rPr>
        <w:t xml:space="preserve"> </w:t>
      </w:r>
      <w:r w:rsidRPr="007228BF">
        <w:rPr>
          <w:rFonts w:ascii="GHEA Grapalat" w:hAnsi="GHEA Grapalat"/>
        </w:rPr>
        <w:t>բացասական</w:t>
      </w:r>
      <w:r w:rsidRPr="007228BF">
        <w:rPr>
          <w:rFonts w:ascii="GHEA Grapalat" w:hAnsi="GHEA Grapalat"/>
          <w:lang w:val="af-ZA"/>
        </w:rPr>
        <w:t xml:space="preserve"> </w:t>
      </w:r>
      <w:r w:rsidRPr="007228BF">
        <w:rPr>
          <w:rFonts w:ascii="GHEA Grapalat" w:hAnsi="GHEA Grapalat"/>
        </w:rPr>
        <w:t>հետևանքներ</w:t>
      </w:r>
      <w:r w:rsidRPr="007228BF">
        <w:rPr>
          <w:rFonts w:ascii="GHEA Grapalat" w:hAnsi="GHEA Grapalat"/>
          <w:lang w:val="af-ZA"/>
        </w:rPr>
        <w:t xml:space="preserve"> </w:t>
      </w:r>
      <w:r w:rsidRPr="007228BF">
        <w:rPr>
          <w:rFonts w:ascii="GHEA Grapalat" w:hAnsi="GHEA Grapalat"/>
        </w:rPr>
        <w:t>չեն</w:t>
      </w:r>
      <w:r w:rsidRPr="007228BF">
        <w:rPr>
          <w:rFonts w:ascii="GHEA Grapalat" w:hAnsi="GHEA Grapalat"/>
          <w:lang w:val="af-ZA"/>
        </w:rPr>
        <w:t xml:space="preserve"> </w:t>
      </w:r>
      <w:r w:rsidRPr="007228BF">
        <w:rPr>
          <w:rFonts w:ascii="GHEA Grapalat" w:hAnsi="GHEA Grapalat"/>
        </w:rPr>
        <w:t>առաջան</w:t>
      </w:r>
      <w:r w:rsidRPr="007228BF">
        <w:rPr>
          <w:rFonts w:ascii="GHEA Grapalat" w:hAnsi="GHEA Grapalat"/>
          <w:lang w:val="ru-RU"/>
        </w:rPr>
        <w:t>ա</w:t>
      </w:r>
      <w:r w:rsidRPr="007228BF">
        <w:rPr>
          <w:rFonts w:ascii="GHEA Grapalat" w:hAnsi="GHEA Grapalat"/>
          <w:lang w:val="af-ZA"/>
        </w:rPr>
        <w:t>:</w:t>
      </w:r>
    </w:p>
    <w:p w:rsidR="007228BF" w:rsidRPr="007228BF" w:rsidRDefault="007228BF" w:rsidP="007228BF">
      <w:pPr>
        <w:pStyle w:val="norm"/>
        <w:spacing w:line="240" w:lineRule="auto"/>
        <w:ind w:firstLine="0"/>
        <w:rPr>
          <w:rFonts w:ascii="GHEA Grapalat" w:hAnsi="GHEA Grapalat"/>
          <w:lang w:val="af-ZA"/>
        </w:rPr>
      </w:pPr>
      <w:r w:rsidRPr="007228BF">
        <w:rPr>
          <w:rFonts w:ascii="GHEA Grapalat" w:hAnsi="GHEA Grapalat"/>
          <w:lang w:val="af-ZA"/>
        </w:rPr>
        <w:t xml:space="preserve">         2. </w:t>
      </w:r>
      <w:r w:rsidRPr="007228BF">
        <w:rPr>
          <w:rFonts w:ascii="GHEA Grapalat" w:hAnsi="GHEA Grapalat"/>
          <w:lang w:val="ru-RU"/>
        </w:rPr>
        <w:t>Ն</w:t>
      </w:r>
      <w:r w:rsidRPr="007228BF">
        <w:rPr>
          <w:rFonts w:ascii="GHEA Grapalat" w:hAnsi="GHEA Grapalat"/>
        </w:rPr>
        <w:t>ախագծի</w:t>
      </w:r>
      <w:r w:rsidRPr="007228BF">
        <w:rPr>
          <w:rFonts w:ascii="GHEA Grapalat" w:hAnsi="GHEA Grapalat"/>
          <w:lang w:val="af-ZA"/>
        </w:rPr>
        <w:t xml:space="preserve"> </w:t>
      </w:r>
      <w:r w:rsidRPr="007228BF">
        <w:rPr>
          <w:rFonts w:ascii="GHEA Grapalat" w:hAnsi="GHEA Grapalat" w:cs="Sylfaen"/>
        </w:rPr>
        <w:t>չընդունման</w:t>
      </w:r>
      <w:r w:rsidRPr="007228BF">
        <w:rPr>
          <w:rFonts w:ascii="GHEA Grapalat" w:hAnsi="GHEA Grapalat"/>
          <w:lang w:val="af-ZA"/>
        </w:rPr>
        <w:t xml:space="preserve"> </w:t>
      </w:r>
      <w:r w:rsidRPr="007228BF">
        <w:rPr>
          <w:rFonts w:ascii="GHEA Grapalat" w:hAnsi="GHEA Grapalat" w:cs="Sylfaen"/>
        </w:rPr>
        <w:t>դեպքում</w:t>
      </w:r>
      <w:r w:rsidRPr="007228BF">
        <w:rPr>
          <w:rFonts w:ascii="GHEA Grapalat" w:hAnsi="GHEA Grapalat" w:cs="Sylfaen"/>
          <w:lang w:val="af-ZA"/>
        </w:rPr>
        <w:t xml:space="preserve"> </w:t>
      </w:r>
      <w:r w:rsidRPr="007228BF">
        <w:rPr>
          <w:rFonts w:ascii="GHEA Grapalat" w:hAnsi="GHEA Grapalat"/>
        </w:rPr>
        <w:t>շրջակա</w:t>
      </w:r>
      <w:r w:rsidRPr="007228BF">
        <w:rPr>
          <w:rFonts w:ascii="GHEA Grapalat" w:hAnsi="GHEA Grapalat"/>
          <w:lang w:val="af-ZA"/>
        </w:rPr>
        <w:t xml:space="preserve"> </w:t>
      </w:r>
      <w:r w:rsidRPr="007228BF">
        <w:rPr>
          <w:rFonts w:ascii="GHEA Grapalat" w:hAnsi="GHEA Grapalat"/>
        </w:rPr>
        <w:t>միջավայրի</w:t>
      </w:r>
      <w:r w:rsidRPr="007228BF">
        <w:rPr>
          <w:rFonts w:ascii="GHEA Grapalat" w:hAnsi="GHEA Grapalat"/>
          <w:lang w:val="af-ZA"/>
        </w:rPr>
        <w:t xml:space="preserve"> o</w:t>
      </w:r>
      <w:r w:rsidRPr="007228BF">
        <w:rPr>
          <w:rFonts w:ascii="GHEA Grapalat" w:hAnsi="GHEA Grapalat"/>
        </w:rPr>
        <w:t>բյեկտների</w:t>
      </w:r>
      <w:r w:rsidRPr="007228BF">
        <w:rPr>
          <w:rFonts w:ascii="GHEA Grapalat" w:hAnsi="GHEA Grapalat"/>
          <w:lang w:val="af-ZA"/>
        </w:rPr>
        <w:t xml:space="preserve"> </w:t>
      </w:r>
      <w:r w:rsidRPr="007228BF">
        <w:rPr>
          <w:rFonts w:ascii="GHEA Grapalat" w:hAnsi="GHEA Grapalat"/>
        </w:rPr>
        <w:t>վրա</w:t>
      </w:r>
      <w:r w:rsidRPr="007228BF">
        <w:rPr>
          <w:rFonts w:ascii="GHEA Grapalat" w:hAnsi="GHEA Grapalat"/>
          <w:lang w:val="af-ZA"/>
        </w:rPr>
        <w:t xml:space="preserve"> </w:t>
      </w:r>
      <w:r w:rsidRPr="007228BF">
        <w:rPr>
          <w:rFonts w:ascii="GHEA Grapalat" w:hAnsi="GHEA Grapalat"/>
        </w:rPr>
        <w:t>բացասական</w:t>
      </w:r>
      <w:r w:rsidRPr="007228BF">
        <w:rPr>
          <w:rFonts w:ascii="GHEA Grapalat" w:hAnsi="GHEA Grapalat"/>
          <w:lang w:val="af-ZA"/>
        </w:rPr>
        <w:t xml:space="preserve"> </w:t>
      </w:r>
      <w:r w:rsidRPr="007228BF">
        <w:rPr>
          <w:rFonts w:ascii="GHEA Grapalat" w:hAnsi="GHEA Grapalat"/>
        </w:rPr>
        <w:t>հետևանքներ</w:t>
      </w:r>
      <w:r w:rsidRPr="007228BF">
        <w:rPr>
          <w:rFonts w:ascii="GHEA Grapalat" w:hAnsi="GHEA Grapalat"/>
          <w:lang w:val="af-ZA"/>
        </w:rPr>
        <w:t xml:space="preserve"> </w:t>
      </w:r>
      <w:r w:rsidRPr="007228BF">
        <w:rPr>
          <w:rFonts w:ascii="GHEA Grapalat" w:hAnsi="GHEA Grapalat"/>
        </w:rPr>
        <w:t>չեն</w:t>
      </w:r>
      <w:r w:rsidRPr="007228BF">
        <w:rPr>
          <w:rFonts w:ascii="GHEA Grapalat" w:hAnsi="GHEA Grapalat"/>
          <w:lang w:val="af-ZA"/>
        </w:rPr>
        <w:t xml:space="preserve"> </w:t>
      </w:r>
      <w:r w:rsidRPr="007228BF">
        <w:rPr>
          <w:rFonts w:ascii="GHEA Grapalat" w:hAnsi="GHEA Grapalat"/>
        </w:rPr>
        <w:t>առաջան</w:t>
      </w:r>
      <w:r w:rsidRPr="007228BF">
        <w:rPr>
          <w:rFonts w:ascii="GHEA Grapalat" w:hAnsi="GHEA Grapalat"/>
          <w:lang w:val="ru-RU"/>
        </w:rPr>
        <w:t>ա</w:t>
      </w:r>
      <w:r w:rsidRPr="007228BF">
        <w:rPr>
          <w:rFonts w:ascii="GHEA Grapalat" w:hAnsi="GHEA Grapalat"/>
          <w:lang w:val="af-ZA"/>
        </w:rPr>
        <w:t>:</w:t>
      </w:r>
    </w:p>
    <w:p w:rsidR="007228BF" w:rsidRPr="007228BF" w:rsidRDefault="007228BF" w:rsidP="007228BF">
      <w:pPr>
        <w:jc w:val="both"/>
        <w:rPr>
          <w:rFonts w:ascii="GHEA Grapalat" w:hAnsi="GHEA Grapalat"/>
          <w:lang w:val="af-ZA"/>
        </w:rPr>
      </w:pPr>
      <w:r w:rsidRPr="007228BF">
        <w:rPr>
          <w:rFonts w:ascii="GHEA Grapalat" w:hAnsi="GHEA Grapalat"/>
          <w:lang w:val="af-ZA"/>
        </w:rPr>
        <w:t xml:space="preserve">         3. </w:t>
      </w:r>
      <w:r w:rsidRPr="007228BF">
        <w:rPr>
          <w:rFonts w:ascii="GHEA Grapalat" w:hAnsi="GHEA Grapalat"/>
        </w:rPr>
        <w:t>Նախագիծը</w:t>
      </w:r>
      <w:r w:rsidRPr="007228BF">
        <w:rPr>
          <w:rFonts w:ascii="GHEA Grapalat" w:hAnsi="GHEA Grapalat"/>
          <w:lang w:val="af-ZA"/>
        </w:rPr>
        <w:t xml:space="preserve"> </w:t>
      </w:r>
      <w:r w:rsidRPr="007228BF">
        <w:rPr>
          <w:rFonts w:ascii="GHEA Grapalat" w:hAnsi="GHEA Grapalat"/>
        </w:rPr>
        <w:t>բնապահպանության</w:t>
      </w:r>
      <w:r w:rsidRPr="007228BF">
        <w:rPr>
          <w:rFonts w:ascii="GHEA Grapalat" w:hAnsi="GHEA Grapalat"/>
          <w:lang w:val="af-ZA"/>
        </w:rPr>
        <w:t xml:space="preserve"> </w:t>
      </w:r>
      <w:r w:rsidRPr="007228BF">
        <w:rPr>
          <w:rFonts w:ascii="GHEA Grapalat" w:hAnsi="GHEA Grapalat"/>
        </w:rPr>
        <w:t>ոլորտին</w:t>
      </w:r>
      <w:r w:rsidRPr="007228BF">
        <w:rPr>
          <w:rFonts w:ascii="GHEA Grapalat" w:hAnsi="GHEA Grapalat"/>
          <w:lang w:val="af-ZA"/>
        </w:rPr>
        <w:t xml:space="preserve"> </w:t>
      </w:r>
      <w:r w:rsidRPr="007228BF">
        <w:rPr>
          <w:rFonts w:ascii="GHEA Grapalat" w:hAnsi="GHEA Grapalat"/>
        </w:rPr>
        <w:t>չի</w:t>
      </w:r>
      <w:r w:rsidRPr="007228BF">
        <w:rPr>
          <w:rFonts w:ascii="GHEA Grapalat" w:hAnsi="GHEA Grapalat"/>
          <w:lang w:val="af-ZA"/>
        </w:rPr>
        <w:t xml:space="preserve"> </w:t>
      </w:r>
      <w:r w:rsidRPr="007228BF">
        <w:rPr>
          <w:rFonts w:ascii="GHEA Grapalat" w:hAnsi="GHEA Grapalat"/>
        </w:rPr>
        <w:t>առնչվում</w:t>
      </w:r>
      <w:r w:rsidRPr="007228BF">
        <w:rPr>
          <w:rFonts w:ascii="GHEA Grapalat" w:hAnsi="GHEA Grapalat"/>
          <w:lang w:val="af-ZA"/>
        </w:rPr>
        <w:t xml:space="preserve">, </w:t>
      </w:r>
      <w:r w:rsidRPr="007228BF">
        <w:rPr>
          <w:rFonts w:ascii="GHEA Grapalat" w:hAnsi="GHEA Grapalat"/>
        </w:rPr>
        <w:t>այդ</w:t>
      </w:r>
      <w:r w:rsidRPr="007228BF">
        <w:rPr>
          <w:rFonts w:ascii="GHEA Grapalat" w:hAnsi="GHEA Grapalat"/>
          <w:lang w:val="af-ZA"/>
        </w:rPr>
        <w:t xml:space="preserve"> </w:t>
      </w:r>
      <w:r w:rsidRPr="007228BF">
        <w:rPr>
          <w:rFonts w:ascii="GHEA Grapalat" w:hAnsi="GHEA Grapalat"/>
        </w:rPr>
        <w:t>ոլորտը</w:t>
      </w:r>
      <w:r w:rsidRPr="007228BF">
        <w:rPr>
          <w:rFonts w:ascii="GHEA Grapalat" w:hAnsi="GHEA Grapalat"/>
          <w:lang w:val="af-ZA"/>
        </w:rPr>
        <w:t xml:space="preserve"> </w:t>
      </w:r>
      <w:r w:rsidRPr="007228BF">
        <w:rPr>
          <w:rFonts w:ascii="GHEA Grapalat" w:hAnsi="GHEA Grapalat"/>
        </w:rPr>
        <w:t>կանոնակարգող</w:t>
      </w:r>
      <w:r w:rsidRPr="007228BF">
        <w:rPr>
          <w:rFonts w:ascii="GHEA Grapalat" w:hAnsi="GHEA Grapalat"/>
          <w:lang w:val="af-ZA"/>
        </w:rPr>
        <w:t xml:space="preserve"> </w:t>
      </w:r>
      <w:r w:rsidRPr="007228BF">
        <w:rPr>
          <w:rFonts w:ascii="GHEA Grapalat" w:hAnsi="GHEA Grapalat"/>
        </w:rPr>
        <w:t>իրավական</w:t>
      </w:r>
      <w:r w:rsidRPr="007228BF">
        <w:rPr>
          <w:rFonts w:ascii="GHEA Grapalat" w:hAnsi="GHEA Grapalat"/>
          <w:lang w:val="af-ZA"/>
        </w:rPr>
        <w:t xml:space="preserve"> </w:t>
      </w:r>
      <w:r w:rsidRPr="007228BF">
        <w:rPr>
          <w:rFonts w:ascii="GHEA Grapalat" w:hAnsi="GHEA Grapalat"/>
        </w:rPr>
        <w:t>ակտերով</w:t>
      </w:r>
      <w:r w:rsidRPr="007228BF">
        <w:rPr>
          <w:rFonts w:ascii="GHEA Grapalat" w:hAnsi="GHEA Grapalat"/>
          <w:lang w:val="af-ZA"/>
        </w:rPr>
        <w:t xml:space="preserve"> </w:t>
      </w:r>
      <w:r w:rsidRPr="007228BF">
        <w:rPr>
          <w:rFonts w:ascii="GHEA Grapalat" w:hAnsi="GHEA Grapalat"/>
        </w:rPr>
        <w:t>ամրագրված</w:t>
      </w:r>
      <w:r w:rsidRPr="007228BF">
        <w:rPr>
          <w:rFonts w:ascii="GHEA Grapalat" w:hAnsi="GHEA Grapalat"/>
          <w:lang w:val="af-ZA"/>
        </w:rPr>
        <w:t xml:space="preserve"> u</w:t>
      </w:r>
      <w:r w:rsidRPr="007228BF">
        <w:rPr>
          <w:rFonts w:ascii="GHEA Grapalat" w:hAnsi="GHEA Grapalat"/>
        </w:rPr>
        <w:t>կզբունքներին</w:t>
      </w:r>
      <w:r w:rsidRPr="007228BF">
        <w:rPr>
          <w:rFonts w:ascii="GHEA Grapalat" w:hAnsi="GHEA Grapalat"/>
          <w:lang w:val="af-ZA"/>
        </w:rPr>
        <w:t xml:space="preserve"> </w:t>
      </w:r>
      <w:r w:rsidRPr="007228BF">
        <w:rPr>
          <w:rFonts w:ascii="GHEA Grapalat" w:hAnsi="GHEA Grapalat"/>
          <w:lang w:val="ru-RU"/>
        </w:rPr>
        <w:t>և</w:t>
      </w:r>
      <w:r w:rsidRPr="007228BF">
        <w:rPr>
          <w:rFonts w:ascii="GHEA Grapalat" w:hAnsi="GHEA Grapalat"/>
          <w:lang w:val="af-ZA"/>
        </w:rPr>
        <w:t xml:space="preserve"> </w:t>
      </w:r>
      <w:r w:rsidRPr="007228BF">
        <w:rPr>
          <w:rFonts w:ascii="GHEA Grapalat" w:hAnsi="GHEA Grapalat"/>
        </w:rPr>
        <w:t>պահանջներին</w:t>
      </w:r>
      <w:r w:rsidRPr="007228BF">
        <w:rPr>
          <w:rFonts w:ascii="GHEA Grapalat" w:hAnsi="GHEA Grapalat"/>
          <w:lang w:val="af-ZA"/>
        </w:rPr>
        <w:t xml:space="preserve"> </w:t>
      </w:r>
      <w:r w:rsidRPr="007228BF">
        <w:rPr>
          <w:rFonts w:ascii="GHEA Grapalat" w:hAnsi="GHEA Grapalat"/>
        </w:rPr>
        <w:t>չի</w:t>
      </w:r>
      <w:r w:rsidRPr="007228BF">
        <w:rPr>
          <w:rFonts w:ascii="GHEA Grapalat" w:hAnsi="GHEA Grapalat"/>
          <w:lang w:val="af-ZA"/>
        </w:rPr>
        <w:t xml:space="preserve"> </w:t>
      </w:r>
      <w:r w:rsidRPr="007228BF">
        <w:rPr>
          <w:rFonts w:ascii="GHEA Grapalat" w:hAnsi="GHEA Grapalat"/>
        </w:rPr>
        <w:t>հակասում</w:t>
      </w:r>
      <w:r w:rsidRPr="007228BF">
        <w:rPr>
          <w:rFonts w:ascii="GHEA Grapalat" w:hAnsi="GHEA Grapalat"/>
          <w:lang w:val="af-ZA"/>
        </w:rPr>
        <w:t xml:space="preserve">: </w:t>
      </w:r>
    </w:p>
    <w:p w:rsidR="007228BF" w:rsidRPr="007228BF" w:rsidRDefault="007228BF" w:rsidP="007228BF">
      <w:pPr>
        <w:ind w:firstLine="720"/>
        <w:jc w:val="both"/>
        <w:rPr>
          <w:rFonts w:ascii="GHEA Grapalat" w:hAnsi="GHEA Grapalat"/>
          <w:lang w:val="af-ZA"/>
        </w:rPr>
      </w:pPr>
      <w:r w:rsidRPr="007228BF">
        <w:rPr>
          <w:rFonts w:ascii="GHEA Grapalat" w:hAnsi="GHEA Grapalat"/>
        </w:rPr>
        <w:t>Օրենքի</w:t>
      </w:r>
      <w:r w:rsidRPr="007228BF">
        <w:rPr>
          <w:rFonts w:ascii="GHEA Grapalat" w:hAnsi="GHEA Grapalat"/>
          <w:lang w:val="af-ZA"/>
        </w:rPr>
        <w:t xml:space="preserve"> </w:t>
      </w:r>
      <w:r w:rsidRPr="007228BF">
        <w:rPr>
          <w:rFonts w:ascii="GHEA Grapalat" w:hAnsi="GHEA Grapalat"/>
          <w:lang w:val="ru-RU"/>
        </w:rPr>
        <w:t>կ</w:t>
      </w:r>
      <w:r w:rsidRPr="007228BF">
        <w:rPr>
          <w:rFonts w:ascii="GHEA Grapalat" w:hAnsi="GHEA Grapalat" w:cs="Sylfaen"/>
        </w:rPr>
        <w:t>իրարկման</w:t>
      </w:r>
      <w:r w:rsidRPr="007228BF">
        <w:rPr>
          <w:rFonts w:ascii="GHEA Grapalat" w:hAnsi="GHEA Grapalat"/>
          <w:lang w:val="af-ZA"/>
        </w:rPr>
        <w:t xml:space="preserve"> </w:t>
      </w:r>
      <w:r w:rsidRPr="007228BF">
        <w:rPr>
          <w:rFonts w:ascii="GHEA Grapalat" w:hAnsi="GHEA Grapalat" w:cs="Sylfaen"/>
        </w:rPr>
        <w:t>արդյունքում</w:t>
      </w:r>
      <w:r w:rsidRPr="007228BF">
        <w:rPr>
          <w:rFonts w:ascii="GHEA Grapalat" w:hAnsi="GHEA Grapalat"/>
          <w:lang w:val="af-ZA"/>
        </w:rPr>
        <w:t xml:space="preserve"> </w:t>
      </w:r>
      <w:r w:rsidRPr="007228BF">
        <w:rPr>
          <w:rFonts w:ascii="GHEA Grapalat" w:hAnsi="GHEA Grapalat"/>
        </w:rPr>
        <w:t>բնապահպանության</w:t>
      </w:r>
      <w:r w:rsidRPr="007228BF">
        <w:rPr>
          <w:rFonts w:ascii="GHEA Grapalat" w:hAnsi="GHEA Grapalat"/>
          <w:lang w:val="af-ZA"/>
        </w:rPr>
        <w:t xml:space="preserve"> </w:t>
      </w:r>
      <w:proofErr w:type="gramStart"/>
      <w:r w:rsidRPr="007228BF">
        <w:rPr>
          <w:rFonts w:ascii="GHEA Grapalat" w:hAnsi="GHEA Grapalat"/>
        </w:rPr>
        <w:t>բնագավառում</w:t>
      </w:r>
      <w:r w:rsidRPr="007228BF">
        <w:rPr>
          <w:rFonts w:ascii="GHEA Grapalat" w:hAnsi="GHEA Grapalat"/>
          <w:lang w:val="af-ZA"/>
        </w:rPr>
        <w:t xml:space="preserve">  </w:t>
      </w:r>
      <w:r w:rsidRPr="007228BF">
        <w:rPr>
          <w:rFonts w:ascii="GHEA Grapalat" w:hAnsi="GHEA Grapalat" w:cs="Sylfaen"/>
        </w:rPr>
        <w:t>կանխատե</w:t>
      </w:r>
      <w:r w:rsidRPr="007228BF">
        <w:rPr>
          <w:rFonts w:ascii="GHEA Grapalat" w:hAnsi="GHEA Grapalat"/>
          <w:lang w:val="af-ZA"/>
        </w:rPr>
        <w:t>u</w:t>
      </w:r>
      <w:r w:rsidRPr="007228BF">
        <w:rPr>
          <w:rFonts w:ascii="GHEA Grapalat" w:hAnsi="GHEA Grapalat" w:cs="Sylfaen"/>
        </w:rPr>
        <w:t>վող</w:t>
      </w:r>
      <w:proofErr w:type="gramEnd"/>
      <w:r w:rsidRPr="007228BF">
        <w:rPr>
          <w:rFonts w:ascii="GHEA Grapalat" w:hAnsi="GHEA Grapalat"/>
          <w:lang w:val="af-ZA"/>
        </w:rPr>
        <w:t xml:space="preserve"> </w:t>
      </w:r>
      <w:r w:rsidRPr="007228BF">
        <w:rPr>
          <w:rFonts w:ascii="GHEA Grapalat" w:hAnsi="GHEA Grapalat" w:cs="Sylfaen"/>
        </w:rPr>
        <w:t>հետևանքների</w:t>
      </w:r>
      <w:r w:rsidRPr="007228BF">
        <w:rPr>
          <w:rFonts w:ascii="GHEA Grapalat" w:hAnsi="GHEA Grapalat"/>
          <w:lang w:val="af-ZA"/>
        </w:rPr>
        <w:t xml:space="preserve"> </w:t>
      </w:r>
      <w:r w:rsidRPr="007228BF">
        <w:rPr>
          <w:rFonts w:ascii="GHEA Grapalat" w:hAnsi="GHEA Grapalat" w:cs="Sylfaen"/>
        </w:rPr>
        <w:t>գնահատման</w:t>
      </w:r>
      <w:r w:rsidRPr="007228BF">
        <w:rPr>
          <w:rFonts w:ascii="GHEA Grapalat" w:hAnsi="GHEA Grapalat" w:cs="Sylfaen"/>
          <w:lang w:val="af-ZA"/>
        </w:rPr>
        <w:t xml:space="preserve"> </w:t>
      </w:r>
      <w:r w:rsidRPr="007228BF">
        <w:rPr>
          <w:rFonts w:ascii="GHEA Grapalat" w:hAnsi="GHEA Grapalat" w:cs="Sylfaen"/>
        </w:rPr>
        <w:t>և</w:t>
      </w:r>
      <w:r w:rsidRPr="007228BF">
        <w:rPr>
          <w:rFonts w:ascii="GHEA Grapalat" w:hAnsi="GHEA Grapalat" w:cs="Sylfaen"/>
          <w:lang w:val="af-ZA"/>
        </w:rPr>
        <w:t xml:space="preserve"> </w:t>
      </w:r>
      <w:r w:rsidRPr="007228BF">
        <w:rPr>
          <w:rFonts w:ascii="GHEA Grapalat" w:hAnsi="GHEA Grapalat" w:cs="Sylfaen"/>
        </w:rPr>
        <w:t>վարվող</w:t>
      </w:r>
      <w:r w:rsidRPr="007228BF">
        <w:rPr>
          <w:rFonts w:ascii="GHEA Grapalat" w:hAnsi="GHEA Grapalat"/>
          <w:lang w:val="af-ZA"/>
        </w:rPr>
        <w:t xml:space="preserve"> </w:t>
      </w:r>
      <w:r w:rsidRPr="007228BF">
        <w:rPr>
          <w:rFonts w:ascii="GHEA Grapalat" w:hAnsi="GHEA Grapalat" w:cs="Sylfaen"/>
        </w:rPr>
        <w:t>քաղաքականության</w:t>
      </w:r>
      <w:r w:rsidRPr="007228BF">
        <w:rPr>
          <w:rFonts w:ascii="GHEA Grapalat" w:hAnsi="GHEA Grapalat"/>
          <w:lang w:val="af-ZA"/>
        </w:rPr>
        <w:t xml:space="preserve"> </w:t>
      </w:r>
      <w:r w:rsidRPr="007228BF">
        <w:rPr>
          <w:rFonts w:ascii="GHEA Grapalat" w:hAnsi="GHEA Grapalat" w:cs="Sylfaen"/>
        </w:rPr>
        <w:t>համեմատական</w:t>
      </w:r>
      <w:r w:rsidRPr="007228BF">
        <w:rPr>
          <w:rFonts w:ascii="GHEA Grapalat" w:hAnsi="GHEA Grapalat"/>
          <w:lang w:val="af-ZA"/>
        </w:rPr>
        <w:t xml:space="preserve"> </w:t>
      </w:r>
      <w:r w:rsidRPr="007228BF">
        <w:rPr>
          <w:rFonts w:ascii="GHEA Grapalat" w:hAnsi="GHEA Grapalat" w:cs="Sylfaen"/>
        </w:rPr>
        <w:t>վիճակագրական</w:t>
      </w:r>
      <w:r w:rsidRPr="007228BF">
        <w:rPr>
          <w:rFonts w:ascii="GHEA Grapalat" w:hAnsi="GHEA Grapalat"/>
          <w:lang w:val="af-ZA"/>
        </w:rPr>
        <w:t xml:space="preserve"> </w:t>
      </w:r>
      <w:r w:rsidRPr="007228BF">
        <w:rPr>
          <w:rFonts w:ascii="GHEA Grapalat" w:hAnsi="GHEA Grapalat" w:cs="Sylfaen"/>
        </w:rPr>
        <w:t>վերլուծություններ</w:t>
      </w:r>
      <w:r w:rsidRPr="007228BF">
        <w:rPr>
          <w:rFonts w:ascii="GHEA Grapalat" w:hAnsi="GHEA Grapalat" w:cs="Sylfaen"/>
          <w:lang w:val="af-ZA"/>
        </w:rPr>
        <w:t xml:space="preserve"> </w:t>
      </w:r>
      <w:r w:rsidRPr="007228BF">
        <w:rPr>
          <w:rFonts w:ascii="GHEA Grapalat" w:hAnsi="GHEA Grapalat" w:cs="Sylfaen"/>
        </w:rPr>
        <w:t>կատարելու</w:t>
      </w:r>
      <w:r w:rsidRPr="007228BF">
        <w:rPr>
          <w:rFonts w:ascii="GHEA Grapalat" w:hAnsi="GHEA Grapalat" w:cs="Sylfaen"/>
          <w:lang w:val="af-ZA"/>
        </w:rPr>
        <w:t xml:space="preserve"> </w:t>
      </w:r>
      <w:r w:rsidRPr="007228BF">
        <w:rPr>
          <w:rFonts w:ascii="GHEA Grapalat" w:hAnsi="GHEA Grapalat" w:cs="Sylfaen"/>
        </w:rPr>
        <w:t>անհրաժեշտությունը</w:t>
      </w:r>
      <w:r w:rsidRPr="007228BF">
        <w:rPr>
          <w:rFonts w:ascii="GHEA Grapalat" w:hAnsi="GHEA Grapalat" w:cs="Sylfaen"/>
          <w:lang w:val="af-ZA"/>
        </w:rPr>
        <w:t xml:space="preserve"> </w:t>
      </w:r>
      <w:r w:rsidRPr="007228BF">
        <w:rPr>
          <w:rFonts w:ascii="GHEA Grapalat" w:hAnsi="GHEA Grapalat" w:cs="Sylfaen"/>
          <w:lang w:val="ru-RU"/>
        </w:rPr>
        <w:t>բացակայում</w:t>
      </w:r>
      <w:r w:rsidRPr="007228BF">
        <w:rPr>
          <w:rFonts w:ascii="GHEA Grapalat" w:hAnsi="GHEA Grapalat" w:cs="Sylfaen"/>
          <w:lang w:val="af-ZA"/>
        </w:rPr>
        <w:t xml:space="preserve">  </w:t>
      </w:r>
      <w:r w:rsidRPr="007228BF">
        <w:rPr>
          <w:rFonts w:ascii="GHEA Grapalat" w:hAnsi="GHEA Grapalat" w:cs="Sylfaen"/>
        </w:rPr>
        <w:t>է</w:t>
      </w:r>
      <w:r w:rsidRPr="007228BF">
        <w:rPr>
          <w:rFonts w:ascii="GHEA Grapalat" w:hAnsi="GHEA Grapalat" w:cs="Sylfaen"/>
          <w:lang w:val="af-ZA"/>
        </w:rPr>
        <w:t>:</w:t>
      </w:r>
      <w:r w:rsidRPr="007228BF">
        <w:rPr>
          <w:rFonts w:ascii="GHEA Grapalat" w:hAnsi="GHEA Grapalat"/>
          <w:lang w:val="af-ZA"/>
        </w:rPr>
        <w:t xml:space="preserve"> </w:t>
      </w:r>
    </w:p>
    <w:p w:rsidR="007228BF" w:rsidRDefault="007228BF" w:rsidP="007228BF">
      <w:pPr>
        <w:rPr>
          <w:rFonts w:ascii="GHEA Grapalat" w:hAnsi="GHEA Grapalat"/>
          <w:lang w:val="af-ZA"/>
        </w:rPr>
      </w:pPr>
    </w:p>
    <w:p w:rsidR="007228BF" w:rsidRPr="007228BF" w:rsidRDefault="007228BF" w:rsidP="007228BF">
      <w:pPr>
        <w:rPr>
          <w:rFonts w:ascii="GHEA Grapalat" w:hAnsi="GHEA Grapalat"/>
          <w:lang w:val="af-ZA"/>
        </w:rPr>
      </w:pPr>
    </w:p>
    <w:p w:rsidR="007228BF" w:rsidRPr="007228BF" w:rsidRDefault="007228BF" w:rsidP="007228BF">
      <w:pPr>
        <w:jc w:val="center"/>
        <w:rPr>
          <w:rFonts w:ascii="GHEA Grapalat" w:hAnsi="GHEA Grapalat"/>
          <w:b/>
          <w:lang w:val="af-ZA"/>
        </w:rPr>
      </w:pPr>
      <w:r w:rsidRPr="007228BF">
        <w:rPr>
          <w:rFonts w:ascii="GHEA Grapalat" w:hAnsi="GHEA Grapalat"/>
          <w:b/>
        </w:rPr>
        <w:t>ՀԱԿԱԿՈՌՈՒՊՑԻՈՆ</w:t>
      </w:r>
      <w:r w:rsidRPr="007228BF">
        <w:rPr>
          <w:rFonts w:ascii="GHEA Grapalat" w:hAnsi="GHEA Grapalat"/>
          <w:b/>
          <w:lang w:val="af-ZA"/>
        </w:rPr>
        <w:t xml:space="preserve"> </w:t>
      </w:r>
      <w:r w:rsidRPr="007228BF">
        <w:rPr>
          <w:rFonts w:ascii="GHEA Grapalat" w:hAnsi="GHEA Grapalat"/>
          <w:b/>
        </w:rPr>
        <w:t>ԲՆԱԳԱՎԱՌՈՒՄ</w:t>
      </w:r>
      <w:r w:rsidRPr="007228BF">
        <w:rPr>
          <w:rFonts w:ascii="GHEA Grapalat" w:hAnsi="GHEA Grapalat"/>
          <w:b/>
          <w:lang w:val="af-ZA"/>
        </w:rPr>
        <w:t xml:space="preserve"> </w:t>
      </w:r>
      <w:r w:rsidRPr="007228BF">
        <w:rPr>
          <w:rFonts w:ascii="GHEA Grapalat" w:hAnsi="GHEA Grapalat"/>
          <w:b/>
        </w:rPr>
        <w:t>ԿԱՐԳԱՎՈՐՄԱՆ</w:t>
      </w:r>
      <w:r w:rsidRPr="007228BF">
        <w:rPr>
          <w:rFonts w:ascii="GHEA Grapalat" w:hAnsi="GHEA Grapalat"/>
          <w:b/>
          <w:lang w:val="af-ZA"/>
        </w:rPr>
        <w:t xml:space="preserve"> </w:t>
      </w:r>
      <w:r w:rsidRPr="007228BF">
        <w:rPr>
          <w:rFonts w:ascii="GHEA Grapalat" w:hAnsi="GHEA Grapalat"/>
          <w:b/>
        </w:rPr>
        <w:t>ԱԶԴԵՑՈՒԹՅԱՆ</w:t>
      </w:r>
      <w:r w:rsidRPr="007228BF">
        <w:rPr>
          <w:rFonts w:ascii="GHEA Grapalat" w:hAnsi="GHEA Grapalat"/>
          <w:b/>
          <w:lang w:val="af-ZA"/>
        </w:rPr>
        <w:t xml:space="preserve"> </w:t>
      </w:r>
      <w:r w:rsidRPr="007228BF">
        <w:rPr>
          <w:rFonts w:ascii="GHEA Grapalat" w:hAnsi="GHEA Grapalat"/>
          <w:b/>
        </w:rPr>
        <w:t>ԳՆԱՀԱՏՄԱՆ</w:t>
      </w:r>
      <w:r w:rsidRPr="007228BF">
        <w:rPr>
          <w:rFonts w:ascii="GHEA Grapalat" w:hAnsi="GHEA Grapalat"/>
          <w:b/>
          <w:lang w:val="af-ZA"/>
        </w:rPr>
        <w:t xml:space="preserve"> </w:t>
      </w:r>
      <w:r w:rsidRPr="007228BF">
        <w:rPr>
          <w:rFonts w:ascii="GHEA Grapalat" w:hAnsi="GHEA Grapalat"/>
          <w:b/>
        </w:rPr>
        <w:t>ԵԶՐԱԿԱՑՈՒԹՅՈՒՆ</w:t>
      </w:r>
    </w:p>
    <w:p w:rsidR="007228BF" w:rsidRDefault="007228BF" w:rsidP="007228BF">
      <w:pPr>
        <w:tabs>
          <w:tab w:val="left" w:pos="0"/>
        </w:tabs>
        <w:ind w:firstLine="11"/>
        <w:jc w:val="center"/>
        <w:rPr>
          <w:rFonts w:ascii="GHEA Grapalat" w:hAnsi="GHEA Grapalat" w:cs="Sylfaen"/>
          <w:b/>
          <w:bCs/>
          <w:iCs/>
          <w:lang w:val="af-ZA"/>
        </w:rPr>
      </w:pPr>
      <w:r w:rsidRPr="007228BF">
        <w:rPr>
          <w:rFonts w:ascii="GHEA Grapalat" w:hAnsi="GHEA Grapalat"/>
          <w:b/>
          <w:lang w:val="af-ZA"/>
        </w:rPr>
        <w:t xml:space="preserve">««Զինծառայողների և նրանց ընտանիքների անդամների սոցիալական ապահովության մասին» Հայաստանի Հանրապետության օրենքում լրացումներ կատարելու մասին» Հայաստանի Հանրապետության </w:t>
      </w:r>
      <w:r w:rsidRPr="007228BF">
        <w:rPr>
          <w:rFonts w:ascii="GHEA Grapalat" w:hAnsi="GHEA Grapalat" w:cs="Sylfaen"/>
          <w:b/>
        </w:rPr>
        <w:t>օրենքի</w:t>
      </w:r>
      <w:r w:rsidRPr="007228BF">
        <w:rPr>
          <w:rFonts w:ascii="GHEA Grapalat" w:hAnsi="GHEA Grapalat" w:cs="Sylfaen"/>
          <w:b/>
          <w:lang w:val="af-ZA"/>
        </w:rPr>
        <w:t xml:space="preserve"> </w:t>
      </w:r>
      <w:r w:rsidRPr="007228BF">
        <w:rPr>
          <w:rFonts w:ascii="GHEA Grapalat" w:hAnsi="GHEA Grapalat" w:cs="Sylfaen"/>
          <w:b/>
        </w:rPr>
        <w:t>նախագծի</w:t>
      </w:r>
      <w:r w:rsidRPr="007228BF">
        <w:rPr>
          <w:rFonts w:ascii="GHEA Grapalat" w:hAnsi="GHEA Grapalat" w:cs="Sylfaen"/>
          <w:lang w:val="af-ZA"/>
        </w:rPr>
        <w:t xml:space="preserve"> </w:t>
      </w:r>
      <w:r w:rsidRPr="007228BF">
        <w:rPr>
          <w:rFonts w:ascii="GHEA Grapalat" w:hAnsi="GHEA Grapalat" w:cs="Sylfaen"/>
          <w:b/>
          <w:bCs/>
          <w:iCs/>
          <w:lang w:val="af-ZA"/>
        </w:rPr>
        <w:t>վերաբերյալ</w:t>
      </w:r>
    </w:p>
    <w:p w:rsidR="007228BF" w:rsidRPr="007228BF" w:rsidRDefault="007228BF" w:rsidP="007228BF">
      <w:pPr>
        <w:tabs>
          <w:tab w:val="left" w:pos="0"/>
        </w:tabs>
        <w:ind w:firstLine="11"/>
        <w:jc w:val="center"/>
        <w:rPr>
          <w:rFonts w:ascii="GHEA Grapalat" w:hAnsi="GHEA Grapalat"/>
          <w:b/>
          <w:lang w:val="af-ZA"/>
        </w:rPr>
      </w:pPr>
    </w:p>
    <w:p w:rsidR="007228BF" w:rsidRPr="007228BF" w:rsidRDefault="007228BF" w:rsidP="007228BF">
      <w:pPr>
        <w:spacing w:line="360" w:lineRule="auto"/>
        <w:ind w:firstLine="708"/>
        <w:jc w:val="both"/>
        <w:rPr>
          <w:rFonts w:ascii="GHEA Grapalat" w:hAnsi="GHEA Grapalat"/>
          <w:bCs/>
          <w:lang w:val="af-ZA"/>
        </w:rPr>
      </w:pPr>
      <w:r w:rsidRPr="007228BF">
        <w:rPr>
          <w:rFonts w:ascii="GHEA Grapalat" w:hAnsi="GHEA Grapalat"/>
          <w:lang w:val="af-ZA"/>
        </w:rPr>
        <w:t xml:space="preserve">««Զինծառայողների և նրանց ընտանիքների անդամների սոցիալական ապահովության մասին» Հայաստանի Հանրապետության օրենքում լրացումներ կատարելու մասին» Հայաստանի Հանրապետության </w:t>
      </w:r>
      <w:r w:rsidRPr="007228BF">
        <w:rPr>
          <w:rFonts w:ascii="GHEA Grapalat" w:hAnsi="GHEA Grapalat" w:cs="Sylfaen"/>
        </w:rPr>
        <w:t>օրենքի</w:t>
      </w:r>
      <w:r w:rsidRPr="007228BF">
        <w:rPr>
          <w:rFonts w:ascii="GHEA Grapalat" w:hAnsi="GHEA Grapalat" w:cs="Sylfaen"/>
          <w:lang w:val="af-ZA"/>
        </w:rPr>
        <w:t xml:space="preserve"> </w:t>
      </w:r>
      <w:r w:rsidRPr="007228BF">
        <w:rPr>
          <w:rFonts w:ascii="GHEA Grapalat" w:hAnsi="GHEA Grapalat" w:cs="Sylfaen"/>
        </w:rPr>
        <w:t>նախագիծն</w:t>
      </w:r>
      <w:r w:rsidRPr="007228BF">
        <w:rPr>
          <w:rFonts w:ascii="GHEA Grapalat" w:hAnsi="GHEA Grapalat" w:cs="Sylfaen"/>
          <w:lang w:val="af-ZA"/>
        </w:rPr>
        <w:t xml:space="preserve"> իր մեջ</w:t>
      </w:r>
      <w:r w:rsidRPr="007228BF">
        <w:rPr>
          <w:rFonts w:ascii="GHEA Grapalat" w:hAnsi="GHEA Grapalat" w:cs="IRTEK Courier"/>
          <w:lang w:val="af-ZA"/>
        </w:rPr>
        <w:t xml:space="preserve"> </w:t>
      </w:r>
      <w:r w:rsidRPr="007228BF">
        <w:rPr>
          <w:rFonts w:ascii="GHEA Grapalat" w:hAnsi="GHEA Grapalat" w:cs="Sylfaen"/>
          <w:bCs/>
          <w:lang w:val="af-ZA"/>
        </w:rPr>
        <w:t>Հայաստանի</w:t>
      </w:r>
      <w:r w:rsidRPr="007228BF">
        <w:rPr>
          <w:rFonts w:ascii="GHEA Grapalat" w:hAnsi="GHEA Grapalat" w:cs="IRTEK Courier"/>
          <w:bCs/>
          <w:lang w:val="af-ZA"/>
        </w:rPr>
        <w:t xml:space="preserve"> </w:t>
      </w:r>
      <w:r w:rsidRPr="007228BF">
        <w:rPr>
          <w:rFonts w:ascii="GHEA Grapalat" w:hAnsi="GHEA Grapalat" w:cs="Sylfaen"/>
          <w:bCs/>
          <w:lang w:val="af-ZA"/>
        </w:rPr>
        <w:t>Հանրապետության</w:t>
      </w:r>
      <w:r w:rsidRPr="007228BF">
        <w:rPr>
          <w:rFonts w:ascii="GHEA Grapalat" w:hAnsi="GHEA Grapalat" w:cs="IRTEK Courier"/>
          <w:bCs/>
          <w:lang w:val="af-ZA"/>
        </w:rPr>
        <w:t xml:space="preserve"> </w:t>
      </w:r>
      <w:r w:rsidRPr="007228BF">
        <w:rPr>
          <w:rFonts w:ascii="GHEA Grapalat" w:hAnsi="GHEA Grapalat" w:cs="Sylfaen"/>
          <w:bCs/>
          <w:lang w:val="af-ZA"/>
        </w:rPr>
        <w:t>կառավարության</w:t>
      </w:r>
      <w:r w:rsidRPr="007228BF">
        <w:rPr>
          <w:rFonts w:ascii="GHEA Grapalat" w:hAnsi="GHEA Grapalat" w:cs="IRTEK Courier"/>
          <w:bCs/>
          <w:lang w:val="af-ZA"/>
        </w:rPr>
        <w:t xml:space="preserve"> 2009 </w:t>
      </w:r>
      <w:r w:rsidRPr="007228BF">
        <w:rPr>
          <w:rFonts w:ascii="GHEA Grapalat" w:hAnsi="GHEA Grapalat" w:cs="Sylfaen"/>
          <w:bCs/>
          <w:lang w:val="af-ZA"/>
        </w:rPr>
        <w:t>թվականի</w:t>
      </w:r>
      <w:r w:rsidRPr="007228BF">
        <w:rPr>
          <w:rFonts w:ascii="GHEA Grapalat" w:hAnsi="GHEA Grapalat" w:cs="IRTEK Courier"/>
          <w:bCs/>
          <w:lang w:val="af-ZA"/>
        </w:rPr>
        <w:t xml:space="preserve"> </w:t>
      </w:r>
      <w:r w:rsidRPr="007228BF">
        <w:rPr>
          <w:rFonts w:ascii="GHEA Grapalat" w:hAnsi="GHEA Grapalat" w:cs="Sylfaen"/>
          <w:bCs/>
          <w:lang w:val="af-ZA"/>
        </w:rPr>
        <w:t>հոկտեմբերի</w:t>
      </w:r>
      <w:r w:rsidRPr="007228BF">
        <w:rPr>
          <w:rFonts w:ascii="GHEA Grapalat" w:hAnsi="GHEA Grapalat" w:cs="IRTEK Courier"/>
          <w:bCs/>
          <w:lang w:val="af-ZA"/>
        </w:rPr>
        <w:t xml:space="preserve"> 22-</w:t>
      </w:r>
      <w:r w:rsidRPr="007228BF">
        <w:rPr>
          <w:rFonts w:ascii="GHEA Grapalat" w:hAnsi="GHEA Grapalat" w:cs="Sylfaen"/>
          <w:bCs/>
          <w:lang w:val="af-ZA"/>
        </w:rPr>
        <w:t>ի</w:t>
      </w:r>
      <w:r w:rsidRPr="007228BF">
        <w:rPr>
          <w:rFonts w:ascii="GHEA Grapalat" w:hAnsi="GHEA Grapalat" w:cs="IRTEK Courier"/>
          <w:bCs/>
          <w:lang w:val="af-ZA"/>
        </w:rPr>
        <w:t xml:space="preserve"> «</w:t>
      </w:r>
      <w:r w:rsidRPr="007228BF">
        <w:rPr>
          <w:rFonts w:ascii="GHEA Grapalat" w:hAnsi="GHEA Grapalat" w:cs="Sylfaen"/>
          <w:bCs/>
          <w:lang w:val="af-ZA"/>
        </w:rPr>
        <w:t>Նորմատիվ</w:t>
      </w:r>
      <w:r w:rsidRPr="007228BF">
        <w:rPr>
          <w:rFonts w:ascii="GHEA Grapalat" w:hAnsi="GHEA Grapalat" w:cs="IRTEK Courier"/>
          <w:bCs/>
          <w:lang w:val="af-ZA"/>
        </w:rPr>
        <w:t xml:space="preserve"> </w:t>
      </w:r>
      <w:r w:rsidRPr="007228BF">
        <w:rPr>
          <w:rFonts w:ascii="GHEA Grapalat" w:hAnsi="GHEA Grapalat" w:cs="Sylfaen"/>
          <w:bCs/>
          <w:lang w:val="af-ZA"/>
        </w:rPr>
        <w:t>իրավական</w:t>
      </w:r>
      <w:r w:rsidRPr="007228BF">
        <w:rPr>
          <w:rFonts w:ascii="GHEA Grapalat" w:hAnsi="GHEA Grapalat" w:cs="IRTEK Courier"/>
          <w:bCs/>
          <w:lang w:val="af-ZA"/>
        </w:rPr>
        <w:t xml:space="preserve"> </w:t>
      </w:r>
      <w:r w:rsidRPr="007228BF">
        <w:rPr>
          <w:rFonts w:ascii="GHEA Grapalat" w:hAnsi="GHEA Grapalat" w:cs="Sylfaen"/>
          <w:bCs/>
          <w:lang w:val="af-ZA"/>
        </w:rPr>
        <w:t>ակտերի</w:t>
      </w:r>
      <w:r w:rsidRPr="007228BF">
        <w:rPr>
          <w:rFonts w:ascii="GHEA Grapalat" w:hAnsi="GHEA Grapalat" w:cs="IRTEK Courier"/>
          <w:bCs/>
          <w:lang w:val="af-ZA"/>
        </w:rPr>
        <w:t xml:space="preserve"> </w:t>
      </w:r>
      <w:r w:rsidRPr="007228BF">
        <w:rPr>
          <w:rFonts w:ascii="GHEA Grapalat" w:hAnsi="GHEA Grapalat" w:cs="Sylfaen"/>
          <w:bCs/>
          <w:lang w:val="af-ZA"/>
        </w:rPr>
        <w:t>նախագծերի</w:t>
      </w:r>
      <w:r w:rsidRPr="007228BF">
        <w:rPr>
          <w:rFonts w:ascii="GHEA Grapalat" w:hAnsi="GHEA Grapalat" w:cs="IRTEK Courier"/>
          <w:bCs/>
          <w:lang w:val="af-ZA"/>
        </w:rPr>
        <w:t xml:space="preserve"> </w:t>
      </w:r>
      <w:r w:rsidRPr="007228BF">
        <w:rPr>
          <w:rFonts w:ascii="GHEA Grapalat" w:hAnsi="GHEA Grapalat" w:cs="Sylfaen"/>
          <w:bCs/>
          <w:lang w:val="af-ZA"/>
        </w:rPr>
        <w:t>հակակոռուպցիոն</w:t>
      </w:r>
      <w:r w:rsidRPr="007228BF">
        <w:rPr>
          <w:rFonts w:ascii="GHEA Grapalat" w:hAnsi="GHEA Grapalat" w:cs="IRTEK Courier"/>
          <w:bCs/>
          <w:lang w:val="af-ZA"/>
        </w:rPr>
        <w:t xml:space="preserve"> </w:t>
      </w:r>
      <w:r w:rsidRPr="007228BF">
        <w:rPr>
          <w:rFonts w:ascii="GHEA Grapalat" w:hAnsi="GHEA Grapalat" w:cs="Sylfaen"/>
          <w:bCs/>
          <w:lang w:val="af-ZA"/>
        </w:rPr>
        <w:t>բնագավառում</w:t>
      </w:r>
      <w:r w:rsidRPr="007228BF">
        <w:rPr>
          <w:rFonts w:ascii="GHEA Grapalat" w:hAnsi="GHEA Grapalat" w:cs="IRTEK Courier"/>
          <w:bCs/>
          <w:lang w:val="af-ZA"/>
        </w:rPr>
        <w:t xml:space="preserve"> </w:t>
      </w:r>
      <w:r w:rsidRPr="007228BF">
        <w:rPr>
          <w:rFonts w:ascii="GHEA Grapalat" w:hAnsi="GHEA Grapalat" w:cs="Sylfaen"/>
          <w:bCs/>
          <w:lang w:val="af-ZA"/>
        </w:rPr>
        <w:t>կարգավորման</w:t>
      </w:r>
      <w:r w:rsidRPr="007228BF">
        <w:rPr>
          <w:rFonts w:ascii="GHEA Grapalat" w:hAnsi="GHEA Grapalat" w:cs="IRTEK Courier"/>
          <w:bCs/>
          <w:lang w:val="af-ZA"/>
        </w:rPr>
        <w:t xml:space="preserve"> </w:t>
      </w:r>
      <w:r w:rsidRPr="007228BF">
        <w:rPr>
          <w:rFonts w:ascii="GHEA Grapalat" w:hAnsi="GHEA Grapalat" w:cs="Sylfaen"/>
          <w:bCs/>
          <w:lang w:val="af-ZA"/>
        </w:rPr>
        <w:t>ազդեցության</w:t>
      </w:r>
      <w:r w:rsidRPr="007228BF">
        <w:rPr>
          <w:rFonts w:ascii="GHEA Grapalat" w:hAnsi="GHEA Grapalat" w:cs="IRTEK Courier"/>
          <w:bCs/>
          <w:lang w:val="af-ZA"/>
        </w:rPr>
        <w:t xml:space="preserve"> </w:t>
      </w:r>
      <w:r w:rsidRPr="007228BF">
        <w:rPr>
          <w:rFonts w:ascii="GHEA Grapalat" w:hAnsi="GHEA Grapalat" w:cs="Sylfaen"/>
          <w:bCs/>
          <w:lang w:val="af-ZA"/>
        </w:rPr>
        <w:t>գնահատման</w:t>
      </w:r>
      <w:r w:rsidRPr="007228BF">
        <w:rPr>
          <w:rFonts w:ascii="GHEA Grapalat" w:hAnsi="GHEA Grapalat" w:cs="IRTEK Courier"/>
          <w:bCs/>
          <w:lang w:val="af-ZA"/>
        </w:rPr>
        <w:t xml:space="preserve"> </w:t>
      </w:r>
      <w:r w:rsidRPr="007228BF">
        <w:rPr>
          <w:rFonts w:ascii="GHEA Grapalat" w:hAnsi="GHEA Grapalat" w:cs="Sylfaen"/>
          <w:bCs/>
          <w:lang w:val="af-ZA"/>
        </w:rPr>
        <w:t>իրականացման</w:t>
      </w:r>
      <w:r w:rsidRPr="007228BF">
        <w:rPr>
          <w:rFonts w:ascii="GHEA Grapalat" w:hAnsi="GHEA Grapalat" w:cs="IRTEK Courier"/>
          <w:bCs/>
          <w:lang w:val="af-ZA"/>
        </w:rPr>
        <w:t xml:space="preserve"> </w:t>
      </w:r>
      <w:r w:rsidRPr="007228BF">
        <w:rPr>
          <w:rFonts w:ascii="GHEA Grapalat" w:hAnsi="GHEA Grapalat" w:cs="Sylfaen"/>
          <w:bCs/>
          <w:lang w:val="af-ZA"/>
        </w:rPr>
        <w:t>կարգը</w:t>
      </w:r>
      <w:r w:rsidRPr="007228BF">
        <w:rPr>
          <w:rFonts w:ascii="GHEA Grapalat" w:hAnsi="GHEA Grapalat" w:cs="IRTEK Courier"/>
          <w:bCs/>
          <w:lang w:val="af-ZA"/>
        </w:rPr>
        <w:t xml:space="preserve"> </w:t>
      </w:r>
      <w:r w:rsidRPr="007228BF">
        <w:rPr>
          <w:rFonts w:ascii="GHEA Grapalat" w:hAnsi="GHEA Grapalat" w:cs="Sylfaen"/>
          <w:bCs/>
          <w:lang w:val="af-ZA"/>
        </w:rPr>
        <w:t>հաստատելու</w:t>
      </w:r>
      <w:r w:rsidRPr="007228BF">
        <w:rPr>
          <w:rFonts w:ascii="GHEA Grapalat" w:hAnsi="GHEA Grapalat" w:cs="IRTEK Courier"/>
          <w:bCs/>
          <w:lang w:val="af-ZA"/>
        </w:rPr>
        <w:t xml:space="preserve"> </w:t>
      </w:r>
      <w:r w:rsidRPr="007228BF">
        <w:rPr>
          <w:rFonts w:ascii="GHEA Grapalat" w:hAnsi="GHEA Grapalat" w:cs="Sylfaen"/>
          <w:bCs/>
          <w:lang w:val="af-ZA"/>
        </w:rPr>
        <w:t>մասին</w:t>
      </w:r>
      <w:r w:rsidRPr="007228BF">
        <w:rPr>
          <w:rFonts w:ascii="GHEA Grapalat" w:hAnsi="GHEA Grapalat" w:cs="IRTEK Courier"/>
          <w:bCs/>
          <w:lang w:val="af-ZA"/>
        </w:rPr>
        <w:t xml:space="preserve">» </w:t>
      </w:r>
      <w:r w:rsidRPr="007228BF">
        <w:rPr>
          <w:rFonts w:ascii="GHEA Grapalat" w:hAnsi="GHEA Grapalat" w:cs="Sylfaen"/>
          <w:bCs/>
          <w:lang w:val="af-ZA"/>
        </w:rPr>
        <w:t>թիվ</w:t>
      </w:r>
      <w:r w:rsidRPr="007228BF">
        <w:rPr>
          <w:rFonts w:ascii="GHEA Grapalat" w:hAnsi="GHEA Grapalat" w:cs="IRTEK Courier"/>
          <w:bCs/>
          <w:lang w:val="af-ZA"/>
        </w:rPr>
        <w:t xml:space="preserve"> 1205-</w:t>
      </w:r>
      <w:r w:rsidRPr="007228BF">
        <w:rPr>
          <w:rFonts w:ascii="GHEA Grapalat" w:hAnsi="GHEA Grapalat" w:cs="Sylfaen"/>
          <w:bCs/>
          <w:lang w:val="af-ZA"/>
        </w:rPr>
        <w:t>Ն</w:t>
      </w:r>
      <w:r w:rsidRPr="007228BF">
        <w:rPr>
          <w:rFonts w:ascii="GHEA Grapalat" w:hAnsi="GHEA Grapalat" w:cs="IRTEK Courier"/>
          <w:bCs/>
          <w:lang w:val="af-ZA"/>
        </w:rPr>
        <w:t xml:space="preserve"> </w:t>
      </w:r>
      <w:r w:rsidRPr="007228BF">
        <w:rPr>
          <w:rFonts w:ascii="GHEA Grapalat" w:hAnsi="GHEA Grapalat" w:cs="Sylfaen"/>
          <w:bCs/>
          <w:lang w:val="af-ZA"/>
        </w:rPr>
        <w:t>որոշմամբ</w:t>
      </w:r>
      <w:r w:rsidRPr="007228BF">
        <w:rPr>
          <w:rFonts w:ascii="GHEA Grapalat" w:hAnsi="GHEA Grapalat" w:cs="IRTEK Courier"/>
          <w:bCs/>
          <w:lang w:val="af-ZA"/>
        </w:rPr>
        <w:t xml:space="preserve"> </w:t>
      </w:r>
      <w:r w:rsidRPr="007228BF">
        <w:rPr>
          <w:rFonts w:ascii="GHEA Grapalat" w:hAnsi="GHEA Grapalat" w:cs="Sylfaen"/>
          <w:bCs/>
          <w:lang w:val="af-ZA"/>
        </w:rPr>
        <w:t>հաստատված</w:t>
      </w:r>
      <w:r w:rsidRPr="007228BF">
        <w:rPr>
          <w:rFonts w:ascii="GHEA Grapalat" w:hAnsi="GHEA Grapalat" w:cs="IRTEK Courier"/>
          <w:bCs/>
          <w:lang w:val="af-ZA"/>
        </w:rPr>
        <w:t xml:space="preserve"> կ</w:t>
      </w:r>
      <w:r w:rsidRPr="007228BF">
        <w:rPr>
          <w:rFonts w:ascii="GHEA Grapalat" w:hAnsi="GHEA Grapalat" w:cs="Sylfaen"/>
          <w:bCs/>
          <w:lang w:val="af-ZA"/>
        </w:rPr>
        <w:t>արգի</w:t>
      </w:r>
      <w:r w:rsidRPr="007228BF">
        <w:rPr>
          <w:rFonts w:ascii="GHEA Grapalat" w:hAnsi="GHEA Grapalat" w:cs="IRTEK Courier"/>
          <w:bCs/>
          <w:lang w:val="af-ZA"/>
        </w:rPr>
        <w:t xml:space="preserve"> 9-</w:t>
      </w:r>
      <w:r w:rsidRPr="007228BF">
        <w:rPr>
          <w:rFonts w:ascii="GHEA Grapalat" w:hAnsi="GHEA Grapalat" w:cs="Sylfaen"/>
          <w:bCs/>
          <w:lang w:val="af-ZA"/>
        </w:rPr>
        <w:t>րդ</w:t>
      </w:r>
      <w:r w:rsidRPr="007228BF">
        <w:rPr>
          <w:rFonts w:ascii="GHEA Grapalat" w:hAnsi="GHEA Grapalat" w:cs="IRTEK Courier"/>
          <w:bCs/>
          <w:lang w:val="af-ZA"/>
        </w:rPr>
        <w:t xml:space="preserve"> </w:t>
      </w:r>
      <w:r w:rsidRPr="007228BF">
        <w:rPr>
          <w:rFonts w:ascii="GHEA Grapalat" w:hAnsi="GHEA Grapalat" w:cs="Sylfaen"/>
          <w:bCs/>
          <w:lang w:val="af-ZA"/>
        </w:rPr>
        <w:t>կետով նախատեսված</w:t>
      </w:r>
      <w:r w:rsidRPr="007228BF">
        <w:rPr>
          <w:rFonts w:ascii="GHEA Grapalat" w:hAnsi="GHEA Grapalat" w:cs="IRTEK Courier"/>
          <w:bCs/>
          <w:lang w:val="af-ZA"/>
        </w:rPr>
        <w:t xml:space="preserve"> որևէ </w:t>
      </w:r>
      <w:r w:rsidRPr="007228BF">
        <w:rPr>
          <w:rFonts w:ascii="GHEA Grapalat" w:hAnsi="GHEA Grapalat" w:cs="Sylfaen"/>
          <w:bCs/>
          <w:lang w:val="af-ZA"/>
        </w:rPr>
        <w:t>կոռուպցիոն</w:t>
      </w:r>
      <w:r w:rsidRPr="007228BF">
        <w:rPr>
          <w:rFonts w:ascii="GHEA Grapalat" w:hAnsi="GHEA Grapalat" w:cs="IRTEK Courier"/>
          <w:bCs/>
          <w:lang w:val="af-ZA"/>
        </w:rPr>
        <w:t xml:space="preserve"> </w:t>
      </w:r>
      <w:r w:rsidRPr="007228BF">
        <w:rPr>
          <w:rFonts w:ascii="GHEA Grapalat" w:hAnsi="GHEA Grapalat" w:cs="Sylfaen"/>
          <w:bCs/>
          <w:lang w:val="af-ZA"/>
        </w:rPr>
        <w:t>գործոն չի պարունակում:</w:t>
      </w:r>
    </w:p>
    <w:p w:rsidR="007228BF" w:rsidRPr="007228BF" w:rsidRDefault="007228BF" w:rsidP="007228BF">
      <w:pPr>
        <w:spacing w:line="240" w:lineRule="auto"/>
        <w:jc w:val="center"/>
        <w:rPr>
          <w:rFonts w:ascii="GHEA Grapalat" w:eastAsia="Calibri" w:hAnsi="GHEA Grapalat" w:cs="Times New Roman"/>
          <w:b/>
        </w:rPr>
      </w:pPr>
      <w:r w:rsidRPr="007228BF">
        <w:rPr>
          <w:rFonts w:ascii="GHEA Grapalat" w:eastAsia="Calibri" w:hAnsi="GHEA Grapalat" w:cs="Times New Roman"/>
          <w:b/>
        </w:rPr>
        <w:lastRenderedPageBreak/>
        <w:t>ԵԶՐԱԿԱՑՈՒԹՅՈՒՆ</w:t>
      </w:r>
    </w:p>
    <w:p w:rsidR="007228BF" w:rsidRPr="007228BF" w:rsidRDefault="007228BF" w:rsidP="007228BF">
      <w:pPr>
        <w:spacing w:line="240" w:lineRule="auto"/>
        <w:jc w:val="center"/>
        <w:rPr>
          <w:rFonts w:ascii="GHEA Grapalat" w:eastAsia="Calibri" w:hAnsi="GHEA Grapalat" w:cs="Times New Roman"/>
          <w:b/>
        </w:rPr>
      </w:pPr>
      <w:r w:rsidRPr="007228BF">
        <w:rPr>
          <w:rFonts w:ascii="GHEA Grapalat" w:eastAsia="Calibri" w:hAnsi="GHEA Grapalat" w:cs="Sylfaen"/>
          <w:b/>
        </w:rPr>
        <w:t xml:space="preserve">«Զինծառայողների և նրանց ընտանիքների անդամների սոցիալական ապահովության մասին» ՀՀ օրենքի նախագծի </w:t>
      </w:r>
      <w:r w:rsidRPr="007228BF">
        <w:rPr>
          <w:rFonts w:ascii="GHEA Grapalat" w:eastAsia="Calibri" w:hAnsi="GHEA Grapalat" w:cs="Times New Roman"/>
          <w:b/>
        </w:rPr>
        <w:t>մրցակցության բնագավառում կարգավորման ազդեցության գնահատման</w:t>
      </w:r>
    </w:p>
    <w:p w:rsidR="007228BF" w:rsidRPr="007228BF" w:rsidRDefault="007228BF" w:rsidP="007228BF">
      <w:pPr>
        <w:spacing w:after="0" w:line="240" w:lineRule="auto"/>
        <w:ind w:firstLine="720"/>
        <w:jc w:val="both"/>
        <w:outlineLvl w:val="2"/>
        <w:rPr>
          <w:rFonts w:ascii="GHEA Grapalat" w:eastAsia="Times New Roman" w:hAnsi="GHEA Grapalat" w:cs="Times New Roman"/>
          <w:bCs/>
          <w:lang w:val="af-ZA"/>
        </w:rPr>
      </w:pPr>
      <w:r w:rsidRPr="007228BF">
        <w:rPr>
          <w:rFonts w:ascii="GHEA Grapalat" w:eastAsia="Calibri" w:hAnsi="GHEA Grapalat" w:cs="Sylfaen"/>
          <w:lang w:val="af-ZA"/>
        </w:rPr>
        <w:t>«</w:t>
      </w:r>
      <w:r w:rsidRPr="007228BF">
        <w:rPr>
          <w:rFonts w:ascii="GHEA Grapalat" w:eastAsia="Calibri" w:hAnsi="GHEA Grapalat" w:cs="Sylfaen"/>
        </w:rPr>
        <w:t>Զինծառայողների</w:t>
      </w:r>
      <w:r w:rsidRPr="007228BF">
        <w:rPr>
          <w:rFonts w:ascii="GHEA Grapalat" w:eastAsia="Calibri" w:hAnsi="GHEA Grapalat" w:cs="Sylfaen"/>
          <w:lang w:val="af-ZA"/>
        </w:rPr>
        <w:t xml:space="preserve"> </w:t>
      </w:r>
      <w:r w:rsidRPr="007228BF">
        <w:rPr>
          <w:rFonts w:ascii="GHEA Grapalat" w:eastAsia="Calibri" w:hAnsi="GHEA Grapalat" w:cs="Sylfaen"/>
        </w:rPr>
        <w:t>և</w:t>
      </w:r>
      <w:r w:rsidRPr="007228BF">
        <w:rPr>
          <w:rFonts w:ascii="GHEA Grapalat" w:eastAsia="Calibri" w:hAnsi="GHEA Grapalat" w:cs="Sylfaen"/>
          <w:lang w:val="af-ZA"/>
        </w:rPr>
        <w:t xml:space="preserve"> </w:t>
      </w:r>
      <w:r w:rsidRPr="007228BF">
        <w:rPr>
          <w:rFonts w:ascii="GHEA Grapalat" w:eastAsia="Calibri" w:hAnsi="GHEA Grapalat" w:cs="Sylfaen"/>
        </w:rPr>
        <w:t>նրանց</w:t>
      </w:r>
      <w:r w:rsidRPr="007228BF">
        <w:rPr>
          <w:rFonts w:ascii="GHEA Grapalat" w:eastAsia="Calibri" w:hAnsi="GHEA Grapalat" w:cs="Sylfaen"/>
          <w:lang w:val="af-ZA"/>
        </w:rPr>
        <w:t xml:space="preserve"> </w:t>
      </w:r>
      <w:r w:rsidRPr="007228BF">
        <w:rPr>
          <w:rFonts w:ascii="GHEA Grapalat" w:eastAsia="Calibri" w:hAnsi="GHEA Grapalat" w:cs="Sylfaen"/>
        </w:rPr>
        <w:t>ընտանիքների</w:t>
      </w:r>
      <w:r w:rsidRPr="007228BF">
        <w:rPr>
          <w:rFonts w:ascii="GHEA Grapalat" w:eastAsia="Calibri" w:hAnsi="GHEA Grapalat" w:cs="Sylfaen"/>
          <w:lang w:val="af-ZA"/>
        </w:rPr>
        <w:t xml:space="preserve"> </w:t>
      </w:r>
      <w:r w:rsidRPr="007228BF">
        <w:rPr>
          <w:rFonts w:ascii="GHEA Grapalat" w:eastAsia="Calibri" w:hAnsi="GHEA Grapalat" w:cs="Sylfaen"/>
        </w:rPr>
        <w:t>անդամների</w:t>
      </w:r>
      <w:r w:rsidRPr="007228BF">
        <w:rPr>
          <w:rFonts w:ascii="GHEA Grapalat" w:eastAsia="Calibri" w:hAnsi="GHEA Grapalat" w:cs="Sylfaen"/>
          <w:lang w:val="af-ZA"/>
        </w:rPr>
        <w:t xml:space="preserve"> </w:t>
      </w:r>
      <w:r w:rsidRPr="007228BF">
        <w:rPr>
          <w:rFonts w:ascii="GHEA Grapalat" w:eastAsia="Calibri" w:hAnsi="GHEA Grapalat" w:cs="Sylfaen"/>
        </w:rPr>
        <w:t>սոցիալական</w:t>
      </w:r>
      <w:r w:rsidRPr="007228BF">
        <w:rPr>
          <w:rFonts w:ascii="GHEA Grapalat" w:eastAsia="Calibri" w:hAnsi="GHEA Grapalat" w:cs="Sylfaen"/>
          <w:lang w:val="af-ZA"/>
        </w:rPr>
        <w:t xml:space="preserve"> </w:t>
      </w:r>
      <w:r w:rsidRPr="007228BF">
        <w:rPr>
          <w:rFonts w:ascii="GHEA Grapalat" w:eastAsia="Calibri" w:hAnsi="GHEA Grapalat" w:cs="Sylfaen"/>
        </w:rPr>
        <w:t>ապահովության</w:t>
      </w:r>
      <w:r w:rsidRPr="007228BF">
        <w:rPr>
          <w:rFonts w:ascii="GHEA Grapalat" w:eastAsia="Calibri" w:hAnsi="GHEA Grapalat" w:cs="Sylfaen"/>
          <w:lang w:val="af-ZA"/>
        </w:rPr>
        <w:t xml:space="preserve"> </w:t>
      </w:r>
      <w:r w:rsidRPr="007228BF">
        <w:rPr>
          <w:rFonts w:ascii="GHEA Grapalat" w:eastAsia="Calibri" w:hAnsi="GHEA Grapalat" w:cs="Sylfaen"/>
        </w:rPr>
        <w:t>մասին</w:t>
      </w:r>
      <w:r w:rsidRPr="007228BF">
        <w:rPr>
          <w:rFonts w:ascii="GHEA Grapalat" w:eastAsia="Calibri" w:hAnsi="GHEA Grapalat" w:cs="Sylfaen"/>
          <w:lang w:val="af-ZA"/>
        </w:rPr>
        <w:t xml:space="preserve">» </w:t>
      </w:r>
      <w:r w:rsidRPr="007228BF">
        <w:rPr>
          <w:rFonts w:ascii="GHEA Grapalat" w:eastAsia="Calibri" w:hAnsi="GHEA Grapalat" w:cs="Sylfaen"/>
        </w:rPr>
        <w:t>ՀՀ</w:t>
      </w:r>
      <w:r w:rsidRPr="007228BF">
        <w:rPr>
          <w:rFonts w:ascii="GHEA Grapalat" w:eastAsia="Calibri" w:hAnsi="GHEA Grapalat" w:cs="Sylfaen"/>
          <w:lang w:val="af-ZA"/>
        </w:rPr>
        <w:t xml:space="preserve"> </w:t>
      </w:r>
      <w:r w:rsidRPr="007228BF">
        <w:rPr>
          <w:rFonts w:ascii="GHEA Grapalat" w:eastAsia="Calibri" w:hAnsi="GHEA Grapalat" w:cs="Sylfaen"/>
        </w:rPr>
        <w:t>օրենքի</w:t>
      </w:r>
      <w:r w:rsidRPr="007228BF">
        <w:rPr>
          <w:rFonts w:ascii="GHEA Grapalat" w:eastAsia="Calibri" w:hAnsi="GHEA Grapalat" w:cs="Sylfaen"/>
          <w:b/>
          <w:lang w:val="af-ZA"/>
        </w:rPr>
        <w:t xml:space="preserve"> </w:t>
      </w:r>
      <w:r w:rsidRPr="007228BF">
        <w:rPr>
          <w:rFonts w:ascii="GHEA Grapalat" w:eastAsia="Times New Roman" w:hAnsi="GHEA Grapalat" w:cs="Times New Roman"/>
          <w:bCs/>
        </w:rPr>
        <w:t>նախագծ</w:t>
      </w:r>
      <w:r w:rsidRPr="007228BF">
        <w:rPr>
          <w:rFonts w:ascii="GHEA Grapalat" w:eastAsia="Times New Roman" w:hAnsi="GHEA Grapalat" w:cs="Times New Roman"/>
          <w:bCs/>
          <w:lang w:val="ru-RU"/>
        </w:rPr>
        <w:t>ով</w:t>
      </w:r>
      <w:r w:rsidRPr="007228BF">
        <w:rPr>
          <w:rFonts w:ascii="GHEA Grapalat" w:eastAsia="Times New Roman" w:hAnsi="GHEA Grapalat" w:cs="Times New Roman"/>
          <w:bCs/>
          <w:lang w:val="af-ZA"/>
        </w:rPr>
        <w:t xml:space="preserve">  (</w:t>
      </w:r>
      <w:r w:rsidRPr="007228BF">
        <w:rPr>
          <w:rFonts w:ascii="GHEA Grapalat" w:eastAsia="Times New Roman" w:hAnsi="GHEA Grapalat" w:cs="Times New Roman"/>
          <w:bCs/>
        </w:rPr>
        <w:t>այսուհետ</w:t>
      </w:r>
      <w:r w:rsidRPr="007228BF">
        <w:rPr>
          <w:rFonts w:ascii="GHEA Grapalat" w:eastAsia="Times New Roman" w:hAnsi="GHEA Grapalat" w:cs="Times New Roman"/>
          <w:bCs/>
          <w:lang w:val="af-ZA"/>
        </w:rPr>
        <w:t xml:space="preserve">` </w:t>
      </w:r>
      <w:r w:rsidRPr="007228BF">
        <w:rPr>
          <w:rFonts w:ascii="GHEA Grapalat" w:eastAsia="Times New Roman" w:hAnsi="GHEA Grapalat" w:cs="Times New Roman"/>
          <w:bCs/>
        </w:rPr>
        <w:t>Նախագի</w:t>
      </w:r>
      <w:r w:rsidRPr="007228BF">
        <w:rPr>
          <w:rFonts w:ascii="GHEA Grapalat" w:eastAsia="Times New Roman" w:hAnsi="GHEA Grapalat" w:cs="Times New Roman"/>
          <w:bCs/>
          <w:lang w:val="ru-RU"/>
        </w:rPr>
        <w:t>ծ</w:t>
      </w:r>
      <w:r w:rsidRPr="007228BF">
        <w:rPr>
          <w:rFonts w:ascii="GHEA Grapalat" w:eastAsia="Times New Roman" w:hAnsi="GHEA Grapalat" w:cs="Times New Roman"/>
          <w:bCs/>
          <w:lang w:val="af-ZA"/>
        </w:rPr>
        <w:t>)</w:t>
      </w:r>
      <w:r w:rsidRPr="007228BF">
        <w:rPr>
          <w:rFonts w:ascii="GHEA Grapalat" w:eastAsia="Times New Roman" w:hAnsi="GHEA Grapalat" w:cs="Times New Roman"/>
          <w:b/>
          <w:bCs/>
          <w:lang w:val="af-ZA"/>
        </w:rPr>
        <w:t xml:space="preserve"> </w:t>
      </w:r>
      <w:r w:rsidRPr="007228BF">
        <w:rPr>
          <w:rFonts w:ascii="GHEA Grapalat" w:eastAsia="Times New Roman" w:hAnsi="GHEA Grapalat" w:cs="Times New Roman"/>
          <w:bCs/>
          <w:lang w:val="af-ZA"/>
        </w:rPr>
        <w:t>սահմանվում են զինծառայողներին և նրանց ընտանիքների անդամներին տրվող պետական աջակցությունների տեսակները:</w:t>
      </w:r>
    </w:p>
    <w:p w:rsidR="007228BF" w:rsidRPr="007228BF" w:rsidRDefault="007228BF" w:rsidP="007228BF">
      <w:pPr>
        <w:spacing w:after="0" w:line="240" w:lineRule="auto"/>
        <w:ind w:firstLine="720"/>
        <w:jc w:val="both"/>
        <w:rPr>
          <w:rFonts w:ascii="GHEA Grapalat" w:eastAsia="Calibri" w:hAnsi="GHEA Grapalat" w:cs="Times New Roman"/>
          <w:lang w:val="af-ZA"/>
        </w:rPr>
      </w:pPr>
      <w:r w:rsidRPr="007228BF">
        <w:rPr>
          <w:rFonts w:ascii="GHEA Grapalat" w:eastAsia="Calibri" w:hAnsi="GHEA Grapalat" w:cs="Times New Roman"/>
        </w:rPr>
        <w:t>Նախագծով</w:t>
      </w:r>
      <w:r w:rsidRPr="007228BF">
        <w:rPr>
          <w:rFonts w:ascii="GHEA Grapalat" w:eastAsia="Calibri" w:hAnsi="GHEA Grapalat" w:cs="Times New Roman"/>
          <w:lang w:val="af-ZA"/>
        </w:rPr>
        <w:t xml:space="preserve"> </w:t>
      </w:r>
      <w:r w:rsidRPr="007228BF">
        <w:rPr>
          <w:rFonts w:ascii="GHEA Grapalat" w:eastAsia="Calibri" w:hAnsi="GHEA Grapalat" w:cs="Times New Roman"/>
        </w:rPr>
        <w:t>կարգավորվող</w:t>
      </w:r>
      <w:r w:rsidRPr="007228BF">
        <w:rPr>
          <w:rFonts w:ascii="GHEA Grapalat" w:eastAsia="Calibri" w:hAnsi="GHEA Grapalat" w:cs="Times New Roman"/>
          <w:lang w:val="af-ZA"/>
        </w:rPr>
        <w:t xml:space="preserve"> </w:t>
      </w:r>
      <w:r w:rsidRPr="007228BF">
        <w:rPr>
          <w:rFonts w:ascii="GHEA Grapalat" w:eastAsia="Calibri" w:hAnsi="GHEA Grapalat" w:cs="Times New Roman"/>
        </w:rPr>
        <w:t>շրջանակները</w:t>
      </w:r>
      <w:r w:rsidRPr="007228BF">
        <w:rPr>
          <w:rFonts w:ascii="GHEA Grapalat" w:eastAsia="Calibri" w:hAnsi="GHEA Grapalat" w:cs="Times New Roman"/>
          <w:lang w:val="af-ZA"/>
        </w:rPr>
        <w:t xml:space="preserve"> </w:t>
      </w:r>
      <w:r w:rsidRPr="007228BF">
        <w:rPr>
          <w:rFonts w:ascii="GHEA Grapalat" w:eastAsia="Calibri" w:hAnsi="GHEA Grapalat" w:cs="Times New Roman"/>
        </w:rPr>
        <w:t>չեն</w:t>
      </w:r>
      <w:r w:rsidRPr="007228BF">
        <w:rPr>
          <w:rFonts w:ascii="GHEA Grapalat" w:eastAsia="Calibri" w:hAnsi="GHEA Grapalat" w:cs="Times New Roman"/>
          <w:lang w:val="af-ZA"/>
        </w:rPr>
        <w:t xml:space="preserve"> </w:t>
      </w:r>
      <w:r w:rsidRPr="007228BF">
        <w:rPr>
          <w:rFonts w:ascii="GHEA Grapalat" w:eastAsia="Calibri" w:hAnsi="GHEA Grapalat" w:cs="Times New Roman"/>
        </w:rPr>
        <w:t>առնչվում</w:t>
      </w:r>
      <w:r w:rsidRPr="007228BF">
        <w:rPr>
          <w:rFonts w:ascii="GHEA Grapalat" w:eastAsia="Calibri" w:hAnsi="GHEA Grapalat" w:cs="Times New Roman"/>
          <w:lang w:val="af-ZA"/>
        </w:rPr>
        <w:t xml:space="preserve"> </w:t>
      </w:r>
      <w:r w:rsidRPr="007228BF">
        <w:rPr>
          <w:rFonts w:ascii="GHEA Grapalat" w:eastAsia="Calibri" w:hAnsi="GHEA Grapalat" w:cs="Times New Roman"/>
        </w:rPr>
        <w:t>որևէ</w:t>
      </w:r>
      <w:r w:rsidRPr="007228BF">
        <w:rPr>
          <w:rFonts w:ascii="GHEA Grapalat" w:eastAsia="Calibri" w:hAnsi="GHEA Grapalat" w:cs="Times New Roman"/>
          <w:lang w:val="af-ZA"/>
        </w:rPr>
        <w:t xml:space="preserve"> </w:t>
      </w:r>
      <w:r w:rsidRPr="007228BF">
        <w:rPr>
          <w:rFonts w:ascii="GHEA Grapalat" w:eastAsia="Calibri" w:hAnsi="GHEA Grapalat" w:cs="Times New Roman"/>
        </w:rPr>
        <w:t>ապրանքային</w:t>
      </w:r>
      <w:r w:rsidRPr="007228BF">
        <w:rPr>
          <w:rFonts w:ascii="GHEA Grapalat" w:eastAsia="Calibri" w:hAnsi="GHEA Grapalat" w:cs="Times New Roman"/>
          <w:lang w:val="af-ZA"/>
        </w:rPr>
        <w:t xml:space="preserve"> </w:t>
      </w:r>
      <w:r w:rsidRPr="007228BF">
        <w:rPr>
          <w:rFonts w:ascii="GHEA Grapalat" w:eastAsia="Calibri" w:hAnsi="GHEA Grapalat" w:cs="Times New Roman"/>
        </w:rPr>
        <w:t>շուկայի</w:t>
      </w:r>
      <w:r w:rsidRPr="007228BF">
        <w:rPr>
          <w:rFonts w:ascii="GHEA Grapalat" w:eastAsia="Calibri" w:hAnsi="GHEA Grapalat" w:cs="Times New Roman"/>
          <w:lang w:val="af-ZA"/>
        </w:rPr>
        <w:t xml:space="preserve"> </w:t>
      </w:r>
      <w:r w:rsidRPr="007228BF">
        <w:rPr>
          <w:rFonts w:ascii="GHEA Grapalat" w:eastAsia="Calibri" w:hAnsi="GHEA Grapalat" w:cs="Times New Roman"/>
        </w:rPr>
        <w:t>հետ</w:t>
      </w:r>
      <w:r w:rsidRPr="007228BF">
        <w:rPr>
          <w:rFonts w:ascii="GHEA Grapalat" w:eastAsia="Calibri" w:hAnsi="GHEA Grapalat" w:cs="Times New Roman"/>
          <w:lang w:val="af-ZA"/>
        </w:rPr>
        <w:t xml:space="preserve">, </w:t>
      </w:r>
      <w:r w:rsidRPr="007228BF">
        <w:rPr>
          <w:rFonts w:ascii="GHEA Grapalat" w:eastAsia="Calibri" w:hAnsi="GHEA Grapalat" w:cs="Times New Roman"/>
        </w:rPr>
        <w:t>ուստի</w:t>
      </w:r>
      <w:r w:rsidRPr="007228BF">
        <w:rPr>
          <w:rFonts w:ascii="GHEA Grapalat" w:eastAsia="Calibri" w:hAnsi="GHEA Grapalat" w:cs="Times New Roman"/>
          <w:lang w:val="af-ZA"/>
        </w:rPr>
        <w:t xml:space="preserve"> </w:t>
      </w:r>
      <w:r w:rsidRPr="007228BF">
        <w:rPr>
          <w:rFonts w:ascii="GHEA Grapalat" w:eastAsia="Calibri" w:hAnsi="GHEA Grapalat" w:cs="Times New Roman"/>
        </w:rPr>
        <w:t>և</w:t>
      </w:r>
      <w:r w:rsidRPr="007228BF">
        <w:rPr>
          <w:rFonts w:ascii="GHEA Grapalat" w:eastAsia="Calibri" w:hAnsi="GHEA Grapalat" w:cs="Times New Roman"/>
          <w:lang w:val="af-ZA"/>
        </w:rPr>
        <w:t xml:space="preserve"> </w:t>
      </w:r>
      <w:r w:rsidRPr="007228BF">
        <w:rPr>
          <w:rFonts w:ascii="GHEA Grapalat" w:eastAsia="Calibri" w:hAnsi="GHEA Grapalat" w:cs="Times New Roman"/>
        </w:rPr>
        <w:t>Նախագծի</w:t>
      </w:r>
      <w:r w:rsidRPr="007228BF">
        <w:rPr>
          <w:rFonts w:ascii="GHEA Grapalat" w:eastAsia="Calibri" w:hAnsi="GHEA Grapalat" w:cs="Times New Roman"/>
          <w:lang w:val="af-ZA"/>
        </w:rPr>
        <w:t xml:space="preserve"> </w:t>
      </w:r>
      <w:r w:rsidRPr="007228BF">
        <w:rPr>
          <w:rFonts w:ascii="GHEA Grapalat" w:eastAsia="Calibri" w:hAnsi="GHEA Grapalat" w:cs="Times New Roman"/>
        </w:rPr>
        <w:t>ընդունմամբ</w:t>
      </w:r>
      <w:r w:rsidRPr="007228BF">
        <w:rPr>
          <w:rFonts w:ascii="GHEA Grapalat" w:eastAsia="Calibri" w:hAnsi="GHEA Grapalat" w:cs="Times New Roman"/>
          <w:lang w:val="af-ZA"/>
        </w:rPr>
        <w:t xml:space="preserve"> </w:t>
      </w:r>
      <w:r w:rsidRPr="007228BF">
        <w:rPr>
          <w:rFonts w:ascii="GHEA Grapalat" w:eastAsia="Calibri" w:hAnsi="GHEA Grapalat" w:cs="Times New Roman"/>
        </w:rPr>
        <w:t>որևէ</w:t>
      </w:r>
      <w:r w:rsidRPr="007228BF">
        <w:rPr>
          <w:rFonts w:ascii="GHEA Grapalat" w:eastAsia="Calibri" w:hAnsi="GHEA Grapalat" w:cs="Times New Roman"/>
          <w:lang w:val="af-ZA"/>
        </w:rPr>
        <w:t xml:space="preserve"> </w:t>
      </w:r>
      <w:r w:rsidRPr="007228BF">
        <w:rPr>
          <w:rFonts w:ascii="GHEA Grapalat" w:eastAsia="Calibri" w:hAnsi="GHEA Grapalat" w:cs="Times New Roman"/>
        </w:rPr>
        <w:t>ապրանքային</w:t>
      </w:r>
      <w:r w:rsidRPr="007228BF">
        <w:rPr>
          <w:rFonts w:ascii="GHEA Grapalat" w:eastAsia="Calibri" w:hAnsi="GHEA Grapalat" w:cs="Times New Roman"/>
          <w:lang w:val="af-ZA"/>
        </w:rPr>
        <w:t xml:space="preserve"> </w:t>
      </w:r>
      <w:r w:rsidRPr="007228BF">
        <w:rPr>
          <w:rFonts w:ascii="GHEA Grapalat" w:eastAsia="Calibri" w:hAnsi="GHEA Grapalat" w:cs="Times New Roman"/>
        </w:rPr>
        <w:t>շուկայում</w:t>
      </w:r>
      <w:r w:rsidRPr="007228BF">
        <w:rPr>
          <w:rFonts w:ascii="GHEA Grapalat" w:eastAsia="Calibri" w:hAnsi="GHEA Grapalat" w:cs="Times New Roman"/>
          <w:lang w:val="af-ZA"/>
        </w:rPr>
        <w:t xml:space="preserve"> </w:t>
      </w:r>
      <w:r w:rsidRPr="007228BF">
        <w:rPr>
          <w:rFonts w:ascii="GHEA Grapalat" w:eastAsia="Calibri" w:hAnsi="GHEA Grapalat" w:cs="Times New Roman"/>
        </w:rPr>
        <w:t>մրցակցային</w:t>
      </w:r>
      <w:r w:rsidRPr="007228BF">
        <w:rPr>
          <w:rFonts w:ascii="GHEA Grapalat" w:eastAsia="Calibri" w:hAnsi="GHEA Grapalat" w:cs="Times New Roman"/>
          <w:lang w:val="af-ZA"/>
        </w:rPr>
        <w:t xml:space="preserve"> </w:t>
      </w:r>
      <w:r w:rsidRPr="007228BF">
        <w:rPr>
          <w:rFonts w:ascii="GHEA Grapalat" w:eastAsia="Calibri" w:hAnsi="GHEA Grapalat" w:cs="Times New Roman"/>
        </w:rPr>
        <w:t>դաշտի</w:t>
      </w:r>
      <w:r w:rsidRPr="007228BF">
        <w:rPr>
          <w:rFonts w:ascii="GHEA Grapalat" w:eastAsia="Calibri" w:hAnsi="GHEA Grapalat" w:cs="Times New Roman"/>
          <w:lang w:val="af-ZA"/>
        </w:rPr>
        <w:t xml:space="preserve"> </w:t>
      </w:r>
      <w:r w:rsidRPr="007228BF">
        <w:rPr>
          <w:rFonts w:ascii="GHEA Grapalat" w:eastAsia="Calibri" w:hAnsi="GHEA Grapalat" w:cs="Times New Roman"/>
        </w:rPr>
        <w:t>վրա</w:t>
      </w:r>
      <w:r w:rsidRPr="007228BF">
        <w:rPr>
          <w:rFonts w:ascii="GHEA Grapalat" w:eastAsia="Calibri" w:hAnsi="GHEA Grapalat" w:cs="Times New Roman"/>
          <w:lang w:val="af-ZA"/>
        </w:rPr>
        <w:t xml:space="preserve"> </w:t>
      </w:r>
      <w:r w:rsidRPr="007228BF">
        <w:rPr>
          <w:rFonts w:ascii="GHEA Grapalat" w:eastAsia="Calibri" w:hAnsi="GHEA Grapalat" w:cs="Times New Roman"/>
        </w:rPr>
        <w:t>ազդեցություն</w:t>
      </w:r>
      <w:r w:rsidRPr="007228BF">
        <w:rPr>
          <w:rFonts w:ascii="GHEA Grapalat" w:eastAsia="Calibri" w:hAnsi="GHEA Grapalat" w:cs="Times New Roman"/>
          <w:lang w:val="af-ZA"/>
        </w:rPr>
        <w:t xml:space="preserve"> </w:t>
      </w:r>
      <w:r w:rsidRPr="007228BF">
        <w:rPr>
          <w:rFonts w:ascii="GHEA Grapalat" w:eastAsia="Calibri" w:hAnsi="GHEA Grapalat" w:cs="Times New Roman"/>
        </w:rPr>
        <w:t>լինել</w:t>
      </w:r>
      <w:r w:rsidRPr="007228BF">
        <w:rPr>
          <w:rFonts w:ascii="GHEA Grapalat" w:eastAsia="Calibri" w:hAnsi="GHEA Grapalat" w:cs="Times New Roman"/>
          <w:lang w:val="af-ZA"/>
        </w:rPr>
        <w:t xml:space="preserve"> </w:t>
      </w:r>
      <w:r w:rsidRPr="007228BF">
        <w:rPr>
          <w:rFonts w:ascii="GHEA Grapalat" w:eastAsia="Calibri" w:hAnsi="GHEA Grapalat" w:cs="Times New Roman"/>
        </w:rPr>
        <w:t>չի</w:t>
      </w:r>
      <w:r w:rsidRPr="007228BF">
        <w:rPr>
          <w:rFonts w:ascii="GHEA Grapalat" w:eastAsia="Calibri" w:hAnsi="GHEA Grapalat" w:cs="Times New Roman"/>
          <w:lang w:val="af-ZA"/>
        </w:rPr>
        <w:t xml:space="preserve"> </w:t>
      </w:r>
      <w:r w:rsidRPr="007228BF">
        <w:rPr>
          <w:rFonts w:ascii="GHEA Grapalat" w:eastAsia="Calibri" w:hAnsi="GHEA Grapalat" w:cs="Times New Roman"/>
        </w:rPr>
        <w:t>կարող</w:t>
      </w:r>
      <w:r w:rsidRPr="007228BF">
        <w:rPr>
          <w:rFonts w:ascii="GHEA Grapalat" w:eastAsia="Calibri" w:hAnsi="GHEA Grapalat" w:cs="Times New Roman"/>
          <w:lang w:val="af-ZA"/>
        </w:rPr>
        <w:t xml:space="preserve">: </w:t>
      </w:r>
    </w:p>
    <w:p w:rsidR="007228BF" w:rsidRPr="007228BF" w:rsidRDefault="007228BF" w:rsidP="007228BF">
      <w:pPr>
        <w:spacing w:after="0" w:line="240" w:lineRule="auto"/>
        <w:ind w:firstLine="720"/>
        <w:jc w:val="both"/>
        <w:rPr>
          <w:rFonts w:ascii="GHEA Grapalat" w:eastAsia="Calibri" w:hAnsi="GHEA Grapalat" w:cs="Times New Roman"/>
          <w:lang w:val="af-ZA"/>
        </w:rPr>
      </w:pPr>
      <w:r w:rsidRPr="007228BF">
        <w:rPr>
          <w:rFonts w:ascii="GHEA Grapalat" w:eastAsia="Calibri" w:hAnsi="GHEA Grapalat" w:cs="Times New Roman"/>
        </w:rPr>
        <w:t>Հիմք</w:t>
      </w:r>
      <w:r w:rsidRPr="007228BF">
        <w:rPr>
          <w:rFonts w:ascii="GHEA Grapalat" w:eastAsia="Calibri" w:hAnsi="GHEA Grapalat" w:cs="Times New Roman"/>
          <w:lang w:val="af-ZA"/>
        </w:rPr>
        <w:t xml:space="preserve"> </w:t>
      </w:r>
      <w:r w:rsidRPr="007228BF">
        <w:rPr>
          <w:rFonts w:ascii="GHEA Grapalat" w:eastAsia="Calibri" w:hAnsi="GHEA Grapalat" w:cs="Times New Roman"/>
        </w:rPr>
        <w:t>ընդունելով</w:t>
      </w:r>
      <w:r w:rsidRPr="007228BF">
        <w:rPr>
          <w:rFonts w:ascii="GHEA Grapalat" w:eastAsia="Calibri" w:hAnsi="GHEA Grapalat" w:cs="Times New Roman"/>
          <w:lang w:val="af-ZA"/>
        </w:rPr>
        <w:t xml:space="preserve"> </w:t>
      </w:r>
      <w:r w:rsidRPr="007228BF">
        <w:rPr>
          <w:rFonts w:ascii="GHEA Grapalat" w:eastAsia="Calibri" w:hAnsi="GHEA Grapalat" w:cs="Times New Roman"/>
        </w:rPr>
        <w:t>նախնական</w:t>
      </w:r>
      <w:r w:rsidRPr="007228BF">
        <w:rPr>
          <w:rFonts w:ascii="GHEA Grapalat" w:eastAsia="Calibri" w:hAnsi="GHEA Grapalat" w:cs="Times New Roman"/>
          <w:lang w:val="af-ZA"/>
        </w:rPr>
        <w:t xml:space="preserve"> </w:t>
      </w:r>
      <w:r w:rsidRPr="007228BF">
        <w:rPr>
          <w:rFonts w:ascii="GHEA Grapalat" w:eastAsia="Calibri" w:hAnsi="GHEA Grapalat" w:cs="Times New Roman"/>
        </w:rPr>
        <w:t>փուլի</w:t>
      </w:r>
      <w:r w:rsidRPr="007228BF">
        <w:rPr>
          <w:rFonts w:ascii="GHEA Grapalat" w:eastAsia="Calibri" w:hAnsi="GHEA Grapalat" w:cs="Times New Roman"/>
          <w:lang w:val="af-ZA"/>
        </w:rPr>
        <w:t xml:space="preserve"> </w:t>
      </w:r>
      <w:r w:rsidRPr="007228BF">
        <w:rPr>
          <w:rFonts w:ascii="GHEA Grapalat" w:eastAsia="Calibri" w:hAnsi="GHEA Grapalat" w:cs="Times New Roman"/>
        </w:rPr>
        <w:t>արդյունքները</w:t>
      </w:r>
      <w:r w:rsidRPr="007228BF">
        <w:rPr>
          <w:rFonts w:ascii="GHEA Grapalat" w:eastAsia="Calibri" w:hAnsi="GHEA Grapalat" w:cs="Times New Roman"/>
          <w:lang w:val="af-ZA"/>
        </w:rPr>
        <w:t xml:space="preserve">` </w:t>
      </w:r>
      <w:r w:rsidRPr="007228BF">
        <w:rPr>
          <w:rFonts w:ascii="GHEA Grapalat" w:eastAsia="Calibri" w:hAnsi="GHEA Grapalat" w:cs="Times New Roman"/>
        </w:rPr>
        <w:t>կարգավորման</w:t>
      </w:r>
      <w:r w:rsidRPr="007228BF">
        <w:rPr>
          <w:rFonts w:ascii="GHEA Grapalat" w:eastAsia="Calibri" w:hAnsi="GHEA Grapalat" w:cs="Times New Roman"/>
          <w:lang w:val="af-ZA"/>
        </w:rPr>
        <w:t xml:space="preserve"> </w:t>
      </w:r>
      <w:r w:rsidRPr="007228BF">
        <w:rPr>
          <w:rFonts w:ascii="GHEA Grapalat" w:eastAsia="Calibri" w:hAnsi="GHEA Grapalat" w:cs="Times New Roman"/>
        </w:rPr>
        <w:t>ազդեցության</w:t>
      </w:r>
      <w:r w:rsidRPr="007228BF">
        <w:rPr>
          <w:rFonts w:ascii="GHEA Grapalat" w:eastAsia="Calibri" w:hAnsi="GHEA Grapalat" w:cs="Times New Roman"/>
          <w:lang w:val="af-ZA"/>
        </w:rPr>
        <w:t xml:space="preserve"> </w:t>
      </w:r>
      <w:r w:rsidRPr="007228BF">
        <w:rPr>
          <w:rFonts w:ascii="GHEA Grapalat" w:eastAsia="Calibri" w:hAnsi="GHEA Grapalat" w:cs="Times New Roman"/>
        </w:rPr>
        <w:t>գնահատման</w:t>
      </w:r>
      <w:r w:rsidRPr="007228BF">
        <w:rPr>
          <w:rFonts w:ascii="GHEA Grapalat" w:eastAsia="Calibri" w:hAnsi="GHEA Grapalat" w:cs="Times New Roman"/>
          <w:lang w:val="af-ZA"/>
        </w:rPr>
        <w:t xml:space="preserve"> </w:t>
      </w:r>
      <w:r w:rsidRPr="007228BF">
        <w:rPr>
          <w:rFonts w:ascii="GHEA Grapalat" w:eastAsia="Calibri" w:hAnsi="GHEA Grapalat" w:cs="Times New Roman"/>
        </w:rPr>
        <w:t>աշխատանքները</w:t>
      </w:r>
      <w:r w:rsidRPr="007228BF">
        <w:rPr>
          <w:rFonts w:ascii="GHEA Grapalat" w:eastAsia="Calibri" w:hAnsi="GHEA Grapalat" w:cs="Times New Roman"/>
          <w:lang w:val="af-ZA"/>
        </w:rPr>
        <w:t xml:space="preserve"> </w:t>
      </w:r>
      <w:r w:rsidRPr="007228BF">
        <w:rPr>
          <w:rFonts w:ascii="GHEA Grapalat" w:eastAsia="Calibri" w:hAnsi="GHEA Grapalat" w:cs="Times New Roman"/>
        </w:rPr>
        <w:t>դադարեցվել</w:t>
      </w:r>
      <w:r w:rsidRPr="007228BF">
        <w:rPr>
          <w:rFonts w:ascii="GHEA Grapalat" w:eastAsia="Calibri" w:hAnsi="GHEA Grapalat" w:cs="Times New Roman"/>
          <w:lang w:val="af-ZA"/>
        </w:rPr>
        <w:t xml:space="preserve"> </w:t>
      </w:r>
      <w:r w:rsidRPr="007228BF">
        <w:rPr>
          <w:rFonts w:ascii="GHEA Grapalat" w:eastAsia="Calibri" w:hAnsi="GHEA Grapalat" w:cs="Times New Roman"/>
        </w:rPr>
        <w:t>են</w:t>
      </w:r>
      <w:r w:rsidRPr="007228BF">
        <w:rPr>
          <w:rFonts w:ascii="GHEA Grapalat" w:eastAsia="Calibri" w:hAnsi="GHEA Grapalat" w:cs="Times New Roman"/>
          <w:lang w:val="af-ZA"/>
        </w:rPr>
        <w:t xml:space="preserve">` </w:t>
      </w:r>
      <w:r w:rsidRPr="007228BF">
        <w:rPr>
          <w:rFonts w:ascii="GHEA Grapalat" w:eastAsia="Calibri" w:hAnsi="GHEA Grapalat" w:cs="Times New Roman"/>
        </w:rPr>
        <w:t>արձանագրելով</w:t>
      </w:r>
      <w:r w:rsidRPr="007228BF">
        <w:rPr>
          <w:rFonts w:ascii="GHEA Grapalat" w:eastAsia="Calibri" w:hAnsi="GHEA Grapalat" w:cs="Times New Roman"/>
          <w:lang w:val="af-ZA"/>
        </w:rPr>
        <w:t xml:space="preserve"> </w:t>
      </w:r>
      <w:r w:rsidRPr="007228BF">
        <w:rPr>
          <w:rFonts w:ascii="GHEA Grapalat" w:eastAsia="Calibri" w:hAnsi="GHEA Grapalat" w:cs="Times New Roman"/>
          <w:lang w:val="ru-RU"/>
        </w:rPr>
        <w:t>Ն</w:t>
      </w:r>
      <w:r w:rsidRPr="007228BF">
        <w:rPr>
          <w:rFonts w:ascii="GHEA Grapalat" w:eastAsia="Calibri" w:hAnsi="GHEA Grapalat" w:cs="Times New Roman"/>
        </w:rPr>
        <w:t>ախագծի</w:t>
      </w:r>
      <w:r w:rsidRPr="007228BF">
        <w:rPr>
          <w:rFonts w:ascii="GHEA Grapalat" w:eastAsia="Calibri" w:hAnsi="GHEA Grapalat" w:cs="Times New Roman"/>
          <w:lang w:val="af-ZA"/>
        </w:rPr>
        <w:t xml:space="preserve"> </w:t>
      </w:r>
      <w:r w:rsidRPr="007228BF">
        <w:rPr>
          <w:rFonts w:ascii="GHEA Grapalat" w:eastAsia="Calibri" w:hAnsi="GHEA Grapalat" w:cs="Times New Roman"/>
        </w:rPr>
        <w:t>ընդունմամբ</w:t>
      </w:r>
      <w:r w:rsidRPr="007228BF">
        <w:rPr>
          <w:rFonts w:ascii="GHEA Grapalat" w:eastAsia="Calibri" w:hAnsi="GHEA Grapalat" w:cs="Times New Roman"/>
          <w:lang w:val="af-ZA"/>
        </w:rPr>
        <w:t xml:space="preserve"> </w:t>
      </w:r>
      <w:r w:rsidRPr="007228BF">
        <w:rPr>
          <w:rFonts w:ascii="GHEA Grapalat" w:eastAsia="Calibri" w:hAnsi="GHEA Grapalat" w:cs="Times New Roman"/>
        </w:rPr>
        <w:t>մրցակցության</w:t>
      </w:r>
      <w:r w:rsidRPr="007228BF">
        <w:rPr>
          <w:rFonts w:ascii="GHEA Grapalat" w:eastAsia="Calibri" w:hAnsi="GHEA Grapalat" w:cs="Times New Roman"/>
          <w:lang w:val="af-ZA"/>
        </w:rPr>
        <w:t xml:space="preserve"> </w:t>
      </w:r>
      <w:r w:rsidRPr="007228BF">
        <w:rPr>
          <w:rFonts w:ascii="GHEA Grapalat" w:eastAsia="Calibri" w:hAnsi="GHEA Grapalat" w:cs="Times New Roman"/>
        </w:rPr>
        <w:t>միջավայրի</w:t>
      </w:r>
      <w:r w:rsidRPr="007228BF">
        <w:rPr>
          <w:rFonts w:ascii="GHEA Grapalat" w:eastAsia="Calibri" w:hAnsi="GHEA Grapalat" w:cs="Times New Roman"/>
          <w:lang w:val="af-ZA"/>
        </w:rPr>
        <w:t xml:space="preserve"> </w:t>
      </w:r>
      <w:r w:rsidRPr="007228BF">
        <w:rPr>
          <w:rFonts w:ascii="GHEA Grapalat" w:eastAsia="Calibri" w:hAnsi="GHEA Grapalat" w:cs="Times New Roman"/>
        </w:rPr>
        <w:t>վրա</w:t>
      </w:r>
      <w:r w:rsidRPr="007228BF">
        <w:rPr>
          <w:rFonts w:ascii="GHEA Grapalat" w:eastAsia="Calibri" w:hAnsi="GHEA Grapalat" w:cs="Times New Roman"/>
          <w:lang w:val="af-ZA"/>
        </w:rPr>
        <w:t xml:space="preserve"> </w:t>
      </w:r>
      <w:r w:rsidRPr="007228BF">
        <w:rPr>
          <w:rFonts w:ascii="GHEA Grapalat" w:eastAsia="Calibri" w:hAnsi="GHEA Grapalat" w:cs="Times New Roman"/>
          <w:i/>
        </w:rPr>
        <w:t>ազդեցություն</w:t>
      </w:r>
      <w:r w:rsidRPr="007228BF">
        <w:rPr>
          <w:rFonts w:ascii="GHEA Grapalat" w:eastAsia="Calibri" w:hAnsi="GHEA Grapalat" w:cs="Times New Roman"/>
          <w:i/>
          <w:lang w:val="af-ZA"/>
        </w:rPr>
        <w:t xml:space="preserve"> </w:t>
      </w:r>
      <w:r w:rsidRPr="007228BF">
        <w:rPr>
          <w:rFonts w:ascii="GHEA Grapalat" w:eastAsia="Calibri" w:hAnsi="GHEA Grapalat" w:cs="Times New Roman"/>
          <w:i/>
        </w:rPr>
        <w:t>չհայտնաբերվելու</w:t>
      </w:r>
      <w:r w:rsidRPr="007228BF">
        <w:rPr>
          <w:rFonts w:ascii="GHEA Grapalat" w:eastAsia="Calibri" w:hAnsi="GHEA Grapalat" w:cs="Times New Roman"/>
          <w:lang w:val="af-ZA"/>
        </w:rPr>
        <w:t xml:space="preserve"> </w:t>
      </w:r>
      <w:r w:rsidRPr="007228BF">
        <w:rPr>
          <w:rFonts w:ascii="GHEA Grapalat" w:eastAsia="Calibri" w:hAnsi="GHEA Grapalat" w:cs="Times New Roman"/>
        </w:rPr>
        <w:t>եզրակացություն</w:t>
      </w:r>
      <w:r w:rsidRPr="007228BF">
        <w:rPr>
          <w:rFonts w:ascii="GHEA Grapalat" w:eastAsia="Calibri" w:hAnsi="GHEA Grapalat" w:cs="Times New Roman"/>
          <w:lang w:val="af-ZA"/>
        </w:rPr>
        <w:t>:</w:t>
      </w:r>
    </w:p>
    <w:p w:rsidR="007228BF" w:rsidRDefault="007228BF" w:rsidP="007228BF">
      <w:pPr>
        <w:jc w:val="center"/>
        <w:rPr>
          <w:rFonts w:ascii="GHEA Grapalat" w:eastAsia="Calibri" w:hAnsi="GHEA Grapalat" w:cs="Times New Roman"/>
          <w:lang w:val="af-ZA"/>
        </w:rPr>
      </w:pPr>
    </w:p>
    <w:p w:rsidR="007228BF" w:rsidRPr="007228BF" w:rsidRDefault="007228BF" w:rsidP="007228BF">
      <w:pPr>
        <w:jc w:val="center"/>
        <w:rPr>
          <w:rFonts w:ascii="GHEA Grapalat" w:eastAsia="Calibri" w:hAnsi="GHEA Grapalat" w:cs="Times New Roman"/>
          <w:lang w:val="af-ZA"/>
        </w:rPr>
      </w:pPr>
    </w:p>
    <w:p w:rsidR="007228BF" w:rsidRPr="007228BF" w:rsidRDefault="007228BF" w:rsidP="007228BF">
      <w:pPr>
        <w:ind w:firstLine="540"/>
        <w:jc w:val="center"/>
        <w:rPr>
          <w:rFonts w:ascii="GHEA Grapalat" w:hAnsi="GHEA Grapalat" w:cs="Sylfaen"/>
          <w:b/>
        </w:rPr>
      </w:pPr>
      <w:r w:rsidRPr="007228BF">
        <w:rPr>
          <w:rFonts w:ascii="GHEA Grapalat" w:hAnsi="GHEA Grapalat" w:cs="Sylfaen"/>
          <w:b/>
        </w:rPr>
        <w:t>Եզրակացություն</w:t>
      </w:r>
    </w:p>
    <w:p w:rsidR="007228BF" w:rsidRPr="007228BF" w:rsidRDefault="007228BF" w:rsidP="007228BF">
      <w:pPr>
        <w:ind w:firstLine="708"/>
        <w:jc w:val="center"/>
        <w:rPr>
          <w:rFonts w:ascii="GHEA Grapalat" w:hAnsi="GHEA Grapalat"/>
          <w:b/>
        </w:rPr>
      </w:pPr>
      <w:r w:rsidRPr="007228BF">
        <w:rPr>
          <w:rFonts w:ascii="GHEA Grapalat" w:hAnsi="GHEA Grapalat"/>
          <w:b/>
          <w:bCs/>
        </w:rPr>
        <w:t>&lt;</w:t>
      </w:r>
      <w:r w:rsidRPr="007228BF">
        <w:rPr>
          <w:rFonts w:ascii="GHEA Grapalat" w:hAnsi="GHEA Grapalat"/>
          <w:b/>
          <w:bCs/>
          <w:lang w:val="af-ZA"/>
        </w:rPr>
        <w:t>Զ</w:t>
      </w:r>
      <w:r w:rsidRPr="007228BF">
        <w:rPr>
          <w:rFonts w:ascii="GHEA Grapalat" w:hAnsi="GHEA Grapalat" w:cs="Sylfaen"/>
          <w:b/>
          <w:lang w:val="af-ZA"/>
        </w:rPr>
        <w:t>ինծառայողների և նրանց ընտանիքի անդամների սոցիալական ապահովության մասին&gt; Հայաստանի Հանրապետության օրենքում լրացումներ կատարելու մասին</w:t>
      </w:r>
      <w:proofErr w:type="gramStart"/>
      <w:r w:rsidRPr="007228BF">
        <w:rPr>
          <w:rFonts w:ascii="GHEA Grapalat" w:hAnsi="GHEA Grapalat" w:cs="Sylfaen"/>
          <w:b/>
          <w:lang w:val="af-ZA"/>
        </w:rPr>
        <w:t xml:space="preserve">&gt; </w:t>
      </w:r>
      <w:r w:rsidRPr="007228BF">
        <w:rPr>
          <w:rFonts w:ascii="GHEA Grapalat" w:hAnsi="GHEA Grapalat"/>
          <w:b/>
          <w:bCs/>
          <w:lang w:val="af-ZA"/>
        </w:rPr>
        <w:t xml:space="preserve"> ՀՀ</w:t>
      </w:r>
      <w:proofErr w:type="gramEnd"/>
      <w:r w:rsidRPr="007228BF">
        <w:rPr>
          <w:rFonts w:ascii="GHEA Grapalat" w:hAnsi="GHEA Grapalat"/>
          <w:b/>
          <w:bCs/>
          <w:lang w:val="af-ZA"/>
        </w:rPr>
        <w:t xml:space="preserve"> օրենքի նախագծի</w:t>
      </w:r>
      <w:r w:rsidRPr="007228BF">
        <w:rPr>
          <w:rFonts w:ascii="GHEA Grapalat" w:hAnsi="GHEA Grapalat" w:cs="Sylfaen"/>
          <w:b/>
          <w:lang w:val="af-ZA"/>
        </w:rPr>
        <w:t xml:space="preserve"> </w:t>
      </w:r>
      <w:r w:rsidRPr="007228BF">
        <w:rPr>
          <w:rFonts w:ascii="GHEA Grapalat" w:hAnsi="GHEA Grapalat"/>
          <w:b/>
          <w:lang w:val="hy-AM"/>
        </w:rPr>
        <w:t>սոցիալական</w:t>
      </w:r>
      <w:r w:rsidRPr="007228BF">
        <w:rPr>
          <w:rFonts w:ascii="GHEA Grapalat" w:hAnsi="GHEA Grapalat" w:cs="Times Armenian"/>
          <w:b/>
          <w:lang w:val="af-ZA"/>
        </w:rPr>
        <w:t xml:space="preserve"> </w:t>
      </w:r>
      <w:r w:rsidRPr="007228BF">
        <w:rPr>
          <w:rFonts w:ascii="GHEA Grapalat" w:hAnsi="GHEA Grapalat"/>
          <w:b/>
          <w:lang w:val="hy-AM"/>
        </w:rPr>
        <w:t>պաշտպանության</w:t>
      </w:r>
      <w:r w:rsidRPr="007228BF">
        <w:rPr>
          <w:rFonts w:ascii="GHEA Grapalat" w:hAnsi="GHEA Grapalat" w:cs="Times Armenian"/>
          <w:b/>
          <w:lang w:val="af-ZA"/>
        </w:rPr>
        <w:t xml:space="preserve"> </w:t>
      </w:r>
      <w:r w:rsidRPr="007228BF">
        <w:rPr>
          <w:rFonts w:ascii="GHEA Grapalat" w:hAnsi="GHEA Grapalat"/>
          <w:b/>
          <w:lang w:val="hy-AM"/>
        </w:rPr>
        <w:t>ոլորտում</w:t>
      </w:r>
      <w:r w:rsidRPr="007228BF">
        <w:rPr>
          <w:rFonts w:ascii="GHEA Grapalat" w:hAnsi="GHEA Grapalat"/>
          <w:b/>
          <w:lang w:val="af-ZA"/>
        </w:rPr>
        <w:t xml:space="preserve"> </w:t>
      </w:r>
      <w:r w:rsidRPr="007228BF">
        <w:rPr>
          <w:rFonts w:ascii="GHEA Grapalat" w:hAnsi="GHEA Grapalat"/>
          <w:b/>
          <w:lang w:val="hy-AM"/>
        </w:rPr>
        <w:t>կարգավորման ազդեցության</w:t>
      </w:r>
      <w:r w:rsidRPr="007228BF">
        <w:rPr>
          <w:rFonts w:ascii="GHEA Grapalat" w:hAnsi="GHEA Grapalat" w:cs="Times Armenian"/>
          <w:b/>
          <w:lang w:val="af-ZA"/>
        </w:rPr>
        <w:t xml:space="preserve"> </w:t>
      </w:r>
      <w:r w:rsidRPr="007228BF">
        <w:rPr>
          <w:rFonts w:ascii="GHEA Grapalat" w:hAnsi="GHEA Grapalat"/>
          <w:b/>
          <w:lang w:val="hy-AM"/>
        </w:rPr>
        <w:t>գնահատման</w:t>
      </w:r>
    </w:p>
    <w:p w:rsidR="007228BF" w:rsidRPr="007228BF" w:rsidRDefault="007228BF" w:rsidP="007228BF">
      <w:pPr>
        <w:spacing w:after="0"/>
        <w:ind w:firstLine="708"/>
        <w:jc w:val="both"/>
        <w:rPr>
          <w:rFonts w:ascii="GHEA Grapalat" w:hAnsi="GHEA Grapalat"/>
          <w:lang w:val="af-ZA"/>
        </w:rPr>
      </w:pPr>
      <w:r w:rsidRPr="007228BF">
        <w:rPr>
          <w:rFonts w:ascii="GHEA Grapalat" w:hAnsi="GHEA Grapalat"/>
          <w:b/>
          <w:bCs/>
        </w:rPr>
        <w:t>&lt;</w:t>
      </w:r>
      <w:r w:rsidRPr="007228BF">
        <w:rPr>
          <w:rFonts w:ascii="GHEA Grapalat" w:hAnsi="GHEA Grapalat"/>
          <w:bCs/>
          <w:lang w:val="af-ZA"/>
        </w:rPr>
        <w:t>Զ</w:t>
      </w:r>
      <w:r w:rsidRPr="007228BF">
        <w:rPr>
          <w:rFonts w:ascii="GHEA Grapalat" w:hAnsi="GHEA Grapalat"/>
          <w:lang w:val="af-ZA"/>
        </w:rPr>
        <w:t xml:space="preserve">ինծառայողների և նրանց ընտանիքի անդամների սոցիալական ապահովության մասին&gt; Հայաստանի Հանրապետության օրենքում լրացումներ կատարելու մասին&gt; </w:t>
      </w:r>
      <w:r w:rsidRPr="007228BF">
        <w:rPr>
          <w:rFonts w:ascii="GHEA Grapalat" w:hAnsi="GHEA Grapalat"/>
          <w:bCs/>
          <w:lang w:val="af-ZA"/>
        </w:rPr>
        <w:t xml:space="preserve"> ՀՀ օրենքի նախագծի</w:t>
      </w:r>
      <w:r w:rsidRPr="007228BF">
        <w:rPr>
          <w:rFonts w:ascii="GHEA Grapalat" w:hAnsi="GHEA Grapalat"/>
          <w:lang w:val="af-ZA"/>
        </w:rPr>
        <w:t xml:space="preserve"> (</w:t>
      </w:r>
      <w:r w:rsidRPr="007228BF">
        <w:rPr>
          <w:rFonts w:ascii="GHEA Grapalat" w:hAnsi="GHEA Grapalat"/>
          <w:lang w:val="hy-AM"/>
        </w:rPr>
        <w:t>այսուհետ</w:t>
      </w:r>
      <w:r w:rsidRPr="007228BF">
        <w:rPr>
          <w:rFonts w:ascii="GHEA Grapalat" w:hAnsi="GHEA Grapalat"/>
          <w:lang w:val="af-ZA"/>
        </w:rPr>
        <w:t>` Ն</w:t>
      </w:r>
      <w:r w:rsidRPr="007228BF">
        <w:rPr>
          <w:rFonts w:ascii="GHEA Grapalat" w:hAnsi="GHEA Grapalat"/>
          <w:lang w:val="hy-AM"/>
        </w:rPr>
        <w:t>ախագ</w:t>
      </w:r>
      <w:r w:rsidRPr="007228BF">
        <w:rPr>
          <w:rFonts w:ascii="GHEA Grapalat" w:hAnsi="GHEA Grapalat"/>
        </w:rPr>
        <w:t>ի</w:t>
      </w:r>
      <w:r w:rsidRPr="007228BF">
        <w:rPr>
          <w:rFonts w:ascii="GHEA Grapalat" w:hAnsi="GHEA Grapalat"/>
          <w:lang w:val="hy-AM"/>
        </w:rPr>
        <w:t>ծ</w:t>
      </w:r>
      <w:r w:rsidRPr="007228BF">
        <w:rPr>
          <w:rFonts w:ascii="GHEA Grapalat" w:hAnsi="GHEA Grapalat"/>
          <w:lang w:val="af-ZA"/>
        </w:rPr>
        <w:t xml:space="preserve">)` </w:t>
      </w:r>
      <w:r w:rsidRPr="007228BF">
        <w:rPr>
          <w:rFonts w:ascii="GHEA Grapalat" w:hAnsi="GHEA Grapalat"/>
          <w:lang w:val="hy-AM"/>
        </w:rPr>
        <w:t>կարգավորման</w:t>
      </w:r>
      <w:r w:rsidRPr="007228BF">
        <w:rPr>
          <w:rFonts w:ascii="GHEA Grapalat" w:hAnsi="GHEA Grapalat"/>
          <w:lang w:val="af-ZA"/>
        </w:rPr>
        <w:t xml:space="preserve"> </w:t>
      </w:r>
      <w:r w:rsidRPr="007228BF">
        <w:rPr>
          <w:rFonts w:ascii="GHEA Grapalat" w:hAnsi="GHEA Grapalat"/>
          <w:lang w:val="hy-AM"/>
        </w:rPr>
        <w:t>ազդեցության</w:t>
      </w:r>
      <w:r w:rsidRPr="007228BF">
        <w:rPr>
          <w:rFonts w:ascii="GHEA Grapalat" w:hAnsi="GHEA Grapalat"/>
          <w:lang w:val="af-ZA"/>
        </w:rPr>
        <w:t xml:space="preserve"> </w:t>
      </w:r>
      <w:r w:rsidRPr="007228BF">
        <w:rPr>
          <w:rFonts w:ascii="GHEA Grapalat" w:hAnsi="GHEA Grapalat"/>
          <w:lang w:val="hy-AM"/>
        </w:rPr>
        <w:t>գնահատման</w:t>
      </w:r>
      <w:r w:rsidRPr="007228BF">
        <w:rPr>
          <w:rFonts w:ascii="GHEA Grapalat" w:hAnsi="GHEA Grapalat"/>
          <w:lang w:val="af-ZA"/>
        </w:rPr>
        <w:t xml:space="preserve"> </w:t>
      </w:r>
      <w:r w:rsidRPr="007228BF">
        <w:rPr>
          <w:rFonts w:ascii="GHEA Grapalat" w:hAnsi="GHEA Grapalat"/>
          <w:lang w:val="hy-AM"/>
        </w:rPr>
        <w:t>եզրակացությունը</w:t>
      </w:r>
      <w:r w:rsidRPr="007228BF">
        <w:rPr>
          <w:rFonts w:ascii="GHEA Grapalat" w:hAnsi="GHEA Grapalat"/>
          <w:lang w:val="af-ZA"/>
        </w:rPr>
        <w:t xml:space="preserve"> </w:t>
      </w:r>
      <w:r w:rsidRPr="007228BF">
        <w:rPr>
          <w:rFonts w:ascii="GHEA Grapalat" w:hAnsi="GHEA Grapalat"/>
          <w:lang w:val="hy-AM"/>
        </w:rPr>
        <w:t>կազմվել</w:t>
      </w:r>
      <w:r w:rsidRPr="007228BF">
        <w:rPr>
          <w:rFonts w:ascii="GHEA Grapalat" w:hAnsi="GHEA Grapalat"/>
          <w:lang w:val="af-ZA"/>
        </w:rPr>
        <w:t xml:space="preserve"> </w:t>
      </w:r>
      <w:r w:rsidRPr="007228BF">
        <w:rPr>
          <w:rFonts w:ascii="GHEA Grapalat" w:hAnsi="GHEA Grapalat"/>
          <w:lang w:val="hy-AM"/>
        </w:rPr>
        <w:t>է</w:t>
      </w:r>
      <w:r w:rsidRPr="007228BF">
        <w:rPr>
          <w:rFonts w:ascii="GHEA Grapalat" w:hAnsi="GHEA Grapalat"/>
          <w:lang w:val="af-ZA"/>
        </w:rPr>
        <w:t xml:space="preserve">` </w:t>
      </w:r>
      <w:r w:rsidRPr="007228BF">
        <w:rPr>
          <w:rFonts w:ascii="GHEA Grapalat" w:hAnsi="GHEA Grapalat"/>
          <w:lang w:val="hy-AM"/>
        </w:rPr>
        <w:t>հիմք</w:t>
      </w:r>
      <w:r w:rsidRPr="007228BF">
        <w:rPr>
          <w:rFonts w:ascii="GHEA Grapalat" w:hAnsi="GHEA Grapalat"/>
          <w:lang w:val="af-ZA"/>
        </w:rPr>
        <w:t xml:space="preserve"> </w:t>
      </w:r>
      <w:r w:rsidRPr="007228BF">
        <w:rPr>
          <w:rFonts w:ascii="GHEA Grapalat" w:hAnsi="GHEA Grapalat"/>
          <w:lang w:val="hy-AM"/>
        </w:rPr>
        <w:t>ընդունելով</w:t>
      </w:r>
      <w:r w:rsidRPr="007228BF">
        <w:rPr>
          <w:rFonts w:ascii="GHEA Grapalat" w:hAnsi="GHEA Grapalat"/>
          <w:lang w:val="af-ZA"/>
        </w:rPr>
        <w:t xml:space="preserve"> &lt;</w:t>
      </w:r>
      <w:r w:rsidRPr="007228BF">
        <w:rPr>
          <w:rFonts w:ascii="GHEA Grapalat" w:hAnsi="GHEA Grapalat"/>
          <w:lang w:val="hy-AM"/>
        </w:rPr>
        <w:t>Իրավական</w:t>
      </w:r>
      <w:r w:rsidRPr="007228BF">
        <w:rPr>
          <w:rFonts w:ascii="GHEA Grapalat" w:hAnsi="GHEA Grapalat"/>
          <w:lang w:val="af-ZA"/>
        </w:rPr>
        <w:t xml:space="preserve"> </w:t>
      </w:r>
      <w:r w:rsidRPr="007228BF">
        <w:rPr>
          <w:rFonts w:ascii="GHEA Grapalat" w:hAnsi="GHEA Grapalat"/>
          <w:lang w:val="hy-AM"/>
        </w:rPr>
        <w:t>ակտերի</w:t>
      </w:r>
      <w:r w:rsidRPr="007228BF">
        <w:rPr>
          <w:rFonts w:ascii="GHEA Grapalat" w:hAnsi="GHEA Grapalat"/>
          <w:lang w:val="af-ZA"/>
        </w:rPr>
        <w:t xml:space="preserve"> </w:t>
      </w:r>
      <w:r w:rsidRPr="007228BF">
        <w:rPr>
          <w:rFonts w:ascii="GHEA Grapalat" w:hAnsi="GHEA Grapalat"/>
          <w:lang w:val="hy-AM"/>
        </w:rPr>
        <w:t>մասին</w:t>
      </w:r>
      <w:r w:rsidRPr="007228BF">
        <w:rPr>
          <w:rFonts w:ascii="GHEA Grapalat" w:hAnsi="GHEA Grapalat"/>
          <w:lang w:val="af-ZA"/>
        </w:rPr>
        <w:t xml:space="preserve">&gt; </w:t>
      </w:r>
      <w:r w:rsidRPr="007228BF">
        <w:rPr>
          <w:rFonts w:ascii="GHEA Grapalat" w:hAnsi="GHEA Grapalat"/>
          <w:lang w:val="hy-AM"/>
        </w:rPr>
        <w:t>Հայաստանի</w:t>
      </w:r>
      <w:r w:rsidRPr="007228BF">
        <w:rPr>
          <w:rFonts w:ascii="GHEA Grapalat" w:hAnsi="GHEA Grapalat"/>
          <w:lang w:val="af-ZA"/>
        </w:rPr>
        <w:t xml:space="preserve"> </w:t>
      </w:r>
      <w:r w:rsidRPr="007228BF">
        <w:rPr>
          <w:rFonts w:ascii="GHEA Grapalat" w:hAnsi="GHEA Grapalat"/>
          <w:lang w:val="hy-AM"/>
        </w:rPr>
        <w:t>Հանրապետության</w:t>
      </w:r>
      <w:r w:rsidRPr="007228BF">
        <w:rPr>
          <w:rFonts w:ascii="GHEA Grapalat" w:hAnsi="GHEA Grapalat"/>
          <w:lang w:val="af-ZA"/>
        </w:rPr>
        <w:t xml:space="preserve"> </w:t>
      </w:r>
      <w:r w:rsidRPr="007228BF">
        <w:rPr>
          <w:rFonts w:ascii="GHEA Grapalat" w:hAnsi="GHEA Grapalat"/>
          <w:lang w:val="hy-AM"/>
        </w:rPr>
        <w:t>օրենքի</w:t>
      </w:r>
      <w:r w:rsidRPr="007228BF">
        <w:rPr>
          <w:rFonts w:ascii="GHEA Grapalat" w:hAnsi="GHEA Grapalat"/>
          <w:lang w:val="af-ZA"/>
        </w:rPr>
        <w:t xml:space="preserve"> 27.1</w:t>
      </w:r>
      <w:r w:rsidRPr="007228BF">
        <w:rPr>
          <w:rFonts w:ascii="GHEA Grapalat" w:hAnsi="GHEA Grapalat"/>
          <w:vertAlign w:val="superscript"/>
          <w:lang w:val="af-ZA"/>
        </w:rPr>
        <w:t xml:space="preserve"> </w:t>
      </w:r>
      <w:r w:rsidRPr="007228BF">
        <w:rPr>
          <w:rFonts w:ascii="GHEA Grapalat" w:hAnsi="GHEA Grapalat"/>
          <w:lang w:val="hy-AM"/>
        </w:rPr>
        <w:t>և</w:t>
      </w:r>
      <w:r w:rsidRPr="007228BF">
        <w:rPr>
          <w:rFonts w:ascii="GHEA Grapalat" w:hAnsi="GHEA Grapalat"/>
          <w:lang w:val="af-ZA"/>
        </w:rPr>
        <w:t xml:space="preserve"> 28-</w:t>
      </w:r>
      <w:r w:rsidRPr="007228BF">
        <w:rPr>
          <w:rFonts w:ascii="GHEA Grapalat" w:hAnsi="GHEA Grapalat"/>
          <w:lang w:val="hy-AM"/>
        </w:rPr>
        <w:t>րդ</w:t>
      </w:r>
      <w:r w:rsidRPr="007228BF">
        <w:rPr>
          <w:rFonts w:ascii="GHEA Grapalat" w:hAnsi="GHEA Grapalat"/>
          <w:lang w:val="af-ZA"/>
        </w:rPr>
        <w:t xml:space="preserve"> </w:t>
      </w:r>
      <w:r w:rsidRPr="007228BF">
        <w:rPr>
          <w:rFonts w:ascii="GHEA Grapalat" w:hAnsi="GHEA Grapalat"/>
          <w:lang w:val="hy-AM"/>
        </w:rPr>
        <w:t>հոդվածների</w:t>
      </w:r>
      <w:r w:rsidRPr="007228BF">
        <w:rPr>
          <w:rFonts w:ascii="GHEA Grapalat" w:hAnsi="GHEA Grapalat"/>
          <w:lang w:val="af-ZA"/>
        </w:rPr>
        <w:t xml:space="preserve"> </w:t>
      </w:r>
      <w:r w:rsidRPr="007228BF">
        <w:rPr>
          <w:rFonts w:ascii="GHEA Grapalat" w:hAnsi="GHEA Grapalat"/>
          <w:lang w:val="hy-AM"/>
        </w:rPr>
        <w:t>պահանջները</w:t>
      </w:r>
      <w:r w:rsidRPr="007228BF">
        <w:rPr>
          <w:rFonts w:ascii="GHEA Grapalat" w:hAnsi="GHEA Grapalat"/>
          <w:lang w:val="af-ZA"/>
        </w:rPr>
        <w:t xml:space="preserve">: Նախագծի` սոցիալական պաշտպանության ոլորտում կարգավորման ազդեցության գնահատումն իրականացվել է </w:t>
      </w:r>
      <w:r w:rsidRPr="007228BF">
        <w:rPr>
          <w:rFonts w:ascii="GHEA Grapalat" w:hAnsi="GHEA Grapalat"/>
          <w:lang w:val="hy-AM"/>
        </w:rPr>
        <w:t>Հայաստանի</w:t>
      </w:r>
      <w:r w:rsidRPr="007228BF">
        <w:rPr>
          <w:rFonts w:ascii="GHEA Grapalat" w:hAnsi="GHEA Grapalat"/>
          <w:lang w:val="af-ZA"/>
        </w:rPr>
        <w:t xml:space="preserve"> </w:t>
      </w:r>
      <w:r w:rsidRPr="007228BF">
        <w:rPr>
          <w:rFonts w:ascii="GHEA Grapalat" w:hAnsi="GHEA Grapalat"/>
          <w:lang w:val="hy-AM"/>
        </w:rPr>
        <w:t>Հանրապետության</w:t>
      </w:r>
      <w:r w:rsidRPr="007228BF">
        <w:rPr>
          <w:rFonts w:ascii="GHEA Grapalat" w:hAnsi="GHEA Grapalat"/>
          <w:lang w:val="af-ZA"/>
        </w:rPr>
        <w:t xml:space="preserve"> </w:t>
      </w:r>
      <w:r w:rsidRPr="007228BF">
        <w:rPr>
          <w:rFonts w:ascii="GHEA Grapalat" w:hAnsi="GHEA Grapalat"/>
          <w:lang w:val="hy-AM"/>
        </w:rPr>
        <w:t>կառավարության</w:t>
      </w:r>
      <w:r w:rsidRPr="007228BF">
        <w:rPr>
          <w:rFonts w:ascii="GHEA Grapalat" w:hAnsi="GHEA Grapalat"/>
          <w:lang w:val="af-ZA"/>
        </w:rPr>
        <w:t xml:space="preserve"> 2010 </w:t>
      </w:r>
      <w:r w:rsidRPr="007228BF">
        <w:rPr>
          <w:rFonts w:ascii="GHEA Grapalat" w:hAnsi="GHEA Grapalat"/>
          <w:lang w:val="hy-AM"/>
        </w:rPr>
        <w:t>թվականի</w:t>
      </w:r>
      <w:r w:rsidRPr="007228BF">
        <w:rPr>
          <w:rFonts w:ascii="GHEA Grapalat" w:hAnsi="GHEA Grapalat"/>
          <w:lang w:val="af-ZA"/>
        </w:rPr>
        <w:t xml:space="preserve"> </w:t>
      </w:r>
      <w:r w:rsidRPr="007228BF">
        <w:rPr>
          <w:rFonts w:ascii="GHEA Grapalat" w:hAnsi="GHEA Grapalat"/>
          <w:lang w:val="hy-AM"/>
        </w:rPr>
        <w:t>հունվարի</w:t>
      </w:r>
      <w:r w:rsidRPr="007228BF">
        <w:rPr>
          <w:rFonts w:ascii="GHEA Grapalat" w:hAnsi="GHEA Grapalat"/>
          <w:lang w:val="af-ZA"/>
        </w:rPr>
        <w:t xml:space="preserve"> 14-</w:t>
      </w:r>
      <w:r w:rsidRPr="007228BF">
        <w:rPr>
          <w:rFonts w:ascii="GHEA Grapalat" w:hAnsi="GHEA Grapalat"/>
          <w:lang w:val="hy-AM"/>
        </w:rPr>
        <w:t>ի</w:t>
      </w:r>
      <w:r w:rsidRPr="007228BF">
        <w:rPr>
          <w:rFonts w:ascii="GHEA Grapalat" w:hAnsi="GHEA Grapalat"/>
          <w:lang w:val="af-ZA"/>
        </w:rPr>
        <w:t xml:space="preserve"> &lt;</w:t>
      </w:r>
      <w:r w:rsidRPr="007228BF">
        <w:rPr>
          <w:rFonts w:ascii="GHEA Grapalat" w:hAnsi="GHEA Grapalat"/>
          <w:lang w:val="hy-AM"/>
        </w:rPr>
        <w:t>Նորմատիվ</w:t>
      </w:r>
      <w:r w:rsidRPr="007228BF">
        <w:rPr>
          <w:rFonts w:ascii="GHEA Grapalat" w:hAnsi="GHEA Grapalat"/>
          <w:lang w:val="af-ZA"/>
        </w:rPr>
        <w:t xml:space="preserve"> </w:t>
      </w:r>
      <w:r w:rsidRPr="007228BF">
        <w:rPr>
          <w:rFonts w:ascii="GHEA Grapalat" w:hAnsi="GHEA Grapalat"/>
          <w:lang w:val="hy-AM"/>
        </w:rPr>
        <w:t>իրավական</w:t>
      </w:r>
      <w:r w:rsidRPr="007228BF">
        <w:rPr>
          <w:rFonts w:ascii="GHEA Grapalat" w:hAnsi="GHEA Grapalat"/>
          <w:lang w:val="af-ZA"/>
        </w:rPr>
        <w:t xml:space="preserve"> </w:t>
      </w:r>
      <w:r w:rsidRPr="007228BF">
        <w:rPr>
          <w:rFonts w:ascii="GHEA Grapalat" w:hAnsi="GHEA Grapalat"/>
          <w:lang w:val="hy-AM"/>
        </w:rPr>
        <w:t>ակտերի</w:t>
      </w:r>
      <w:r w:rsidRPr="007228BF">
        <w:rPr>
          <w:rFonts w:ascii="GHEA Grapalat" w:hAnsi="GHEA Grapalat"/>
          <w:lang w:val="af-ZA"/>
        </w:rPr>
        <w:t xml:space="preserve"> </w:t>
      </w:r>
      <w:r w:rsidRPr="007228BF">
        <w:rPr>
          <w:rFonts w:ascii="GHEA Grapalat" w:hAnsi="GHEA Grapalat"/>
          <w:lang w:val="hy-AM"/>
        </w:rPr>
        <w:t>նախագծի</w:t>
      </w:r>
      <w:r w:rsidRPr="007228BF">
        <w:rPr>
          <w:rFonts w:ascii="GHEA Grapalat" w:hAnsi="GHEA Grapalat"/>
          <w:lang w:val="af-ZA"/>
        </w:rPr>
        <w:t xml:space="preserve">` </w:t>
      </w:r>
      <w:r w:rsidRPr="007228BF">
        <w:rPr>
          <w:rFonts w:ascii="GHEA Grapalat" w:hAnsi="GHEA Grapalat"/>
          <w:lang w:val="hy-AM"/>
        </w:rPr>
        <w:t>սոցիալական</w:t>
      </w:r>
      <w:r w:rsidRPr="007228BF">
        <w:rPr>
          <w:rFonts w:ascii="GHEA Grapalat" w:hAnsi="GHEA Grapalat"/>
          <w:lang w:val="af-ZA"/>
        </w:rPr>
        <w:t xml:space="preserve"> </w:t>
      </w:r>
      <w:r w:rsidRPr="007228BF">
        <w:rPr>
          <w:rFonts w:ascii="GHEA Grapalat" w:hAnsi="GHEA Grapalat"/>
          <w:lang w:val="hy-AM"/>
        </w:rPr>
        <w:t>պաշտպանության</w:t>
      </w:r>
      <w:r w:rsidRPr="007228BF">
        <w:rPr>
          <w:rFonts w:ascii="GHEA Grapalat" w:hAnsi="GHEA Grapalat"/>
          <w:lang w:val="af-ZA"/>
        </w:rPr>
        <w:t xml:space="preserve"> </w:t>
      </w:r>
      <w:r w:rsidRPr="007228BF">
        <w:rPr>
          <w:rFonts w:ascii="GHEA Grapalat" w:hAnsi="GHEA Grapalat"/>
          <w:lang w:val="hy-AM"/>
        </w:rPr>
        <w:t>ոլորտում</w:t>
      </w:r>
      <w:r w:rsidRPr="007228BF">
        <w:rPr>
          <w:rFonts w:ascii="GHEA Grapalat" w:hAnsi="GHEA Grapalat"/>
          <w:lang w:val="af-ZA"/>
        </w:rPr>
        <w:t xml:space="preserve"> </w:t>
      </w:r>
      <w:r w:rsidRPr="007228BF">
        <w:rPr>
          <w:rFonts w:ascii="GHEA Grapalat" w:hAnsi="GHEA Grapalat"/>
          <w:lang w:val="hy-AM"/>
        </w:rPr>
        <w:t>կարգավորման</w:t>
      </w:r>
      <w:r w:rsidRPr="007228BF">
        <w:rPr>
          <w:rFonts w:ascii="GHEA Grapalat" w:hAnsi="GHEA Grapalat"/>
          <w:lang w:val="af-ZA"/>
        </w:rPr>
        <w:t xml:space="preserve"> </w:t>
      </w:r>
      <w:r w:rsidRPr="007228BF">
        <w:rPr>
          <w:rFonts w:ascii="GHEA Grapalat" w:hAnsi="GHEA Grapalat"/>
          <w:lang w:val="hy-AM"/>
        </w:rPr>
        <w:t>ազդեցության</w:t>
      </w:r>
      <w:r w:rsidRPr="007228BF">
        <w:rPr>
          <w:rFonts w:ascii="GHEA Grapalat" w:hAnsi="GHEA Grapalat"/>
          <w:lang w:val="af-ZA"/>
        </w:rPr>
        <w:t xml:space="preserve"> </w:t>
      </w:r>
      <w:r w:rsidRPr="007228BF">
        <w:rPr>
          <w:rFonts w:ascii="GHEA Grapalat" w:hAnsi="GHEA Grapalat"/>
          <w:lang w:val="hy-AM"/>
        </w:rPr>
        <w:t>գնահատման</w:t>
      </w:r>
      <w:r w:rsidRPr="007228BF">
        <w:rPr>
          <w:rFonts w:ascii="GHEA Grapalat" w:hAnsi="GHEA Grapalat"/>
          <w:lang w:val="af-ZA"/>
        </w:rPr>
        <w:t xml:space="preserve"> </w:t>
      </w:r>
      <w:r w:rsidRPr="007228BF">
        <w:rPr>
          <w:rFonts w:ascii="GHEA Grapalat" w:hAnsi="GHEA Grapalat"/>
          <w:lang w:val="hy-AM"/>
        </w:rPr>
        <w:t>իրականացման</w:t>
      </w:r>
      <w:r w:rsidRPr="007228BF">
        <w:rPr>
          <w:rFonts w:ascii="GHEA Grapalat" w:hAnsi="GHEA Grapalat"/>
          <w:lang w:val="af-ZA"/>
        </w:rPr>
        <w:t xml:space="preserve"> </w:t>
      </w:r>
      <w:r w:rsidRPr="007228BF">
        <w:rPr>
          <w:rFonts w:ascii="GHEA Grapalat" w:hAnsi="GHEA Grapalat"/>
          <w:lang w:val="hy-AM"/>
        </w:rPr>
        <w:t>կարգը</w:t>
      </w:r>
      <w:r w:rsidRPr="007228BF">
        <w:rPr>
          <w:rFonts w:ascii="GHEA Grapalat" w:hAnsi="GHEA Grapalat"/>
          <w:lang w:val="af-ZA"/>
        </w:rPr>
        <w:t xml:space="preserve"> </w:t>
      </w:r>
      <w:r w:rsidRPr="007228BF">
        <w:rPr>
          <w:rFonts w:ascii="GHEA Grapalat" w:hAnsi="GHEA Grapalat"/>
          <w:lang w:val="hy-AM"/>
        </w:rPr>
        <w:t>հաստատելու</w:t>
      </w:r>
      <w:r w:rsidRPr="007228BF">
        <w:rPr>
          <w:rFonts w:ascii="GHEA Grapalat" w:hAnsi="GHEA Grapalat"/>
          <w:lang w:val="af-ZA"/>
        </w:rPr>
        <w:t xml:space="preserve"> </w:t>
      </w:r>
      <w:r w:rsidRPr="007228BF">
        <w:rPr>
          <w:rFonts w:ascii="GHEA Grapalat" w:hAnsi="GHEA Grapalat"/>
          <w:lang w:val="hy-AM"/>
        </w:rPr>
        <w:t>մասին</w:t>
      </w:r>
      <w:r w:rsidRPr="007228BF">
        <w:rPr>
          <w:rFonts w:ascii="GHEA Grapalat" w:hAnsi="GHEA Grapalat"/>
          <w:lang w:val="af-ZA"/>
        </w:rPr>
        <w:t>&gt; N 18-</w:t>
      </w:r>
      <w:r w:rsidRPr="007228BF">
        <w:rPr>
          <w:rFonts w:ascii="GHEA Grapalat" w:hAnsi="GHEA Grapalat"/>
          <w:lang w:val="hy-AM"/>
        </w:rPr>
        <w:t>Ն</w:t>
      </w:r>
      <w:r w:rsidRPr="007228BF">
        <w:rPr>
          <w:rFonts w:ascii="GHEA Grapalat" w:hAnsi="GHEA Grapalat"/>
          <w:lang w:val="af-ZA"/>
        </w:rPr>
        <w:t xml:space="preserve"> </w:t>
      </w:r>
      <w:r w:rsidRPr="007228BF">
        <w:rPr>
          <w:rFonts w:ascii="GHEA Grapalat" w:hAnsi="GHEA Grapalat"/>
          <w:lang w:val="hy-AM"/>
        </w:rPr>
        <w:t>որոշման</w:t>
      </w:r>
      <w:r w:rsidRPr="007228BF">
        <w:rPr>
          <w:rFonts w:ascii="GHEA Grapalat" w:hAnsi="GHEA Grapalat"/>
          <w:lang w:val="af-ZA"/>
        </w:rPr>
        <w:t xml:space="preserve"> </w:t>
      </w:r>
      <w:r w:rsidRPr="007228BF">
        <w:rPr>
          <w:rFonts w:ascii="GHEA Grapalat" w:hAnsi="GHEA Grapalat"/>
          <w:lang w:val="hy-AM"/>
        </w:rPr>
        <w:t>և</w:t>
      </w:r>
      <w:r w:rsidRPr="007228BF">
        <w:rPr>
          <w:rFonts w:ascii="GHEA Grapalat" w:hAnsi="GHEA Grapalat"/>
          <w:lang w:val="af-ZA"/>
        </w:rPr>
        <w:t xml:space="preserve"> </w:t>
      </w:r>
      <w:r w:rsidRPr="007228BF">
        <w:rPr>
          <w:rFonts w:ascii="GHEA Grapalat" w:hAnsi="GHEA Grapalat"/>
          <w:lang w:val="hy-AM"/>
        </w:rPr>
        <w:t>ՀՀ</w:t>
      </w:r>
      <w:r w:rsidRPr="007228BF">
        <w:rPr>
          <w:rFonts w:ascii="GHEA Grapalat" w:hAnsi="GHEA Grapalat"/>
          <w:lang w:val="af-ZA"/>
        </w:rPr>
        <w:t xml:space="preserve">  </w:t>
      </w:r>
      <w:r w:rsidRPr="007228BF">
        <w:rPr>
          <w:rFonts w:ascii="GHEA Grapalat" w:hAnsi="GHEA Grapalat"/>
          <w:lang w:val="hy-AM"/>
        </w:rPr>
        <w:t>աշխատանքի</w:t>
      </w:r>
      <w:r w:rsidRPr="007228BF">
        <w:rPr>
          <w:rFonts w:ascii="GHEA Grapalat" w:hAnsi="GHEA Grapalat"/>
          <w:lang w:val="af-ZA"/>
        </w:rPr>
        <w:t xml:space="preserve"> </w:t>
      </w:r>
      <w:r w:rsidRPr="007228BF">
        <w:rPr>
          <w:rFonts w:ascii="GHEA Grapalat" w:hAnsi="GHEA Grapalat"/>
          <w:lang w:val="hy-AM"/>
        </w:rPr>
        <w:t>և</w:t>
      </w:r>
      <w:r w:rsidRPr="007228BF">
        <w:rPr>
          <w:rFonts w:ascii="GHEA Grapalat" w:hAnsi="GHEA Grapalat"/>
          <w:lang w:val="af-ZA"/>
        </w:rPr>
        <w:t xml:space="preserve"> </w:t>
      </w:r>
      <w:r w:rsidRPr="007228BF">
        <w:rPr>
          <w:rFonts w:ascii="GHEA Grapalat" w:hAnsi="GHEA Grapalat"/>
          <w:lang w:val="hy-AM"/>
        </w:rPr>
        <w:t>սոցիալական</w:t>
      </w:r>
      <w:r w:rsidRPr="007228BF">
        <w:rPr>
          <w:rFonts w:ascii="GHEA Grapalat" w:hAnsi="GHEA Grapalat"/>
          <w:lang w:val="af-ZA"/>
        </w:rPr>
        <w:t xml:space="preserve"> </w:t>
      </w:r>
      <w:r w:rsidRPr="007228BF">
        <w:rPr>
          <w:rFonts w:ascii="GHEA Grapalat" w:hAnsi="GHEA Grapalat"/>
          <w:lang w:val="hy-AM"/>
        </w:rPr>
        <w:t>հարցերի</w:t>
      </w:r>
      <w:r w:rsidRPr="007228BF">
        <w:rPr>
          <w:rFonts w:ascii="GHEA Grapalat" w:hAnsi="GHEA Grapalat"/>
          <w:lang w:val="af-ZA"/>
        </w:rPr>
        <w:t xml:space="preserve"> </w:t>
      </w:r>
      <w:r w:rsidRPr="007228BF">
        <w:rPr>
          <w:rFonts w:ascii="GHEA Grapalat" w:hAnsi="GHEA Grapalat"/>
          <w:lang w:val="hy-AM"/>
        </w:rPr>
        <w:t>նախարարի</w:t>
      </w:r>
      <w:r w:rsidRPr="007228BF">
        <w:rPr>
          <w:rFonts w:ascii="GHEA Grapalat" w:hAnsi="GHEA Grapalat"/>
          <w:lang w:val="af-ZA"/>
        </w:rPr>
        <w:t xml:space="preserve"> 2011 թվականի ապրիլի 26-ի &lt;Սոցիալական պաշտպանության ոլորտի առանձին ենթաոլորտների բնութագրիչները հաստատելու մասին&gt; N 34-Ա/1 </w:t>
      </w:r>
      <w:r w:rsidRPr="007228BF">
        <w:rPr>
          <w:rFonts w:ascii="GHEA Grapalat" w:hAnsi="GHEA Grapalat"/>
          <w:lang w:val="hy-AM"/>
        </w:rPr>
        <w:t>հրամանի</w:t>
      </w:r>
      <w:r w:rsidRPr="007228BF">
        <w:rPr>
          <w:rFonts w:ascii="GHEA Grapalat" w:hAnsi="GHEA Grapalat"/>
          <w:lang w:val="af-ZA"/>
        </w:rPr>
        <w:t xml:space="preserve"> </w:t>
      </w:r>
      <w:r w:rsidRPr="007228BF">
        <w:rPr>
          <w:rFonts w:ascii="GHEA Grapalat" w:hAnsi="GHEA Grapalat"/>
          <w:lang w:val="hy-AM"/>
        </w:rPr>
        <w:t>համաձայն</w:t>
      </w:r>
      <w:r w:rsidRPr="007228BF">
        <w:rPr>
          <w:rFonts w:ascii="GHEA Grapalat" w:hAnsi="GHEA Grapalat"/>
          <w:lang w:val="af-ZA"/>
        </w:rPr>
        <w:t xml:space="preserve">` </w:t>
      </w:r>
      <w:r w:rsidRPr="007228BF">
        <w:rPr>
          <w:rFonts w:ascii="GHEA Grapalat" w:hAnsi="GHEA Grapalat"/>
        </w:rPr>
        <w:t>սոցիալական</w:t>
      </w:r>
      <w:r w:rsidRPr="007228BF">
        <w:rPr>
          <w:rFonts w:ascii="GHEA Grapalat" w:hAnsi="GHEA Grapalat"/>
          <w:lang w:val="af-ZA"/>
        </w:rPr>
        <w:t xml:space="preserve"> </w:t>
      </w:r>
      <w:r w:rsidRPr="007228BF">
        <w:rPr>
          <w:rFonts w:ascii="GHEA Grapalat" w:hAnsi="GHEA Grapalat"/>
        </w:rPr>
        <w:t>պաշտպանության</w:t>
      </w:r>
      <w:r w:rsidRPr="007228BF">
        <w:rPr>
          <w:rFonts w:ascii="GHEA Grapalat" w:hAnsi="GHEA Grapalat"/>
          <w:lang w:val="af-ZA"/>
        </w:rPr>
        <w:t xml:space="preserve"> </w:t>
      </w:r>
      <w:r w:rsidRPr="007228BF">
        <w:rPr>
          <w:rFonts w:ascii="GHEA Grapalat" w:hAnsi="GHEA Grapalat"/>
        </w:rPr>
        <w:t>ոլորտի</w:t>
      </w:r>
      <w:r w:rsidRPr="007228BF">
        <w:rPr>
          <w:rFonts w:ascii="GHEA Grapalat" w:hAnsi="GHEA Grapalat"/>
          <w:lang w:val="af-ZA"/>
        </w:rPr>
        <w:t xml:space="preserve"> </w:t>
      </w:r>
      <w:r w:rsidRPr="007228BF">
        <w:rPr>
          <w:rFonts w:ascii="GHEA Grapalat" w:hAnsi="GHEA Grapalat"/>
        </w:rPr>
        <w:t>և</w:t>
      </w:r>
      <w:r w:rsidRPr="007228BF">
        <w:rPr>
          <w:rFonts w:ascii="GHEA Grapalat" w:hAnsi="GHEA Grapalat"/>
          <w:lang w:val="af-ZA"/>
        </w:rPr>
        <w:t xml:space="preserve"> </w:t>
      </w:r>
      <w:r w:rsidRPr="007228BF">
        <w:rPr>
          <w:rFonts w:ascii="GHEA Grapalat" w:hAnsi="GHEA Grapalat"/>
        </w:rPr>
        <w:t>դրա</w:t>
      </w:r>
      <w:r w:rsidRPr="007228BF">
        <w:rPr>
          <w:rFonts w:ascii="GHEA Grapalat" w:hAnsi="GHEA Grapalat"/>
          <w:lang w:val="af-ZA"/>
        </w:rPr>
        <w:t xml:space="preserve"> </w:t>
      </w:r>
      <w:r w:rsidRPr="007228BF">
        <w:rPr>
          <w:rFonts w:ascii="GHEA Grapalat" w:hAnsi="GHEA Grapalat"/>
        </w:rPr>
        <w:t>առանձին</w:t>
      </w:r>
      <w:r w:rsidRPr="007228BF">
        <w:rPr>
          <w:rFonts w:ascii="GHEA Grapalat" w:hAnsi="GHEA Grapalat"/>
          <w:lang w:val="af-ZA"/>
        </w:rPr>
        <w:t xml:space="preserve"> </w:t>
      </w:r>
      <w:r w:rsidRPr="007228BF">
        <w:rPr>
          <w:rFonts w:ascii="GHEA Grapalat" w:hAnsi="GHEA Grapalat"/>
        </w:rPr>
        <w:t>ենթաոլորտների</w:t>
      </w:r>
      <w:r w:rsidRPr="007228BF">
        <w:rPr>
          <w:rFonts w:ascii="GHEA Grapalat" w:hAnsi="GHEA Grapalat"/>
          <w:lang w:val="af-ZA"/>
        </w:rPr>
        <w:t xml:space="preserve"> </w:t>
      </w:r>
      <w:r w:rsidRPr="007228BF">
        <w:rPr>
          <w:rFonts w:ascii="GHEA Grapalat" w:hAnsi="GHEA Grapalat"/>
        </w:rPr>
        <w:t>իրավիճակի</w:t>
      </w:r>
      <w:r w:rsidRPr="007228BF">
        <w:rPr>
          <w:rFonts w:ascii="GHEA Grapalat" w:hAnsi="GHEA Grapalat"/>
          <w:lang w:val="af-ZA"/>
        </w:rPr>
        <w:t xml:space="preserve"> </w:t>
      </w:r>
      <w:r w:rsidRPr="007228BF">
        <w:rPr>
          <w:rFonts w:ascii="GHEA Grapalat" w:hAnsi="GHEA Grapalat"/>
        </w:rPr>
        <w:t>բնութագրիչների</w:t>
      </w:r>
      <w:r w:rsidRPr="007228BF">
        <w:rPr>
          <w:rFonts w:ascii="GHEA Grapalat" w:hAnsi="GHEA Grapalat"/>
          <w:lang w:val="af-ZA"/>
        </w:rPr>
        <w:t xml:space="preserve"> </w:t>
      </w:r>
      <w:r w:rsidRPr="007228BF">
        <w:rPr>
          <w:rFonts w:ascii="GHEA Grapalat" w:hAnsi="GHEA Grapalat"/>
        </w:rPr>
        <w:t>և</w:t>
      </w:r>
      <w:r w:rsidRPr="007228BF">
        <w:rPr>
          <w:rFonts w:ascii="GHEA Grapalat" w:hAnsi="GHEA Grapalat"/>
          <w:lang w:val="af-ZA"/>
        </w:rPr>
        <w:t xml:space="preserve"> </w:t>
      </w:r>
      <w:r w:rsidRPr="007228BF">
        <w:rPr>
          <w:rFonts w:ascii="GHEA Grapalat" w:hAnsi="GHEA Grapalat"/>
        </w:rPr>
        <w:t>դրանց</w:t>
      </w:r>
      <w:r w:rsidRPr="007228BF">
        <w:rPr>
          <w:rFonts w:ascii="GHEA Grapalat" w:hAnsi="GHEA Grapalat"/>
          <w:lang w:val="af-ZA"/>
        </w:rPr>
        <w:t xml:space="preserve">  </w:t>
      </w:r>
      <w:r w:rsidRPr="007228BF">
        <w:rPr>
          <w:rFonts w:ascii="GHEA Grapalat" w:hAnsi="GHEA Grapalat"/>
        </w:rPr>
        <w:t>ինդիկատորների</w:t>
      </w:r>
      <w:r w:rsidRPr="007228BF">
        <w:rPr>
          <w:rFonts w:ascii="GHEA Grapalat" w:hAnsi="GHEA Grapalat"/>
          <w:lang w:val="af-ZA"/>
        </w:rPr>
        <w:t xml:space="preserve"> </w:t>
      </w:r>
      <w:r w:rsidRPr="007228BF">
        <w:rPr>
          <w:rFonts w:ascii="GHEA Grapalat" w:hAnsi="GHEA Grapalat"/>
        </w:rPr>
        <w:t>հիման</w:t>
      </w:r>
      <w:r w:rsidRPr="007228BF">
        <w:rPr>
          <w:rFonts w:ascii="GHEA Grapalat" w:hAnsi="GHEA Grapalat"/>
          <w:lang w:val="af-ZA"/>
        </w:rPr>
        <w:t xml:space="preserve"> </w:t>
      </w:r>
      <w:r w:rsidRPr="007228BF">
        <w:rPr>
          <w:rFonts w:ascii="GHEA Grapalat" w:hAnsi="GHEA Grapalat"/>
        </w:rPr>
        <w:t>վրա</w:t>
      </w:r>
      <w:r w:rsidRPr="007228BF">
        <w:rPr>
          <w:rFonts w:ascii="GHEA Grapalat" w:hAnsi="GHEA Grapalat"/>
          <w:lang w:val="af-ZA"/>
        </w:rPr>
        <w:t>:</w:t>
      </w:r>
    </w:p>
    <w:p w:rsidR="007228BF" w:rsidRPr="007228BF" w:rsidRDefault="007228BF" w:rsidP="007228BF">
      <w:pPr>
        <w:spacing w:after="0"/>
        <w:ind w:right="-334"/>
        <w:jc w:val="both"/>
        <w:rPr>
          <w:rFonts w:ascii="GHEA Grapalat" w:hAnsi="GHEA Grapalat" w:cs="Sylfaen"/>
          <w:lang w:val="af-ZA"/>
        </w:rPr>
      </w:pPr>
      <w:r w:rsidRPr="007228BF">
        <w:rPr>
          <w:rFonts w:ascii="GHEA Grapalat" w:hAnsi="GHEA Grapalat"/>
          <w:lang w:val="af-ZA"/>
        </w:rPr>
        <w:t xml:space="preserve">  </w:t>
      </w:r>
      <w:r w:rsidRPr="007228BF">
        <w:rPr>
          <w:rFonts w:ascii="GHEA Grapalat" w:hAnsi="GHEA Grapalat" w:cs="Arian AMU"/>
          <w:bCs/>
          <w:lang w:val="af-ZA"/>
        </w:rPr>
        <w:t xml:space="preserve"> </w:t>
      </w:r>
      <w:r w:rsidRPr="007228BF">
        <w:rPr>
          <w:rFonts w:ascii="GHEA Grapalat" w:hAnsi="GHEA Grapalat" w:cs="Arian AMU"/>
          <w:bCs/>
          <w:lang w:val="af-ZA"/>
        </w:rPr>
        <w:tab/>
        <w:t xml:space="preserve"> </w:t>
      </w:r>
      <w:r w:rsidRPr="007228BF">
        <w:rPr>
          <w:rFonts w:ascii="GHEA Grapalat" w:hAnsi="GHEA Grapalat" w:cs="Sylfaen"/>
          <w:lang w:val="af-ZA"/>
        </w:rPr>
        <w:t>Նախագիծը`</w:t>
      </w:r>
    </w:p>
    <w:p w:rsidR="007228BF" w:rsidRPr="007228BF" w:rsidRDefault="007228BF" w:rsidP="007228BF">
      <w:pPr>
        <w:spacing w:after="0"/>
        <w:ind w:right="-334"/>
        <w:jc w:val="both"/>
        <w:rPr>
          <w:rFonts w:ascii="GHEA Grapalat" w:hAnsi="GHEA Grapalat" w:cs="Sylfaen"/>
          <w:lang w:val="af-ZA"/>
        </w:rPr>
      </w:pPr>
      <w:r w:rsidRPr="007228BF">
        <w:rPr>
          <w:rFonts w:ascii="GHEA Grapalat" w:hAnsi="GHEA Grapalat" w:cs="Sylfaen"/>
          <w:lang w:val="af-ZA"/>
        </w:rPr>
        <w:t xml:space="preserve">          ա) ռազմավարական կարգավորման  ազդեցության տեսանկյունից </w:t>
      </w:r>
      <w:r w:rsidRPr="007228BF">
        <w:rPr>
          <w:rFonts w:ascii="GHEA Grapalat" w:hAnsi="GHEA Grapalat" w:cs="Sylfaen"/>
        </w:rPr>
        <w:t>ունի</w:t>
      </w:r>
      <w:r w:rsidRPr="007228BF">
        <w:rPr>
          <w:rFonts w:ascii="GHEA Grapalat" w:hAnsi="GHEA Grapalat" w:cs="Sylfaen"/>
          <w:lang w:val="af-ZA"/>
        </w:rPr>
        <w:t xml:space="preserve"> չեզոք ազդեցություն.</w:t>
      </w:r>
    </w:p>
    <w:p w:rsidR="007228BF" w:rsidRPr="007228BF" w:rsidRDefault="007228BF" w:rsidP="007228BF">
      <w:pPr>
        <w:spacing w:after="0"/>
        <w:ind w:left="72" w:firstLine="648"/>
        <w:jc w:val="both"/>
        <w:rPr>
          <w:rFonts w:ascii="GHEA Grapalat" w:hAnsi="GHEA Grapalat"/>
          <w:lang w:val="af-ZA"/>
        </w:rPr>
      </w:pPr>
      <w:r w:rsidRPr="007228BF">
        <w:rPr>
          <w:rFonts w:ascii="GHEA Grapalat" w:hAnsi="GHEA Grapalat"/>
          <w:lang w:val="af-ZA"/>
        </w:rPr>
        <w:t xml:space="preserve"> բ) շահառուների վրա կարգավորման ազդեցության տեսանկյունից` չեզոք ազդեցություն:</w:t>
      </w:r>
    </w:p>
    <w:p w:rsidR="00CA52BD" w:rsidRPr="007228BF" w:rsidRDefault="00CA52BD" w:rsidP="00CA52BD">
      <w:pPr>
        <w:spacing w:after="0" w:line="360" w:lineRule="auto"/>
        <w:rPr>
          <w:rFonts w:ascii="GHEA Grapalat" w:hAnsi="GHEA Grapalat" w:cs="Sylfaen"/>
        </w:rPr>
      </w:pPr>
      <w:r w:rsidRPr="007228BF">
        <w:rPr>
          <w:rFonts w:ascii="GHEA Grapalat" w:hAnsi="GHEA Grapalat" w:cs="Sylfaen"/>
          <w:noProof/>
        </w:rPr>
        <w:lastRenderedPageBreak/>
        <w:drawing>
          <wp:inline distT="0" distB="0" distL="0" distR="0">
            <wp:extent cx="6000750" cy="862618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000750" cy="8626189"/>
                    </a:xfrm>
                    <a:prstGeom prst="rect">
                      <a:avLst/>
                    </a:prstGeom>
                    <a:noFill/>
                    <a:ln w="9525">
                      <a:noFill/>
                      <a:miter lim="800000"/>
                      <a:headEnd/>
                      <a:tailEnd/>
                    </a:ln>
                  </pic:spPr>
                </pic:pic>
              </a:graphicData>
            </a:graphic>
          </wp:inline>
        </w:drawing>
      </w:r>
    </w:p>
    <w:p w:rsidR="00CA52BD" w:rsidRPr="006D2DE4" w:rsidRDefault="00CA52BD" w:rsidP="00CA52BD">
      <w:pPr>
        <w:spacing w:after="0" w:line="360" w:lineRule="auto"/>
        <w:rPr>
          <w:rFonts w:ascii="GHEA Grapalat" w:hAnsi="GHEA Grapalat" w:cs="Sylfaen"/>
        </w:rPr>
      </w:pPr>
      <w:r w:rsidRPr="006D2DE4">
        <w:rPr>
          <w:rFonts w:ascii="GHEA Grapalat" w:hAnsi="GHEA Grapalat" w:cs="Sylfaen"/>
          <w:noProof/>
        </w:rPr>
        <w:lastRenderedPageBreak/>
        <w:drawing>
          <wp:inline distT="0" distB="0" distL="0" distR="0">
            <wp:extent cx="6001606" cy="7941924"/>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6000750" cy="7940791"/>
                    </a:xfrm>
                    <a:prstGeom prst="rect">
                      <a:avLst/>
                    </a:prstGeom>
                    <a:noFill/>
                    <a:ln w="9525">
                      <a:noFill/>
                      <a:miter lim="800000"/>
                      <a:headEnd/>
                      <a:tailEnd/>
                    </a:ln>
                  </pic:spPr>
                </pic:pic>
              </a:graphicData>
            </a:graphic>
          </wp:inline>
        </w:drawing>
      </w:r>
    </w:p>
    <w:p w:rsidR="007D259E" w:rsidRPr="006D2DE4" w:rsidRDefault="007D259E" w:rsidP="00CA52BD">
      <w:pPr>
        <w:spacing w:after="0" w:line="360" w:lineRule="auto"/>
        <w:rPr>
          <w:rFonts w:ascii="GHEA Grapalat" w:hAnsi="GHEA Grapalat" w:cs="Sylfaen"/>
        </w:rPr>
      </w:pPr>
    </w:p>
    <w:p w:rsidR="007D259E" w:rsidRPr="006D2DE4" w:rsidRDefault="007D259E" w:rsidP="00CA52BD">
      <w:pPr>
        <w:spacing w:after="0" w:line="360" w:lineRule="auto"/>
        <w:rPr>
          <w:rFonts w:ascii="GHEA Grapalat" w:hAnsi="GHEA Grapalat" w:cs="Sylfaen"/>
        </w:rPr>
      </w:pPr>
    </w:p>
    <w:p w:rsidR="00CA52BD" w:rsidRPr="006D2DE4" w:rsidRDefault="00CA52BD" w:rsidP="00BB5A04">
      <w:pPr>
        <w:spacing w:after="0" w:line="240" w:lineRule="auto"/>
        <w:jc w:val="right"/>
        <w:rPr>
          <w:rFonts w:ascii="GHEA Grapalat" w:hAnsi="GHEA Grapalat"/>
          <w:bCs/>
        </w:rPr>
      </w:pPr>
    </w:p>
    <w:p w:rsidR="00BB5A04" w:rsidRPr="006D2DE4" w:rsidRDefault="00BB5A04" w:rsidP="00BB5A04">
      <w:pPr>
        <w:spacing w:after="0" w:line="240" w:lineRule="auto"/>
        <w:jc w:val="right"/>
        <w:rPr>
          <w:rFonts w:ascii="GHEA Grapalat" w:eastAsia="Times New Roman" w:hAnsi="GHEA Grapalat" w:cs="Times New Roman"/>
        </w:rPr>
      </w:pPr>
      <w:r w:rsidRPr="006D2DE4">
        <w:rPr>
          <w:rFonts w:ascii="GHEA Grapalat" w:eastAsia="Times New Roman" w:hAnsi="GHEA Grapalat" w:cs="Times New Roman"/>
          <w:i/>
          <w:iCs/>
        </w:rPr>
        <w:lastRenderedPageBreak/>
        <w:t>ՆԱԽԱԳԻԾ</w:t>
      </w:r>
    </w:p>
    <w:p w:rsidR="00BB5A04" w:rsidRPr="006D2DE4" w:rsidRDefault="00BB5A04" w:rsidP="00BB5A04">
      <w:pPr>
        <w:spacing w:after="0" w:line="240" w:lineRule="auto"/>
        <w:rPr>
          <w:rFonts w:ascii="GHEA Grapalat" w:eastAsia="Times New Roman" w:hAnsi="GHEA Grapalat" w:cs="Times New Roman"/>
        </w:rPr>
      </w:pPr>
      <w:r w:rsidRPr="006D2DE4">
        <w:rPr>
          <w:rFonts w:ascii="GHEA Grapalat" w:eastAsia="Times New Roman" w:hAnsi="GHEA Grapalat" w:cs="Times New Roman"/>
          <w:i/>
          <w:iCs/>
        </w:rPr>
        <w:t>Պ-325-13.09.2013-ՍՀ-010/0</w:t>
      </w:r>
    </w:p>
    <w:p w:rsidR="00BB5A04" w:rsidRPr="006D2DE4" w:rsidRDefault="00BB5A04" w:rsidP="00BB5A04">
      <w:pPr>
        <w:spacing w:before="100" w:beforeAutospacing="1" w:after="100" w:afterAutospacing="1" w:line="240" w:lineRule="auto"/>
        <w:jc w:val="center"/>
        <w:outlineLvl w:val="1"/>
        <w:rPr>
          <w:rFonts w:ascii="GHEA Grapalat" w:eastAsia="Times New Roman" w:hAnsi="GHEA Grapalat" w:cs="Times New Roman"/>
          <w:b/>
          <w:bCs/>
        </w:rPr>
      </w:pPr>
      <w:r w:rsidRPr="006D2DE4">
        <w:rPr>
          <w:rFonts w:ascii="GHEA Grapalat" w:eastAsia="Times New Roman" w:hAnsi="GHEA Grapalat" w:cs="Times New Roman"/>
          <w:b/>
          <w:bCs/>
        </w:rPr>
        <w:t xml:space="preserve">ՀԱՅԱՍՏԱՆԻ ՀԱՆՐԱՊԵՏՈՒԹՅԱՆ </w:t>
      </w:r>
      <w:r w:rsidRPr="006D2DE4">
        <w:rPr>
          <w:rFonts w:ascii="GHEA Grapalat" w:eastAsia="Times New Roman" w:hAnsi="GHEA Grapalat" w:cs="Times New Roman"/>
          <w:b/>
          <w:bCs/>
        </w:rPr>
        <w:br/>
        <w:t>ՕՐԵՆՔԸ</w:t>
      </w:r>
    </w:p>
    <w:p w:rsidR="00BB5A04" w:rsidRPr="006D2DE4" w:rsidRDefault="00BB5A04" w:rsidP="00BB5A04">
      <w:pPr>
        <w:spacing w:before="100" w:beforeAutospacing="1" w:after="100" w:afterAutospacing="1" w:line="240" w:lineRule="auto"/>
        <w:jc w:val="center"/>
        <w:outlineLvl w:val="2"/>
        <w:rPr>
          <w:rFonts w:ascii="GHEA Grapalat" w:eastAsia="Times New Roman" w:hAnsi="GHEA Grapalat" w:cs="Times New Roman"/>
          <w:b/>
          <w:bCs/>
        </w:rPr>
      </w:pPr>
      <w:r w:rsidRPr="006D2DE4">
        <w:rPr>
          <w:rFonts w:ascii="GHEA Grapalat" w:eastAsia="Times New Roman" w:hAnsi="GHEA Grapalat" w:cs="Times New Roman"/>
          <w:b/>
          <w:bCs/>
        </w:rPr>
        <w:t>«ԶԻՆԾԱՌԱՅՈՂՆԵՐԻ ԵՎ ՆՐԱՆՑ ԸՆՏԱՆԻՔՆԵՐԻ ԱՆԴԱՄՆԵՐԻ ՍՈՑԻԱԼԱԿԱՆ ԱՊԱՀՈՎՈՒԹՅԱՆ ՄԱՍԻՆ» ՀԱՅԱՍՏԱՆԻ ՀԱՆՐԱՊԵՏՈՒԹՅԱՆ ՕՐԵՆՔՈՒՄ ԼՐԱՑՈՒՄՆԵՐ ԿԱՏԱՐԵԼՈՒ ՄԱՍԻՆ</w:t>
      </w:r>
    </w:p>
    <w:p w:rsidR="00BB5A04" w:rsidRPr="006D2DE4" w:rsidRDefault="00BB5A04" w:rsidP="00BB5A04">
      <w:pPr>
        <w:spacing w:before="100" w:beforeAutospacing="1" w:after="100" w:afterAutospacing="1" w:line="240" w:lineRule="auto"/>
        <w:rPr>
          <w:rFonts w:ascii="GHEA Grapalat" w:eastAsia="Times New Roman" w:hAnsi="GHEA Grapalat" w:cs="Times New Roman"/>
        </w:rPr>
      </w:pPr>
      <w:proofErr w:type="gramStart"/>
      <w:r w:rsidRPr="006D2DE4">
        <w:rPr>
          <w:rFonts w:ascii="GHEA Grapalat" w:eastAsia="Times New Roman" w:hAnsi="GHEA Grapalat" w:cs="Times New Roman"/>
          <w:b/>
          <w:bCs/>
          <w:i/>
          <w:iCs/>
        </w:rPr>
        <w:t>Հոդված 1.</w:t>
      </w:r>
      <w:proofErr w:type="gramEnd"/>
      <w:r w:rsidRPr="006D2DE4">
        <w:rPr>
          <w:rFonts w:ascii="GHEA Grapalat" w:eastAsia="Times New Roman" w:hAnsi="GHEA Grapalat" w:cs="Times New Roman"/>
          <w:b/>
          <w:bCs/>
          <w:i/>
          <w:iCs/>
        </w:rPr>
        <w:t xml:space="preserve"> </w:t>
      </w:r>
      <w:r w:rsidRPr="006D2DE4">
        <w:rPr>
          <w:rFonts w:ascii="GHEA Grapalat" w:eastAsia="Times New Roman" w:hAnsi="GHEA Grapalat" w:cs="Times New Roman"/>
        </w:rPr>
        <w:t xml:space="preserve">Հայաստանի Հանրապետության 1998 թվականի հոկտեմբերի 27-ի ՀՕ-258 «Զինծառայողների եւ նրանց ընտանիքների անդամների սոցիալական ապահովության մասին» Հայաստանի Հանրապետության օրենքը (այսուհետ` Օրենք) լրացնել նոր 6.1 հոդվածով հետեւյալ բովանդակությամբ. </w:t>
      </w:r>
    </w:p>
    <w:p w:rsidR="00BB5A04" w:rsidRPr="006D2DE4" w:rsidRDefault="00BB5A04" w:rsidP="00BB5A04">
      <w:pPr>
        <w:spacing w:before="100" w:beforeAutospacing="1" w:after="100" w:afterAutospacing="1" w:line="240" w:lineRule="auto"/>
        <w:rPr>
          <w:rFonts w:ascii="GHEA Grapalat" w:eastAsia="Times New Roman" w:hAnsi="GHEA Grapalat" w:cs="Times New Roman"/>
        </w:rPr>
      </w:pPr>
      <w:proofErr w:type="gramStart"/>
      <w:r w:rsidRPr="006D2DE4">
        <w:rPr>
          <w:rFonts w:ascii="GHEA Grapalat" w:eastAsia="Times New Roman" w:hAnsi="GHEA Grapalat" w:cs="Times New Roman"/>
        </w:rPr>
        <w:t>«Հոդված 6.1.</w:t>
      </w:r>
      <w:proofErr w:type="gramEnd"/>
      <w:r w:rsidRPr="006D2DE4">
        <w:rPr>
          <w:rFonts w:ascii="GHEA Grapalat" w:eastAsia="Times New Roman" w:hAnsi="GHEA Grapalat" w:cs="Times New Roman"/>
        </w:rPr>
        <w:t xml:space="preserve"> Զինծառայողներին եւ նրանց ընտանիքների անդամներին տրվող պետական աջակցությունների տեսակները </w:t>
      </w:r>
    </w:p>
    <w:p w:rsidR="00BB5A04" w:rsidRPr="006D2DE4" w:rsidRDefault="00BB5A04" w:rsidP="00BB5A04">
      <w:pPr>
        <w:spacing w:before="100" w:beforeAutospacing="1" w:after="100" w:afterAutospacing="1" w:line="240" w:lineRule="auto"/>
        <w:rPr>
          <w:rFonts w:ascii="GHEA Grapalat" w:eastAsia="Times New Roman" w:hAnsi="GHEA Grapalat" w:cs="Times New Roman"/>
        </w:rPr>
      </w:pPr>
      <w:r w:rsidRPr="006D2DE4">
        <w:rPr>
          <w:rFonts w:ascii="GHEA Grapalat" w:eastAsia="Times New Roman" w:hAnsi="GHEA Grapalat" w:cs="Times New Roman"/>
        </w:rPr>
        <w:t xml:space="preserve">Զինծառայողներին եւ նրանց ընտանիքների անդամներին տրվող պետական աջակցությունների տեսականերն են՝ </w:t>
      </w:r>
    </w:p>
    <w:p w:rsidR="00BB5A04" w:rsidRPr="006D2DE4" w:rsidRDefault="00BB5A04" w:rsidP="00BB5A04">
      <w:pPr>
        <w:spacing w:before="100" w:beforeAutospacing="1" w:after="100" w:afterAutospacing="1" w:line="240" w:lineRule="auto"/>
        <w:rPr>
          <w:rFonts w:ascii="GHEA Grapalat" w:eastAsia="Times New Roman" w:hAnsi="GHEA Grapalat" w:cs="Times New Roman"/>
        </w:rPr>
      </w:pPr>
      <w:r w:rsidRPr="006D2DE4">
        <w:rPr>
          <w:rFonts w:ascii="GHEA Grapalat" w:eastAsia="Times New Roman" w:hAnsi="GHEA Grapalat" w:cs="Times New Roman"/>
        </w:rPr>
        <w:t xml:space="preserve">1) </w:t>
      </w:r>
      <w:proofErr w:type="gramStart"/>
      <w:r w:rsidRPr="006D2DE4">
        <w:rPr>
          <w:rFonts w:ascii="GHEA Grapalat" w:eastAsia="Times New Roman" w:hAnsi="GHEA Grapalat" w:cs="Times New Roman"/>
        </w:rPr>
        <w:t>դրամական</w:t>
      </w:r>
      <w:proofErr w:type="gramEnd"/>
      <w:r w:rsidRPr="006D2DE4">
        <w:rPr>
          <w:rFonts w:ascii="GHEA Grapalat" w:eastAsia="Times New Roman" w:hAnsi="GHEA Grapalat" w:cs="Times New Roman"/>
        </w:rPr>
        <w:t xml:space="preserve"> օգնությունը, </w:t>
      </w:r>
    </w:p>
    <w:p w:rsidR="00BB5A04" w:rsidRPr="006D2DE4" w:rsidRDefault="00BB5A04" w:rsidP="00BB5A04">
      <w:pPr>
        <w:spacing w:before="100" w:beforeAutospacing="1" w:after="100" w:afterAutospacing="1" w:line="240" w:lineRule="auto"/>
        <w:rPr>
          <w:rFonts w:ascii="GHEA Grapalat" w:eastAsia="Times New Roman" w:hAnsi="GHEA Grapalat" w:cs="Times New Roman"/>
        </w:rPr>
      </w:pPr>
      <w:r w:rsidRPr="006D2DE4">
        <w:rPr>
          <w:rFonts w:ascii="GHEA Grapalat" w:eastAsia="Times New Roman" w:hAnsi="GHEA Grapalat" w:cs="Times New Roman"/>
        </w:rPr>
        <w:t xml:space="preserve">2) </w:t>
      </w:r>
      <w:proofErr w:type="gramStart"/>
      <w:r w:rsidRPr="006D2DE4">
        <w:rPr>
          <w:rFonts w:ascii="GHEA Grapalat" w:eastAsia="Times New Roman" w:hAnsi="GHEA Grapalat" w:cs="Times New Roman"/>
        </w:rPr>
        <w:t>պարենային</w:t>
      </w:r>
      <w:proofErr w:type="gramEnd"/>
      <w:r w:rsidRPr="006D2DE4">
        <w:rPr>
          <w:rFonts w:ascii="GHEA Grapalat" w:eastAsia="Times New Roman" w:hAnsi="GHEA Grapalat" w:cs="Times New Roman"/>
        </w:rPr>
        <w:t xml:space="preserve"> ապահովության փոխարեն դրամական փոխհատուցումը, </w:t>
      </w:r>
    </w:p>
    <w:p w:rsidR="00BB5A04" w:rsidRPr="006D2DE4" w:rsidRDefault="00BB5A04" w:rsidP="00BB5A04">
      <w:pPr>
        <w:spacing w:before="100" w:beforeAutospacing="1" w:after="100" w:afterAutospacing="1" w:line="240" w:lineRule="auto"/>
        <w:rPr>
          <w:rFonts w:ascii="GHEA Grapalat" w:eastAsia="Times New Roman" w:hAnsi="GHEA Grapalat" w:cs="Times New Roman"/>
        </w:rPr>
      </w:pPr>
      <w:r w:rsidRPr="006D2DE4">
        <w:rPr>
          <w:rFonts w:ascii="GHEA Grapalat" w:eastAsia="Times New Roman" w:hAnsi="GHEA Grapalat" w:cs="Times New Roman"/>
        </w:rPr>
        <w:t xml:space="preserve">3) ՀՀ բոլոր բժշկական հաստատություններում հետազոտումը եւ բուժումը, </w:t>
      </w:r>
    </w:p>
    <w:p w:rsidR="00BB5A04" w:rsidRPr="006D2DE4" w:rsidRDefault="00BB5A04" w:rsidP="00BB5A04">
      <w:pPr>
        <w:spacing w:before="100" w:beforeAutospacing="1" w:after="100" w:afterAutospacing="1" w:line="240" w:lineRule="auto"/>
        <w:rPr>
          <w:rFonts w:ascii="GHEA Grapalat" w:eastAsia="Times New Roman" w:hAnsi="GHEA Grapalat" w:cs="Times New Roman"/>
        </w:rPr>
      </w:pPr>
      <w:r w:rsidRPr="006D2DE4">
        <w:rPr>
          <w:rFonts w:ascii="GHEA Grapalat" w:eastAsia="Times New Roman" w:hAnsi="GHEA Grapalat" w:cs="Times New Roman"/>
        </w:rPr>
        <w:t xml:space="preserve">4) </w:t>
      </w:r>
      <w:proofErr w:type="gramStart"/>
      <w:r w:rsidRPr="006D2DE4">
        <w:rPr>
          <w:rFonts w:ascii="GHEA Grapalat" w:eastAsia="Times New Roman" w:hAnsi="GHEA Grapalat" w:cs="Times New Roman"/>
        </w:rPr>
        <w:t>առողջարանական</w:t>
      </w:r>
      <w:proofErr w:type="gramEnd"/>
      <w:r w:rsidRPr="006D2DE4">
        <w:rPr>
          <w:rFonts w:ascii="GHEA Grapalat" w:eastAsia="Times New Roman" w:hAnsi="GHEA Grapalat" w:cs="Times New Roman"/>
        </w:rPr>
        <w:t xml:space="preserve"> բուժումը, </w:t>
      </w:r>
    </w:p>
    <w:p w:rsidR="00BB5A04" w:rsidRPr="006D2DE4" w:rsidRDefault="00BB5A04" w:rsidP="00BB5A04">
      <w:pPr>
        <w:spacing w:before="100" w:beforeAutospacing="1" w:after="100" w:afterAutospacing="1" w:line="240" w:lineRule="auto"/>
        <w:rPr>
          <w:rFonts w:ascii="GHEA Grapalat" w:eastAsia="Times New Roman" w:hAnsi="GHEA Grapalat" w:cs="Times New Roman"/>
        </w:rPr>
      </w:pPr>
      <w:r w:rsidRPr="006D2DE4">
        <w:rPr>
          <w:rFonts w:ascii="GHEA Grapalat" w:eastAsia="Times New Roman" w:hAnsi="GHEA Grapalat" w:cs="Times New Roman"/>
        </w:rPr>
        <w:t xml:space="preserve">5) </w:t>
      </w:r>
      <w:proofErr w:type="gramStart"/>
      <w:r w:rsidRPr="006D2DE4">
        <w:rPr>
          <w:rFonts w:ascii="GHEA Grapalat" w:eastAsia="Times New Roman" w:hAnsi="GHEA Grapalat" w:cs="Times New Roman"/>
        </w:rPr>
        <w:t>բնակարանային</w:t>
      </w:r>
      <w:proofErr w:type="gramEnd"/>
      <w:r w:rsidRPr="006D2DE4">
        <w:rPr>
          <w:rFonts w:ascii="GHEA Grapalat" w:eastAsia="Times New Roman" w:hAnsi="GHEA Grapalat" w:cs="Times New Roman"/>
        </w:rPr>
        <w:t xml:space="preserve"> ապահովությունը, </w:t>
      </w:r>
    </w:p>
    <w:p w:rsidR="00BB5A04" w:rsidRPr="006D2DE4" w:rsidRDefault="00BB5A04" w:rsidP="00BB5A04">
      <w:pPr>
        <w:spacing w:before="100" w:beforeAutospacing="1" w:after="100" w:afterAutospacing="1" w:line="240" w:lineRule="auto"/>
        <w:rPr>
          <w:rFonts w:ascii="GHEA Grapalat" w:eastAsia="Times New Roman" w:hAnsi="GHEA Grapalat" w:cs="Times New Roman"/>
        </w:rPr>
      </w:pPr>
      <w:r w:rsidRPr="006D2DE4">
        <w:rPr>
          <w:rFonts w:ascii="GHEA Grapalat" w:eastAsia="Times New Roman" w:hAnsi="GHEA Grapalat" w:cs="Times New Roman"/>
        </w:rPr>
        <w:t xml:space="preserve">6) </w:t>
      </w:r>
      <w:proofErr w:type="gramStart"/>
      <w:r w:rsidRPr="006D2DE4">
        <w:rPr>
          <w:rFonts w:ascii="GHEA Grapalat" w:eastAsia="Times New Roman" w:hAnsi="GHEA Grapalat" w:cs="Times New Roman"/>
        </w:rPr>
        <w:t>կոմունալ</w:t>
      </w:r>
      <w:proofErr w:type="gramEnd"/>
      <w:r w:rsidRPr="006D2DE4">
        <w:rPr>
          <w:rFonts w:ascii="GHEA Grapalat" w:eastAsia="Times New Roman" w:hAnsi="GHEA Grapalat" w:cs="Times New Roman"/>
        </w:rPr>
        <w:t xml:space="preserve"> վճարումների փոխահատուցումները, </w:t>
      </w:r>
    </w:p>
    <w:p w:rsidR="00BB5A04" w:rsidRPr="006D2DE4" w:rsidRDefault="00BB5A04" w:rsidP="00BB5A04">
      <w:pPr>
        <w:spacing w:before="100" w:beforeAutospacing="1" w:after="100" w:afterAutospacing="1" w:line="240" w:lineRule="auto"/>
        <w:rPr>
          <w:rFonts w:ascii="GHEA Grapalat" w:eastAsia="Times New Roman" w:hAnsi="GHEA Grapalat" w:cs="Times New Roman"/>
        </w:rPr>
      </w:pPr>
      <w:r w:rsidRPr="006D2DE4">
        <w:rPr>
          <w:rFonts w:ascii="GHEA Grapalat" w:eastAsia="Times New Roman" w:hAnsi="GHEA Grapalat" w:cs="Times New Roman"/>
        </w:rPr>
        <w:t xml:space="preserve">7) </w:t>
      </w:r>
      <w:proofErr w:type="gramStart"/>
      <w:r w:rsidRPr="006D2DE4">
        <w:rPr>
          <w:rFonts w:ascii="GHEA Grapalat" w:eastAsia="Times New Roman" w:hAnsi="GHEA Grapalat" w:cs="Times New Roman"/>
        </w:rPr>
        <w:t>ուսման</w:t>
      </w:r>
      <w:proofErr w:type="gramEnd"/>
      <w:r w:rsidRPr="006D2DE4">
        <w:rPr>
          <w:rFonts w:ascii="GHEA Grapalat" w:eastAsia="Times New Roman" w:hAnsi="GHEA Grapalat" w:cs="Times New Roman"/>
        </w:rPr>
        <w:t xml:space="preserve"> վարձերի զեղչումը, </w:t>
      </w:r>
    </w:p>
    <w:p w:rsidR="00BB5A04" w:rsidRPr="006D2DE4" w:rsidRDefault="00BB5A04" w:rsidP="00BB5A04">
      <w:pPr>
        <w:spacing w:before="100" w:beforeAutospacing="1" w:after="100" w:afterAutospacing="1" w:line="240" w:lineRule="auto"/>
        <w:rPr>
          <w:rFonts w:ascii="GHEA Grapalat" w:eastAsia="Times New Roman" w:hAnsi="GHEA Grapalat" w:cs="Times New Roman"/>
        </w:rPr>
      </w:pPr>
      <w:r w:rsidRPr="006D2DE4">
        <w:rPr>
          <w:rFonts w:ascii="GHEA Grapalat" w:eastAsia="Times New Roman" w:hAnsi="GHEA Grapalat" w:cs="Times New Roman"/>
        </w:rPr>
        <w:t xml:space="preserve">8) </w:t>
      </w:r>
      <w:proofErr w:type="gramStart"/>
      <w:r w:rsidRPr="006D2DE4">
        <w:rPr>
          <w:rFonts w:ascii="GHEA Grapalat" w:eastAsia="Times New Roman" w:hAnsi="GHEA Grapalat" w:cs="Times New Roman"/>
        </w:rPr>
        <w:t>մահվան</w:t>
      </w:r>
      <w:proofErr w:type="gramEnd"/>
      <w:r w:rsidRPr="006D2DE4">
        <w:rPr>
          <w:rFonts w:ascii="GHEA Grapalat" w:eastAsia="Times New Roman" w:hAnsi="GHEA Grapalat" w:cs="Times New Roman"/>
        </w:rPr>
        <w:t xml:space="preserve"> դեպքում գերեզմանների բարեկարգման, տապանաքարերի պատրաստման եւ տեղադրման հետ կապված ծախսերի փոխհատուցումը եւ այլն:» </w:t>
      </w:r>
    </w:p>
    <w:p w:rsidR="00BB5A04" w:rsidRPr="006D2DE4" w:rsidRDefault="00BB5A04" w:rsidP="00BB5A04">
      <w:pPr>
        <w:spacing w:before="100" w:beforeAutospacing="1" w:after="100" w:afterAutospacing="1" w:line="240" w:lineRule="auto"/>
        <w:rPr>
          <w:rFonts w:ascii="GHEA Grapalat" w:eastAsia="Times New Roman" w:hAnsi="GHEA Grapalat" w:cs="Times New Roman"/>
        </w:rPr>
      </w:pPr>
      <w:proofErr w:type="gramStart"/>
      <w:r w:rsidRPr="006D2DE4">
        <w:rPr>
          <w:rFonts w:ascii="GHEA Grapalat" w:eastAsia="Times New Roman" w:hAnsi="GHEA Grapalat" w:cs="Times New Roman"/>
          <w:b/>
          <w:bCs/>
          <w:i/>
          <w:iCs/>
        </w:rPr>
        <w:t>Հոդված 2.</w:t>
      </w:r>
      <w:proofErr w:type="gramEnd"/>
      <w:r w:rsidRPr="006D2DE4">
        <w:rPr>
          <w:rFonts w:ascii="GHEA Grapalat" w:eastAsia="Times New Roman" w:hAnsi="GHEA Grapalat" w:cs="Times New Roman"/>
          <w:b/>
          <w:bCs/>
          <w:i/>
          <w:iCs/>
        </w:rPr>
        <w:t xml:space="preserve"> </w:t>
      </w:r>
      <w:proofErr w:type="gramStart"/>
      <w:r w:rsidRPr="006D2DE4">
        <w:rPr>
          <w:rFonts w:ascii="GHEA Grapalat" w:eastAsia="Times New Roman" w:hAnsi="GHEA Grapalat" w:cs="Times New Roman"/>
        </w:rPr>
        <w:t>Օրենքը լրացնել նոր 6.2 հոդվածով հետեւյալ բովանդակությամբ.</w:t>
      </w:r>
      <w:proofErr w:type="gramEnd"/>
      <w:r w:rsidRPr="006D2DE4">
        <w:rPr>
          <w:rFonts w:ascii="GHEA Grapalat" w:eastAsia="Times New Roman" w:hAnsi="GHEA Grapalat" w:cs="Times New Roman"/>
        </w:rPr>
        <w:t xml:space="preserve"> </w:t>
      </w:r>
    </w:p>
    <w:p w:rsidR="00BB5A04" w:rsidRPr="006D2DE4" w:rsidRDefault="00BB5A04" w:rsidP="00BB5A04">
      <w:pPr>
        <w:spacing w:before="100" w:beforeAutospacing="1" w:after="100" w:afterAutospacing="1" w:line="240" w:lineRule="auto"/>
        <w:rPr>
          <w:rFonts w:ascii="GHEA Grapalat" w:eastAsia="Times New Roman" w:hAnsi="GHEA Grapalat" w:cs="Times New Roman"/>
        </w:rPr>
      </w:pPr>
      <w:proofErr w:type="gramStart"/>
      <w:r w:rsidRPr="006D2DE4">
        <w:rPr>
          <w:rFonts w:ascii="GHEA Grapalat" w:eastAsia="Times New Roman" w:hAnsi="GHEA Grapalat" w:cs="Times New Roman"/>
        </w:rPr>
        <w:t>«Հոդված 6.2.</w:t>
      </w:r>
      <w:proofErr w:type="gramEnd"/>
      <w:r w:rsidRPr="006D2DE4">
        <w:rPr>
          <w:rFonts w:ascii="GHEA Grapalat" w:eastAsia="Times New Roman" w:hAnsi="GHEA Grapalat" w:cs="Times New Roman"/>
        </w:rPr>
        <w:t xml:space="preserve"> Զինծառայողներին եւ նրանց ընտանիքների անդամներին տրվող դրամական օգնության չափը </w:t>
      </w:r>
    </w:p>
    <w:p w:rsidR="00BB5A04" w:rsidRPr="006D2DE4" w:rsidRDefault="00BB5A04" w:rsidP="00BB5A04">
      <w:pPr>
        <w:spacing w:before="100" w:beforeAutospacing="1" w:after="100" w:afterAutospacing="1" w:line="240" w:lineRule="auto"/>
        <w:rPr>
          <w:rFonts w:ascii="GHEA Grapalat" w:eastAsia="Times New Roman" w:hAnsi="GHEA Grapalat" w:cs="Times New Roman"/>
        </w:rPr>
      </w:pPr>
      <w:r w:rsidRPr="006D2DE4">
        <w:rPr>
          <w:rFonts w:ascii="GHEA Grapalat" w:eastAsia="Times New Roman" w:hAnsi="GHEA Grapalat" w:cs="Times New Roman"/>
        </w:rPr>
        <w:t xml:space="preserve">Զինծառայողներին եւ նրանց ընտանիքների անդամներին տրվող դրամական օգնության նվազագույն շեմը սահմանել նվազագույն կենսապահովման զամբյուղին համարժեք (3-րդ կարգի հաշմանդամների համար):» </w:t>
      </w:r>
    </w:p>
    <w:p w:rsidR="00BB5A04" w:rsidRPr="006D2DE4" w:rsidRDefault="00BB5A04" w:rsidP="00BB5A04">
      <w:pPr>
        <w:spacing w:before="100" w:beforeAutospacing="1" w:after="100" w:afterAutospacing="1" w:line="240" w:lineRule="auto"/>
        <w:rPr>
          <w:rFonts w:ascii="GHEA Grapalat" w:eastAsia="Times New Roman" w:hAnsi="GHEA Grapalat" w:cs="Times New Roman"/>
        </w:rPr>
      </w:pPr>
      <w:proofErr w:type="gramStart"/>
      <w:r w:rsidRPr="006D2DE4">
        <w:rPr>
          <w:rFonts w:ascii="GHEA Grapalat" w:eastAsia="Times New Roman" w:hAnsi="GHEA Grapalat" w:cs="Times New Roman"/>
          <w:b/>
          <w:bCs/>
          <w:i/>
          <w:iCs/>
        </w:rPr>
        <w:t>Հոդված 3.</w:t>
      </w:r>
      <w:proofErr w:type="gramEnd"/>
      <w:r w:rsidRPr="006D2DE4">
        <w:rPr>
          <w:rFonts w:ascii="GHEA Grapalat" w:eastAsia="Times New Roman" w:hAnsi="GHEA Grapalat" w:cs="Times New Roman"/>
          <w:b/>
          <w:bCs/>
          <w:i/>
          <w:iCs/>
        </w:rPr>
        <w:t xml:space="preserve"> </w:t>
      </w:r>
      <w:r w:rsidRPr="006D2DE4">
        <w:rPr>
          <w:rFonts w:ascii="GHEA Grapalat" w:eastAsia="Times New Roman" w:hAnsi="GHEA Grapalat" w:cs="Times New Roman"/>
        </w:rPr>
        <w:t xml:space="preserve">Սույն օրենքն ուժի մեջ է մտնում 2014 թվականի հունվարի 1-ից: </w:t>
      </w:r>
    </w:p>
    <w:p w:rsidR="00BB5A04" w:rsidRPr="006D2DE4" w:rsidRDefault="00BB5A04" w:rsidP="00BB5A04">
      <w:pPr>
        <w:spacing w:after="0" w:line="240" w:lineRule="auto"/>
        <w:jc w:val="center"/>
        <w:rPr>
          <w:rFonts w:ascii="GHEA Grapalat" w:eastAsia="Times New Roman" w:hAnsi="GHEA Grapalat" w:cs="Times New Roman"/>
        </w:rPr>
      </w:pPr>
      <w:r w:rsidRPr="006D2DE4">
        <w:rPr>
          <w:rFonts w:ascii="GHEA Grapalat" w:eastAsia="Times New Roman" w:hAnsi="GHEA Grapalat" w:cs="Times New Roman"/>
          <w:b/>
          <w:bCs/>
        </w:rPr>
        <w:lastRenderedPageBreak/>
        <w:t>ՀԻՄՆԱՎՈՐՈՒՄ</w:t>
      </w:r>
      <w:r w:rsidRPr="006D2DE4">
        <w:rPr>
          <w:rFonts w:ascii="GHEA Grapalat" w:eastAsia="Times New Roman" w:hAnsi="GHEA Grapalat" w:cs="Times New Roman"/>
        </w:rPr>
        <w:t xml:space="preserve"> </w:t>
      </w:r>
    </w:p>
    <w:p w:rsidR="00BB5A04" w:rsidRPr="006D2DE4" w:rsidRDefault="00BB5A04" w:rsidP="00BB5A04">
      <w:pPr>
        <w:spacing w:after="0" w:line="240" w:lineRule="auto"/>
        <w:jc w:val="center"/>
        <w:rPr>
          <w:rFonts w:ascii="GHEA Grapalat" w:eastAsia="Times New Roman" w:hAnsi="GHEA Grapalat" w:cs="Times New Roman"/>
        </w:rPr>
      </w:pPr>
      <w:r w:rsidRPr="006D2DE4">
        <w:rPr>
          <w:rFonts w:ascii="GHEA Grapalat" w:eastAsia="Times New Roman" w:hAnsi="GHEA Grapalat" w:cs="Times New Roman"/>
          <w:b/>
          <w:bCs/>
        </w:rPr>
        <w:t xml:space="preserve">«ԶԻՆԾԱՌԱՅՈՂՆԵՐԻ եւ ՆՐԱՆՑ ԸՆՏԱՆԻՔՆԵՐԻ ԱՆԴԱՄՆԵՐԻ ՍՈՑԻԱԼԱԿԱՆ ԱՊԱՀՈՎՈՒԹՅԱՆ ՄԱՍԻՆ» ՀԱՅԱՍՏԱՆԻ ՀԱՆՐԱՊԵՏՈՒԹՅԱՆ ՕՐԵՆՔՈՒՄ ԼՐԱՑՈՒՄՆԵՐ ԿԱՏԱՐԵԼՈՒ ՄԱՍԻՆ» ՀԱՅԱՍՏԱՆԻ ՀԱՆՐԱՊԵՏՈՒԹՅԱՆ ՕՐԵՆՔԻ ՆԱԽԱԳԾԻ ԸՆԴՈՒՆՄԱՆ ԱՆՀՐԱԺԵՇՏՈՒԹՅԱՆ ՎԵՐԱԲԵՐՅԱԼ </w:t>
      </w:r>
    </w:p>
    <w:p w:rsidR="00BB5A04" w:rsidRPr="006D2DE4" w:rsidRDefault="00BB5A04" w:rsidP="00BB5A04">
      <w:pPr>
        <w:spacing w:before="100" w:beforeAutospacing="1" w:after="100" w:afterAutospacing="1" w:line="240" w:lineRule="auto"/>
        <w:rPr>
          <w:rFonts w:ascii="GHEA Grapalat" w:eastAsia="Times New Roman" w:hAnsi="GHEA Grapalat" w:cs="Times New Roman"/>
        </w:rPr>
      </w:pPr>
      <w:r w:rsidRPr="006D2DE4">
        <w:rPr>
          <w:rFonts w:ascii="GHEA Grapalat" w:eastAsia="Times New Roman" w:hAnsi="GHEA Grapalat" w:cs="Times New Roman"/>
        </w:rPr>
        <w:t xml:space="preserve">«Զինծառայողների եւ նրանց ընտանիքների անդամների սոցիալական ապահովության մասին» Հայաստանի Հանրապետության օրենքում լրացումներ կատարելու անհրաժեշտությունը պայմանավորված է նրանով, որ ներկայումս զինծառայողների եւ նրանց ընտանիքների անդամների սոցիալական ապահովության մակարդակը հեռու է բավարար լինելուց: Այդ խնդրի լուծումն ունի ոչ միայն կենսական եւ սոցիալական, այլեւ բարոյական մեծ նշանակություն: </w:t>
      </w:r>
    </w:p>
    <w:p w:rsidR="00BB5A04" w:rsidRPr="006D2DE4" w:rsidRDefault="00BB5A04" w:rsidP="00BB5A04">
      <w:pPr>
        <w:spacing w:before="100" w:beforeAutospacing="1" w:after="100" w:afterAutospacing="1" w:line="240" w:lineRule="auto"/>
        <w:rPr>
          <w:rFonts w:ascii="GHEA Grapalat" w:eastAsia="Times New Roman" w:hAnsi="GHEA Grapalat" w:cs="Times New Roman"/>
        </w:rPr>
      </w:pPr>
      <w:proofErr w:type="gramStart"/>
      <w:r w:rsidRPr="006D2DE4">
        <w:rPr>
          <w:rFonts w:ascii="GHEA Grapalat" w:eastAsia="Times New Roman" w:hAnsi="GHEA Grapalat" w:cs="Times New Roman"/>
        </w:rPr>
        <w:t>Առաջարկվող օրենսդրական փոփոխությունը համահունչ է նաեւ ՀՀ Կառավարության 2012-2017թթ.</w:t>
      </w:r>
      <w:proofErr w:type="gramEnd"/>
      <w:r w:rsidRPr="006D2DE4">
        <w:rPr>
          <w:rFonts w:ascii="GHEA Grapalat" w:eastAsia="Times New Roman" w:hAnsi="GHEA Grapalat" w:cs="Times New Roman"/>
        </w:rPr>
        <w:t xml:space="preserve"> </w:t>
      </w:r>
      <w:proofErr w:type="gramStart"/>
      <w:r w:rsidRPr="006D2DE4">
        <w:rPr>
          <w:rFonts w:ascii="GHEA Grapalat" w:eastAsia="Times New Roman" w:hAnsi="GHEA Grapalat" w:cs="Times New Roman"/>
        </w:rPr>
        <w:t>ծրագրում</w:t>
      </w:r>
      <w:proofErr w:type="gramEnd"/>
      <w:r w:rsidRPr="006D2DE4">
        <w:rPr>
          <w:rFonts w:ascii="GHEA Grapalat" w:eastAsia="Times New Roman" w:hAnsi="GHEA Grapalat" w:cs="Times New Roman"/>
        </w:rPr>
        <w:t xml:space="preserve"> սահմանված բնակչության անապահով եւ սոցիալապես առավել խոցելի խմբերի համար բժշկական ծառայությունների մատչելիության բարձրացման դրույթին: </w:t>
      </w:r>
    </w:p>
    <w:p w:rsidR="00BB5A04" w:rsidRPr="006D2DE4" w:rsidRDefault="00BB5A04" w:rsidP="00BB5A04">
      <w:pPr>
        <w:spacing w:before="100" w:beforeAutospacing="1" w:after="100" w:afterAutospacing="1" w:line="240" w:lineRule="auto"/>
        <w:rPr>
          <w:rFonts w:ascii="GHEA Grapalat" w:eastAsia="Times New Roman" w:hAnsi="GHEA Grapalat" w:cs="Times New Roman"/>
        </w:rPr>
      </w:pPr>
      <w:r w:rsidRPr="006D2DE4">
        <w:rPr>
          <w:rFonts w:ascii="GHEA Grapalat" w:eastAsia="Times New Roman" w:hAnsi="GHEA Grapalat" w:cs="Times New Roman"/>
        </w:rPr>
        <w:t xml:space="preserve">Այս անձանց տրվող պետական աջակցությունը պետք է կայուն եւ շոշափելի լինի, որին հասնելու լավագույն եւ վստահելի լուծումը օրենքով սահմանված պետական համապատասխան պարտավորության ստանձնումն է: </w:t>
      </w:r>
    </w:p>
    <w:p w:rsidR="003534A8" w:rsidRPr="006D2DE4" w:rsidRDefault="003534A8" w:rsidP="00BB5A04">
      <w:pPr>
        <w:spacing w:before="100" w:beforeAutospacing="1" w:after="100" w:afterAutospacing="1" w:line="240" w:lineRule="auto"/>
        <w:rPr>
          <w:rFonts w:ascii="GHEA Grapalat" w:eastAsia="Times New Roman" w:hAnsi="GHEA Grapalat" w:cs="Times New Roman"/>
        </w:rPr>
      </w:pPr>
    </w:p>
    <w:p w:rsidR="00890257" w:rsidRPr="006D2DE4" w:rsidRDefault="00890257" w:rsidP="00BB5A04">
      <w:pPr>
        <w:spacing w:before="100" w:beforeAutospacing="1" w:after="100" w:afterAutospacing="1" w:line="240" w:lineRule="auto"/>
        <w:rPr>
          <w:rFonts w:ascii="GHEA Grapalat" w:eastAsia="Times New Roman" w:hAnsi="GHEA Grapalat" w:cs="Times New Roman"/>
        </w:rPr>
      </w:pPr>
    </w:p>
    <w:p w:rsidR="00890257" w:rsidRPr="006D2DE4" w:rsidRDefault="00890257" w:rsidP="00BB5A04">
      <w:pPr>
        <w:spacing w:before="100" w:beforeAutospacing="1" w:after="100" w:afterAutospacing="1" w:line="240" w:lineRule="auto"/>
        <w:rPr>
          <w:rFonts w:ascii="GHEA Grapalat" w:eastAsia="Times New Roman" w:hAnsi="GHEA Grapalat" w:cs="Times New Roman"/>
        </w:rPr>
      </w:pPr>
    </w:p>
    <w:p w:rsidR="00890257" w:rsidRPr="006D2DE4" w:rsidRDefault="00890257" w:rsidP="00BB5A04">
      <w:pPr>
        <w:spacing w:before="100" w:beforeAutospacing="1" w:after="100" w:afterAutospacing="1" w:line="240" w:lineRule="auto"/>
        <w:rPr>
          <w:rFonts w:ascii="GHEA Grapalat" w:eastAsia="Times New Roman" w:hAnsi="GHEA Grapalat" w:cs="Times New Roman"/>
        </w:rPr>
      </w:pPr>
    </w:p>
    <w:p w:rsidR="00890257" w:rsidRPr="006D2DE4" w:rsidRDefault="00890257" w:rsidP="00BB5A04">
      <w:pPr>
        <w:spacing w:before="100" w:beforeAutospacing="1" w:after="100" w:afterAutospacing="1" w:line="240" w:lineRule="auto"/>
        <w:rPr>
          <w:rFonts w:ascii="GHEA Grapalat" w:eastAsia="Times New Roman" w:hAnsi="GHEA Grapalat" w:cs="Times New Roman"/>
        </w:rPr>
      </w:pPr>
    </w:p>
    <w:p w:rsidR="00890257" w:rsidRPr="006D2DE4" w:rsidRDefault="00890257" w:rsidP="00BB5A04">
      <w:pPr>
        <w:spacing w:before="100" w:beforeAutospacing="1" w:after="100" w:afterAutospacing="1" w:line="240" w:lineRule="auto"/>
        <w:rPr>
          <w:rFonts w:ascii="GHEA Grapalat" w:eastAsia="Times New Roman" w:hAnsi="GHEA Grapalat" w:cs="Times New Roman"/>
        </w:rPr>
      </w:pPr>
    </w:p>
    <w:p w:rsidR="00890257" w:rsidRPr="006D2DE4" w:rsidRDefault="00890257" w:rsidP="00BB5A04">
      <w:pPr>
        <w:spacing w:before="100" w:beforeAutospacing="1" w:after="100" w:afterAutospacing="1" w:line="240" w:lineRule="auto"/>
        <w:rPr>
          <w:rFonts w:ascii="GHEA Grapalat" w:eastAsia="Times New Roman" w:hAnsi="GHEA Grapalat" w:cs="Times New Roman"/>
        </w:rPr>
      </w:pPr>
    </w:p>
    <w:p w:rsidR="00890257" w:rsidRPr="006D2DE4" w:rsidRDefault="00890257" w:rsidP="00BB5A04">
      <w:pPr>
        <w:spacing w:before="100" w:beforeAutospacing="1" w:after="100" w:afterAutospacing="1" w:line="240" w:lineRule="auto"/>
        <w:rPr>
          <w:rFonts w:ascii="GHEA Grapalat" w:eastAsia="Times New Roman" w:hAnsi="GHEA Grapalat" w:cs="Times New Roman"/>
        </w:rPr>
      </w:pPr>
    </w:p>
    <w:p w:rsidR="00890257" w:rsidRPr="006D2DE4" w:rsidRDefault="00890257" w:rsidP="00BB5A04">
      <w:pPr>
        <w:spacing w:before="100" w:beforeAutospacing="1" w:after="100" w:afterAutospacing="1" w:line="240" w:lineRule="auto"/>
        <w:rPr>
          <w:rFonts w:ascii="GHEA Grapalat" w:eastAsia="Times New Roman" w:hAnsi="GHEA Grapalat" w:cs="Times New Roman"/>
        </w:rPr>
      </w:pPr>
    </w:p>
    <w:p w:rsidR="00890257" w:rsidRPr="006D2DE4" w:rsidRDefault="00890257" w:rsidP="00BB5A04">
      <w:pPr>
        <w:spacing w:before="100" w:beforeAutospacing="1" w:after="100" w:afterAutospacing="1" w:line="240" w:lineRule="auto"/>
        <w:rPr>
          <w:rFonts w:ascii="GHEA Grapalat" w:eastAsia="Times New Roman" w:hAnsi="GHEA Grapalat" w:cs="Times New Roman"/>
        </w:rPr>
      </w:pPr>
    </w:p>
    <w:p w:rsidR="00890257" w:rsidRPr="006D2DE4" w:rsidRDefault="00890257" w:rsidP="00BB5A04">
      <w:pPr>
        <w:spacing w:before="100" w:beforeAutospacing="1" w:after="100" w:afterAutospacing="1" w:line="240" w:lineRule="auto"/>
        <w:rPr>
          <w:rFonts w:ascii="GHEA Grapalat" w:eastAsia="Times New Roman" w:hAnsi="GHEA Grapalat" w:cs="Times New Roman"/>
        </w:rPr>
      </w:pPr>
    </w:p>
    <w:p w:rsidR="00890257" w:rsidRPr="006D2DE4" w:rsidRDefault="00890257" w:rsidP="00BB5A04">
      <w:pPr>
        <w:spacing w:before="100" w:beforeAutospacing="1" w:after="100" w:afterAutospacing="1" w:line="240" w:lineRule="auto"/>
        <w:rPr>
          <w:rFonts w:ascii="GHEA Grapalat" w:eastAsia="Times New Roman" w:hAnsi="GHEA Grapalat" w:cs="Times New Roman"/>
        </w:rPr>
      </w:pPr>
    </w:p>
    <w:p w:rsidR="00890257" w:rsidRPr="006D2DE4" w:rsidRDefault="00890257" w:rsidP="00BB5A04">
      <w:pPr>
        <w:spacing w:before="100" w:beforeAutospacing="1" w:after="100" w:afterAutospacing="1" w:line="240" w:lineRule="auto"/>
        <w:rPr>
          <w:rFonts w:ascii="GHEA Grapalat" w:eastAsia="Times New Roman" w:hAnsi="GHEA Grapalat" w:cs="Times New Roman"/>
        </w:rPr>
      </w:pPr>
    </w:p>
    <w:p w:rsidR="00890257" w:rsidRPr="006D2DE4" w:rsidRDefault="00890257" w:rsidP="00BB5A04">
      <w:pPr>
        <w:spacing w:before="100" w:beforeAutospacing="1" w:after="100" w:afterAutospacing="1" w:line="240" w:lineRule="auto"/>
        <w:rPr>
          <w:rFonts w:ascii="GHEA Grapalat" w:eastAsia="Times New Roman" w:hAnsi="GHEA Grapalat" w:cs="Times New Roman"/>
        </w:rPr>
      </w:pPr>
    </w:p>
    <w:p w:rsidR="00890257" w:rsidRPr="006D2DE4" w:rsidRDefault="00890257" w:rsidP="00890257">
      <w:pPr>
        <w:spacing w:after="0" w:line="240" w:lineRule="auto"/>
        <w:ind w:firstLine="522"/>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lastRenderedPageBreak/>
        <w:t>ՀԱՅԱՍՏԱՆԻ ՀԱՆՐԱՊԵՏՈՒԹՅԱՆ</w:t>
      </w:r>
    </w:p>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Օ Ր Ե Ն Ք Ը</w:t>
      </w:r>
    </w:p>
    <w:p w:rsidR="00890257" w:rsidRPr="006D2DE4" w:rsidRDefault="00890257" w:rsidP="00890257">
      <w:pPr>
        <w:spacing w:after="0" w:line="240" w:lineRule="auto"/>
        <w:jc w:val="right"/>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jc w:val="right"/>
        <w:rPr>
          <w:rFonts w:ascii="GHEA Grapalat" w:eastAsia="Times New Roman" w:hAnsi="GHEA Grapalat" w:cs="Times New Roman"/>
          <w:color w:val="000000"/>
        </w:rPr>
      </w:pPr>
      <w:proofErr w:type="gramStart"/>
      <w:r w:rsidRPr="006D2DE4">
        <w:rPr>
          <w:rFonts w:ascii="GHEA Grapalat" w:eastAsia="Times New Roman" w:hAnsi="GHEA Grapalat" w:cs="Times New Roman"/>
          <w:color w:val="000000"/>
        </w:rPr>
        <w:t xml:space="preserve">Ընդունված է Ազգային ժողովի կողմից </w:t>
      </w:r>
      <w:r w:rsidRPr="006D2DE4">
        <w:rPr>
          <w:rFonts w:ascii="GHEA Grapalat" w:eastAsia="Times New Roman" w:hAnsi="GHEA Grapalat" w:cs="Times New Roman"/>
          <w:color w:val="000000"/>
        </w:rPr>
        <w:br/>
        <w:t>27 հոկտեմբերի 1998 թ.</w:t>
      </w:r>
      <w:proofErr w:type="gramEnd"/>
    </w:p>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ԶԻՆԾԱՌԱՅՈՂՆԵՐԻ ԵՎ ՆՐԱՆՑ ԸՆՏԱՆԻՔՆԵՐԻ ԱՆԴԱՄՆԵՐԻ ՍՈՑԻԱԼԱԿԱՆ ԱՊԱՀՈՎՈՒԹՅԱՆ ՄԱՍԻՆ</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Սույն</w:t>
      </w:r>
      <w:r w:rsidRPr="006D2DE4">
        <w:rPr>
          <w:rFonts w:ascii="Arial" w:eastAsia="Times New Roman" w:hAnsi="Arial" w:cs="Arial"/>
          <w:color w:val="000000"/>
        </w:rPr>
        <w:t> </w:t>
      </w:r>
      <w:r w:rsidRPr="006D2DE4">
        <w:rPr>
          <w:rFonts w:ascii="GHEA Grapalat" w:eastAsia="Times New Roman" w:hAnsi="GHEA Grapalat" w:cs="Arial Unicode"/>
          <w:color w:val="000000"/>
        </w:rPr>
        <w:t xml:space="preserve">օրենքը սահմանում է Հայաստանի </w:t>
      </w:r>
      <w:r w:rsidRPr="006D2DE4">
        <w:rPr>
          <w:rFonts w:ascii="GHEA Grapalat" w:eastAsia="Times New Roman" w:hAnsi="GHEA Grapalat" w:cs="Times New Roman"/>
          <w:color w:val="000000"/>
        </w:rPr>
        <w:t>Հանրապետության զինծառայողների և նրանց ընտանիքների անդամների կենսաթոշակային ապահովության և սոցիալական պաշտպանության իրավական, տնտեսական և կազմակերպական դրույթները: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Գ Լ ՈՒ Խ</w:t>
      </w:r>
      <w:proofErr w:type="gramStart"/>
      <w:r w:rsidRPr="006D2DE4">
        <w:rPr>
          <w:rFonts w:ascii="Arial" w:eastAsia="Times New Roman" w:hAnsi="Arial" w:cs="Arial"/>
          <w:b/>
          <w:bCs/>
          <w:color w:val="000000"/>
        </w:rPr>
        <w:t> </w:t>
      </w:r>
      <w:r w:rsidRPr="006D2DE4">
        <w:rPr>
          <w:rFonts w:ascii="GHEA Grapalat" w:eastAsia="Times New Roman" w:hAnsi="GHEA Grapalat" w:cs="Arial Unicode"/>
          <w:b/>
          <w:bCs/>
          <w:color w:val="000000"/>
        </w:rPr>
        <w:t xml:space="preserve"> 1</w:t>
      </w:r>
      <w:proofErr w:type="gramEnd"/>
    </w:p>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i/>
          <w:iCs/>
          <w:color w:val="000000"/>
        </w:rPr>
        <w:t>ԸՆԴՀԱՆՈՒՐ ԴՐՈՒՅԹՆԵՐ</w:t>
      </w:r>
    </w:p>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1.</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Զինծառայողների և նրանց ընտանիքների անդամների սոցիալական ապահովության մասին օրենսդրությունը</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Զինծառայողների և նրանց ընտանիքների անդամների սոցիալական ապահովության հարցերը կարգավորվում են Հայաստանի Հանրապետության Սահմանադրությամբ, սույն օրենքով, Հայաստանի Հանրապետության միջազգային պայմանագրերով, օրենսդրական և ենթաօրենսդրական այլ ակտերով:</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2.</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«Զինծառայող» հասկացությունը</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proofErr w:type="gramStart"/>
      <w:r w:rsidRPr="006D2DE4">
        <w:rPr>
          <w:rFonts w:ascii="GHEA Grapalat" w:eastAsia="Times New Roman" w:hAnsi="GHEA Grapalat" w:cs="Times New Roman"/>
          <w:color w:val="000000"/>
        </w:rPr>
        <w:t>Սույն օրենքի համաձայն` զինծառայող են համարվում Հայաստանի Հանրապետության պաշտպանության, ներքին գործերի, ազգային անվտանգության հանրապետական գործադիր մարմինների (այսուհետ` համապատասխան մարմիններ) համակարգի հրամանատարական և շարքային անձնակազմի ծառայողները:</w:t>
      </w:r>
      <w:proofErr w:type="gramEnd"/>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b/>
          <w:bCs/>
          <w:i/>
          <w:iCs/>
          <w:color w:val="000000"/>
        </w:rPr>
        <w:t>(2-րդ հոդվածը</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փոփ. 08.07.05 ՀՕ-173-Ն, 22.12.10 ՀՕ-248-Ն)</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3.</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Զինծառայողներին հավասարեցված անձինք</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Զինծառայողներին հավասարեցված անձինք են`</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 xml:space="preserve">ա) </w:t>
      </w:r>
      <w:proofErr w:type="gramStart"/>
      <w:r w:rsidRPr="006D2DE4">
        <w:rPr>
          <w:rFonts w:ascii="GHEA Grapalat" w:eastAsia="Times New Roman" w:hAnsi="GHEA Grapalat" w:cs="Times New Roman"/>
          <w:color w:val="000000"/>
        </w:rPr>
        <w:t>վարժական</w:t>
      </w:r>
      <w:proofErr w:type="gramEnd"/>
      <w:r w:rsidRPr="006D2DE4">
        <w:rPr>
          <w:rFonts w:ascii="GHEA Grapalat" w:eastAsia="Times New Roman" w:hAnsi="GHEA Grapalat" w:cs="Times New Roman"/>
          <w:color w:val="000000"/>
        </w:rPr>
        <w:t xml:space="preserve"> հավաքների կանչված զինապարտները, նրանց վրա տարածվում են սույն օրենքի</w:t>
      </w:r>
      <w:r w:rsidRPr="006D2DE4">
        <w:rPr>
          <w:rFonts w:ascii="Arial" w:eastAsia="Times New Roman" w:hAnsi="Arial" w:cs="Arial"/>
          <w:color w:val="000000"/>
        </w:rPr>
        <w:t> </w:t>
      </w:r>
      <w:r w:rsidRPr="006D2DE4">
        <w:rPr>
          <w:rFonts w:ascii="GHEA Grapalat" w:eastAsia="Times New Roman" w:hAnsi="GHEA Grapalat" w:cs="Arial Unicode"/>
          <w:color w:val="000000"/>
        </w:rPr>
        <w:t>31, 33 (չորրորդ մաս), 34 (չորրորդ մաս), 35, 36 (առաջին մաս), 38, 39, 40 հոդվածներով նախատեսված դրույթները.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բ) Հայաստանի Հանրապետության պաշտպանության մարտական գործողությունների մասնակիցները, այդ թվում՝ երկրապահ կամավորականները, նրանց վրա տարածվում են սույն օրենքի</w:t>
      </w:r>
      <w:r w:rsidRPr="006D2DE4">
        <w:rPr>
          <w:rFonts w:ascii="Arial" w:eastAsia="Times New Roman" w:hAnsi="Arial" w:cs="Arial"/>
          <w:color w:val="000000"/>
        </w:rPr>
        <w:t> </w:t>
      </w:r>
      <w:r w:rsidRPr="006D2DE4">
        <w:rPr>
          <w:rFonts w:ascii="GHEA Grapalat" w:eastAsia="Times New Roman" w:hAnsi="GHEA Grapalat" w:cs="Arial Unicode"/>
          <w:color w:val="000000"/>
        </w:rPr>
        <w:t>29 (երրորդ մաս), 33 (երկրորդ, երրորդ և չորրորդ մաս), 34 (չորրորդ մաս), 37 (երրորդ մասի «ա» կետ), 38, 39, 40 հոդվածներով նախատեսվ</w:t>
      </w:r>
      <w:r w:rsidRPr="006D2DE4">
        <w:rPr>
          <w:rFonts w:ascii="GHEA Grapalat" w:eastAsia="Times New Roman" w:hAnsi="GHEA Grapalat" w:cs="Times New Roman"/>
          <w:color w:val="000000"/>
        </w:rPr>
        <w:t>ած դրույթները.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գ) Հայաստանի Հանրապետության արդարադատության նախարարության քրեակատարողական ծառայողները, որոնց վրա տարածվում են սույն օրենքով նախատեսված դրույթները, և հարկադիր կատարողները, որոնց վրա տարածվում են սույն օրենքի</w:t>
      </w:r>
      <w:r w:rsidRPr="006D2DE4">
        <w:rPr>
          <w:rFonts w:ascii="Arial" w:eastAsia="Times New Roman" w:hAnsi="Arial" w:cs="Arial"/>
          <w:color w:val="000000"/>
        </w:rPr>
        <w:t> </w:t>
      </w:r>
      <w:r w:rsidRPr="006D2DE4">
        <w:rPr>
          <w:rFonts w:ascii="GHEA Grapalat" w:eastAsia="Times New Roman" w:hAnsi="GHEA Grapalat" w:cs="Arial Unicode"/>
          <w:color w:val="000000"/>
        </w:rPr>
        <w:t>38 հոդվածով նախատեսված դրույթները.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lastRenderedPageBreak/>
        <w:t xml:space="preserve">դ) </w:t>
      </w: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կետն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02.11.07 ՀՕ-250-Ն)</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ե) պաշտպանության հանրապետական գործադիր մարմնում, Հայաստանի Հանրապետության արդարադատության նախարարության քրեակատարողական ծառայությունում և Հայաստանի Հանրապետության ոստիկանությունում քաղաքացիական հատուկ ծառայության պաշտոններ զբաղեցնող կամ քաղաքացիական հատուկ ծառայության կադրերի ռեզերվում գրանցված անձինք՝ նրանց վրա տարածվում են սույն օրենքի</w:t>
      </w:r>
      <w:r w:rsidRPr="006D2DE4">
        <w:rPr>
          <w:rFonts w:ascii="Arial" w:eastAsia="Times New Roman" w:hAnsi="Arial" w:cs="Arial"/>
          <w:color w:val="000000"/>
        </w:rPr>
        <w:t> </w:t>
      </w:r>
      <w:r w:rsidRPr="006D2DE4">
        <w:rPr>
          <w:rFonts w:ascii="GHEA Grapalat" w:eastAsia="Times New Roman" w:hAnsi="GHEA Grapalat" w:cs="Arial Unicode"/>
          <w:color w:val="000000"/>
        </w:rPr>
        <w:t>30 հոդվածի չորրորդ մասով (երկարամյա ծառայության կենսաթոշակի անցնելու դեպքում տրվող դրամական օգնությունը), 32-րդ հոդվածի յոթերորդ</w:t>
      </w:r>
      <w:r w:rsidRPr="006D2DE4">
        <w:rPr>
          <w:rFonts w:ascii="GHEA Grapalat" w:eastAsia="Times New Roman" w:hAnsi="GHEA Grapalat" w:cs="Times New Roman"/>
          <w:color w:val="000000"/>
        </w:rPr>
        <w:t xml:space="preserve"> մասով, 33-34 հոդվածներով, 37 հոդվածի երրորդ մասի «ա» կետով, 38-40 հոդվածներով նախատեսված դրույթները: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Հայաստանի Հանրապետության պաշտպանության մարտերին մասնակցած անձանց մարտական գործողությունների մասնակցի կարգավիճակ է տրվում Հայաստանի Հանրապետության կառավարության սահմանած կարգով:</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Սույն օրենքի այն դրույթները, որոնք վերաբերում են զոհված (մահացած) զինծառայողների ընտանիքներին, տարածվում են նաև`</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 xml:space="preserve">ա) </w:t>
      </w:r>
      <w:proofErr w:type="gramStart"/>
      <w:r w:rsidRPr="006D2DE4">
        <w:rPr>
          <w:rFonts w:ascii="GHEA Grapalat" w:eastAsia="Times New Roman" w:hAnsi="GHEA Grapalat" w:cs="Times New Roman"/>
          <w:color w:val="000000"/>
        </w:rPr>
        <w:t>ծառայությունից</w:t>
      </w:r>
      <w:proofErr w:type="gramEnd"/>
      <w:r w:rsidRPr="006D2DE4">
        <w:rPr>
          <w:rFonts w:ascii="GHEA Grapalat" w:eastAsia="Times New Roman" w:hAnsi="GHEA Grapalat" w:cs="Times New Roman"/>
          <w:color w:val="000000"/>
        </w:rPr>
        <w:t xml:space="preserve"> սահմանված կարգով արձակված և, անկախ ժամանակաշրջանից, մահացած այն զինծառայողների ընտանիքների վրա, որոնց մահվան պատճառը ծառայության ընթացքում ստացած վնասվածքն է, խեղումը կամ առաջացած հիվանդությունը.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 xml:space="preserve">բ) </w:t>
      </w:r>
      <w:proofErr w:type="gramStart"/>
      <w:r w:rsidRPr="006D2DE4">
        <w:rPr>
          <w:rFonts w:ascii="GHEA Grapalat" w:eastAsia="Times New Roman" w:hAnsi="GHEA Grapalat" w:cs="Times New Roman"/>
          <w:color w:val="000000"/>
        </w:rPr>
        <w:t>ծառայողական</w:t>
      </w:r>
      <w:proofErr w:type="gramEnd"/>
      <w:r w:rsidRPr="006D2DE4">
        <w:rPr>
          <w:rFonts w:ascii="GHEA Grapalat" w:eastAsia="Times New Roman" w:hAnsi="GHEA Grapalat" w:cs="Times New Roman"/>
          <w:color w:val="000000"/>
        </w:rPr>
        <w:t xml:space="preserve"> պարտականությունները կատարելիս անհայտ կորած, ինչպես նաև Հայաստանի Հանրապետության օրենսդրությամբ սահմանված կարգով անհայտ բացակայող կամ մահացած ճանաչված զինծառայողների ընտանիքների վրա:</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b/>
          <w:bCs/>
          <w:i/>
          <w:iCs/>
          <w:color w:val="000000"/>
        </w:rPr>
        <w:t>(3-րդ հոդվածը լրաց. 27.07.01 ՀՕ-204, խմբ. 15.05.01 ՀՕ-186, փոփ. 18.11.03 ՀՕ-36-Ն, լրաց. 25.12.03 ՀՕ-57-Ն, փոփ., խմբ. 14.12.04 ՀՕ-49-Ն, փոփ. 29.11.06 ՀՕ-225-Ն, 02.11.07 ՀՕ-250-Ն, լրաց. 28.11.07 ՀՕ-287-Ն, 06.12.07 ՀՕ-289-Ն, 17.11.09 ՀՕ-219-Ն, փոփ.</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 xml:space="preserve"> </w:t>
      </w:r>
      <w:proofErr w:type="gramStart"/>
      <w:r w:rsidRPr="006D2DE4">
        <w:rPr>
          <w:rFonts w:ascii="GHEA Grapalat" w:eastAsia="Times New Roman" w:hAnsi="GHEA Grapalat" w:cs="Arial Unicode"/>
          <w:b/>
          <w:bCs/>
          <w:i/>
          <w:iCs/>
          <w:color w:val="000000"/>
        </w:rPr>
        <w:t>22.12.10 ՀՕ-248-Ն, լրաց.</w:t>
      </w:r>
      <w:proofErr w:type="gramEnd"/>
      <w:r w:rsidRPr="006D2DE4">
        <w:rPr>
          <w:rFonts w:ascii="GHEA Grapalat" w:eastAsia="Times New Roman" w:hAnsi="GHEA Grapalat" w:cs="Arial Unicode"/>
          <w:b/>
          <w:bCs/>
          <w:i/>
          <w:iCs/>
          <w:color w:val="000000"/>
        </w:rPr>
        <w:t xml:space="preserve"> 22.12.10 ՀՕ-21-Ն, 19.06.13 ՀՕ-76-Ն)</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4.</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Պետական մարմինների և գործատուների պարտավորությունները զինծառայողների սոցիալական ապահովության բնագավառում</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Համապատասխան մարմինների` սոցիալական ապահովության խնդիրներ իրականացնող ստորաբաժանումները, ինչպես նաև բոլոր կարգի գործատուները, զինծառայողների (նրանց հավասարեցված անձանց) ու նրանց ընտանիքների անդամների պահանջով, պարտավոր են նրանց ապահովել սույն օրենքով սահմանվող սոցիալական ապահովության իրավունքներից և երաշխիքներից օգտվելու համար անհրաժեշտ փաստաթղթերով, որոնց ցանկը, տրամադրելու կարգն ու պայմանները սահմանում է Հայաստանի Հանրապետության կառավարությունը: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մասն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b/>
          <w:bCs/>
          <w:i/>
          <w:iCs/>
          <w:color w:val="000000"/>
        </w:rPr>
        <w:t>(4-րդ հոդվածը</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փոփ.</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5.</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Հայաստանի Հանրապետության միջազգային պայմանագրերը</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Եթե զինծառայողների և նրանց ընտանիքների անդամների սոցիալական ապահովության վերաբերյալ Հայաստանի Հանրապետության միջազգային պայմանագրերով սահմանված են այլ նորմեր, քան նախատեսված են սույն օրենքով, ապա կիրառվում են միջազգային պայմանագրերի նորմերը:</w:t>
      </w:r>
    </w:p>
    <w:p w:rsidR="00890257" w:rsidRPr="006D2DE4" w:rsidRDefault="00890257" w:rsidP="00890257">
      <w:pPr>
        <w:spacing w:after="0" w:line="240" w:lineRule="auto"/>
        <w:ind w:firstLine="522"/>
        <w:rPr>
          <w:rFonts w:ascii="GHEA Grapalat" w:eastAsia="Times New Roman" w:hAnsi="GHEA Grapalat" w:cs="Arial"/>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Arial"/>
          <w:color w:val="000000"/>
        </w:rPr>
      </w:pPr>
    </w:p>
    <w:p w:rsidR="00890257" w:rsidRPr="006D2DE4" w:rsidRDefault="00890257" w:rsidP="00890257">
      <w:pPr>
        <w:spacing w:after="0" w:line="240" w:lineRule="auto"/>
        <w:ind w:firstLine="522"/>
        <w:rPr>
          <w:rFonts w:ascii="GHEA Grapalat" w:eastAsia="Times New Roman" w:hAnsi="GHEA Grapalat" w:cs="Times New Roman"/>
          <w:color w:val="000000"/>
        </w:rPr>
      </w:pPr>
    </w:p>
    <w:p w:rsidR="00890257" w:rsidRPr="006D2DE4" w:rsidRDefault="00890257" w:rsidP="00890257">
      <w:pPr>
        <w:spacing w:after="0" w:line="240" w:lineRule="auto"/>
        <w:ind w:firstLine="522"/>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lastRenderedPageBreak/>
        <w:t>Գ Լ ՈՒ Խ</w:t>
      </w:r>
      <w:proofErr w:type="gramStart"/>
      <w:r w:rsidRPr="006D2DE4">
        <w:rPr>
          <w:rFonts w:ascii="Arial" w:eastAsia="Times New Roman" w:hAnsi="Arial" w:cs="Arial"/>
          <w:b/>
          <w:bCs/>
          <w:color w:val="000000"/>
        </w:rPr>
        <w:t> </w:t>
      </w:r>
      <w:r w:rsidRPr="006D2DE4">
        <w:rPr>
          <w:rFonts w:ascii="GHEA Grapalat" w:eastAsia="Times New Roman" w:hAnsi="GHEA Grapalat" w:cs="Arial Unicode"/>
          <w:b/>
          <w:bCs/>
          <w:color w:val="000000"/>
        </w:rPr>
        <w:t xml:space="preserve"> 2</w:t>
      </w:r>
      <w:proofErr w:type="gramEnd"/>
    </w:p>
    <w:p w:rsidR="00890257" w:rsidRPr="006D2DE4" w:rsidRDefault="00890257" w:rsidP="00890257">
      <w:pPr>
        <w:spacing w:after="0" w:line="240" w:lineRule="auto"/>
        <w:ind w:firstLine="522"/>
        <w:jc w:val="center"/>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jc w:val="center"/>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ԶԻՆԾԱՌԱՅՈՂՆԵՐԻ ԵՎ ՆՐԱՆՑ ԸՆՏԱՆԻՔՆԵՐԻ ԱՆԴԱՄՆԵՐԻ ԿԵՆՍԱԹՈՇԱԿԱՅԻՆ ԱՊԱՀՈՎՈՒԹՅՈՒՆԸ</w:t>
      </w:r>
    </w:p>
    <w:p w:rsidR="00890257" w:rsidRPr="006D2DE4" w:rsidRDefault="00890257" w:rsidP="00890257">
      <w:pPr>
        <w:spacing w:after="0" w:line="240" w:lineRule="auto"/>
        <w:ind w:firstLine="522"/>
        <w:jc w:val="center"/>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գլուխն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6.</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Զինծառայողներին և նրանց ընտանիքների անդամներին տրվող պետական կենսաթոշակների տեսակները</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 xml:space="preserve">Հոդված 7. </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Կենսաթոշակների նշանակման պայմանները</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 xml:space="preserve">Հոդված 8. </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Կենսաթոշակի ընտրության իրավունքը</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9.</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Կենսաթոշակների վճարման միջոցները</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10.</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 xml:space="preserve">Երկարամյա ծառայության կենսաթոշակ նշանակելու պայմանները </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11.</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Երկարամյա ծառայության կենսաթոշակի չափերը</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12.</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Երկարամյա ծառայության կենսաթոշակ նշանակելու համար</w:t>
            </w:r>
            <w:r w:rsidRPr="006D2DE4">
              <w:rPr>
                <w:rFonts w:ascii="Arial" w:eastAsia="Times New Roman" w:hAnsi="Arial" w:cs="Arial"/>
                <w:b/>
                <w:bCs/>
                <w:color w:val="000000"/>
              </w:rPr>
              <w:t> </w:t>
            </w:r>
            <w:r w:rsidRPr="006D2DE4">
              <w:rPr>
                <w:rFonts w:ascii="GHEA Grapalat" w:eastAsia="Times New Roman" w:hAnsi="GHEA Grapalat" w:cs="Arial Unicode"/>
                <w:b/>
                <w:bCs/>
                <w:color w:val="000000"/>
              </w:rPr>
              <w:t>անհրաժեշտ ստաժի</w:t>
            </w:r>
            <w:r w:rsidRPr="006D2DE4">
              <w:rPr>
                <w:rFonts w:ascii="GHEA Grapalat" w:eastAsia="Times New Roman" w:hAnsi="GHEA Grapalat" w:cs="Times New Roman"/>
                <w:b/>
                <w:bCs/>
                <w:color w:val="000000"/>
              </w:rPr>
              <w:t xml:space="preserve"> հաշվարկման կարգը և պայմանները </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13.</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Հաշմանդամության կենսաթոշակ նշանակելու պայմանները</w:t>
            </w:r>
            <w:r w:rsidRPr="006D2DE4">
              <w:rPr>
                <w:rFonts w:ascii="Arial" w:eastAsia="Times New Roman" w:hAnsi="Arial" w:cs="Arial"/>
                <w:color w:val="000000"/>
              </w:rPr>
              <w:t> </w:t>
            </w:r>
            <w:r w:rsidRPr="006D2DE4">
              <w:rPr>
                <w:rFonts w:ascii="GHEA Grapalat" w:eastAsia="Times New Roman" w:hAnsi="GHEA Grapalat" w:cs="Arial Unicode"/>
                <w:color w:val="000000"/>
              </w:rPr>
              <w:t xml:space="preserve"> </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14.</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Հաշմանդամության կենսաթոշակի չափերը</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15.</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Կերակրողին կորցնելու դեպքում սոցիալական կենսաթոշակի նշանակման պայմանները</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lastRenderedPageBreak/>
              <w:t>Հոդված 16.</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Կերակրողին կորցնելու դեպքում սոցիալական կենսաթոշակի իրավունք ունեցող ընտանիքի անդամները</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17.</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Կերակրողին կորցնելու դեպքում սոցիալական կենսաթոշակի իրավունք վերապահող լրացուցիչ երաշխիքները</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18.</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Կերակրողին կորցնելու դեպքում սոցիալական կենսաթոշակ վճարելը պետության լրիվ խնամքի տակ գտնվող երեխային</w:t>
            </w:r>
            <w:r w:rsidRPr="006D2DE4">
              <w:rPr>
                <w:rFonts w:ascii="GHEA Grapalat" w:eastAsia="Times New Roman" w:hAnsi="GHEA Grapalat" w:cs="Times New Roman"/>
                <w:color w:val="000000"/>
              </w:rPr>
              <w:t xml:space="preserve"> </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19.</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Կերակրողին կորցնելու դեպքում նշանակվող սոցիալական կենսաթոշակի չափերը</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20.</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Կենսաթոշակների նշանակման և մերժման կարգը</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21.</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Կենսաթոշակների նշանակման ժամկետները</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22.</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Հաշմանդամության կենսաթոշակի հետագա վերահաշվարկը</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23.</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Կենսաթոշակների նշանակման վերաբերյալ</w:t>
            </w:r>
            <w:r w:rsidRPr="006D2DE4">
              <w:rPr>
                <w:rFonts w:ascii="GHEA Grapalat" w:eastAsia="Times New Roman" w:hAnsi="GHEA Grapalat" w:cs="Times New Roman"/>
                <w:color w:val="000000"/>
              </w:rPr>
              <w:t xml:space="preserve"> </w:t>
            </w:r>
            <w:r w:rsidRPr="006D2DE4">
              <w:rPr>
                <w:rFonts w:ascii="GHEA Grapalat" w:eastAsia="Times New Roman" w:hAnsi="GHEA Grapalat" w:cs="Times New Roman"/>
                <w:b/>
                <w:bCs/>
                <w:color w:val="000000"/>
              </w:rPr>
              <w:t>որոշումների բողոքարկումը</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24.</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Ամսական դրամական բավարարումը որոշելու կարգը</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25.</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Կենսաթոշակի հավելումների հաշվարկման կարգը</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26.</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Կենսաթոշակ վճարելը, վճարելը կասեցնելը, դադարեցնելը և</w:t>
            </w:r>
            <w:r w:rsidRPr="006D2DE4">
              <w:rPr>
                <w:rFonts w:ascii="Arial" w:eastAsia="Times New Roman" w:hAnsi="Arial" w:cs="Arial"/>
                <w:b/>
                <w:bCs/>
                <w:color w:val="000000"/>
              </w:rPr>
              <w:t> </w:t>
            </w:r>
            <w:r w:rsidRPr="006D2DE4">
              <w:rPr>
                <w:rFonts w:ascii="GHEA Grapalat" w:eastAsia="Times New Roman" w:hAnsi="GHEA Grapalat" w:cs="Arial Unicode"/>
                <w:b/>
                <w:bCs/>
                <w:color w:val="000000"/>
              </w:rPr>
              <w:t>վերսկսելը</w:t>
            </w:r>
            <w:r w:rsidRPr="006D2DE4">
              <w:rPr>
                <w:rFonts w:ascii="GHEA Grapalat" w:eastAsia="Times New Roman" w:hAnsi="GHEA Grapalat" w:cs="Times New Roman"/>
                <w:color w:val="000000"/>
              </w:rPr>
              <w:t xml:space="preserve"> </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lastRenderedPageBreak/>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27.</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Պահումներ կենսաթոշակից</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28.</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Թաղման նպաստի վճարումը մահացած կենսաթոշակառուի ընտանիքի անդամներին</w:t>
            </w:r>
          </w:p>
        </w:tc>
      </w:tr>
    </w:tbl>
    <w:p w:rsidR="00890257" w:rsidRPr="006D2DE4" w:rsidRDefault="00890257" w:rsidP="00890257">
      <w:pPr>
        <w:spacing w:after="0" w:line="240" w:lineRule="auto"/>
        <w:ind w:firstLine="522"/>
        <w:rPr>
          <w:rFonts w:ascii="GHEA Grapalat" w:eastAsia="Times New Roman" w:hAnsi="GHEA Grapalat" w:cs="Times New Roman"/>
          <w:b/>
          <w:b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հոդվածն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b/>
          <w:bCs/>
          <w:i/>
          <w:iCs/>
          <w:color w:val="000000"/>
        </w:rPr>
      </w:pPr>
      <w:r w:rsidRPr="006D2DE4">
        <w:rPr>
          <w:rFonts w:ascii="Arial" w:eastAsia="Times New Roman" w:hAnsi="Arial" w:cs="Arial"/>
          <w:b/>
          <w:bCs/>
          <w:i/>
          <w:iCs/>
          <w:color w:val="000000"/>
        </w:rPr>
        <w:t> </w:t>
      </w:r>
    </w:p>
    <w:p w:rsidR="00890257" w:rsidRPr="006D2DE4" w:rsidRDefault="00890257" w:rsidP="00890257">
      <w:pPr>
        <w:spacing w:after="0" w:line="240" w:lineRule="auto"/>
        <w:ind w:firstLine="522"/>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Գ Լ ՈՒ Խ</w:t>
      </w:r>
      <w:proofErr w:type="gramStart"/>
      <w:r w:rsidRPr="006D2DE4">
        <w:rPr>
          <w:rFonts w:ascii="Arial" w:eastAsia="Times New Roman" w:hAnsi="Arial" w:cs="Arial"/>
          <w:b/>
          <w:bCs/>
          <w:color w:val="000000"/>
        </w:rPr>
        <w:t> </w:t>
      </w:r>
      <w:r w:rsidRPr="006D2DE4">
        <w:rPr>
          <w:rFonts w:ascii="GHEA Grapalat" w:eastAsia="Times New Roman" w:hAnsi="GHEA Grapalat" w:cs="Arial Unicode"/>
          <w:b/>
          <w:bCs/>
          <w:color w:val="000000"/>
        </w:rPr>
        <w:t xml:space="preserve"> 3</w:t>
      </w:r>
      <w:proofErr w:type="gramEnd"/>
    </w:p>
    <w:p w:rsidR="00890257" w:rsidRPr="006D2DE4" w:rsidRDefault="00890257" w:rsidP="00890257">
      <w:pPr>
        <w:spacing w:after="0" w:line="240" w:lineRule="auto"/>
        <w:ind w:firstLine="522"/>
        <w:jc w:val="center"/>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jc w:val="center"/>
        <w:rPr>
          <w:rFonts w:ascii="GHEA Grapalat" w:eastAsia="Times New Roman" w:hAnsi="GHEA Grapalat" w:cs="Times New Roman"/>
          <w:color w:val="000000"/>
        </w:rPr>
      </w:pPr>
      <w:r w:rsidRPr="006D2DE4">
        <w:rPr>
          <w:rFonts w:ascii="GHEA Grapalat" w:eastAsia="Times New Roman" w:hAnsi="GHEA Grapalat" w:cs="Times New Roman"/>
          <w:b/>
          <w:bCs/>
          <w:i/>
          <w:iCs/>
          <w:color w:val="000000"/>
        </w:rPr>
        <w:t>ԶԻՆԾԱՌԱՅՈՂՆԵՐԻ ԵՎ ՆՐԱՆՑ ԸՆՏԱՆԻՔՆԵՐԻ ԱՆԴԱՄՆԵՐԻ ՍՈՑԻԱԼԱԿԱՆ ՊԱՇՏՊԱՆՈՒԹՅՈՒՆԸ</w:t>
      </w:r>
    </w:p>
    <w:p w:rsidR="00890257" w:rsidRPr="006D2DE4" w:rsidRDefault="00890257" w:rsidP="00890257">
      <w:pPr>
        <w:spacing w:after="0" w:line="240" w:lineRule="auto"/>
        <w:ind w:firstLine="522"/>
        <w:jc w:val="center"/>
        <w:rPr>
          <w:rFonts w:ascii="GHEA Grapalat" w:eastAsia="Times New Roman" w:hAnsi="GHEA Grapalat" w:cs="Times New Roman"/>
          <w:color w:val="000000"/>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29.</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Զինծառայողների աշխատանքային երաշխիքները</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Զինծառայողները` բացառությամբ ժամկետային պարտադիր զինվորական ծառայության մեջ գտնվողների, չեն կարող ծառայությունից արձակվել մինչև երկարամյա ծառայության կենսաթոշակի իրավունք ձեռք բերելը, բացի այն դեպքերից, երբ ծառայությունը դադարեցվում է նրանց անձնական ցանկությամբ, առողջական վիճակի, հաստիքների կամ զինված ուժերի թվակազմը կրճատելու, պայմանագրի ժամկետը ավարտվելու կամ պայմանագրի պայմանները չկատարելու կապակցությամբ, զինվորական կանոնադրությունների պահանջների պարբերական խախտումների պատճառով, ինչպես նաև Հայաստանի Հանրապետության օրենսդրությամբ սահմանված այլ դեպքերում:</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Հայաստանի Հանրապետության տարածքում գործունեություն իրականացնող բոլոր գործատուները պարտավոր են մինչև զորակոչվելն իրենց մոտ աշխատած ժամկետային զինծառայողներին, զինված ուժերից սահմանված կարգով արձակվելուց հետո` երկամսյա ժամկետում, ընդունել աշխատանքի` նախկինից ոչ ցածր պաշտոնով:</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Աշխատողների թվակազմի կամ հաստիքների կրճատման ժամանակ այլ հավասար պայմանների դեպքում, զինված ուժերի շարքերից սահմանված կարգով արձակվելուց հետո` մեկ տարվա ընթացքում, զինծառայողները, Հայաստանի Հանրապետության օրենսդրությամբ սահմանված կարգով, օգտվում են աշխատանքում թողնվելու նախապատվության իրավունքից:</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30.</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Զինծառայողների նյութական ապահովությունը</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proofErr w:type="gramStart"/>
      <w:r w:rsidRPr="006D2DE4">
        <w:rPr>
          <w:rFonts w:ascii="GHEA Grapalat" w:eastAsia="Times New Roman" w:hAnsi="GHEA Grapalat" w:cs="Times New Roman"/>
          <w:color w:val="000000"/>
        </w:rPr>
        <w:t>Զինծառայողները պետական բյուջեի, իսկ պայմանագրային հիմունքներով ծառայություններ մատուցող ստորաբաժանումների զինծառայողները` մատուցվող ծառայությունների դիմաց ստացվող միջոցների հաշվին ստանում են դրամական բավարարում, ինչպես նաև պարենային և հանդերձանքի ապահովություն կամ դրա փոխարեն` դրամական փոխհատուցում` իրենց ցանկությամբ:</w:t>
      </w:r>
      <w:proofErr w:type="gramEnd"/>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Զինծառայողների դրամական բավարարում, պարենային և հանդերձանքի ապահովություն ստանալու կարգն ու պայմանները սահմանում է Հայաստանի Հանրապետության կառավարությունը:</w:t>
      </w:r>
    </w:p>
    <w:p w:rsidR="00890257" w:rsidRPr="006D2DE4" w:rsidRDefault="00890257" w:rsidP="00890257">
      <w:pPr>
        <w:spacing w:after="0" w:line="240" w:lineRule="auto"/>
        <w:ind w:firstLine="522"/>
        <w:rPr>
          <w:rFonts w:ascii="GHEA Grapalat" w:eastAsia="Times New Roman" w:hAnsi="GHEA Grapalat" w:cs="Times New Roman"/>
          <w:b/>
          <w:bCs/>
          <w:i/>
          <w:iCs/>
        </w:rPr>
      </w:pPr>
      <w:r w:rsidRPr="006D2DE4">
        <w:rPr>
          <w:rFonts w:ascii="GHEA Grapalat" w:eastAsia="Times New Roman" w:hAnsi="GHEA Grapalat" w:cs="Times New Roman"/>
          <w:color w:val="000000"/>
        </w:rPr>
        <w:t xml:space="preserve">Պետական մարմիններ, հիմնարկներ, ձեռնարկություններ և ուսումնական հաստատություններ աշխատանքի գործուղված զինծառայողների համար պահպանվում են </w:t>
      </w:r>
      <w:r w:rsidRPr="006D2DE4">
        <w:rPr>
          <w:rFonts w:ascii="GHEA Grapalat" w:eastAsia="Times New Roman" w:hAnsi="GHEA Grapalat" w:cs="Times New Roman"/>
          <w:color w:val="000000"/>
        </w:rPr>
        <w:lastRenderedPageBreak/>
        <w:t xml:space="preserve">նյութական ապահովության, երաշխիքների և արտոնությունների բոլոր ձևերը: </w:t>
      </w:r>
      <w:r w:rsidRPr="006D2DE4">
        <w:rPr>
          <w:rFonts w:ascii="GHEA Grapalat" w:eastAsia="Times New Roman" w:hAnsi="GHEA Grapalat" w:cs="Times New Roman"/>
          <w:b/>
          <w:bCs/>
          <w:i/>
          <w:iCs/>
          <w:color w:val="000000"/>
        </w:rPr>
        <w:t>(նախադասությունն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14.12.04 ՀՕ-49-Ն)</w:t>
      </w:r>
    </w:p>
    <w:p w:rsidR="00890257" w:rsidRPr="006D2DE4" w:rsidRDefault="00890257" w:rsidP="00890257">
      <w:pPr>
        <w:spacing w:after="0" w:line="240" w:lineRule="auto"/>
        <w:ind w:firstLine="522"/>
        <w:rPr>
          <w:rFonts w:ascii="GHEA Grapalat" w:eastAsia="Times New Roman" w:hAnsi="GHEA Grapalat" w:cs="Times New Roman"/>
        </w:rPr>
      </w:pPr>
      <w:r w:rsidRPr="006D2DE4">
        <w:rPr>
          <w:rFonts w:ascii="GHEA Grapalat" w:eastAsia="Times New Roman" w:hAnsi="GHEA Grapalat" w:cs="Times New Roman"/>
          <w:color w:val="000000"/>
        </w:rPr>
        <w:t>Առողջության, տարիքի, ժամկետը լրանալու, հաստիքների կամ զինված ուժերի թվակազմի կրճատման պատճառով ծառայությունից սահմանված կարգով արձակվելու, ինչպես նաև երկարամյա ծառայության կենսաթոշակի անցնելու դեպքում զինծառայողներին տրվում է դրամական օգնություն`</w:t>
      </w:r>
    </w:p>
    <w:p w:rsidR="00890257" w:rsidRPr="006D2DE4" w:rsidRDefault="00890257" w:rsidP="00890257">
      <w:pPr>
        <w:spacing w:after="0" w:line="240" w:lineRule="auto"/>
        <w:ind w:firstLine="522"/>
        <w:rPr>
          <w:rFonts w:ascii="GHEA Grapalat" w:eastAsia="Times New Roman" w:hAnsi="GHEA Grapalat" w:cs="Times New Roman"/>
          <w:color w:val="000000"/>
        </w:rPr>
      </w:pPr>
      <w:proofErr w:type="gramStart"/>
      <w:r w:rsidRPr="006D2DE4">
        <w:rPr>
          <w:rFonts w:ascii="GHEA Grapalat" w:eastAsia="Times New Roman" w:hAnsi="GHEA Grapalat" w:cs="Times New Roman"/>
          <w:color w:val="000000"/>
        </w:rPr>
        <w:t>մինչև</w:t>
      </w:r>
      <w:proofErr w:type="gramEnd"/>
      <w:r w:rsidRPr="006D2DE4">
        <w:rPr>
          <w:rFonts w:ascii="GHEA Grapalat" w:eastAsia="Times New Roman" w:hAnsi="GHEA Grapalat" w:cs="Times New Roman"/>
          <w:color w:val="000000"/>
        </w:rPr>
        <w:t xml:space="preserve"> 10 տարի ծառայած զինծառայողներին` ամսական դրամական բավարարման հնգապատիկի չափով.</w:t>
      </w:r>
    </w:p>
    <w:p w:rsidR="00890257" w:rsidRPr="006D2DE4" w:rsidRDefault="00890257" w:rsidP="00890257">
      <w:pPr>
        <w:spacing w:after="0" w:line="240" w:lineRule="auto"/>
        <w:ind w:firstLine="522"/>
        <w:rPr>
          <w:rFonts w:ascii="GHEA Grapalat" w:eastAsia="Times New Roman" w:hAnsi="GHEA Grapalat" w:cs="Times New Roman"/>
          <w:color w:val="000000"/>
        </w:rPr>
      </w:pPr>
      <w:proofErr w:type="gramStart"/>
      <w:r w:rsidRPr="006D2DE4">
        <w:rPr>
          <w:rFonts w:ascii="GHEA Grapalat" w:eastAsia="Times New Roman" w:hAnsi="GHEA Grapalat" w:cs="Times New Roman"/>
          <w:color w:val="000000"/>
        </w:rPr>
        <w:t>10-ից 15 տարի ծառայած զինծառայողներին` ամսական դրամական բավարարման տասնապատիկի չափով.</w:t>
      </w:r>
      <w:proofErr w:type="gramEnd"/>
    </w:p>
    <w:p w:rsidR="00890257" w:rsidRPr="006D2DE4" w:rsidRDefault="00890257" w:rsidP="00890257">
      <w:pPr>
        <w:spacing w:after="0" w:line="240" w:lineRule="auto"/>
        <w:ind w:firstLine="522"/>
        <w:rPr>
          <w:rFonts w:ascii="GHEA Grapalat" w:eastAsia="Times New Roman" w:hAnsi="GHEA Grapalat" w:cs="Times New Roman"/>
          <w:color w:val="000000"/>
        </w:rPr>
      </w:pPr>
      <w:proofErr w:type="gramStart"/>
      <w:r w:rsidRPr="006D2DE4">
        <w:rPr>
          <w:rFonts w:ascii="GHEA Grapalat" w:eastAsia="Times New Roman" w:hAnsi="GHEA Grapalat" w:cs="Times New Roman"/>
          <w:color w:val="000000"/>
        </w:rPr>
        <w:t>15-ից 20 տարի ծառայած զինծառայողներին` ամսական դրամական բավարարման տասնհինգապատիկի չափով.</w:t>
      </w:r>
      <w:proofErr w:type="gramEnd"/>
    </w:p>
    <w:p w:rsidR="00890257" w:rsidRPr="006D2DE4" w:rsidRDefault="00890257" w:rsidP="00890257">
      <w:pPr>
        <w:spacing w:after="0" w:line="240" w:lineRule="auto"/>
        <w:ind w:firstLine="522"/>
        <w:rPr>
          <w:rFonts w:ascii="GHEA Grapalat" w:eastAsia="Times New Roman" w:hAnsi="GHEA Grapalat" w:cs="Times New Roman"/>
          <w:color w:val="000000"/>
        </w:rPr>
      </w:pPr>
      <w:proofErr w:type="gramStart"/>
      <w:r w:rsidRPr="006D2DE4">
        <w:rPr>
          <w:rFonts w:ascii="GHEA Grapalat" w:eastAsia="Times New Roman" w:hAnsi="GHEA Grapalat" w:cs="Times New Roman"/>
          <w:color w:val="000000"/>
        </w:rPr>
        <w:t>20-ից ավելի տարի ծառայած զինծառայողներին` ամսական դրամական բավարարման քսանապատիկի չափով.</w:t>
      </w:r>
      <w:proofErr w:type="gramEnd"/>
    </w:p>
    <w:p w:rsidR="00890257" w:rsidRPr="006D2DE4" w:rsidRDefault="00890257" w:rsidP="00890257">
      <w:pPr>
        <w:spacing w:after="0" w:line="240" w:lineRule="auto"/>
        <w:ind w:firstLine="522"/>
        <w:rPr>
          <w:rFonts w:ascii="GHEA Grapalat" w:eastAsia="Times New Roman" w:hAnsi="GHEA Grapalat" w:cs="Times New Roman"/>
          <w:color w:val="000000"/>
        </w:rPr>
      </w:pPr>
      <w:proofErr w:type="gramStart"/>
      <w:r w:rsidRPr="006D2DE4">
        <w:rPr>
          <w:rFonts w:ascii="GHEA Grapalat" w:eastAsia="Times New Roman" w:hAnsi="GHEA Grapalat" w:cs="Times New Roman"/>
          <w:color w:val="000000"/>
        </w:rPr>
        <w:t>ժամկետային</w:t>
      </w:r>
      <w:proofErr w:type="gramEnd"/>
      <w:r w:rsidRPr="006D2DE4">
        <w:rPr>
          <w:rFonts w:ascii="GHEA Grapalat" w:eastAsia="Times New Roman" w:hAnsi="GHEA Grapalat" w:cs="Times New Roman"/>
          <w:color w:val="000000"/>
        </w:rPr>
        <w:t xml:space="preserve"> պարտադիր զինվորական ծառայության շարքային կազմին` Հայաստանի Հանրապետության կառավարության սահմանած չափով, իսկ նշված կազմից երկկողմանի ծնողազուրկ (որբ) զինծառայողներին` պարտադիր զինվորական ծառայության շարքային կազմի համար սահմանված չափի քսանապատիկի չափով:</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Դրամական օգնություն չի տրվում դիտավորյալ հանցագործության համար դատապարտված կամ կարգապահական խախտում թույլ տալու համար ծառայությունից արձակված (ազատված) զինծառայողներին: Դատապարտված անձանց նկատմամբ հետագայում արդարացման դատավճիռ կայացվելու դեպքում դրամական օգնությունը ենթակա է վճարման, ընդ որում, դրամական օգնության չափը հաշվարկելիս հիմք է ընդունվում զինծառայողին աշխատանքից ազատելու պահը: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Առողջության, տարիքի, հաստիքների կամ զինված ուժերի թվակազմի կրճատման պատճառով ծառայությունից սահմանված կարգով արձակված (ազատված), երկարամյա ծառայության կենսաթոշակի անցած, դրամական օգնություն ստացած և հետագայում զինվորական ծառայությունում վերականգնված զինծառայողներին, սահմանված կարգով նորից արձակվելու (ազատվելու) դեպքում, դրամական օգնությունը վճարվում է արձակվելու (ազատվելու) կամ կենսաթոշակի անցնելու պահին դրամական բավարարման նկատմամբ սահմանված և նախկինում վճարված դրամական բավարարման բազմապատիկների տարբերության չափով:</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Ծառայության ժամկետը լրանալու պատճառով ծառայությունից սահմանված կարգով արձակված (ազատված), դրամական օգնությունը ստացած և կրկին ծառայության անցած զինծառայողներին` ժամկետը լրանալու կապակցությամբ դրամական օգնությունը վճարելիս կիրառվում են սույն հոդվածով սահմանված ժամկետները և չափերը: Հերթական անգամ վճարվող և նախկինում վճարված դրամական օգնությունների բազմապատիկների հանրագումարը չի կարող ծառայության ընդհանուր ստաժի տվյալ խմբի համար սահմանված դրամական բավարարման բազմապատիկից ավելի լինել:</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Դրամական օգնության վճարման կարգը և պայմանները սահմանում է Հայաստանի Հանրապետության կառավարությունը: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 xml:space="preserve">Զինծառայողներին (բացառությամբ պարտադիր զինվորական ծառայության շարքային կազմի) տարվա ընթացքում մեկ անգամ վճարվում է նաև`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 xml:space="preserve">ա) ծառայության նոր վայր տեղափոխվելու դեպքում դրամական օգնություն պաշտոնային դրույքաչափի և զինվորական կոչման դրույքաչափի 50 տոկոսի չափով, եթե նախկին և նոր ծառայության վայրերի հեռավորությունը 50-100 կմ է, պաշտոնային դրույքաչափի և զինվորական կոչման դրույքաչափի 100 տոկոսի չափով, եթե այդ </w:t>
      </w:r>
      <w:r w:rsidRPr="006D2DE4">
        <w:rPr>
          <w:rFonts w:ascii="GHEA Grapalat" w:eastAsia="Times New Roman" w:hAnsi="GHEA Grapalat" w:cs="Times New Roman"/>
          <w:color w:val="000000"/>
        </w:rPr>
        <w:lastRenderedPageBreak/>
        <w:t xml:space="preserve">հեռավորությունը 100 կմ և ավելի է, իսկ զինծառայողի ընտանիքի` նրան ուղեկցող յուրաքանչյուր անդամին դրամական օգնությունը վճարվում է վերը նշված դրույքաչափերի 25 տոկոսի չափով.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 xml:space="preserve">բ) </w:t>
      </w:r>
      <w:proofErr w:type="gramStart"/>
      <w:r w:rsidRPr="006D2DE4">
        <w:rPr>
          <w:rFonts w:ascii="GHEA Grapalat" w:eastAsia="Times New Roman" w:hAnsi="GHEA Grapalat" w:cs="Times New Roman"/>
          <w:color w:val="000000"/>
        </w:rPr>
        <w:t>միանվագ</w:t>
      </w:r>
      <w:proofErr w:type="gramEnd"/>
      <w:r w:rsidRPr="006D2DE4">
        <w:rPr>
          <w:rFonts w:ascii="GHEA Grapalat" w:eastAsia="Times New Roman" w:hAnsi="GHEA Grapalat" w:cs="Times New Roman"/>
          <w:color w:val="000000"/>
        </w:rPr>
        <w:t xml:space="preserve"> դրամական օգնություն` պաշտոնային դրույքաչափի և զինվորական կոչման դրույքաչափի կրկնակին չգերազանցող չափով` համապատասխան պետական լիազոր մարմնի ղեկավարի որոշմամբ:</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Հաշմանդամության զինվորական կենսաթոշակի իրավունք ունեցող զինծառայողներին, ծառայության ընթացքում զոհված (մահացած) զինծառայողների ընտանիքների անդամներին տարվա ընթացքում կարող է վճարվել միանվագ դրամական օգնություն՝ Հայաստանի Հանրապետության կառավարության սահմանած կարգով և չափով:</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Ծառայության նոր վայր տեղափոխվելու և միանվագ դրամական օգնությունների չափերը հաշվարկելու համար պաշտոնային ու զինվորական կոչման դրույքաչափերը որոշվում են Հայաստանի Հանրապետության կառավարության սահմանած պաշտոնային ու զինվորական կոչման դրույքաչափերի ու դրանցից պահված եկամտային հարկի տարբերության չափով:</w:t>
      </w:r>
    </w:p>
    <w:p w:rsidR="00890257" w:rsidRPr="006D2DE4" w:rsidRDefault="00890257" w:rsidP="00890257">
      <w:pPr>
        <w:spacing w:after="0" w:line="240" w:lineRule="auto"/>
        <w:ind w:firstLine="522"/>
        <w:rPr>
          <w:rFonts w:ascii="GHEA Grapalat" w:eastAsia="Times New Roman" w:hAnsi="GHEA Grapalat" w:cs="Times New Roman"/>
          <w:b/>
          <w:bCs/>
          <w:i/>
          <w:iCs/>
        </w:rPr>
      </w:pPr>
      <w:r w:rsidRPr="006D2DE4">
        <w:rPr>
          <w:rFonts w:ascii="GHEA Grapalat" w:eastAsia="Times New Roman" w:hAnsi="GHEA Grapalat" w:cs="Times New Roman"/>
          <w:b/>
          <w:bCs/>
          <w:i/>
          <w:iCs/>
          <w:color w:val="000000"/>
        </w:rPr>
        <w:t>(30-րդ հոդվածը լրաց. 18.02.04 ՀՕ-35-Ն, փոփ., լրաց.</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14.12.04 ՀՕ-49-Ն, լրաց. 25.12.06 ՀՕ-25-Ն, փոփ., խմբ.</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 խմբ. 19.03.12 ՀՕ-104-Ն, լրաց. 13.11.12 ՀՕ-203-Ն)</w:t>
      </w:r>
    </w:p>
    <w:p w:rsidR="00890257" w:rsidRPr="006D2DE4" w:rsidRDefault="00890257" w:rsidP="00890257">
      <w:pPr>
        <w:spacing w:after="0" w:line="240" w:lineRule="auto"/>
        <w:ind w:firstLine="522"/>
        <w:rPr>
          <w:rFonts w:ascii="GHEA Grapalat" w:eastAsia="Times New Roman" w:hAnsi="GHEA Grapalat" w:cs="Times New Roman"/>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31.</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Զինծառայողների աշխատելու և հանգստի ժամանակը</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Զինծառայողների աշխատելու և հանգստի ժամանակի տևողությունն ու բաշխումը կարգավորվում են Հայաստանի Հանրապետության զինվորական կանոնագրքերով և համապատասխան այլ օրենսդրական ակտերով:</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Զինավարժությունները, մարտական հրաձգությունները և մարտական հերթապահություններն անցկացվում են շաբաթվա ցանկացած օր` առանց աշխատաժամանակի ընդհանուր տևողության սահմանափակման:</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Սպաներին, ենթասպաներին, ինչպես նաև զինծառայող կանանց, ովքեր ծառայողական անհրաժեշտության բերումով զինվորական ծառայության պարտականությունները կատարում են տոնական և ոչ աշխատանքային օրերին, տրամադրվում են հանգստյան այլ օրեր:</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Նշված օրերին զինվորական պարտականությունները կատարելու դեպքում ժամկետային զինվորական ծառայության զինծառայողների հանգստի ժամանակը սահմանում է համապատասխան հրամանատարը (պետը):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Զինծառայողների վերակարգերը և հերթապահություններն անցկացվում են զինված ուժերի կանոնագրքերի, կանոնադրությունների և համապատասխան ենթաօրենսդրական ակտերի համաձայն:</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32.</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Զինծառայողներին արձակուրդ տալը</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Ժամկետային զինծառայողներին, Հայաստանի Հանրապետության օրենսդրությամբ սահմանված կարգով, տրվում է հերթական տարեկան արձակուրդ: Արձակուրդի տևողությունը կազմում է`</w:t>
      </w:r>
    </w:p>
    <w:p w:rsidR="00890257" w:rsidRPr="006D2DE4" w:rsidRDefault="00890257" w:rsidP="00890257">
      <w:pPr>
        <w:spacing w:after="0" w:line="240" w:lineRule="auto"/>
        <w:ind w:firstLine="522"/>
        <w:rPr>
          <w:rFonts w:ascii="GHEA Grapalat" w:eastAsia="Times New Roman" w:hAnsi="GHEA Grapalat" w:cs="Times New Roman"/>
          <w:color w:val="000000"/>
        </w:rPr>
      </w:pPr>
      <w:proofErr w:type="gramStart"/>
      <w:r w:rsidRPr="006D2DE4">
        <w:rPr>
          <w:rFonts w:ascii="GHEA Grapalat" w:eastAsia="Times New Roman" w:hAnsi="GHEA Grapalat" w:cs="Times New Roman"/>
          <w:color w:val="000000"/>
        </w:rPr>
        <w:t>մինչև</w:t>
      </w:r>
      <w:proofErr w:type="gramEnd"/>
      <w:r w:rsidRPr="006D2DE4">
        <w:rPr>
          <w:rFonts w:ascii="GHEA Grapalat" w:eastAsia="Times New Roman" w:hAnsi="GHEA Grapalat" w:cs="Times New Roman"/>
          <w:color w:val="000000"/>
        </w:rPr>
        <w:t xml:space="preserve"> 15 տարի ծառայած զինծառայողների համար` 30 օր,</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15-ից 25 տարի ծառայած զինծառայողների համար` 40 օր,</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25 և ավելի տարի ծառայած զինծառայողների համար` 45 օր,</w:t>
      </w:r>
    </w:p>
    <w:p w:rsidR="00890257" w:rsidRPr="006D2DE4" w:rsidRDefault="00890257" w:rsidP="00890257">
      <w:pPr>
        <w:spacing w:after="0" w:line="240" w:lineRule="auto"/>
        <w:ind w:firstLine="522"/>
        <w:rPr>
          <w:rFonts w:ascii="GHEA Grapalat" w:eastAsia="Times New Roman" w:hAnsi="GHEA Grapalat" w:cs="Times New Roman"/>
          <w:color w:val="000000"/>
        </w:rPr>
      </w:pPr>
      <w:proofErr w:type="gramStart"/>
      <w:r w:rsidRPr="006D2DE4">
        <w:rPr>
          <w:rFonts w:ascii="GHEA Grapalat" w:eastAsia="Times New Roman" w:hAnsi="GHEA Grapalat" w:cs="Times New Roman"/>
          <w:color w:val="000000"/>
        </w:rPr>
        <w:lastRenderedPageBreak/>
        <w:t>ժամկետային</w:t>
      </w:r>
      <w:proofErr w:type="gramEnd"/>
      <w:r w:rsidRPr="006D2DE4">
        <w:rPr>
          <w:rFonts w:ascii="GHEA Grapalat" w:eastAsia="Times New Roman" w:hAnsi="GHEA Grapalat" w:cs="Times New Roman"/>
          <w:color w:val="000000"/>
        </w:rPr>
        <w:t xml:space="preserve"> պարտադիր զինվորական ծառայության սպայական կազմի համար` յուրաքանչյուր լրիվ ծառայած ամսվա համար երկու և կես օր հաշվարկով:</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Ծառայության հատուկ պայմաններ ունեցող կամ վնասակար աշխատանքներում զբաղված ժամկետային զինծառայողներին տրվում է լրացուցիչ տարեկան արձակուրդ` 10 օր տևողությամբ: Նման արձակուրդի իրավունք տվող ծառայության տեսակների ցանկը հաստատում է Հայաստանի Հանրապետության կառավարությունը: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Ընտանեկան հանգամանքների բերումով, ուսման կապակցությամբ և այլ հարգելի պատճառներով, հրամանատարի (պետի) որոշմամբ, ժամկետային զինծառայողին կարող է տրվել լրացուցիչ տարեկան արձակուրդ` մինչև 10 օր տևողությամբ:</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Ժամկետային պարտադիր զինվորական ծառայության շարքային կազմի զինծառայողներին, զինվորական ծառայության ընթացքում, որպես խրախուսանք կարող է տրվել արձակուրդ, զինվորներին` 15 օր, սերժանտներին և ավագներին` 20 օր տևողությամբ:</w:t>
      </w:r>
    </w:p>
    <w:p w:rsidR="00890257" w:rsidRPr="006D2DE4" w:rsidRDefault="00890257" w:rsidP="00890257">
      <w:pPr>
        <w:spacing w:after="0" w:line="240" w:lineRule="auto"/>
        <w:ind w:firstLine="522"/>
        <w:rPr>
          <w:rFonts w:ascii="GHEA Grapalat" w:eastAsia="Times New Roman" w:hAnsi="GHEA Grapalat" w:cs="Times New Roman"/>
          <w:color w:val="000000"/>
        </w:rPr>
      </w:pPr>
      <w:proofErr w:type="gramStart"/>
      <w:r w:rsidRPr="006D2DE4">
        <w:rPr>
          <w:rFonts w:ascii="GHEA Grapalat" w:eastAsia="Times New Roman" w:hAnsi="GHEA Grapalat" w:cs="Times New Roman"/>
          <w:color w:val="000000"/>
        </w:rPr>
        <w:t>Հրամանատարի (պետի) որոշմամբ ժամկետային պարտադիր ծառայության շարքային կազմի զինծառայողներին կարող է տրվել մինչև 5 օր տևողությամբ լրացուցիչ արձակուրդ` ելնելով զինվորական ուսման կամ ծառայության բարձր ցուցանիշներից, իսկ ամուսնացածներին` ևս 5 օր` ամիսը մեկ անգամ:</w:t>
      </w:r>
      <w:proofErr w:type="gramEnd"/>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Զինծառայողի կնոջը (ամուսնուն), իր ցանկությամբ, տարեկան արձակուրդ կարող է տրվել ամուսնու (կնոջ) արձակուրդի հետ միաժամանակ:</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Զինծառայողը և նրա ընտանիքի անդամները արձակուրդը Հայաստանի Հանրապետության տարածքում գտնվող հանգստյան տներում անցկացնելու դեպքում օգտվում են ուղեգրի գնի փոխհատուցման իրավունքից: Ուղեգրի գնի փոխհատուցման կարգը և չափերը սահմանում է Հայաստանի Հանրապետության կառավարությունը: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Սույն հոդվածի առաջին, երկրորդ, երրորդ, վեցերորդ և յոթերորդ մասերի դրույթները չեն տարածվում ժամկետային պարտադիր զինվորական ծառայության զորակոչված շարքային կազմի զինծառայողների վրա:</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b/>
          <w:bCs/>
          <w:i/>
          <w:iCs/>
          <w:color w:val="000000"/>
        </w:rPr>
        <w:t xml:space="preserve">(32-րդ հոդվածը փոփ. 03.07.02 ՀՕ-382-Ն, </w:t>
      </w:r>
      <w:proofErr w:type="gramStart"/>
      <w:r w:rsidRPr="006D2DE4">
        <w:rPr>
          <w:rFonts w:ascii="GHEA Grapalat" w:eastAsia="Times New Roman" w:hAnsi="GHEA Grapalat" w:cs="Times New Roman"/>
          <w:b/>
          <w:bCs/>
          <w:i/>
          <w:iCs/>
          <w:color w:val="000000"/>
        </w:rPr>
        <w:t>լրաց.,</w:t>
      </w:r>
      <w:proofErr w:type="gramEnd"/>
      <w:r w:rsidRPr="006D2DE4">
        <w:rPr>
          <w:rFonts w:ascii="GHEA Grapalat" w:eastAsia="Times New Roman" w:hAnsi="GHEA Grapalat" w:cs="Times New Roman"/>
          <w:b/>
          <w:bCs/>
          <w:i/>
          <w:iCs/>
          <w:color w:val="000000"/>
        </w:rPr>
        <w:t xml:space="preserve"> փոփ. </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25.12.06 ՀՕ-25-Ն)</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33.</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Զինծառայողների բժշկական սպասարկումը</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Զինծառայողները և նրանց ընտանիքների անդամներն ապահովվում են անվճար որակյալ բժշկական օգնությամբ` համապատասխան գերատեսչական բժշկական հիմնարկներում: Ծառայության անցկացման վայրում նման բժշկական հիմնարկների բացակայության, ինչպես նաև անհետաձգելի դեպքերում զինծառայողներին և նրանց ընտանիքների անդամներին</w:t>
      </w:r>
      <w:r w:rsidRPr="006D2DE4">
        <w:rPr>
          <w:rFonts w:ascii="Arial" w:eastAsia="Times New Roman" w:hAnsi="Arial" w:cs="Arial"/>
          <w:color w:val="000000"/>
        </w:rPr>
        <w:t> </w:t>
      </w:r>
      <w:r w:rsidRPr="006D2DE4">
        <w:rPr>
          <w:rFonts w:ascii="GHEA Grapalat" w:eastAsia="Times New Roman" w:hAnsi="GHEA Grapalat" w:cs="Arial Unicode"/>
          <w:color w:val="000000"/>
        </w:rPr>
        <w:t>անհրաժեշտ բժշկական օգնություն ցույց է տրվում Հայաստանի Հանրապետությա</w:t>
      </w:r>
      <w:r w:rsidRPr="006D2DE4">
        <w:rPr>
          <w:rFonts w:ascii="GHEA Grapalat" w:eastAsia="Times New Roman" w:hAnsi="GHEA Grapalat" w:cs="Times New Roman"/>
          <w:color w:val="000000"/>
        </w:rPr>
        <w:t>ն տարածքում գործող բոլոր կարգի բժշկական հիմնարկներում` համապատասխան մարմինների միջոցների հաշվին` բուժման ծախսերի հետագա փոխհատուցմամբ, որի կարգը և պայմանները սահմանում է Հայաստանի Հանրապետության կառավարությունը: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Բժշկական ցուցումների առկայության դեպքում զինծառայողներին տրվում է անվճար առողջարանային բուժման իրավունք:</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Առողջարանային բուժման ուղեգրի արժեքի, ինչպես նաև բուժման վայր մեկնելու և վերադառնալու հետ կապված ծախսերը փոխհատուցվում են համապատասխան մարմինների` այդ նպատակով հատկացրած միջոցների հաշվին` Հայաստանի Հանրապետության կառավարության սահմանած կարգով և պայմաններով:</w:t>
      </w:r>
    </w:p>
    <w:p w:rsidR="00890257" w:rsidRPr="006D2DE4" w:rsidRDefault="00890257" w:rsidP="00890257">
      <w:pPr>
        <w:spacing w:after="0" w:line="240" w:lineRule="auto"/>
        <w:ind w:firstLine="522"/>
        <w:rPr>
          <w:rFonts w:ascii="GHEA Grapalat" w:eastAsia="Times New Roman" w:hAnsi="GHEA Grapalat" w:cs="Times New Roman"/>
          <w:color w:val="000000"/>
        </w:rPr>
      </w:pPr>
      <w:proofErr w:type="gramStart"/>
      <w:r w:rsidRPr="006D2DE4">
        <w:rPr>
          <w:rFonts w:ascii="GHEA Grapalat" w:eastAsia="Times New Roman" w:hAnsi="GHEA Grapalat" w:cs="Times New Roman"/>
          <w:color w:val="000000"/>
        </w:rPr>
        <w:t xml:space="preserve">Երկարամյա ծառայության կամ հաշմանդամության զինվորական կենսաթոշակ ստացող նախկին զինծառայողները, սույն օրենքի 3-րդ հոդվածի համաձայն` զինծառայողներին հավասարեցված անձինք, ինչպես նաև ծառայության ընթացքում զոհված (մահացած) </w:t>
      </w:r>
      <w:r w:rsidRPr="006D2DE4">
        <w:rPr>
          <w:rFonts w:ascii="GHEA Grapalat" w:eastAsia="Times New Roman" w:hAnsi="GHEA Grapalat" w:cs="Times New Roman"/>
          <w:color w:val="000000"/>
        </w:rPr>
        <w:lastRenderedPageBreak/>
        <w:t>զինծառայողի ընտանիքի անդամները բժշկական օգնությամբ ապահովվում են սույն հոդվածով սահմանված կարգով:</w:t>
      </w:r>
      <w:proofErr w:type="gramEnd"/>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Սույն հոդվածի իմաստով` զինծառայողի, ինչպես նաև զոհված (մահացած) զինծառայողի ընտանիքի անդամ են համարվում`</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1) 18 տարին չլրացած երեխաները, անգործունակ ճանաչված կամ մինչև 23 տարեկան ուսանող զավակները, ինչպես նաև 18 տարեկան և դրանից բարձր տարիքի հաշմանդամ զավակները, եթե հաշմանդամ են ճանաչվել մինչև իրենց 18 տարին լրանալը.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 xml:space="preserve">2) </w:t>
      </w:r>
      <w:proofErr w:type="gramStart"/>
      <w:r w:rsidRPr="006D2DE4">
        <w:rPr>
          <w:rFonts w:ascii="GHEA Grapalat" w:eastAsia="Times New Roman" w:hAnsi="GHEA Grapalat" w:cs="Times New Roman"/>
          <w:color w:val="000000"/>
        </w:rPr>
        <w:t>ծնողները</w:t>
      </w:r>
      <w:proofErr w:type="gramEnd"/>
      <w:r w:rsidRPr="006D2DE4">
        <w:rPr>
          <w:rFonts w:ascii="GHEA Grapalat" w:eastAsia="Times New Roman" w:hAnsi="GHEA Grapalat" w:cs="Times New Roman"/>
          <w:color w:val="000000"/>
        </w:rPr>
        <w:t>, ամուսինը.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3) զինծառայողի, ինչպես նաև զոհված (մահացած) զինծառայողի խնամքի տակ գտնվող` 18 տարին չլրացած կամ անգործունակ ճանաչված, կամ մինչև 23 տարեկան ուսանող քույրը և եղբայրը, ինչպես նաև նրա խնամքի տակ գտնվող 18 տարեկան և դրանից բարձր տարիքի հաշմանդամ քույրը և եղբայրը, եթե հաշմանդամ են ճանաչվել մինչև իրենց 18 տարին լրանալը: Քույրը և եղբայրը համարվում են զինծառայողի, ինչպես նաև զոհված (մահացած) զինծառայողի խնամքի տակ գտնվող, եթե նրանց ծնողներն ունեն աշխատանքային գործունեությամբ զբաղվելու կարողության 3-րդ աստիճանի սահմանափակում:</w:t>
      </w:r>
    </w:p>
    <w:p w:rsidR="00890257" w:rsidRPr="006D2DE4" w:rsidRDefault="00890257" w:rsidP="00890257">
      <w:pPr>
        <w:spacing w:after="0" w:line="240" w:lineRule="auto"/>
        <w:ind w:firstLine="522"/>
        <w:rPr>
          <w:rFonts w:ascii="GHEA Grapalat" w:eastAsia="Times New Roman" w:hAnsi="GHEA Grapalat" w:cs="Times New Roman"/>
          <w:b/>
          <w:bCs/>
          <w:i/>
          <w:iCs/>
        </w:rPr>
      </w:pPr>
      <w:r w:rsidRPr="006D2DE4">
        <w:rPr>
          <w:rFonts w:ascii="GHEA Grapalat" w:eastAsia="Times New Roman" w:hAnsi="GHEA Grapalat" w:cs="Times New Roman"/>
          <w:b/>
          <w:bCs/>
          <w:i/>
          <w:iCs/>
          <w:color w:val="000000"/>
        </w:rPr>
        <w:t>(33-րդ հոդվածը լրաց.</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11.11.05 ՀՕ-222-Ն,</w:t>
      </w:r>
      <w:r w:rsidRPr="006D2DE4">
        <w:rPr>
          <w:rFonts w:ascii="GHEA Grapalat" w:eastAsia="Times New Roman" w:hAnsi="GHEA Grapalat" w:cs="Times New Roman"/>
          <w:b/>
          <w:bCs/>
          <w:i/>
          <w:iCs/>
          <w:color w:val="000000"/>
        </w:rPr>
        <w:t xml:space="preserve"> փոփ. 22.12.10 ՀՕ-248-Ն, </w:t>
      </w:r>
      <w:proofErr w:type="gramStart"/>
      <w:r w:rsidRPr="006D2DE4">
        <w:rPr>
          <w:rFonts w:ascii="GHEA Grapalat" w:eastAsia="Times New Roman" w:hAnsi="GHEA Grapalat" w:cs="Times New Roman"/>
          <w:b/>
          <w:bCs/>
          <w:i/>
          <w:iCs/>
          <w:color w:val="000000"/>
        </w:rPr>
        <w:t>խմբ.,</w:t>
      </w:r>
      <w:proofErr w:type="gramEnd"/>
      <w:r w:rsidRPr="006D2DE4">
        <w:rPr>
          <w:rFonts w:ascii="GHEA Grapalat" w:eastAsia="Times New Roman" w:hAnsi="GHEA Grapalat" w:cs="Times New Roman"/>
          <w:b/>
          <w:bCs/>
          <w:i/>
          <w:iCs/>
          <w:color w:val="000000"/>
        </w:rPr>
        <w:t xml:space="preserve"> լրաց. 19.03.12 ՀՕ-35-Ն)</w:t>
      </w:r>
    </w:p>
    <w:p w:rsidR="00890257" w:rsidRPr="006D2DE4" w:rsidRDefault="00890257" w:rsidP="00890257">
      <w:pPr>
        <w:spacing w:after="0" w:line="240" w:lineRule="auto"/>
        <w:ind w:firstLine="522"/>
        <w:rPr>
          <w:rFonts w:ascii="GHEA Grapalat" w:eastAsia="Times New Roman" w:hAnsi="GHEA Grapalat" w:cs="Times New Roman"/>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34.</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Զինծառայողների բնակարանային ապահովությունը</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Զինծառայողները, առողջության, տարիքի կամ երկարամյա ծառայության կենսաթոշակի անցնելու կապակցությամբ զինվորական ծառայությունից սահմանված կարգով արձակված այն նախկին զինծառայողները, որոնք ծառայության ընթացքում հաշվառված են եղել որպես բնակարանային պայմանների բարելավման կարիք ունեցողներ, ինչպես նաև հաշմանդամության զինվորական կենսաթոշակի իրավունք ունեցող զինծառայողները և ծառայության ընթացքում զոհված (մահացած) զինծառայողների ընտանիքները բնակարանային պայմանների բարելավման կարիք ունենալու դեպքում ապահովվում են բնակարանով կամ տնամերձ հողամասով կամ բնակարան ձեռք բերելու համար ստանում են անհատույց պետական ֆինանսական աջակցություն` Հայաստանի Հանրապետության կառավարության սահմանած կարգով: Սույն մասում նշված անձանց ընտանիքի անդամ են համարվում.</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 xml:space="preserve">1) </w:t>
      </w:r>
      <w:proofErr w:type="gramStart"/>
      <w:r w:rsidRPr="006D2DE4">
        <w:rPr>
          <w:rFonts w:ascii="GHEA Grapalat" w:eastAsia="Times New Roman" w:hAnsi="GHEA Grapalat" w:cs="Times New Roman"/>
          <w:color w:val="000000"/>
        </w:rPr>
        <w:t>ամուսինը</w:t>
      </w:r>
      <w:proofErr w:type="gramEnd"/>
      <w:r w:rsidRPr="006D2DE4">
        <w:rPr>
          <w:rFonts w:ascii="GHEA Grapalat" w:eastAsia="Times New Roman" w:hAnsi="GHEA Grapalat" w:cs="Times New Roman"/>
          <w:color w:val="000000"/>
        </w:rPr>
        <w:t xml:space="preserve"> և 18 տարին չլրացած երեխաները.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2) համատեղ բնակվող` անգործունակ ճանաչված կամ մինչև 23 տարեկան ուսանող զավակները, ինչպես նաև համատեղ բնակվող` 18 տարեկան և դրանից բարձր տարիքի հաշմանդամ զավակները, եթե հաշմանդամ են ճանաչվել մինչև իրենց 18 տարին լրանալը.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 xml:space="preserve">3) </w:t>
      </w:r>
      <w:proofErr w:type="gramStart"/>
      <w:r w:rsidRPr="006D2DE4">
        <w:rPr>
          <w:rFonts w:ascii="GHEA Grapalat" w:eastAsia="Times New Roman" w:hAnsi="GHEA Grapalat" w:cs="Times New Roman"/>
          <w:color w:val="000000"/>
        </w:rPr>
        <w:t>համատեղ</w:t>
      </w:r>
      <w:proofErr w:type="gramEnd"/>
      <w:r w:rsidRPr="006D2DE4">
        <w:rPr>
          <w:rFonts w:ascii="GHEA Grapalat" w:eastAsia="Times New Roman" w:hAnsi="GHEA Grapalat" w:cs="Times New Roman"/>
          <w:color w:val="000000"/>
        </w:rPr>
        <w:t xml:space="preserve"> բնակվող ծնողները.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4) զինծառայողի, ինչպես նաև զոհված (մահացած) զինծառայողի խնամքի տակ գտնվող և համատեղ բնակվող` 18 տարին չլրացած կամ անգործունակ ճանաչված, կամ մինչև 23 տարեկան ուսանող քույրը և եղբայրը, ինչպես նաև նրա խնամքի տակ գտնվող և համատեղ բնակվող` 18 տարեկան և դրանից բարձր տարիքի հաշմանդամ քույրը և եղբայրը, եթե հաշմանդամ են ճանաչվել մինչև իրենց 18 տարին լրանալը: Քույրը և եղբայրը համարվում են զինծառայողի, ինչպես նաև զոհված (մահացած) զինծառայողի խնամքի տակ գտնվող, եթե նրանց ծնողներն ունեն աշխատանքային գործունեությամբ զբաղվելու կարողության 3-րդ աստիճանի սահմանափակում:</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 xml:space="preserve">Մինչև բնակարանով ապահովվելը զինծառայողները (բացի ժամկետային պարտադիր զինծառայողներից) և նրանց ընտանիքների անդամներն ապահովվում են ծառայողական </w:t>
      </w:r>
      <w:r w:rsidRPr="006D2DE4">
        <w:rPr>
          <w:rFonts w:ascii="GHEA Grapalat" w:eastAsia="Times New Roman" w:hAnsi="GHEA Grapalat" w:cs="Times New Roman"/>
          <w:color w:val="000000"/>
        </w:rPr>
        <w:lastRenderedPageBreak/>
        <w:t>բնակելի տարածություններով: Վերջիններիս բացակայության դեպքում բնակելի տարածությունների վարձակալության համար նրանց վճարվում է դրամական փոխհատուցում՝ Հայաստանի Հանրապետության կառավարության սահմանած կարգով: Սույն մասի իմաստով` զինծառայողի ընտանիքի անդամ են համարվում`</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 xml:space="preserve">1) </w:t>
      </w:r>
      <w:proofErr w:type="gramStart"/>
      <w:r w:rsidRPr="006D2DE4">
        <w:rPr>
          <w:rFonts w:ascii="GHEA Grapalat" w:eastAsia="Times New Roman" w:hAnsi="GHEA Grapalat" w:cs="Times New Roman"/>
          <w:color w:val="000000"/>
        </w:rPr>
        <w:t>ամուսինը</w:t>
      </w:r>
      <w:proofErr w:type="gramEnd"/>
      <w:r w:rsidRPr="006D2DE4">
        <w:rPr>
          <w:rFonts w:ascii="GHEA Grapalat" w:eastAsia="Times New Roman" w:hAnsi="GHEA Grapalat" w:cs="Times New Roman"/>
          <w:color w:val="000000"/>
        </w:rPr>
        <w:t xml:space="preserve"> և 18 տարին չլրացած երեխաները.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 xml:space="preserve">2) </w:t>
      </w:r>
      <w:proofErr w:type="gramStart"/>
      <w:r w:rsidRPr="006D2DE4">
        <w:rPr>
          <w:rFonts w:ascii="GHEA Grapalat" w:eastAsia="Times New Roman" w:hAnsi="GHEA Grapalat" w:cs="Times New Roman"/>
          <w:color w:val="000000"/>
        </w:rPr>
        <w:t>համատեղ</w:t>
      </w:r>
      <w:proofErr w:type="gramEnd"/>
      <w:r w:rsidRPr="006D2DE4">
        <w:rPr>
          <w:rFonts w:ascii="GHEA Grapalat" w:eastAsia="Times New Roman" w:hAnsi="GHEA Grapalat" w:cs="Times New Roman"/>
          <w:color w:val="000000"/>
        </w:rPr>
        <w:t xml:space="preserve"> բնակվող` անգործունակ ճանաչված կամ մինչև 23 տարեկան ուսանող զավակները, ինչպես նաև համատեղ բնակվող` 18 տարեկան և դրանից բարձր տարիքի հաշմանդամ զավակները, եթե հաշմանդամ են ճանաչվել մինչև իրենց 18 տարին լրանալը: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Պետական սեփականություն հանդիսացող և համապատասխան բնագավառի պետական լիազոր մարմնի հաշվեկշռում գտնվող բնակարանները զինծառայողներին կամ նրանց ընտանիքների անդամներին սեփականության իրավունքով տրամադրվում են Հայաստանի Հանրապետության կառավարության սահմանած կարգով:</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մասն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մասն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մասն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մասն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w:t>
      </w:r>
      <w:r w:rsidRPr="006D2DE4">
        <w:rPr>
          <w:rFonts w:ascii="GHEA Grapalat" w:eastAsia="Times New Roman" w:hAnsi="GHEA Grapalat" w:cs="Times New Roman"/>
          <w:b/>
          <w:bCs/>
          <w:i/>
          <w:iCs/>
          <w:color w:val="000000"/>
        </w:rPr>
        <w:t>10 ՀՕ-248-Ն)</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b/>
          <w:bCs/>
          <w:i/>
          <w:iCs/>
          <w:color w:val="000000"/>
        </w:rPr>
        <w:t>(</w:t>
      </w:r>
      <w:proofErr w:type="gramStart"/>
      <w:r w:rsidRPr="006D2DE4">
        <w:rPr>
          <w:rFonts w:ascii="GHEA Grapalat" w:eastAsia="Times New Roman" w:hAnsi="GHEA Grapalat" w:cs="Times New Roman"/>
          <w:b/>
          <w:bCs/>
          <w:i/>
          <w:iCs/>
          <w:color w:val="000000"/>
        </w:rPr>
        <w:t>մասն</w:t>
      </w:r>
      <w:proofErr w:type="gramEnd"/>
      <w:r w:rsidRPr="006D2DE4">
        <w:rPr>
          <w:rFonts w:ascii="GHEA Grapalat" w:eastAsia="Times New Roman" w:hAnsi="GHEA Grapalat" w:cs="Times New Roman"/>
          <w:b/>
          <w:bCs/>
          <w:i/>
          <w:iCs/>
          <w:color w:val="000000"/>
        </w:rPr>
        <w:t xml:space="preserve"> ուժը կորցրել է</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ՀՕ-248-Ն)</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Հաշմանդամության զինվորական կենսաթոշակ ստանալու իրավունք ունեցող զինծառայողները, ինչպես նաև ծառայողական պարտականությունների կատարման ժամանակ զոհված (մահացած) զինծառայողի ընտանիքը (ամուսինը, ծնողները, ինչպես նաև ընտանիքի` կերակրողին կորցնելու դեպքում զինվորական կենսաթոշակի իրավունք ունեցող անդամները) oգտվում են ջրահեռացման, աղբահանության և ռադիոյի բաժանորդային վարձերը 50 տոկոս զեղչով վճարելու իրավունքից:</w:t>
      </w:r>
    </w:p>
    <w:p w:rsidR="00890257" w:rsidRPr="006D2DE4" w:rsidRDefault="00890257" w:rsidP="00890257">
      <w:pPr>
        <w:spacing w:after="0" w:line="240" w:lineRule="auto"/>
        <w:ind w:firstLine="522"/>
        <w:rPr>
          <w:rFonts w:ascii="GHEA Grapalat" w:eastAsia="Times New Roman" w:hAnsi="GHEA Grapalat" w:cs="Times New Roman"/>
          <w:b/>
          <w:bCs/>
          <w:i/>
          <w:iCs/>
        </w:rPr>
      </w:pPr>
      <w:proofErr w:type="gramStart"/>
      <w:r w:rsidRPr="006D2DE4">
        <w:rPr>
          <w:rFonts w:ascii="GHEA Grapalat" w:eastAsia="Times New Roman" w:hAnsi="GHEA Grapalat" w:cs="Times New Roman"/>
          <w:b/>
          <w:bCs/>
          <w:i/>
          <w:iCs/>
          <w:color w:val="000000"/>
        </w:rPr>
        <w:t>(34-րդ հոդվածը փոփ. 29.12.98 ՀՕ-268-Ն, խմբ. 25.12.03 ՀՕ-57-Ն,</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14.12.04 ՀՕ-49-Ն, փոփ. 11.11.05 ՀՕ-222-Ն, 29.11.06 ՀՕ-225-Ն, խմբ.</w:t>
      </w:r>
      <w:proofErr w:type="gramEnd"/>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 xml:space="preserve">25.12.06 ՀՕ-25-Ն, </w:t>
      </w:r>
      <w:proofErr w:type="gramStart"/>
      <w:r w:rsidRPr="006D2DE4">
        <w:rPr>
          <w:rFonts w:ascii="GHEA Grapalat" w:eastAsia="Times New Roman" w:hAnsi="GHEA Grapalat" w:cs="Arial Unicode"/>
          <w:b/>
          <w:bCs/>
          <w:i/>
          <w:iCs/>
          <w:color w:val="000000"/>
        </w:rPr>
        <w:t>փոփ.,</w:t>
      </w:r>
      <w:proofErr w:type="gramEnd"/>
      <w:r w:rsidRPr="006D2DE4">
        <w:rPr>
          <w:rFonts w:ascii="GHEA Grapalat" w:eastAsia="Times New Roman" w:hAnsi="GHEA Grapalat" w:cs="Arial Unicode"/>
          <w:b/>
          <w:bCs/>
          <w:i/>
          <w:iCs/>
          <w:color w:val="000000"/>
        </w:rPr>
        <w:t xml:space="preserve"> խմբ.</w:t>
      </w:r>
      <w:r w:rsidRPr="006D2DE4">
        <w:rPr>
          <w:rFonts w:ascii="Arial" w:eastAsia="Times New Roman" w:hAnsi="Arial" w:cs="Arial"/>
          <w:b/>
          <w:bCs/>
          <w:i/>
          <w:iCs/>
          <w:color w:val="000000"/>
        </w:rPr>
        <w:t> </w:t>
      </w:r>
      <w:proofErr w:type="gramStart"/>
      <w:r w:rsidRPr="006D2DE4">
        <w:rPr>
          <w:rFonts w:ascii="GHEA Grapalat" w:eastAsia="Times New Roman" w:hAnsi="GHEA Grapalat" w:cs="Arial Unicode"/>
          <w:b/>
          <w:bCs/>
          <w:i/>
          <w:iCs/>
          <w:color w:val="000000"/>
        </w:rPr>
        <w:t>22.12.10 ՀՕ-248-Ն, լրաց.</w:t>
      </w:r>
      <w:proofErr w:type="gramEnd"/>
      <w:r w:rsidRPr="006D2DE4">
        <w:rPr>
          <w:rFonts w:ascii="GHEA Grapalat" w:eastAsia="Times New Roman" w:hAnsi="GHEA Grapalat" w:cs="Arial Unicode"/>
          <w:b/>
          <w:bCs/>
          <w:i/>
          <w:iCs/>
          <w:color w:val="000000"/>
        </w:rPr>
        <w:t xml:space="preserve"> 19.03.12 ՀՕ-35-Ն)</w:t>
      </w:r>
    </w:p>
    <w:p w:rsidR="00890257" w:rsidRPr="006D2DE4" w:rsidRDefault="00890257" w:rsidP="00890257">
      <w:pPr>
        <w:spacing w:after="0" w:line="240" w:lineRule="auto"/>
        <w:ind w:firstLine="522"/>
        <w:rPr>
          <w:rFonts w:ascii="GHEA Grapalat" w:eastAsia="Times New Roman" w:hAnsi="GHEA Grapalat" w:cs="Times New Roman"/>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34.1.</w:t>
            </w:r>
            <w:r w:rsidRPr="006D2DE4">
              <w:rPr>
                <w:rFonts w:ascii="GHEA Grapalat" w:eastAsia="Times New Roman" w:hAnsi="GHEA Grapalat" w:cs="Times New Roman"/>
                <w:color w:val="000000"/>
              </w:rPr>
              <w:t xml:space="preserve"> </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Զինծառայողներին և նրանց ընտանիքների անդամների ամենամսյա դրամական օգնության իրավունքը</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1. Ամենամսյա դրամական օգնության իրավունք ունեն`</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 xml:space="preserve">1) </w:t>
      </w:r>
      <w:proofErr w:type="gramStart"/>
      <w:r w:rsidRPr="006D2DE4">
        <w:rPr>
          <w:rFonts w:ascii="GHEA Grapalat" w:eastAsia="Times New Roman" w:hAnsi="GHEA Grapalat" w:cs="Times New Roman"/>
          <w:color w:val="000000"/>
        </w:rPr>
        <w:t>զինվորական</w:t>
      </w:r>
      <w:proofErr w:type="gramEnd"/>
      <w:r w:rsidRPr="006D2DE4">
        <w:rPr>
          <w:rFonts w:ascii="GHEA Grapalat" w:eastAsia="Times New Roman" w:hAnsi="GHEA Grapalat" w:cs="Times New Roman"/>
          <w:color w:val="000000"/>
        </w:rPr>
        <w:t xml:space="preserve"> կենսաթոշակ ստանալու իրավունք ունեցող`</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ա. Հայրենական մեծ պատերազմում կամ այլ պետություններում մարտական գործողություններին մասնակցելու հետևանքով, ինչպես նաև ծառայողական պարտականությունները կատարելիս կամ ծառայության ընթացքում հաշմանդամ դարձած զինծառայողները,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բ. Հայաստանի Հանրապետության պաշտպանության ժամանակ, Հայաստանի Հանրապետության զինված ուժերում ծառայողական պարտականությունները կատարելիս կամ ծառայության ընթացքում հաշմանդամ դարձած զինծառայողները,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գ. Հայրենական մեծ պատերազմի մասնակիցները կամ այլ պետություններում մարտական գործողությունների մասնակիցները,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դ. Հայաստանի Հանրապետության պաշտպանության մասնակիցները,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ե. Հայաստանի Հանրապետության ազգային հերոսները,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զ. Մարտական խաչ շքանշանով պարգևատրված զինծառայողները,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է. Հայրենական մեծ պատերազմում, այլ պետություններում ծառայողական պարտականությունները կատարելիս զոհված զինծառայողների ընտանիքների անդամները,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lastRenderedPageBreak/>
        <w:t>ը. Հայաստանի Հանրապետության պաշտպանության ժամանակ կամ ծառայողական պարտականությունները կատարելիս զոհված շարքային զինծառայողների ընտանիքների անդամները.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 xml:space="preserve">2) </w:t>
      </w:r>
      <w:proofErr w:type="gramStart"/>
      <w:r w:rsidRPr="006D2DE4">
        <w:rPr>
          <w:rFonts w:ascii="GHEA Grapalat" w:eastAsia="Times New Roman" w:hAnsi="GHEA Grapalat" w:cs="Times New Roman"/>
          <w:color w:val="000000"/>
        </w:rPr>
        <w:t>զոհված</w:t>
      </w:r>
      <w:proofErr w:type="gramEnd"/>
      <w:r w:rsidRPr="006D2DE4">
        <w:rPr>
          <w:rFonts w:ascii="GHEA Grapalat" w:eastAsia="Times New Roman" w:hAnsi="GHEA Grapalat" w:cs="Times New Roman"/>
          <w:color w:val="000000"/>
        </w:rPr>
        <w:t xml:space="preserve"> զինծառայողների ընտանիքների այն անդամները, ովքեր ստանում են աշխատանքային կամ սոցիալական կենսաթոշակ (բացառությամբ կերակրողին կորցնելու դեպքում աշխատանքային կամ սոցիալական կենսաթոշակի) և ունեն նաև կերակրողին կորցնելու դեպքում զինվորական կենսաթոշակի իրավունք.</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3) Հայրենական մեծ պատերազմում, այլ պետություններում, Հայաստանի Հանրապետության պաշտպանության ժամանակ կամ ծառայողական պարտականությունները կատարելիս զոհված զինծառայողների ընտանիքների անդամները՝ կենսաթոշակ ստանալու իրավունք ունենալու հանգամանքից անկախ:</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2. Սույն հոդվածի 1-ին մասի 1-ին կետի «ա», «բ», «գ» և «դ» ենթակետերով միաժամանակ ամենամսյա դրամական օգնության իրավունք ունեցող անձին ամենամսյա դրամական օգնություն է նշանակվում այդ ենթակետերից որևէ մեկով` անձի ընտրությամբ:</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3. Ամենամսյա դրամական օգնության չափերը` ըստ դրամական օգնություն ստանալու իրավունք ունեցող անձանց կատեգորիաների, դրամական օգնություն նշանակելու և վճարելու կարգը սահմանում է Հայաստանի Հանրապետության կառավարությունը:</w:t>
      </w:r>
    </w:p>
    <w:p w:rsidR="00890257" w:rsidRPr="006D2DE4" w:rsidRDefault="00890257" w:rsidP="00890257">
      <w:pPr>
        <w:spacing w:after="0" w:line="240" w:lineRule="auto"/>
        <w:ind w:firstLine="522"/>
        <w:rPr>
          <w:rFonts w:ascii="GHEA Grapalat" w:eastAsia="Times New Roman" w:hAnsi="GHEA Grapalat" w:cs="Times New Roman"/>
          <w:b/>
          <w:bCs/>
          <w:i/>
          <w:iCs/>
        </w:rPr>
      </w:pPr>
      <w:r w:rsidRPr="006D2DE4">
        <w:rPr>
          <w:rFonts w:ascii="GHEA Grapalat" w:eastAsia="Times New Roman" w:hAnsi="GHEA Grapalat" w:cs="Times New Roman"/>
          <w:b/>
          <w:bCs/>
          <w:i/>
          <w:iCs/>
          <w:color w:val="000000"/>
        </w:rPr>
        <w:t>(34.1-րդ հոդվածը</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լրաց.</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22.12.10 Հ</w:t>
      </w:r>
      <w:r w:rsidRPr="006D2DE4">
        <w:rPr>
          <w:rFonts w:ascii="GHEA Grapalat" w:eastAsia="Times New Roman" w:hAnsi="GHEA Grapalat" w:cs="Times New Roman"/>
          <w:b/>
          <w:bCs/>
          <w:i/>
          <w:iCs/>
          <w:color w:val="000000"/>
        </w:rPr>
        <w:t>Օ-248-Ն,</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19.03.12 ՀՕ-104-Ն)</w:t>
      </w:r>
    </w:p>
    <w:p w:rsidR="00890257" w:rsidRPr="006D2DE4" w:rsidRDefault="00890257" w:rsidP="00890257">
      <w:pPr>
        <w:spacing w:after="0" w:line="240" w:lineRule="auto"/>
        <w:ind w:firstLine="522"/>
        <w:rPr>
          <w:rFonts w:ascii="GHEA Grapalat" w:eastAsia="Times New Roman" w:hAnsi="GHEA Grapalat" w:cs="Times New Roman"/>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35.</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Լրացուցիչ երաշխիքներ և արտոնություններ` ժամկետային զինծառայողների ու մարտական գործողությունների մասնակիցների համար</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Ժամկետային զինծառայողներն ու մարտական գործողությունների մասնակիցները զբաղեցրած բնակելի տարածության նկատմամբ իրենց իրավունքները` անկախ բնակարանի սեփականության ձևից և գերատեսչական ենթակայությունից, պահպանում են ծառայության ու մարտական գործողություններին մասնակցելու ընթացքում:</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36.</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Զինծառայողների տրանսպորտային սպասարկումը</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Զինծառայողները Հայաստանի Հանրապետության տարածքում օգտվում են քաղաքային ուղևորատար տրանսպորտի բոլոր տեսակներից, անկախ սեփականության ձևից (բացի տաքսիից), անվճար երթևեկելու իրավունքից:</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Զինծառայողներին ծառայողական պարտականությունների կատարման նպատակով այլ բնակավայրեր գործուղելու ծախսերը փոխհատուցվում են Հայաստանի Հանրապետության կառավարության սահմանած կարգով և պայմաններով:</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Զինծառայողներն արձակուրդի անցկացման վայր մեկնելիս և արձակուրդից վերադառնալիս ընտանիքի` նրանց ուղեկցող անդամները քաղաքային, մերձքաղաքային և միջքաղաքային ուղևորատար տրանսպորտի բոլոր տեսակներից, անկախ սեփականության ձևից (բացի տաքսիից), օգտվում են Հայաստանի Հանրապետության կառավարության սահմանած կարգով:</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b/>
          <w:bCs/>
          <w:i/>
          <w:iCs/>
          <w:color w:val="000000"/>
        </w:rPr>
        <w:t>(36-րդ հոդվածը լրաց. 26.06.02 ՀՕ-384-Ն, խմբ. 25.12.03 ՀՕ-57-Ն)</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37.</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Զինծառայողների կրթություն ստանալու երաշխիքները</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Զինծառայողներն իրավունք ունեն սովորել ռազմաուսումնական հաստատություններում, իսկ սպաներն ու ենթասպաները` նաև վերապատրաստման և որակավորման բարձրացման դասընթացներում:</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lastRenderedPageBreak/>
        <w:t>Ռազմաուսումնական հաստատություններից հեռացված ունկնդիրների և կուրսանտների վերականգնումը կատարվում է Հայաստանի Հանրապետության պաշտպանության նախարարության սահմանած կարգով` հեռացվելու օրվանից ոչ ուշ, քան երեք տարվա ընթացքում:</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Պետությունը երաշխավորում է`</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 xml:space="preserve">ա) </w:t>
      </w:r>
      <w:proofErr w:type="gramStart"/>
      <w:r w:rsidRPr="006D2DE4">
        <w:rPr>
          <w:rFonts w:ascii="GHEA Grapalat" w:eastAsia="Times New Roman" w:hAnsi="GHEA Grapalat" w:cs="Times New Roman"/>
          <w:color w:val="000000"/>
        </w:rPr>
        <w:t>ժամկետային</w:t>
      </w:r>
      <w:proofErr w:type="gramEnd"/>
      <w:r w:rsidRPr="006D2DE4">
        <w:rPr>
          <w:rFonts w:ascii="GHEA Grapalat" w:eastAsia="Times New Roman" w:hAnsi="GHEA Grapalat" w:cs="Times New Roman"/>
          <w:color w:val="000000"/>
        </w:rPr>
        <w:t xml:space="preserve"> զինվորական ծառայության պարտականությունները կատարելիս հաշմանդամ դարձած քաղաքացիների, զոհված (մահացած) զինծառայողների երեխաների ընդունելությունը պետական ուսումնական հաստատություններ` մրցույթից դուրս, պետական բյուջեի միջոցների հաշվին՝ Հայաստանի Հանրապետության կառավարության սահմանած կարգով.</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 xml:space="preserve">բ) </w:t>
      </w:r>
      <w:proofErr w:type="gramStart"/>
      <w:r w:rsidRPr="006D2DE4">
        <w:rPr>
          <w:rFonts w:ascii="GHEA Grapalat" w:eastAsia="Times New Roman" w:hAnsi="GHEA Grapalat" w:cs="Times New Roman"/>
          <w:color w:val="000000"/>
        </w:rPr>
        <w:t>պարտադիր</w:t>
      </w:r>
      <w:proofErr w:type="gramEnd"/>
      <w:r w:rsidRPr="006D2DE4">
        <w:rPr>
          <w:rFonts w:ascii="GHEA Grapalat" w:eastAsia="Times New Roman" w:hAnsi="GHEA Grapalat" w:cs="Times New Roman"/>
          <w:color w:val="000000"/>
        </w:rPr>
        <w:t xml:space="preserve"> ժամկետային զինվորական ծառայությունից զորացրված քաղաքացիների զորացրվելուց հետո` երեք տարվա ընթացքում, ընդունելությունը պետական ուսումնական հաստատություններ, մրցույթից դուրս պետական պատվերի շրջանակներում, ուսումնական հաստատություններին Հայաստանի Հանրապետության կառավարության կողմից ըստ մասնագիտությունների հատկացված տեղերում:</w:t>
      </w:r>
    </w:p>
    <w:p w:rsidR="00890257" w:rsidRPr="006D2DE4" w:rsidRDefault="00890257" w:rsidP="00890257">
      <w:pPr>
        <w:spacing w:after="0" w:line="240" w:lineRule="auto"/>
        <w:ind w:firstLine="522"/>
        <w:rPr>
          <w:rFonts w:ascii="GHEA Grapalat" w:eastAsia="Times New Roman" w:hAnsi="GHEA Grapalat" w:cs="Times New Roman"/>
          <w:b/>
          <w:bCs/>
          <w:i/>
          <w:iCs/>
        </w:rPr>
      </w:pPr>
      <w:r w:rsidRPr="006D2DE4">
        <w:rPr>
          <w:rFonts w:ascii="GHEA Grapalat" w:eastAsia="Times New Roman" w:hAnsi="GHEA Grapalat" w:cs="Times New Roman"/>
          <w:b/>
          <w:bCs/>
          <w:i/>
          <w:iCs/>
          <w:color w:val="000000"/>
        </w:rPr>
        <w:t>(37-րդ հոդվածը</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լրաց.</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14.12.04 ՀՕ-49-Ն, խմբ. 14.12.04 ՀՕ-65-Ն, փոփ. 25.12.06 ՀՕ-25-Ն)</w:t>
      </w:r>
    </w:p>
    <w:p w:rsidR="00890257" w:rsidRPr="006D2DE4" w:rsidRDefault="00890257" w:rsidP="00890257">
      <w:pPr>
        <w:spacing w:after="0" w:line="240" w:lineRule="auto"/>
        <w:ind w:firstLine="522"/>
        <w:rPr>
          <w:rFonts w:ascii="GHEA Grapalat" w:eastAsia="Times New Roman" w:hAnsi="GHEA Grapalat" w:cs="Times New Roman"/>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38.</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Զինծառայողների եկամուտները հարկավորելը և կենսաթոշակները վերահաշվարկելը</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proofErr w:type="gramStart"/>
      <w:r w:rsidRPr="006D2DE4">
        <w:rPr>
          <w:rFonts w:ascii="GHEA Grapalat" w:eastAsia="Times New Roman" w:hAnsi="GHEA Grapalat" w:cs="Times New Roman"/>
          <w:color w:val="000000"/>
        </w:rPr>
        <w:t>Սույն օրենքի 33-36-րդ հոդվածների համաձայն` զինծառայողներին և նրանց հավասարեցված անձանց մատուցված ծառայությունները կամ բնամթերային (ոչ դրամական) ձևով ստացված եկամուտները, ինչպես նաև պարտադիր զինվորական ծառայության զինծառայողների (կուրսանտների) դրամական բավարարումը և դրան հավասարեցված վճարումները եկամտային հարկով հարկման նպատակով ընդունվում են որպես նվազեցվող եկամուտներ:</w:t>
      </w:r>
      <w:proofErr w:type="gramEnd"/>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b/>
          <w:bCs/>
          <w:i/>
          <w:iCs/>
          <w:color w:val="000000"/>
        </w:rPr>
        <w:t>(38-րդ հոդվածը</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փոփ.</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04.10.06 ՀՕ-168-Ն, 22.12.10 ՀՕ-248-Ն, խմբ. 13.</w:t>
      </w:r>
      <w:r w:rsidRPr="006D2DE4">
        <w:rPr>
          <w:rFonts w:ascii="GHEA Grapalat" w:eastAsia="Times New Roman" w:hAnsi="GHEA Grapalat" w:cs="Times New Roman"/>
          <w:b/>
          <w:bCs/>
          <w:i/>
          <w:iCs/>
          <w:color w:val="000000"/>
        </w:rPr>
        <w:t>11.12 ՀՕ-203-Ն)</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39.</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Զինծառայողների պարտադիր պետական ապահովագրությունը</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Զինծառայողները ենթակա են ծառայողական պարտականություններ, մարտական հերթապահություն ու հատուկ առաջադրանք կատարելու և Հայաստանի Հանրապետության պաշտպանության մարտական գործողությունների ժամանակ զոհվելու (մահանալու) դեպքերից պարտադիր պետական ապահովագրության:</w:t>
      </w:r>
    </w:p>
    <w:p w:rsidR="00890257" w:rsidRPr="006D2DE4" w:rsidRDefault="00890257" w:rsidP="00890257">
      <w:pPr>
        <w:spacing w:after="0" w:line="240" w:lineRule="auto"/>
        <w:ind w:firstLine="522"/>
        <w:rPr>
          <w:rFonts w:ascii="GHEA Grapalat" w:eastAsia="Times New Roman" w:hAnsi="GHEA Grapalat" w:cs="Times New Roman"/>
          <w:color w:val="000000"/>
        </w:rPr>
      </w:pPr>
      <w:proofErr w:type="gramStart"/>
      <w:r w:rsidRPr="006D2DE4">
        <w:rPr>
          <w:rFonts w:ascii="GHEA Grapalat" w:eastAsia="Times New Roman" w:hAnsi="GHEA Grapalat" w:cs="Times New Roman"/>
          <w:color w:val="000000"/>
        </w:rPr>
        <w:t>Նշված ապահովագրությունը տարածվում է նաև հաշմանդամության զինվորական կենսաթոշակի իրավունք ունեցող զինծառայողների վրա` աշխատունակության կորստի չափին համամասնորեն, որը սահմանվում է տոկոսային հարաբերությամբ` զոհվելու (մահանալու) դեպքից ապահովագրվելու համապատասխան ընդհանուր գումարների նկատմամբ:</w:t>
      </w:r>
      <w:proofErr w:type="gramEnd"/>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Ապահովագրության և ապահովագրական գումարների չափերը, վճարման կարգը և պայմանները սահմանում է Հայաստանի Հանրապետության կառավարությունը:</w:t>
      </w:r>
    </w:p>
    <w:p w:rsidR="00890257" w:rsidRPr="006D2DE4" w:rsidRDefault="00890257" w:rsidP="00890257">
      <w:pPr>
        <w:spacing w:after="0" w:line="240" w:lineRule="auto"/>
        <w:ind w:firstLine="522"/>
        <w:rPr>
          <w:rFonts w:ascii="GHEA Grapalat" w:eastAsia="Times New Roman" w:hAnsi="GHEA Grapalat" w:cs="Times New Roman"/>
          <w:b/>
          <w:bCs/>
          <w:i/>
          <w:iCs/>
        </w:rPr>
      </w:pPr>
      <w:r w:rsidRPr="006D2DE4">
        <w:rPr>
          <w:rFonts w:ascii="GHEA Grapalat" w:eastAsia="Times New Roman" w:hAnsi="GHEA Grapalat" w:cs="Times New Roman"/>
          <w:b/>
          <w:bCs/>
          <w:i/>
          <w:iCs/>
          <w:color w:val="000000"/>
        </w:rPr>
        <w:t>(39-րդ հոդվածը</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 xml:space="preserve">փոփ. 22.12.10 ՀՕ-248-Ն, </w:t>
      </w:r>
      <w:proofErr w:type="gramStart"/>
      <w:r w:rsidRPr="006D2DE4">
        <w:rPr>
          <w:rFonts w:ascii="GHEA Grapalat" w:eastAsia="Times New Roman" w:hAnsi="GHEA Grapalat" w:cs="Arial Unicode"/>
          <w:b/>
          <w:bCs/>
          <w:i/>
          <w:iCs/>
          <w:color w:val="000000"/>
        </w:rPr>
        <w:t>խմբ.,</w:t>
      </w:r>
      <w:proofErr w:type="gramEnd"/>
      <w:r w:rsidRPr="006D2DE4">
        <w:rPr>
          <w:rFonts w:ascii="GHEA Grapalat" w:eastAsia="Times New Roman" w:hAnsi="GHEA Grapalat" w:cs="Arial Unicode"/>
          <w:b/>
          <w:bCs/>
          <w:i/>
          <w:iCs/>
          <w:color w:val="000000"/>
        </w:rPr>
        <w:t xml:space="preserve"> լրաց. 19.03.12 ՀՕ-104-Ն)</w:t>
      </w:r>
    </w:p>
    <w:p w:rsidR="00890257" w:rsidRPr="006D2DE4" w:rsidRDefault="00890257" w:rsidP="00890257">
      <w:pPr>
        <w:spacing w:after="0" w:line="240" w:lineRule="auto"/>
        <w:ind w:firstLine="522"/>
        <w:rPr>
          <w:rFonts w:ascii="GHEA Grapalat" w:eastAsia="Times New Roman" w:hAnsi="GHEA Grapalat" w:cs="Times New Roman"/>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40.</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Զինծառայության ժամանակ զոհված (մահացած) զինծառայողների հուղարկավորության հետ կապված ծախսերի հատուցումը</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lastRenderedPageBreak/>
        <w:t>Զինծառայության ժամանակ զոհված (մահացած) զինծառայողների հուղարկավորության, գերեզմանների բարեկարգման, տապանաքարերի պատրաստման և տեղադրման հետ կապված ծախսերը կատարվում են պետական բյուջեի հաշվին` Հայաստանի Հանրապետության կառավարության սահմանած կարգով:</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Հաշմանդամության կենսաթոշակ ստացող զինծառայողների (ինչպես նաև զինծառայությունից սահմանված կարգով արձակված և հետագայում մահացած զինծառայողների, որոնց մահվան պատճառը զինվորական ծառայության ընթացքում ստացած հիվանդությունն է, վնասվածքը կամ խեղումը)</w:t>
      </w:r>
      <w:r w:rsidRPr="006D2DE4">
        <w:rPr>
          <w:rFonts w:ascii="Arial" w:eastAsia="Times New Roman" w:hAnsi="Arial" w:cs="Arial"/>
          <w:color w:val="000000"/>
        </w:rPr>
        <w:t> </w:t>
      </w:r>
      <w:r w:rsidRPr="006D2DE4">
        <w:rPr>
          <w:rFonts w:ascii="GHEA Grapalat" w:eastAsia="Times New Roman" w:hAnsi="GHEA Grapalat" w:cs="Arial Unicode"/>
          <w:color w:val="000000"/>
        </w:rPr>
        <w:t>մահվան դեպքում գերեզմանների բարեկարգման, տապանաքար</w:t>
      </w:r>
      <w:r w:rsidRPr="006D2DE4">
        <w:rPr>
          <w:rFonts w:ascii="GHEA Grapalat" w:eastAsia="Times New Roman" w:hAnsi="GHEA Grapalat" w:cs="Times New Roman"/>
          <w:color w:val="000000"/>
        </w:rPr>
        <w:t>երի պատրաստման և տեղադրման հետ կապված ծախսերը կատարվում են սույն հոդվածի առաջին մասով սահմանված կարգով:</w:t>
      </w:r>
    </w:p>
    <w:p w:rsidR="00890257" w:rsidRPr="006D2DE4" w:rsidRDefault="00890257" w:rsidP="00890257">
      <w:pPr>
        <w:spacing w:after="0" w:line="240" w:lineRule="auto"/>
        <w:ind w:firstLine="522"/>
        <w:rPr>
          <w:rFonts w:ascii="GHEA Grapalat" w:eastAsia="Times New Roman" w:hAnsi="GHEA Grapalat" w:cs="Times New Roman"/>
          <w:b/>
          <w:bCs/>
          <w:i/>
          <w:iCs/>
        </w:rPr>
      </w:pPr>
      <w:r w:rsidRPr="006D2DE4">
        <w:rPr>
          <w:rFonts w:ascii="GHEA Grapalat" w:eastAsia="Times New Roman" w:hAnsi="GHEA Grapalat" w:cs="Times New Roman"/>
          <w:b/>
          <w:bCs/>
          <w:i/>
          <w:iCs/>
          <w:color w:val="000000"/>
        </w:rPr>
        <w:t>(40-րդ հոդվածը</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լրաց.</w:t>
      </w:r>
      <w:r w:rsidRPr="006D2DE4">
        <w:rPr>
          <w:rFonts w:ascii="Arial" w:eastAsia="Times New Roman" w:hAnsi="Arial" w:cs="Arial"/>
          <w:b/>
          <w:bCs/>
          <w:i/>
          <w:iCs/>
          <w:color w:val="000000"/>
        </w:rPr>
        <w:t> </w:t>
      </w:r>
      <w:r w:rsidRPr="006D2DE4">
        <w:rPr>
          <w:rFonts w:ascii="GHEA Grapalat" w:eastAsia="Times New Roman" w:hAnsi="GHEA Grapalat" w:cs="Arial Unicode"/>
          <w:b/>
          <w:bCs/>
          <w:i/>
          <w:iCs/>
          <w:color w:val="000000"/>
        </w:rPr>
        <w:t>14.12.04 ՀՕ-49-Ն, 25.12.06 ՀՕ-25-Ն)</w:t>
      </w:r>
    </w:p>
    <w:p w:rsidR="00890257" w:rsidRPr="006D2DE4" w:rsidRDefault="00890257" w:rsidP="00890257">
      <w:pPr>
        <w:spacing w:after="0" w:line="240" w:lineRule="auto"/>
        <w:ind w:firstLine="522"/>
        <w:rPr>
          <w:rFonts w:ascii="GHEA Grapalat" w:eastAsia="Times New Roman" w:hAnsi="GHEA Grapalat" w:cs="Times New Roman"/>
        </w:rPr>
      </w:pPr>
      <w:r w:rsidRPr="006D2DE4">
        <w:rPr>
          <w:rFonts w:ascii="Arial" w:eastAsia="Times New Roman" w:hAnsi="Arial" w:cs="Arial"/>
          <w:color w:val="000000"/>
        </w:rPr>
        <w:t> </w:t>
      </w:r>
    </w:p>
    <w:p w:rsidR="00890257" w:rsidRPr="006D2DE4" w:rsidRDefault="00890257" w:rsidP="00890257">
      <w:pPr>
        <w:spacing w:after="0" w:line="240" w:lineRule="auto"/>
        <w:ind w:firstLine="522"/>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 xml:space="preserve">Գ Լ ՈՒ </w:t>
      </w:r>
      <w:proofErr w:type="gramStart"/>
      <w:r w:rsidRPr="006D2DE4">
        <w:rPr>
          <w:rFonts w:ascii="GHEA Grapalat" w:eastAsia="Times New Roman" w:hAnsi="GHEA Grapalat" w:cs="Times New Roman"/>
          <w:b/>
          <w:bCs/>
          <w:color w:val="000000"/>
        </w:rPr>
        <w:t xml:space="preserve">Խ </w:t>
      </w:r>
      <w:r w:rsidRPr="006D2DE4">
        <w:rPr>
          <w:rFonts w:ascii="Arial" w:eastAsia="Times New Roman" w:hAnsi="Arial" w:cs="Arial"/>
          <w:b/>
          <w:bCs/>
          <w:color w:val="000000"/>
        </w:rPr>
        <w:t> </w:t>
      </w:r>
      <w:r w:rsidRPr="006D2DE4">
        <w:rPr>
          <w:rFonts w:ascii="GHEA Grapalat" w:eastAsia="Times New Roman" w:hAnsi="GHEA Grapalat" w:cs="Arial Unicode"/>
          <w:b/>
          <w:bCs/>
          <w:color w:val="000000"/>
        </w:rPr>
        <w:t>4</w:t>
      </w:r>
      <w:proofErr w:type="gramEnd"/>
    </w:p>
    <w:p w:rsidR="00890257" w:rsidRPr="006D2DE4" w:rsidRDefault="00890257" w:rsidP="00890257">
      <w:pPr>
        <w:spacing w:after="0" w:line="240" w:lineRule="auto"/>
        <w:ind w:firstLine="522"/>
        <w:jc w:val="center"/>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jc w:val="center"/>
        <w:rPr>
          <w:rFonts w:ascii="GHEA Grapalat" w:eastAsia="Times New Roman" w:hAnsi="GHEA Grapalat" w:cs="Times New Roman"/>
          <w:color w:val="000000"/>
        </w:rPr>
      </w:pPr>
      <w:proofErr w:type="gramStart"/>
      <w:r w:rsidRPr="006D2DE4">
        <w:rPr>
          <w:rFonts w:ascii="GHEA Grapalat" w:eastAsia="Times New Roman" w:hAnsi="GHEA Grapalat" w:cs="Times New Roman"/>
          <w:b/>
          <w:bCs/>
          <w:i/>
          <w:iCs/>
          <w:color w:val="000000"/>
        </w:rPr>
        <w:t>ՎԵՐԱՀՍԿՈՂՈՒԹՅՈՒՆԸ ԶԻՆԾԱՌԱՅՈՂՆԵՐԻ ԵՎ ՆՐԱՆՑ ԸՆՏԱՆԻՔՆԵՐԻ ԱՆԴԱՄՆԵՐԻ ՍՈՑԻԱԼԱԿԱՆ ԱՊԱՀՈՎՈՒԹՅԱՆ ՄԱՍԻՆ ՕՐԵՆՍԴՐՈՒԹՅԱՆ ԿԱՏԱՐՄԱՆ ՆԿԱՏՄԱՄԲ.</w:t>
      </w:r>
      <w:proofErr w:type="gramEnd"/>
      <w:r w:rsidRPr="006D2DE4">
        <w:rPr>
          <w:rFonts w:ascii="GHEA Grapalat" w:eastAsia="Times New Roman" w:hAnsi="GHEA Grapalat" w:cs="Times New Roman"/>
          <w:b/>
          <w:bCs/>
          <w:i/>
          <w:iCs/>
          <w:color w:val="000000"/>
        </w:rPr>
        <w:t xml:space="preserve"> ՊԱՏԱՍԽԱՆԱՏՎՈՒԹՅՈՒՆՆ ԱՅՆ ԽԱԽՏԵԼՈՒ ՀԱՄԱՐ</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41.</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Զինծառայողների և նրանց ընտանիքների անդամների սոցիալական ապահովության մասին օրենսդրության կատարման նկատմամբ վերահսկողություն իրականացնող մարմինները</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Սույն օրենքի կատարման նկատմամբ վերահսկողությունն իրականացնում են պետական կառավարման, տեղական ինքնակառավարման մարմինները և համապատասխան մարմինների` սոցիալական խնդիրներ իրականացնող ծառայությունները:</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42.</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Պատասխանատվությունը սույն օրենքը խախտելու համար</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Սույն օրենքը խախտող պետական մարմինների, ձեռնարկությունների, հիմնարկների, կազմակերպությունների պաշտոնատար անձինք պատասխանատվություն են կրում Հայաստանի Հանրապետության օրենսդրությամբ սահմանված կարգով:</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890257" w:rsidRPr="006D2DE4" w:rsidTr="00890257">
        <w:trPr>
          <w:tblCellSpacing w:w="0" w:type="dxa"/>
        </w:trPr>
        <w:tc>
          <w:tcPr>
            <w:tcW w:w="2025" w:type="dxa"/>
            <w:hideMark/>
          </w:tcPr>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t>Հոդված 43.</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GHEA Grapalat" w:eastAsia="Times New Roman" w:hAnsi="GHEA Grapalat" w:cs="Times New Roman"/>
                <w:b/>
                <w:bCs/>
                <w:color w:val="000000"/>
              </w:rPr>
              <w:t>Օրենքի ուժի մեջ մտնելը</w:t>
            </w:r>
          </w:p>
        </w:tc>
      </w:tr>
    </w:tbl>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Սույն օրենքն ուժի մեջ է մտնում հրապարակման պահից:</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GHEA Grapalat" w:eastAsia="Times New Roman" w:hAnsi="GHEA Grapalat" w:cs="Times New Roman"/>
          <w:color w:val="000000"/>
        </w:rPr>
        <w:t>Սույն օրենքն ուժի մեջ մտնելու պահից ուժը կորցրած ճանաչել 1993 թվականի հունվարի 7-ի «Զինծառայողների և նրանց ընտանիքների անդամների սոցիալական ապահովության մասին» Հայաստանի Հանրապետության օրենքը` հետագա լրացումներով և փոփոխություններով:</w:t>
      </w:r>
    </w:p>
    <w:p w:rsidR="00890257" w:rsidRPr="006D2DE4" w:rsidRDefault="00890257" w:rsidP="00890257">
      <w:pPr>
        <w:spacing w:after="0" w:line="240" w:lineRule="auto"/>
        <w:ind w:firstLine="522"/>
        <w:rPr>
          <w:rFonts w:ascii="GHEA Grapalat" w:eastAsia="Times New Roman" w:hAnsi="GHEA Grapalat" w:cs="Times New Roman"/>
          <w:color w:val="000000"/>
        </w:rPr>
      </w:pPr>
      <w:r w:rsidRPr="006D2DE4">
        <w:rPr>
          <w:rFonts w:ascii="Arial" w:eastAsia="Times New Roman" w:hAnsi="Arial" w:cs="Arial"/>
          <w:color w:val="000000"/>
        </w:rPr>
        <w:t> </w:t>
      </w:r>
    </w:p>
    <w:tbl>
      <w:tblPr>
        <w:tblW w:w="5000" w:type="pct"/>
        <w:tblCellSpacing w:w="0" w:type="dxa"/>
        <w:tblCellMar>
          <w:left w:w="0" w:type="dxa"/>
          <w:right w:w="0" w:type="dxa"/>
        </w:tblCellMar>
        <w:tblLook w:val="04A0"/>
      </w:tblPr>
      <w:tblGrid>
        <w:gridCol w:w="4500"/>
        <w:gridCol w:w="4950"/>
      </w:tblGrid>
      <w:tr w:rsidR="00890257" w:rsidRPr="006D2DE4" w:rsidTr="00890257">
        <w:trPr>
          <w:tblCellSpacing w:w="0" w:type="dxa"/>
        </w:trPr>
        <w:tc>
          <w:tcPr>
            <w:tcW w:w="4500" w:type="dxa"/>
            <w:vAlign w:val="center"/>
            <w:hideMark/>
          </w:tcPr>
          <w:p w:rsidR="00890257" w:rsidRPr="006D2DE4" w:rsidRDefault="00890257" w:rsidP="00890257">
            <w:pPr>
              <w:spacing w:before="100" w:beforeAutospacing="1" w:after="100" w:afterAutospacing="1"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b/>
                <w:bCs/>
                <w:color w:val="000000"/>
              </w:rPr>
              <w:br/>
              <w:t>Հայաստանի Հանրապետության</w:t>
            </w:r>
            <w:r w:rsidRPr="006D2DE4">
              <w:rPr>
                <w:rFonts w:ascii="GHEA Grapalat" w:eastAsia="Times New Roman" w:hAnsi="GHEA Grapalat" w:cs="Times New Roman"/>
                <w:b/>
                <w:bCs/>
                <w:color w:val="000000"/>
              </w:rPr>
              <w:br/>
              <w:t>Նախագահ</w:t>
            </w:r>
            <w:r w:rsidRPr="006D2DE4">
              <w:rPr>
                <w:rFonts w:ascii="GHEA Grapalat" w:eastAsia="Times New Roman" w:hAnsi="GHEA Grapalat" w:cs="Times New Roman"/>
                <w:color w:val="000000"/>
              </w:rPr>
              <w:t xml:space="preserve"> </w:t>
            </w:r>
          </w:p>
        </w:tc>
        <w:tc>
          <w:tcPr>
            <w:tcW w:w="0" w:type="auto"/>
            <w:vAlign w:val="bottom"/>
            <w:hideMark/>
          </w:tcPr>
          <w:p w:rsidR="00890257" w:rsidRPr="006D2DE4" w:rsidRDefault="00890257" w:rsidP="00890257">
            <w:pPr>
              <w:spacing w:after="0" w:line="240" w:lineRule="auto"/>
              <w:jc w:val="right"/>
              <w:rPr>
                <w:rFonts w:ascii="GHEA Grapalat" w:eastAsia="Times New Roman" w:hAnsi="GHEA Grapalat" w:cs="Times New Roman"/>
                <w:color w:val="000000"/>
              </w:rPr>
            </w:pPr>
            <w:r w:rsidRPr="006D2DE4">
              <w:rPr>
                <w:rFonts w:ascii="GHEA Grapalat" w:eastAsia="Times New Roman" w:hAnsi="GHEA Grapalat" w:cs="Times New Roman"/>
                <w:b/>
                <w:bCs/>
                <w:color w:val="000000"/>
              </w:rPr>
              <w:t>Ռ. Քոչարյան</w:t>
            </w:r>
          </w:p>
        </w:tc>
      </w:tr>
      <w:tr w:rsidR="00890257" w:rsidRPr="006D2DE4" w:rsidTr="00890257">
        <w:trPr>
          <w:tblCellSpacing w:w="0" w:type="dxa"/>
        </w:trPr>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color w:val="000000"/>
              </w:rPr>
            </w:pPr>
            <w:r w:rsidRPr="006D2DE4">
              <w:rPr>
                <w:rFonts w:ascii="Arial" w:eastAsia="Times New Roman" w:hAnsi="Arial" w:cs="Arial"/>
                <w:color w:val="000000"/>
              </w:rPr>
              <w:t> </w:t>
            </w:r>
          </w:p>
          <w:p w:rsidR="00890257" w:rsidRPr="006D2DE4" w:rsidRDefault="00890257" w:rsidP="00890257">
            <w:pPr>
              <w:spacing w:after="0" w:line="240" w:lineRule="auto"/>
              <w:jc w:val="center"/>
              <w:rPr>
                <w:rFonts w:ascii="GHEA Grapalat" w:eastAsia="Times New Roman" w:hAnsi="GHEA Grapalat" w:cs="Times New Roman"/>
                <w:color w:val="000000"/>
              </w:rPr>
            </w:pPr>
            <w:r w:rsidRPr="006D2DE4">
              <w:rPr>
                <w:rFonts w:ascii="GHEA Grapalat" w:eastAsia="Times New Roman" w:hAnsi="GHEA Grapalat" w:cs="Times New Roman"/>
                <w:color w:val="000000"/>
              </w:rPr>
              <w:t>Երևան</w:t>
            </w:r>
            <w:r w:rsidRPr="006D2DE4">
              <w:rPr>
                <w:rFonts w:ascii="GHEA Grapalat" w:eastAsia="Times New Roman" w:hAnsi="GHEA Grapalat" w:cs="Times New Roman"/>
                <w:color w:val="000000"/>
              </w:rPr>
              <w:br/>
              <w:t>25</w:t>
            </w:r>
            <w:r w:rsidRPr="006D2DE4">
              <w:rPr>
                <w:rFonts w:ascii="Arial" w:eastAsia="Times New Roman" w:hAnsi="Arial" w:cs="Arial"/>
                <w:color w:val="000000"/>
              </w:rPr>
              <w:t> </w:t>
            </w:r>
            <w:r w:rsidRPr="006D2DE4">
              <w:rPr>
                <w:rFonts w:ascii="GHEA Grapalat" w:eastAsia="Times New Roman" w:hAnsi="GHEA Grapalat" w:cs="Arial Unicode"/>
                <w:color w:val="000000"/>
              </w:rPr>
              <w:t>նոյեմբերի 1998</w:t>
            </w:r>
            <w:r w:rsidRPr="006D2DE4">
              <w:rPr>
                <w:rFonts w:ascii="Arial" w:eastAsia="Times New Roman" w:hAnsi="Arial" w:cs="Arial"/>
                <w:color w:val="000000"/>
              </w:rPr>
              <w:t> </w:t>
            </w:r>
            <w:r w:rsidRPr="006D2DE4">
              <w:rPr>
                <w:rFonts w:ascii="GHEA Grapalat" w:eastAsia="Times New Roman" w:hAnsi="GHEA Grapalat" w:cs="Arial Unicode"/>
                <w:color w:val="000000"/>
              </w:rPr>
              <w:t>թ.</w:t>
            </w:r>
            <w:r w:rsidRPr="006D2DE4">
              <w:rPr>
                <w:rFonts w:ascii="GHEA Grapalat" w:eastAsia="Times New Roman" w:hAnsi="GHEA Grapalat" w:cs="Times New Roman"/>
                <w:color w:val="000000"/>
              </w:rPr>
              <w:br/>
              <w:t>ՀՕ-258</w:t>
            </w:r>
          </w:p>
        </w:tc>
        <w:tc>
          <w:tcPr>
            <w:tcW w:w="0" w:type="auto"/>
            <w:vAlign w:val="center"/>
            <w:hideMark/>
          </w:tcPr>
          <w:p w:rsidR="00890257" w:rsidRPr="006D2DE4" w:rsidRDefault="00890257" w:rsidP="00890257">
            <w:pPr>
              <w:spacing w:after="0" w:line="240" w:lineRule="auto"/>
              <w:rPr>
                <w:rFonts w:ascii="GHEA Grapalat" w:eastAsia="Times New Roman" w:hAnsi="GHEA Grapalat" w:cs="Times New Roman"/>
              </w:rPr>
            </w:pPr>
          </w:p>
        </w:tc>
      </w:tr>
    </w:tbl>
    <w:p w:rsidR="00890257" w:rsidRPr="006D2DE4" w:rsidRDefault="00890257" w:rsidP="00BB5A04">
      <w:pPr>
        <w:spacing w:before="100" w:beforeAutospacing="1" w:after="100" w:afterAutospacing="1" w:line="240" w:lineRule="auto"/>
        <w:rPr>
          <w:rFonts w:ascii="GHEA Grapalat" w:eastAsia="Times New Roman" w:hAnsi="GHEA Grapalat" w:cs="Times New Roman"/>
        </w:rPr>
      </w:pPr>
    </w:p>
    <w:sectPr w:rsidR="00890257" w:rsidRPr="006D2DE4" w:rsidSect="00CA52BD">
      <w:pgSz w:w="11907" w:h="16839" w:code="9"/>
      <w:pgMar w:top="1440" w:right="101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8F" w:usb1="10000008" w:usb2="00000000" w:usb3="00000000" w:csb0="000101FF" w:csb1="00000000"/>
  </w:font>
  <w:font w:name="Times Armenian">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drawingGridHorizontalSpacing w:val="110"/>
  <w:displayHorizontalDrawingGridEvery w:val="2"/>
  <w:characterSpacingControl w:val="doNotCompress"/>
  <w:compat/>
  <w:rsids>
    <w:rsidRoot w:val="00BB5A04"/>
    <w:rsid w:val="000652E8"/>
    <w:rsid w:val="000C5EF9"/>
    <w:rsid w:val="000E1B08"/>
    <w:rsid w:val="0035193D"/>
    <w:rsid w:val="003534A8"/>
    <w:rsid w:val="003F4DC5"/>
    <w:rsid w:val="00414091"/>
    <w:rsid w:val="00534148"/>
    <w:rsid w:val="005C53A0"/>
    <w:rsid w:val="00684822"/>
    <w:rsid w:val="006D2DE4"/>
    <w:rsid w:val="007228BF"/>
    <w:rsid w:val="007D259E"/>
    <w:rsid w:val="00890257"/>
    <w:rsid w:val="008F41D6"/>
    <w:rsid w:val="0092550D"/>
    <w:rsid w:val="00936018"/>
    <w:rsid w:val="009C4EB5"/>
    <w:rsid w:val="00A40199"/>
    <w:rsid w:val="00B45BC3"/>
    <w:rsid w:val="00BB5A04"/>
    <w:rsid w:val="00C50AD3"/>
    <w:rsid w:val="00CA0B6A"/>
    <w:rsid w:val="00CA52BD"/>
    <w:rsid w:val="00D129A6"/>
    <w:rsid w:val="00D83F1D"/>
    <w:rsid w:val="00D87338"/>
    <w:rsid w:val="00EB03AE"/>
    <w:rsid w:val="00F376A2"/>
    <w:rsid w:val="00F473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AD3"/>
  </w:style>
  <w:style w:type="paragraph" w:styleId="Heading1">
    <w:name w:val="heading 1"/>
    <w:basedOn w:val="Normal"/>
    <w:link w:val="Heading1Char"/>
    <w:uiPriority w:val="9"/>
    <w:qFormat/>
    <w:rsid w:val="00890257"/>
    <w:pPr>
      <w:spacing w:before="100" w:beforeAutospacing="1" w:after="100" w:afterAutospacing="1" w:line="240" w:lineRule="auto"/>
      <w:jc w:val="center"/>
      <w:outlineLvl w:val="0"/>
    </w:pPr>
    <w:rPr>
      <w:rFonts w:ascii="Times New Roman" w:eastAsia="Times New Roman" w:hAnsi="Times New Roman" w:cs="Times New Roman"/>
      <w:b/>
      <w:bCs/>
      <w:kern w:val="36"/>
      <w:sz w:val="50"/>
      <w:szCs w:val="50"/>
    </w:rPr>
  </w:style>
  <w:style w:type="paragraph" w:styleId="Heading2">
    <w:name w:val="heading 2"/>
    <w:basedOn w:val="Normal"/>
    <w:link w:val="Heading2Char"/>
    <w:uiPriority w:val="9"/>
    <w:qFormat/>
    <w:rsid w:val="00BB5A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B5A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90257"/>
    <w:pPr>
      <w:spacing w:before="100" w:beforeAutospacing="1" w:after="100" w:afterAutospacing="1" w:line="240" w:lineRule="auto"/>
      <w:outlineLvl w:val="3"/>
    </w:pPr>
    <w:rPr>
      <w:rFonts w:ascii="Times New Roman" w:eastAsia="Times New Roman" w:hAnsi="Times New Roman" w:cs="Times New Roman"/>
      <w:b/>
      <w:bCs/>
      <w:caps/>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5A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B5A04"/>
    <w:rPr>
      <w:rFonts w:ascii="Times New Roman" w:eastAsia="Times New Roman" w:hAnsi="Times New Roman" w:cs="Times New Roman"/>
      <w:b/>
      <w:bCs/>
      <w:sz w:val="27"/>
      <w:szCs w:val="27"/>
    </w:rPr>
  </w:style>
  <w:style w:type="character" w:styleId="Strong">
    <w:name w:val="Strong"/>
    <w:basedOn w:val="DefaultParagraphFont"/>
    <w:uiPriority w:val="22"/>
    <w:qFormat/>
    <w:rsid w:val="00BB5A04"/>
    <w:rPr>
      <w:b/>
      <w:bCs/>
    </w:rPr>
  </w:style>
  <w:style w:type="paragraph" w:styleId="NormalWeb">
    <w:name w:val="Normal (Web)"/>
    <w:basedOn w:val="Normal"/>
    <w:uiPriority w:val="99"/>
    <w:unhideWhenUsed/>
    <w:rsid w:val="00BB5A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5A04"/>
    <w:rPr>
      <w:color w:val="0051AD"/>
      <w:u w:val="single"/>
    </w:rPr>
  </w:style>
  <w:style w:type="character" w:styleId="Emphasis">
    <w:name w:val="Emphasis"/>
    <w:basedOn w:val="DefaultParagraphFont"/>
    <w:uiPriority w:val="20"/>
    <w:qFormat/>
    <w:rsid w:val="003534A8"/>
    <w:rPr>
      <w:i/>
      <w:iCs/>
    </w:rPr>
  </w:style>
  <w:style w:type="character" w:customStyle="1" w:styleId="mechtexChar">
    <w:name w:val="mechtex Char"/>
    <w:basedOn w:val="DefaultParagraphFont"/>
    <w:link w:val="mechtex"/>
    <w:locked/>
    <w:rsid w:val="00CA52BD"/>
    <w:rPr>
      <w:rFonts w:ascii="Arial Armenian" w:eastAsia="Times New Roman" w:hAnsi="Arial Armenian"/>
    </w:rPr>
  </w:style>
  <w:style w:type="paragraph" w:customStyle="1" w:styleId="mechtex">
    <w:name w:val="mechtex"/>
    <w:basedOn w:val="Normal"/>
    <w:link w:val="mechtexChar"/>
    <w:rsid w:val="00CA52BD"/>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CA52BD"/>
    <w:rPr>
      <w:rFonts w:ascii="Arial Armenian" w:eastAsia="Times New Roman" w:hAnsi="Arial Armenian"/>
      <w:lang w:eastAsia="ru-RU"/>
    </w:rPr>
  </w:style>
  <w:style w:type="paragraph" w:customStyle="1" w:styleId="norm">
    <w:name w:val="norm"/>
    <w:basedOn w:val="Normal"/>
    <w:link w:val="normChar"/>
    <w:rsid w:val="00CA52BD"/>
    <w:pPr>
      <w:spacing w:after="0" w:line="480" w:lineRule="auto"/>
      <w:ind w:firstLine="709"/>
      <w:jc w:val="both"/>
    </w:pPr>
    <w:rPr>
      <w:rFonts w:ascii="Arial Armenian" w:eastAsia="Times New Roman" w:hAnsi="Arial Armenian"/>
      <w:lang w:eastAsia="ru-RU"/>
    </w:rPr>
  </w:style>
  <w:style w:type="paragraph" w:styleId="BodyTextIndent">
    <w:name w:val="Body Text Indent"/>
    <w:basedOn w:val="Normal"/>
    <w:link w:val="BodyTextIndentChar"/>
    <w:unhideWhenUsed/>
    <w:rsid w:val="00CA52BD"/>
    <w:pPr>
      <w:spacing w:after="0" w:line="360" w:lineRule="auto"/>
      <w:ind w:left="4860"/>
    </w:pPr>
    <w:rPr>
      <w:rFonts w:ascii="ArTarumianTimes" w:eastAsia="Times New Roman" w:hAnsi="ArTarumianTimes" w:cs="Times New Roman"/>
      <w:szCs w:val="24"/>
    </w:rPr>
  </w:style>
  <w:style w:type="character" w:customStyle="1" w:styleId="BodyTextIndentChar">
    <w:name w:val="Body Text Indent Char"/>
    <w:basedOn w:val="DefaultParagraphFont"/>
    <w:link w:val="BodyTextIndent"/>
    <w:rsid w:val="00CA52BD"/>
    <w:rPr>
      <w:rFonts w:ascii="ArTarumianTimes" w:eastAsia="Times New Roman" w:hAnsi="ArTarumianTimes" w:cs="Times New Roman"/>
      <w:szCs w:val="24"/>
    </w:rPr>
  </w:style>
  <w:style w:type="paragraph" w:styleId="BalloonText">
    <w:name w:val="Balloon Text"/>
    <w:basedOn w:val="Normal"/>
    <w:link w:val="BalloonTextChar"/>
    <w:uiPriority w:val="99"/>
    <w:semiHidden/>
    <w:unhideWhenUsed/>
    <w:rsid w:val="00CA5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2BD"/>
    <w:rPr>
      <w:rFonts w:ascii="Tahoma" w:hAnsi="Tahoma" w:cs="Tahoma"/>
      <w:sz w:val="16"/>
      <w:szCs w:val="16"/>
    </w:rPr>
  </w:style>
  <w:style w:type="paragraph" w:customStyle="1" w:styleId="Char">
    <w:name w:val="Char"/>
    <w:basedOn w:val="Normal"/>
    <w:rsid w:val="00890257"/>
    <w:pPr>
      <w:spacing w:after="160" w:line="240" w:lineRule="exact"/>
    </w:pPr>
    <w:rPr>
      <w:rFonts w:ascii="Arial" w:eastAsia="Times New Roman" w:hAnsi="Arial" w:cs="Arial"/>
      <w:sz w:val="20"/>
      <w:szCs w:val="20"/>
    </w:rPr>
  </w:style>
  <w:style w:type="character" w:customStyle="1" w:styleId="Heading1Char">
    <w:name w:val="Heading 1 Char"/>
    <w:basedOn w:val="DefaultParagraphFont"/>
    <w:link w:val="Heading1"/>
    <w:uiPriority w:val="9"/>
    <w:rsid w:val="00890257"/>
    <w:rPr>
      <w:rFonts w:ascii="Times New Roman" w:eastAsia="Times New Roman" w:hAnsi="Times New Roman" w:cs="Times New Roman"/>
      <w:b/>
      <w:bCs/>
      <w:kern w:val="36"/>
      <w:sz w:val="50"/>
      <w:szCs w:val="50"/>
    </w:rPr>
  </w:style>
  <w:style w:type="character" w:customStyle="1" w:styleId="Heading4Char">
    <w:name w:val="Heading 4 Char"/>
    <w:basedOn w:val="DefaultParagraphFont"/>
    <w:link w:val="Heading4"/>
    <w:uiPriority w:val="9"/>
    <w:rsid w:val="00890257"/>
    <w:rPr>
      <w:rFonts w:ascii="Times New Roman" w:eastAsia="Times New Roman" w:hAnsi="Times New Roman" w:cs="Times New Roman"/>
      <w:b/>
      <w:bCs/>
      <w:caps/>
      <w:sz w:val="33"/>
      <w:szCs w:val="33"/>
    </w:rPr>
  </w:style>
  <w:style w:type="character" w:customStyle="1" w:styleId="HTMLPreformattedChar">
    <w:name w:val="HTML Preformatted Char"/>
    <w:basedOn w:val="DefaultParagraphFont"/>
    <w:link w:val="HTMLPreformatted"/>
    <w:uiPriority w:val="99"/>
    <w:semiHidden/>
    <w:rsid w:val="00890257"/>
    <w:rPr>
      <w:rFonts w:ascii="Arial Unicode" w:eastAsia="Times New Roman" w:hAnsi="Arial Unicode" w:cs="Courier New"/>
      <w:sz w:val="20"/>
      <w:szCs w:val="20"/>
    </w:rPr>
  </w:style>
  <w:style w:type="paragraph" w:styleId="HTMLPreformatted">
    <w:name w:val="HTML Preformatted"/>
    <w:basedOn w:val="Normal"/>
    <w:link w:val="HTMLPreformattedChar"/>
    <w:uiPriority w:val="99"/>
    <w:semiHidden/>
    <w:unhideWhenUsed/>
    <w:rsid w:val="00890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z-TopofFormChar">
    <w:name w:val="z-Top of Form Char"/>
    <w:basedOn w:val="DefaultParagraphFont"/>
    <w:link w:val="z-TopofForm"/>
    <w:uiPriority w:val="99"/>
    <w:semiHidden/>
    <w:rsid w:val="00890257"/>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9025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9025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90257"/>
    <w:pPr>
      <w:pBdr>
        <w:top w:val="single" w:sz="6" w:space="1" w:color="auto"/>
      </w:pBdr>
      <w:spacing w:after="0" w:line="240" w:lineRule="auto"/>
      <w:jc w:val="center"/>
    </w:pPr>
    <w:rPr>
      <w:rFonts w:ascii="Arial" w:eastAsia="Times New Roman" w:hAnsi="Arial" w:cs="Arial"/>
      <w:vanish/>
      <w:sz w:val="16"/>
      <w:szCs w:val="16"/>
    </w:rPr>
  </w:style>
  <w:style w:type="paragraph" w:styleId="ListParagraph">
    <w:name w:val="List Paragraph"/>
    <w:basedOn w:val="Normal"/>
    <w:uiPriority w:val="34"/>
    <w:qFormat/>
    <w:rsid w:val="00D87338"/>
    <w:pPr>
      <w:ind w:left="720"/>
      <w:contextualSpacing/>
    </w:pPr>
  </w:style>
</w:styles>
</file>

<file path=word/webSettings.xml><?xml version="1.0" encoding="utf-8"?>
<w:webSettings xmlns:r="http://schemas.openxmlformats.org/officeDocument/2006/relationships" xmlns:w="http://schemas.openxmlformats.org/wordprocessingml/2006/main">
  <w:divs>
    <w:div w:id="3636031">
      <w:bodyDiv w:val="1"/>
      <w:marLeft w:val="0"/>
      <w:marRight w:val="0"/>
      <w:marTop w:val="0"/>
      <w:marBottom w:val="0"/>
      <w:divBdr>
        <w:top w:val="none" w:sz="0" w:space="0" w:color="auto"/>
        <w:left w:val="none" w:sz="0" w:space="0" w:color="auto"/>
        <w:bottom w:val="none" w:sz="0" w:space="0" w:color="auto"/>
        <w:right w:val="none" w:sz="0" w:space="0" w:color="auto"/>
      </w:divBdr>
      <w:divsChild>
        <w:div w:id="1224175287">
          <w:marLeft w:val="0"/>
          <w:marRight w:val="0"/>
          <w:marTop w:val="0"/>
          <w:marBottom w:val="0"/>
          <w:divBdr>
            <w:top w:val="none" w:sz="0" w:space="0" w:color="auto"/>
            <w:left w:val="none" w:sz="0" w:space="0" w:color="auto"/>
            <w:bottom w:val="none" w:sz="0" w:space="0" w:color="auto"/>
            <w:right w:val="none" w:sz="0" w:space="0" w:color="auto"/>
          </w:divBdr>
          <w:divsChild>
            <w:div w:id="71712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7356">
      <w:bodyDiv w:val="1"/>
      <w:marLeft w:val="0"/>
      <w:marRight w:val="0"/>
      <w:marTop w:val="0"/>
      <w:marBottom w:val="0"/>
      <w:divBdr>
        <w:top w:val="none" w:sz="0" w:space="0" w:color="auto"/>
        <w:left w:val="none" w:sz="0" w:space="0" w:color="auto"/>
        <w:bottom w:val="none" w:sz="0" w:space="0" w:color="auto"/>
        <w:right w:val="none" w:sz="0" w:space="0" w:color="auto"/>
      </w:divBdr>
      <w:divsChild>
        <w:div w:id="694573213">
          <w:marLeft w:val="0"/>
          <w:marRight w:val="0"/>
          <w:marTop w:val="0"/>
          <w:marBottom w:val="0"/>
          <w:divBdr>
            <w:top w:val="none" w:sz="0" w:space="0" w:color="auto"/>
            <w:left w:val="none" w:sz="0" w:space="0" w:color="auto"/>
            <w:bottom w:val="none" w:sz="0" w:space="0" w:color="auto"/>
            <w:right w:val="none" w:sz="0" w:space="0" w:color="auto"/>
          </w:divBdr>
        </w:div>
      </w:divsChild>
    </w:div>
    <w:div w:id="1835876005">
      <w:bodyDiv w:val="1"/>
      <w:marLeft w:val="0"/>
      <w:marRight w:val="0"/>
      <w:marTop w:val="0"/>
      <w:marBottom w:val="0"/>
      <w:divBdr>
        <w:top w:val="none" w:sz="0" w:space="0" w:color="auto"/>
        <w:left w:val="none" w:sz="0" w:space="0" w:color="auto"/>
        <w:bottom w:val="none" w:sz="0" w:space="0" w:color="auto"/>
        <w:right w:val="none" w:sz="0" w:space="0" w:color="auto"/>
      </w:divBdr>
      <w:divsChild>
        <w:div w:id="784234574">
          <w:marLeft w:val="0"/>
          <w:marRight w:val="0"/>
          <w:marTop w:val="0"/>
          <w:marBottom w:val="0"/>
          <w:divBdr>
            <w:top w:val="none" w:sz="0" w:space="0" w:color="auto"/>
            <w:left w:val="none" w:sz="0" w:space="0" w:color="auto"/>
            <w:bottom w:val="none" w:sz="0" w:space="0" w:color="auto"/>
            <w:right w:val="none" w:sz="0" w:space="0" w:color="auto"/>
          </w:divBdr>
          <w:divsChild>
            <w:div w:id="10384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96"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parliament.am/deputies.php?sel=details&amp;ID=1094" TargetMode="External"/><Relationship Id="rId12" Type="http://schemas.openxmlformats.org/officeDocument/2006/relationships/hyperlink" Target="http://gov.am/am/gov-members/53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parliament.am/deputies.php?sel=details&amp;ID=1093" TargetMode="External"/><Relationship Id="rId11" Type="http://schemas.openxmlformats.org/officeDocument/2006/relationships/hyperlink" Target="http://gov.am/am/structure/16/" TargetMode="External"/><Relationship Id="rId5" Type="http://schemas.openxmlformats.org/officeDocument/2006/relationships/hyperlink" Target="http://parliament.am/deputies.php?sel=details&amp;ID=1095" TargetMode="External"/><Relationship Id="rId15" Type="http://schemas.openxmlformats.org/officeDocument/2006/relationships/fontTable" Target="fontTable.xml"/><Relationship Id="rId10" Type="http://schemas.openxmlformats.org/officeDocument/2006/relationships/hyperlink" Target="http://parliament.am/deputies.php?sel=details&amp;ID=1033" TargetMode="External"/><Relationship Id="rId4" Type="http://schemas.openxmlformats.org/officeDocument/2006/relationships/webSettings" Target="webSettings.xml"/><Relationship Id="rId9" Type="http://schemas.openxmlformats.org/officeDocument/2006/relationships/hyperlink" Target="http://parliament.am/deputies.php?sel=details&amp;ID=1099"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8D61D08F-3A02-426D-A5FE-E13AC5B2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25</Pages>
  <Words>6700</Words>
  <Characters>38196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15</cp:revision>
  <cp:lastPrinted>2013-10-04T14:53:00Z</cp:lastPrinted>
  <dcterms:created xsi:type="dcterms:W3CDTF">2013-09-18T08:15:00Z</dcterms:created>
  <dcterms:modified xsi:type="dcterms:W3CDTF">2013-10-04T16:15:00Z</dcterms:modified>
</cp:coreProperties>
</file>