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07E" w:rsidRPr="00A97D61" w:rsidRDefault="00DD307E" w:rsidP="00DD307E">
      <w:pPr>
        <w:jc w:val="right"/>
        <w:rPr>
          <w:rFonts w:ascii="GHEA Grapalat" w:hAnsi="GHEA Grapalat"/>
        </w:rPr>
      </w:pPr>
      <w:r w:rsidRPr="00A97D61">
        <w:rPr>
          <w:rFonts w:ascii="GHEA Grapalat" w:hAnsi="GHEA Grapalat"/>
        </w:rPr>
        <w:t>Նախագիծ</w:t>
      </w:r>
    </w:p>
    <w:p w:rsidR="00DD307E" w:rsidRPr="00A97D61" w:rsidRDefault="00DD307E" w:rsidP="00DD307E">
      <w:pPr>
        <w:jc w:val="right"/>
        <w:rPr>
          <w:rFonts w:ascii="GHEA Grapalat" w:hAnsi="GHEA Grapalat"/>
        </w:rPr>
      </w:pPr>
      <w:r w:rsidRPr="00A97D61">
        <w:rPr>
          <w:rFonts w:ascii="GHEA Grapalat" w:hAnsi="GHEA Grapalat"/>
        </w:rPr>
        <w:t>-------------------</w:t>
      </w:r>
    </w:p>
    <w:p w:rsidR="00DD307E" w:rsidRPr="00A97D61" w:rsidRDefault="00DD307E" w:rsidP="00DD307E">
      <w:pPr>
        <w:jc w:val="right"/>
        <w:rPr>
          <w:rFonts w:ascii="GHEA Grapalat" w:hAnsi="GHEA Grapalat"/>
        </w:rPr>
      </w:pPr>
      <w:r w:rsidRPr="00A97D61">
        <w:rPr>
          <w:rFonts w:ascii="GHEA Grapalat" w:hAnsi="GHEA Grapalat"/>
        </w:rPr>
        <w:t>Արձանագրային</w:t>
      </w:r>
    </w:p>
    <w:p w:rsidR="00DD307E" w:rsidRPr="00A97D61" w:rsidRDefault="00DD307E" w:rsidP="00DD307E">
      <w:pPr>
        <w:jc w:val="right"/>
        <w:rPr>
          <w:rFonts w:ascii="GHEA Grapalat" w:hAnsi="GHEA Grapalat"/>
        </w:rPr>
      </w:pPr>
      <w:r w:rsidRPr="00A97D61">
        <w:rPr>
          <w:rFonts w:ascii="GHEA Grapalat" w:hAnsi="GHEA Grapalat"/>
        </w:rPr>
        <w:tab/>
      </w:r>
    </w:p>
    <w:p w:rsidR="00DD307E" w:rsidRPr="00A97D61" w:rsidRDefault="00DD307E" w:rsidP="00DD307E">
      <w:pPr>
        <w:rPr>
          <w:rFonts w:ascii="GHEA Grapalat" w:hAnsi="GHEA Grapalat"/>
        </w:rPr>
      </w:pPr>
    </w:p>
    <w:p w:rsidR="00DD307E" w:rsidRPr="00A97D61" w:rsidRDefault="00DD307E" w:rsidP="00DD307E">
      <w:pPr>
        <w:rPr>
          <w:rFonts w:ascii="GHEA Grapalat" w:hAnsi="GHEA Grapalat"/>
        </w:rPr>
      </w:pPr>
    </w:p>
    <w:p w:rsidR="00DD307E" w:rsidRPr="00A97D61" w:rsidRDefault="00DD307E" w:rsidP="00DD307E">
      <w:pPr>
        <w:tabs>
          <w:tab w:val="left" w:pos="8460"/>
        </w:tabs>
        <w:spacing w:after="0" w:line="360" w:lineRule="auto"/>
        <w:ind w:left="1620" w:right="1170" w:firstLine="0"/>
        <w:jc w:val="center"/>
        <w:rPr>
          <w:rFonts w:ascii="GHEA Grapalat" w:hAnsi="GHEA Grapalat"/>
        </w:rPr>
      </w:pPr>
      <w:r w:rsidRPr="00A97D61">
        <w:rPr>
          <w:rFonts w:ascii="GHEA Grapalat" w:hAnsi="GHEA Grapalat"/>
        </w:rPr>
        <w:t xml:space="preserve">«Արտոնագրային վճարների մասին» Հայաստանի </w:t>
      </w:r>
      <w:proofErr w:type="gramStart"/>
      <w:r w:rsidRPr="00A97D61">
        <w:rPr>
          <w:rFonts w:ascii="GHEA Grapalat" w:hAnsi="GHEA Grapalat"/>
        </w:rPr>
        <w:t>Հանրա</w:t>
      </w:r>
      <w:r w:rsidRPr="00A97D61">
        <w:rPr>
          <w:rFonts w:ascii="GHEA Grapalat" w:hAnsi="GHEA Grapalat"/>
        </w:rPr>
        <w:softHyphen/>
        <w:t>պե</w:t>
      </w:r>
      <w:r w:rsidRPr="00A97D61">
        <w:rPr>
          <w:rFonts w:ascii="GHEA Grapalat" w:hAnsi="GHEA Grapalat"/>
        </w:rPr>
        <w:softHyphen/>
        <w:t>տու</w:t>
      </w:r>
      <w:r w:rsidRPr="00A97D61">
        <w:rPr>
          <w:rFonts w:ascii="GHEA Grapalat" w:hAnsi="GHEA Grapalat"/>
        </w:rPr>
        <w:softHyphen/>
        <w:t xml:space="preserve">թյան </w:t>
      </w:r>
      <w:r w:rsidR="00B220E9" w:rsidRPr="00A97D61">
        <w:rPr>
          <w:rFonts w:ascii="GHEA Grapalat" w:hAnsi="GHEA Grapalat"/>
        </w:rPr>
        <w:t xml:space="preserve"> </w:t>
      </w:r>
      <w:r w:rsidRPr="00A97D61">
        <w:rPr>
          <w:rFonts w:ascii="GHEA Grapalat" w:hAnsi="GHEA Grapalat"/>
        </w:rPr>
        <w:t>օրեն</w:t>
      </w:r>
      <w:r w:rsidRPr="00A97D61">
        <w:rPr>
          <w:rFonts w:ascii="GHEA Grapalat" w:hAnsi="GHEA Grapalat"/>
        </w:rPr>
        <w:softHyphen/>
        <w:t>քում</w:t>
      </w:r>
      <w:proofErr w:type="gramEnd"/>
      <w:r w:rsidRPr="00A97D61">
        <w:rPr>
          <w:rFonts w:ascii="GHEA Grapalat" w:hAnsi="GHEA Grapalat"/>
        </w:rPr>
        <w:t xml:space="preserve"> փոփո</w:t>
      </w:r>
      <w:r w:rsidRPr="00A97D61">
        <w:rPr>
          <w:rFonts w:ascii="GHEA Grapalat" w:hAnsi="GHEA Grapalat"/>
        </w:rPr>
        <w:softHyphen/>
      </w:r>
      <w:r w:rsidRPr="00A97D61">
        <w:rPr>
          <w:rFonts w:ascii="GHEA Grapalat" w:hAnsi="GHEA Grapalat"/>
        </w:rPr>
        <w:softHyphen/>
      </w:r>
      <w:r w:rsidRPr="00A97D61">
        <w:rPr>
          <w:rFonts w:ascii="GHEA Grapalat" w:hAnsi="GHEA Grapalat"/>
        </w:rPr>
        <w:softHyphen/>
      </w:r>
      <w:r w:rsidRPr="00A97D61">
        <w:rPr>
          <w:rFonts w:ascii="GHEA Grapalat" w:hAnsi="GHEA Grapalat"/>
        </w:rPr>
        <w:softHyphen/>
        <w:t>խություն կատարելու մասին»</w:t>
      </w:r>
      <w:r w:rsidR="00B220E9" w:rsidRPr="00A97D61">
        <w:rPr>
          <w:rFonts w:ascii="GHEA Grapalat" w:hAnsi="GHEA Grapalat"/>
        </w:rPr>
        <w:t xml:space="preserve"> </w:t>
      </w:r>
      <w:r w:rsidRPr="00A97D61">
        <w:rPr>
          <w:rFonts w:ascii="GHEA Grapalat" w:hAnsi="GHEA Grapalat"/>
        </w:rPr>
        <w:t xml:space="preserve"> Հա</w:t>
      </w:r>
      <w:r w:rsidRPr="00A97D61">
        <w:rPr>
          <w:rFonts w:ascii="GHEA Grapalat" w:hAnsi="GHEA Grapalat"/>
        </w:rPr>
        <w:softHyphen/>
        <w:t>յաս</w:t>
      </w:r>
      <w:r w:rsidRPr="00A97D61">
        <w:rPr>
          <w:rFonts w:ascii="GHEA Grapalat" w:hAnsi="GHEA Grapalat"/>
        </w:rPr>
        <w:softHyphen/>
        <w:t>տա</w:t>
      </w:r>
      <w:r w:rsidRPr="00A97D61">
        <w:rPr>
          <w:rFonts w:ascii="GHEA Grapalat" w:hAnsi="GHEA Grapalat"/>
        </w:rPr>
        <w:softHyphen/>
        <w:t>նի Հան</w:t>
      </w:r>
      <w:r w:rsidR="00B220E9" w:rsidRPr="00A97D61">
        <w:rPr>
          <w:rFonts w:ascii="GHEA Grapalat" w:hAnsi="GHEA Grapalat"/>
        </w:rPr>
        <w:softHyphen/>
      </w:r>
      <w:r w:rsidRPr="00A97D61">
        <w:rPr>
          <w:rFonts w:ascii="GHEA Grapalat" w:hAnsi="GHEA Grapalat"/>
        </w:rPr>
        <w:softHyphen/>
        <w:t>րապետության</w:t>
      </w:r>
      <w:r w:rsidR="00B220E9" w:rsidRPr="00A97D61">
        <w:rPr>
          <w:rFonts w:ascii="GHEA Grapalat" w:hAnsi="GHEA Grapalat"/>
        </w:rPr>
        <w:t xml:space="preserve"> </w:t>
      </w:r>
      <w:r w:rsidRPr="00A97D61">
        <w:rPr>
          <w:rFonts w:ascii="GHEA Grapalat" w:hAnsi="GHEA Grapalat"/>
        </w:rPr>
        <w:t xml:space="preserve"> օրենքի նախագծի վերաբերյալ</w:t>
      </w:r>
      <w:r w:rsidR="00B220E9" w:rsidRPr="00A97D61">
        <w:rPr>
          <w:rFonts w:ascii="GHEA Grapalat" w:hAnsi="GHEA Grapalat"/>
        </w:rPr>
        <w:t xml:space="preserve"> </w:t>
      </w:r>
      <w:r w:rsidRPr="00A97D61">
        <w:rPr>
          <w:rFonts w:ascii="GHEA Grapalat" w:hAnsi="GHEA Grapalat"/>
        </w:rPr>
        <w:t xml:space="preserve"> Հայաս</w:t>
      </w:r>
      <w:r w:rsidRPr="00A97D61">
        <w:rPr>
          <w:rFonts w:ascii="GHEA Grapalat" w:hAnsi="GHEA Grapalat"/>
        </w:rPr>
        <w:softHyphen/>
        <w:t>տա</w:t>
      </w:r>
      <w:r w:rsidRPr="00A97D61">
        <w:rPr>
          <w:rFonts w:ascii="GHEA Grapalat" w:hAnsi="GHEA Grapalat"/>
        </w:rPr>
        <w:softHyphen/>
        <w:t>նի Հանրապետության կառավարության եզ</w:t>
      </w:r>
      <w:r w:rsidRPr="00A97D61">
        <w:rPr>
          <w:rFonts w:ascii="GHEA Grapalat" w:hAnsi="GHEA Grapalat"/>
        </w:rPr>
        <w:softHyphen/>
        <w:t>րակացության նա</w:t>
      </w:r>
      <w:r w:rsidRPr="00A97D61">
        <w:rPr>
          <w:rFonts w:ascii="GHEA Grapalat" w:hAnsi="GHEA Grapalat"/>
        </w:rPr>
        <w:softHyphen/>
        <w:t>խա</w:t>
      </w:r>
      <w:r w:rsidRPr="00A97D61">
        <w:rPr>
          <w:rFonts w:ascii="GHEA Grapalat" w:hAnsi="GHEA Grapalat"/>
        </w:rPr>
        <w:softHyphen/>
        <w:t>գծի մասին</w:t>
      </w:r>
    </w:p>
    <w:p w:rsidR="00DD307E" w:rsidRPr="00A97D61" w:rsidRDefault="00DD307E" w:rsidP="00DD307E">
      <w:pPr>
        <w:spacing w:after="0" w:line="360" w:lineRule="auto"/>
        <w:ind w:left="1620" w:right="990" w:firstLine="0"/>
        <w:jc w:val="center"/>
        <w:rPr>
          <w:rFonts w:ascii="GHEA Grapalat" w:hAnsi="GHEA Grapalat"/>
        </w:rPr>
      </w:pPr>
      <w:r w:rsidRPr="00A97D61">
        <w:rPr>
          <w:rFonts w:ascii="GHEA Grapalat" w:hAnsi="GHEA Grapalat"/>
        </w:rPr>
        <w:t>---------------------------------------------------------------------------------------</w:t>
      </w:r>
    </w:p>
    <w:p w:rsidR="00DD307E" w:rsidRPr="00A97D61" w:rsidRDefault="00DD307E" w:rsidP="00DD307E">
      <w:pPr>
        <w:spacing w:line="360" w:lineRule="auto"/>
        <w:rPr>
          <w:rFonts w:ascii="GHEA Grapalat" w:hAnsi="GHEA Grapalat"/>
        </w:rPr>
      </w:pPr>
    </w:p>
    <w:p w:rsidR="00DD307E" w:rsidRPr="00A97D61" w:rsidRDefault="00DD307E" w:rsidP="00DD307E">
      <w:pPr>
        <w:spacing w:line="360" w:lineRule="auto"/>
        <w:rPr>
          <w:rFonts w:ascii="GHEA Grapalat" w:hAnsi="GHEA Grapalat"/>
        </w:rPr>
      </w:pPr>
      <w:r w:rsidRPr="00A97D61">
        <w:rPr>
          <w:rFonts w:ascii="GHEA Grapalat" w:hAnsi="GHEA Grapalat"/>
        </w:rPr>
        <w:t xml:space="preserve"> Հավանություն տալ «</w:t>
      </w:r>
      <w:r w:rsidR="00B220E9" w:rsidRPr="00A97D61">
        <w:rPr>
          <w:rFonts w:ascii="GHEA Grapalat" w:hAnsi="GHEA Grapalat"/>
        </w:rPr>
        <w:t>Արտոնագրային վճարների մասին» Հայաստանի Հանրա</w:t>
      </w:r>
      <w:r w:rsidR="00B220E9" w:rsidRPr="00A97D61">
        <w:rPr>
          <w:rFonts w:ascii="GHEA Grapalat" w:hAnsi="GHEA Grapalat"/>
        </w:rPr>
        <w:softHyphen/>
        <w:t>պե</w:t>
      </w:r>
      <w:r w:rsidR="00B220E9" w:rsidRPr="00A97D61">
        <w:rPr>
          <w:rFonts w:ascii="GHEA Grapalat" w:hAnsi="GHEA Grapalat"/>
        </w:rPr>
        <w:softHyphen/>
        <w:t>տու</w:t>
      </w:r>
      <w:r w:rsidR="00B220E9" w:rsidRPr="00A97D61">
        <w:rPr>
          <w:rFonts w:ascii="GHEA Grapalat" w:hAnsi="GHEA Grapalat"/>
        </w:rPr>
        <w:softHyphen/>
        <w:t>թյան օրեն</w:t>
      </w:r>
      <w:r w:rsidR="00B220E9" w:rsidRPr="00A97D61">
        <w:rPr>
          <w:rFonts w:ascii="GHEA Grapalat" w:hAnsi="GHEA Grapalat"/>
        </w:rPr>
        <w:softHyphen/>
        <w:t>քում փոփո</w:t>
      </w:r>
      <w:r w:rsidR="00B220E9" w:rsidRPr="00A97D61">
        <w:rPr>
          <w:rFonts w:ascii="GHEA Grapalat" w:hAnsi="GHEA Grapalat"/>
        </w:rPr>
        <w:softHyphen/>
      </w:r>
      <w:r w:rsidR="00B220E9" w:rsidRPr="00A97D61">
        <w:rPr>
          <w:rFonts w:ascii="GHEA Grapalat" w:hAnsi="GHEA Grapalat"/>
        </w:rPr>
        <w:softHyphen/>
      </w:r>
      <w:r w:rsidR="00B220E9" w:rsidRPr="00A97D61">
        <w:rPr>
          <w:rFonts w:ascii="GHEA Grapalat" w:hAnsi="GHEA Grapalat"/>
        </w:rPr>
        <w:softHyphen/>
      </w:r>
      <w:r w:rsidR="00B220E9" w:rsidRPr="00A97D61">
        <w:rPr>
          <w:rFonts w:ascii="GHEA Grapalat" w:hAnsi="GHEA Grapalat"/>
        </w:rPr>
        <w:softHyphen/>
        <w:t xml:space="preserve">խություն կատարելու մասին» </w:t>
      </w:r>
      <w:r w:rsidRPr="00A97D61">
        <w:rPr>
          <w:rFonts w:ascii="GHEA Grapalat" w:hAnsi="GHEA Grapalat"/>
        </w:rPr>
        <w:t>Հայաստանի Հան</w:t>
      </w:r>
      <w:r w:rsidRPr="00A97D61">
        <w:rPr>
          <w:rFonts w:ascii="GHEA Grapalat" w:hAnsi="GHEA Grapalat"/>
        </w:rPr>
        <w:softHyphen/>
        <w:t>րա</w:t>
      </w:r>
      <w:r w:rsidRPr="00A97D61">
        <w:rPr>
          <w:rFonts w:ascii="GHEA Grapalat" w:hAnsi="GHEA Grapalat"/>
        </w:rPr>
        <w:softHyphen/>
        <w:t>պե</w:t>
      </w:r>
      <w:r w:rsidRPr="00A97D61">
        <w:rPr>
          <w:rFonts w:ascii="GHEA Grapalat" w:hAnsi="GHEA Grapalat"/>
        </w:rPr>
        <w:softHyphen/>
        <w:t>տու</w:t>
      </w:r>
      <w:r w:rsidRPr="00A97D61">
        <w:rPr>
          <w:rFonts w:ascii="GHEA Grapalat" w:hAnsi="GHEA Grapalat"/>
        </w:rPr>
        <w:softHyphen/>
        <w:t>թյան օրենքի նախագծի վերաբերյալ Հայաստանի Հանրապետության կա</w:t>
      </w:r>
      <w:r w:rsidRPr="00A97D61">
        <w:rPr>
          <w:rFonts w:ascii="GHEA Grapalat" w:hAnsi="GHEA Grapalat"/>
        </w:rPr>
        <w:softHyphen/>
        <w:t>ռա</w:t>
      </w:r>
      <w:r w:rsidRPr="00A97D61">
        <w:rPr>
          <w:rFonts w:ascii="GHEA Grapalat" w:hAnsi="GHEA Grapalat"/>
        </w:rPr>
        <w:softHyphen/>
        <w:t>վարության եզրակա</w:t>
      </w:r>
      <w:r w:rsidRPr="00A97D61">
        <w:rPr>
          <w:rFonts w:ascii="GHEA Grapalat" w:hAnsi="GHEA Grapalat"/>
        </w:rPr>
        <w:softHyphen/>
        <w:t>ցու</w:t>
      </w:r>
      <w:r w:rsidRPr="00A97D61">
        <w:rPr>
          <w:rFonts w:ascii="GHEA Grapalat" w:hAnsi="GHEA Grapalat"/>
        </w:rPr>
        <w:softHyphen/>
        <w:t>թյան նախագծին և այն սահմանված կարգով ներկայացնել Հա</w:t>
      </w:r>
      <w:r w:rsidRPr="00A97D61">
        <w:rPr>
          <w:rFonts w:ascii="GHEA Grapalat" w:hAnsi="GHEA Grapalat"/>
        </w:rPr>
        <w:softHyphen/>
        <w:t>յաս</w:t>
      </w:r>
      <w:r w:rsidRPr="00A97D61">
        <w:rPr>
          <w:rFonts w:ascii="GHEA Grapalat" w:hAnsi="GHEA Grapalat"/>
        </w:rPr>
        <w:softHyphen/>
        <w:t>տա</w:t>
      </w:r>
      <w:r w:rsidRPr="00A97D61">
        <w:rPr>
          <w:rFonts w:ascii="GHEA Grapalat" w:hAnsi="GHEA Grapalat"/>
        </w:rPr>
        <w:softHyphen/>
        <w:t>նի Հանրապե</w:t>
      </w:r>
      <w:r w:rsidRPr="00A97D61">
        <w:rPr>
          <w:rFonts w:ascii="GHEA Grapalat" w:hAnsi="GHEA Grapalat"/>
        </w:rPr>
        <w:softHyphen/>
        <w:t>տու</w:t>
      </w:r>
      <w:r w:rsidRPr="00A97D61">
        <w:rPr>
          <w:rFonts w:ascii="GHEA Grapalat" w:hAnsi="GHEA Grapalat"/>
        </w:rPr>
        <w:softHyphen/>
        <w:t>թյան Ազգային ժողով:</w:t>
      </w:r>
    </w:p>
    <w:p w:rsidR="00DD307E" w:rsidRPr="00A97D61" w:rsidRDefault="00DD307E" w:rsidP="00DD307E">
      <w:pPr>
        <w:rPr>
          <w:rFonts w:ascii="GHEA Grapalat" w:hAnsi="GHEA Grapalat"/>
        </w:rPr>
      </w:pPr>
    </w:p>
    <w:p w:rsidR="00DD307E" w:rsidRPr="00A97D61" w:rsidRDefault="00DD307E" w:rsidP="00DD307E">
      <w:pPr>
        <w:rPr>
          <w:rFonts w:ascii="GHEA Grapalat" w:hAnsi="GHEA Grapalat"/>
        </w:rPr>
      </w:pPr>
    </w:p>
    <w:p w:rsidR="00DD307E" w:rsidRPr="00A97D61" w:rsidRDefault="00DD307E" w:rsidP="00DD307E">
      <w:pPr>
        <w:rPr>
          <w:rFonts w:ascii="GHEA Grapalat" w:hAnsi="GHEA Grapalat"/>
        </w:rPr>
      </w:pPr>
      <w:r w:rsidRPr="00A97D61">
        <w:rPr>
          <w:rFonts w:ascii="GHEA Grapalat" w:hAnsi="GHEA Grapalat"/>
        </w:rPr>
        <w:tab/>
      </w:r>
      <w:r w:rsidRPr="00A97D61">
        <w:rPr>
          <w:rFonts w:ascii="GHEA Grapalat" w:hAnsi="GHEA Grapalat"/>
        </w:rPr>
        <w:tab/>
      </w:r>
      <w:r w:rsidRPr="00A97D61">
        <w:rPr>
          <w:rFonts w:ascii="GHEA Grapalat" w:hAnsi="GHEA Grapalat"/>
        </w:rPr>
        <w:tab/>
      </w:r>
      <w:r w:rsidRPr="00A97D61">
        <w:rPr>
          <w:rFonts w:ascii="GHEA Grapalat" w:hAnsi="GHEA Grapalat"/>
        </w:rPr>
        <w:tab/>
      </w:r>
      <w:r w:rsidRPr="00A97D61">
        <w:rPr>
          <w:rFonts w:ascii="GHEA Grapalat" w:hAnsi="GHEA Grapalat"/>
        </w:rPr>
        <w:tab/>
      </w:r>
      <w:r w:rsidRPr="00A97D61">
        <w:rPr>
          <w:rFonts w:ascii="GHEA Grapalat" w:hAnsi="GHEA Grapalat"/>
        </w:rPr>
        <w:tab/>
      </w:r>
      <w:r w:rsidRPr="00A97D61">
        <w:rPr>
          <w:rFonts w:ascii="GHEA Grapalat" w:hAnsi="GHEA Grapalat"/>
        </w:rPr>
        <w:tab/>
      </w:r>
      <w:r w:rsidRPr="00A97D61">
        <w:rPr>
          <w:rFonts w:ascii="GHEA Grapalat" w:hAnsi="GHEA Grapalat"/>
        </w:rPr>
        <w:tab/>
      </w:r>
      <w:r w:rsidRPr="00A97D61">
        <w:rPr>
          <w:rFonts w:ascii="GHEA Grapalat" w:hAnsi="GHEA Grapalat"/>
        </w:rPr>
        <w:tab/>
      </w:r>
      <w:r w:rsidRPr="00A97D61">
        <w:rPr>
          <w:rFonts w:ascii="GHEA Grapalat" w:hAnsi="GHEA Grapalat"/>
        </w:rPr>
        <w:tab/>
      </w:r>
      <w:r w:rsidRPr="00A97D61">
        <w:rPr>
          <w:rFonts w:ascii="GHEA Grapalat" w:hAnsi="GHEA Grapalat"/>
        </w:rPr>
        <w:tab/>
      </w:r>
      <w:r w:rsidR="00B220E9" w:rsidRPr="00A97D61">
        <w:rPr>
          <w:rFonts w:ascii="GHEA Grapalat" w:hAnsi="GHEA Grapalat"/>
        </w:rPr>
        <w:t>Վ. Գաբրիելյան</w:t>
      </w:r>
    </w:p>
    <w:p w:rsidR="00DD307E" w:rsidRPr="00A97D61" w:rsidRDefault="00DD307E" w:rsidP="00DD307E">
      <w:pPr>
        <w:rPr>
          <w:rFonts w:ascii="GHEA Grapalat" w:hAnsi="GHEA Grapalat"/>
        </w:rPr>
      </w:pPr>
    </w:p>
    <w:p w:rsidR="00DD307E" w:rsidRPr="00A97D61" w:rsidRDefault="00DD307E" w:rsidP="00DD307E">
      <w:pPr>
        <w:rPr>
          <w:rFonts w:ascii="GHEA Grapalat" w:hAnsi="GHEA Grapalat"/>
        </w:rPr>
      </w:pPr>
      <w:r w:rsidRPr="00A97D61">
        <w:rPr>
          <w:rFonts w:ascii="GHEA Grapalat" w:hAnsi="GHEA Grapalat"/>
        </w:rPr>
        <w:tab/>
      </w:r>
      <w:r w:rsidRPr="00A97D61">
        <w:rPr>
          <w:rFonts w:ascii="GHEA Grapalat" w:hAnsi="GHEA Grapalat"/>
        </w:rPr>
        <w:tab/>
      </w:r>
      <w:r w:rsidRPr="00A97D61">
        <w:rPr>
          <w:rFonts w:ascii="GHEA Grapalat" w:hAnsi="GHEA Grapalat"/>
        </w:rPr>
        <w:tab/>
      </w:r>
      <w:r w:rsidRPr="00A97D61">
        <w:rPr>
          <w:rFonts w:ascii="GHEA Grapalat" w:hAnsi="GHEA Grapalat"/>
        </w:rPr>
        <w:tab/>
      </w:r>
      <w:r w:rsidRPr="00A97D61">
        <w:rPr>
          <w:rFonts w:ascii="GHEA Grapalat" w:hAnsi="GHEA Grapalat"/>
        </w:rPr>
        <w:tab/>
      </w:r>
      <w:r w:rsidRPr="00A97D61">
        <w:rPr>
          <w:rFonts w:ascii="GHEA Grapalat" w:hAnsi="GHEA Grapalat"/>
        </w:rPr>
        <w:tab/>
      </w:r>
      <w:r w:rsidRPr="00A97D61">
        <w:rPr>
          <w:rFonts w:ascii="GHEA Grapalat" w:hAnsi="GHEA Grapalat"/>
        </w:rPr>
        <w:tab/>
      </w:r>
      <w:r w:rsidRPr="00A97D61">
        <w:rPr>
          <w:rFonts w:ascii="GHEA Grapalat" w:hAnsi="GHEA Grapalat"/>
        </w:rPr>
        <w:tab/>
      </w:r>
    </w:p>
    <w:p w:rsidR="00DD307E" w:rsidRPr="00A97D61" w:rsidRDefault="00DD307E" w:rsidP="00DD307E">
      <w:pPr>
        <w:rPr>
          <w:rFonts w:ascii="GHEA Grapalat" w:hAnsi="GHEA Grapalat"/>
        </w:rPr>
      </w:pPr>
    </w:p>
    <w:p w:rsidR="00DD307E" w:rsidRPr="00A97D61" w:rsidRDefault="00DD307E" w:rsidP="00DD307E">
      <w:pPr>
        <w:rPr>
          <w:rFonts w:ascii="GHEA Grapalat" w:hAnsi="GHEA Grapalat"/>
        </w:rPr>
      </w:pPr>
    </w:p>
    <w:p w:rsidR="00B220E9" w:rsidRPr="00A97D61" w:rsidRDefault="00B220E9" w:rsidP="00DD307E">
      <w:pPr>
        <w:rPr>
          <w:rFonts w:ascii="GHEA Grapalat" w:hAnsi="GHEA Grapalat"/>
        </w:rPr>
      </w:pPr>
    </w:p>
    <w:p w:rsidR="00DD307E" w:rsidRPr="00A97D61" w:rsidRDefault="00DD307E" w:rsidP="00DD307E">
      <w:pPr>
        <w:rPr>
          <w:rFonts w:ascii="GHEA Grapalat" w:hAnsi="GHEA Grapalat"/>
        </w:rPr>
      </w:pPr>
    </w:p>
    <w:p w:rsidR="00B220E9" w:rsidRPr="00A97D61" w:rsidRDefault="00B220E9" w:rsidP="00DD307E">
      <w:pPr>
        <w:rPr>
          <w:rFonts w:ascii="GHEA Grapalat" w:hAnsi="GHEA Grapalat"/>
        </w:rPr>
      </w:pPr>
    </w:p>
    <w:p w:rsidR="00DD307E" w:rsidRPr="00A97D61" w:rsidRDefault="00DD307E" w:rsidP="00DD307E">
      <w:pPr>
        <w:rPr>
          <w:rFonts w:ascii="GHEA Grapalat" w:hAnsi="GHEA Grapalat"/>
        </w:rPr>
      </w:pPr>
      <w:r w:rsidRPr="00A97D61">
        <w:rPr>
          <w:rFonts w:ascii="GHEA Grapalat" w:hAnsi="GHEA Grapalat"/>
        </w:rPr>
        <w:t>Ամալյա Ենգոյան -----------------------</w:t>
      </w:r>
      <w:r w:rsidR="00CD3E9A">
        <w:rPr>
          <w:rFonts w:ascii="GHEA Grapalat" w:hAnsi="GHEA Grapalat"/>
        </w:rPr>
        <w:t>-</w:t>
      </w:r>
      <w:r w:rsidRPr="00A97D61">
        <w:rPr>
          <w:rFonts w:ascii="GHEA Grapalat" w:hAnsi="GHEA Grapalat"/>
        </w:rPr>
        <w:t xml:space="preserve">-------- «    » </w:t>
      </w:r>
      <w:r w:rsidR="00B220E9" w:rsidRPr="00A97D61">
        <w:rPr>
          <w:rFonts w:ascii="GHEA Grapalat" w:hAnsi="GHEA Grapalat"/>
        </w:rPr>
        <w:t>հոկ</w:t>
      </w:r>
      <w:r w:rsidRPr="00A97D61">
        <w:rPr>
          <w:rFonts w:ascii="GHEA Grapalat" w:hAnsi="GHEA Grapalat"/>
        </w:rPr>
        <w:t>տեմբերի 2012 թ.</w:t>
      </w:r>
    </w:p>
    <w:p w:rsidR="00DD307E" w:rsidRPr="00A97D61" w:rsidRDefault="00DD307E" w:rsidP="00DD307E">
      <w:pPr>
        <w:rPr>
          <w:rFonts w:ascii="GHEA Grapalat" w:hAnsi="GHEA Grapalat"/>
        </w:rPr>
      </w:pPr>
    </w:p>
    <w:p w:rsidR="00DD307E" w:rsidRPr="00A97D61" w:rsidRDefault="009B37D2" w:rsidP="00DD307E">
      <w:pPr>
        <w:rPr>
          <w:rFonts w:ascii="GHEA Grapalat" w:hAnsi="GHEA Grapalat"/>
        </w:rPr>
      </w:pPr>
      <w:proofErr w:type="gramStart"/>
      <w:r w:rsidRPr="009B37D2">
        <w:rPr>
          <w:rFonts w:ascii="GHEA Grapalat" w:hAnsi="GHEA Grapalat"/>
        </w:rPr>
        <w:t xml:space="preserve">Լիանա </w:t>
      </w:r>
      <w:r>
        <w:rPr>
          <w:rFonts w:ascii="GHEA Grapalat" w:hAnsi="GHEA Grapalat"/>
        </w:rPr>
        <w:t>Հունանյան</w:t>
      </w:r>
      <w:r w:rsidRPr="00A97D61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------</w:t>
      </w:r>
      <w:r w:rsidR="00DD307E" w:rsidRPr="00A97D61">
        <w:rPr>
          <w:rFonts w:ascii="GHEA Grapalat" w:hAnsi="GHEA Grapalat"/>
        </w:rPr>
        <w:t xml:space="preserve">----------------------- «    » </w:t>
      </w:r>
      <w:r w:rsidR="00B220E9" w:rsidRPr="00A97D61">
        <w:rPr>
          <w:rFonts w:ascii="GHEA Grapalat" w:hAnsi="GHEA Grapalat"/>
        </w:rPr>
        <w:t>հոկտեմբերի 2012 թ.</w:t>
      </w:r>
      <w:proofErr w:type="gramEnd"/>
    </w:p>
    <w:p w:rsidR="00DD307E" w:rsidRPr="00A97D61" w:rsidRDefault="00DD307E" w:rsidP="00DD307E">
      <w:pPr>
        <w:rPr>
          <w:rFonts w:ascii="GHEA Grapalat" w:hAnsi="GHEA Grapalat"/>
        </w:rPr>
      </w:pPr>
    </w:p>
    <w:p w:rsidR="00DD307E" w:rsidRPr="00A97D61" w:rsidRDefault="00DD307E" w:rsidP="00DD307E">
      <w:pPr>
        <w:rPr>
          <w:rFonts w:ascii="GHEA Grapalat" w:hAnsi="GHEA Grapalat"/>
        </w:rPr>
      </w:pPr>
      <w:r w:rsidRPr="00A97D61">
        <w:rPr>
          <w:rFonts w:ascii="GHEA Grapalat" w:hAnsi="GHEA Grapalat"/>
        </w:rPr>
        <w:t xml:space="preserve">Արթուր </w:t>
      </w:r>
      <w:proofErr w:type="gramStart"/>
      <w:r w:rsidRPr="00A97D61">
        <w:rPr>
          <w:rFonts w:ascii="GHEA Grapalat" w:hAnsi="GHEA Grapalat"/>
        </w:rPr>
        <w:t>Սարգսյան  -----------------------------</w:t>
      </w:r>
      <w:proofErr w:type="gramEnd"/>
      <w:r w:rsidRPr="00A97D61">
        <w:rPr>
          <w:rFonts w:ascii="GHEA Grapalat" w:hAnsi="GHEA Grapalat"/>
        </w:rPr>
        <w:t xml:space="preserve"> «    » </w:t>
      </w:r>
      <w:r w:rsidR="00B220E9" w:rsidRPr="00A97D61">
        <w:rPr>
          <w:rFonts w:ascii="GHEA Grapalat" w:hAnsi="GHEA Grapalat"/>
        </w:rPr>
        <w:t>հոկտեմբերի 2012 թ.</w:t>
      </w:r>
    </w:p>
    <w:p w:rsidR="003227EC" w:rsidRDefault="003227EC" w:rsidP="003227EC">
      <w:pPr>
        <w:pStyle w:val="mechtex"/>
        <w:ind w:firstLine="360"/>
        <w:jc w:val="right"/>
        <w:rPr>
          <w:rFonts w:ascii="GHEA Grapalat" w:hAnsi="GHEA Grapalat"/>
          <w:u w:val="single"/>
          <w:lang w:val="af-ZA"/>
        </w:rPr>
      </w:pPr>
      <w:r>
        <w:rPr>
          <w:rFonts w:ascii="GHEA Grapalat" w:hAnsi="GHEA Grapalat"/>
          <w:u w:val="single"/>
          <w:lang w:val="af-ZA"/>
        </w:rPr>
        <w:lastRenderedPageBreak/>
        <w:t>ՆԱԽԱԳԻԾ</w:t>
      </w:r>
    </w:p>
    <w:p w:rsidR="003227EC" w:rsidRDefault="003227EC" w:rsidP="003227EC">
      <w:pPr>
        <w:pStyle w:val="mechtex"/>
        <w:ind w:firstLine="360"/>
        <w:jc w:val="right"/>
        <w:rPr>
          <w:rFonts w:ascii="GHEA Grapalat" w:hAnsi="GHEA Grapalat"/>
          <w:lang w:val="af-ZA"/>
        </w:rPr>
      </w:pPr>
    </w:p>
    <w:p w:rsidR="003227EC" w:rsidRDefault="003227EC" w:rsidP="003227EC">
      <w:pPr>
        <w:pStyle w:val="mechtex"/>
        <w:ind w:firstLine="360"/>
        <w:jc w:val="right"/>
        <w:rPr>
          <w:rFonts w:ascii="GHEA Grapalat" w:hAnsi="GHEA Grapalat"/>
          <w:lang w:val="af-ZA"/>
        </w:rPr>
      </w:pPr>
    </w:p>
    <w:p w:rsidR="003227EC" w:rsidRDefault="003227EC" w:rsidP="003227EC">
      <w:pPr>
        <w:pStyle w:val="mechtex"/>
        <w:ind w:firstLine="360"/>
        <w:jc w:val="right"/>
        <w:rPr>
          <w:rFonts w:ascii="GHEA Grapalat" w:hAnsi="GHEA Grapalat"/>
          <w:lang w:val="af-ZA"/>
        </w:rPr>
      </w:pPr>
    </w:p>
    <w:p w:rsidR="003227EC" w:rsidRDefault="003227EC" w:rsidP="003227EC">
      <w:pPr>
        <w:pStyle w:val="mechtex"/>
        <w:ind w:firstLine="360"/>
        <w:jc w:val="right"/>
        <w:rPr>
          <w:rFonts w:ascii="GHEA Grapalat" w:hAnsi="GHEA Grapalat"/>
          <w:lang w:val="af-ZA"/>
        </w:rPr>
      </w:pPr>
    </w:p>
    <w:p w:rsidR="003227EC" w:rsidRDefault="003227EC" w:rsidP="003227EC">
      <w:pPr>
        <w:pStyle w:val="mechtex"/>
        <w:ind w:firstLine="360"/>
        <w:jc w:val="right"/>
        <w:rPr>
          <w:rFonts w:ascii="GHEA Grapalat" w:hAnsi="GHEA Grapalat"/>
          <w:lang w:val="af-ZA"/>
        </w:rPr>
      </w:pPr>
    </w:p>
    <w:p w:rsidR="003227EC" w:rsidRDefault="003227EC" w:rsidP="003227EC">
      <w:pPr>
        <w:pStyle w:val="mechtex"/>
        <w:ind w:firstLine="360"/>
        <w:jc w:val="right"/>
        <w:rPr>
          <w:rFonts w:ascii="GHEA Grapalat" w:hAnsi="GHEA Grapalat"/>
          <w:lang w:val="af-ZA"/>
        </w:rPr>
      </w:pPr>
    </w:p>
    <w:p w:rsidR="003227EC" w:rsidRDefault="003227EC" w:rsidP="003227EC">
      <w:pPr>
        <w:pStyle w:val="mechtex"/>
        <w:ind w:firstLine="360"/>
        <w:jc w:val="right"/>
        <w:rPr>
          <w:rFonts w:ascii="GHEA Grapalat" w:hAnsi="GHEA Grapalat"/>
          <w:lang w:val="af-ZA"/>
        </w:rPr>
      </w:pPr>
    </w:p>
    <w:p w:rsidR="003227EC" w:rsidRDefault="003227EC" w:rsidP="003227EC">
      <w:pPr>
        <w:pStyle w:val="mechtex"/>
        <w:ind w:firstLine="360"/>
        <w:jc w:val="right"/>
        <w:rPr>
          <w:rFonts w:ascii="GHEA Grapalat" w:hAnsi="GHEA Grapalat"/>
          <w:lang w:val="af-ZA"/>
        </w:rPr>
      </w:pPr>
    </w:p>
    <w:p w:rsidR="003227EC" w:rsidRDefault="003227EC" w:rsidP="003227EC">
      <w:pPr>
        <w:pStyle w:val="mechtex"/>
        <w:ind w:firstLine="360"/>
        <w:jc w:val="right"/>
        <w:rPr>
          <w:rFonts w:ascii="GHEA Grapalat" w:hAnsi="GHEA Grapalat"/>
          <w:lang w:val="af-ZA"/>
        </w:rPr>
      </w:pPr>
    </w:p>
    <w:p w:rsidR="003227EC" w:rsidRDefault="003227EC" w:rsidP="003227EC">
      <w:pPr>
        <w:pStyle w:val="mechtex"/>
        <w:ind w:firstLine="360"/>
        <w:jc w:val="right"/>
        <w:rPr>
          <w:rFonts w:ascii="GHEA Grapalat" w:hAnsi="GHEA Grapalat"/>
          <w:lang w:val="af-ZA"/>
        </w:rPr>
      </w:pPr>
    </w:p>
    <w:p w:rsidR="003227EC" w:rsidRDefault="003227EC" w:rsidP="003227EC">
      <w:pPr>
        <w:pStyle w:val="mechtex"/>
        <w:ind w:firstLine="360"/>
        <w:jc w:val="right"/>
        <w:rPr>
          <w:rFonts w:ascii="GHEA Grapalat" w:hAnsi="GHEA Grapalat"/>
          <w:lang w:val="af-ZA"/>
        </w:rPr>
      </w:pPr>
    </w:p>
    <w:p w:rsidR="003227EC" w:rsidRDefault="003227EC" w:rsidP="003227EC">
      <w:pPr>
        <w:pStyle w:val="mechtex"/>
        <w:ind w:firstLine="360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ՀԱՅԱՍՏԱՆԻ ՀԱՆՐԱՊԵՏՈՒԹՅԱՆ</w:t>
      </w:r>
    </w:p>
    <w:p w:rsidR="003227EC" w:rsidRDefault="003227EC" w:rsidP="003227EC">
      <w:pPr>
        <w:pStyle w:val="mechtex"/>
        <w:ind w:firstLine="360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ԱԶԳԱՅԻՆ  ԺՈՂՈՎԻ  ՆԱԽԱԳԱՀ</w:t>
      </w:r>
    </w:p>
    <w:p w:rsidR="003227EC" w:rsidRDefault="003227EC" w:rsidP="003227EC">
      <w:pPr>
        <w:pStyle w:val="mechtex"/>
        <w:ind w:firstLine="360"/>
        <w:jc w:val="right"/>
        <w:rPr>
          <w:rFonts w:ascii="GHEA Grapalat" w:hAnsi="GHEA Grapalat"/>
          <w:lang w:val="af-ZA"/>
        </w:rPr>
      </w:pPr>
    </w:p>
    <w:p w:rsidR="003227EC" w:rsidRDefault="003227EC" w:rsidP="003227EC">
      <w:pPr>
        <w:pStyle w:val="mechtex"/>
        <w:ind w:firstLine="360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ab/>
      </w:r>
      <w:r>
        <w:rPr>
          <w:rFonts w:ascii="GHEA Grapalat" w:hAnsi="GHEA Grapalat"/>
          <w:lang w:val="af-ZA"/>
        </w:rPr>
        <w:tab/>
      </w:r>
      <w:r>
        <w:rPr>
          <w:rFonts w:ascii="GHEA Grapalat" w:hAnsi="GHEA Grapalat"/>
          <w:lang w:val="af-ZA"/>
        </w:rPr>
        <w:tab/>
      </w:r>
      <w:r>
        <w:rPr>
          <w:rFonts w:ascii="GHEA Grapalat" w:hAnsi="GHEA Grapalat"/>
          <w:lang w:val="af-ZA"/>
        </w:rPr>
        <w:tab/>
      </w:r>
      <w:r>
        <w:rPr>
          <w:rFonts w:ascii="GHEA Grapalat" w:hAnsi="GHEA Grapalat"/>
          <w:lang w:val="af-ZA"/>
        </w:rPr>
        <w:tab/>
      </w:r>
      <w:r>
        <w:rPr>
          <w:rFonts w:ascii="GHEA Grapalat" w:hAnsi="GHEA Grapalat"/>
          <w:lang w:val="af-ZA"/>
        </w:rPr>
        <w:tab/>
      </w:r>
      <w:r>
        <w:rPr>
          <w:rFonts w:ascii="GHEA Grapalat" w:hAnsi="GHEA Grapalat"/>
          <w:lang w:val="af-ZA"/>
        </w:rPr>
        <w:tab/>
        <w:t xml:space="preserve">պարոն  ՀՈՎԻԿ ԱԲՐԱՀԱՄՅԱՆԻՆ </w:t>
      </w:r>
    </w:p>
    <w:p w:rsidR="003227EC" w:rsidRDefault="003227EC" w:rsidP="003227EC">
      <w:pPr>
        <w:pStyle w:val="mechtex"/>
        <w:ind w:firstLine="360"/>
        <w:jc w:val="right"/>
        <w:rPr>
          <w:rFonts w:ascii="GHEA Grapalat" w:hAnsi="GHEA Grapalat"/>
          <w:lang w:val="af-ZA"/>
        </w:rPr>
      </w:pPr>
    </w:p>
    <w:p w:rsidR="003227EC" w:rsidRDefault="003227EC" w:rsidP="003227EC">
      <w:pPr>
        <w:pStyle w:val="mechtex"/>
        <w:ind w:firstLine="360"/>
        <w:jc w:val="both"/>
        <w:rPr>
          <w:rFonts w:ascii="GHEA Grapalat" w:hAnsi="GHEA Grapalat"/>
          <w:lang w:val="af-ZA"/>
        </w:rPr>
      </w:pPr>
    </w:p>
    <w:p w:rsidR="003227EC" w:rsidRDefault="003227EC" w:rsidP="003227EC">
      <w:pPr>
        <w:pStyle w:val="mechtex"/>
        <w:ind w:firstLine="360"/>
        <w:jc w:val="both"/>
        <w:rPr>
          <w:rFonts w:ascii="GHEA Grapalat" w:hAnsi="GHEA Grapalat"/>
          <w:lang w:val="af-ZA"/>
        </w:rPr>
      </w:pPr>
    </w:p>
    <w:p w:rsidR="003227EC" w:rsidRDefault="003227EC" w:rsidP="003227EC">
      <w:pPr>
        <w:pStyle w:val="mechtex"/>
        <w:ind w:firstLine="360"/>
        <w:jc w:val="both"/>
        <w:rPr>
          <w:rFonts w:ascii="GHEA Grapalat" w:hAnsi="GHEA Grapalat"/>
          <w:lang w:val="af-ZA"/>
        </w:rPr>
      </w:pPr>
    </w:p>
    <w:p w:rsidR="003227EC" w:rsidRDefault="003227EC" w:rsidP="003227EC">
      <w:pPr>
        <w:pStyle w:val="mechtex"/>
        <w:ind w:firstLine="360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Հարգելի պարոն Աբրահամյան</w:t>
      </w:r>
    </w:p>
    <w:p w:rsidR="003227EC" w:rsidRDefault="003227EC" w:rsidP="003227EC">
      <w:pPr>
        <w:pStyle w:val="mechtex"/>
        <w:ind w:firstLine="360"/>
        <w:jc w:val="both"/>
        <w:rPr>
          <w:rFonts w:ascii="GHEA Grapalat" w:hAnsi="GHEA Grapalat"/>
          <w:lang w:val="af-ZA"/>
        </w:rPr>
      </w:pPr>
    </w:p>
    <w:p w:rsidR="003227EC" w:rsidRDefault="003227EC" w:rsidP="003227EC">
      <w:pPr>
        <w:tabs>
          <w:tab w:val="left" w:pos="9360"/>
        </w:tabs>
        <w:spacing w:line="360" w:lineRule="auto"/>
        <w:rPr>
          <w:rFonts w:ascii="GHEA Grapalat" w:hAnsi="GHEA Grapalat"/>
          <w:lang w:val="af-ZA"/>
        </w:rPr>
      </w:pPr>
    </w:p>
    <w:p w:rsidR="003227EC" w:rsidRDefault="003227EC" w:rsidP="003227EC">
      <w:pPr>
        <w:spacing w:after="0" w:line="360" w:lineRule="auto"/>
        <w:ind w:firstLine="0"/>
        <w:rPr>
          <w:rFonts w:ascii="GHEA Grapalat" w:hAnsi="GHEA Grapalat"/>
        </w:rPr>
      </w:pPr>
      <w:r>
        <w:rPr>
          <w:rFonts w:ascii="GHEA Grapalat" w:hAnsi="GHEA Grapalat"/>
          <w:lang w:val="af-ZA"/>
        </w:rPr>
        <w:tab/>
        <w:t>Ձեզ ենք ներկայացնում Հայաստանի Հանրապետության կառավարության եզրա</w:t>
      </w:r>
      <w:r>
        <w:rPr>
          <w:rFonts w:ascii="GHEA Grapalat" w:hAnsi="GHEA Grapalat"/>
          <w:lang w:val="af-ZA"/>
        </w:rPr>
        <w:softHyphen/>
        <w:t>կա</w:t>
      </w:r>
      <w:r>
        <w:rPr>
          <w:rFonts w:ascii="GHEA Grapalat" w:hAnsi="GHEA Grapalat"/>
          <w:lang w:val="af-ZA"/>
        </w:rPr>
        <w:softHyphen/>
        <w:t>ցու</w:t>
      </w:r>
      <w:r>
        <w:rPr>
          <w:rFonts w:ascii="GHEA Grapalat" w:hAnsi="GHEA Grapalat"/>
          <w:lang w:val="af-ZA"/>
        </w:rPr>
        <w:softHyphen/>
        <w:t xml:space="preserve">թյունը Հայաստանի Հանրապետության Ազգային ժողովի պատգամավորներ </w:t>
      </w:r>
      <w:hyperlink r:id="rId5" w:history="1">
        <w:r w:rsidRPr="003227EC">
          <w:rPr>
            <w:rStyle w:val="Hyperlink"/>
            <w:rFonts w:ascii="GHEA Grapalat" w:hAnsi="GHEA Grapalat"/>
            <w:bCs/>
            <w:color w:val="000000" w:themeColor="text1"/>
            <w:u w:val="none"/>
          </w:rPr>
          <w:t>Հովհաննես Մար</w:t>
        </w:r>
        <w:r w:rsidRPr="003227EC">
          <w:rPr>
            <w:rStyle w:val="Hyperlink"/>
            <w:rFonts w:ascii="GHEA Grapalat" w:hAnsi="GHEA Grapalat"/>
            <w:bCs/>
            <w:color w:val="000000" w:themeColor="text1"/>
            <w:u w:val="none"/>
          </w:rPr>
          <w:softHyphen/>
          <w:t>գարյան</w:t>
        </w:r>
      </w:hyperlink>
      <w:r w:rsidRPr="003227EC">
        <w:rPr>
          <w:rFonts w:ascii="GHEA Grapalat" w:hAnsi="GHEA Grapalat"/>
          <w:bCs/>
          <w:color w:val="000000" w:themeColor="text1"/>
        </w:rPr>
        <w:t xml:space="preserve">ի և </w:t>
      </w:r>
      <w:hyperlink r:id="rId6" w:history="1">
        <w:r w:rsidRPr="003227EC">
          <w:rPr>
            <w:rStyle w:val="Hyperlink"/>
            <w:rFonts w:ascii="GHEA Grapalat" w:hAnsi="GHEA Grapalat"/>
            <w:bCs/>
            <w:color w:val="000000" w:themeColor="text1"/>
            <w:u w:val="none"/>
          </w:rPr>
          <w:t>Հեղինե Բիշարյան</w:t>
        </w:r>
      </w:hyperlink>
      <w:r w:rsidRPr="003227EC">
        <w:rPr>
          <w:rFonts w:ascii="GHEA Grapalat" w:hAnsi="GHEA Grapalat"/>
          <w:color w:val="000000" w:themeColor="text1"/>
        </w:rPr>
        <w:t>ի</w:t>
      </w:r>
      <w:r w:rsidRPr="003227EC">
        <w:rPr>
          <w:rFonts w:ascii="GHEA Grapalat" w:hAnsi="GHEA Grapalat"/>
          <w:bCs/>
          <w:color w:val="000000" w:themeColor="text1"/>
        </w:rPr>
        <w:t xml:space="preserve">՝ </w:t>
      </w:r>
      <w:r w:rsidRPr="003227EC">
        <w:rPr>
          <w:rFonts w:ascii="GHEA Grapalat" w:hAnsi="GHEA Grapalat"/>
          <w:color w:val="000000" w:themeColor="text1"/>
          <w:lang w:val="af-ZA"/>
        </w:rPr>
        <w:t>օրենս</w:t>
      </w:r>
      <w:r w:rsidRPr="003227EC">
        <w:rPr>
          <w:rFonts w:ascii="GHEA Grapalat" w:hAnsi="GHEA Grapalat"/>
          <w:color w:val="000000" w:themeColor="text1"/>
          <w:lang w:val="af-ZA"/>
        </w:rPr>
        <w:softHyphen/>
        <w:t>դրական նախաձեռնութ</w:t>
      </w:r>
      <w:r>
        <w:rPr>
          <w:rFonts w:ascii="GHEA Grapalat" w:hAnsi="GHEA Grapalat"/>
          <w:lang w:val="af-ZA"/>
        </w:rPr>
        <w:t xml:space="preserve">յան կարգով ներկայացրած </w:t>
      </w:r>
      <w:r>
        <w:rPr>
          <w:rFonts w:ascii="GHEA Grapalat" w:hAnsi="GHEA Grapalat"/>
        </w:rPr>
        <w:t>«Ար</w:t>
      </w:r>
      <w:r>
        <w:rPr>
          <w:rFonts w:ascii="GHEA Grapalat" w:hAnsi="GHEA Grapalat"/>
        </w:rPr>
        <w:softHyphen/>
        <w:t>տոնագրային վճարների մասին» Հայաստանի Հանրա</w:t>
      </w:r>
      <w:r>
        <w:rPr>
          <w:rFonts w:ascii="GHEA Grapalat" w:hAnsi="GHEA Grapalat"/>
        </w:rPr>
        <w:softHyphen/>
        <w:t>պե</w:t>
      </w:r>
      <w:r>
        <w:rPr>
          <w:rFonts w:ascii="GHEA Grapalat" w:hAnsi="GHEA Grapalat"/>
        </w:rPr>
        <w:softHyphen/>
        <w:t>տու</w:t>
      </w:r>
      <w:r>
        <w:rPr>
          <w:rFonts w:ascii="GHEA Grapalat" w:hAnsi="GHEA Grapalat"/>
        </w:rPr>
        <w:softHyphen/>
        <w:t>թյան օրեն</w:t>
      </w:r>
      <w:r>
        <w:rPr>
          <w:rFonts w:ascii="GHEA Grapalat" w:hAnsi="GHEA Grapalat"/>
        </w:rPr>
        <w:softHyphen/>
        <w:t>քում փոփո</w:t>
      </w:r>
      <w:r>
        <w:rPr>
          <w:rFonts w:ascii="GHEA Grapalat" w:hAnsi="GHEA Grapalat"/>
        </w:rPr>
        <w:softHyphen/>
      </w:r>
      <w:r>
        <w:rPr>
          <w:rFonts w:ascii="GHEA Grapalat" w:hAnsi="GHEA Grapalat"/>
        </w:rPr>
        <w:softHyphen/>
      </w:r>
      <w:r>
        <w:rPr>
          <w:rFonts w:ascii="GHEA Grapalat" w:hAnsi="GHEA Grapalat"/>
        </w:rPr>
        <w:softHyphen/>
      </w:r>
      <w:r>
        <w:rPr>
          <w:rFonts w:ascii="GHEA Grapalat" w:hAnsi="GHEA Grapalat"/>
        </w:rPr>
        <w:softHyphen/>
        <w:t>խու</w:t>
      </w:r>
      <w:r>
        <w:rPr>
          <w:rFonts w:ascii="GHEA Grapalat" w:hAnsi="GHEA Grapalat"/>
        </w:rPr>
        <w:softHyphen/>
        <w:t xml:space="preserve">թյուն կատարելու մասին» </w:t>
      </w:r>
      <w:r>
        <w:rPr>
          <w:rFonts w:ascii="GHEA Grapalat" w:hAnsi="GHEA Grapalat"/>
          <w:lang w:val="af-ZA"/>
        </w:rPr>
        <w:t xml:space="preserve">Հայաստանի Հանրապետության օրենքի նախագծի </w:t>
      </w:r>
      <w:r>
        <w:rPr>
          <w:rFonts w:ascii="GHEA Grapalat" w:hAnsi="GHEA Grapalat"/>
          <w:iCs/>
        </w:rPr>
        <w:t xml:space="preserve">(Պ-086-17.09.2012-ՏՀ-010/0) </w:t>
      </w:r>
      <w:r>
        <w:rPr>
          <w:rFonts w:ascii="GHEA Grapalat" w:hAnsi="GHEA Grapalat"/>
          <w:lang w:val="af-ZA"/>
        </w:rPr>
        <w:t>վերաբերյալ:</w:t>
      </w:r>
    </w:p>
    <w:p w:rsidR="003227EC" w:rsidRDefault="003227EC" w:rsidP="003227EC">
      <w:pPr>
        <w:spacing w:line="360" w:lineRule="auto"/>
        <w:ind w:firstLine="720"/>
        <w:rPr>
          <w:rFonts w:ascii="GHEA Grapalat" w:hAnsi="GHEA Grapalat" w:cs="Sylfaen"/>
        </w:rPr>
      </w:pPr>
      <w:r>
        <w:rPr>
          <w:rFonts w:ascii="GHEA Grapalat" w:hAnsi="GHEA Grapalat" w:cs="Sylfaen"/>
        </w:rPr>
        <w:t>Նախագծով առաջարկվում է ֆիզիկական անձանց (այդ թվում` անհատ ձեռ</w:t>
      </w:r>
      <w:r>
        <w:rPr>
          <w:rFonts w:ascii="GHEA Grapalat" w:hAnsi="GHEA Grapalat" w:cs="Sylfaen"/>
        </w:rPr>
        <w:softHyphen/>
        <w:t>նար</w:t>
      </w:r>
      <w:r>
        <w:rPr>
          <w:rFonts w:ascii="GHEA Grapalat" w:hAnsi="GHEA Grapalat" w:cs="Sylfaen"/>
        </w:rPr>
        <w:softHyphen/>
      </w:r>
      <w:r>
        <w:rPr>
          <w:rFonts w:ascii="GHEA Grapalat" w:hAnsi="GHEA Grapalat" w:cs="Sylfaen"/>
        </w:rPr>
        <w:softHyphen/>
      </w:r>
      <w:r>
        <w:rPr>
          <w:rFonts w:ascii="GHEA Grapalat" w:hAnsi="GHEA Grapalat" w:cs="Sylfaen"/>
        </w:rPr>
        <w:softHyphen/>
        <w:t>կա</w:t>
      </w:r>
      <w:r>
        <w:rPr>
          <w:rFonts w:ascii="GHEA Grapalat" w:hAnsi="GHEA Grapalat" w:cs="Sylfaen"/>
        </w:rPr>
        <w:softHyphen/>
      </w:r>
      <w:r>
        <w:rPr>
          <w:rFonts w:ascii="GHEA Grapalat" w:hAnsi="GHEA Grapalat" w:cs="Sylfaen"/>
        </w:rPr>
        <w:softHyphen/>
        <w:t>տե</w:t>
      </w:r>
      <w:r>
        <w:rPr>
          <w:rFonts w:ascii="GHEA Grapalat" w:hAnsi="GHEA Grapalat" w:cs="Sylfaen"/>
        </w:rPr>
        <w:softHyphen/>
        <w:t>րերի) համար «Արտոնագրային վճարների մասին» Հայաստանի Հանրապետության օրեն</w:t>
      </w:r>
      <w:r>
        <w:rPr>
          <w:rFonts w:ascii="GHEA Grapalat" w:hAnsi="GHEA Grapalat" w:cs="Sylfaen"/>
        </w:rPr>
        <w:softHyphen/>
        <w:t>քով սահ</w:t>
      </w:r>
      <w:r>
        <w:rPr>
          <w:rFonts w:ascii="GHEA Grapalat" w:hAnsi="GHEA Grapalat" w:cs="Sylfaen"/>
        </w:rPr>
        <w:softHyphen/>
        <w:t>մանված` արտոնագրային վճար վճարող համարվելու համար նախապայման հան</w:t>
      </w:r>
      <w:r>
        <w:rPr>
          <w:rFonts w:ascii="GHEA Grapalat" w:hAnsi="GHEA Grapalat" w:cs="Sylfaen"/>
        </w:rPr>
        <w:softHyphen/>
        <w:t>դի</w:t>
      </w:r>
      <w:r>
        <w:rPr>
          <w:rFonts w:ascii="GHEA Grapalat" w:hAnsi="GHEA Grapalat" w:cs="Sylfaen"/>
        </w:rPr>
        <w:softHyphen/>
        <w:t>սա</w:t>
      </w:r>
      <w:r>
        <w:rPr>
          <w:rFonts w:ascii="GHEA Grapalat" w:hAnsi="GHEA Grapalat" w:cs="Sylfaen"/>
        </w:rPr>
        <w:softHyphen/>
        <w:t>ցող` տարեկան իրացման շրջա</w:t>
      </w:r>
      <w:r>
        <w:rPr>
          <w:rFonts w:ascii="GHEA Grapalat" w:hAnsi="GHEA Grapalat" w:cs="Sylfaen"/>
        </w:rPr>
        <w:softHyphen/>
        <w:t>նա</w:t>
      </w:r>
      <w:r>
        <w:rPr>
          <w:rFonts w:ascii="GHEA Grapalat" w:hAnsi="GHEA Grapalat" w:cs="Sylfaen"/>
        </w:rPr>
        <w:softHyphen/>
        <w:t>ռու</w:t>
      </w:r>
      <w:r>
        <w:rPr>
          <w:rFonts w:ascii="GHEA Grapalat" w:hAnsi="GHEA Grapalat" w:cs="Sylfaen"/>
        </w:rPr>
        <w:softHyphen/>
        <w:t>թյան 6 միլիոն դրամի շեմը բարձրացնել մինչև 8 միլիոն դրամ` նպատակ ունե</w:t>
      </w:r>
      <w:r>
        <w:rPr>
          <w:rFonts w:ascii="GHEA Grapalat" w:hAnsi="GHEA Grapalat" w:cs="Sylfaen"/>
        </w:rPr>
        <w:softHyphen/>
        <w:t>նա</w:t>
      </w:r>
      <w:r>
        <w:rPr>
          <w:rFonts w:ascii="GHEA Grapalat" w:hAnsi="GHEA Grapalat" w:cs="Sylfaen"/>
        </w:rPr>
        <w:softHyphen/>
        <w:t>լով ընդլայնել արտոնագրային վճար վճարող համարվող անձանց շրջա</w:t>
      </w:r>
      <w:r>
        <w:rPr>
          <w:rFonts w:ascii="GHEA Grapalat" w:hAnsi="GHEA Grapalat" w:cs="Sylfaen"/>
        </w:rPr>
        <w:softHyphen/>
      </w:r>
      <w:r>
        <w:rPr>
          <w:rFonts w:ascii="GHEA Grapalat" w:hAnsi="GHEA Grapalat" w:cs="Sylfaen"/>
        </w:rPr>
        <w:softHyphen/>
      </w:r>
      <w:r>
        <w:rPr>
          <w:rFonts w:ascii="GHEA Grapalat" w:hAnsi="GHEA Grapalat" w:cs="Sylfaen"/>
        </w:rPr>
        <w:softHyphen/>
        <w:t>նակը:</w:t>
      </w:r>
    </w:p>
    <w:p w:rsidR="003227EC" w:rsidRDefault="003227EC" w:rsidP="003227EC">
      <w:pPr>
        <w:numPr>
          <w:ilvl w:val="0"/>
          <w:numId w:val="3"/>
        </w:numPr>
        <w:tabs>
          <w:tab w:val="num" w:pos="1080"/>
        </w:tabs>
        <w:spacing w:after="0" w:line="360" w:lineRule="auto"/>
        <w:ind w:left="0" w:firstLine="720"/>
        <w:rPr>
          <w:rFonts w:ascii="GHEA Grapalat" w:hAnsi="GHEA Grapalat" w:cs="Times New Roman"/>
        </w:rPr>
      </w:pPr>
      <w:r>
        <w:rPr>
          <w:rFonts w:ascii="GHEA Grapalat" w:hAnsi="GHEA Grapalat"/>
        </w:rPr>
        <w:t>Այդ կապակցությամբ հայտնում ենք, որ ա</w:t>
      </w:r>
      <w:r>
        <w:rPr>
          <w:rFonts w:ascii="GHEA Grapalat" w:hAnsi="GHEA Grapalat"/>
          <w:color w:val="000000"/>
          <w:shd w:val="clear" w:color="auto" w:fill="FFFFFF"/>
        </w:rPr>
        <w:t>րտոնագրային վճարների համակարգի կիրառության շրջանակ</w:t>
      </w:r>
      <w:r>
        <w:rPr>
          <w:rFonts w:ascii="GHEA Grapalat" w:hAnsi="GHEA Grapalat"/>
          <w:color w:val="000000"/>
          <w:shd w:val="clear" w:color="auto" w:fill="FFFFFF"/>
        </w:rPr>
        <w:softHyphen/>
        <w:t>ների ընդլայնման քաղաքականության ուղղություն արդեն իսկ իրա</w:t>
      </w:r>
      <w:r>
        <w:rPr>
          <w:rFonts w:ascii="GHEA Grapalat" w:hAnsi="GHEA Grapalat"/>
          <w:color w:val="000000"/>
          <w:shd w:val="clear" w:color="auto" w:fill="FFFFFF"/>
        </w:rPr>
        <w:softHyphen/>
        <w:t>կանացվում է, որի շրջանակներում, սակայն, նպատակահարմար է համարվել արտոնա</w:t>
      </w:r>
      <w:r>
        <w:rPr>
          <w:rFonts w:ascii="GHEA Grapalat" w:hAnsi="GHEA Grapalat"/>
          <w:color w:val="000000"/>
          <w:shd w:val="clear" w:color="auto" w:fill="FFFFFF"/>
        </w:rPr>
        <w:softHyphen/>
        <w:t>գրա</w:t>
      </w:r>
      <w:r>
        <w:rPr>
          <w:rFonts w:ascii="GHEA Grapalat" w:hAnsi="GHEA Grapalat"/>
          <w:color w:val="000000"/>
          <w:shd w:val="clear" w:color="auto" w:fill="FFFFFF"/>
        </w:rPr>
        <w:softHyphen/>
      </w:r>
      <w:r>
        <w:rPr>
          <w:rFonts w:ascii="GHEA Grapalat" w:hAnsi="GHEA Grapalat"/>
          <w:color w:val="000000"/>
          <w:shd w:val="clear" w:color="auto" w:fill="FFFFFF"/>
        </w:rPr>
        <w:lastRenderedPageBreak/>
        <w:t>յին վճարների համակարգի կիրառության շրջանակի ընդլայնումն իրականացնել տարբեր ուղղություններով: Մասնա</w:t>
      </w:r>
      <w:r>
        <w:rPr>
          <w:rFonts w:ascii="GHEA Grapalat" w:hAnsi="GHEA Grapalat"/>
          <w:color w:val="000000"/>
          <w:shd w:val="clear" w:color="auto" w:fill="FFFFFF"/>
        </w:rPr>
        <w:softHyphen/>
        <w:t>վո</w:t>
      </w:r>
      <w:r>
        <w:rPr>
          <w:rFonts w:ascii="GHEA Grapalat" w:hAnsi="GHEA Grapalat"/>
          <w:color w:val="000000"/>
          <w:shd w:val="clear" w:color="auto" w:fill="FFFFFF"/>
        </w:rPr>
        <w:softHyphen/>
        <w:t>րապես, արդեն իսկ մշակվել և Հայաստանի Հանրապետության կառավարության քննարկ</w:t>
      </w:r>
      <w:r>
        <w:rPr>
          <w:rFonts w:ascii="GHEA Grapalat" w:hAnsi="GHEA Grapalat"/>
          <w:color w:val="000000"/>
          <w:shd w:val="clear" w:color="auto" w:fill="FFFFFF"/>
        </w:rPr>
        <w:softHyphen/>
        <w:t>մանն է ներկայացվել «Արտոնագրային վճարների մասին» Հայաստանի Հանրա</w:t>
      </w:r>
      <w:r>
        <w:rPr>
          <w:rFonts w:ascii="GHEA Grapalat" w:hAnsi="GHEA Grapalat"/>
          <w:color w:val="000000"/>
          <w:shd w:val="clear" w:color="auto" w:fill="FFFFFF"/>
        </w:rPr>
        <w:softHyphen/>
        <w:t>պե</w:t>
      </w:r>
      <w:r>
        <w:rPr>
          <w:rFonts w:ascii="GHEA Grapalat" w:hAnsi="GHEA Grapalat"/>
          <w:color w:val="000000"/>
          <w:shd w:val="clear" w:color="auto" w:fill="FFFFFF"/>
        </w:rPr>
        <w:softHyphen/>
        <w:t>տու</w:t>
      </w:r>
      <w:r>
        <w:rPr>
          <w:rFonts w:ascii="GHEA Grapalat" w:hAnsi="GHEA Grapalat"/>
          <w:color w:val="000000"/>
          <w:shd w:val="clear" w:color="auto" w:fill="FFFFFF"/>
        </w:rPr>
        <w:softHyphen/>
      </w:r>
      <w:r>
        <w:rPr>
          <w:rFonts w:ascii="GHEA Grapalat" w:hAnsi="GHEA Grapalat"/>
          <w:color w:val="000000"/>
          <w:shd w:val="clear" w:color="auto" w:fill="FFFFFF"/>
        </w:rPr>
        <w:softHyphen/>
        <w:t>թյան օրեն</w:t>
      </w:r>
      <w:r>
        <w:rPr>
          <w:rFonts w:ascii="GHEA Grapalat" w:hAnsi="GHEA Grapalat"/>
          <w:color w:val="000000"/>
          <w:shd w:val="clear" w:color="auto" w:fill="FFFFFF"/>
        </w:rPr>
        <w:softHyphen/>
        <w:t>քում փոփոխություններ և լրացումներ կատա</w:t>
      </w:r>
      <w:r>
        <w:rPr>
          <w:rFonts w:ascii="GHEA Grapalat" w:hAnsi="GHEA Grapalat"/>
          <w:color w:val="000000"/>
          <w:shd w:val="clear" w:color="auto" w:fill="FFFFFF"/>
        </w:rPr>
        <w:softHyphen/>
        <w:t>րելու մասին» Հայաստանի Հան</w:t>
      </w:r>
      <w:r>
        <w:rPr>
          <w:rFonts w:ascii="GHEA Grapalat" w:hAnsi="GHEA Grapalat"/>
          <w:color w:val="000000"/>
          <w:shd w:val="clear" w:color="auto" w:fill="FFFFFF"/>
        </w:rPr>
        <w:softHyphen/>
        <w:t>րա</w:t>
      </w:r>
      <w:r>
        <w:rPr>
          <w:rFonts w:ascii="GHEA Grapalat" w:hAnsi="GHEA Grapalat"/>
          <w:color w:val="000000"/>
          <w:shd w:val="clear" w:color="auto" w:fill="FFFFFF"/>
        </w:rPr>
        <w:softHyphen/>
        <w:t>պետու</w:t>
      </w:r>
      <w:r>
        <w:rPr>
          <w:rFonts w:ascii="GHEA Grapalat" w:hAnsi="GHEA Grapalat"/>
          <w:color w:val="000000"/>
          <w:shd w:val="clear" w:color="auto" w:fill="FFFFFF"/>
        </w:rPr>
        <w:softHyphen/>
      </w:r>
      <w:r>
        <w:rPr>
          <w:rFonts w:ascii="GHEA Grapalat" w:hAnsi="GHEA Grapalat"/>
          <w:color w:val="000000"/>
          <w:shd w:val="clear" w:color="auto" w:fill="FFFFFF"/>
        </w:rPr>
        <w:softHyphen/>
        <w:t>թյան օրենքի նախագիծ, որով նախատեսվում է`</w:t>
      </w:r>
    </w:p>
    <w:p w:rsidR="003227EC" w:rsidRDefault="003227EC" w:rsidP="003227EC">
      <w:pPr>
        <w:spacing w:after="0" w:line="360" w:lineRule="auto"/>
        <w:ind w:firstLine="720"/>
        <w:rPr>
          <w:rFonts w:ascii="GHEA Grapalat" w:hAnsi="GHEA Grapalat"/>
          <w:color w:val="000000"/>
          <w:shd w:val="clear" w:color="auto" w:fill="FFFFFF"/>
        </w:rPr>
      </w:pPr>
      <w:r>
        <w:rPr>
          <w:rFonts w:ascii="GHEA Grapalat" w:hAnsi="GHEA Grapalat"/>
          <w:color w:val="000000"/>
          <w:shd w:val="clear" w:color="auto" w:fill="FFFFFF"/>
        </w:rPr>
        <w:t xml:space="preserve">1) </w:t>
      </w:r>
      <w:r>
        <w:rPr>
          <w:rFonts w:ascii="GHEA Grapalat" w:hAnsi="GHEA Grapalat" w:cs="Sylfaen"/>
        </w:rPr>
        <w:t>«Արտոնագրային վճարների մասին» Հայաստանի Հանրապետության օրեն</w:t>
      </w:r>
      <w:r>
        <w:rPr>
          <w:rFonts w:ascii="GHEA Grapalat" w:hAnsi="GHEA Grapalat" w:cs="Sylfaen"/>
        </w:rPr>
        <w:softHyphen/>
        <w:t>քով սահ</w:t>
      </w:r>
      <w:r>
        <w:rPr>
          <w:rFonts w:ascii="GHEA Grapalat" w:hAnsi="GHEA Grapalat" w:cs="Sylfaen"/>
        </w:rPr>
        <w:softHyphen/>
        <w:t>մանված` արտոնագրային վճար վճարող համարվելու համար նախապայման հան</w:t>
      </w:r>
      <w:r>
        <w:rPr>
          <w:rFonts w:ascii="GHEA Grapalat" w:hAnsi="GHEA Grapalat" w:cs="Sylfaen"/>
        </w:rPr>
        <w:softHyphen/>
        <w:t>դի</w:t>
      </w:r>
      <w:r>
        <w:rPr>
          <w:rFonts w:ascii="GHEA Grapalat" w:hAnsi="GHEA Grapalat" w:cs="Sylfaen"/>
        </w:rPr>
        <w:softHyphen/>
        <w:t>սա</w:t>
      </w:r>
      <w:r>
        <w:rPr>
          <w:rFonts w:ascii="GHEA Grapalat" w:hAnsi="GHEA Grapalat" w:cs="Sylfaen"/>
        </w:rPr>
        <w:softHyphen/>
        <w:t>ցող` տարեկան իրացման շրջա</w:t>
      </w:r>
      <w:r>
        <w:rPr>
          <w:rFonts w:ascii="GHEA Grapalat" w:hAnsi="GHEA Grapalat" w:cs="Sylfaen"/>
        </w:rPr>
        <w:softHyphen/>
        <w:t>նա</w:t>
      </w:r>
      <w:r>
        <w:rPr>
          <w:rFonts w:ascii="GHEA Grapalat" w:hAnsi="GHEA Grapalat" w:cs="Sylfaen"/>
        </w:rPr>
        <w:softHyphen/>
        <w:t>ռու</w:t>
      </w:r>
      <w:r>
        <w:rPr>
          <w:rFonts w:ascii="GHEA Grapalat" w:hAnsi="GHEA Grapalat" w:cs="Sylfaen"/>
        </w:rPr>
        <w:softHyphen/>
        <w:t>թյան 6 միլիոն դրամի շեմը բարձրացնել մինչև 9 միլիոն դրամ,</w:t>
      </w:r>
    </w:p>
    <w:p w:rsidR="003227EC" w:rsidRDefault="003227EC" w:rsidP="003227EC">
      <w:pPr>
        <w:spacing w:after="0" w:line="360" w:lineRule="auto"/>
        <w:ind w:firstLine="720"/>
        <w:rPr>
          <w:rFonts w:ascii="GHEA Grapalat" w:hAnsi="GHEA Grapalat"/>
          <w:color w:val="000000"/>
          <w:shd w:val="clear" w:color="auto" w:fill="FFFFFF"/>
        </w:rPr>
      </w:pPr>
      <w:r>
        <w:rPr>
          <w:rFonts w:ascii="GHEA Grapalat" w:hAnsi="GHEA Grapalat"/>
          <w:color w:val="000000"/>
          <w:shd w:val="clear" w:color="auto" w:fill="FFFFFF"/>
        </w:rPr>
        <w:t>2) ուժը կորց</w:t>
      </w:r>
      <w:r>
        <w:rPr>
          <w:rFonts w:ascii="GHEA Grapalat" w:hAnsi="GHEA Grapalat"/>
          <w:color w:val="000000"/>
          <w:shd w:val="clear" w:color="auto" w:fill="FFFFFF"/>
        </w:rPr>
        <w:softHyphen/>
      </w:r>
      <w:r>
        <w:rPr>
          <w:rFonts w:ascii="GHEA Grapalat" w:hAnsi="GHEA Grapalat"/>
          <w:color w:val="000000"/>
          <w:shd w:val="clear" w:color="auto" w:fill="FFFFFF"/>
        </w:rPr>
        <w:softHyphen/>
        <w:t>րած ճանաչել «Արտո</w:t>
      </w:r>
      <w:r>
        <w:rPr>
          <w:rFonts w:ascii="GHEA Grapalat" w:hAnsi="GHEA Grapalat"/>
          <w:color w:val="000000"/>
          <w:shd w:val="clear" w:color="auto" w:fill="FFFFFF"/>
        </w:rPr>
        <w:softHyphen/>
        <w:t>նա</w:t>
      </w:r>
      <w:r>
        <w:rPr>
          <w:rFonts w:ascii="GHEA Grapalat" w:hAnsi="GHEA Grapalat"/>
          <w:color w:val="000000"/>
          <w:shd w:val="clear" w:color="auto" w:fill="FFFFFF"/>
        </w:rPr>
        <w:softHyphen/>
        <w:t>գրա</w:t>
      </w:r>
      <w:r>
        <w:rPr>
          <w:rFonts w:ascii="GHEA Grapalat" w:hAnsi="GHEA Grapalat"/>
          <w:color w:val="000000"/>
          <w:shd w:val="clear" w:color="auto" w:fill="FFFFFF"/>
        </w:rPr>
        <w:softHyphen/>
        <w:t>յին վճարների մասին» Հայաստանի Հան</w:t>
      </w:r>
      <w:r>
        <w:rPr>
          <w:rFonts w:ascii="GHEA Grapalat" w:hAnsi="GHEA Grapalat"/>
          <w:color w:val="000000"/>
          <w:shd w:val="clear" w:color="auto" w:fill="FFFFFF"/>
        </w:rPr>
        <w:softHyphen/>
        <w:t>րա</w:t>
      </w:r>
      <w:r>
        <w:rPr>
          <w:rFonts w:ascii="GHEA Grapalat" w:hAnsi="GHEA Grapalat"/>
          <w:color w:val="000000"/>
          <w:shd w:val="clear" w:color="auto" w:fill="FFFFFF"/>
        </w:rPr>
        <w:softHyphen/>
        <w:t>պե</w:t>
      </w:r>
      <w:r>
        <w:rPr>
          <w:rFonts w:ascii="GHEA Grapalat" w:hAnsi="GHEA Grapalat"/>
          <w:color w:val="000000"/>
          <w:shd w:val="clear" w:color="auto" w:fill="FFFFFF"/>
        </w:rPr>
        <w:softHyphen/>
      </w:r>
      <w:r>
        <w:rPr>
          <w:rFonts w:ascii="GHEA Grapalat" w:hAnsi="GHEA Grapalat"/>
          <w:color w:val="000000"/>
          <w:shd w:val="clear" w:color="auto" w:fill="FFFFFF"/>
        </w:rPr>
        <w:softHyphen/>
        <w:t>տու</w:t>
      </w:r>
      <w:r>
        <w:rPr>
          <w:rFonts w:ascii="GHEA Grapalat" w:hAnsi="GHEA Grapalat"/>
          <w:color w:val="000000"/>
          <w:shd w:val="clear" w:color="auto" w:fill="FFFFFF"/>
        </w:rPr>
        <w:softHyphen/>
        <w:t>թյան օրենքի 2-րդ հավելվածը և դրանով նախատեսված գործունեության տեսակների մա</w:t>
      </w:r>
      <w:r>
        <w:rPr>
          <w:rFonts w:ascii="GHEA Grapalat" w:hAnsi="GHEA Grapalat"/>
          <w:color w:val="000000"/>
          <w:shd w:val="clear" w:color="auto" w:fill="FFFFFF"/>
        </w:rPr>
        <w:softHyphen/>
        <w:t>սով արտոնագրային վճարների համակարգը կիրառել նույն օրենքի 7-րդ և 8-րդ հավել</w:t>
      </w:r>
      <w:r>
        <w:rPr>
          <w:rFonts w:ascii="GHEA Grapalat" w:hAnsi="GHEA Grapalat"/>
          <w:color w:val="000000"/>
          <w:shd w:val="clear" w:color="auto" w:fill="FFFFFF"/>
        </w:rPr>
        <w:softHyphen/>
        <w:t>ված</w:t>
      </w:r>
      <w:r>
        <w:rPr>
          <w:rFonts w:ascii="GHEA Grapalat" w:hAnsi="GHEA Grapalat"/>
          <w:color w:val="000000"/>
          <w:shd w:val="clear" w:color="auto" w:fill="FFFFFF"/>
        </w:rPr>
        <w:softHyphen/>
        <w:t>նե</w:t>
      </w:r>
      <w:r>
        <w:rPr>
          <w:rFonts w:ascii="GHEA Grapalat" w:hAnsi="GHEA Grapalat"/>
          <w:color w:val="000000"/>
          <w:shd w:val="clear" w:color="auto" w:fill="FFFFFF"/>
        </w:rPr>
        <w:softHyphen/>
      </w:r>
      <w:r>
        <w:rPr>
          <w:rFonts w:ascii="GHEA Grapalat" w:hAnsi="GHEA Grapalat"/>
          <w:color w:val="000000"/>
          <w:shd w:val="clear" w:color="auto" w:fill="FFFFFF"/>
        </w:rPr>
        <w:softHyphen/>
      </w:r>
      <w:r>
        <w:rPr>
          <w:rFonts w:ascii="GHEA Grapalat" w:hAnsi="GHEA Grapalat"/>
          <w:color w:val="000000"/>
          <w:shd w:val="clear" w:color="auto" w:fill="FFFFFF"/>
        </w:rPr>
        <w:softHyphen/>
        <w:t>րին համապատասխան: Արդ</w:t>
      </w:r>
      <w:r>
        <w:rPr>
          <w:rFonts w:ascii="GHEA Grapalat" w:hAnsi="GHEA Grapalat"/>
          <w:color w:val="000000"/>
          <w:shd w:val="clear" w:color="auto" w:fill="FFFFFF"/>
        </w:rPr>
        <w:softHyphen/>
        <w:t>յուն</w:t>
      </w:r>
      <w:r>
        <w:rPr>
          <w:rFonts w:ascii="GHEA Grapalat" w:hAnsi="GHEA Grapalat"/>
          <w:color w:val="000000"/>
          <w:shd w:val="clear" w:color="auto" w:fill="FFFFFF"/>
        </w:rPr>
        <w:softHyphen/>
      </w:r>
      <w:r>
        <w:rPr>
          <w:rFonts w:ascii="GHEA Grapalat" w:hAnsi="GHEA Grapalat"/>
          <w:color w:val="000000"/>
          <w:shd w:val="clear" w:color="auto" w:fill="FFFFFF"/>
        </w:rPr>
        <w:softHyphen/>
        <w:t>քում, օրենքի 2-րդ հավելվածով սահմանված գործու</w:t>
      </w:r>
      <w:r>
        <w:rPr>
          <w:rFonts w:ascii="GHEA Grapalat" w:hAnsi="GHEA Grapalat"/>
          <w:color w:val="000000"/>
          <w:shd w:val="clear" w:color="auto" w:fill="FFFFFF"/>
        </w:rPr>
        <w:softHyphen/>
        <w:t>նեու</w:t>
      </w:r>
      <w:r>
        <w:rPr>
          <w:rFonts w:ascii="GHEA Grapalat" w:hAnsi="GHEA Grapalat"/>
          <w:color w:val="000000"/>
          <w:shd w:val="clear" w:color="auto" w:fill="FFFFFF"/>
        </w:rPr>
        <w:softHyphen/>
        <w:t>թյան տեսակ</w:t>
      </w:r>
      <w:r>
        <w:rPr>
          <w:rFonts w:ascii="GHEA Grapalat" w:hAnsi="GHEA Grapalat"/>
          <w:color w:val="000000"/>
          <w:shd w:val="clear" w:color="auto" w:fill="FFFFFF"/>
        </w:rPr>
        <w:softHyphen/>
      </w:r>
      <w:r>
        <w:rPr>
          <w:rFonts w:ascii="GHEA Grapalat" w:hAnsi="GHEA Grapalat"/>
          <w:color w:val="000000"/>
          <w:shd w:val="clear" w:color="auto" w:fill="FFFFFF"/>
        </w:rPr>
        <w:softHyphen/>
        <w:t>ներով զբաղվող անհատ ձեռ</w:t>
      </w:r>
      <w:r>
        <w:rPr>
          <w:rFonts w:ascii="GHEA Grapalat" w:hAnsi="GHEA Grapalat"/>
          <w:color w:val="000000"/>
          <w:shd w:val="clear" w:color="auto" w:fill="FFFFFF"/>
        </w:rPr>
        <w:softHyphen/>
        <w:t>նար</w:t>
      </w:r>
      <w:r>
        <w:rPr>
          <w:rFonts w:ascii="GHEA Grapalat" w:hAnsi="GHEA Grapalat"/>
          <w:color w:val="000000"/>
          <w:shd w:val="clear" w:color="auto" w:fill="FFFFFF"/>
        </w:rPr>
        <w:softHyphen/>
      </w:r>
      <w:r>
        <w:rPr>
          <w:rFonts w:ascii="GHEA Grapalat" w:hAnsi="GHEA Grapalat"/>
          <w:color w:val="000000"/>
          <w:shd w:val="clear" w:color="auto" w:fill="FFFFFF"/>
        </w:rPr>
        <w:softHyphen/>
        <w:t>կատերերը արտոնագրային վճար վճարող կհա</w:t>
      </w:r>
      <w:r>
        <w:rPr>
          <w:rFonts w:ascii="GHEA Grapalat" w:hAnsi="GHEA Grapalat"/>
          <w:color w:val="000000"/>
          <w:shd w:val="clear" w:color="auto" w:fill="FFFFFF"/>
        </w:rPr>
        <w:softHyphen/>
      </w:r>
      <w:r>
        <w:rPr>
          <w:rFonts w:ascii="GHEA Grapalat" w:hAnsi="GHEA Grapalat"/>
          <w:color w:val="000000"/>
          <w:shd w:val="clear" w:color="auto" w:fill="FFFFFF"/>
        </w:rPr>
        <w:softHyphen/>
        <w:t>մար</w:t>
      </w:r>
      <w:r>
        <w:rPr>
          <w:rFonts w:ascii="GHEA Grapalat" w:hAnsi="GHEA Grapalat"/>
          <w:color w:val="000000"/>
          <w:shd w:val="clear" w:color="auto" w:fill="FFFFFF"/>
        </w:rPr>
        <w:softHyphen/>
      </w:r>
      <w:r>
        <w:rPr>
          <w:rFonts w:ascii="GHEA Grapalat" w:hAnsi="GHEA Grapalat"/>
          <w:color w:val="000000"/>
          <w:shd w:val="clear" w:color="auto" w:fill="FFFFFF"/>
        </w:rPr>
        <w:softHyphen/>
      </w:r>
      <w:r>
        <w:rPr>
          <w:rFonts w:ascii="GHEA Grapalat" w:hAnsi="GHEA Grapalat"/>
          <w:color w:val="000000"/>
          <w:shd w:val="clear" w:color="auto" w:fill="FFFFFF"/>
        </w:rPr>
        <w:softHyphen/>
        <w:t xml:space="preserve">վեն անկախ տարեկան </w:t>
      </w:r>
      <w:r>
        <w:rPr>
          <w:rFonts w:ascii="GHEA Grapalat" w:hAnsi="GHEA Grapalat"/>
        </w:rPr>
        <w:t>իրացման շրջանառության ընդհանուր գումարի 9 միլիոն դրամի շեմը</w:t>
      </w:r>
      <w:r>
        <w:rPr>
          <w:rFonts w:ascii="GHEA Grapalat" w:hAnsi="GHEA Grapalat"/>
          <w:color w:val="000000"/>
          <w:shd w:val="clear" w:color="auto" w:fill="FFFFFF"/>
        </w:rPr>
        <w:t xml:space="preserve"> գերազանցելու հանգամանքից (նշյալ նախագծի ընդունման պարագայում տարե</w:t>
      </w:r>
      <w:r>
        <w:rPr>
          <w:rFonts w:ascii="GHEA Grapalat" w:hAnsi="GHEA Grapalat"/>
          <w:color w:val="000000"/>
          <w:shd w:val="clear" w:color="auto" w:fill="FFFFFF"/>
        </w:rPr>
        <w:softHyphen/>
        <w:t xml:space="preserve">կան </w:t>
      </w:r>
      <w:r>
        <w:rPr>
          <w:rFonts w:ascii="GHEA Grapalat" w:hAnsi="GHEA Grapalat"/>
        </w:rPr>
        <w:t>իրաց</w:t>
      </w:r>
      <w:r>
        <w:rPr>
          <w:rFonts w:ascii="GHEA Grapalat" w:hAnsi="GHEA Grapalat"/>
        </w:rPr>
        <w:softHyphen/>
        <w:t>ման շրջանառության ընդհանուր գումարի 9 միլիոն դրամի շեմը պահպանելու պահանջը կկի</w:t>
      </w:r>
      <w:r>
        <w:rPr>
          <w:rFonts w:ascii="GHEA Grapalat" w:hAnsi="GHEA Grapalat"/>
        </w:rPr>
        <w:softHyphen/>
        <w:t xml:space="preserve">րառվի միայն </w:t>
      </w:r>
      <w:r>
        <w:rPr>
          <w:rFonts w:ascii="GHEA Grapalat" w:hAnsi="GHEA Grapalat"/>
          <w:color w:val="000000"/>
          <w:shd w:val="clear" w:color="auto" w:fill="FFFFFF"/>
        </w:rPr>
        <w:t>«Արտո</w:t>
      </w:r>
      <w:r>
        <w:rPr>
          <w:rFonts w:ascii="GHEA Grapalat" w:hAnsi="GHEA Grapalat"/>
          <w:color w:val="000000"/>
          <w:shd w:val="clear" w:color="auto" w:fill="FFFFFF"/>
        </w:rPr>
        <w:softHyphen/>
        <w:t>նա</w:t>
      </w:r>
      <w:r>
        <w:rPr>
          <w:rFonts w:ascii="GHEA Grapalat" w:hAnsi="GHEA Grapalat"/>
          <w:color w:val="000000"/>
          <w:shd w:val="clear" w:color="auto" w:fill="FFFFFF"/>
        </w:rPr>
        <w:softHyphen/>
        <w:t>գրա</w:t>
      </w:r>
      <w:r>
        <w:rPr>
          <w:rFonts w:ascii="GHEA Grapalat" w:hAnsi="GHEA Grapalat"/>
          <w:color w:val="000000"/>
          <w:shd w:val="clear" w:color="auto" w:fill="FFFFFF"/>
        </w:rPr>
        <w:softHyphen/>
        <w:t>յին վճարների մասին» Հայաստանի Հանրապե</w:t>
      </w:r>
      <w:r>
        <w:rPr>
          <w:rFonts w:ascii="GHEA Grapalat" w:hAnsi="GHEA Grapalat"/>
          <w:color w:val="000000"/>
          <w:shd w:val="clear" w:color="auto" w:fill="FFFFFF"/>
        </w:rPr>
        <w:softHyphen/>
        <w:t>տու</w:t>
      </w:r>
      <w:r>
        <w:rPr>
          <w:rFonts w:ascii="GHEA Grapalat" w:hAnsi="GHEA Grapalat"/>
          <w:color w:val="000000"/>
          <w:shd w:val="clear" w:color="auto" w:fill="FFFFFF"/>
        </w:rPr>
        <w:softHyphen/>
        <w:t>թյան օրենքի 1-ին հավելվածով նախատեսված` պարզունակ գործունեության տեսակների համար),</w:t>
      </w:r>
    </w:p>
    <w:p w:rsidR="003227EC" w:rsidRDefault="003227EC" w:rsidP="003227EC">
      <w:pPr>
        <w:spacing w:after="0" w:line="360" w:lineRule="auto"/>
        <w:ind w:firstLine="720"/>
        <w:rPr>
          <w:rFonts w:ascii="GHEA Grapalat" w:hAnsi="GHEA Grapalat"/>
          <w:color w:val="000000"/>
          <w:shd w:val="clear" w:color="auto" w:fill="FFFFFF"/>
        </w:rPr>
      </w:pPr>
      <w:r>
        <w:rPr>
          <w:rFonts w:ascii="GHEA Grapalat" w:hAnsi="GHEA Grapalat"/>
          <w:color w:val="000000"/>
          <w:shd w:val="clear" w:color="auto" w:fill="FFFFFF"/>
        </w:rPr>
        <w:t xml:space="preserve">3) </w:t>
      </w:r>
      <w:proofErr w:type="gramStart"/>
      <w:r>
        <w:rPr>
          <w:rFonts w:ascii="GHEA Grapalat" w:hAnsi="GHEA Grapalat"/>
          <w:color w:val="000000"/>
          <w:shd w:val="clear" w:color="auto" w:fill="FFFFFF"/>
        </w:rPr>
        <w:t>արտոնագրային</w:t>
      </w:r>
      <w:proofErr w:type="gramEnd"/>
      <w:r>
        <w:rPr>
          <w:rFonts w:ascii="GHEA Grapalat" w:hAnsi="GHEA Grapalat"/>
          <w:color w:val="000000"/>
          <w:shd w:val="clear" w:color="auto" w:fill="FFFFFF"/>
        </w:rPr>
        <w:t xml:space="preserve"> վճարների համակարգում ներառել գործունեության նոր տե</w:t>
      </w:r>
      <w:r>
        <w:rPr>
          <w:rFonts w:ascii="GHEA Grapalat" w:hAnsi="GHEA Grapalat"/>
          <w:color w:val="000000"/>
          <w:shd w:val="clear" w:color="auto" w:fill="FFFFFF"/>
        </w:rPr>
        <w:softHyphen/>
        <w:t>սակ</w:t>
      </w:r>
      <w:r>
        <w:rPr>
          <w:rFonts w:ascii="GHEA Grapalat" w:hAnsi="GHEA Grapalat"/>
          <w:color w:val="000000"/>
          <w:shd w:val="clear" w:color="auto" w:fill="FFFFFF"/>
        </w:rPr>
        <w:softHyphen/>
        <w:t>ներ:</w:t>
      </w:r>
    </w:p>
    <w:p w:rsidR="003227EC" w:rsidRDefault="003227EC" w:rsidP="003227EC">
      <w:pPr>
        <w:numPr>
          <w:ilvl w:val="0"/>
          <w:numId w:val="3"/>
        </w:numPr>
        <w:tabs>
          <w:tab w:val="num" w:pos="1080"/>
        </w:tabs>
        <w:spacing w:after="0" w:line="360" w:lineRule="auto"/>
        <w:ind w:left="0" w:firstLine="720"/>
        <w:rPr>
          <w:rFonts w:ascii="GHEA Grapalat" w:hAnsi="GHEA Grapalat"/>
        </w:rPr>
      </w:pPr>
      <w:r>
        <w:rPr>
          <w:rFonts w:ascii="GHEA Grapalat" w:hAnsi="GHEA Grapalat"/>
        </w:rPr>
        <w:t xml:space="preserve">Նախագծում </w:t>
      </w:r>
      <w:r>
        <w:rPr>
          <w:rFonts w:ascii="GHEA Grapalat" w:hAnsi="GHEA Grapalat"/>
          <w:lang w:val="hy-AM"/>
        </w:rPr>
        <w:t>պահպանված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 xml:space="preserve">չեն </w:t>
      </w:r>
      <w:r>
        <w:rPr>
          <w:rFonts w:ascii="GHEA Grapalat" w:hAnsi="GHEA Grapalat"/>
        </w:rPr>
        <w:t>օ</w:t>
      </w:r>
      <w:r>
        <w:rPr>
          <w:rFonts w:ascii="GHEA Grapalat" w:hAnsi="GHEA Grapalat"/>
          <w:lang w:val="hy-AM"/>
        </w:rPr>
        <w:t>րենս</w:t>
      </w:r>
      <w:r>
        <w:rPr>
          <w:rFonts w:ascii="GHEA Grapalat" w:hAnsi="GHEA Grapalat"/>
        </w:rPr>
        <w:softHyphen/>
      </w:r>
      <w:r>
        <w:rPr>
          <w:rFonts w:ascii="GHEA Grapalat" w:hAnsi="GHEA Grapalat"/>
          <w:lang w:val="hy-AM"/>
        </w:rPr>
        <w:t>դրա</w:t>
      </w:r>
      <w:r>
        <w:rPr>
          <w:rFonts w:ascii="GHEA Grapalat" w:hAnsi="GHEA Grapalat"/>
        </w:rPr>
        <w:softHyphen/>
      </w:r>
      <w:r>
        <w:rPr>
          <w:rFonts w:ascii="GHEA Grapalat" w:hAnsi="GHEA Grapalat"/>
          <w:lang w:val="hy-AM"/>
        </w:rPr>
        <w:t>կան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տեխ</w:t>
      </w:r>
      <w:r>
        <w:rPr>
          <w:rFonts w:ascii="GHEA Grapalat" w:hAnsi="GHEA Grapalat"/>
        </w:rPr>
        <w:softHyphen/>
      </w:r>
      <w:r>
        <w:rPr>
          <w:rFonts w:ascii="GHEA Grapalat" w:hAnsi="GHEA Grapalat"/>
          <w:lang w:val="hy-AM"/>
        </w:rPr>
        <w:t>նի</w:t>
      </w:r>
      <w:r>
        <w:rPr>
          <w:rFonts w:ascii="GHEA Grapalat" w:hAnsi="GHEA Grapalat"/>
        </w:rPr>
        <w:softHyphen/>
      </w:r>
      <w:r>
        <w:rPr>
          <w:rFonts w:ascii="GHEA Grapalat" w:hAnsi="GHEA Grapalat"/>
          <w:lang w:val="hy-AM"/>
        </w:rPr>
        <w:t>կայի կանոնները</w:t>
      </w:r>
      <w:r>
        <w:rPr>
          <w:rFonts w:ascii="GHEA Grapalat" w:hAnsi="GHEA Grapalat"/>
          <w:lang w:val="af-ZA"/>
        </w:rPr>
        <w:t xml:space="preserve">: Նախագծի </w:t>
      </w:r>
      <w:r>
        <w:rPr>
          <w:rFonts w:ascii="GHEA Grapalat" w:hAnsi="GHEA Grapalat"/>
          <w:bCs/>
          <w:iCs/>
          <w:lang w:val="af-ZA"/>
        </w:rPr>
        <w:t>1-ին հոդվածում՝</w:t>
      </w:r>
    </w:p>
    <w:p w:rsidR="003227EC" w:rsidRDefault="003227EC" w:rsidP="003227EC">
      <w:pPr>
        <w:numPr>
          <w:ilvl w:val="0"/>
          <w:numId w:val="4"/>
        </w:numPr>
        <w:spacing w:after="0" w:line="360" w:lineRule="auto"/>
        <w:rPr>
          <w:rFonts w:ascii="GHEA Grapalat" w:hAnsi="GHEA Grapalat"/>
          <w:bCs/>
          <w:iCs/>
          <w:lang w:val="af-ZA"/>
        </w:rPr>
      </w:pPr>
      <w:r>
        <w:rPr>
          <w:rFonts w:ascii="GHEA Grapalat" w:hAnsi="GHEA Grapalat"/>
          <w:bCs/>
          <w:iCs/>
          <w:lang w:val="af-ZA"/>
        </w:rPr>
        <w:t>«28-ի ՀՕ-209» բառերն անհրաժեշտ է փոխարինել «22-ի ՀՕ-209-Ն» բառերով,</w:t>
      </w:r>
    </w:p>
    <w:p w:rsidR="003227EC" w:rsidRDefault="003227EC" w:rsidP="003227EC">
      <w:pPr>
        <w:numPr>
          <w:ilvl w:val="0"/>
          <w:numId w:val="4"/>
        </w:numPr>
        <w:spacing w:after="0" w:line="360" w:lineRule="auto"/>
        <w:ind w:firstLine="720"/>
        <w:rPr>
          <w:rFonts w:ascii="GHEA Grapalat" w:hAnsi="GHEA Grapalat"/>
          <w:spacing w:val="-8"/>
        </w:rPr>
      </w:pPr>
      <w:r>
        <w:rPr>
          <w:rFonts w:ascii="GHEA Grapalat" w:hAnsi="GHEA Grapalat"/>
          <w:bCs/>
          <w:iCs/>
          <w:lang w:val="af-ZA"/>
        </w:rPr>
        <w:t>1-ին հոդվածում «մասը» բառն անհրաժեշտ է փոխարինել «մասում» բառով, «դրամ» բառը՝ «դրամը» բառով, իսկ «փոխել» բառը՝ «փոխարինել» բառով:</w:t>
      </w:r>
    </w:p>
    <w:p w:rsidR="003227EC" w:rsidRDefault="003227EC" w:rsidP="003227EC">
      <w:pPr>
        <w:spacing w:after="0" w:line="360" w:lineRule="auto"/>
        <w:ind w:firstLine="720"/>
        <w:rPr>
          <w:rFonts w:ascii="GHEA Grapalat" w:hAnsi="GHEA Grapalat" w:cs="Sylfaen"/>
          <w:spacing w:val="-8"/>
        </w:rPr>
      </w:pPr>
      <w:r>
        <w:rPr>
          <w:rFonts w:ascii="GHEA Grapalat" w:hAnsi="GHEA Grapalat" w:cs="Sylfaen"/>
          <w:spacing w:val="-8"/>
        </w:rPr>
        <w:t>Հաշվի առնելով այն հանգամանքը, որ նախագծով ներկայացված առաջարկն արդեն իսկ իրացվում է Հայաստանի Հանրապետության կառավարության կողմից ներկայացված օրենսդրական նախագծում, դեռ ավելին` Հայաստանի Հանրապետության կառավարության հեղինակած օրենս</w:t>
      </w:r>
      <w:r>
        <w:rPr>
          <w:rFonts w:ascii="GHEA Grapalat" w:hAnsi="GHEA Grapalat" w:cs="Sylfaen"/>
          <w:spacing w:val="-8"/>
        </w:rPr>
        <w:softHyphen/>
        <w:t>դրա</w:t>
      </w:r>
      <w:r>
        <w:rPr>
          <w:rFonts w:ascii="GHEA Grapalat" w:hAnsi="GHEA Grapalat" w:cs="Sylfaen"/>
          <w:spacing w:val="-8"/>
        </w:rPr>
        <w:softHyphen/>
        <w:t xml:space="preserve">կան նախագծով առաջարկվում է </w:t>
      </w:r>
      <w:r>
        <w:rPr>
          <w:rFonts w:ascii="GHEA Grapalat" w:hAnsi="GHEA Grapalat" w:cs="Sylfaen"/>
        </w:rPr>
        <w:t>«Արտոնագրային վճարների մասին» Հայաստանի Հան</w:t>
      </w:r>
      <w:r>
        <w:rPr>
          <w:rFonts w:ascii="GHEA Grapalat" w:hAnsi="GHEA Grapalat" w:cs="Sylfaen"/>
        </w:rPr>
        <w:softHyphen/>
        <w:t>րա</w:t>
      </w:r>
      <w:r>
        <w:rPr>
          <w:rFonts w:ascii="GHEA Grapalat" w:hAnsi="GHEA Grapalat" w:cs="Sylfaen"/>
        </w:rPr>
        <w:softHyphen/>
        <w:t>պետության օրեն</w:t>
      </w:r>
      <w:r>
        <w:rPr>
          <w:rFonts w:ascii="GHEA Grapalat" w:hAnsi="GHEA Grapalat" w:cs="Sylfaen"/>
        </w:rPr>
        <w:softHyphen/>
        <w:t>քով սահ</w:t>
      </w:r>
      <w:r>
        <w:rPr>
          <w:rFonts w:ascii="GHEA Grapalat" w:hAnsi="GHEA Grapalat" w:cs="Sylfaen"/>
        </w:rPr>
        <w:softHyphen/>
        <w:t>մանված` արտոնագրային վճար վճարող համարվելու համար նախա</w:t>
      </w:r>
      <w:r>
        <w:rPr>
          <w:rFonts w:ascii="GHEA Grapalat" w:hAnsi="GHEA Grapalat" w:cs="Sylfaen"/>
        </w:rPr>
        <w:softHyphen/>
        <w:t>պայման հան</w:t>
      </w:r>
      <w:r>
        <w:rPr>
          <w:rFonts w:ascii="GHEA Grapalat" w:hAnsi="GHEA Grapalat" w:cs="Sylfaen"/>
        </w:rPr>
        <w:softHyphen/>
        <w:t>դի</w:t>
      </w:r>
      <w:r>
        <w:rPr>
          <w:rFonts w:ascii="GHEA Grapalat" w:hAnsi="GHEA Grapalat" w:cs="Sylfaen"/>
        </w:rPr>
        <w:softHyphen/>
        <w:t>սա</w:t>
      </w:r>
      <w:r>
        <w:rPr>
          <w:rFonts w:ascii="GHEA Grapalat" w:hAnsi="GHEA Grapalat" w:cs="Sylfaen"/>
        </w:rPr>
        <w:softHyphen/>
        <w:t>ցող` տարեկան իրացման շրջա</w:t>
      </w:r>
      <w:r>
        <w:rPr>
          <w:rFonts w:ascii="GHEA Grapalat" w:hAnsi="GHEA Grapalat" w:cs="Sylfaen"/>
        </w:rPr>
        <w:softHyphen/>
        <w:t>նա</w:t>
      </w:r>
      <w:r>
        <w:rPr>
          <w:rFonts w:ascii="GHEA Grapalat" w:hAnsi="GHEA Grapalat" w:cs="Sylfaen"/>
        </w:rPr>
        <w:softHyphen/>
        <w:t>ռու</w:t>
      </w:r>
      <w:r>
        <w:rPr>
          <w:rFonts w:ascii="GHEA Grapalat" w:hAnsi="GHEA Grapalat" w:cs="Sylfaen"/>
        </w:rPr>
        <w:softHyphen/>
        <w:t xml:space="preserve">թյան 6 միլիոն դրամի շեմը </w:t>
      </w:r>
      <w:r>
        <w:rPr>
          <w:rFonts w:ascii="GHEA Grapalat" w:hAnsi="GHEA Grapalat" w:cs="Sylfaen"/>
        </w:rPr>
        <w:lastRenderedPageBreak/>
        <w:t>մինչև 8 միլիոն դրամ բարձրացնելու փոխարեն բարձրացնել մինչև 9 միլիոն դրամ` գտնում ենք, որ նախագծի ընդունման անհրաժեշտությունը բացակայում է:</w:t>
      </w:r>
    </w:p>
    <w:p w:rsidR="003227EC" w:rsidRDefault="003227EC" w:rsidP="003227EC">
      <w:pPr>
        <w:pStyle w:val="mechtex"/>
        <w:spacing w:line="360" w:lineRule="auto"/>
        <w:ind w:firstLine="720"/>
        <w:jc w:val="both"/>
        <w:rPr>
          <w:rFonts w:ascii="GHEA Grapalat" w:hAnsi="GHEA Grapalat" w:cs="Times New Roman"/>
          <w:lang w:val="af-ZA"/>
        </w:rPr>
      </w:pPr>
      <w:r>
        <w:rPr>
          <w:rFonts w:ascii="GHEA Grapalat" w:hAnsi="GHEA Grapalat"/>
          <w:lang w:val="af-ZA"/>
        </w:rPr>
        <w:t>Միաժամանակ հայտնում ենք, որ, ներկայացված օրենքի նախագիծը Հայաս</w:t>
      </w:r>
      <w:r>
        <w:rPr>
          <w:rFonts w:ascii="GHEA Grapalat" w:hAnsi="GHEA Grapalat"/>
          <w:lang w:val="af-ZA"/>
        </w:rPr>
        <w:softHyphen/>
        <w:t>տանի Հան</w:t>
      </w:r>
      <w:r>
        <w:rPr>
          <w:rFonts w:ascii="GHEA Grapalat" w:hAnsi="GHEA Grapalat"/>
          <w:lang w:val="af-ZA"/>
        </w:rPr>
        <w:softHyphen/>
        <w:t>րապետության Ազգային ժողովում քննարկելիս, հարակից զեկուցմամբ հան</w:t>
      </w:r>
      <w:r>
        <w:rPr>
          <w:rFonts w:ascii="GHEA Grapalat" w:hAnsi="GHEA Grapalat"/>
          <w:lang w:val="af-ZA"/>
        </w:rPr>
        <w:softHyphen/>
        <w:t>դես կգա Հա</w:t>
      </w:r>
      <w:r>
        <w:rPr>
          <w:rFonts w:ascii="GHEA Grapalat" w:hAnsi="GHEA Grapalat"/>
          <w:lang w:val="af-ZA"/>
        </w:rPr>
        <w:softHyphen/>
        <w:t>յաս</w:t>
      </w:r>
      <w:r>
        <w:rPr>
          <w:rFonts w:ascii="GHEA Grapalat" w:hAnsi="GHEA Grapalat"/>
          <w:lang w:val="af-ZA"/>
        </w:rPr>
        <w:softHyphen/>
        <w:t>տանի Հանրապետության ֆինանսների նախարար Վաչե Գաբրիելյանը:</w:t>
      </w:r>
    </w:p>
    <w:p w:rsidR="003227EC" w:rsidRDefault="003227EC" w:rsidP="003227EC">
      <w:pPr>
        <w:pStyle w:val="mechtex"/>
        <w:spacing w:line="360" w:lineRule="auto"/>
        <w:ind w:firstLine="720"/>
        <w:jc w:val="both"/>
        <w:rPr>
          <w:rFonts w:ascii="GHEA Grapalat" w:hAnsi="GHEA Grapalat"/>
        </w:rPr>
      </w:pPr>
      <w:r>
        <w:rPr>
          <w:rFonts w:ascii="GHEA Grapalat" w:hAnsi="GHEA Grapalat"/>
        </w:rPr>
        <w:t>Նախագծի ընդունմամբ Հայաստանի Հան</w:t>
      </w:r>
      <w:r>
        <w:rPr>
          <w:rFonts w:ascii="GHEA Grapalat" w:hAnsi="GHEA Grapalat"/>
        </w:rPr>
        <w:softHyphen/>
        <w:t>րապե</w:t>
      </w:r>
      <w:r>
        <w:rPr>
          <w:rFonts w:ascii="GHEA Grapalat" w:hAnsi="GHEA Grapalat"/>
        </w:rPr>
        <w:softHyphen/>
        <w:t>տու</w:t>
      </w:r>
      <w:r>
        <w:rPr>
          <w:rFonts w:ascii="GHEA Grapalat" w:hAnsi="GHEA Grapalat"/>
        </w:rPr>
        <w:softHyphen/>
        <w:t>թյան կառա</w:t>
      </w:r>
      <w:r>
        <w:rPr>
          <w:rFonts w:ascii="GHEA Grapalat" w:hAnsi="GHEA Grapalat"/>
        </w:rPr>
        <w:softHyphen/>
        <w:t>վա</w:t>
      </w:r>
      <w:r>
        <w:rPr>
          <w:rFonts w:ascii="GHEA Grapalat" w:hAnsi="GHEA Grapalat"/>
        </w:rPr>
        <w:softHyphen/>
      </w:r>
      <w:r>
        <w:rPr>
          <w:rFonts w:ascii="GHEA Grapalat" w:hAnsi="GHEA Grapalat"/>
        </w:rPr>
        <w:softHyphen/>
        <w:t>րության որոշման կամ այլ իրավական ակտի ընդունման անհրաժեշտություն չի առա</w:t>
      </w:r>
      <w:r>
        <w:rPr>
          <w:rFonts w:ascii="GHEA Grapalat" w:hAnsi="GHEA Grapalat"/>
        </w:rPr>
        <w:softHyphen/>
      </w:r>
      <w:r>
        <w:rPr>
          <w:rFonts w:ascii="GHEA Grapalat" w:hAnsi="GHEA Grapalat"/>
        </w:rPr>
        <w:softHyphen/>
        <w:t>ջա</w:t>
      </w:r>
      <w:r>
        <w:rPr>
          <w:rFonts w:ascii="GHEA Grapalat" w:hAnsi="GHEA Grapalat"/>
        </w:rPr>
        <w:softHyphen/>
      </w:r>
      <w:r>
        <w:rPr>
          <w:rFonts w:ascii="GHEA Grapalat" w:hAnsi="GHEA Grapalat"/>
        </w:rPr>
        <w:softHyphen/>
        <w:t>նում:</w:t>
      </w:r>
    </w:p>
    <w:p w:rsidR="003227EC" w:rsidRDefault="003227EC" w:rsidP="003227EC">
      <w:pPr>
        <w:pStyle w:val="norm"/>
        <w:spacing w:line="360" w:lineRule="auto"/>
        <w:ind w:firstLine="720"/>
        <w:rPr>
          <w:rFonts w:ascii="GHEA Grapalat" w:hAnsi="GHEA Grapalat" w:cs="Sylfaen"/>
        </w:rPr>
      </w:pPr>
      <w:r>
        <w:rPr>
          <w:rFonts w:ascii="GHEA Grapalat" w:hAnsi="GHEA Grapalat" w:cs="Sylfaen"/>
          <w:lang w:eastAsia="en-US"/>
        </w:rPr>
        <w:t>Կից ներ</w:t>
      </w:r>
      <w:r>
        <w:rPr>
          <w:rFonts w:ascii="GHEA Grapalat" w:hAnsi="GHEA Grapalat" w:cs="Sylfaen"/>
          <w:lang w:eastAsia="en-US"/>
        </w:rPr>
        <w:softHyphen/>
        <w:t>կա</w:t>
      </w:r>
      <w:r>
        <w:rPr>
          <w:rFonts w:ascii="GHEA Grapalat" w:hAnsi="GHEA Grapalat" w:cs="Sylfaen"/>
          <w:lang w:eastAsia="en-US"/>
        </w:rPr>
        <w:softHyphen/>
        <w:t>յաց</w:t>
      </w:r>
      <w:r>
        <w:rPr>
          <w:rFonts w:ascii="GHEA Grapalat" w:hAnsi="GHEA Grapalat" w:cs="Sylfaen"/>
          <w:lang w:eastAsia="en-US"/>
        </w:rPr>
        <w:softHyphen/>
        <w:t>վող փաստաթղթերում տրվում է օրենքի նախագծի կարգավոր</w:t>
      </w:r>
      <w:r>
        <w:rPr>
          <w:rFonts w:ascii="GHEA Grapalat" w:hAnsi="GHEA Grapalat" w:cs="Sylfaen"/>
          <w:lang w:eastAsia="en-US"/>
        </w:rPr>
        <w:softHyphen/>
        <w:t>ման</w:t>
      </w:r>
      <w:r>
        <w:rPr>
          <w:rFonts w:ascii="GHEA Grapalat" w:hAnsi="GHEA Grapalat" w:cs="Sylfaen"/>
        </w:rPr>
        <w:t xml:space="preserve"> ազ</w:t>
      </w:r>
      <w:r>
        <w:rPr>
          <w:rFonts w:ascii="GHEA Grapalat" w:hAnsi="GHEA Grapalat" w:cs="Sylfaen"/>
        </w:rPr>
        <w:softHyphen/>
        <w:t>դե</w:t>
      </w:r>
      <w:r>
        <w:rPr>
          <w:rFonts w:ascii="GHEA Grapalat" w:hAnsi="GHEA Grapalat" w:cs="Sylfaen"/>
        </w:rPr>
        <w:softHyphen/>
      </w:r>
      <w:r>
        <w:rPr>
          <w:rFonts w:ascii="GHEA Grapalat" w:hAnsi="GHEA Grapalat" w:cs="Sylfaen"/>
        </w:rPr>
        <w:softHyphen/>
        <w:t>ցու</w:t>
      </w:r>
      <w:r>
        <w:rPr>
          <w:rFonts w:ascii="GHEA Grapalat" w:hAnsi="GHEA Grapalat" w:cs="Sylfaen"/>
        </w:rPr>
        <w:softHyphen/>
        <w:t>թյան գնահատականը:</w:t>
      </w:r>
    </w:p>
    <w:p w:rsidR="003227EC" w:rsidRDefault="003227EC" w:rsidP="003227EC">
      <w:pPr>
        <w:pStyle w:val="mechtex"/>
        <w:spacing w:line="360" w:lineRule="auto"/>
        <w:ind w:firstLine="360"/>
        <w:jc w:val="both"/>
        <w:rPr>
          <w:rFonts w:ascii="GHEA Grapalat" w:hAnsi="GHEA Grapalat" w:cs="Times New Roman"/>
          <w:lang w:val="af-ZA"/>
        </w:rPr>
      </w:pPr>
    </w:p>
    <w:p w:rsidR="003227EC" w:rsidRDefault="003227EC" w:rsidP="003227EC">
      <w:pPr>
        <w:pStyle w:val="mechtex"/>
        <w:spacing w:line="360" w:lineRule="auto"/>
        <w:ind w:firstLine="360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ab/>
      </w:r>
      <w:r>
        <w:rPr>
          <w:rFonts w:ascii="GHEA Grapalat" w:hAnsi="GHEA Grapalat"/>
          <w:lang w:val="af-ZA"/>
        </w:rPr>
        <w:tab/>
      </w:r>
    </w:p>
    <w:p w:rsidR="003227EC" w:rsidRDefault="003227EC" w:rsidP="003227EC">
      <w:pPr>
        <w:pStyle w:val="mechtex"/>
        <w:spacing w:line="360" w:lineRule="auto"/>
        <w:ind w:firstLine="360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Հարգանքով`</w:t>
      </w:r>
      <w:r>
        <w:rPr>
          <w:rFonts w:ascii="GHEA Grapalat" w:hAnsi="GHEA Grapalat"/>
          <w:lang w:val="af-ZA"/>
        </w:rPr>
        <w:tab/>
      </w:r>
      <w:r>
        <w:rPr>
          <w:rFonts w:ascii="GHEA Grapalat" w:hAnsi="GHEA Grapalat"/>
          <w:lang w:val="af-ZA"/>
        </w:rPr>
        <w:tab/>
      </w:r>
      <w:r>
        <w:rPr>
          <w:rFonts w:ascii="GHEA Grapalat" w:hAnsi="GHEA Grapalat"/>
          <w:lang w:val="af-ZA"/>
        </w:rPr>
        <w:tab/>
      </w:r>
      <w:r>
        <w:rPr>
          <w:rFonts w:ascii="GHEA Grapalat" w:hAnsi="GHEA Grapalat"/>
          <w:lang w:val="af-ZA"/>
        </w:rPr>
        <w:tab/>
      </w:r>
      <w:r>
        <w:rPr>
          <w:rFonts w:ascii="GHEA Grapalat" w:hAnsi="GHEA Grapalat"/>
          <w:lang w:val="af-ZA"/>
        </w:rPr>
        <w:tab/>
      </w:r>
      <w:r>
        <w:rPr>
          <w:rFonts w:ascii="GHEA Grapalat" w:hAnsi="GHEA Grapalat"/>
          <w:lang w:val="af-ZA"/>
        </w:rPr>
        <w:tab/>
      </w:r>
      <w:r>
        <w:rPr>
          <w:rFonts w:ascii="GHEA Grapalat" w:hAnsi="GHEA Grapalat"/>
          <w:lang w:val="af-ZA"/>
        </w:rPr>
        <w:tab/>
        <w:t>ՏԻԳՐԱՆ  ՍԱՐԳՍՅԱՆ</w:t>
      </w:r>
    </w:p>
    <w:p w:rsidR="003227EC" w:rsidRDefault="003227EC" w:rsidP="003227EC">
      <w:pPr>
        <w:pStyle w:val="mechtex"/>
        <w:spacing w:line="360" w:lineRule="auto"/>
        <w:ind w:firstLine="360"/>
        <w:jc w:val="both"/>
        <w:rPr>
          <w:rFonts w:ascii="GHEA Grapalat" w:hAnsi="GHEA Grapalat"/>
          <w:lang w:val="af-ZA"/>
        </w:rPr>
      </w:pPr>
    </w:p>
    <w:p w:rsidR="00A97D61" w:rsidRDefault="00A97D61" w:rsidP="00DD307E">
      <w:pPr>
        <w:pStyle w:val="mechtex"/>
        <w:spacing w:line="360" w:lineRule="auto"/>
        <w:ind w:firstLine="360"/>
        <w:jc w:val="both"/>
        <w:rPr>
          <w:rFonts w:ascii="GHEA Grapalat" w:hAnsi="GHEA Grapalat"/>
          <w:lang w:val="af-ZA"/>
        </w:rPr>
      </w:pPr>
    </w:p>
    <w:p w:rsidR="00A97D61" w:rsidRDefault="00A97D61" w:rsidP="00DD307E">
      <w:pPr>
        <w:pStyle w:val="mechtex"/>
        <w:spacing w:line="360" w:lineRule="auto"/>
        <w:ind w:firstLine="360"/>
        <w:jc w:val="both"/>
        <w:rPr>
          <w:rFonts w:ascii="GHEA Grapalat" w:hAnsi="GHEA Grapalat"/>
          <w:lang w:val="af-ZA"/>
        </w:rPr>
      </w:pPr>
    </w:p>
    <w:p w:rsidR="00A97D61" w:rsidRPr="00A97D61" w:rsidRDefault="00A97D61" w:rsidP="00DD307E">
      <w:pPr>
        <w:pStyle w:val="mechtex"/>
        <w:spacing w:line="360" w:lineRule="auto"/>
        <w:ind w:firstLine="360"/>
        <w:jc w:val="both"/>
        <w:rPr>
          <w:rFonts w:ascii="GHEA Grapalat" w:hAnsi="GHEA Grapalat"/>
          <w:lang w:val="af-ZA"/>
        </w:rPr>
      </w:pPr>
    </w:p>
    <w:p w:rsidR="00DD307E" w:rsidRDefault="00DD307E" w:rsidP="00DD307E">
      <w:pPr>
        <w:spacing w:before="120" w:line="360" w:lineRule="auto"/>
        <w:ind w:firstLine="720"/>
        <w:rPr>
          <w:rFonts w:ascii="GHEA Grapalat" w:hAnsi="GHEA Grapalat" w:cs="Sylfaen"/>
        </w:rPr>
      </w:pPr>
    </w:p>
    <w:p w:rsidR="0037132A" w:rsidRDefault="0037132A" w:rsidP="00DD307E">
      <w:pPr>
        <w:spacing w:before="120" w:line="360" w:lineRule="auto"/>
        <w:ind w:firstLine="720"/>
        <w:rPr>
          <w:rFonts w:ascii="GHEA Grapalat" w:hAnsi="GHEA Grapalat" w:cs="Sylfaen"/>
        </w:rPr>
      </w:pPr>
    </w:p>
    <w:p w:rsidR="003227EC" w:rsidRDefault="003227EC" w:rsidP="00DD307E">
      <w:pPr>
        <w:spacing w:before="120" w:line="360" w:lineRule="auto"/>
        <w:ind w:firstLine="720"/>
        <w:rPr>
          <w:rFonts w:ascii="GHEA Grapalat" w:hAnsi="GHEA Grapalat" w:cs="Sylfaen"/>
        </w:rPr>
      </w:pPr>
    </w:p>
    <w:p w:rsidR="003227EC" w:rsidRDefault="003227EC" w:rsidP="00DD307E">
      <w:pPr>
        <w:spacing w:before="120" w:line="360" w:lineRule="auto"/>
        <w:ind w:firstLine="720"/>
        <w:rPr>
          <w:rFonts w:ascii="GHEA Grapalat" w:hAnsi="GHEA Grapalat" w:cs="Sylfaen"/>
        </w:rPr>
      </w:pPr>
    </w:p>
    <w:p w:rsidR="003227EC" w:rsidRDefault="003227EC" w:rsidP="00DD307E">
      <w:pPr>
        <w:spacing w:before="120" w:line="360" w:lineRule="auto"/>
        <w:ind w:firstLine="720"/>
        <w:rPr>
          <w:rFonts w:ascii="GHEA Grapalat" w:hAnsi="GHEA Grapalat" w:cs="Sylfaen"/>
        </w:rPr>
      </w:pPr>
    </w:p>
    <w:p w:rsidR="003227EC" w:rsidRDefault="003227EC" w:rsidP="00DD307E">
      <w:pPr>
        <w:spacing w:before="120" w:line="360" w:lineRule="auto"/>
        <w:ind w:firstLine="720"/>
        <w:rPr>
          <w:rFonts w:ascii="GHEA Grapalat" w:hAnsi="GHEA Grapalat" w:cs="Sylfaen"/>
        </w:rPr>
      </w:pPr>
    </w:p>
    <w:p w:rsidR="003227EC" w:rsidRDefault="003227EC" w:rsidP="00DD307E">
      <w:pPr>
        <w:spacing w:before="120" w:line="360" w:lineRule="auto"/>
        <w:ind w:firstLine="720"/>
        <w:rPr>
          <w:rFonts w:ascii="GHEA Grapalat" w:hAnsi="GHEA Grapalat" w:cs="Sylfaen"/>
        </w:rPr>
      </w:pPr>
    </w:p>
    <w:p w:rsidR="003227EC" w:rsidRDefault="003227EC" w:rsidP="00DD307E">
      <w:pPr>
        <w:spacing w:before="120" w:line="360" w:lineRule="auto"/>
        <w:ind w:firstLine="720"/>
        <w:rPr>
          <w:rFonts w:ascii="GHEA Grapalat" w:hAnsi="GHEA Grapalat" w:cs="Sylfaen"/>
        </w:rPr>
      </w:pPr>
    </w:p>
    <w:p w:rsidR="003227EC" w:rsidRDefault="003227EC" w:rsidP="00DD307E">
      <w:pPr>
        <w:spacing w:before="120" w:line="360" w:lineRule="auto"/>
        <w:ind w:firstLine="720"/>
        <w:rPr>
          <w:rFonts w:ascii="GHEA Grapalat" w:hAnsi="GHEA Grapalat" w:cs="Sylfaen"/>
        </w:rPr>
      </w:pPr>
    </w:p>
    <w:p w:rsidR="003227EC" w:rsidRDefault="003227EC" w:rsidP="00DD307E">
      <w:pPr>
        <w:spacing w:before="120" w:line="360" w:lineRule="auto"/>
        <w:ind w:firstLine="720"/>
        <w:rPr>
          <w:rFonts w:ascii="GHEA Grapalat" w:hAnsi="GHEA Grapalat" w:cs="Sylfaen"/>
        </w:rPr>
      </w:pPr>
    </w:p>
    <w:p w:rsidR="0037132A" w:rsidRDefault="0037132A" w:rsidP="00DD307E">
      <w:pPr>
        <w:spacing w:before="120" w:line="360" w:lineRule="auto"/>
        <w:ind w:firstLine="720"/>
        <w:rPr>
          <w:rFonts w:ascii="GHEA Grapalat" w:hAnsi="GHEA Grapalat" w:cs="Sylfaen"/>
        </w:rPr>
      </w:pPr>
    </w:p>
    <w:p w:rsidR="0037132A" w:rsidRPr="0037132A" w:rsidRDefault="0037132A" w:rsidP="0037132A">
      <w:pPr>
        <w:tabs>
          <w:tab w:val="left" w:pos="7920"/>
        </w:tabs>
        <w:spacing w:line="360" w:lineRule="auto"/>
        <w:jc w:val="center"/>
        <w:rPr>
          <w:rFonts w:ascii="GHEA Grapalat" w:eastAsia="Calibri" w:hAnsi="GHEA Grapalat" w:cs="Sylfaen"/>
          <w:b/>
          <w:spacing w:val="-8"/>
        </w:rPr>
      </w:pPr>
      <w:r w:rsidRPr="0037132A">
        <w:rPr>
          <w:rFonts w:ascii="GHEA Grapalat" w:eastAsia="Calibri" w:hAnsi="GHEA Grapalat" w:cs="Sylfaen"/>
          <w:b/>
          <w:spacing w:val="-8"/>
        </w:rPr>
        <w:lastRenderedPageBreak/>
        <w:t>ԱՌՈՂՋԱՊԱՀՈՒԹՅԱՆ ԲՆԱԳԱՎԱՌՈՒՄ ԿԱՐԳԱՎՈՐՄԱՆ ԱԶԴԵՑՈՒԹՅԱՆ ԳՆԱՀԱՏՄԱՆ ԵԶՐԱԿԱՑՈՒԹՅՈՒՆ</w:t>
      </w:r>
    </w:p>
    <w:p w:rsidR="0037132A" w:rsidRPr="0037132A" w:rsidRDefault="0037132A" w:rsidP="0037132A">
      <w:pPr>
        <w:tabs>
          <w:tab w:val="left" w:pos="7920"/>
        </w:tabs>
        <w:spacing w:line="360" w:lineRule="auto"/>
        <w:jc w:val="center"/>
        <w:rPr>
          <w:rFonts w:ascii="GHEA Grapalat" w:eastAsia="Calibri" w:hAnsi="GHEA Grapalat" w:cs="Sylfaen"/>
          <w:b/>
          <w:spacing w:val="-8"/>
        </w:rPr>
      </w:pPr>
    </w:p>
    <w:p w:rsidR="0037132A" w:rsidRPr="0037132A" w:rsidRDefault="0037132A" w:rsidP="0037132A">
      <w:pPr>
        <w:tabs>
          <w:tab w:val="left" w:pos="7920"/>
        </w:tabs>
        <w:spacing w:line="360" w:lineRule="auto"/>
        <w:jc w:val="center"/>
        <w:rPr>
          <w:rFonts w:ascii="GHEA Grapalat" w:eastAsia="Calibri" w:hAnsi="GHEA Grapalat" w:cs="Times New Roman"/>
          <w:b/>
          <w:spacing w:val="-8"/>
        </w:rPr>
      </w:pPr>
      <w:r w:rsidRPr="0037132A">
        <w:rPr>
          <w:rFonts w:ascii="GHEA Grapalat" w:eastAsia="Calibri" w:hAnsi="GHEA Grapalat" w:cs="Times New Roman"/>
          <w:b/>
        </w:rPr>
        <w:t>«Արտոնագրային վճարների մասին»</w:t>
      </w:r>
      <w:r w:rsidRPr="0037132A">
        <w:rPr>
          <w:rFonts w:ascii="GHEA Grapalat" w:eastAsia="Calibri" w:hAnsi="GHEA Grapalat" w:cs="Times New Roman"/>
          <w:b/>
          <w:lang w:val="fr-FR"/>
        </w:rPr>
        <w:t xml:space="preserve"> Հայաստանի Հան</w:t>
      </w:r>
      <w:r w:rsidRPr="0037132A">
        <w:rPr>
          <w:rFonts w:ascii="GHEA Grapalat" w:eastAsia="Calibri" w:hAnsi="GHEA Grapalat" w:cs="Times New Roman"/>
          <w:b/>
          <w:lang w:val="fr-FR"/>
        </w:rPr>
        <w:softHyphen/>
        <w:t>րա</w:t>
      </w:r>
      <w:r w:rsidRPr="0037132A">
        <w:rPr>
          <w:rFonts w:ascii="GHEA Grapalat" w:eastAsia="Calibri" w:hAnsi="GHEA Grapalat" w:cs="Times New Roman"/>
          <w:b/>
          <w:lang w:val="fr-FR"/>
        </w:rPr>
        <w:softHyphen/>
        <w:t>պե</w:t>
      </w:r>
      <w:r w:rsidRPr="0037132A">
        <w:rPr>
          <w:rFonts w:ascii="GHEA Grapalat" w:eastAsia="Calibri" w:hAnsi="GHEA Grapalat" w:cs="Times New Roman"/>
          <w:b/>
          <w:lang w:val="fr-FR"/>
        </w:rPr>
        <w:softHyphen/>
        <w:t>տու</w:t>
      </w:r>
      <w:r w:rsidRPr="0037132A">
        <w:rPr>
          <w:rFonts w:ascii="GHEA Grapalat" w:eastAsia="Calibri" w:hAnsi="GHEA Grapalat" w:cs="Times New Roman"/>
          <w:b/>
          <w:lang w:val="fr-FR"/>
        </w:rPr>
        <w:softHyphen/>
        <w:t>թյան օրեն</w:t>
      </w:r>
      <w:r w:rsidRPr="0037132A">
        <w:rPr>
          <w:rFonts w:ascii="GHEA Grapalat" w:eastAsia="Calibri" w:hAnsi="GHEA Grapalat" w:cs="Times New Roman"/>
          <w:b/>
          <w:lang w:val="fr-FR"/>
        </w:rPr>
        <w:softHyphen/>
        <w:t>քում փոփո</w:t>
      </w:r>
      <w:r w:rsidRPr="0037132A">
        <w:rPr>
          <w:rFonts w:ascii="GHEA Grapalat" w:eastAsia="Calibri" w:hAnsi="GHEA Grapalat" w:cs="Times New Roman"/>
          <w:b/>
          <w:lang w:val="fr-FR"/>
        </w:rPr>
        <w:softHyphen/>
      </w:r>
      <w:r w:rsidRPr="0037132A">
        <w:rPr>
          <w:rFonts w:ascii="GHEA Grapalat" w:eastAsia="Calibri" w:hAnsi="GHEA Grapalat" w:cs="Times New Roman"/>
          <w:b/>
          <w:lang w:val="fr-FR"/>
        </w:rPr>
        <w:softHyphen/>
      </w:r>
      <w:r w:rsidRPr="0037132A">
        <w:rPr>
          <w:rFonts w:ascii="GHEA Grapalat" w:eastAsia="Calibri" w:hAnsi="GHEA Grapalat" w:cs="Times New Roman"/>
          <w:b/>
          <w:lang w:val="fr-FR"/>
        </w:rPr>
        <w:softHyphen/>
      </w:r>
      <w:r w:rsidRPr="0037132A">
        <w:rPr>
          <w:rFonts w:ascii="GHEA Grapalat" w:eastAsia="Calibri" w:hAnsi="GHEA Grapalat" w:cs="Times New Roman"/>
          <w:b/>
          <w:lang w:val="fr-FR"/>
        </w:rPr>
        <w:softHyphen/>
      </w:r>
      <w:r w:rsidRPr="0037132A">
        <w:rPr>
          <w:rFonts w:ascii="GHEA Grapalat" w:eastAsia="Calibri" w:hAnsi="GHEA Grapalat" w:cs="Times New Roman"/>
          <w:b/>
          <w:lang w:val="fr-FR"/>
        </w:rPr>
        <w:softHyphen/>
        <w:t>խություն կատարելու մասին» Հայաստանի Հան</w:t>
      </w:r>
      <w:r w:rsidRPr="0037132A">
        <w:rPr>
          <w:rFonts w:ascii="GHEA Grapalat" w:eastAsia="Calibri" w:hAnsi="GHEA Grapalat" w:cs="Times New Roman"/>
          <w:b/>
          <w:lang w:val="fr-FR"/>
        </w:rPr>
        <w:softHyphen/>
        <w:t>րա</w:t>
      </w:r>
      <w:r w:rsidRPr="0037132A">
        <w:rPr>
          <w:rFonts w:ascii="GHEA Grapalat" w:eastAsia="Calibri" w:hAnsi="GHEA Grapalat" w:cs="Times New Roman"/>
          <w:b/>
          <w:lang w:val="fr-FR"/>
        </w:rPr>
        <w:softHyphen/>
        <w:t>պե</w:t>
      </w:r>
      <w:r w:rsidRPr="0037132A">
        <w:rPr>
          <w:rFonts w:ascii="GHEA Grapalat" w:eastAsia="Calibri" w:hAnsi="GHEA Grapalat" w:cs="Times New Roman"/>
          <w:b/>
          <w:lang w:val="fr-FR"/>
        </w:rPr>
        <w:softHyphen/>
        <w:t>տու</w:t>
      </w:r>
      <w:r w:rsidRPr="0037132A">
        <w:rPr>
          <w:rFonts w:ascii="GHEA Grapalat" w:eastAsia="Calibri" w:hAnsi="GHEA Grapalat" w:cs="Times New Roman"/>
          <w:b/>
          <w:lang w:val="fr-FR"/>
        </w:rPr>
        <w:softHyphen/>
        <w:t>թյան օրենքի</w:t>
      </w:r>
      <w:r w:rsidRPr="0037132A">
        <w:rPr>
          <w:rFonts w:ascii="GHEA Grapalat" w:eastAsia="Calibri" w:hAnsi="GHEA Grapalat" w:cs="Times New Roman"/>
          <w:b/>
        </w:rPr>
        <w:t xml:space="preserve"> նախագծի</w:t>
      </w:r>
    </w:p>
    <w:p w:rsidR="0037132A" w:rsidRPr="0037132A" w:rsidRDefault="0037132A" w:rsidP="0037132A">
      <w:pPr>
        <w:spacing w:line="360" w:lineRule="auto"/>
        <w:ind w:firstLine="708"/>
        <w:rPr>
          <w:rFonts w:ascii="GHEA Grapalat" w:eastAsia="Calibri" w:hAnsi="GHEA Grapalat" w:cs="Sylfaen"/>
        </w:rPr>
      </w:pPr>
    </w:p>
    <w:p w:rsidR="0037132A" w:rsidRPr="0037132A" w:rsidRDefault="0037132A" w:rsidP="0037132A">
      <w:pPr>
        <w:spacing w:line="360" w:lineRule="auto"/>
        <w:ind w:firstLine="708"/>
        <w:rPr>
          <w:rFonts w:ascii="GHEA Grapalat" w:eastAsia="Calibri" w:hAnsi="GHEA Grapalat" w:cs="Times New Roman"/>
        </w:rPr>
      </w:pPr>
      <w:r w:rsidRPr="0037132A">
        <w:rPr>
          <w:rFonts w:ascii="GHEA Grapalat" w:eastAsia="Calibri" w:hAnsi="GHEA Grapalat" w:cs="Times New Roman"/>
        </w:rPr>
        <w:t>«Արտոնագրային վճարների մասին»</w:t>
      </w:r>
      <w:r w:rsidRPr="0037132A">
        <w:rPr>
          <w:rFonts w:ascii="GHEA Grapalat" w:eastAsia="Calibri" w:hAnsi="GHEA Grapalat" w:cs="Times New Roman"/>
          <w:lang w:val="fr-FR"/>
        </w:rPr>
        <w:t xml:space="preserve"> Հայաստանի Հան</w:t>
      </w:r>
      <w:r w:rsidRPr="0037132A">
        <w:rPr>
          <w:rFonts w:ascii="GHEA Grapalat" w:eastAsia="Calibri" w:hAnsi="GHEA Grapalat" w:cs="Times New Roman"/>
          <w:lang w:val="fr-FR"/>
        </w:rPr>
        <w:softHyphen/>
        <w:t>րա</w:t>
      </w:r>
      <w:r w:rsidRPr="0037132A">
        <w:rPr>
          <w:rFonts w:ascii="GHEA Grapalat" w:eastAsia="Calibri" w:hAnsi="GHEA Grapalat" w:cs="Times New Roman"/>
          <w:lang w:val="fr-FR"/>
        </w:rPr>
        <w:softHyphen/>
        <w:t>պե</w:t>
      </w:r>
      <w:r w:rsidRPr="0037132A">
        <w:rPr>
          <w:rFonts w:ascii="GHEA Grapalat" w:eastAsia="Calibri" w:hAnsi="GHEA Grapalat" w:cs="Times New Roman"/>
          <w:lang w:val="fr-FR"/>
        </w:rPr>
        <w:softHyphen/>
        <w:t>տու</w:t>
      </w:r>
      <w:r w:rsidRPr="0037132A">
        <w:rPr>
          <w:rFonts w:ascii="GHEA Grapalat" w:eastAsia="Calibri" w:hAnsi="GHEA Grapalat" w:cs="Times New Roman"/>
          <w:lang w:val="fr-FR"/>
        </w:rPr>
        <w:softHyphen/>
        <w:t>թյան օրեն</w:t>
      </w:r>
      <w:r w:rsidRPr="0037132A">
        <w:rPr>
          <w:rFonts w:ascii="GHEA Grapalat" w:eastAsia="Calibri" w:hAnsi="GHEA Grapalat" w:cs="Times New Roman"/>
          <w:lang w:val="fr-FR"/>
        </w:rPr>
        <w:softHyphen/>
        <w:t xml:space="preserve">քում </w:t>
      </w:r>
      <w:proofErr w:type="gramStart"/>
      <w:r w:rsidRPr="0037132A">
        <w:rPr>
          <w:rFonts w:ascii="GHEA Grapalat" w:eastAsia="Calibri" w:hAnsi="GHEA Grapalat" w:cs="Times New Roman"/>
          <w:lang w:val="fr-FR"/>
        </w:rPr>
        <w:t>փոփո</w:t>
      </w:r>
      <w:r w:rsidRPr="0037132A">
        <w:rPr>
          <w:rFonts w:ascii="GHEA Grapalat" w:eastAsia="Calibri" w:hAnsi="GHEA Grapalat" w:cs="Times New Roman"/>
          <w:lang w:val="fr-FR"/>
        </w:rPr>
        <w:softHyphen/>
      </w:r>
      <w:r w:rsidRPr="0037132A">
        <w:rPr>
          <w:rFonts w:ascii="GHEA Grapalat" w:eastAsia="Calibri" w:hAnsi="GHEA Grapalat" w:cs="Times New Roman"/>
          <w:lang w:val="fr-FR"/>
        </w:rPr>
        <w:softHyphen/>
      </w:r>
      <w:r w:rsidRPr="0037132A">
        <w:rPr>
          <w:rFonts w:ascii="GHEA Grapalat" w:eastAsia="Calibri" w:hAnsi="GHEA Grapalat" w:cs="Times New Roman"/>
          <w:lang w:val="fr-FR"/>
        </w:rPr>
        <w:softHyphen/>
      </w:r>
      <w:r w:rsidRPr="0037132A">
        <w:rPr>
          <w:rFonts w:ascii="GHEA Grapalat" w:eastAsia="Calibri" w:hAnsi="GHEA Grapalat" w:cs="Times New Roman"/>
          <w:lang w:val="fr-FR"/>
        </w:rPr>
        <w:softHyphen/>
      </w:r>
      <w:r w:rsidRPr="0037132A">
        <w:rPr>
          <w:rFonts w:ascii="GHEA Grapalat" w:eastAsia="Calibri" w:hAnsi="GHEA Grapalat" w:cs="Times New Roman"/>
          <w:lang w:val="fr-FR"/>
        </w:rPr>
        <w:softHyphen/>
        <w:t>խություն  կատարելու</w:t>
      </w:r>
      <w:proofErr w:type="gramEnd"/>
      <w:r w:rsidRPr="0037132A">
        <w:rPr>
          <w:rFonts w:ascii="GHEA Grapalat" w:eastAsia="Calibri" w:hAnsi="GHEA Grapalat" w:cs="Times New Roman"/>
          <w:lang w:val="fr-FR"/>
        </w:rPr>
        <w:t xml:space="preserve">  մասին» Հայաստանի Հան</w:t>
      </w:r>
      <w:r w:rsidRPr="0037132A">
        <w:rPr>
          <w:rFonts w:ascii="GHEA Grapalat" w:eastAsia="Calibri" w:hAnsi="GHEA Grapalat" w:cs="Times New Roman"/>
          <w:lang w:val="fr-FR"/>
        </w:rPr>
        <w:softHyphen/>
        <w:t>րա</w:t>
      </w:r>
      <w:r w:rsidRPr="0037132A">
        <w:rPr>
          <w:rFonts w:ascii="GHEA Grapalat" w:eastAsia="Calibri" w:hAnsi="GHEA Grapalat" w:cs="Times New Roman"/>
          <w:lang w:val="fr-FR"/>
        </w:rPr>
        <w:softHyphen/>
        <w:t>պե</w:t>
      </w:r>
      <w:r w:rsidRPr="0037132A">
        <w:rPr>
          <w:rFonts w:ascii="GHEA Grapalat" w:eastAsia="Calibri" w:hAnsi="GHEA Grapalat" w:cs="Times New Roman"/>
          <w:lang w:val="fr-FR"/>
        </w:rPr>
        <w:softHyphen/>
        <w:t>տու</w:t>
      </w:r>
      <w:r w:rsidRPr="0037132A">
        <w:rPr>
          <w:rFonts w:ascii="GHEA Grapalat" w:eastAsia="Calibri" w:hAnsi="GHEA Grapalat" w:cs="Times New Roman"/>
          <w:lang w:val="fr-FR"/>
        </w:rPr>
        <w:softHyphen/>
        <w:t>թյան օրենքի</w:t>
      </w:r>
      <w:r w:rsidRPr="0037132A">
        <w:rPr>
          <w:rFonts w:ascii="GHEA Grapalat" w:eastAsia="Calibri" w:hAnsi="GHEA Grapalat" w:cs="Times New Roman"/>
        </w:rPr>
        <w:t xml:space="preserve"> նախագծի ընդունումը առողջապահության բնագավառի վրա  ազդեցություն չի ունենա:  </w:t>
      </w:r>
    </w:p>
    <w:p w:rsidR="0037132A" w:rsidRDefault="0037132A" w:rsidP="0037132A">
      <w:pPr>
        <w:spacing w:line="360" w:lineRule="auto"/>
        <w:ind w:firstLine="708"/>
        <w:rPr>
          <w:rFonts w:ascii="GHEA Grapalat" w:eastAsia="Calibri" w:hAnsi="GHEA Grapalat" w:cs="Times New Roman"/>
        </w:rPr>
      </w:pPr>
    </w:p>
    <w:p w:rsidR="0037132A" w:rsidRDefault="0037132A" w:rsidP="0037132A">
      <w:pPr>
        <w:spacing w:line="360" w:lineRule="auto"/>
        <w:ind w:firstLine="708"/>
        <w:rPr>
          <w:rFonts w:ascii="GHEA Grapalat" w:eastAsia="Calibri" w:hAnsi="GHEA Grapalat" w:cs="Times New Roman"/>
        </w:rPr>
      </w:pPr>
    </w:p>
    <w:p w:rsidR="0037132A" w:rsidRPr="0037132A" w:rsidRDefault="0037132A" w:rsidP="0037132A">
      <w:pPr>
        <w:spacing w:line="360" w:lineRule="auto"/>
        <w:ind w:firstLine="708"/>
        <w:rPr>
          <w:rFonts w:ascii="GHEA Grapalat" w:eastAsia="Calibri" w:hAnsi="GHEA Grapalat" w:cs="Times New Roman"/>
        </w:rPr>
      </w:pPr>
    </w:p>
    <w:p w:rsidR="0037132A" w:rsidRPr="0037132A" w:rsidRDefault="0037132A" w:rsidP="0037132A">
      <w:pPr>
        <w:jc w:val="center"/>
        <w:rPr>
          <w:rFonts w:ascii="GHEA Grapalat" w:hAnsi="GHEA Grapalat"/>
          <w:b/>
        </w:rPr>
      </w:pPr>
      <w:proofErr w:type="gramStart"/>
      <w:r w:rsidRPr="0037132A">
        <w:rPr>
          <w:rFonts w:ascii="GHEA Grapalat" w:hAnsi="GHEA Grapalat"/>
          <w:b/>
        </w:rPr>
        <w:t>ԱԶԴԵՑՈՒԹՅԱՆ</w:t>
      </w:r>
      <w:r w:rsidRPr="0037132A">
        <w:rPr>
          <w:rFonts w:ascii="GHEA Grapalat" w:hAnsi="GHEA Grapalat"/>
          <w:b/>
          <w:lang w:val="af-ZA"/>
        </w:rPr>
        <w:t xml:space="preserve">  </w:t>
      </w:r>
      <w:r w:rsidRPr="0037132A">
        <w:rPr>
          <w:rFonts w:ascii="GHEA Grapalat" w:hAnsi="GHEA Grapalat"/>
          <w:b/>
        </w:rPr>
        <w:t>ԳՆԱՀԱՏՄԱՆ</w:t>
      </w:r>
      <w:proofErr w:type="gramEnd"/>
      <w:r w:rsidRPr="0037132A">
        <w:rPr>
          <w:rFonts w:ascii="GHEA Grapalat" w:hAnsi="GHEA Grapalat"/>
          <w:b/>
          <w:lang w:val="af-ZA"/>
        </w:rPr>
        <w:t xml:space="preserve"> </w:t>
      </w:r>
      <w:r w:rsidRPr="0037132A">
        <w:rPr>
          <w:rFonts w:ascii="GHEA Grapalat" w:hAnsi="GHEA Grapalat"/>
          <w:b/>
        </w:rPr>
        <w:t>ՄԱՍԻՆ ԵԶՐԱԿԱՑՈՒԹՅՈՒՆ</w:t>
      </w:r>
    </w:p>
    <w:p w:rsidR="0037132A" w:rsidRPr="0037132A" w:rsidRDefault="0037132A" w:rsidP="0037132A">
      <w:pPr>
        <w:pStyle w:val="Heading3"/>
        <w:rPr>
          <w:rFonts w:ascii="GHEA Grapalat" w:hAnsi="GHEA Grapalat"/>
          <w:color w:val="auto"/>
        </w:rPr>
      </w:pPr>
      <w:r w:rsidRPr="0037132A">
        <w:rPr>
          <w:rFonts w:ascii="GHEA Grapalat" w:hAnsi="GHEA Grapalat"/>
          <w:color w:val="auto"/>
          <w:lang w:val="af-ZA"/>
        </w:rPr>
        <w:t>«</w:t>
      </w:r>
      <w:r w:rsidRPr="0037132A">
        <w:rPr>
          <w:rFonts w:ascii="GHEA Grapalat" w:hAnsi="GHEA Grapalat"/>
          <w:color w:val="auto"/>
        </w:rPr>
        <w:t>Արտոնագրային</w:t>
      </w:r>
      <w:r w:rsidRPr="0037132A">
        <w:rPr>
          <w:rFonts w:ascii="GHEA Grapalat" w:hAnsi="GHEA Grapalat"/>
          <w:color w:val="auto"/>
          <w:lang w:val="af-ZA"/>
        </w:rPr>
        <w:t xml:space="preserve"> </w:t>
      </w:r>
      <w:r w:rsidRPr="0037132A">
        <w:rPr>
          <w:rFonts w:ascii="GHEA Grapalat" w:hAnsi="GHEA Grapalat"/>
          <w:color w:val="auto"/>
        </w:rPr>
        <w:t>վճարների</w:t>
      </w:r>
      <w:r w:rsidRPr="0037132A">
        <w:rPr>
          <w:rFonts w:ascii="GHEA Grapalat" w:hAnsi="GHEA Grapalat"/>
          <w:color w:val="auto"/>
          <w:lang w:val="af-ZA"/>
        </w:rPr>
        <w:t xml:space="preserve"> </w:t>
      </w:r>
      <w:r w:rsidRPr="0037132A">
        <w:rPr>
          <w:rFonts w:ascii="GHEA Grapalat" w:hAnsi="GHEA Grapalat"/>
          <w:color w:val="auto"/>
        </w:rPr>
        <w:t>մասին</w:t>
      </w:r>
      <w:r w:rsidRPr="0037132A">
        <w:rPr>
          <w:rFonts w:ascii="GHEA Grapalat" w:hAnsi="GHEA Grapalat"/>
          <w:color w:val="auto"/>
          <w:lang w:val="af-ZA"/>
        </w:rPr>
        <w:t xml:space="preserve">» </w:t>
      </w:r>
      <w:r w:rsidRPr="0037132A">
        <w:rPr>
          <w:rFonts w:ascii="GHEA Grapalat" w:hAnsi="GHEA Grapalat" w:cs="Sylfaen"/>
          <w:color w:val="auto"/>
          <w:lang w:val="hy-AM"/>
        </w:rPr>
        <w:t>Հայաստանի</w:t>
      </w:r>
      <w:r w:rsidRPr="0037132A">
        <w:rPr>
          <w:rFonts w:ascii="GHEA Grapalat" w:hAnsi="GHEA Grapalat"/>
          <w:color w:val="auto"/>
          <w:lang w:val="hy-AM"/>
        </w:rPr>
        <w:t xml:space="preserve"> </w:t>
      </w:r>
      <w:r w:rsidRPr="0037132A">
        <w:rPr>
          <w:rFonts w:ascii="GHEA Grapalat" w:hAnsi="GHEA Grapalat" w:cs="Sylfaen"/>
          <w:color w:val="auto"/>
          <w:lang w:val="hy-AM"/>
        </w:rPr>
        <w:t>Հանրապետության</w:t>
      </w:r>
      <w:r w:rsidRPr="0037132A">
        <w:rPr>
          <w:rFonts w:ascii="GHEA Grapalat" w:hAnsi="GHEA Grapalat"/>
          <w:color w:val="auto"/>
          <w:lang w:val="af-ZA"/>
        </w:rPr>
        <w:t xml:space="preserve"> </w:t>
      </w:r>
      <w:r w:rsidRPr="0037132A">
        <w:rPr>
          <w:rFonts w:ascii="GHEA Grapalat" w:hAnsi="GHEA Grapalat"/>
          <w:color w:val="auto"/>
        </w:rPr>
        <w:t>օրենքում</w:t>
      </w:r>
      <w:r w:rsidRPr="0037132A">
        <w:rPr>
          <w:rFonts w:ascii="GHEA Grapalat" w:hAnsi="GHEA Grapalat"/>
          <w:color w:val="auto"/>
          <w:lang w:val="af-ZA"/>
        </w:rPr>
        <w:t xml:space="preserve"> </w:t>
      </w:r>
      <w:r w:rsidRPr="0037132A">
        <w:rPr>
          <w:rFonts w:ascii="GHEA Grapalat" w:hAnsi="GHEA Grapalat"/>
          <w:color w:val="auto"/>
        </w:rPr>
        <w:t>փոփոխություն</w:t>
      </w:r>
      <w:r w:rsidRPr="0037132A">
        <w:rPr>
          <w:rFonts w:ascii="GHEA Grapalat" w:hAnsi="GHEA Grapalat"/>
          <w:color w:val="auto"/>
          <w:lang w:val="af-ZA"/>
        </w:rPr>
        <w:t xml:space="preserve"> </w:t>
      </w:r>
      <w:r w:rsidRPr="0037132A">
        <w:rPr>
          <w:rFonts w:ascii="GHEA Grapalat" w:hAnsi="GHEA Grapalat"/>
          <w:color w:val="auto"/>
        </w:rPr>
        <w:t>կատարելու</w:t>
      </w:r>
      <w:r w:rsidRPr="0037132A">
        <w:rPr>
          <w:rFonts w:ascii="GHEA Grapalat" w:hAnsi="GHEA Grapalat"/>
          <w:color w:val="auto"/>
          <w:lang w:val="af-ZA"/>
        </w:rPr>
        <w:t xml:space="preserve"> </w:t>
      </w:r>
      <w:r w:rsidRPr="0037132A">
        <w:rPr>
          <w:rFonts w:ascii="GHEA Grapalat" w:hAnsi="GHEA Grapalat"/>
          <w:color w:val="auto"/>
        </w:rPr>
        <w:t>մասին</w:t>
      </w:r>
      <w:r w:rsidRPr="0037132A">
        <w:rPr>
          <w:rFonts w:ascii="GHEA Grapalat" w:hAnsi="GHEA Grapalat"/>
          <w:color w:val="auto"/>
          <w:lang w:val="af-ZA"/>
        </w:rPr>
        <w:t xml:space="preserve">» </w:t>
      </w:r>
      <w:r w:rsidRPr="0037132A">
        <w:rPr>
          <w:rFonts w:ascii="GHEA Grapalat" w:hAnsi="GHEA Grapalat" w:cs="Sylfaen"/>
          <w:color w:val="auto"/>
          <w:lang w:val="hy-AM"/>
        </w:rPr>
        <w:t>Հայաստանի Հանրապետության</w:t>
      </w:r>
      <w:r w:rsidRPr="0037132A">
        <w:rPr>
          <w:rFonts w:ascii="GHEA Grapalat" w:hAnsi="GHEA Grapalat"/>
          <w:color w:val="auto"/>
          <w:lang w:val="af-ZA"/>
        </w:rPr>
        <w:t xml:space="preserve"> </w:t>
      </w:r>
      <w:r w:rsidRPr="0037132A">
        <w:rPr>
          <w:rFonts w:ascii="GHEA Grapalat" w:hAnsi="GHEA Grapalat"/>
          <w:color w:val="auto"/>
        </w:rPr>
        <w:t>օրենքի</w:t>
      </w:r>
      <w:r w:rsidRPr="0037132A">
        <w:rPr>
          <w:rFonts w:ascii="GHEA Grapalat" w:hAnsi="GHEA Grapalat"/>
          <w:color w:val="auto"/>
          <w:lang w:val="af-ZA"/>
        </w:rPr>
        <w:t xml:space="preserve">  նախագծի </w:t>
      </w:r>
      <w:r w:rsidRPr="0037132A">
        <w:rPr>
          <w:rFonts w:ascii="GHEA Grapalat" w:hAnsi="GHEA Grapalat"/>
          <w:color w:val="auto"/>
        </w:rPr>
        <w:t>բնապահպանության բնագավառում  կարգավորման</w:t>
      </w:r>
    </w:p>
    <w:p w:rsidR="0037132A" w:rsidRPr="0037132A" w:rsidRDefault="0037132A" w:rsidP="0037132A">
      <w:pPr>
        <w:pStyle w:val="Heading3"/>
        <w:rPr>
          <w:rFonts w:ascii="GHEA Grapalat" w:hAnsi="GHEA Grapalat"/>
          <w:color w:val="auto"/>
        </w:rPr>
      </w:pPr>
    </w:p>
    <w:p w:rsidR="0037132A" w:rsidRPr="0037132A" w:rsidRDefault="0037132A" w:rsidP="0037132A">
      <w:pPr>
        <w:rPr>
          <w:rFonts w:ascii="GHEA Grapalat" w:hAnsi="GHEA Grapalat"/>
          <w:b/>
        </w:rPr>
      </w:pPr>
    </w:p>
    <w:p w:rsidR="0037132A" w:rsidRPr="0037132A" w:rsidRDefault="0037132A" w:rsidP="0037132A">
      <w:pPr>
        <w:pStyle w:val="norm"/>
        <w:spacing w:line="240" w:lineRule="auto"/>
        <w:ind w:firstLine="706"/>
        <w:rPr>
          <w:rFonts w:ascii="GHEA Grapalat" w:hAnsi="GHEA Grapalat"/>
        </w:rPr>
      </w:pPr>
      <w:r w:rsidRPr="0037132A">
        <w:rPr>
          <w:rFonts w:ascii="GHEA Grapalat" w:hAnsi="GHEA Grapalat"/>
        </w:rPr>
        <w:t>1.</w:t>
      </w:r>
      <w:r w:rsidRPr="0037132A">
        <w:rPr>
          <w:rFonts w:ascii="GHEA Grapalat" w:hAnsi="GHEA Grapalat"/>
          <w:lang w:val="af-ZA"/>
        </w:rPr>
        <w:t xml:space="preserve"> «</w:t>
      </w:r>
      <w:r w:rsidRPr="0037132A">
        <w:rPr>
          <w:rFonts w:ascii="GHEA Grapalat" w:hAnsi="GHEA Grapalat"/>
        </w:rPr>
        <w:t>Արտոնագրային</w:t>
      </w:r>
      <w:r w:rsidRPr="0037132A">
        <w:rPr>
          <w:rFonts w:ascii="GHEA Grapalat" w:hAnsi="GHEA Grapalat"/>
          <w:lang w:val="af-ZA"/>
        </w:rPr>
        <w:t xml:space="preserve"> </w:t>
      </w:r>
      <w:r w:rsidRPr="0037132A">
        <w:rPr>
          <w:rFonts w:ascii="GHEA Grapalat" w:hAnsi="GHEA Grapalat"/>
        </w:rPr>
        <w:t>վճարների</w:t>
      </w:r>
      <w:r w:rsidRPr="0037132A">
        <w:rPr>
          <w:rFonts w:ascii="GHEA Grapalat" w:hAnsi="GHEA Grapalat"/>
          <w:lang w:val="af-ZA"/>
        </w:rPr>
        <w:t xml:space="preserve"> </w:t>
      </w:r>
      <w:r w:rsidRPr="0037132A">
        <w:rPr>
          <w:rFonts w:ascii="GHEA Grapalat" w:hAnsi="GHEA Grapalat"/>
        </w:rPr>
        <w:t>մասին</w:t>
      </w:r>
      <w:r w:rsidRPr="0037132A">
        <w:rPr>
          <w:rFonts w:ascii="GHEA Grapalat" w:hAnsi="GHEA Grapalat"/>
          <w:lang w:val="af-ZA"/>
        </w:rPr>
        <w:t xml:space="preserve">» </w:t>
      </w:r>
      <w:r w:rsidRPr="0037132A">
        <w:rPr>
          <w:rFonts w:ascii="GHEA Grapalat" w:hAnsi="GHEA Grapalat" w:cs="Sylfaen"/>
          <w:lang w:val="hy-AM"/>
        </w:rPr>
        <w:t>Հայաստանի</w:t>
      </w:r>
      <w:r w:rsidRPr="0037132A">
        <w:rPr>
          <w:rFonts w:ascii="GHEA Grapalat" w:hAnsi="GHEA Grapalat"/>
          <w:lang w:val="hy-AM"/>
        </w:rPr>
        <w:t xml:space="preserve"> </w:t>
      </w:r>
      <w:r w:rsidRPr="0037132A">
        <w:rPr>
          <w:rFonts w:ascii="GHEA Grapalat" w:hAnsi="GHEA Grapalat" w:cs="Sylfaen"/>
          <w:lang w:val="hy-AM"/>
        </w:rPr>
        <w:t>Հանրապետության</w:t>
      </w:r>
      <w:r w:rsidRPr="0037132A">
        <w:rPr>
          <w:rFonts w:ascii="GHEA Grapalat" w:hAnsi="GHEA Grapalat"/>
          <w:lang w:val="af-ZA"/>
        </w:rPr>
        <w:t xml:space="preserve"> </w:t>
      </w:r>
      <w:r w:rsidRPr="0037132A">
        <w:rPr>
          <w:rFonts w:ascii="GHEA Grapalat" w:hAnsi="GHEA Grapalat"/>
        </w:rPr>
        <w:t>օրենքում</w:t>
      </w:r>
      <w:r w:rsidRPr="0037132A">
        <w:rPr>
          <w:rFonts w:ascii="GHEA Grapalat" w:hAnsi="GHEA Grapalat"/>
          <w:lang w:val="af-ZA"/>
        </w:rPr>
        <w:t xml:space="preserve"> </w:t>
      </w:r>
      <w:r w:rsidRPr="0037132A">
        <w:rPr>
          <w:rFonts w:ascii="GHEA Grapalat" w:hAnsi="GHEA Grapalat"/>
        </w:rPr>
        <w:t>փոփոխություն</w:t>
      </w:r>
      <w:r w:rsidRPr="0037132A">
        <w:rPr>
          <w:rFonts w:ascii="GHEA Grapalat" w:hAnsi="GHEA Grapalat"/>
          <w:lang w:val="af-ZA"/>
        </w:rPr>
        <w:t xml:space="preserve"> </w:t>
      </w:r>
      <w:r w:rsidRPr="0037132A">
        <w:rPr>
          <w:rFonts w:ascii="GHEA Grapalat" w:hAnsi="GHEA Grapalat"/>
        </w:rPr>
        <w:t>կատարելու</w:t>
      </w:r>
      <w:r w:rsidRPr="0037132A">
        <w:rPr>
          <w:rFonts w:ascii="GHEA Grapalat" w:hAnsi="GHEA Grapalat"/>
          <w:lang w:val="af-ZA"/>
        </w:rPr>
        <w:t xml:space="preserve"> </w:t>
      </w:r>
      <w:r w:rsidRPr="0037132A">
        <w:rPr>
          <w:rFonts w:ascii="GHEA Grapalat" w:hAnsi="GHEA Grapalat"/>
        </w:rPr>
        <w:t>մասին</w:t>
      </w:r>
      <w:r w:rsidRPr="0037132A">
        <w:rPr>
          <w:rFonts w:ascii="GHEA Grapalat" w:hAnsi="GHEA Grapalat"/>
          <w:lang w:val="af-ZA"/>
        </w:rPr>
        <w:t xml:space="preserve">» </w:t>
      </w:r>
      <w:r w:rsidRPr="0037132A">
        <w:rPr>
          <w:rFonts w:ascii="GHEA Grapalat" w:hAnsi="GHEA Grapalat" w:cs="Sylfaen"/>
          <w:lang w:val="hy-AM"/>
        </w:rPr>
        <w:t>Հայաստանի Հանրապետության</w:t>
      </w:r>
      <w:r w:rsidRPr="0037132A">
        <w:rPr>
          <w:rFonts w:ascii="GHEA Grapalat" w:hAnsi="GHEA Grapalat"/>
          <w:lang w:val="af-ZA"/>
        </w:rPr>
        <w:t xml:space="preserve"> </w:t>
      </w:r>
      <w:proofErr w:type="gramStart"/>
      <w:r w:rsidRPr="0037132A">
        <w:rPr>
          <w:rFonts w:ascii="GHEA Grapalat" w:hAnsi="GHEA Grapalat"/>
        </w:rPr>
        <w:t>օրենքի</w:t>
      </w:r>
      <w:r w:rsidRPr="0037132A">
        <w:rPr>
          <w:rFonts w:ascii="GHEA Grapalat" w:hAnsi="GHEA Grapalat"/>
          <w:lang w:val="af-ZA"/>
        </w:rPr>
        <w:t xml:space="preserve">  </w:t>
      </w:r>
      <w:r w:rsidRPr="0037132A">
        <w:rPr>
          <w:rFonts w:ascii="GHEA Grapalat" w:hAnsi="GHEA Grapalat"/>
        </w:rPr>
        <w:t>(</w:t>
      </w:r>
      <w:proofErr w:type="gramEnd"/>
      <w:r w:rsidRPr="0037132A">
        <w:rPr>
          <w:rFonts w:ascii="GHEA Grapalat" w:hAnsi="GHEA Grapalat"/>
        </w:rPr>
        <w:t>այսուհետ` օրենք) նախագծի ընդունման արդյունքում շրջակա միջավայրի oբյեկտների` մթնոլորտի, հողի, ջրային ռեսուրս</w:t>
      </w:r>
      <w:r w:rsidRPr="0037132A">
        <w:rPr>
          <w:rFonts w:ascii="GHEA Grapalat" w:hAnsi="GHEA Grapalat"/>
          <w:lang w:val="ru-RU"/>
        </w:rPr>
        <w:t>ների</w:t>
      </w:r>
      <w:r w:rsidRPr="0037132A">
        <w:rPr>
          <w:rFonts w:ascii="GHEA Grapalat" w:hAnsi="GHEA Grapalat"/>
        </w:rPr>
        <w:t>, ընդերքի, բուuական և կենդանական աշխարհի, հատուկ պահպանվող տարածքների վրա բացասական հետևանքներ չեն առաջանա:</w:t>
      </w:r>
    </w:p>
    <w:p w:rsidR="0037132A" w:rsidRPr="0037132A" w:rsidRDefault="0037132A" w:rsidP="0037132A">
      <w:pPr>
        <w:pStyle w:val="norm"/>
        <w:spacing w:line="240" w:lineRule="auto"/>
        <w:ind w:firstLine="0"/>
        <w:rPr>
          <w:rFonts w:ascii="GHEA Grapalat" w:hAnsi="GHEA Grapalat"/>
        </w:rPr>
      </w:pPr>
      <w:r w:rsidRPr="0037132A">
        <w:rPr>
          <w:rFonts w:ascii="GHEA Grapalat" w:hAnsi="GHEA Grapalat"/>
        </w:rPr>
        <w:t xml:space="preserve">         2. Օրենքի նախագծի </w:t>
      </w:r>
      <w:r w:rsidRPr="0037132A">
        <w:rPr>
          <w:rFonts w:ascii="GHEA Grapalat" w:hAnsi="GHEA Grapalat" w:cs="Sylfaen"/>
        </w:rPr>
        <w:t>չընդունման</w:t>
      </w:r>
      <w:r w:rsidRPr="0037132A">
        <w:rPr>
          <w:rFonts w:ascii="GHEA Grapalat" w:hAnsi="GHEA Grapalat"/>
        </w:rPr>
        <w:t xml:space="preserve"> </w:t>
      </w:r>
      <w:r w:rsidRPr="0037132A">
        <w:rPr>
          <w:rFonts w:ascii="GHEA Grapalat" w:hAnsi="GHEA Grapalat" w:cs="Sylfaen"/>
        </w:rPr>
        <w:t xml:space="preserve">դեպքում </w:t>
      </w:r>
      <w:r w:rsidRPr="0037132A">
        <w:rPr>
          <w:rFonts w:ascii="GHEA Grapalat" w:hAnsi="GHEA Grapalat"/>
        </w:rPr>
        <w:t xml:space="preserve">շրջակա միջավայրի </w:t>
      </w:r>
      <w:proofErr w:type="gramStart"/>
      <w:r w:rsidRPr="0037132A">
        <w:rPr>
          <w:rFonts w:ascii="GHEA Grapalat" w:hAnsi="GHEA Grapalat"/>
        </w:rPr>
        <w:t>oբյեկտների  վրա</w:t>
      </w:r>
      <w:proofErr w:type="gramEnd"/>
      <w:r w:rsidRPr="0037132A">
        <w:rPr>
          <w:rFonts w:ascii="GHEA Grapalat" w:hAnsi="GHEA Grapalat"/>
        </w:rPr>
        <w:t xml:space="preserve"> բացասական հետևանքներ չեն առաջանա:</w:t>
      </w:r>
    </w:p>
    <w:p w:rsidR="0037132A" w:rsidRPr="0037132A" w:rsidRDefault="0037132A" w:rsidP="0037132A">
      <w:pPr>
        <w:rPr>
          <w:rFonts w:ascii="GHEA Grapalat" w:hAnsi="GHEA Grapalat"/>
        </w:rPr>
      </w:pPr>
      <w:r w:rsidRPr="0037132A">
        <w:rPr>
          <w:rFonts w:ascii="GHEA Grapalat" w:hAnsi="GHEA Grapalat"/>
        </w:rPr>
        <w:t xml:space="preserve">         3. </w:t>
      </w:r>
      <w:proofErr w:type="gramStart"/>
      <w:r w:rsidRPr="0037132A">
        <w:rPr>
          <w:rFonts w:ascii="GHEA Grapalat" w:hAnsi="GHEA Grapalat"/>
        </w:rPr>
        <w:t>Օրենքի  նախագիծը</w:t>
      </w:r>
      <w:proofErr w:type="gramEnd"/>
      <w:r w:rsidRPr="0037132A">
        <w:rPr>
          <w:rFonts w:ascii="GHEA Grapalat" w:hAnsi="GHEA Grapalat"/>
        </w:rPr>
        <w:t xml:space="preserve">   բնապահպանության ոլորտին չի առնչվում և այդ  ոլորտը կանոնակարգող իրավական ակտերով ամրագրված uկզբունքներին և պահանջներին չի հակասում: </w:t>
      </w:r>
    </w:p>
    <w:p w:rsidR="0037132A" w:rsidRPr="0037132A" w:rsidRDefault="0037132A" w:rsidP="0037132A">
      <w:pPr>
        <w:ind w:firstLine="720"/>
        <w:rPr>
          <w:rFonts w:ascii="GHEA Grapalat" w:hAnsi="GHEA Grapalat"/>
        </w:rPr>
      </w:pPr>
      <w:r w:rsidRPr="0037132A">
        <w:rPr>
          <w:rFonts w:ascii="GHEA Grapalat" w:hAnsi="GHEA Grapalat"/>
        </w:rPr>
        <w:t xml:space="preserve">Օրենքի </w:t>
      </w:r>
      <w:r w:rsidRPr="0037132A">
        <w:rPr>
          <w:rFonts w:ascii="GHEA Grapalat" w:hAnsi="GHEA Grapalat" w:cs="Sylfaen"/>
        </w:rPr>
        <w:t>կիրարկման</w:t>
      </w:r>
      <w:r w:rsidRPr="0037132A">
        <w:rPr>
          <w:rFonts w:ascii="GHEA Grapalat" w:hAnsi="GHEA Grapalat"/>
        </w:rPr>
        <w:t xml:space="preserve"> </w:t>
      </w:r>
      <w:r w:rsidRPr="0037132A">
        <w:rPr>
          <w:rFonts w:ascii="GHEA Grapalat" w:hAnsi="GHEA Grapalat" w:cs="Sylfaen"/>
        </w:rPr>
        <w:t>արդյունքում</w:t>
      </w:r>
      <w:r w:rsidRPr="0037132A">
        <w:rPr>
          <w:rFonts w:ascii="GHEA Grapalat" w:hAnsi="GHEA Grapalat"/>
        </w:rPr>
        <w:t xml:space="preserve"> բնապահպանության </w:t>
      </w:r>
      <w:proofErr w:type="gramStart"/>
      <w:r w:rsidRPr="0037132A">
        <w:rPr>
          <w:rFonts w:ascii="GHEA Grapalat" w:hAnsi="GHEA Grapalat"/>
        </w:rPr>
        <w:t xml:space="preserve">բնագավառում  </w:t>
      </w:r>
      <w:r w:rsidRPr="0037132A">
        <w:rPr>
          <w:rFonts w:ascii="GHEA Grapalat" w:hAnsi="GHEA Grapalat" w:cs="Sylfaen"/>
        </w:rPr>
        <w:t>կանխատե</w:t>
      </w:r>
      <w:r w:rsidRPr="0037132A">
        <w:rPr>
          <w:rFonts w:ascii="GHEA Grapalat" w:hAnsi="GHEA Grapalat"/>
        </w:rPr>
        <w:t>u</w:t>
      </w:r>
      <w:r w:rsidRPr="0037132A">
        <w:rPr>
          <w:rFonts w:ascii="GHEA Grapalat" w:hAnsi="GHEA Grapalat" w:cs="Sylfaen"/>
        </w:rPr>
        <w:t>վող</w:t>
      </w:r>
      <w:proofErr w:type="gramEnd"/>
      <w:r w:rsidRPr="0037132A">
        <w:rPr>
          <w:rFonts w:ascii="GHEA Grapalat" w:hAnsi="GHEA Grapalat" w:cs="Sylfaen"/>
        </w:rPr>
        <w:t xml:space="preserve"> </w:t>
      </w:r>
      <w:r w:rsidRPr="0037132A">
        <w:rPr>
          <w:rFonts w:ascii="GHEA Grapalat" w:hAnsi="GHEA Grapalat"/>
        </w:rPr>
        <w:t xml:space="preserve"> </w:t>
      </w:r>
      <w:r w:rsidRPr="0037132A">
        <w:rPr>
          <w:rFonts w:ascii="GHEA Grapalat" w:hAnsi="GHEA Grapalat" w:cs="Sylfaen"/>
        </w:rPr>
        <w:t>հետևանքների</w:t>
      </w:r>
      <w:r w:rsidRPr="0037132A">
        <w:rPr>
          <w:rFonts w:ascii="GHEA Grapalat" w:hAnsi="GHEA Grapalat"/>
        </w:rPr>
        <w:t xml:space="preserve"> </w:t>
      </w:r>
      <w:r w:rsidRPr="0037132A">
        <w:rPr>
          <w:rFonts w:ascii="GHEA Grapalat" w:hAnsi="GHEA Grapalat" w:cs="Sylfaen"/>
        </w:rPr>
        <w:t>գնահատման և վարվող</w:t>
      </w:r>
      <w:r w:rsidRPr="0037132A">
        <w:rPr>
          <w:rFonts w:ascii="GHEA Grapalat" w:hAnsi="GHEA Grapalat"/>
        </w:rPr>
        <w:t xml:space="preserve"> </w:t>
      </w:r>
      <w:r w:rsidRPr="0037132A">
        <w:rPr>
          <w:rFonts w:ascii="GHEA Grapalat" w:hAnsi="GHEA Grapalat" w:cs="Sylfaen"/>
        </w:rPr>
        <w:t>քաղաքականության</w:t>
      </w:r>
      <w:r w:rsidRPr="0037132A">
        <w:rPr>
          <w:rFonts w:ascii="GHEA Grapalat" w:hAnsi="GHEA Grapalat"/>
        </w:rPr>
        <w:t xml:space="preserve"> </w:t>
      </w:r>
      <w:r w:rsidRPr="0037132A">
        <w:rPr>
          <w:rFonts w:ascii="GHEA Grapalat" w:hAnsi="GHEA Grapalat" w:cs="Sylfaen"/>
        </w:rPr>
        <w:t>համեմատական</w:t>
      </w:r>
      <w:r w:rsidRPr="0037132A">
        <w:rPr>
          <w:rFonts w:ascii="GHEA Grapalat" w:hAnsi="GHEA Grapalat"/>
        </w:rPr>
        <w:t xml:space="preserve"> </w:t>
      </w:r>
      <w:r w:rsidRPr="0037132A">
        <w:rPr>
          <w:rFonts w:ascii="GHEA Grapalat" w:hAnsi="GHEA Grapalat" w:cs="Sylfaen"/>
        </w:rPr>
        <w:t>վիճակագրական</w:t>
      </w:r>
      <w:r w:rsidRPr="0037132A">
        <w:rPr>
          <w:rFonts w:ascii="GHEA Grapalat" w:hAnsi="GHEA Grapalat"/>
        </w:rPr>
        <w:t xml:space="preserve"> </w:t>
      </w:r>
      <w:r w:rsidRPr="0037132A">
        <w:rPr>
          <w:rFonts w:ascii="GHEA Grapalat" w:hAnsi="GHEA Grapalat" w:cs="Sylfaen"/>
        </w:rPr>
        <w:t>վերլուծություններ կատարելու անհրաժեշտությունը բացակայում է:</w:t>
      </w:r>
      <w:r w:rsidRPr="0037132A">
        <w:rPr>
          <w:rFonts w:ascii="GHEA Grapalat" w:hAnsi="GHEA Grapalat"/>
        </w:rPr>
        <w:t xml:space="preserve"> </w:t>
      </w:r>
    </w:p>
    <w:p w:rsidR="0037132A" w:rsidRDefault="0037132A" w:rsidP="0037132A">
      <w:pPr>
        <w:spacing w:line="360" w:lineRule="auto"/>
        <w:jc w:val="center"/>
        <w:rPr>
          <w:rFonts w:ascii="GHEA Grapalat" w:eastAsia="Calibri" w:hAnsi="GHEA Grapalat" w:cs="Times New Roman"/>
          <w:b/>
        </w:rPr>
      </w:pPr>
    </w:p>
    <w:p w:rsidR="0037132A" w:rsidRDefault="0037132A" w:rsidP="0037132A">
      <w:pPr>
        <w:spacing w:line="360" w:lineRule="auto"/>
        <w:jc w:val="center"/>
        <w:rPr>
          <w:rFonts w:ascii="GHEA Grapalat" w:eastAsia="Calibri" w:hAnsi="GHEA Grapalat" w:cs="Times New Roman"/>
          <w:b/>
        </w:rPr>
      </w:pPr>
    </w:p>
    <w:p w:rsidR="0037132A" w:rsidRPr="0037132A" w:rsidRDefault="0037132A" w:rsidP="0037132A">
      <w:pPr>
        <w:spacing w:line="360" w:lineRule="auto"/>
        <w:jc w:val="center"/>
        <w:rPr>
          <w:rFonts w:ascii="GHEA Grapalat" w:eastAsia="Calibri" w:hAnsi="GHEA Grapalat" w:cs="Times New Roman"/>
          <w:b/>
          <w:lang w:val="af-ZA"/>
        </w:rPr>
      </w:pPr>
      <w:r w:rsidRPr="0037132A">
        <w:rPr>
          <w:rFonts w:ascii="GHEA Grapalat" w:eastAsia="Calibri" w:hAnsi="GHEA Grapalat" w:cs="Times New Roman"/>
          <w:b/>
        </w:rPr>
        <w:lastRenderedPageBreak/>
        <w:t>ՀԱԿԱԿՈՌՈՒՊՑԻՈՆ</w:t>
      </w:r>
      <w:r w:rsidRPr="0037132A">
        <w:rPr>
          <w:rFonts w:ascii="GHEA Grapalat" w:eastAsia="Calibri" w:hAnsi="GHEA Grapalat" w:cs="Times New Roman"/>
          <w:b/>
          <w:lang w:val="af-ZA"/>
        </w:rPr>
        <w:t xml:space="preserve"> </w:t>
      </w:r>
      <w:r w:rsidRPr="0037132A">
        <w:rPr>
          <w:rFonts w:ascii="GHEA Grapalat" w:eastAsia="Calibri" w:hAnsi="GHEA Grapalat" w:cs="Times New Roman"/>
          <w:b/>
        </w:rPr>
        <w:t>ԲՆԱԳԱՎԱՌՈՒՄ</w:t>
      </w:r>
      <w:r w:rsidRPr="0037132A">
        <w:rPr>
          <w:rFonts w:ascii="GHEA Grapalat" w:eastAsia="Calibri" w:hAnsi="GHEA Grapalat" w:cs="Times New Roman"/>
          <w:b/>
          <w:lang w:val="af-ZA"/>
        </w:rPr>
        <w:t xml:space="preserve"> </w:t>
      </w:r>
      <w:r w:rsidRPr="0037132A">
        <w:rPr>
          <w:rFonts w:ascii="GHEA Grapalat" w:eastAsia="Calibri" w:hAnsi="GHEA Grapalat" w:cs="Times New Roman"/>
          <w:b/>
        </w:rPr>
        <w:t>ԿԱՐԳԱՎՈՐՄԱՆ</w:t>
      </w:r>
      <w:r w:rsidRPr="0037132A">
        <w:rPr>
          <w:rFonts w:ascii="GHEA Grapalat" w:eastAsia="Calibri" w:hAnsi="GHEA Grapalat" w:cs="Times New Roman"/>
          <w:b/>
          <w:lang w:val="af-ZA"/>
        </w:rPr>
        <w:t xml:space="preserve"> </w:t>
      </w:r>
      <w:r w:rsidRPr="0037132A">
        <w:rPr>
          <w:rFonts w:ascii="GHEA Grapalat" w:eastAsia="Calibri" w:hAnsi="GHEA Grapalat" w:cs="Times New Roman"/>
          <w:b/>
        </w:rPr>
        <w:t>ԱԶԴԵՑՈՒԹՅԱՆ</w:t>
      </w:r>
      <w:r w:rsidRPr="0037132A">
        <w:rPr>
          <w:rFonts w:ascii="GHEA Grapalat" w:eastAsia="Calibri" w:hAnsi="GHEA Grapalat" w:cs="Times New Roman"/>
          <w:b/>
          <w:lang w:val="af-ZA"/>
        </w:rPr>
        <w:t xml:space="preserve"> </w:t>
      </w:r>
      <w:r w:rsidRPr="0037132A">
        <w:rPr>
          <w:rFonts w:ascii="GHEA Grapalat" w:eastAsia="Calibri" w:hAnsi="GHEA Grapalat" w:cs="Times New Roman"/>
          <w:b/>
        </w:rPr>
        <w:t>ԳՆԱՀԱՏՄԱՆ</w:t>
      </w:r>
      <w:r w:rsidRPr="0037132A">
        <w:rPr>
          <w:rFonts w:ascii="GHEA Grapalat" w:eastAsia="Calibri" w:hAnsi="GHEA Grapalat" w:cs="Times New Roman"/>
          <w:b/>
          <w:lang w:val="af-ZA"/>
        </w:rPr>
        <w:t xml:space="preserve"> </w:t>
      </w:r>
      <w:r w:rsidRPr="0037132A">
        <w:rPr>
          <w:rFonts w:ascii="GHEA Grapalat" w:eastAsia="Calibri" w:hAnsi="GHEA Grapalat" w:cs="Times New Roman"/>
          <w:b/>
        </w:rPr>
        <w:t>ԵԶՐԱԿԱՑՈՒԹՅՈՒՆ</w:t>
      </w:r>
    </w:p>
    <w:p w:rsidR="0037132A" w:rsidRPr="0037132A" w:rsidRDefault="0037132A" w:rsidP="0037132A">
      <w:pPr>
        <w:spacing w:line="360" w:lineRule="auto"/>
        <w:jc w:val="center"/>
        <w:rPr>
          <w:rFonts w:ascii="GHEA Grapalat" w:eastAsia="Calibri" w:hAnsi="GHEA Grapalat" w:cs="Sylfaen"/>
          <w:b/>
          <w:bCs/>
          <w:iCs/>
          <w:lang w:val="af-ZA"/>
        </w:rPr>
      </w:pPr>
      <w:r w:rsidRPr="0037132A">
        <w:rPr>
          <w:rFonts w:ascii="GHEA Grapalat" w:eastAsia="Calibri" w:hAnsi="GHEA Grapalat" w:cs="Times New Roman"/>
          <w:b/>
          <w:lang w:val="af-ZA"/>
        </w:rPr>
        <w:t xml:space="preserve">«Արտոնագրային վճարների մասին» Հայաստանի Հանրապետության օրենքում փոփոխություն կատարելու մասին» </w:t>
      </w:r>
      <w:r w:rsidRPr="0037132A">
        <w:rPr>
          <w:rFonts w:ascii="GHEA Grapalat" w:eastAsia="Calibri" w:hAnsi="GHEA Grapalat" w:cs="Sylfaen"/>
          <w:b/>
        </w:rPr>
        <w:t>Հայաստանի</w:t>
      </w:r>
      <w:r w:rsidRPr="0037132A">
        <w:rPr>
          <w:rFonts w:ascii="GHEA Grapalat" w:eastAsia="Calibri" w:hAnsi="GHEA Grapalat" w:cs="Sylfaen"/>
          <w:b/>
          <w:lang w:val="af-ZA"/>
        </w:rPr>
        <w:t xml:space="preserve"> </w:t>
      </w:r>
      <w:r w:rsidRPr="0037132A">
        <w:rPr>
          <w:rFonts w:ascii="GHEA Grapalat" w:eastAsia="Calibri" w:hAnsi="GHEA Grapalat" w:cs="Sylfaen"/>
          <w:b/>
        </w:rPr>
        <w:t>Հանրապետության</w:t>
      </w:r>
      <w:r w:rsidRPr="0037132A">
        <w:rPr>
          <w:rFonts w:ascii="GHEA Grapalat" w:eastAsia="Calibri" w:hAnsi="GHEA Grapalat" w:cs="Sylfaen"/>
          <w:b/>
          <w:lang w:val="af-ZA"/>
        </w:rPr>
        <w:t xml:space="preserve"> </w:t>
      </w:r>
      <w:r w:rsidRPr="0037132A">
        <w:rPr>
          <w:rFonts w:ascii="GHEA Grapalat" w:eastAsia="Calibri" w:hAnsi="GHEA Grapalat" w:cs="Sylfaen"/>
          <w:b/>
        </w:rPr>
        <w:t>օրենքի</w:t>
      </w:r>
      <w:r w:rsidRPr="0037132A">
        <w:rPr>
          <w:rFonts w:ascii="GHEA Grapalat" w:eastAsia="Calibri" w:hAnsi="GHEA Grapalat" w:cs="Sylfaen"/>
          <w:b/>
          <w:lang w:val="af-ZA"/>
        </w:rPr>
        <w:t xml:space="preserve"> </w:t>
      </w:r>
      <w:r w:rsidRPr="0037132A">
        <w:rPr>
          <w:rFonts w:ascii="GHEA Grapalat" w:eastAsia="Calibri" w:hAnsi="GHEA Grapalat" w:cs="Sylfaen"/>
          <w:b/>
        </w:rPr>
        <w:t>նախագծի</w:t>
      </w:r>
      <w:r w:rsidRPr="0037132A">
        <w:rPr>
          <w:rFonts w:ascii="GHEA Grapalat" w:eastAsia="Calibri" w:hAnsi="GHEA Grapalat" w:cs="Sylfaen"/>
          <w:lang w:val="af-ZA"/>
        </w:rPr>
        <w:t xml:space="preserve">  </w:t>
      </w:r>
      <w:r w:rsidRPr="0037132A">
        <w:rPr>
          <w:rFonts w:ascii="GHEA Grapalat" w:eastAsia="Calibri" w:hAnsi="GHEA Grapalat" w:cs="Sylfaen"/>
          <w:b/>
          <w:bCs/>
          <w:iCs/>
          <w:lang w:val="af-ZA"/>
        </w:rPr>
        <w:t>վերաբերյալ</w:t>
      </w:r>
    </w:p>
    <w:p w:rsidR="0037132A" w:rsidRPr="0037132A" w:rsidRDefault="0037132A" w:rsidP="0037132A">
      <w:pPr>
        <w:spacing w:line="360" w:lineRule="auto"/>
        <w:rPr>
          <w:rFonts w:ascii="GHEA Grapalat" w:eastAsia="Calibri" w:hAnsi="GHEA Grapalat" w:cs="Sylfaen"/>
          <w:b/>
          <w:lang w:val="af-ZA"/>
        </w:rPr>
      </w:pPr>
    </w:p>
    <w:p w:rsidR="0037132A" w:rsidRPr="0037132A" w:rsidRDefault="0037132A" w:rsidP="0037132A">
      <w:pPr>
        <w:spacing w:line="276" w:lineRule="auto"/>
        <w:rPr>
          <w:rFonts w:ascii="GHEA Grapalat" w:eastAsia="Calibri" w:hAnsi="GHEA Grapalat" w:cs="Sylfaen"/>
          <w:bCs/>
          <w:iCs/>
          <w:lang w:val="af-ZA"/>
        </w:rPr>
      </w:pPr>
      <w:r w:rsidRPr="0037132A">
        <w:rPr>
          <w:rFonts w:ascii="GHEA Grapalat" w:eastAsia="Calibri" w:hAnsi="GHEA Grapalat" w:cs="Times New Roman"/>
          <w:lang w:val="af-ZA"/>
        </w:rPr>
        <w:t xml:space="preserve">            «Արտոնագրային վճարների մասին» Հայաստանի Հանրապետության օրենքում փոփոխություն կատարելու մասին» </w:t>
      </w:r>
      <w:r w:rsidRPr="0037132A">
        <w:rPr>
          <w:rFonts w:ascii="GHEA Grapalat" w:eastAsia="Calibri" w:hAnsi="GHEA Grapalat" w:cs="Sylfaen"/>
        </w:rPr>
        <w:t>Հայաստանի</w:t>
      </w:r>
      <w:r w:rsidRPr="0037132A">
        <w:rPr>
          <w:rFonts w:ascii="GHEA Grapalat" w:eastAsia="Calibri" w:hAnsi="GHEA Grapalat" w:cs="Sylfaen"/>
          <w:lang w:val="af-ZA"/>
        </w:rPr>
        <w:t xml:space="preserve"> </w:t>
      </w:r>
      <w:r w:rsidRPr="0037132A">
        <w:rPr>
          <w:rFonts w:ascii="GHEA Grapalat" w:eastAsia="Calibri" w:hAnsi="GHEA Grapalat" w:cs="Sylfaen"/>
        </w:rPr>
        <w:t>Հանրապետության</w:t>
      </w:r>
      <w:r w:rsidRPr="0037132A">
        <w:rPr>
          <w:rFonts w:ascii="GHEA Grapalat" w:eastAsia="Calibri" w:hAnsi="GHEA Grapalat" w:cs="Sylfaen"/>
          <w:lang w:val="af-ZA"/>
        </w:rPr>
        <w:t xml:space="preserve"> </w:t>
      </w:r>
      <w:r w:rsidRPr="0037132A">
        <w:rPr>
          <w:rFonts w:ascii="GHEA Grapalat" w:eastAsia="Calibri" w:hAnsi="GHEA Grapalat" w:cs="Sylfaen"/>
        </w:rPr>
        <w:t>օրենքի</w:t>
      </w:r>
      <w:r w:rsidRPr="0037132A">
        <w:rPr>
          <w:rFonts w:ascii="GHEA Grapalat" w:eastAsia="Calibri" w:hAnsi="GHEA Grapalat" w:cs="Sylfaen"/>
          <w:lang w:val="af-ZA"/>
        </w:rPr>
        <w:t xml:space="preserve"> նախագիծն</w:t>
      </w:r>
      <w:r w:rsidRPr="0037132A">
        <w:rPr>
          <w:rFonts w:ascii="GHEA Grapalat" w:eastAsia="Calibri" w:hAnsi="GHEA Grapalat" w:cs="Sylfaen"/>
          <w:bCs/>
          <w:iCs/>
          <w:lang w:val="af-ZA"/>
        </w:rPr>
        <w:t xml:space="preserve"> ի</w:t>
      </w:r>
      <w:r w:rsidRPr="0037132A">
        <w:rPr>
          <w:rFonts w:ascii="GHEA Grapalat" w:eastAsia="Calibri" w:hAnsi="GHEA Grapalat" w:cs="Sylfaen"/>
          <w:lang w:val="af-ZA"/>
        </w:rPr>
        <w:t>ր մեջ</w:t>
      </w:r>
      <w:r w:rsidRPr="0037132A">
        <w:rPr>
          <w:rFonts w:ascii="GHEA Grapalat" w:eastAsia="Calibri" w:hAnsi="GHEA Grapalat" w:cs="Times New Roman"/>
          <w:bCs/>
          <w:iCs/>
          <w:lang w:val="af-ZA"/>
        </w:rPr>
        <w:t xml:space="preserve"> </w:t>
      </w:r>
      <w:r w:rsidRPr="0037132A">
        <w:rPr>
          <w:rFonts w:ascii="GHEA Grapalat" w:eastAsia="Calibri" w:hAnsi="GHEA Grapalat" w:cs="Sylfaen"/>
          <w:bCs/>
          <w:lang w:val="af-ZA"/>
        </w:rPr>
        <w:t>Հայաստանի</w:t>
      </w:r>
      <w:r w:rsidRPr="0037132A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37132A">
        <w:rPr>
          <w:rFonts w:ascii="GHEA Grapalat" w:eastAsia="Calibri" w:hAnsi="GHEA Grapalat" w:cs="Sylfaen"/>
          <w:bCs/>
          <w:lang w:val="af-ZA"/>
        </w:rPr>
        <w:t>Հանրապետության</w:t>
      </w:r>
      <w:r w:rsidRPr="0037132A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37132A">
        <w:rPr>
          <w:rFonts w:ascii="GHEA Grapalat" w:eastAsia="Calibri" w:hAnsi="GHEA Grapalat" w:cs="Sylfaen"/>
          <w:bCs/>
          <w:lang w:val="af-ZA"/>
        </w:rPr>
        <w:t>կառավարության</w:t>
      </w:r>
      <w:r w:rsidRPr="0037132A">
        <w:rPr>
          <w:rFonts w:ascii="GHEA Grapalat" w:eastAsia="Calibri" w:hAnsi="GHEA Grapalat" w:cs="IRTEK Courier"/>
          <w:bCs/>
          <w:lang w:val="af-ZA"/>
        </w:rPr>
        <w:t xml:space="preserve"> 2009 </w:t>
      </w:r>
      <w:r w:rsidRPr="0037132A">
        <w:rPr>
          <w:rFonts w:ascii="GHEA Grapalat" w:eastAsia="Calibri" w:hAnsi="GHEA Grapalat" w:cs="Sylfaen"/>
          <w:bCs/>
          <w:lang w:val="af-ZA"/>
        </w:rPr>
        <w:t>թվականի</w:t>
      </w:r>
      <w:r w:rsidRPr="0037132A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37132A">
        <w:rPr>
          <w:rFonts w:ascii="GHEA Grapalat" w:eastAsia="Calibri" w:hAnsi="GHEA Grapalat" w:cs="Sylfaen"/>
          <w:bCs/>
          <w:lang w:val="af-ZA"/>
        </w:rPr>
        <w:t>հոկտեմբերի</w:t>
      </w:r>
      <w:r w:rsidRPr="0037132A">
        <w:rPr>
          <w:rFonts w:ascii="GHEA Grapalat" w:eastAsia="Calibri" w:hAnsi="GHEA Grapalat" w:cs="IRTEK Courier"/>
          <w:bCs/>
          <w:lang w:val="af-ZA"/>
        </w:rPr>
        <w:t xml:space="preserve"> 22-</w:t>
      </w:r>
      <w:r w:rsidRPr="0037132A">
        <w:rPr>
          <w:rFonts w:ascii="GHEA Grapalat" w:eastAsia="Calibri" w:hAnsi="GHEA Grapalat" w:cs="Sylfaen"/>
          <w:bCs/>
          <w:lang w:val="af-ZA"/>
        </w:rPr>
        <w:t>ի</w:t>
      </w:r>
      <w:r w:rsidRPr="0037132A">
        <w:rPr>
          <w:rFonts w:ascii="GHEA Grapalat" w:eastAsia="Calibri" w:hAnsi="GHEA Grapalat" w:cs="IRTEK Courier"/>
          <w:bCs/>
          <w:lang w:val="af-ZA"/>
        </w:rPr>
        <w:t xml:space="preserve"> «</w:t>
      </w:r>
      <w:r w:rsidRPr="0037132A">
        <w:rPr>
          <w:rFonts w:ascii="GHEA Grapalat" w:eastAsia="Calibri" w:hAnsi="GHEA Grapalat" w:cs="Sylfaen"/>
          <w:bCs/>
          <w:lang w:val="af-ZA"/>
        </w:rPr>
        <w:t>Նորմատիվ</w:t>
      </w:r>
      <w:r w:rsidRPr="0037132A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37132A">
        <w:rPr>
          <w:rFonts w:ascii="GHEA Grapalat" w:eastAsia="Calibri" w:hAnsi="GHEA Grapalat" w:cs="Sylfaen"/>
          <w:bCs/>
          <w:lang w:val="af-ZA"/>
        </w:rPr>
        <w:t>իրավական</w:t>
      </w:r>
      <w:r w:rsidRPr="0037132A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37132A">
        <w:rPr>
          <w:rFonts w:ascii="GHEA Grapalat" w:eastAsia="Calibri" w:hAnsi="GHEA Grapalat" w:cs="Sylfaen"/>
          <w:bCs/>
          <w:lang w:val="af-ZA"/>
        </w:rPr>
        <w:t>ակտերի</w:t>
      </w:r>
      <w:r w:rsidRPr="0037132A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37132A">
        <w:rPr>
          <w:rFonts w:ascii="GHEA Grapalat" w:eastAsia="Calibri" w:hAnsi="GHEA Grapalat" w:cs="Sylfaen"/>
          <w:bCs/>
          <w:lang w:val="af-ZA"/>
        </w:rPr>
        <w:t>նախագծերի</w:t>
      </w:r>
      <w:r w:rsidRPr="0037132A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37132A">
        <w:rPr>
          <w:rFonts w:ascii="GHEA Grapalat" w:eastAsia="Calibri" w:hAnsi="GHEA Grapalat" w:cs="Sylfaen"/>
          <w:bCs/>
          <w:lang w:val="af-ZA"/>
        </w:rPr>
        <w:t>հակակոռուպցիոն</w:t>
      </w:r>
      <w:r w:rsidRPr="0037132A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37132A">
        <w:rPr>
          <w:rFonts w:ascii="GHEA Grapalat" w:eastAsia="Calibri" w:hAnsi="GHEA Grapalat" w:cs="Sylfaen"/>
          <w:bCs/>
          <w:lang w:val="af-ZA"/>
        </w:rPr>
        <w:t>բնագավառում</w:t>
      </w:r>
      <w:r w:rsidRPr="0037132A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37132A">
        <w:rPr>
          <w:rFonts w:ascii="GHEA Grapalat" w:eastAsia="Calibri" w:hAnsi="GHEA Grapalat" w:cs="Sylfaen"/>
          <w:bCs/>
          <w:lang w:val="af-ZA"/>
        </w:rPr>
        <w:t>կարգավորման</w:t>
      </w:r>
      <w:r w:rsidRPr="0037132A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37132A">
        <w:rPr>
          <w:rFonts w:ascii="GHEA Grapalat" w:eastAsia="Calibri" w:hAnsi="GHEA Grapalat" w:cs="Sylfaen"/>
          <w:bCs/>
          <w:lang w:val="af-ZA"/>
        </w:rPr>
        <w:t>ազդեցության</w:t>
      </w:r>
      <w:r w:rsidRPr="0037132A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37132A">
        <w:rPr>
          <w:rFonts w:ascii="GHEA Grapalat" w:eastAsia="Calibri" w:hAnsi="GHEA Grapalat" w:cs="Sylfaen"/>
          <w:bCs/>
          <w:lang w:val="af-ZA"/>
        </w:rPr>
        <w:t>գնահատման</w:t>
      </w:r>
      <w:r w:rsidRPr="0037132A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37132A">
        <w:rPr>
          <w:rFonts w:ascii="GHEA Grapalat" w:eastAsia="Calibri" w:hAnsi="GHEA Grapalat" w:cs="Sylfaen"/>
          <w:bCs/>
          <w:lang w:val="af-ZA"/>
        </w:rPr>
        <w:t>իրականացման</w:t>
      </w:r>
      <w:r w:rsidRPr="0037132A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37132A">
        <w:rPr>
          <w:rFonts w:ascii="GHEA Grapalat" w:eastAsia="Calibri" w:hAnsi="GHEA Grapalat" w:cs="Sylfaen"/>
          <w:bCs/>
          <w:lang w:val="af-ZA"/>
        </w:rPr>
        <w:t>կարգը</w:t>
      </w:r>
      <w:r w:rsidRPr="0037132A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37132A">
        <w:rPr>
          <w:rFonts w:ascii="GHEA Grapalat" w:eastAsia="Calibri" w:hAnsi="GHEA Grapalat" w:cs="Sylfaen"/>
          <w:bCs/>
          <w:lang w:val="af-ZA"/>
        </w:rPr>
        <w:t>հաստատելու</w:t>
      </w:r>
      <w:r w:rsidRPr="0037132A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37132A">
        <w:rPr>
          <w:rFonts w:ascii="GHEA Grapalat" w:eastAsia="Calibri" w:hAnsi="GHEA Grapalat" w:cs="Sylfaen"/>
          <w:bCs/>
          <w:lang w:val="af-ZA"/>
        </w:rPr>
        <w:t>մասին</w:t>
      </w:r>
      <w:r w:rsidRPr="0037132A">
        <w:rPr>
          <w:rFonts w:ascii="GHEA Grapalat" w:eastAsia="Calibri" w:hAnsi="GHEA Grapalat" w:cs="IRTEK Courier"/>
          <w:bCs/>
          <w:lang w:val="af-ZA"/>
        </w:rPr>
        <w:t xml:space="preserve">» </w:t>
      </w:r>
      <w:r w:rsidRPr="0037132A">
        <w:rPr>
          <w:rFonts w:ascii="GHEA Grapalat" w:eastAsia="Calibri" w:hAnsi="GHEA Grapalat" w:cs="Sylfaen"/>
          <w:bCs/>
          <w:lang w:val="af-ZA"/>
        </w:rPr>
        <w:t>թիվ</w:t>
      </w:r>
      <w:r w:rsidRPr="0037132A">
        <w:rPr>
          <w:rFonts w:ascii="GHEA Grapalat" w:eastAsia="Calibri" w:hAnsi="GHEA Grapalat" w:cs="IRTEK Courier"/>
          <w:bCs/>
          <w:lang w:val="af-ZA"/>
        </w:rPr>
        <w:t xml:space="preserve"> 1205-</w:t>
      </w:r>
      <w:r w:rsidRPr="0037132A">
        <w:rPr>
          <w:rFonts w:ascii="GHEA Grapalat" w:eastAsia="Calibri" w:hAnsi="GHEA Grapalat" w:cs="Sylfaen"/>
          <w:bCs/>
          <w:lang w:val="af-ZA"/>
        </w:rPr>
        <w:t>Ն</w:t>
      </w:r>
      <w:r w:rsidRPr="0037132A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37132A">
        <w:rPr>
          <w:rFonts w:ascii="GHEA Grapalat" w:eastAsia="Calibri" w:hAnsi="GHEA Grapalat" w:cs="Sylfaen"/>
          <w:bCs/>
          <w:lang w:val="af-ZA"/>
        </w:rPr>
        <w:t>որոշմամբ</w:t>
      </w:r>
      <w:r w:rsidRPr="0037132A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37132A">
        <w:rPr>
          <w:rFonts w:ascii="GHEA Grapalat" w:eastAsia="Calibri" w:hAnsi="GHEA Grapalat" w:cs="Sylfaen"/>
          <w:bCs/>
          <w:lang w:val="af-ZA"/>
        </w:rPr>
        <w:t>հաստատված</w:t>
      </w:r>
      <w:r w:rsidRPr="0037132A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37132A">
        <w:rPr>
          <w:rFonts w:ascii="GHEA Grapalat" w:eastAsia="Calibri" w:hAnsi="GHEA Grapalat" w:cs="Sylfaen"/>
          <w:bCs/>
          <w:lang w:val="af-ZA"/>
        </w:rPr>
        <w:t>Կարգի</w:t>
      </w:r>
      <w:r w:rsidRPr="0037132A">
        <w:rPr>
          <w:rFonts w:ascii="GHEA Grapalat" w:eastAsia="Calibri" w:hAnsi="GHEA Grapalat" w:cs="IRTEK Courier"/>
          <w:bCs/>
          <w:lang w:val="af-ZA"/>
        </w:rPr>
        <w:t xml:space="preserve"> 9-</w:t>
      </w:r>
      <w:r w:rsidRPr="0037132A">
        <w:rPr>
          <w:rFonts w:ascii="GHEA Grapalat" w:eastAsia="Calibri" w:hAnsi="GHEA Grapalat" w:cs="Sylfaen"/>
          <w:bCs/>
          <w:lang w:val="af-ZA"/>
        </w:rPr>
        <w:t>րդ</w:t>
      </w:r>
      <w:r w:rsidRPr="0037132A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37132A">
        <w:rPr>
          <w:rFonts w:ascii="GHEA Grapalat" w:eastAsia="Calibri" w:hAnsi="GHEA Grapalat" w:cs="Sylfaen"/>
          <w:bCs/>
          <w:lang w:val="af-ZA"/>
        </w:rPr>
        <w:t>կետով նախատեսված</w:t>
      </w:r>
      <w:r w:rsidRPr="0037132A">
        <w:rPr>
          <w:rFonts w:ascii="GHEA Grapalat" w:eastAsia="Calibri" w:hAnsi="GHEA Grapalat" w:cs="IRTEK Courier"/>
          <w:bCs/>
          <w:lang w:val="af-ZA"/>
        </w:rPr>
        <w:t xml:space="preserve"> որևէ </w:t>
      </w:r>
      <w:r w:rsidRPr="0037132A">
        <w:rPr>
          <w:rFonts w:ascii="GHEA Grapalat" w:eastAsia="Calibri" w:hAnsi="GHEA Grapalat" w:cs="Sylfaen"/>
          <w:bCs/>
          <w:lang w:val="af-ZA"/>
        </w:rPr>
        <w:t>կոռուպցիոն</w:t>
      </w:r>
      <w:r w:rsidRPr="0037132A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37132A">
        <w:rPr>
          <w:rFonts w:ascii="GHEA Grapalat" w:eastAsia="Calibri" w:hAnsi="GHEA Grapalat" w:cs="Sylfaen"/>
          <w:bCs/>
          <w:lang w:val="af-ZA"/>
        </w:rPr>
        <w:t>գործոն չի պարունակում:</w:t>
      </w:r>
    </w:p>
    <w:p w:rsidR="0037132A" w:rsidRPr="0037132A" w:rsidRDefault="0037132A" w:rsidP="0037132A">
      <w:pPr>
        <w:spacing w:line="360" w:lineRule="auto"/>
        <w:ind w:firstLine="720"/>
        <w:rPr>
          <w:rFonts w:ascii="GHEA Grapalat" w:eastAsia="Calibri" w:hAnsi="GHEA Grapalat" w:cs="Sylfaen"/>
          <w:bCs/>
          <w:lang w:val="af-ZA"/>
        </w:rPr>
      </w:pPr>
    </w:p>
    <w:p w:rsidR="0037132A" w:rsidRPr="0037132A" w:rsidRDefault="0037132A" w:rsidP="0037132A">
      <w:pPr>
        <w:spacing w:line="360" w:lineRule="auto"/>
        <w:jc w:val="center"/>
        <w:rPr>
          <w:rFonts w:ascii="GHEA Grapalat" w:eastAsia="Calibri" w:hAnsi="GHEA Grapalat" w:cs="Times New Roman"/>
          <w:b/>
        </w:rPr>
      </w:pPr>
      <w:r w:rsidRPr="0037132A">
        <w:rPr>
          <w:rFonts w:ascii="GHEA Grapalat" w:eastAsia="Calibri" w:hAnsi="GHEA Grapalat" w:cs="Times New Roman"/>
          <w:b/>
        </w:rPr>
        <w:t>ԵԶՐԱԿԱՑՈՒԹՅՈՒՆ</w:t>
      </w:r>
    </w:p>
    <w:p w:rsidR="0037132A" w:rsidRPr="0037132A" w:rsidRDefault="0037132A" w:rsidP="0037132A">
      <w:pPr>
        <w:spacing w:after="0"/>
        <w:jc w:val="center"/>
        <w:rPr>
          <w:rFonts w:ascii="GHEA Grapalat" w:eastAsia="Calibri" w:hAnsi="GHEA Grapalat" w:cs="Arial LatArm"/>
          <w:b/>
          <w:lang w:val="af-ZA"/>
        </w:rPr>
      </w:pPr>
      <w:r w:rsidRPr="0037132A">
        <w:rPr>
          <w:rFonts w:ascii="GHEA Grapalat" w:eastAsia="Calibri" w:hAnsi="GHEA Grapalat" w:cs="Sylfaen"/>
          <w:b/>
          <w:lang w:val="af-ZA"/>
        </w:rPr>
        <w:t>«</w:t>
      </w:r>
      <w:r w:rsidRPr="0037132A">
        <w:rPr>
          <w:rFonts w:ascii="GHEA Grapalat" w:eastAsia="Calibri" w:hAnsi="GHEA Grapalat" w:cs="Sylfaen"/>
          <w:b/>
          <w:lang w:val="ru-RU"/>
        </w:rPr>
        <w:t>Արտոնագրային վճարների մասին</w:t>
      </w:r>
      <w:r w:rsidRPr="0037132A">
        <w:rPr>
          <w:rFonts w:ascii="GHEA Grapalat" w:eastAsia="Calibri" w:hAnsi="GHEA Grapalat" w:cs="Arial LatArm"/>
          <w:b/>
          <w:lang w:val="af-ZA"/>
        </w:rPr>
        <w:t xml:space="preserve">» Հայաստանի Հանրապետության </w:t>
      </w:r>
    </w:p>
    <w:p w:rsidR="0037132A" w:rsidRPr="0037132A" w:rsidRDefault="0037132A" w:rsidP="0037132A">
      <w:pPr>
        <w:spacing w:after="0"/>
        <w:jc w:val="center"/>
        <w:rPr>
          <w:rFonts w:ascii="GHEA Grapalat" w:eastAsia="Calibri" w:hAnsi="GHEA Grapalat" w:cs="Times New Roman"/>
          <w:b/>
          <w:lang w:val="af-ZA"/>
        </w:rPr>
      </w:pPr>
      <w:r w:rsidRPr="0037132A">
        <w:rPr>
          <w:rFonts w:ascii="GHEA Grapalat" w:eastAsia="Calibri" w:hAnsi="GHEA Grapalat" w:cs="Arial LatArm"/>
          <w:b/>
          <w:lang w:val="af-ZA"/>
        </w:rPr>
        <w:t xml:space="preserve">օրենքում </w:t>
      </w:r>
      <w:r w:rsidRPr="0037132A">
        <w:rPr>
          <w:rFonts w:ascii="GHEA Grapalat" w:eastAsia="Calibri" w:hAnsi="GHEA Grapalat" w:cs="Arial LatArm"/>
          <w:b/>
          <w:lang w:val="ru-RU"/>
        </w:rPr>
        <w:t>փոփոխություն</w:t>
      </w:r>
      <w:r w:rsidRPr="0037132A">
        <w:rPr>
          <w:rFonts w:ascii="GHEA Grapalat" w:eastAsia="Calibri" w:hAnsi="GHEA Grapalat" w:cs="Arial LatArm"/>
          <w:b/>
          <w:lang w:val="af-ZA"/>
        </w:rPr>
        <w:t xml:space="preserve"> կատարելու մասին» ՀՀ օրենքի</w:t>
      </w:r>
      <w:r w:rsidRPr="0037132A">
        <w:rPr>
          <w:rFonts w:ascii="GHEA Grapalat" w:eastAsia="Calibri" w:hAnsi="GHEA Grapalat" w:cs="Times New Roman"/>
          <w:b/>
          <w:bCs/>
          <w:lang w:val="af-ZA"/>
        </w:rPr>
        <w:t xml:space="preserve"> </w:t>
      </w:r>
      <w:r w:rsidRPr="0037132A">
        <w:rPr>
          <w:rFonts w:ascii="GHEA Grapalat" w:eastAsia="Calibri" w:hAnsi="GHEA Grapalat" w:cs="Sylfaen"/>
          <w:b/>
          <w:bCs/>
          <w:lang w:val="hy-AM"/>
        </w:rPr>
        <w:t>նախագծ</w:t>
      </w:r>
      <w:r w:rsidRPr="0037132A">
        <w:rPr>
          <w:rFonts w:ascii="GHEA Grapalat" w:eastAsia="Calibri" w:hAnsi="GHEA Grapalat" w:cs="Sylfaen"/>
          <w:b/>
          <w:bCs/>
        </w:rPr>
        <w:t>ի</w:t>
      </w:r>
      <w:r w:rsidRPr="0037132A">
        <w:rPr>
          <w:rFonts w:ascii="GHEA Grapalat" w:eastAsia="Calibri" w:hAnsi="GHEA Grapalat" w:cs="Times New Roman"/>
          <w:b/>
          <w:lang w:val="af-ZA"/>
        </w:rPr>
        <w:t xml:space="preserve"> </w:t>
      </w:r>
      <w:r w:rsidRPr="0037132A">
        <w:rPr>
          <w:rFonts w:ascii="GHEA Grapalat" w:eastAsia="Calibri" w:hAnsi="GHEA Grapalat" w:cs="Times New Roman"/>
          <w:b/>
        </w:rPr>
        <w:t>մրցակցության</w:t>
      </w:r>
      <w:r w:rsidRPr="0037132A">
        <w:rPr>
          <w:rFonts w:ascii="GHEA Grapalat" w:eastAsia="Calibri" w:hAnsi="GHEA Grapalat" w:cs="Times New Roman"/>
          <w:b/>
          <w:lang w:val="af-ZA"/>
        </w:rPr>
        <w:t xml:space="preserve"> </w:t>
      </w:r>
      <w:r w:rsidRPr="0037132A">
        <w:rPr>
          <w:rFonts w:ascii="GHEA Grapalat" w:eastAsia="Calibri" w:hAnsi="GHEA Grapalat" w:cs="Times New Roman"/>
          <w:b/>
        </w:rPr>
        <w:t>բնագավառում</w:t>
      </w:r>
      <w:r w:rsidRPr="0037132A">
        <w:rPr>
          <w:rFonts w:ascii="GHEA Grapalat" w:eastAsia="Calibri" w:hAnsi="GHEA Grapalat" w:cs="Times New Roman"/>
          <w:b/>
          <w:lang w:val="af-ZA"/>
        </w:rPr>
        <w:t xml:space="preserve"> </w:t>
      </w:r>
      <w:r w:rsidRPr="0037132A">
        <w:rPr>
          <w:rFonts w:ascii="GHEA Grapalat" w:eastAsia="Calibri" w:hAnsi="GHEA Grapalat" w:cs="Times New Roman"/>
          <w:b/>
        </w:rPr>
        <w:t>կարգավորման</w:t>
      </w:r>
      <w:r w:rsidRPr="0037132A">
        <w:rPr>
          <w:rFonts w:ascii="GHEA Grapalat" w:eastAsia="Calibri" w:hAnsi="GHEA Grapalat" w:cs="Times New Roman"/>
          <w:b/>
          <w:lang w:val="af-ZA"/>
        </w:rPr>
        <w:t xml:space="preserve"> </w:t>
      </w:r>
      <w:r w:rsidRPr="0037132A">
        <w:rPr>
          <w:rFonts w:ascii="GHEA Grapalat" w:eastAsia="Calibri" w:hAnsi="GHEA Grapalat" w:cs="Times New Roman"/>
          <w:b/>
        </w:rPr>
        <w:t>ազդեցության</w:t>
      </w:r>
      <w:r w:rsidRPr="0037132A">
        <w:rPr>
          <w:rFonts w:ascii="GHEA Grapalat" w:eastAsia="Calibri" w:hAnsi="GHEA Grapalat" w:cs="Times New Roman"/>
          <w:b/>
          <w:lang w:val="af-ZA"/>
        </w:rPr>
        <w:t xml:space="preserve"> </w:t>
      </w:r>
      <w:r w:rsidRPr="0037132A">
        <w:rPr>
          <w:rFonts w:ascii="GHEA Grapalat" w:eastAsia="Calibri" w:hAnsi="GHEA Grapalat" w:cs="Times New Roman"/>
          <w:b/>
        </w:rPr>
        <w:t>գնահատման</w:t>
      </w:r>
    </w:p>
    <w:p w:rsidR="0037132A" w:rsidRPr="0037132A" w:rsidRDefault="0037132A" w:rsidP="0037132A">
      <w:pPr>
        <w:spacing w:after="0"/>
        <w:jc w:val="center"/>
        <w:rPr>
          <w:rFonts w:ascii="GHEA Grapalat" w:eastAsia="Calibri" w:hAnsi="GHEA Grapalat" w:cs="Times New Roman"/>
          <w:b/>
          <w:lang w:val="af-ZA"/>
        </w:rPr>
      </w:pPr>
    </w:p>
    <w:p w:rsidR="0037132A" w:rsidRPr="0037132A" w:rsidRDefault="0037132A" w:rsidP="0037132A">
      <w:pPr>
        <w:pStyle w:val="Heading3"/>
        <w:spacing w:before="0" w:after="0" w:line="360" w:lineRule="auto"/>
        <w:ind w:firstLine="720"/>
        <w:rPr>
          <w:rFonts w:ascii="GHEA Grapalat" w:eastAsia="Times New Roman" w:hAnsi="GHEA Grapalat" w:cs="Times New Roman"/>
          <w:b w:val="0"/>
          <w:color w:val="auto"/>
          <w:lang w:val="af-ZA"/>
        </w:rPr>
      </w:pPr>
    </w:p>
    <w:p w:rsidR="0037132A" w:rsidRPr="0037132A" w:rsidRDefault="0037132A" w:rsidP="0037132A">
      <w:pPr>
        <w:pStyle w:val="Heading3"/>
        <w:spacing w:before="0" w:after="0" w:line="360" w:lineRule="auto"/>
        <w:ind w:firstLine="720"/>
        <w:rPr>
          <w:rFonts w:ascii="GHEA Grapalat" w:eastAsia="Times New Roman" w:hAnsi="GHEA Grapalat" w:cs="Times New Roman"/>
          <w:b w:val="0"/>
          <w:color w:val="auto"/>
          <w:lang w:val="af-ZA"/>
        </w:rPr>
      </w:pPr>
    </w:p>
    <w:p w:rsidR="0037132A" w:rsidRPr="0037132A" w:rsidRDefault="0037132A" w:rsidP="0037132A">
      <w:pPr>
        <w:spacing w:after="0" w:line="360" w:lineRule="auto"/>
        <w:ind w:firstLine="720"/>
        <w:rPr>
          <w:rFonts w:ascii="GHEA Grapalat" w:eastAsia="Calibri" w:hAnsi="GHEA Grapalat" w:cs="Times New Roman"/>
          <w:lang w:val="af-ZA"/>
        </w:rPr>
      </w:pPr>
      <w:r w:rsidRPr="0037132A">
        <w:rPr>
          <w:rFonts w:ascii="GHEA Grapalat" w:eastAsia="Calibri" w:hAnsi="GHEA Grapalat" w:cs="Sylfaen"/>
          <w:lang w:val="af-ZA"/>
        </w:rPr>
        <w:t>«</w:t>
      </w:r>
      <w:r w:rsidRPr="0037132A">
        <w:rPr>
          <w:rFonts w:ascii="GHEA Grapalat" w:eastAsia="Calibri" w:hAnsi="GHEA Grapalat" w:cs="Sylfaen"/>
          <w:lang w:val="ru-RU"/>
        </w:rPr>
        <w:t>Արտոնագրային</w:t>
      </w:r>
      <w:r w:rsidRPr="0037132A">
        <w:rPr>
          <w:rFonts w:ascii="GHEA Grapalat" w:eastAsia="Calibri" w:hAnsi="GHEA Grapalat" w:cs="Sylfaen"/>
          <w:lang w:val="af-ZA"/>
        </w:rPr>
        <w:t xml:space="preserve"> </w:t>
      </w:r>
      <w:r w:rsidRPr="0037132A">
        <w:rPr>
          <w:rFonts w:ascii="GHEA Grapalat" w:eastAsia="Calibri" w:hAnsi="GHEA Grapalat" w:cs="Sylfaen"/>
          <w:lang w:val="ru-RU"/>
        </w:rPr>
        <w:t>վճարների</w:t>
      </w:r>
      <w:r w:rsidRPr="0037132A">
        <w:rPr>
          <w:rFonts w:ascii="GHEA Grapalat" w:eastAsia="Calibri" w:hAnsi="GHEA Grapalat" w:cs="Sylfaen"/>
          <w:lang w:val="af-ZA"/>
        </w:rPr>
        <w:t xml:space="preserve"> </w:t>
      </w:r>
      <w:r w:rsidRPr="0037132A">
        <w:rPr>
          <w:rFonts w:ascii="GHEA Grapalat" w:eastAsia="Calibri" w:hAnsi="GHEA Grapalat" w:cs="Sylfaen"/>
          <w:lang w:val="ru-RU"/>
        </w:rPr>
        <w:t>մասին</w:t>
      </w:r>
      <w:r w:rsidRPr="0037132A">
        <w:rPr>
          <w:rFonts w:ascii="GHEA Grapalat" w:eastAsia="Calibri" w:hAnsi="GHEA Grapalat" w:cs="Arial LatArm"/>
          <w:lang w:val="af-ZA"/>
        </w:rPr>
        <w:t xml:space="preserve">» Հայաստանի Հանրապետության օրենքում </w:t>
      </w:r>
      <w:r w:rsidRPr="0037132A">
        <w:rPr>
          <w:rFonts w:ascii="GHEA Grapalat" w:eastAsia="Calibri" w:hAnsi="GHEA Grapalat" w:cs="Arial LatArm"/>
          <w:lang w:val="ru-RU"/>
        </w:rPr>
        <w:t>փոփոխություն</w:t>
      </w:r>
      <w:r w:rsidRPr="0037132A">
        <w:rPr>
          <w:rFonts w:ascii="GHEA Grapalat" w:eastAsia="Calibri" w:hAnsi="GHEA Grapalat" w:cs="Arial LatArm"/>
          <w:lang w:val="af-ZA"/>
        </w:rPr>
        <w:t xml:space="preserve"> կատարելու մասին» ՀՀ օրենքի</w:t>
      </w:r>
      <w:r w:rsidRPr="0037132A">
        <w:rPr>
          <w:rFonts w:ascii="GHEA Grapalat" w:eastAsia="Calibri" w:hAnsi="GHEA Grapalat" w:cs="Times New Roman"/>
          <w:bCs/>
          <w:lang w:val="af-ZA"/>
        </w:rPr>
        <w:t xml:space="preserve"> </w:t>
      </w:r>
      <w:r w:rsidRPr="0037132A">
        <w:rPr>
          <w:rFonts w:ascii="GHEA Grapalat" w:eastAsia="Calibri" w:hAnsi="GHEA Grapalat" w:cs="Sylfaen"/>
          <w:bCs/>
          <w:lang w:val="hy-AM"/>
        </w:rPr>
        <w:t>նախագծ</w:t>
      </w:r>
      <w:r w:rsidRPr="0037132A">
        <w:rPr>
          <w:rFonts w:ascii="GHEA Grapalat" w:eastAsia="Calibri" w:hAnsi="GHEA Grapalat" w:cs="Sylfaen"/>
          <w:bCs/>
        </w:rPr>
        <w:t>ով</w:t>
      </w:r>
      <w:r w:rsidRPr="0037132A">
        <w:rPr>
          <w:rFonts w:ascii="GHEA Grapalat" w:eastAsia="Calibri" w:hAnsi="GHEA Grapalat" w:cs="Times New Roman"/>
          <w:lang w:val="af-ZA"/>
        </w:rPr>
        <w:t xml:space="preserve"> (</w:t>
      </w:r>
      <w:r w:rsidRPr="0037132A">
        <w:rPr>
          <w:rFonts w:ascii="GHEA Grapalat" w:eastAsia="Calibri" w:hAnsi="GHEA Grapalat" w:cs="Times New Roman"/>
        </w:rPr>
        <w:t>այսուհետ</w:t>
      </w:r>
      <w:r w:rsidRPr="0037132A">
        <w:rPr>
          <w:rFonts w:ascii="GHEA Grapalat" w:eastAsia="Calibri" w:hAnsi="GHEA Grapalat" w:cs="Times New Roman"/>
          <w:lang w:val="af-ZA"/>
        </w:rPr>
        <w:t xml:space="preserve">` </w:t>
      </w:r>
      <w:r w:rsidRPr="0037132A">
        <w:rPr>
          <w:rFonts w:ascii="GHEA Grapalat" w:eastAsia="Calibri" w:hAnsi="GHEA Grapalat" w:cs="Times New Roman"/>
        </w:rPr>
        <w:t>Նախագիծ</w:t>
      </w:r>
      <w:r w:rsidRPr="0037132A">
        <w:rPr>
          <w:rFonts w:ascii="GHEA Grapalat" w:eastAsia="Calibri" w:hAnsi="GHEA Grapalat" w:cs="Times New Roman"/>
          <w:lang w:val="af-ZA"/>
        </w:rPr>
        <w:t xml:space="preserve">) </w:t>
      </w:r>
      <w:r w:rsidRPr="0037132A">
        <w:rPr>
          <w:rFonts w:ascii="GHEA Grapalat" w:eastAsia="Calibri" w:hAnsi="GHEA Grapalat" w:cs="Times New Roman"/>
          <w:lang w:val="ru-RU"/>
        </w:rPr>
        <w:t>փ</w:t>
      </w:r>
      <w:r w:rsidRPr="0037132A">
        <w:rPr>
          <w:rFonts w:ascii="GHEA Grapalat" w:eastAsia="Calibri" w:hAnsi="GHEA Grapalat" w:cs="Times New Roman"/>
        </w:rPr>
        <w:t>ոփոխվում</w:t>
      </w:r>
      <w:r w:rsidRPr="0037132A">
        <w:rPr>
          <w:rFonts w:ascii="GHEA Grapalat" w:eastAsia="Calibri" w:hAnsi="GHEA Grapalat" w:cs="Times New Roman"/>
          <w:lang w:val="af-ZA"/>
        </w:rPr>
        <w:t xml:space="preserve"> </w:t>
      </w:r>
      <w:r w:rsidRPr="0037132A">
        <w:rPr>
          <w:rFonts w:ascii="GHEA Grapalat" w:eastAsia="Calibri" w:hAnsi="GHEA Grapalat" w:cs="Times New Roman"/>
        </w:rPr>
        <w:t>է</w:t>
      </w:r>
      <w:r w:rsidRPr="0037132A">
        <w:rPr>
          <w:rFonts w:ascii="GHEA Grapalat" w:eastAsia="Calibri" w:hAnsi="GHEA Grapalat" w:cs="Times New Roman"/>
          <w:lang w:val="af-ZA"/>
        </w:rPr>
        <w:t xml:space="preserve"> </w:t>
      </w:r>
      <w:r w:rsidRPr="0037132A">
        <w:rPr>
          <w:rFonts w:ascii="GHEA Grapalat" w:eastAsia="Calibri" w:hAnsi="GHEA Grapalat" w:cs="Times New Roman"/>
        </w:rPr>
        <w:t>արտոնագրային</w:t>
      </w:r>
      <w:r w:rsidRPr="0037132A">
        <w:rPr>
          <w:rFonts w:ascii="GHEA Grapalat" w:eastAsia="Calibri" w:hAnsi="GHEA Grapalat" w:cs="Times New Roman"/>
          <w:lang w:val="af-ZA"/>
        </w:rPr>
        <w:t xml:space="preserve"> </w:t>
      </w:r>
      <w:r w:rsidRPr="0037132A">
        <w:rPr>
          <w:rFonts w:ascii="GHEA Grapalat" w:eastAsia="Calibri" w:hAnsi="GHEA Grapalat" w:cs="Times New Roman"/>
        </w:rPr>
        <w:t>վճար</w:t>
      </w:r>
      <w:r w:rsidRPr="0037132A">
        <w:rPr>
          <w:rFonts w:ascii="GHEA Grapalat" w:eastAsia="Calibri" w:hAnsi="GHEA Grapalat" w:cs="Times New Roman"/>
          <w:lang w:val="af-ZA"/>
        </w:rPr>
        <w:t xml:space="preserve"> </w:t>
      </w:r>
      <w:r w:rsidRPr="0037132A">
        <w:rPr>
          <w:rFonts w:ascii="GHEA Grapalat" w:eastAsia="Calibri" w:hAnsi="GHEA Grapalat" w:cs="Times New Roman"/>
        </w:rPr>
        <w:t>վճարող</w:t>
      </w:r>
      <w:r w:rsidRPr="0037132A">
        <w:rPr>
          <w:rFonts w:ascii="GHEA Grapalat" w:eastAsia="Calibri" w:hAnsi="GHEA Grapalat" w:cs="Times New Roman"/>
          <w:lang w:val="af-ZA"/>
        </w:rPr>
        <w:t xml:space="preserve"> </w:t>
      </w:r>
      <w:r w:rsidRPr="0037132A">
        <w:rPr>
          <w:rFonts w:ascii="GHEA Grapalat" w:eastAsia="Calibri" w:hAnsi="GHEA Grapalat" w:cs="Times New Roman"/>
        </w:rPr>
        <w:t>ֆիզիկական</w:t>
      </w:r>
      <w:r w:rsidRPr="0037132A">
        <w:rPr>
          <w:rFonts w:ascii="GHEA Grapalat" w:eastAsia="Calibri" w:hAnsi="GHEA Grapalat" w:cs="Times New Roman"/>
          <w:lang w:val="af-ZA"/>
        </w:rPr>
        <w:t xml:space="preserve"> </w:t>
      </w:r>
      <w:r w:rsidRPr="0037132A">
        <w:rPr>
          <w:rFonts w:ascii="GHEA Grapalat" w:eastAsia="Calibri" w:hAnsi="GHEA Grapalat" w:cs="Times New Roman"/>
        </w:rPr>
        <w:t>անձանց</w:t>
      </w:r>
      <w:r w:rsidRPr="0037132A">
        <w:rPr>
          <w:rFonts w:ascii="GHEA Grapalat" w:eastAsia="Calibri" w:hAnsi="GHEA Grapalat" w:cs="Times New Roman"/>
          <w:lang w:val="af-ZA"/>
        </w:rPr>
        <w:t xml:space="preserve"> </w:t>
      </w:r>
      <w:r w:rsidRPr="0037132A">
        <w:rPr>
          <w:rFonts w:ascii="GHEA Grapalat" w:eastAsia="Calibri" w:hAnsi="GHEA Grapalat" w:cs="Times New Roman"/>
        </w:rPr>
        <w:t>կողմից</w:t>
      </w:r>
      <w:r w:rsidRPr="0037132A">
        <w:rPr>
          <w:rFonts w:ascii="GHEA Grapalat" w:eastAsia="Calibri" w:hAnsi="GHEA Grapalat" w:cs="Times New Roman"/>
          <w:lang w:val="af-ZA"/>
        </w:rPr>
        <w:t xml:space="preserve"> </w:t>
      </w:r>
      <w:r w:rsidRPr="0037132A">
        <w:rPr>
          <w:rFonts w:ascii="GHEA Grapalat" w:eastAsia="Calibri" w:hAnsi="GHEA Grapalat" w:cs="Times New Roman"/>
        </w:rPr>
        <w:t>մատակարարված</w:t>
      </w:r>
      <w:r w:rsidRPr="0037132A">
        <w:rPr>
          <w:rFonts w:ascii="GHEA Grapalat" w:eastAsia="Calibri" w:hAnsi="GHEA Grapalat" w:cs="Times New Roman"/>
          <w:lang w:val="af-ZA"/>
        </w:rPr>
        <w:t xml:space="preserve"> </w:t>
      </w:r>
      <w:r w:rsidRPr="0037132A">
        <w:rPr>
          <w:rFonts w:ascii="GHEA Grapalat" w:eastAsia="Calibri" w:hAnsi="GHEA Grapalat" w:cs="Times New Roman"/>
        </w:rPr>
        <w:t>ապրանքների</w:t>
      </w:r>
      <w:r w:rsidRPr="0037132A">
        <w:rPr>
          <w:rFonts w:ascii="GHEA Grapalat" w:eastAsia="Calibri" w:hAnsi="GHEA Grapalat" w:cs="Times New Roman"/>
          <w:lang w:val="af-ZA"/>
        </w:rPr>
        <w:t xml:space="preserve">, </w:t>
      </w:r>
      <w:r w:rsidRPr="0037132A">
        <w:rPr>
          <w:rFonts w:ascii="GHEA Grapalat" w:eastAsia="Calibri" w:hAnsi="GHEA Grapalat" w:cs="Times New Roman"/>
        </w:rPr>
        <w:t>մատուցված</w:t>
      </w:r>
      <w:r w:rsidRPr="0037132A">
        <w:rPr>
          <w:rFonts w:ascii="GHEA Grapalat" w:eastAsia="Calibri" w:hAnsi="GHEA Grapalat" w:cs="Times New Roman"/>
          <w:lang w:val="af-ZA"/>
        </w:rPr>
        <w:t xml:space="preserve"> </w:t>
      </w:r>
      <w:r w:rsidRPr="0037132A">
        <w:rPr>
          <w:rFonts w:ascii="GHEA Grapalat" w:eastAsia="Calibri" w:hAnsi="GHEA Grapalat" w:cs="Times New Roman"/>
        </w:rPr>
        <w:t>ծառայությունների</w:t>
      </w:r>
      <w:r w:rsidRPr="0037132A">
        <w:rPr>
          <w:rFonts w:ascii="GHEA Grapalat" w:eastAsia="Calibri" w:hAnsi="GHEA Grapalat" w:cs="Times New Roman"/>
          <w:lang w:val="af-ZA"/>
        </w:rPr>
        <w:t xml:space="preserve"> </w:t>
      </w:r>
      <w:r w:rsidRPr="0037132A">
        <w:rPr>
          <w:rFonts w:ascii="GHEA Grapalat" w:eastAsia="Calibri" w:hAnsi="GHEA Grapalat" w:cs="Times New Roman"/>
        </w:rPr>
        <w:t>և</w:t>
      </w:r>
      <w:r w:rsidRPr="0037132A">
        <w:rPr>
          <w:rFonts w:ascii="GHEA Grapalat" w:eastAsia="Calibri" w:hAnsi="GHEA Grapalat" w:cs="Times New Roman"/>
          <w:lang w:val="af-ZA"/>
        </w:rPr>
        <w:t xml:space="preserve"> </w:t>
      </w:r>
      <w:r w:rsidRPr="0037132A">
        <w:rPr>
          <w:rFonts w:ascii="GHEA Grapalat" w:eastAsia="Calibri" w:hAnsi="GHEA Grapalat" w:cs="Times New Roman"/>
        </w:rPr>
        <w:t>կատարված</w:t>
      </w:r>
      <w:r w:rsidRPr="0037132A">
        <w:rPr>
          <w:rFonts w:ascii="GHEA Grapalat" w:eastAsia="Calibri" w:hAnsi="GHEA Grapalat" w:cs="Times New Roman"/>
          <w:lang w:val="af-ZA"/>
        </w:rPr>
        <w:t xml:space="preserve"> </w:t>
      </w:r>
      <w:r w:rsidRPr="0037132A">
        <w:rPr>
          <w:rFonts w:ascii="GHEA Grapalat" w:eastAsia="Calibri" w:hAnsi="GHEA Grapalat" w:cs="Times New Roman"/>
        </w:rPr>
        <w:t>աշխատանքների</w:t>
      </w:r>
      <w:r w:rsidRPr="0037132A">
        <w:rPr>
          <w:rFonts w:ascii="GHEA Grapalat" w:eastAsia="Calibri" w:hAnsi="GHEA Grapalat" w:cs="Times New Roman"/>
          <w:lang w:val="af-ZA"/>
        </w:rPr>
        <w:t xml:space="preserve">, </w:t>
      </w:r>
      <w:r w:rsidRPr="0037132A">
        <w:rPr>
          <w:rFonts w:ascii="GHEA Grapalat" w:eastAsia="Calibri" w:hAnsi="GHEA Grapalat" w:cs="Times New Roman"/>
        </w:rPr>
        <w:t>ինչպես</w:t>
      </w:r>
      <w:r w:rsidRPr="0037132A">
        <w:rPr>
          <w:rFonts w:ascii="GHEA Grapalat" w:eastAsia="Calibri" w:hAnsi="GHEA Grapalat" w:cs="Times New Roman"/>
          <w:lang w:val="af-ZA"/>
        </w:rPr>
        <w:t xml:space="preserve"> </w:t>
      </w:r>
      <w:r w:rsidRPr="0037132A">
        <w:rPr>
          <w:rFonts w:ascii="GHEA Grapalat" w:eastAsia="Calibri" w:hAnsi="GHEA Grapalat" w:cs="Times New Roman"/>
        </w:rPr>
        <w:t>նաև</w:t>
      </w:r>
      <w:r w:rsidRPr="0037132A">
        <w:rPr>
          <w:rFonts w:ascii="GHEA Grapalat" w:eastAsia="Calibri" w:hAnsi="GHEA Grapalat" w:cs="Times New Roman"/>
          <w:lang w:val="af-ZA"/>
        </w:rPr>
        <w:t xml:space="preserve"> </w:t>
      </w:r>
      <w:r w:rsidRPr="0037132A">
        <w:rPr>
          <w:rFonts w:ascii="GHEA Grapalat" w:eastAsia="Calibri" w:hAnsi="GHEA Grapalat" w:cs="Times New Roman"/>
        </w:rPr>
        <w:t>վարձավճարների</w:t>
      </w:r>
      <w:r w:rsidRPr="0037132A">
        <w:rPr>
          <w:rFonts w:ascii="GHEA Grapalat" w:eastAsia="Calibri" w:hAnsi="GHEA Grapalat" w:cs="Times New Roman"/>
          <w:lang w:val="af-ZA"/>
        </w:rPr>
        <w:t xml:space="preserve"> </w:t>
      </w:r>
      <w:r w:rsidRPr="0037132A">
        <w:rPr>
          <w:rFonts w:ascii="GHEA Grapalat" w:eastAsia="Calibri" w:hAnsi="GHEA Grapalat" w:cs="Times New Roman"/>
        </w:rPr>
        <w:t>իրացման</w:t>
      </w:r>
      <w:r w:rsidRPr="0037132A">
        <w:rPr>
          <w:rFonts w:ascii="GHEA Grapalat" w:eastAsia="Calibri" w:hAnsi="GHEA Grapalat" w:cs="Times New Roman"/>
          <w:lang w:val="af-ZA"/>
        </w:rPr>
        <w:t xml:space="preserve"> </w:t>
      </w:r>
      <w:r w:rsidRPr="0037132A">
        <w:rPr>
          <w:rFonts w:ascii="GHEA Grapalat" w:eastAsia="Calibri" w:hAnsi="GHEA Grapalat" w:cs="Times New Roman"/>
        </w:rPr>
        <w:t>շրջանառության</w:t>
      </w:r>
      <w:r w:rsidRPr="0037132A">
        <w:rPr>
          <w:rFonts w:ascii="GHEA Grapalat" w:eastAsia="Calibri" w:hAnsi="GHEA Grapalat" w:cs="Times New Roman"/>
          <w:lang w:val="af-ZA"/>
        </w:rPr>
        <w:t xml:space="preserve"> </w:t>
      </w:r>
      <w:r w:rsidRPr="0037132A">
        <w:rPr>
          <w:rFonts w:ascii="GHEA Grapalat" w:eastAsia="Calibri" w:hAnsi="GHEA Grapalat" w:cs="Times New Roman"/>
        </w:rPr>
        <w:t>ընդհանուր</w:t>
      </w:r>
      <w:r w:rsidRPr="0037132A">
        <w:rPr>
          <w:rFonts w:ascii="GHEA Grapalat" w:eastAsia="Calibri" w:hAnsi="GHEA Grapalat" w:cs="Times New Roman"/>
          <w:lang w:val="af-ZA"/>
        </w:rPr>
        <w:t xml:space="preserve"> </w:t>
      </w:r>
      <w:r w:rsidRPr="0037132A">
        <w:rPr>
          <w:rFonts w:ascii="GHEA Grapalat" w:eastAsia="Calibri" w:hAnsi="GHEA Grapalat" w:cs="Times New Roman"/>
        </w:rPr>
        <w:t>գումարի</w:t>
      </w:r>
      <w:r w:rsidRPr="0037132A">
        <w:rPr>
          <w:rFonts w:ascii="GHEA Grapalat" w:eastAsia="Calibri" w:hAnsi="GHEA Grapalat" w:cs="Times New Roman"/>
          <w:lang w:val="af-ZA"/>
        </w:rPr>
        <w:t xml:space="preserve"> </w:t>
      </w:r>
      <w:r w:rsidRPr="0037132A">
        <w:rPr>
          <w:rFonts w:ascii="GHEA Grapalat" w:eastAsia="Calibri" w:hAnsi="GHEA Grapalat" w:cs="Times New Roman"/>
        </w:rPr>
        <w:t>շեմը</w:t>
      </w:r>
      <w:r w:rsidRPr="0037132A">
        <w:rPr>
          <w:rFonts w:ascii="GHEA Grapalat" w:eastAsia="Calibri" w:hAnsi="GHEA Grapalat" w:cs="Times New Roman"/>
          <w:lang w:val="af-ZA"/>
        </w:rPr>
        <w:t>:</w:t>
      </w:r>
    </w:p>
    <w:p w:rsidR="0037132A" w:rsidRPr="0037132A" w:rsidRDefault="0037132A" w:rsidP="0037132A">
      <w:pPr>
        <w:spacing w:after="0" w:line="360" w:lineRule="auto"/>
        <w:ind w:firstLine="720"/>
        <w:rPr>
          <w:rFonts w:ascii="GHEA Grapalat" w:eastAsia="Calibri" w:hAnsi="GHEA Grapalat" w:cs="Times New Roman"/>
          <w:lang w:val="af-ZA"/>
        </w:rPr>
      </w:pPr>
      <w:r w:rsidRPr="0037132A">
        <w:rPr>
          <w:rFonts w:ascii="GHEA Grapalat" w:eastAsia="Calibri" w:hAnsi="GHEA Grapalat" w:cs="Times New Roman"/>
        </w:rPr>
        <w:t>Նախագծով</w:t>
      </w:r>
      <w:r w:rsidRPr="0037132A">
        <w:rPr>
          <w:rFonts w:ascii="GHEA Grapalat" w:eastAsia="Calibri" w:hAnsi="GHEA Grapalat" w:cs="Times New Roman"/>
          <w:lang w:val="af-ZA"/>
        </w:rPr>
        <w:t xml:space="preserve"> </w:t>
      </w:r>
      <w:r w:rsidRPr="0037132A">
        <w:rPr>
          <w:rFonts w:ascii="GHEA Grapalat" w:eastAsia="Calibri" w:hAnsi="GHEA Grapalat" w:cs="Times New Roman"/>
        </w:rPr>
        <w:t>կարգավորվող</w:t>
      </w:r>
      <w:r w:rsidRPr="0037132A">
        <w:rPr>
          <w:rFonts w:ascii="GHEA Grapalat" w:eastAsia="Calibri" w:hAnsi="GHEA Grapalat" w:cs="Times New Roman"/>
          <w:lang w:val="af-ZA"/>
        </w:rPr>
        <w:t xml:space="preserve"> </w:t>
      </w:r>
      <w:r w:rsidRPr="0037132A">
        <w:rPr>
          <w:rFonts w:ascii="GHEA Grapalat" w:eastAsia="Calibri" w:hAnsi="GHEA Grapalat" w:cs="Times New Roman"/>
        </w:rPr>
        <w:t>շրջանակները</w:t>
      </w:r>
      <w:r w:rsidRPr="0037132A">
        <w:rPr>
          <w:rFonts w:ascii="GHEA Grapalat" w:eastAsia="Calibri" w:hAnsi="GHEA Grapalat" w:cs="Times New Roman"/>
          <w:lang w:val="af-ZA"/>
        </w:rPr>
        <w:t xml:space="preserve"> </w:t>
      </w:r>
      <w:r w:rsidRPr="0037132A">
        <w:rPr>
          <w:rFonts w:ascii="GHEA Grapalat" w:eastAsia="Calibri" w:hAnsi="GHEA Grapalat" w:cs="Times New Roman"/>
        </w:rPr>
        <w:t>չեն</w:t>
      </w:r>
      <w:r w:rsidRPr="0037132A">
        <w:rPr>
          <w:rFonts w:ascii="GHEA Grapalat" w:eastAsia="Calibri" w:hAnsi="GHEA Grapalat" w:cs="Times New Roman"/>
          <w:lang w:val="af-ZA"/>
        </w:rPr>
        <w:t xml:space="preserve"> </w:t>
      </w:r>
      <w:r w:rsidRPr="0037132A">
        <w:rPr>
          <w:rFonts w:ascii="GHEA Grapalat" w:eastAsia="Calibri" w:hAnsi="GHEA Grapalat" w:cs="Times New Roman"/>
        </w:rPr>
        <w:t>առնչվում</w:t>
      </w:r>
      <w:r w:rsidRPr="0037132A">
        <w:rPr>
          <w:rFonts w:ascii="GHEA Grapalat" w:eastAsia="Calibri" w:hAnsi="GHEA Grapalat" w:cs="Times New Roman"/>
          <w:lang w:val="af-ZA"/>
        </w:rPr>
        <w:t xml:space="preserve"> </w:t>
      </w:r>
      <w:r w:rsidRPr="0037132A">
        <w:rPr>
          <w:rFonts w:ascii="GHEA Grapalat" w:eastAsia="Calibri" w:hAnsi="GHEA Grapalat" w:cs="Times New Roman"/>
        </w:rPr>
        <w:t>որևէ</w:t>
      </w:r>
      <w:r w:rsidRPr="0037132A">
        <w:rPr>
          <w:rFonts w:ascii="GHEA Grapalat" w:eastAsia="Calibri" w:hAnsi="GHEA Grapalat" w:cs="Times New Roman"/>
          <w:lang w:val="af-ZA"/>
        </w:rPr>
        <w:t xml:space="preserve"> </w:t>
      </w:r>
      <w:r w:rsidRPr="0037132A">
        <w:rPr>
          <w:rFonts w:ascii="GHEA Grapalat" w:eastAsia="Calibri" w:hAnsi="GHEA Grapalat" w:cs="Times New Roman"/>
        </w:rPr>
        <w:t>ապրանքային</w:t>
      </w:r>
      <w:r w:rsidRPr="0037132A">
        <w:rPr>
          <w:rFonts w:ascii="GHEA Grapalat" w:eastAsia="Calibri" w:hAnsi="GHEA Grapalat" w:cs="Times New Roman"/>
          <w:lang w:val="af-ZA"/>
        </w:rPr>
        <w:t xml:space="preserve"> </w:t>
      </w:r>
      <w:r w:rsidRPr="0037132A">
        <w:rPr>
          <w:rFonts w:ascii="GHEA Grapalat" w:eastAsia="Calibri" w:hAnsi="GHEA Grapalat" w:cs="Times New Roman"/>
        </w:rPr>
        <w:t>շուկայի</w:t>
      </w:r>
      <w:r w:rsidRPr="0037132A">
        <w:rPr>
          <w:rFonts w:ascii="GHEA Grapalat" w:eastAsia="Calibri" w:hAnsi="GHEA Grapalat" w:cs="Times New Roman"/>
          <w:lang w:val="af-ZA"/>
        </w:rPr>
        <w:t xml:space="preserve"> </w:t>
      </w:r>
      <w:r w:rsidRPr="0037132A">
        <w:rPr>
          <w:rFonts w:ascii="GHEA Grapalat" w:eastAsia="Calibri" w:hAnsi="GHEA Grapalat" w:cs="Times New Roman"/>
        </w:rPr>
        <w:t>հետ</w:t>
      </w:r>
      <w:r w:rsidRPr="0037132A">
        <w:rPr>
          <w:rFonts w:ascii="GHEA Grapalat" w:eastAsia="Calibri" w:hAnsi="GHEA Grapalat" w:cs="Times New Roman"/>
          <w:lang w:val="af-ZA"/>
        </w:rPr>
        <w:t xml:space="preserve">, </w:t>
      </w:r>
      <w:r w:rsidRPr="0037132A">
        <w:rPr>
          <w:rFonts w:ascii="GHEA Grapalat" w:eastAsia="Calibri" w:hAnsi="GHEA Grapalat" w:cs="Times New Roman"/>
        </w:rPr>
        <w:t>ուստի</w:t>
      </w:r>
      <w:r w:rsidRPr="0037132A">
        <w:rPr>
          <w:rFonts w:ascii="GHEA Grapalat" w:eastAsia="Calibri" w:hAnsi="GHEA Grapalat" w:cs="Times New Roman"/>
          <w:lang w:val="af-ZA"/>
        </w:rPr>
        <w:t xml:space="preserve"> </w:t>
      </w:r>
      <w:r w:rsidRPr="0037132A">
        <w:rPr>
          <w:rFonts w:ascii="GHEA Grapalat" w:eastAsia="Calibri" w:hAnsi="GHEA Grapalat" w:cs="Times New Roman"/>
        </w:rPr>
        <w:t>և</w:t>
      </w:r>
      <w:r w:rsidRPr="0037132A">
        <w:rPr>
          <w:rFonts w:ascii="GHEA Grapalat" w:eastAsia="Calibri" w:hAnsi="GHEA Grapalat" w:cs="Times New Roman"/>
          <w:lang w:val="af-ZA"/>
        </w:rPr>
        <w:t xml:space="preserve"> </w:t>
      </w:r>
      <w:r w:rsidRPr="0037132A">
        <w:rPr>
          <w:rFonts w:ascii="GHEA Grapalat" w:eastAsia="Calibri" w:hAnsi="GHEA Grapalat" w:cs="Times New Roman"/>
        </w:rPr>
        <w:t>Նախագծի</w:t>
      </w:r>
      <w:r w:rsidRPr="0037132A">
        <w:rPr>
          <w:rFonts w:ascii="GHEA Grapalat" w:eastAsia="Calibri" w:hAnsi="GHEA Grapalat" w:cs="Times New Roman"/>
          <w:lang w:val="af-ZA"/>
        </w:rPr>
        <w:t xml:space="preserve"> </w:t>
      </w:r>
      <w:r w:rsidRPr="0037132A">
        <w:rPr>
          <w:rFonts w:ascii="GHEA Grapalat" w:eastAsia="Calibri" w:hAnsi="GHEA Grapalat" w:cs="Times New Roman"/>
        </w:rPr>
        <w:t>ընդունմամբ</w:t>
      </w:r>
      <w:r w:rsidRPr="0037132A">
        <w:rPr>
          <w:rFonts w:ascii="GHEA Grapalat" w:eastAsia="Calibri" w:hAnsi="GHEA Grapalat" w:cs="Times New Roman"/>
          <w:lang w:val="af-ZA"/>
        </w:rPr>
        <w:t xml:space="preserve"> </w:t>
      </w:r>
      <w:r w:rsidRPr="0037132A">
        <w:rPr>
          <w:rFonts w:ascii="GHEA Grapalat" w:eastAsia="Calibri" w:hAnsi="GHEA Grapalat" w:cs="Times New Roman"/>
        </w:rPr>
        <w:t>որևէ</w:t>
      </w:r>
      <w:r w:rsidRPr="0037132A">
        <w:rPr>
          <w:rFonts w:ascii="GHEA Grapalat" w:eastAsia="Calibri" w:hAnsi="GHEA Grapalat" w:cs="Times New Roman"/>
          <w:lang w:val="af-ZA"/>
        </w:rPr>
        <w:t xml:space="preserve"> </w:t>
      </w:r>
      <w:r w:rsidRPr="0037132A">
        <w:rPr>
          <w:rFonts w:ascii="GHEA Grapalat" w:eastAsia="Calibri" w:hAnsi="GHEA Grapalat" w:cs="Times New Roman"/>
        </w:rPr>
        <w:t>ապրանքային</w:t>
      </w:r>
      <w:r w:rsidRPr="0037132A">
        <w:rPr>
          <w:rFonts w:ascii="GHEA Grapalat" w:eastAsia="Calibri" w:hAnsi="GHEA Grapalat" w:cs="Times New Roman"/>
          <w:lang w:val="af-ZA"/>
        </w:rPr>
        <w:t xml:space="preserve"> </w:t>
      </w:r>
      <w:r w:rsidRPr="0037132A">
        <w:rPr>
          <w:rFonts w:ascii="GHEA Grapalat" w:eastAsia="Calibri" w:hAnsi="GHEA Grapalat" w:cs="Times New Roman"/>
        </w:rPr>
        <w:t>շուկայում</w:t>
      </w:r>
      <w:r w:rsidRPr="0037132A">
        <w:rPr>
          <w:rFonts w:ascii="GHEA Grapalat" w:eastAsia="Calibri" w:hAnsi="GHEA Grapalat" w:cs="Times New Roman"/>
          <w:lang w:val="af-ZA"/>
        </w:rPr>
        <w:t xml:space="preserve"> </w:t>
      </w:r>
      <w:r w:rsidRPr="0037132A">
        <w:rPr>
          <w:rFonts w:ascii="GHEA Grapalat" w:eastAsia="Calibri" w:hAnsi="GHEA Grapalat" w:cs="Times New Roman"/>
        </w:rPr>
        <w:t>մրցակցային</w:t>
      </w:r>
      <w:r w:rsidRPr="0037132A">
        <w:rPr>
          <w:rFonts w:ascii="GHEA Grapalat" w:eastAsia="Calibri" w:hAnsi="GHEA Grapalat" w:cs="Times New Roman"/>
          <w:lang w:val="af-ZA"/>
        </w:rPr>
        <w:t xml:space="preserve"> </w:t>
      </w:r>
      <w:r w:rsidRPr="0037132A">
        <w:rPr>
          <w:rFonts w:ascii="GHEA Grapalat" w:eastAsia="Calibri" w:hAnsi="GHEA Grapalat" w:cs="Times New Roman"/>
        </w:rPr>
        <w:t>դաշտի</w:t>
      </w:r>
      <w:r w:rsidRPr="0037132A">
        <w:rPr>
          <w:rFonts w:ascii="GHEA Grapalat" w:eastAsia="Calibri" w:hAnsi="GHEA Grapalat" w:cs="Times New Roman"/>
          <w:lang w:val="af-ZA"/>
        </w:rPr>
        <w:t xml:space="preserve"> </w:t>
      </w:r>
      <w:r w:rsidRPr="0037132A">
        <w:rPr>
          <w:rFonts w:ascii="GHEA Grapalat" w:eastAsia="Calibri" w:hAnsi="GHEA Grapalat" w:cs="Times New Roman"/>
        </w:rPr>
        <w:t>վրա</w:t>
      </w:r>
      <w:r w:rsidRPr="0037132A">
        <w:rPr>
          <w:rFonts w:ascii="GHEA Grapalat" w:eastAsia="Calibri" w:hAnsi="GHEA Grapalat" w:cs="Times New Roman"/>
          <w:lang w:val="af-ZA"/>
        </w:rPr>
        <w:t xml:space="preserve"> </w:t>
      </w:r>
      <w:r w:rsidRPr="0037132A">
        <w:rPr>
          <w:rFonts w:ascii="GHEA Grapalat" w:eastAsia="Calibri" w:hAnsi="GHEA Grapalat" w:cs="Times New Roman"/>
        </w:rPr>
        <w:t>ազդեցություն</w:t>
      </w:r>
      <w:r w:rsidRPr="0037132A">
        <w:rPr>
          <w:rFonts w:ascii="GHEA Grapalat" w:eastAsia="Calibri" w:hAnsi="GHEA Grapalat" w:cs="Times New Roman"/>
          <w:lang w:val="af-ZA"/>
        </w:rPr>
        <w:t xml:space="preserve"> </w:t>
      </w:r>
      <w:r w:rsidRPr="0037132A">
        <w:rPr>
          <w:rFonts w:ascii="GHEA Grapalat" w:eastAsia="Calibri" w:hAnsi="GHEA Grapalat" w:cs="Times New Roman"/>
        </w:rPr>
        <w:t>լինել</w:t>
      </w:r>
      <w:r w:rsidRPr="0037132A">
        <w:rPr>
          <w:rFonts w:ascii="GHEA Grapalat" w:eastAsia="Calibri" w:hAnsi="GHEA Grapalat" w:cs="Times New Roman"/>
          <w:lang w:val="af-ZA"/>
        </w:rPr>
        <w:t xml:space="preserve"> </w:t>
      </w:r>
      <w:r w:rsidRPr="0037132A">
        <w:rPr>
          <w:rFonts w:ascii="GHEA Grapalat" w:eastAsia="Calibri" w:hAnsi="GHEA Grapalat" w:cs="Times New Roman"/>
        </w:rPr>
        <w:t>չի</w:t>
      </w:r>
      <w:r w:rsidRPr="0037132A">
        <w:rPr>
          <w:rFonts w:ascii="GHEA Grapalat" w:eastAsia="Calibri" w:hAnsi="GHEA Grapalat" w:cs="Times New Roman"/>
          <w:lang w:val="af-ZA"/>
        </w:rPr>
        <w:t xml:space="preserve"> </w:t>
      </w:r>
      <w:r w:rsidRPr="0037132A">
        <w:rPr>
          <w:rFonts w:ascii="GHEA Grapalat" w:eastAsia="Calibri" w:hAnsi="GHEA Grapalat" w:cs="Times New Roman"/>
        </w:rPr>
        <w:t>կարող</w:t>
      </w:r>
      <w:r w:rsidRPr="0037132A">
        <w:rPr>
          <w:rFonts w:ascii="GHEA Grapalat" w:eastAsia="Calibri" w:hAnsi="GHEA Grapalat" w:cs="Times New Roman"/>
          <w:lang w:val="af-ZA"/>
        </w:rPr>
        <w:t xml:space="preserve">: </w:t>
      </w:r>
    </w:p>
    <w:p w:rsidR="0037132A" w:rsidRPr="0037132A" w:rsidRDefault="0037132A" w:rsidP="0037132A">
      <w:pPr>
        <w:spacing w:after="0" w:line="360" w:lineRule="auto"/>
        <w:ind w:firstLine="720"/>
        <w:rPr>
          <w:rFonts w:ascii="GHEA Grapalat" w:eastAsia="Calibri" w:hAnsi="GHEA Grapalat" w:cs="Times New Roman"/>
          <w:lang w:val="af-ZA"/>
        </w:rPr>
      </w:pPr>
      <w:r w:rsidRPr="0037132A">
        <w:rPr>
          <w:rFonts w:ascii="GHEA Grapalat" w:eastAsia="Calibri" w:hAnsi="GHEA Grapalat" w:cs="Times New Roman"/>
        </w:rPr>
        <w:t>Հիմք</w:t>
      </w:r>
      <w:r w:rsidRPr="0037132A">
        <w:rPr>
          <w:rFonts w:ascii="GHEA Grapalat" w:eastAsia="Calibri" w:hAnsi="GHEA Grapalat" w:cs="Times New Roman"/>
          <w:lang w:val="af-ZA"/>
        </w:rPr>
        <w:t xml:space="preserve"> </w:t>
      </w:r>
      <w:r w:rsidRPr="0037132A">
        <w:rPr>
          <w:rFonts w:ascii="GHEA Grapalat" w:eastAsia="Calibri" w:hAnsi="GHEA Grapalat" w:cs="Times New Roman"/>
        </w:rPr>
        <w:t>ընդունելով</w:t>
      </w:r>
      <w:r w:rsidRPr="0037132A">
        <w:rPr>
          <w:rFonts w:ascii="GHEA Grapalat" w:eastAsia="Calibri" w:hAnsi="GHEA Grapalat" w:cs="Times New Roman"/>
          <w:lang w:val="af-ZA"/>
        </w:rPr>
        <w:t xml:space="preserve"> </w:t>
      </w:r>
      <w:r w:rsidRPr="0037132A">
        <w:rPr>
          <w:rFonts w:ascii="GHEA Grapalat" w:eastAsia="Calibri" w:hAnsi="GHEA Grapalat" w:cs="Times New Roman"/>
        </w:rPr>
        <w:t>նախնական</w:t>
      </w:r>
      <w:r w:rsidRPr="0037132A">
        <w:rPr>
          <w:rFonts w:ascii="GHEA Grapalat" w:eastAsia="Calibri" w:hAnsi="GHEA Grapalat" w:cs="Times New Roman"/>
          <w:lang w:val="af-ZA"/>
        </w:rPr>
        <w:t xml:space="preserve"> </w:t>
      </w:r>
      <w:r w:rsidRPr="0037132A">
        <w:rPr>
          <w:rFonts w:ascii="GHEA Grapalat" w:eastAsia="Calibri" w:hAnsi="GHEA Grapalat" w:cs="Times New Roman"/>
        </w:rPr>
        <w:t>փուլի</w:t>
      </w:r>
      <w:r w:rsidRPr="0037132A">
        <w:rPr>
          <w:rFonts w:ascii="GHEA Grapalat" w:eastAsia="Calibri" w:hAnsi="GHEA Grapalat" w:cs="Times New Roman"/>
          <w:lang w:val="af-ZA"/>
        </w:rPr>
        <w:t xml:space="preserve"> </w:t>
      </w:r>
      <w:r w:rsidRPr="0037132A">
        <w:rPr>
          <w:rFonts w:ascii="GHEA Grapalat" w:eastAsia="Calibri" w:hAnsi="GHEA Grapalat" w:cs="Times New Roman"/>
        </w:rPr>
        <w:t>արդյունքները</w:t>
      </w:r>
      <w:r w:rsidRPr="0037132A">
        <w:rPr>
          <w:rFonts w:ascii="GHEA Grapalat" w:eastAsia="Calibri" w:hAnsi="GHEA Grapalat" w:cs="Times New Roman"/>
          <w:lang w:val="af-ZA"/>
        </w:rPr>
        <w:t xml:space="preserve">` </w:t>
      </w:r>
      <w:r w:rsidRPr="0037132A">
        <w:rPr>
          <w:rFonts w:ascii="GHEA Grapalat" w:eastAsia="Calibri" w:hAnsi="GHEA Grapalat" w:cs="Times New Roman"/>
        </w:rPr>
        <w:t>կարգավորման</w:t>
      </w:r>
      <w:r w:rsidRPr="0037132A">
        <w:rPr>
          <w:rFonts w:ascii="GHEA Grapalat" w:eastAsia="Calibri" w:hAnsi="GHEA Grapalat" w:cs="Times New Roman"/>
          <w:lang w:val="af-ZA"/>
        </w:rPr>
        <w:t xml:space="preserve"> </w:t>
      </w:r>
      <w:r w:rsidRPr="0037132A">
        <w:rPr>
          <w:rFonts w:ascii="GHEA Grapalat" w:eastAsia="Calibri" w:hAnsi="GHEA Grapalat" w:cs="Times New Roman"/>
        </w:rPr>
        <w:t>ազդեցության</w:t>
      </w:r>
      <w:r w:rsidRPr="0037132A">
        <w:rPr>
          <w:rFonts w:ascii="GHEA Grapalat" w:eastAsia="Calibri" w:hAnsi="GHEA Grapalat" w:cs="Times New Roman"/>
          <w:lang w:val="af-ZA"/>
        </w:rPr>
        <w:t xml:space="preserve"> </w:t>
      </w:r>
      <w:r w:rsidRPr="0037132A">
        <w:rPr>
          <w:rFonts w:ascii="GHEA Grapalat" w:eastAsia="Calibri" w:hAnsi="GHEA Grapalat" w:cs="Times New Roman"/>
        </w:rPr>
        <w:t>գնահատման</w:t>
      </w:r>
      <w:r w:rsidRPr="0037132A">
        <w:rPr>
          <w:rFonts w:ascii="GHEA Grapalat" w:eastAsia="Calibri" w:hAnsi="GHEA Grapalat" w:cs="Times New Roman"/>
          <w:lang w:val="af-ZA"/>
        </w:rPr>
        <w:t xml:space="preserve"> </w:t>
      </w:r>
      <w:r w:rsidRPr="0037132A">
        <w:rPr>
          <w:rFonts w:ascii="GHEA Grapalat" w:eastAsia="Calibri" w:hAnsi="GHEA Grapalat" w:cs="Times New Roman"/>
        </w:rPr>
        <w:t>աշխատանքները</w:t>
      </w:r>
      <w:r w:rsidRPr="0037132A">
        <w:rPr>
          <w:rFonts w:ascii="GHEA Grapalat" w:eastAsia="Calibri" w:hAnsi="GHEA Grapalat" w:cs="Times New Roman"/>
          <w:lang w:val="af-ZA"/>
        </w:rPr>
        <w:t xml:space="preserve"> </w:t>
      </w:r>
      <w:r w:rsidRPr="0037132A">
        <w:rPr>
          <w:rFonts w:ascii="GHEA Grapalat" w:eastAsia="Calibri" w:hAnsi="GHEA Grapalat" w:cs="Times New Roman"/>
        </w:rPr>
        <w:t>դադարեցվել</w:t>
      </w:r>
      <w:r w:rsidRPr="0037132A">
        <w:rPr>
          <w:rFonts w:ascii="GHEA Grapalat" w:eastAsia="Calibri" w:hAnsi="GHEA Grapalat" w:cs="Times New Roman"/>
          <w:lang w:val="af-ZA"/>
        </w:rPr>
        <w:t xml:space="preserve"> </w:t>
      </w:r>
      <w:r w:rsidRPr="0037132A">
        <w:rPr>
          <w:rFonts w:ascii="GHEA Grapalat" w:eastAsia="Calibri" w:hAnsi="GHEA Grapalat" w:cs="Times New Roman"/>
        </w:rPr>
        <w:t>են</w:t>
      </w:r>
      <w:r w:rsidRPr="0037132A">
        <w:rPr>
          <w:rFonts w:ascii="GHEA Grapalat" w:eastAsia="Calibri" w:hAnsi="GHEA Grapalat" w:cs="Times New Roman"/>
          <w:lang w:val="af-ZA"/>
        </w:rPr>
        <w:t xml:space="preserve">` </w:t>
      </w:r>
      <w:r w:rsidRPr="0037132A">
        <w:rPr>
          <w:rFonts w:ascii="GHEA Grapalat" w:eastAsia="Calibri" w:hAnsi="GHEA Grapalat" w:cs="Times New Roman"/>
        </w:rPr>
        <w:t>արձանագրելով</w:t>
      </w:r>
      <w:r w:rsidRPr="0037132A">
        <w:rPr>
          <w:rFonts w:ascii="GHEA Grapalat" w:eastAsia="Calibri" w:hAnsi="GHEA Grapalat" w:cs="Times New Roman"/>
          <w:lang w:val="af-ZA"/>
        </w:rPr>
        <w:t xml:space="preserve"> </w:t>
      </w:r>
      <w:r w:rsidRPr="0037132A">
        <w:rPr>
          <w:rFonts w:ascii="GHEA Grapalat" w:eastAsia="Calibri" w:hAnsi="GHEA Grapalat" w:cs="Times New Roman"/>
          <w:lang w:val="ru-RU"/>
        </w:rPr>
        <w:t>Ն</w:t>
      </w:r>
      <w:r w:rsidRPr="0037132A">
        <w:rPr>
          <w:rFonts w:ascii="GHEA Grapalat" w:eastAsia="Calibri" w:hAnsi="GHEA Grapalat" w:cs="Times New Roman"/>
        </w:rPr>
        <w:t>ախագծի</w:t>
      </w:r>
      <w:r w:rsidRPr="0037132A">
        <w:rPr>
          <w:rFonts w:ascii="GHEA Grapalat" w:eastAsia="Calibri" w:hAnsi="GHEA Grapalat" w:cs="Times New Roman"/>
          <w:lang w:val="af-ZA"/>
        </w:rPr>
        <w:t xml:space="preserve"> </w:t>
      </w:r>
      <w:r w:rsidRPr="0037132A">
        <w:rPr>
          <w:rFonts w:ascii="GHEA Grapalat" w:eastAsia="Calibri" w:hAnsi="GHEA Grapalat" w:cs="Times New Roman"/>
        </w:rPr>
        <w:t>ընդունմամբ</w:t>
      </w:r>
      <w:r w:rsidRPr="0037132A">
        <w:rPr>
          <w:rFonts w:ascii="GHEA Grapalat" w:eastAsia="Calibri" w:hAnsi="GHEA Grapalat" w:cs="Times New Roman"/>
          <w:lang w:val="af-ZA"/>
        </w:rPr>
        <w:t xml:space="preserve"> </w:t>
      </w:r>
      <w:r w:rsidRPr="0037132A">
        <w:rPr>
          <w:rFonts w:ascii="GHEA Grapalat" w:eastAsia="Calibri" w:hAnsi="GHEA Grapalat" w:cs="Times New Roman"/>
        </w:rPr>
        <w:t>մրցակցության</w:t>
      </w:r>
      <w:r w:rsidRPr="0037132A">
        <w:rPr>
          <w:rFonts w:ascii="GHEA Grapalat" w:eastAsia="Calibri" w:hAnsi="GHEA Grapalat" w:cs="Times New Roman"/>
          <w:lang w:val="af-ZA"/>
        </w:rPr>
        <w:t xml:space="preserve"> </w:t>
      </w:r>
      <w:r w:rsidRPr="0037132A">
        <w:rPr>
          <w:rFonts w:ascii="GHEA Grapalat" w:eastAsia="Calibri" w:hAnsi="GHEA Grapalat" w:cs="Times New Roman"/>
        </w:rPr>
        <w:t>միջավայրի</w:t>
      </w:r>
      <w:r w:rsidRPr="0037132A">
        <w:rPr>
          <w:rFonts w:ascii="GHEA Grapalat" w:eastAsia="Calibri" w:hAnsi="GHEA Grapalat" w:cs="Times New Roman"/>
          <w:lang w:val="af-ZA"/>
        </w:rPr>
        <w:t xml:space="preserve"> </w:t>
      </w:r>
      <w:r w:rsidRPr="0037132A">
        <w:rPr>
          <w:rFonts w:ascii="GHEA Grapalat" w:eastAsia="Calibri" w:hAnsi="GHEA Grapalat" w:cs="Times New Roman"/>
        </w:rPr>
        <w:t>վրա</w:t>
      </w:r>
      <w:r w:rsidRPr="0037132A">
        <w:rPr>
          <w:rFonts w:ascii="GHEA Grapalat" w:eastAsia="Calibri" w:hAnsi="GHEA Grapalat" w:cs="Times New Roman"/>
          <w:lang w:val="af-ZA"/>
        </w:rPr>
        <w:t xml:space="preserve"> </w:t>
      </w:r>
      <w:r w:rsidRPr="0037132A">
        <w:rPr>
          <w:rFonts w:ascii="GHEA Grapalat" w:eastAsia="Calibri" w:hAnsi="GHEA Grapalat" w:cs="Times New Roman"/>
          <w:i/>
        </w:rPr>
        <w:t>ազդեցություն</w:t>
      </w:r>
      <w:r w:rsidRPr="0037132A">
        <w:rPr>
          <w:rFonts w:ascii="GHEA Grapalat" w:eastAsia="Calibri" w:hAnsi="GHEA Grapalat" w:cs="Times New Roman"/>
          <w:i/>
          <w:lang w:val="af-ZA"/>
        </w:rPr>
        <w:t xml:space="preserve"> </w:t>
      </w:r>
      <w:r w:rsidRPr="0037132A">
        <w:rPr>
          <w:rFonts w:ascii="GHEA Grapalat" w:eastAsia="Calibri" w:hAnsi="GHEA Grapalat" w:cs="Times New Roman"/>
          <w:i/>
        </w:rPr>
        <w:t>չհայտնաբերվելու</w:t>
      </w:r>
      <w:r w:rsidRPr="0037132A">
        <w:rPr>
          <w:rFonts w:ascii="GHEA Grapalat" w:eastAsia="Calibri" w:hAnsi="GHEA Grapalat" w:cs="Times New Roman"/>
          <w:lang w:val="af-ZA"/>
        </w:rPr>
        <w:t xml:space="preserve"> </w:t>
      </w:r>
      <w:r w:rsidRPr="0037132A">
        <w:rPr>
          <w:rFonts w:ascii="GHEA Grapalat" w:eastAsia="Calibri" w:hAnsi="GHEA Grapalat" w:cs="Times New Roman"/>
        </w:rPr>
        <w:t>եզրակացություն</w:t>
      </w:r>
      <w:r w:rsidRPr="0037132A">
        <w:rPr>
          <w:rFonts w:ascii="GHEA Grapalat" w:eastAsia="Calibri" w:hAnsi="GHEA Grapalat" w:cs="Times New Roman"/>
          <w:lang w:val="af-ZA"/>
        </w:rPr>
        <w:t>:</w:t>
      </w:r>
    </w:p>
    <w:p w:rsidR="0037132A" w:rsidRPr="0037132A" w:rsidRDefault="0037132A" w:rsidP="0037132A">
      <w:pPr>
        <w:spacing w:line="360" w:lineRule="auto"/>
        <w:ind w:firstLine="708"/>
        <w:rPr>
          <w:rFonts w:ascii="GHEA Grapalat" w:eastAsia="Calibri" w:hAnsi="GHEA Grapalat" w:cs="Times New Roman"/>
        </w:rPr>
      </w:pPr>
    </w:p>
    <w:p w:rsidR="0037132A" w:rsidRPr="0037132A" w:rsidRDefault="0037132A" w:rsidP="0037132A">
      <w:pPr>
        <w:ind w:firstLine="540"/>
        <w:jc w:val="center"/>
        <w:rPr>
          <w:rFonts w:ascii="GHEA Grapalat" w:eastAsia="Calibri" w:hAnsi="GHEA Grapalat" w:cs="Sylfaen"/>
        </w:rPr>
      </w:pPr>
      <w:r w:rsidRPr="0037132A">
        <w:rPr>
          <w:rFonts w:ascii="GHEA Grapalat" w:eastAsia="Calibri" w:hAnsi="GHEA Grapalat" w:cs="Sylfaen"/>
        </w:rPr>
        <w:lastRenderedPageBreak/>
        <w:t>Եզրակացություն</w:t>
      </w:r>
    </w:p>
    <w:p w:rsidR="0037132A" w:rsidRPr="0037132A" w:rsidRDefault="0037132A" w:rsidP="0037132A">
      <w:pPr>
        <w:pStyle w:val="mechtex"/>
        <w:ind w:right="-334" w:firstLine="709"/>
        <w:rPr>
          <w:rFonts w:ascii="GHEA Grapalat" w:eastAsia="Calibri" w:hAnsi="GHEA Grapalat" w:cs="Times New Roman"/>
          <w:b/>
          <w:lang w:val="fr-CA"/>
        </w:rPr>
      </w:pPr>
      <w:r w:rsidRPr="0037132A">
        <w:rPr>
          <w:rFonts w:ascii="GHEA Grapalat" w:eastAsia="Calibri" w:hAnsi="GHEA Grapalat" w:cs="Times New Roman"/>
          <w:b/>
          <w:lang w:val="fr-FR"/>
        </w:rPr>
        <w:t xml:space="preserve">  «</w:t>
      </w:r>
      <w:r w:rsidRPr="0037132A">
        <w:rPr>
          <w:rFonts w:ascii="GHEA Grapalat" w:eastAsia="Calibri" w:hAnsi="GHEA Grapalat" w:cs="Sylfaen"/>
          <w:b/>
        </w:rPr>
        <w:t>Արտոնագրային</w:t>
      </w:r>
      <w:r w:rsidRPr="0037132A">
        <w:rPr>
          <w:rFonts w:ascii="GHEA Grapalat" w:eastAsia="Calibri" w:hAnsi="GHEA Grapalat" w:cs="Times New Roman"/>
          <w:b/>
          <w:lang w:val="pt-BR"/>
        </w:rPr>
        <w:t xml:space="preserve"> </w:t>
      </w:r>
      <w:r w:rsidRPr="0037132A">
        <w:rPr>
          <w:rFonts w:ascii="GHEA Grapalat" w:eastAsia="Calibri" w:hAnsi="GHEA Grapalat" w:cs="Sylfaen"/>
          <w:b/>
        </w:rPr>
        <w:t>վճարների</w:t>
      </w:r>
      <w:r w:rsidRPr="0037132A">
        <w:rPr>
          <w:rFonts w:ascii="GHEA Grapalat" w:eastAsia="Calibri" w:hAnsi="GHEA Grapalat" w:cs="Times New Roman"/>
          <w:b/>
          <w:lang w:val="pt-BR"/>
        </w:rPr>
        <w:t xml:space="preserve"> </w:t>
      </w:r>
      <w:r w:rsidRPr="0037132A">
        <w:rPr>
          <w:rFonts w:ascii="GHEA Grapalat" w:eastAsia="Calibri" w:hAnsi="GHEA Grapalat" w:cs="Sylfaen"/>
          <w:b/>
        </w:rPr>
        <w:t>մասին</w:t>
      </w:r>
      <w:r w:rsidRPr="0037132A">
        <w:rPr>
          <w:rFonts w:ascii="GHEA Grapalat" w:eastAsia="Calibri" w:hAnsi="GHEA Grapalat" w:cs="GHEA Grapalat"/>
          <w:b/>
          <w:lang w:val="fr-FR"/>
        </w:rPr>
        <w:t>»</w:t>
      </w:r>
      <w:r w:rsidRPr="0037132A">
        <w:rPr>
          <w:rFonts w:ascii="GHEA Grapalat" w:eastAsia="Calibri" w:hAnsi="GHEA Grapalat" w:cs="Sylfaen"/>
          <w:b/>
          <w:lang w:val="pt-BR"/>
        </w:rPr>
        <w:t xml:space="preserve"> </w:t>
      </w:r>
      <w:r w:rsidRPr="0037132A">
        <w:rPr>
          <w:rFonts w:ascii="GHEA Grapalat" w:eastAsia="Calibri" w:hAnsi="GHEA Grapalat" w:cs="Times New Roman"/>
          <w:b/>
          <w:lang w:val="pt-BR"/>
        </w:rPr>
        <w:t xml:space="preserve"> </w:t>
      </w:r>
      <w:r w:rsidRPr="0037132A">
        <w:rPr>
          <w:rFonts w:ascii="GHEA Grapalat" w:eastAsia="Calibri" w:hAnsi="GHEA Grapalat" w:cs="Sylfaen"/>
          <w:b/>
        </w:rPr>
        <w:t>ՀՀ</w:t>
      </w:r>
      <w:r w:rsidRPr="0037132A">
        <w:rPr>
          <w:rFonts w:ascii="GHEA Grapalat" w:eastAsia="Calibri" w:hAnsi="GHEA Grapalat" w:cs="Times New Roman"/>
          <w:b/>
          <w:lang w:val="pt-BR"/>
        </w:rPr>
        <w:t xml:space="preserve"> </w:t>
      </w:r>
      <w:r w:rsidRPr="0037132A">
        <w:rPr>
          <w:rFonts w:ascii="GHEA Grapalat" w:eastAsia="Calibri" w:hAnsi="GHEA Grapalat" w:cs="Sylfaen"/>
          <w:b/>
        </w:rPr>
        <w:t>օրենքում</w:t>
      </w:r>
      <w:r w:rsidRPr="0037132A">
        <w:rPr>
          <w:rFonts w:ascii="GHEA Grapalat" w:eastAsia="Calibri" w:hAnsi="GHEA Grapalat" w:cs="Times New Roman"/>
          <w:b/>
          <w:lang w:val="pt-BR"/>
        </w:rPr>
        <w:t xml:space="preserve"> </w:t>
      </w:r>
      <w:r w:rsidRPr="0037132A">
        <w:rPr>
          <w:rFonts w:ascii="GHEA Grapalat" w:eastAsia="Calibri" w:hAnsi="GHEA Grapalat" w:cs="Sylfaen"/>
          <w:b/>
        </w:rPr>
        <w:t>փոփոխություն</w:t>
      </w:r>
      <w:r w:rsidRPr="0037132A">
        <w:rPr>
          <w:rFonts w:ascii="GHEA Grapalat" w:eastAsia="Calibri" w:hAnsi="GHEA Grapalat" w:cs="Times New Roman"/>
          <w:b/>
          <w:lang w:val="pt-BR"/>
        </w:rPr>
        <w:t xml:space="preserve"> </w:t>
      </w:r>
      <w:r w:rsidRPr="0037132A">
        <w:rPr>
          <w:rFonts w:ascii="GHEA Grapalat" w:eastAsia="Calibri" w:hAnsi="GHEA Grapalat" w:cs="Sylfaen"/>
          <w:b/>
        </w:rPr>
        <w:t>կատարելու</w:t>
      </w:r>
      <w:r w:rsidRPr="0037132A">
        <w:rPr>
          <w:rFonts w:ascii="GHEA Grapalat" w:eastAsia="Calibri" w:hAnsi="GHEA Grapalat" w:cs="Times New Roman"/>
          <w:b/>
          <w:lang w:val="pt-BR"/>
        </w:rPr>
        <w:t xml:space="preserve"> </w:t>
      </w:r>
      <w:r w:rsidRPr="0037132A">
        <w:rPr>
          <w:rFonts w:ascii="GHEA Grapalat" w:eastAsia="Calibri" w:hAnsi="GHEA Grapalat" w:cs="Sylfaen"/>
          <w:b/>
        </w:rPr>
        <w:t>մասին</w:t>
      </w:r>
      <w:r w:rsidRPr="0037132A">
        <w:rPr>
          <w:rFonts w:ascii="GHEA Grapalat" w:eastAsia="Calibri" w:hAnsi="GHEA Grapalat" w:cs="GHEA Grapalat"/>
          <w:b/>
          <w:lang w:val="fr-FR"/>
        </w:rPr>
        <w:t>»</w:t>
      </w:r>
      <w:r w:rsidRPr="0037132A">
        <w:rPr>
          <w:rFonts w:ascii="GHEA Grapalat" w:eastAsia="Calibri" w:hAnsi="GHEA Grapalat" w:cs="Times New Roman"/>
          <w:b/>
          <w:lang w:val="pt-BR"/>
        </w:rPr>
        <w:t xml:space="preserve"> </w:t>
      </w:r>
      <w:r w:rsidRPr="0037132A">
        <w:rPr>
          <w:rFonts w:ascii="GHEA Grapalat" w:eastAsia="Calibri" w:hAnsi="GHEA Grapalat" w:cs="Times New Roman"/>
          <w:b/>
        </w:rPr>
        <w:t>ՀՀ</w:t>
      </w:r>
      <w:r w:rsidRPr="0037132A">
        <w:rPr>
          <w:rFonts w:ascii="GHEA Grapalat" w:eastAsia="Calibri" w:hAnsi="GHEA Grapalat" w:cs="Times New Roman"/>
          <w:b/>
          <w:lang w:val="pt-BR"/>
        </w:rPr>
        <w:t xml:space="preserve"> </w:t>
      </w:r>
      <w:r w:rsidRPr="0037132A">
        <w:rPr>
          <w:rFonts w:ascii="GHEA Grapalat" w:eastAsia="Calibri" w:hAnsi="GHEA Grapalat" w:cs="Times New Roman"/>
          <w:b/>
        </w:rPr>
        <w:t>օրենքի</w:t>
      </w:r>
      <w:r w:rsidRPr="0037132A">
        <w:rPr>
          <w:rFonts w:ascii="GHEA Grapalat" w:eastAsia="Calibri" w:hAnsi="GHEA Grapalat" w:cs="Times New Roman"/>
          <w:b/>
          <w:lang w:val="pt-BR"/>
        </w:rPr>
        <w:t xml:space="preserve"> </w:t>
      </w:r>
      <w:r w:rsidRPr="0037132A">
        <w:rPr>
          <w:rFonts w:ascii="GHEA Grapalat" w:eastAsia="Calibri" w:hAnsi="GHEA Grapalat" w:cs="Times New Roman"/>
          <w:b/>
        </w:rPr>
        <w:t>նախագծի</w:t>
      </w:r>
      <w:r w:rsidRPr="0037132A">
        <w:rPr>
          <w:rFonts w:ascii="GHEA Grapalat" w:eastAsia="Calibri" w:hAnsi="GHEA Grapalat" w:cs="Times New Roman"/>
          <w:b/>
          <w:lang w:val="pt-BR"/>
        </w:rPr>
        <w:t xml:space="preserve"> </w:t>
      </w:r>
      <w:r w:rsidRPr="0037132A">
        <w:rPr>
          <w:rFonts w:ascii="GHEA Grapalat" w:eastAsia="Calibri" w:hAnsi="GHEA Grapalat" w:cs="Times New Roman"/>
          <w:b/>
        </w:rPr>
        <w:t>սոցիալական</w:t>
      </w:r>
      <w:r w:rsidRPr="0037132A">
        <w:rPr>
          <w:rFonts w:ascii="GHEA Grapalat" w:eastAsia="Calibri" w:hAnsi="GHEA Grapalat" w:cs="Times New Roman"/>
          <w:b/>
          <w:lang w:val="pt-BR"/>
        </w:rPr>
        <w:t xml:space="preserve"> </w:t>
      </w:r>
      <w:r w:rsidRPr="0037132A">
        <w:rPr>
          <w:rFonts w:ascii="GHEA Grapalat" w:eastAsia="Calibri" w:hAnsi="GHEA Grapalat" w:cs="Times New Roman"/>
          <w:b/>
        </w:rPr>
        <w:t>պաշտպանության</w:t>
      </w:r>
      <w:r w:rsidRPr="0037132A">
        <w:rPr>
          <w:rFonts w:ascii="GHEA Grapalat" w:eastAsia="Calibri" w:hAnsi="GHEA Grapalat" w:cs="Times New Roman"/>
          <w:b/>
          <w:lang w:val="pt-BR"/>
        </w:rPr>
        <w:t xml:space="preserve"> </w:t>
      </w:r>
      <w:r w:rsidRPr="0037132A">
        <w:rPr>
          <w:rFonts w:ascii="GHEA Grapalat" w:eastAsia="Calibri" w:hAnsi="GHEA Grapalat" w:cs="Times New Roman"/>
          <w:b/>
        </w:rPr>
        <w:t>ոլորտում</w:t>
      </w:r>
      <w:r w:rsidRPr="0037132A">
        <w:rPr>
          <w:rFonts w:ascii="GHEA Grapalat" w:eastAsia="Calibri" w:hAnsi="GHEA Grapalat" w:cs="Times New Roman"/>
          <w:b/>
          <w:lang w:val="pt-BR"/>
        </w:rPr>
        <w:t xml:space="preserve"> </w:t>
      </w:r>
      <w:r w:rsidRPr="0037132A">
        <w:rPr>
          <w:rFonts w:ascii="GHEA Grapalat" w:eastAsia="Calibri" w:hAnsi="GHEA Grapalat" w:cs="Times New Roman"/>
          <w:b/>
        </w:rPr>
        <w:t>կարգավորման</w:t>
      </w:r>
      <w:r w:rsidRPr="0037132A">
        <w:rPr>
          <w:rFonts w:ascii="GHEA Grapalat" w:eastAsia="Calibri" w:hAnsi="GHEA Grapalat" w:cs="Times New Roman"/>
          <w:b/>
          <w:lang w:val="pt-BR"/>
        </w:rPr>
        <w:t xml:space="preserve"> </w:t>
      </w:r>
      <w:r w:rsidRPr="0037132A">
        <w:rPr>
          <w:rFonts w:ascii="GHEA Grapalat" w:eastAsia="Calibri" w:hAnsi="GHEA Grapalat" w:cs="Times New Roman"/>
          <w:b/>
        </w:rPr>
        <w:t>ազդեցության</w:t>
      </w:r>
      <w:r w:rsidRPr="0037132A">
        <w:rPr>
          <w:rFonts w:ascii="GHEA Grapalat" w:eastAsia="Calibri" w:hAnsi="GHEA Grapalat" w:cs="Times New Roman"/>
          <w:b/>
          <w:lang w:val="pt-BR"/>
        </w:rPr>
        <w:t xml:space="preserve"> </w:t>
      </w:r>
      <w:r w:rsidRPr="0037132A">
        <w:rPr>
          <w:rFonts w:ascii="GHEA Grapalat" w:eastAsia="Calibri" w:hAnsi="GHEA Grapalat" w:cs="Times New Roman"/>
          <w:b/>
        </w:rPr>
        <w:t>գնահատման</w:t>
      </w:r>
    </w:p>
    <w:p w:rsidR="0037132A" w:rsidRPr="0037132A" w:rsidRDefault="0037132A" w:rsidP="0037132A">
      <w:pPr>
        <w:ind w:right="-334" w:firstLine="708"/>
        <w:jc w:val="center"/>
        <w:rPr>
          <w:rFonts w:ascii="GHEA Grapalat" w:eastAsia="Calibri" w:hAnsi="GHEA Grapalat" w:cs="Times New Roman"/>
          <w:b/>
          <w:lang w:val="fr-FR"/>
        </w:rPr>
      </w:pPr>
    </w:p>
    <w:p w:rsidR="0037132A" w:rsidRPr="0037132A" w:rsidRDefault="0037132A" w:rsidP="0037132A">
      <w:pPr>
        <w:pStyle w:val="mechtex"/>
        <w:ind w:firstLine="720"/>
        <w:jc w:val="both"/>
        <w:rPr>
          <w:rFonts w:ascii="GHEA Grapalat" w:eastAsia="Calibri" w:hAnsi="GHEA Grapalat" w:cs="Sylfaen"/>
          <w:b/>
          <w:lang w:val="fr-FR"/>
        </w:rPr>
      </w:pPr>
    </w:p>
    <w:p w:rsidR="0037132A" w:rsidRPr="0037132A" w:rsidRDefault="0037132A" w:rsidP="0037132A">
      <w:pPr>
        <w:rPr>
          <w:rFonts w:ascii="GHEA Grapalat" w:eastAsia="Calibri" w:hAnsi="GHEA Grapalat" w:cs="Times New Roman"/>
          <w:b/>
          <w:lang w:val="af-ZA"/>
        </w:rPr>
      </w:pPr>
      <w:r w:rsidRPr="0037132A">
        <w:rPr>
          <w:rFonts w:ascii="GHEA Grapalat" w:eastAsia="Calibri" w:hAnsi="GHEA Grapalat" w:cs="Times New Roman"/>
          <w:lang w:val="fr-FR"/>
        </w:rPr>
        <w:t xml:space="preserve">    «</w:t>
      </w:r>
      <w:r w:rsidRPr="0037132A">
        <w:rPr>
          <w:rFonts w:ascii="GHEA Grapalat" w:eastAsia="Calibri" w:hAnsi="GHEA Grapalat" w:cs="Sylfaen"/>
        </w:rPr>
        <w:t>Արտոնագրային</w:t>
      </w:r>
      <w:r w:rsidRPr="0037132A">
        <w:rPr>
          <w:rFonts w:ascii="GHEA Grapalat" w:eastAsia="Calibri" w:hAnsi="GHEA Grapalat" w:cs="Times New Roman"/>
          <w:lang w:val="fr-FR"/>
        </w:rPr>
        <w:t xml:space="preserve"> </w:t>
      </w:r>
      <w:r w:rsidRPr="0037132A">
        <w:rPr>
          <w:rFonts w:ascii="GHEA Grapalat" w:eastAsia="Calibri" w:hAnsi="GHEA Grapalat" w:cs="Sylfaen"/>
        </w:rPr>
        <w:t>վճարների</w:t>
      </w:r>
      <w:r w:rsidRPr="0037132A">
        <w:rPr>
          <w:rFonts w:ascii="GHEA Grapalat" w:eastAsia="Calibri" w:hAnsi="GHEA Grapalat" w:cs="Times New Roman"/>
          <w:lang w:val="fr-FR"/>
        </w:rPr>
        <w:t xml:space="preserve"> </w:t>
      </w:r>
      <w:r w:rsidRPr="0037132A">
        <w:rPr>
          <w:rFonts w:ascii="GHEA Grapalat" w:eastAsia="Calibri" w:hAnsi="GHEA Grapalat" w:cs="Sylfaen"/>
        </w:rPr>
        <w:t>մասին</w:t>
      </w:r>
      <w:r w:rsidRPr="0037132A">
        <w:rPr>
          <w:rFonts w:ascii="GHEA Grapalat" w:eastAsia="Calibri" w:hAnsi="GHEA Grapalat" w:cs="GHEA Grapalat"/>
          <w:lang w:val="fr-FR"/>
        </w:rPr>
        <w:t>»</w:t>
      </w:r>
      <w:r w:rsidRPr="0037132A">
        <w:rPr>
          <w:rFonts w:ascii="GHEA Grapalat" w:eastAsia="Calibri" w:hAnsi="GHEA Grapalat" w:cs="Times New Roman"/>
          <w:lang w:val="fr-FR"/>
        </w:rPr>
        <w:t xml:space="preserve"> </w:t>
      </w:r>
      <w:r w:rsidRPr="0037132A">
        <w:rPr>
          <w:rFonts w:ascii="GHEA Grapalat" w:eastAsia="Calibri" w:hAnsi="GHEA Grapalat" w:cs="Sylfaen"/>
        </w:rPr>
        <w:t>ՀՀ</w:t>
      </w:r>
      <w:r w:rsidRPr="0037132A">
        <w:rPr>
          <w:rFonts w:ascii="GHEA Grapalat" w:eastAsia="Calibri" w:hAnsi="GHEA Grapalat" w:cs="Times New Roman"/>
          <w:lang w:val="fr-FR"/>
        </w:rPr>
        <w:t xml:space="preserve"> </w:t>
      </w:r>
      <w:r w:rsidRPr="0037132A">
        <w:rPr>
          <w:rFonts w:ascii="GHEA Grapalat" w:eastAsia="Calibri" w:hAnsi="GHEA Grapalat" w:cs="Sylfaen"/>
        </w:rPr>
        <w:t>օրենքում</w:t>
      </w:r>
      <w:r w:rsidRPr="0037132A">
        <w:rPr>
          <w:rFonts w:ascii="GHEA Grapalat" w:eastAsia="Calibri" w:hAnsi="GHEA Grapalat" w:cs="Times New Roman"/>
          <w:lang w:val="fr-FR"/>
        </w:rPr>
        <w:t xml:space="preserve"> </w:t>
      </w:r>
      <w:r w:rsidRPr="0037132A">
        <w:rPr>
          <w:rFonts w:ascii="GHEA Grapalat" w:eastAsia="Calibri" w:hAnsi="GHEA Grapalat" w:cs="Sylfaen"/>
        </w:rPr>
        <w:t>փոփոխություն</w:t>
      </w:r>
      <w:r w:rsidRPr="0037132A">
        <w:rPr>
          <w:rFonts w:ascii="GHEA Grapalat" w:eastAsia="Calibri" w:hAnsi="GHEA Grapalat" w:cs="Times New Roman"/>
          <w:lang w:val="fr-FR"/>
        </w:rPr>
        <w:t xml:space="preserve"> </w:t>
      </w:r>
      <w:r w:rsidRPr="0037132A">
        <w:rPr>
          <w:rFonts w:ascii="GHEA Grapalat" w:eastAsia="Calibri" w:hAnsi="GHEA Grapalat" w:cs="Sylfaen"/>
        </w:rPr>
        <w:t>կատարելու</w:t>
      </w:r>
      <w:r w:rsidRPr="0037132A">
        <w:rPr>
          <w:rFonts w:ascii="GHEA Grapalat" w:eastAsia="Calibri" w:hAnsi="GHEA Grapalat" w:cs="Times New Roman"/>
          <w:lang w:val="fr-FR"/>
        </w:rPr>
        <w:t xml:space="preserve"> </w:t>
      </w:r>
      <w:r w:rsidRPr="0037132A">
        <w:rPr>
          <w:rFonts w:ascii="GHEA Grapalat" w:eastAsia="Calibri" w:hAnsi="GHEA Grapalat" w:cs="Sylfaen"/>
        </w:rPr>
        <w:t>մասին</w:t>
      </w:r>
      <w:r w:rsidRPr="0037132A">
        <w:rPr>
          <w:rFonts w:ascii="GHEA Grapalat" w:eastAsia="Calibri" w:hAnsi="GHEA Grapalat" w:cs="Times New Roman"/>
          <w:lang w:val="pt-BR"/>
        </w:rPr>
        <w:t xml:space="preserve">» </w:t>
      </w:r>
      <w:r w:rsidRPr="0037132A">
        <w:rPr>
          <w:rFonts w:ascii="GHEA Grapalat" w:eastAsia="Calibri" w:hAnsi="GHEA Grapalat" w:cs="Times New Roman"/>
        </w:rPr>
        <w:t>ՀՀ</w:t>
      </w:r>
      <w:r w:rsidRPr="0037132A">
        <w:rPr>
          <w:rFonts w:ascii="GHEA Grapalat" w:eastAsia="Calibri" w:hAnsi="GHEA Grapalat" w:cs="Times New Roman"/>
          <w:lang w:val="pt-BR"/>
        </w:rPr>
        <w:t xml:space="preserve"> </w:t>
      </w:r>
      <w:r w:rsidRPr="0037132A">
        <w:rPr>
          <w:rFonts w:ascii="GHEA Grapalat" w:eastAsia="Calibri" w:hAnsi="GHEA Grapalat" w:cs="Times New Roman"/>
        </w:rPr>
        <w:t>օրենքի</w:t>
      </w:r>
      <w:r w:rsidRPr="0037132A">
        <w:rPr>
          <w:rFonts w:ascii="GHEA Grapalat" w:eastAsia="Calibri" w:hAnsi="GHEA Grapalat" w:cs="Times New Roman"/>
          <w:lang w:val="pt-BR"/>
        </w:rPr>
        <w:t xml:space="preserve"> </w:t>
      </w:r>
      <w:r w:rsidRPr="0037132A">
        <w:rPr>
          <w:rFonts w:ascii="GHEA Grapalat" w:eastAsia="Calibri" w:hAnsi="GHEA Grapalat" w:cs="Times New Roman"/>
        </w:rPr>
        <w:t>նախագծի</w:t>
      </w:r>
      <w:r w:rsidRPr="0037132A">
        <w:rPr>
          <w:rFonts w:ascii="GHEA Grapalat" w:eastAsia="Calibri" w:hAnsi="GHEA Grapalat" w:cs="Times New Roman"/>
          <w:b/>
          <w:lang w:val="pt-BR"/>
        </w:rPr>
        <w:t xml:space="preserve"> </w:t>
      </w:r>
      <w:r w:rsidRPr="0037132A">
        <w:rPr>
          <w:rFonts w:ascii="GHEA Grapalat" w:eastAsia="Calibri" w:hAnsi="GHEA Grapalat" w:cs="Times New Roman"/>
          <w:lang w:val="pt-BR"/>
        </w:rPr>
        <w:t>/այսուհետ` նախագիծ/ սոցիալական</w:t>
      </w:r>
      <w:r w:rsidRPr="0037132A">
        <w:rPr>
          <w:rFonts w:ascii="GHEA Grapalat" w:eastAsia="Calibri" w:hAnsi="GHEA Grapalat" w:cs="Arian AMU"/>
          <w:bCs/>
          <w:lang w:val="af-ZA"/>
        </w:rPr>
        <w:t xml:space="preserve"> պաշտպանության ոլորտում կարգավորման </w:t>
      </w:r>
      <w:r w:rsidRPr="0037132A">
        <w:rPr>
          <w:rFonts w:ascii="GHEA Grapalat" w:eastAsia="Calibri" w:hAnsi="GHEA Grapalat" w:cs="Times New Roman"/>
          <w:lang w:val="pt-BR"/>
        </w:rPr>
        <w:t xml:space="preserve"> ազդեցության </w:t>
      </w:r>
      <w:r w:rsidRPr="0037132A">
        <w:rPr>
          <w:rFonts w:ascii="GHEA Grapalat" w:eastAsia="Calibri" w:hAnsi="GHEA Grapalat" w:cs="Arian AMU"/>
          <w:bCs/>
          <w:lang w:val="af-ZA"/>
        </w:rPr>
        <w:t xml:space="preserve"> գնահատումը կատարվել է</w:t>
      </w:r>
      <w:r w:rsidRPr="0037132A">
        <w:rPr>
          <w:rFonts w:ascii="GHEA Grapalat" w:eastAsia="Calibri" w:hAnsi="GHEA Grapalat" w:cs="Times New Roman"/>
          <w:lang w:val="fr-FR"/>
        </w:rPr>
        <w:t xml:space="preserve">  «</w:t>
      </w:r>
      <w:r w:rsidRPr="0037132A">
        <w:rPr>
          <w:rFonts w:ascii="GHEA Grapalat" w:eastAsia="Calibri" w:hAnsi="GHEA Grapalat" w:cs="Arian AMU"/>
          <w:bCs/>
          <w:lang w:val="af-ZA"/>
        </w:rPr>
        <w:t>Իրավական ակտերի մասին</w:t>
      </w:r>
      <w:r w:rsidRPr="0037132A">
        <w:rPr>
          <w:rFonts w:ascii="GHEA Grapalat" w:eastAsia="Calibri" w:hAnsi="GHEA Grapalat" w:cs="GHEA Grapalat"/>
          <w:lang w:val="fr-FR"/>
        </w:rPr>
        <w:t>»</w:t>
      </w:r>
      <w:r w:rsidRPr="0037132A">
        <w:rPr>
          <w:rFonts w:ascii="GHEA Grapalat" w:eastAsia="Calibri" w:hAnsi="GHEA Grapalat" w:cs="Arian AMU"/>
          <w:bCs/>
          <w:lang w:val="af-ZA"/>
        </w:rPr>
        <w:t xml:space="preserve"> ՀՀ օրենքի 27.1 հոդվածի և  ՀՀ Կառավարության 2010 թվականի հունվարի 14-ի  թիվ 18-Ն որոշման համաձայն:</w:t>
      </w:r>
    </w:p>
    <w:p w:rsidR="0037132A" w:rsidRPr="0037132A" w:rsidRDefault="0037132A" w:rsidP="0037132A">
      <w:pPr>
        <w:pStyle w:val="mechtex"/>
        <w:ind w:right="-334" w:firstLine="709"/>
        <w:jc w:val="both"/>
        <w:rPr>
          <w:rFonts w:ascii="GHEA Grapalat" w:eastAsia="Calibri" w:hAnsi="GHEA Grapalat" w:cs="Arian AMU"/>
          <w:bCs/>
          <w:lang w:val="af-ZA"/>
        </w:rPr>
      </w:pPr>
      <w:r w:rsidRPr="0037132A">
        <w:rPr>
          <w:rFonts w:ascii="GHEA Grapalat" w:eastAsia="Calibri" w:hAnsi="GHEA Grapalat" w:cs="Arian AMU"/>
          <w:bCs/>
          <w:lang w:val="af-ZA"/>
        </w:rPr>
        <w:t xml:space="preserve"> Նախագծի սոցիալական պաշտպանության ոլորտում կարգավորման  ազդեցության գնահատումը կատարվել է սոցիալական պաշտպանության ոլորտի և դրա առանձին ենթաոլորտների իրավիճակի բնութագրիչների և դրանց  ինդիկատորների հիման վրա:</w:t>
      </w:r>
    </w:p>
    <w:p w:rsidR="0037132A" w:rsidRPr="0037132A" w:rsidRDefault="0037132A" w:rsidP="0037132A">
      <w:pPr>
        <w:ind w:right="-334"/>
        <w:rPr>
          <w:rFonts w:ascii="GHEA Grapalat" w:eastAsia="Calibri" w:hAnsi="GHEA Grapalat" w:cs="Sylfaen"/>
          <w:lang w:val="af-ZA"/>
        </w:rPr>
      </w:pPr>
      <w:r w:rsidRPr="0037132A">
        <w:rPr>
          <w:rFonts w:ascii="GHEA Grapalat" w:eastAsia="Calibri" w:hAnsi="GHEA Grapalat" w:cs="Times New Roman"/>
          <w:lang w:val="af-ZA"/>
        </w:rPr>
        <w:t xml:space="preserve">  </w:t>
      </w:r>
      <w:r w:rsidRPr="0037132A">
        <w:rPr>
          <w:rFonts w:ascii="GHEA Grapalat" w:eastAsia="Calibri" w:hAnsi="GHEA Grapalat" w:cs="Arian AMU"/>
          <w:bCs/>
          <w:lang w:val="af-ZA"/>
        </w:rPr>
        <w:t xml:space="preserve"> </w:t>
      </w:r>
      <w:r w:rsidRPr="0037132A">
        <w:rPr>
          <w:rFonts w:ascii="GHEA Grapalat" w:eastAsia="Calibri" w:hAnsi="GHEA Grapalat" w:cs="Arian AMU"/>
          <w:bCs/>
          <w:lang w:val="af-ZA"/>
        </w:rPr>
        <w:tab/>
        <w:t xml:space="preserve"> </w:t>
      </w:r>
      <w:r w:rsidRPr="0037132A">
        <w:rPr>
          <w:rFonts w:ascii="GHEA Grapalat" w:eastAsia="Calibri" w:hAnsi="GHEA Grapalat" w:cs="Sylfaen"/>
          <w:lang w:val="af-ZA"/>
        </w:rPr>
        <w:t>Նախագիծը`</w:t>
      </w:r>
    </w:p>
    <w:p w:rsidR="0037132A" w:rsidRPr="0037132A" w:rsidRDefault="0037132A" w:rsidP="0037132A">
      <w:pPr>
        <w:ind w:right="-334"/>
        <w:rPr>
          <w:rFonts w:ascii="GHEA Grapalat" w:eastAsia="Calibri" w:hAnsi="GHEA Grapalat" w:cs="Sylfaen"/>
          <w:lang w:val="af-ZA"/>
        </w:rPr>
      </w:pPr>
      <w:r w:rsidRPr="0037132A">
        <w:rPr>
          <w:rFonts w:ascii="GHEA Grapalat" w:eastAsia="Calibri" w:hAnsi="GHEA Grapalat" w:cs="Sylfaen"/>
          <w:lang w:val="af-ZA"/>
        </w:rPr>
        <w:t xml:space="preserve">          ա) ռազմավարական կարգավորման  ազդեցության տեսանկյունից </w:t>
      </w:r>
      <w:r w:rsidRPr="0037132A">
        <w:rPr>
          <w:rFonts w:ascii="GHEA Grapalat" w:eastAsia="Calibri" w:hAnsi="GHEA Grapalat" w:cs="Sylfaen"/>
        </w:rPr>
        <w:t>ունի</w:t>
      </w:r>
      <w:r w:rsidRPr="0037132A">
        <w:rPr>
          <w:rFonts w:ascii="GHEA Grapalat" w:eastAsia="Calibri" w:hAnsi="GHEA Grapalat" w:cs="Sylfaen"/>
          <w:lang w:val="af-ZA"/>
        </w:rPr>
        <w:t xml:space="preserve"> </w:t>
      </w:r>
      <w:r w:rsidRPr="0037132A">
        <w:rPr>
          <w:rFonts w:ascii="GHEA Grapalat" w:eastAsia="Calibri" w:hAnsi="GHEA Grapalat" w:cs="Sylfaen"/>
          <w:b/>
          <w:lang w:val="af-ZA"/>
        </w:rPr>
        <w:t>դրական</w:t>
      </w:r>
      <w:r w:rsidRPr="0037132A">
        <w:rPr>
          <w:rFonts w:ascii="GHEA Grapalat" w:eastAsia="Calibri" w:hAnsi="GHEA Grapalat" w:cs="Sylfaen"/>
          <w:lang w:val="af-ZA"/>
        </w:rPr>
        <w:t xml:space="preserve"> </w:t>
      </w:r>
      <w:r w:rsidRPr="0037132A">
        <w:rPr>
          <w:rFonts w:ascii="GHEA Grapalat" w:eastAsia="Calibri" w:hAnsi="GHEA Grapalat" w:cs="Sylfaen"/>
          <w:b/>
          <w:lang w:val="af-ZA"/>
        </w:rPr>
        <w:t>ազդեցություն</w:t>
      </w:r>
      <w:r w:rsidRPr="0037132A">
        <w:rPr>
          <w:rFonts w:ascii="GHEA Grapalat" w:eastAsia="Calibri" w:hAnsi="GHEA Grapalat" w:cs="Sylfaen"/>
          <w:lang w:val="af-ZA"/>
        </w:rPr>
        <w:t>,</w:t>
      </w:r>
    </w:p>
    <w:p w:rsidR="0037132A" w:rsidRPr="0037132A" w:rsidRDefault="0037132A" w:rsidP="0037132A">
      <w:pPr>
        <w:ind w:left="72" w:firstLine="648"/>
        <w:rPr>
          <w:rFonts w:ascii="GHEA Grapalat" w:eastAsia="Calibri" w:hAnsi="GHEA Grapalat" w:cs="Times New Roman"/>
          <w:bCs/>
          <w:lang w:val="af-ZA"/>
        </w:rPr>
      </w:pPr>
      <w:r w:rsidRPr="0037132A">
        <w:rPr>
          <w:rFonts w:ascii="GHEA Grapalat" w:eastAsia="Calibri" w:hAnsi="GHEA Grapalat" w:cs="Times New Roman"/>
          <w:bCs/>
          <w:lang w:val="af-ZA"/>
        </w:rPr>
        <w:t xml:space="preserve"> բ) շահառուների վրա կարգավորման ազդեցության տեսանկյունից`  </w:t>
      </w:r>
      <w:r w:rsidRPr="0037132A">
        <w:rPr>
          <w:rFonts w:ascii="GHEA Grapalat" w:eastAsia="Calibri" w:hAnsi="GHEA Grapalat" w:cs="Times New Roman"/>
          <w:b/>
          <w:bCs/>
          <w:lang w:val="af-ZA"/>
        </w:rPr>
        <w:t>դրական ազդեցություն</w:t>
      </w:r>
      <w:r w:rsidRPr="0037132A">
        <w:rPr>
          <w:rFonts w:ascii="GHEA Grapalat" w:eastAsia="Calibri" w:hAnsi="GHEA Grapalat" w:cs="Times New Roman"/>
          <w:bCs/>
          <w:lang w:val="af-ZA"/>
        </w:rPr>
        <w:t>:</w:t>
      </w:r>
    </w:p>
    <w:p w:rsidR="0037132A" w:rsidRPr="0037132A" w:rsidRDefault="0037132A" w:rsidP="0037132A">
      <w:pPr>
        <w:rPr>
          <w:rFonts w:ascii="GHEA Grapalat" w:eastAsia="Calibri" w:hAnsi="GHEA Grapalat" w:cs="Times New Roman"/>
          <w:lang w:val="af-ZA"/>
        </w:rPr>
      </w:pPr>
    </w:p>
    <w:p w:rsidR="0037132A" w:rsidRDefault="0037132A" w:rsidP="0037132A">
      <w:pPr>
        <w:pStyle w:val="BlockText"/>
        <w:spacing w:before="0"/>
        <w:ind w:left="12" w:right="0" w:hanging="12"/>
        <w:jc w:val="center"/>
        <w:rPr>
          <w:rFonts w:ascii="GHEA Grapalat" w:hAnsi="GHEA Grapalat"/>
          <w:b/>
          <w:sz w:val="22"/>
          <w:szCs w:val="22"/>
        </w:rPr>
      </w:pPr>
    </w:p>
    <w:p w:rsidR="0037132A" w:rsidRPr="0037132A" w:rsidRDefault="0037132A" w:rsidP="0037132A">
      <w:pPr>
        <w:pStyle w:val="BlockText"/>
        <w:spacing w:before="0"/>
        <w:ind w:left="12" w:right="0" w:hanging="12"/>
        <w:jc w:val="center"/>
        <w:rPr>
          <w:rFonts w:ascii="GHEA Grapalat" w:hAnsi="GHEA Grapalat"/>
          <w:b/>
          <w:sz w:val="22"/>
          <w:szCs w:val="22"/>
          <w:lang w:val="fr-FR"/>
        </w:rPr>
      </w:pPr>
      <w:r w:rsidRPr="0037132A">
        <w:rPr>
          <w:rFonts w:ascii="GHEA Grapalat" w:hAnsi="GHEA Grapalat"/>
          <w:b/>
          <w:sz w:val="22"/>
          <w:szCs w:val="22"/>
          <w:lang w:val="hy-AM"/>
        </w:rPr>
        <w:t>Եզրակացություն</w:t>
      </w:r>
    </w:p>
    <w:p w:rsidR="0037132A" w:rsidRPr="0037132A" w:rsidRDefault="0037132A" w:rsidP="0037132A">
      <w:pPr>
        <w:spacing w:line="276" w:lineRule="auto"/>
        <w:jc w:val="center"/>
        <w:rPr>
          <w:rFonts w:ascii="GHEA Grapalat" w:hAnsi="GHEA Grapalat" w:cs="IRTEK Courier"/>
          <w:lang w:val="fr-FR"/>
        </w:rPr>
      </w:pPr>
      <w:r w:rsidRPr="0037132A">
        <w:rPr>
          <w:rFonts w:ascii="GHEA Grapalat" w:hAnsi="GHEA Grapalat"/>
          <w:lang w:val="fr-FR"/>
        </w:rPr>
        <w:t>«</w:t>
      </w:r>
      <w:r w:rsidRPr="0037132A">
        <w:rPr>
          <w:rFonts w:ascii="GHEA Grapalat" w:hAnsi="GHEA Grapalat"/>
        </w:rPr>
        <w:t>Արտոնագրային</w:t>
      </w:r>
      <w:r w:rsidRPr="0037132A">
        <w:rPr>
          <w:rFonts w:ascii="GHEA Grapalat" w:hAnsi="GHEA Grapalat"/>
          <w:lang w:val="fr-FR"/>
        </w:rPr>
        <w:t xml:space="preserve"> </w:t>
      </w:r>
      <w:r w:rsidRPr="0037132A">
        <w:rPr>
          <w:rFonts w:ascii="GHEA Grapalat" w:hAnsi="GHEA Grapalat"/>
        </w:rPr>
        <w:t>վճարների</w:t>
      </w:r>
      <w:r w:rsidRPr="0037132A">
        <w:rPr>
          <w:rFonts w:ascii="GHEA Grapalat" w:hAnsi="GHEA Grapalat"/>
          <w:lang w:val="fr-FR"/>
        </w:rPr>
        <w:t xml:space="preserve"> </w:t>
      </w:r>
      <w:r w:rsidRPr="0037132A">
        <w:rPr>
          <w:rFonts w:ascii="GHEA Grapalat" w:hAnsi="GHEA Grapalat"/>
        </w:rPr>
        <w:t>մասին</w:t>
      </w:r>
      <w:r w:rsidRPr="0037132A">
        <w:rPr>
          <w:rFonts w:ascii="GHEA Grapalat" w:hAnsi="GHEA Grapalat"/>
          <w:lang w:val="fr-FR"/>
        </w:rPr>
        <w:t xml:space="preserve">» </w:t>
      </w:r>
      <w:r w:rsidRPr="0037132A">
        <w:rPr>
          <w:rFonts w:ascii="GHEA Grapalat" w:hAnsi="GHEA Grapalat"/>
        </w:rPr>
        <w:t>Հայաստանի</w:t>
      </w:r>
      <w:r w:rsidRPr="0037132A">
        <w:rPr>
          <w:rFonts w:ascii="GHEA Grapalat" w:hAnsi="GHEA Grapalat"/>
          <w:lang w:val="fr-FR"/>
        </w:rPr>
        <w:t xml:space="preserve"> </w:t>
      </w:r>
      <w:r w:rsidRPr="0037132A">
        <w:rPr>
          <w:rFonts w:ascii="GHEA Grapalat" w:hAnsi="GHEA Grapalat"/>
        </w:rPr>
        <w:t>Հանրապետության</w:t>
      </w:r>
      <w:r w:rsidRPr="0037132A">
        <w:rPr>
          <w:rFonts w:ascii="GHEA Grapalat" w:hAnsi="GHEA Grapalat"/>
          <w:lang w:val="fr-FR"/>
        </w:rPr>
        <w:t xml:space="preserve"> </w:t>
      </w:r>
      <w:r w:rsidRPr="0037132A">
        <w:rPr>
          <w:rFonts w:ascii="GHEA Grapalat" w:hAnsi="GHEA Grapalat"/>
        </w:rPr>
        <w:t>օրեն</w:t>
      </w:r>
      <w:r w:rsidRPr="0037132A">
        <w:rPr>
          <w:rFonts w:ascii="GHEA Grapalat" w:hAnsi="GHEA Grapalat"/>
          <w:lang w:val="fr-FR"/>
        </w:rPr>
        <w:softHyphen/>
      </w:r>
      <w:r w:rsidRPr="0037132A">
        <w:rPr>
          <w:rFonts w:ascii="GHEA Grapalat" w:hAnsi="GHEA Grapalat"/>
        </w:rPr>
        <w:t>քում</w:t>
      </w:r>
      <w:r w:rsidRPr="0037132A">
        <w:rPr>
          <w:rFonts w:ascii="GHEA Grapalat" w:hAnsi="GHEA Grapalat"/>
          <w:lang w:val="fr-FR"/>
        </w:rPr>
        <w:t xml:space="preserve"> </w:t>
      </w:r>
      <w:r w:rsidRPr="0037132A">
        <w:rPr>
          <w:rFonts w:ascii="GHEA Grapalat" w:hAnsi="GHEA Grapalat"/>
        </w:rPr>
        <w:t>փոփո</w:t>
      </w:r>
      <w:r w:rsidRPr="0037132A">
        <w:rPr>
          <w:rFonts w:ascii="GHEA Grapalat" w:hAnsi="GHEA Grapalat"/>
          <w:lang w:val="fr-FR"/>
        </w:rPr>
        <w:softHyphen/>
      </w:r>
      <w:r w:rsidRPr="0037132A">
        <w:rPr>
          <w:rFonts w:ascii="GHEA Grapalat" w:hAnsi="GHEA Grapalat"/>
          <w:lang w:val="fr-FR"/>
        </w:rPr>
        <w:softHyphen/>
      </w:r>
      <w:r w:rsidRPr="0037132A">
        <w:rPr>
          <w:rFonts w:ascii="GHEA Grapalat" w:hAnsi="GHEA Grapalat"/>
          <w:lang w:val="fr-FR"/>
        </w:rPr>
        <w:softHyphen/>
      </w:r>
      <w:r w:rsidRPr="0037132A">
        <w:rPr>
          <w:rFonts w:ascii="GHEA Grapalat" w:hAnsi="GHEA Grapalat"/>
          <w:lang w:val="fr-FR"/>
        </w:rPr>
        <w:softHyphen/>
      </w:r>
      <w:r w:rsidRPr="0037132A">
        <w:rPr>
          <w:rFonts w:ascii="GHEA Grapalat" w:hAnsi="GHEA Grapalat"/>
        </w:rPr>
        <w:t>խություն</w:t>
      </w:r>
      <w:r w:rsidRPr="0037132A">
        <w:rPr>
          <w:rFonts w:ascii="GHEA Grapalat" w:hAnsi="GHEA Grapalat"/>
          <w:lang w:val="fr-FR"/>
        </w:rPr>
        <w:t xml:space="preserve"> </w:t>
      </w:r>
      <w:r w:rsidRPr="0037132A">
        <w:rPr>
          <w:rFonts w:ascii="GHEA Grapalat" w:hAnsi="GHEA Grapalat"/>
        </w:rPr>
        <w:t>կատարելու</w:t>
      </w:r>
      <w:r w:rsidRPr="0037132A">
        <w:rPr>
          <w:rFonts w:ascii="GHEA Grapalat" w:hAnsi="GHEA Grapalat"/>
          <w:lang w:val="fr-FR"/>
        </w:rPr>
        <w:t xml:space="preserve"> </w:t>
      </w:r>
      <w:r w:rsidRPr="0037132A">
        <w:rPr>
          <w:rFonts w:ascii="GHEA Grapalat" w:hAnsi="GHEA Grapalat"/>
        </w:rPr>
        <w:t>մասին</w:t>
      </w:r>
      <w:r w:rsidRPr="0037132A">
        <w:rPr>
          <w:rFonts w:ascii="GHEA Grapalat" w:hAnsi="GHEA Grapalat"/>
          <w:lang w:val="fr-FR"/>
        </w:rPr>
        <w:t xml:space="preserve">» </w:t>
      </w:r>
      <w:r w:rsidRPr="0037132A">
        <w:rPr>
          <w:rFonts w:ascii="GHEA Grapalat" w:hAnsi="GHEA Grapalat"/>
        </w:rPr>
        <w:t>Հայաս</w:t>
      </w:r>
      <w:r w:rsidRPr="0037132A">
        <w:rPr>
          <w:rFonts w:ascii="GHEA Grapalat" w:hAnsi="GHEA Grapalat"/>
          <w:lang w:val="fr-FR"/>
        </w:rPr>
        <w:softHyphen/>
      </w:r>
      <w:r w:rsidRPr="0037132A">
        <w:rPr>
          <w:rFonts w:ascii="GHEA Grapalat" w:hAnsi="GHEA Grapalat"/>
        </w:rPr>
        <w:t>տանի</w:t>
      </w:r>
      <w:r w:rsidRPr="0037132A">
        <w:rPr>
          <w:rFonts w:ascii="GHEA Grapalat" w:hAnsi="GHEA Grapalat"/>
          <w:lang w:val="fr-FR"/>
        </w:rPr>
        <w:t xml:space="preserve"> </w:t>
      </w:r>
      <w:r w:rsidRPr="0037132A">
        <w:rPr>
          <w:rFonts w:ascii="GHEA Grapalat" w:hAnsi="GHEA Grapalat"/>
        </w:rPr>
        <w:t>Հանրապետության</w:t>
      </w:r>
      <w:r w:rsidRPr="0037132A">
        <w:rPr>
          <w:rFonts w:ascii="GHEA Grapalat" w:hAnsi="GHEA Grapalat"/>
          <w:lang w:val="fr-FR"/>
        </w:rPr>
        <w:t xml:space="preserve"> </w:t>
      </w:r>
      <w:r w:rsidRPr="0037132A">
        <w:rPr>
          <w:rFonts w:ascii="GHEA Grapalat" w:hAnsi="GHEA Grapalat"/>
        </w:rPr>
        <w:t>օրենքի</w:t>
      </w:r>
      <w:r w:rsidRPr="0037132A">
        <w:rPr>
          <w:rFonts w:ascii="GHEA Grapalat" w:hAnsi="GHEA Grapalat"/>
          <w:lang w:val="fr-FR"/>
        </w:rPr>
        <w:t xml:space="preserve"> </w:t>
      </w:r>
      <w:r w:rsidRPr="0037132A">
        <w:rPr>
          <w:rFonts w:ascii="GHEA Grapalat" w:hAnsi="GHEA Grapalat"/>
        </w:rPr>
        <w:t>նախագծի</w:t>
      </w:r>
      <w:r w:rsidRPr="0037132A">
        <w:rPr>
          <w:rFonts w:ascii="GHEA Grapalat" w:hAnsi="GHEA Grapalat" w:cs="IRTEK Courier"/>
          <w:lang w:val="fr-FR"/>
        </w:rPr>
        <w:t xml:space="preserve">` </w:t>
      </w:r>
      <w:r w:rsidRPr="0037132A">
        <w:rPr>
          <w:rFonts w:ascii="GHEA Grapalat" w:hAnsi="GHEA Grapalat" w:cs="IRTEK Courier"/>
        </w:rPr>
        <w:t>բյուջետային</w:t>
      </w:r>
      <w:r w:rsidRPr="0037132A">
        <w:rPr>
          <w:rFonts w:ascii="GHEA Grapalat" w:hAnsi="GHEA Grapalat" w:cs="IRTEK Courier"/>
          <w:lang w:val="fr-FR"/>
        </w:rPr>
        <w:t xml:space="preserve"> </w:t>
      </w:r>
      <w:r w:rsidRPr="0037132A">
        <w:rPr>
          <w:rFonts w:ascii="GHEA Grapalat" w:hAnsi="GHEA Grapalat" w:cs="IRTEK Courier"/>
        </w:rPr>
        <w:t>բնագավառում</w:t>
      </w:r>
      <w:r w:rsidRPr="0037132A">
        <w:rPr>
          <w:rFonts w:ascii="GHEA Grapalat" w:hAnsi="GHEA Grapalat" w:cs="IRTEK Courier"/>
          <w:lang w:val="fr-FR"/>
        </w:rPr>
        <w:t xml:space="preserve"> </w:t>
      </w:r>
      <w:r w:rsidRPr="0037132A">
        <w:rPr>
          <w:rFonts w:ascii="GHEA Grapalat" w:hAnsi="GHEA Grapalat" w:cs="IRTEK Courier"/>
        </w:rPr>
        <w:t>կարգավորման</w:t>
      </w:r>
      <w:r w:rsidRPr="0037132A">
        <w:rPr>
          <w:rFonts w:ascii="GHEA Grapalat" w:hAnsi="GHEA Grapalat" w:cs="IRTEK Courier"/>
          <w:lang w:val="fr-FR"/>
        </w:rPr>
        <w:t xml:space="preserve"> </w:t>
      </w:r>
      <w:r w:rsidRPr="0037132A">
        <w:rPr>
          <w:rFonts w:ascii="GHEA Grapalat" w:hAnsi="GHEA Grapalat" w:cs="IRTEK Courier"/>
        </w:rPr>
        <w:t>ազդեցության</w:t>
      </w:r>
      <w:r w:rsidRPr="0037132A">
        <w:rPr>
          <w:rFonts w:ascii="GHEA Grapalat" w:hAnsi="GHEA Grapalat" w:cs="IRTEK Courier"/>
          <w:lang w:val="fr-FR"/>
        </w:rPr>
        <w:t xml:space="preserve"> </w:t>
      </w:r>
      <w:r w:rsidRPr="0037132A">
        <w:rPr>
          <w:rFonts w:ascii="GHEA Grapalat" w:hAnsi="GHEA Grapalat" w:cs="IRTEK Courier"/>
        </w:rPr>
        <w:t>գնահատման</w:t>
      </w:r>
      <w:r w:rsidRPr="0037132A">
        <w:rPr>
          <w:rFonts w:ascii="GHEA Grapalat" w:hAnsi="GHEA Grapalat" w:cs="IRTEK Courier"/>
          <w:lang w:val="fr-FR"/>
        </w:rPr>
        <w:t xml:space="preserve"> </w:t>
      </w:r>
      <w:r w:rsidRPr="0037132A">
        <w:rPr>
          <w:rFonts w:ascii="GHEA Grapalat" w:hAnsi="GHEA Grapalat" w:cs="IRTEK Courier"/>
        </w:rPr>
        <w:t>վերաբերյալ</w:t>
      </w:r>
    </w:p>
    <w:p w:rsidR="0037132A" w:rsidRPr="0037132A" w:rsidRDefault="0037132A" w:rsidP="0037132A">
      <w:pPr>
        <w:spacing w:line="360" w:lineRule="auto"/>
        <w:jc w:val="center"/>
        <w:rPr>
          <w:rFonts w:ascii="GHEA Grapalat" w:hAnsi="GHEA Grapalat" w:cs="IRTEK Courier"/>
          <w:lang w:val="fr-FR"/>
        </w:rPr>
      </w:pPr>
    </w:p>
    <w:p w:rsidR="0037132A" w:rsidRPr="0037132A" w:rsidRDefault="0037132A" w:rsidP="0037132A">
      <w:pPr>
        <w:spacing w:line="276" w:lineRule="auto"/>
        <w:ind w:firstLine="720"/>
        <w:rPr>
          <w:rFonts w:ascii="GHEA Grapalat" w:hAnsi="GHEA Grapalat" w:cs="Sylfaen"/>
          <w:lang w:val="fr-FR"/>
        </w:rPr>
      </w:pPr>
      <w:r w:rsidRPr="0037132A">
        <w:rPr>
          <w:rFonts w:ascii="GHEA Grapalat" w:hAnsi="GHEA Grapalat" w:cs="Sylfaen"/>
        </w:rPr>
        <w:t>Նախագծով</w:t>
      </w:r>
      <w:r w:rsidRPr="0037132A">
        <w:rPr>
          <w:rFonts w:ascii="GHEA Grapalat" w:hAnsi="GHEA Grapalat" w:cs="Sylfaen"/>
          <w:lang w:val="fr-FR"/>
        </w:rPr>
        <w:t xml:space="preserve"> </w:t>
      </w:r>
      <w:r w:rsidRPr="0037132A">
        <w:rPr>
          <w:rFonts w:ascii="GHEA Grapalat" w:hAnsi="GHEA Grapalat" w:cs="Sylfaen"/>
        </w:rPr>
        <w:t>առաջարկվում</w:t>
      </w:r>
      <w:r w:rsidRPr="0037132A">
        <w:rPr>
          <w:rFonts w:ascii="GHEA Grapalat" w:hAnsi="GHEA Grapalat" w:cs="Sylfaen"/>
          <w:lang w:val="fr-FR"/>
        </w:rPr>
        <w:t xml:space="preserve"> </w:t>
      </w:r>
      <w:r w:rsidRPr="0037132A">
        <w:rPr>
          <w:rFonts w:ascii="GHEA Grapalat" w:hAnsi="GHEA Grapalat" w:cs="Sylfaen"/>
        </w:rPr>
        <w:t>է</w:t>
      </w:r>
      <w:r w:rsidRPr="0037132A">
        <w:rPr>
          <w:rFonts w:ascii="GHEA Grapalat" w:hAnsi="GHEA Grapalat" w:cs="Sylfaen"/>
          <w:lang w:val="fr-FR"/>
        </w:rPr>
        <w:t xml:space="preserve"> </w:t>
      </w:r>
      <w:r w:rsidRPr="0037132A">
        <w:rPr>
          <w:rFonts w:ascii="GHEA Grapalat" w:hAnsi="GHEA Grapalat" w:cs="Sylfaen"/>
        </w:rPr>
        <w:t>ֆիզիկական</w:t>
      </w:r>
      <w:r w:rsidRPr="0037132A">
        <w:rPr>
          <w:rFonts w:ascii="GHEA Grapalat" w:hAnsi="GHEA Grapalat" w:cs="Sylfaen"/>
          <w:lang w:val="fr-FR"/>
        </w:rPr>
        <w:t xml:space="preserve"> </w:t>
      </w:r>
      <w:r w:rsidRPr="0037132A">
        <w:rPr>
          <w:rFonts w:ascii="GHEA Grapalat" w:hAnsi="GHEA Grapalat" w:cs="Sylfaen"/>
        </w:rPr>
        <w:t>անձանց</w:t>
      </w:r>
      <w:r w:rsidRPr="0037132A">
        <w:rPr>
          <w:rFonts w:ascii="GHEA Grapalat" w:hAnsi="GHEA Grapalat" w:cs="Sylfaen"/>
          <w:lang w:val="fr-FR"/>
        </w:rPr>
        <w:t xml:space="preserve"> (</w:t>
      </w:r>
      <w:r w:rsidRPr="0037132A">
        <w:rPr>
          <w:rFonts w:ascii="GHEA Grapalat" w:hAnsi="GHEA Grapalat" w:cs="Sylfaen"/>
        </w:rPr>
        <w:t>այդ</w:t>
      </w:r>
      <w:r w:rsidRPr="0037132A">
        <w:rPr>
          <w:rFonts w:ascii="GHEA Grapalat" w:hAnsi="GHEA Grapalat" w:cs="Sylfaen"/>
          <w:lang w:val="fr-FR"/>
        </w:rPr>
        <w:t xml:space="preserve"> </w:t>
      </w:r>
      <w:r w:rsidRPr="0037132A">
        <w:rPr>
          <w:rFonts w:ascii="GHEA Grapalat" w:hAnsi="GHEA Grapalat" w:cs="Sylfaen"/>
        </w:rPr>
        <w:t>թվում</w:t>
      </w:r>
      <w:r w:rsidRPr="0037132A">
        <w:rPr>
          <w:rFonts w:ascii="GHEA Grapalat" w:hAnsi="GHEA Grapalat" w:cs="Sylfaen"/>
          <w:lang w:val="fr-FR"/>
        </w:rPr>
        <w:t xml:space="preserve">` </w:t>
      </w:r>
      <w:r w:rsidRPr="0037132A">
        <w:rPr>
          <w:rFonts w:ascii="GHEA Grapalat" w:hAnsi="GHEA Grapalat" w:cs="Sylfaen"/>
        </w:rPr>
        <w:t>անհատ</w:t>
      </w:r>
      <w:r w:rsidRPr="0037132A">
        <w:rPr>
          <w:rFonts w:ascii="GHEA Grapalat" w:hAnsi="GHEA Grapalat" w:cs="Sylfaen"/>
          <w:lang w:val="fr-FR"/>
        </w:rPr>
        <w:t xml:space="preserve"> </w:t>
      </w:r>
      <w:r w:rsidRPr="0037132A">
        <w:rPr>
          <w:rFonts w:ascii="GHEA Grapalat" w:hAnsi="GHEA Grapalat" w:cs="Sylfaen"/>
        </w:rPr>
        <w:t>ձեռ</w:t>
      </w:r>
      <w:r w:rsidRPr="0037132A">
        <w:rPr>
          <w:rFonts w:ascii="GHEA Grapalat" w:hAnsi="GHEA Grapalat" w:cs="Sylfaen"/>
          <w:lang w:val="fr-FR"/>
        </w:rPr>
        <w:softHyphen/>
      </w:r>
      <w:r w:rsidRPr="0037132A">
        <w:rPr>
          <w:rFonts w:ascii="GHEA Grapalat" w:hAnsi="GHEA Grapalat" w:cs="Sylfaen"/>
        </w:rPr>
        <w:t>նար</w:t>
      </w:r>
      <w:r w:rsidRPr="0037132A">
        <w:rPr>
          <w:rFonts w:ascii="GHEA Grapalat" w:hAnsi="GHEA Grapalat" w:cs="Sylfaen"/>
          <w:lang w:val="fr-FR"/>
        </w:rPr>
        <w:softHyphen/>
      </w:r>
      <w:r w:rsidRPr="0037132A">
        <w:rPr>
          <w:rFonts w:ascii="GHEA Grapalat" w:hAnsi="GHEA Grapalat" w:cs="Sylfaen"/>
          <w:lang w:val="fr-FR"/>
        </w:rPr>
        <w:softHyphen/>
      </w:r>
      <w:r w:rsidRPr="0037132A">
        <w:rPr>
          <w:rFonts w:ascii="GHEA Grapalat" w:hAnsi="GHEA Grapalat" w:cs="Sylfaen"/>
          <w:lang w:val="fr-FR"/>
        </w:rPr>
        <w:softHyphen/>
      </w:r>
      <w:r w:rsidRPr="0037132A">
        <w:rPr>
          <w:rFonts w:ascii="GHEA Grapalat" w:hAnsi="GHEA Grapalat" w:cs="Sylfaen"/>
        </w:rPr>
        <w:t>կա</w:t>
      </w:r>
      <w:r w:rsidRPr="0037132A">
        <w:rPr>
          <w:rFonts w:ascii="GHEA Grapalat" w:hAnsi="GHEA Grapalat" w:cs="Sylfaen"/>
          <w:lang w:val="fr-FR"/>
        </w:rPr>
        <w:softHyphen/>
      </w:r>
      <w:r w:rsidRPr="0037132A">
        <w:rPr>
          <w:rFonts w:ascii="GHEA Grapalat" w:hAnsi="GHEA Grapalat" w:cs="Sylfaen"/>
          <w:lang w:val="fr-FR"/>
        </w:rPr>
        <w:softHyphen/>
      </w:r>
      <w:r w:rsidRPr="0037132A">
        <w:rPr>
          <w:rFonts w:ascii="GHEA Grapalat" w:hAnsi="GHEA Grapalat" w:cs="Sylfaen"/>
        </w:rPr>
        <w:t>տե</w:t>
      </w:r>
      <w:r w:rsidRPr="0037132A">
        <w:rPr>
          <w:rFonts w:ascii="GHEA Grapalat" w:hAnsi="GHEA Grapalat" w:cs="Sylfaen"/>
          <w:lang w:val="fr-FR"/>
        </w:rPr>
        <w:softHyphen/>
      </w:r>
      <w:r w:rsidRPr="0037132A">
        <w:rPr>
          <w:rFonts w:ascii="GHEA Grapalat" w:hAnsi="GHEA Grapalat" w:cs="Sylfaen"/>
        </w:rPr>
        <w:t>րերի</w:t>
      </w:r>
      <w:r w:rsidRPr="0037132A">
        <w:rPr>
          <w:rFonts w:ascii="GHEA Grapalat" w:hAnsi="GHEA Grapalat" w:cs="Sylfaen"/>
          <w:lang w:val="fr-FR"/>
        </w:rPr>
        <w:t xml:space="preserve">) </w:t>
      </w:r>
      <w:r w:rsidRPr="0037132A">
        <w:rPr>
          <w:rFonts w:ascii="GHEA Grapalat" w:hAnsi="GHEA Grapalat" w:cs="Sylfaen"/>
        </w:rPr>
        <w:t>համար</w:t>
      </w:r>
      <w:r w:rsidRPr="0037132A">
        <w:rPr>
          <w:rFonts w:ascii="GHEA Grapalat" w:hAnsi="GHEA Grapalat" w:cs="Sylfaen"/>
          <w:lang w:val="fr-FR"/>
        </w:rPr>
        <w:t xml:space="preserve"> «</w:t>
      </w:r>
      <w:r w:rsidRPr="0037132A">
        <w:rPr>
          <w:rFonts w:ascii="GHEA Grapalat" w:hAnsi="GHEA Grapalat" w:cs="Sylfaen"/>
        </w:rPr>
        <w:t>Արտոնագրային</w:t>
      </w:r>
      <w:r w:rsidRPr="0037132A">
        <w:rPr>
          <w:rFonts w:ascii="GHEA Grapalat" w:hAnsi="GHEA Grapalat" w:cs="Sylfaen"/>
          <w:lang w:val="fr-FR"/>
        </w:rPr>
        <w:t xml:space="preserve"> </w:t>
      </w:r>
      <w:r w:rsidRPr="0037132A">
        <w:rPr>
          <w:rFonts w:ascii="GHEA Grapalat" w:hAnsi="GHEA Grapalat" w:cs="Sylfaen"/>
        </w:rPr>
        <w:t>վճարների</w:t>
      </w:r>
      <w:r w:rsidRPr="0037132A">
        <w:rPr>
          <w:rFonts w:ascii="GHEA Grapalat" w:hAnsi="GHEA Grapalat" w:cs="Sylfaen"/>
          <w:lang w:val="fr-FR"/>
        </w:rPr>
        <w:t xml:space="preserve"> </w:t>
      </w:r>
      <w:r w:rsidRPr="0037132A">
        <w:rPr>
          <w:rFonts w:ascii="GHEA Grapalat" w:hAnsi="GHEA Grapalat" w:cs="Sylfaen"/>
        </w:rPr>
        <w:t>մասին</w:t>
      </w:r>
      <w:r w:rsidRPr="0037132A">
        <w:rPr>
          <w:rFonts w:ascii="GHEA Grapalat" w:hAnsi="GHEA Grapalat" w:cs="Sylfaen"/>
          <w:lang w:val="fr-FR"/>
        </w:rPr>
        <w:t xml:space="preserve">» </w:t>
      </w:r>
      <w:r w:rsidRPr="0037132A">
        <w:rPr>
          <w:rFonts w:ascii="GHEA Grapalat" w:hAnsi="GHEA Grapalat" w:cs="Sylfaen"/>
        </w:rPr>
        <w:t>Հայաստանի</w:t>
      </w:r>
      <w:r w:rsidRPr="0037132A">
        <w:rPr>
          <w:rFonts w:ascii="GHEA Grapalat" w:hAnsi="GHEA Grapalat" w:cs="Sylfaen"/>
          <w:lang w:val="fr-FR"/>
        </w:rPr>
        <w:t xml:space="preserve"> </w:t>
      </w:r>
      <w:r w:rsidRPr="0037132A">
        <w:rPr>
          <w:rFonts w:ascii="GHEA Grapalat" w:hAnsi="GHEA Grapalat" w:cs="Sylfaen"/>
        </w:rPr>
        <w:t>Հանրապետության</w:t>
      </w:r>
      <w:r w:rsidRPr="0037132A">
        <w:rPr>
          <w:rFonts w:ascii="GHEA Grapalat" w:hAnsi="GHEA Grapalat" w:cs="Sylfaen"/>
          <w:lang w:val="fr-FR"/>
        </w:rPr>
        <w:t xml:space="preserve"> </w:t>
      </w:r>
      <w:r w:rsidRPr="0037132A">
        <w:rPr>
          <w:rFonts w:ascii="GHEA Grapalat" w:hAnsi="GHEA Grapalat" w:cs="Sylfaen"/>
        </w:rPr>
        <w:t>օրեն</w:t>
      </w:r>
      <w:r w:rsidRPr="0037132A">
        <w:rPr>
          <w:rFonts w:ascii="GHEA Grapalat" w:hAnsi="GHEA Grapalat" w:cs="Sylfaen"/>
          <w:lang w:val="fr-FR"/>
        </w:rPr>
        <w:softHyphen/>
      </w:r>
      <w:r w:rsidRPr="0037132A">
        <w:rPr>
          <w:rFonts w:ascii="GHEA Grapalat" w:hAnsi="GHEA Grapalat" w:cs="Sylfaen"/>
        </w:rPr>
        <w:t>քով</w:t>
      </w:r>
      <w:r w:rsidRPr="0037132A">
        <w:rPr>
          <w:rFonts w:ascii="GHEA Grapalat" w:hAnsi="GHEA Grapalat" w:cs="Sylfaen"/>
          <w:lang w:val="fr-FR"/>
        </w:rPr>
        <w:t xml:space="preserve"> </w:t>
      </w:r>
      <w:r w:rsidRPr="0037132A">
        <w:rPr>
          <w:rFonts w:ascii="GHEA Grapalat" w:hAnsi="GHEA Grapalat" w:cs="Sylfaen"/>
        </w:rPr>
        <w:t>սահ</w:t>
      </w:r>
      <w:r w:rsidRPr="0037132A">
        <w:rPr>
          <w:rFonts w:ascii="GHEA Grapalat" w:hAnsi="GHEA Grapalat" w:cs="Sylfaen"/>
          <w:lang w:val="fr-FR"/>
        </w:rPr>
        <w:softHyphen/>
      </w:r>
      <w:r w:rsidRPr="0037132A">
        <w:rPr>
          <w:rFonts w:ascii="GHEA Grapalat" w:hAnsi="GHEA Grapalat" w:cs="Sylfaen"/>
          <w:lang w:val="fr-FR"/>
        </w:rPr>
        <w:softHyphen/>
      </w:r>
      <w:r w:rsidRPr="0037132A">
        <w:rPr>
          <w:rFonts w:ascii="GHEA Grapalat" w:hAnsi="GHEA Grapalat" w:cs="Sylfaen"/>
        </w:rPr>
        <w:t>մանված</w:t>
      </w:r>
      <w:r w:rsidRPr="0037132A">
        <w:rPr>
          <w:rFonts w:ascii="GHEA Grapalat" w:hAnsi="GHEA Grapalat" w:cs="Sylfaen"/>
          <w:lang w:val="fr-FR"/>
        </w:rPr>
        <w:t xml:space="preserve">` </w:t>
      </w:r>
      <w:r w:rsidRPr="0037132A">
        <w:rPr>
          <w:rFonts w:ascii="GHEA Grapalat" w:hAnsi="GHEA Grapalat" w:cs="Sylfaen"/>
        </w:rPr>
        <w:t>արտոնագրային</w:t>
      </w:r>
      <w:r w:rsidRPr="0037132A">
        <w:rPr>
          <w:rFonts w:ascii="GHEA Grapalat" w:hAnsi="GHEA Grapalat" w:cs="Sylfaen"/>
          <w:lang w:val="fr-FR"/>
        </w:rPr>
        <w:t xml:space="preserve"> </w:t>
      </w:r>
      <w:r w:rsidRPr="0037132A">
        <w:rPr>
          <w:rFonts w:ascii="GHEA Grapalat" w:hAnsi="GHEA Grapalat" w:cs="Sylfaen"/>
        </w:rPr>
        <w:t>վճար</w:t>
      </w:r>
      <w:r w:rsidRPr="0037132A">
        <w:rPr>
          <w:rFonts w:ascii="GHEA Grapalat" w:hAnsi="GHEA Grapalat" w:cs="Sylfaen"/>
          <w:lang w:val="fr-FR"/>
        </w:rPr>
        <w:t xml:space="preserve"> </w:t>
      </w:r>
      <w:r w:rsidRPr="0037132A">
        <w:rPr>
          <w:rFonts w:ascii="GHEA Grapalat" w:hAnsi="GHEA Grapalat" w:cs="Sylfaen"/>
        </w:rPr>
        <w:t>վճարող</w:t>
      </w:r>
      <w:r w:rsidRPr="0037132A">
        <w:rPr>
          <w:rFonts w:ascii="GHEA Grapalat" w:hAnsi="GHEA Grapalat" w:cs="Sylfaen"/>
          <w:lang w:val="fr-FR"/>
        </w:rPr>
        <w:t xml:space="preserve"> </w:t>
      </w:r>
      <w:r w:rsidRPr="0037132A">
        <w:rPr>
          <w:rFonts w:ascii="GHEA Grapalat" w:hAnsi="GHEA Grapalat" w:cs="Sylfaen"/>
        </w:rPr>
        <w:t>համարվելու</w:t>
      </w:r>
      <w:r w:rsidRPr="0037132A">
        <w:rPr>
          <w:rFonts w:ascii="GHEA Grapalat" w:hAnsi="GHEA Grapalat" w:cs="Sylfaen"/>
          <w:lang w:val="fr-FR"/>
        </w:rPr>
        <w:t xml:space="preserve"> </w:t>
      </w:r>
      <w:r w:rsidRPr="0037132A">
        <w:rPr>
          <w:rFonts w:ascii="GHEA Grapalat" w:hAnsi="GHEA Grapalat" w:cs="Sylfaen"/>
        </w:rPr>
        <w:t>համար</w:t>
      </w:r>
      <w:r w:rsidRPr="0037132A">
        <w:rPr>
          <w:rFonts w:ascii="GHEA Grapalat" w:hAnsi="GHEA Grapalat" w:cs="Sylfaen"/>
          <w:lang w:val="fr-FR"/>
        </w:rPr>
        <w:t xml:space="preserve"> </w:t>
      </w:r>
      <w:r w:rsidRPr="0037132A">
        <w:rPr>
          <w:rFonts w:ascii="GHEA Grapalat" w:hAnsi="GHEA Grapalat" w:cs="Sylfaen"/>
        </w:rPr>
        <w:t>նախապայման</w:t>
      </w:r>
      <w:r w:rsidRPr="0037132A">
        <w:rPr>
          <w:rFonts w:ascii="GHEA Grapalat" w:hAnsi="GHEA Grapalat" w:cs="Sylfaen"/>
          <w:lang w:val="fr-FR"/>
        </w:rPr>
        <w:t xml:space="preserve"> </w:t>
      </w:r>
      <w:r w:rsidRPr="0037132A">
        <w:rPr>
          <w:rFonts w:ascii="GHEA Grapalat" w:hAnsi="GHEA Grapalat" w:cs="Sylfaen"/>
        </w:rPr>
        <w:t>հան</w:t>
      </w:r>
      <w:r w:rsidRPr="0037132A">
        <w:rPr>
          <w:rFonts w:ascii="GHEA Grapalat" w:hAnsi="GHEA Grapalat" w:cs="Sylfaen"/>
          <w:lang w:val="fr-FR"/>
        </w:rPr>
        <w:softHyphen/>
      </w:r>
      <w:r w:rsidRPr="0037132A">
        <w:rPr>
          <w:rFonts w:ascii="GHEA Grapalat" w:hAnsi="GHEA Grapalat" w:cs="Sylfaen"/>
        </w:rPr>
        <w:t>դի</w:t>
      </w:r>
      <w:r w:rsidRPr="0037132A">
        <w:rPr>
          <w:rFonts w:ascii="GHEA Grapalat" w:hAnsi="GHEA Grapalat" w:cs="Sylfaen"/>
          <w:lang w:val="fr-FR"/>
        </w:rPr>
        <w:softHyphen/>
      </w:r>
      <w:r w:rsidRPr="0037132A">
        <w:rPr>
          <w:rFonts w:ascii="GHEA Grapalat" w:hAnsi="GHEA Grapalat" w:cs="Sylfaen"/>
        </w:rPr>
        <w:t>սա</w:t>
      </w:r>
      <w:r w:rsidRPr="0037132A">
        <w:rPr>
          <w:rFonts w:ascii="GHEA Grapalat" w:hAnsi="GHEA Grapalat" w:cs="Sylfaen"/>
          <w:lang w:val="fr-FR"/>
        </w:rPr>
        <w:softHyphen/>
      </w:r>
      <w:r w:rsidRPr="0037132A">
        <w:rPr>
          <w:rFonts w:ascii="GHEA Grapalat" w:hAnsi="GHEA Grapalat" w:cs="Sylfaen"/>
        </w:rPr>
        <w:t>ցող</w:t>
      </w:r>
      <w:r w:rsidRPr="0037132A">
        <w:rPr>
          <w:rFonts w:ascii="GHEA Grapalat" w:hAnsi="GHEA Grapalat" w:cs="Sylfaen"/>
          <w:lang w:val="fr-FR"/>
        </w:rPr>
        <w:t xml:space="preserve">` </w:t>
      </w:r>
      <w:r w:rsidRPr="0037132A">
        <w:rPr>
          <w:rFonts w:ascii="GHEA Grapalat" w:hAnsi="GHEA Grapalat" w:cs="Sylfaen"/>
        </w:rPr>
        <w:t>տարեկան</w:t>
      </w:r>
      <w:r w:rsidRPr="0037132A">
        <w:rPr>
          <w:rFonts w:ascii="GHEA Grapalat" w:hAnsi="GHEA Grapalat" w:cs="Sylfaen"/>
          <w:lang w:val="fr-FR"/>
        </w:rPr>
        <w:t xml:space="preserve"> </w:t>
      </w:r>
      <w:r w:rsidRPr="0037132A">
        <w:rPr>
          <w:rFonts w:ascii="GHEA Grapalat" w:hAnsi="GHEA Grapalat" w:cs="Sylfaen"/>
        </w:rPr>
        <w:t>իրացման</w:t>
      </w:r>
      <w:r w:rsidRPr="0037132A">
        <w:rPr>
          <w:rFonts w:ascii="GHEA Grapalat" w:hAnsi="GHEA Grapalat" w:cs="Sylfaen"/>
          <w:lang w:val="fr-FR"/>
        </w:rPr>
        <w:t xml:space="preserve"> </w:t>
      </w:r>
      <w:r w:rsidRPr="0037132A">
        <w:rPr>
          <w:rFonts w:ascii="GHEA Grapalat" w:hAnsi="GHEA Grapalat" w:cs="Sylfaen"/>
        </w:rPr>
        <w:t>շրջա</w:t>
      </w:r>
      <w:r w:rsidRPr="0037132A">
        <w:rPr>
          <w:rFonts w:ascii="GHEA Grapalat" w:hAnsi="GHEA Grapalat" w:cs="Sylfaen"/>
          <w:lang w:val="fr-FR"/>
        </w:rPr>
        <w:softHyphen/>
      </w:r>
      <w:r w:rsidRPr="0037132A">
        <w:rPr>
          <w:rFonts w:ascii="GHEA Grapalat" w:hAnsi="GHEA Grapalat" w:cs="Sylfaen"/>
        </w:rPr>
        <w:t>նա</w:t>
      </w:r>
      <w:r w:rsidRPr="0037132A">
        <w:rPr>
          <w:rFonts w:ascii="GHEA Grapalat" w:hAnsi="GHEA Grapalat" w:cs="Sylfaen"/>
          <w:lang w:val="fr-FR"/>
        </w:rPr>
        <w:softHyphen/>
      </w:r>
      <w:r w:rsidRPr="0037132A">
        <w:rPr>
          <w:rFonts w:ascii="GHEA Grapalat" w:hAnsi="GHEA Grapalat" w:cs="Sylfaen"/>
        </w:rPr>
        <w:t>ռու</w:t>
      </w:r>
      <w:r w:rsidRPr="0037132A">
        <w:rPr>
          <w:rFonts w:ascii="GHEA Grapalat" w:hAnsi="GHEA Grapalat" w:cs="Sylfaen"/>
          <w:lang w:val="fr-FR"/>
        </w:rPr>
        <w:softHyphen/>
      </w:r>
      <w:r w:rsidRPr="0037132A">
        <w:rPr>
          <w:rFonts w:ascii="GHEA Grapalat" w:hAnsi="GHEA Grapalat" w:cs="Sylfaen"/>
        </w:rPr>
        <w:t>թյան</w:t>
      </w:r>
      <w:r w:rsidRPr="0037132A">
        <w:rPr>
          <w:rFonts w:ascii="GHEA Grapalat" w:hAnsi="GHEA Grapalat" w:cs="Sylfaen"/>
          <w:lang w:val="fr-FR"/>
        </w:rPr>
        <w:t xml:space="preserve"> 6 </w:t>
      </w:r>
      <w:r w:rsidRPr="0037132A">
        <w:rPr>
          <w:rFonts w:ascii="GHEA Grapalat" w:hAnsi="GHEA Grapalat" w:cs="Sylfaen"/>
        </w:rPr>
        <w:t>միլիոն</w:t>
      </w:r>
      <w:r w:rsidRPr="0037132A">
        <w:rPr>
          <w:rFonts w:ascii="GHEA Grapalat" w:hAnsi="GHEA Grapalat" w:cs="Sylfaen"/>
          <w:lang w:val="fr-FR"/>
        </w:rPr>
        <w:t xml:space="preserve"> </w:t>
      </w:r>
      <w:r w:rsidRPr="0037132A">
        <w:rPr>
          <w:rFonts w:ascii="GHEA Grapalat" w:hAnsi="GHEA Grapalat" w:cs="Sylfaen"/>
        </w:rPr>
        <w:t>դրամի</w:t>
      </w:r>
      <w:r w:rsidRPr="0037132A">
        <w:rPr>
          <w:rFonts w:ascii="GHEA Grapalat" w:hAnsi="GHEA Grapalat" w:cs="Sylfaen"/>
          <w:lang w:val="fr-FR"/>
        </w:rPr>
        <w:t xml:space="preserve"> </w:t>
      </w:r>
      <w:r w:rsidRPr="0037132A">
        <w:rPr>
          <w:rFonts w:ascii="GHEA Grapalat" w:hAnsi="GHEA Grapalat" w:cs="Sylfaen"/>
        </w:rPr>
        <w:t>շեմի</w:t>
      </w:r>
      <w:r w:rsidRPr="0037132A">
        <w:rPr>
          <w:rFonts w:ascii="GHEA Grapalat" w:hAnsi="GHEA Grapalat" w:cs="Sylfaen"/>
          <w:lang w:val="fr-FR"/>
        </w:rPr>
        <w:t xml:space="preserve"> </w:t>
      </w:r>
      <w:r w:rsidRPr="0037132A">
        <w:rPr>
          <w:rFonts w:ascii="GHEA Grapalat" w:hAnsi="GHEA Grapalat" w:cs="Sylfaen"/>
        </w:rPr>
        <w:t>բարձրացնել</w:t>
      </w:r>
      <w:r w:rsidRPr="0037132A">
        <w:rPr>
          <w:rFonts w:ascii="GHEA Grapalat" w:hAnsi="GHEA Grapalat" w:cs="Sylfaen"/>
          <w:lang w:val="fr-FR"/>
        </w:rPr>
        <w:t xml:space="preserve"> </w:t>
      </w:r>
      <w:r w:rsidRPr="0037132A">
        <w:rPr>
          <w:rFonts w:ascii="GHEA Grapalat" w:hAnsi="GHEA Grapalat" w:cs="Sylfaen"/>
        </w:rPr>
        <w:t>մինչև</w:t>
      </w:r>
      <w:r w:rsidRPr="0037132A">
        <w:rPr>
          <w:rFonts w:ascii="GHEA Grapalat" w:hAnsi="GHEA Grapalat" w:cs="Sylfaen"/>
          <w:lang w:val="fr-FR"/>
        </w:rPr>
        <w:t xml:space="preserve"> 8 </w:t>
      </w:r>
      <w:r w:rsidRPr="0037132A">
        <w:rPr>
          <w:rFonts w:ascii="GHEA Grapalat" w:hAnsi="GHEA Grapalat" w:cs="Sylfaen"/>
        </w:rPr>
        <w:t>միլիոն</w:t>
      </w:r>
      <w:r w:rsidRPr="0037132A">
        <w:rPr>
          <w:rFonts w:ascii="GHEA Grapalat" w:hAnsi="GHEA Grapalat" w:cs="Sylfaen"/>
          <w:lang w:val="fr-FR"/>
        </w:rPr>
        <w:t xml:space="preserve"> </w:t>
      </w:r>
      <w:r w:rsidRPr="0037132A">
        <w:rPr>
          <w:rFonts w:ascii="GHEA Grapalat" w:hAnsi="GHEA Grapalat" w:cs="Sylfaen"/>
        </w:rPr>
        <w:t>դրամ</w:t>
      </w:r>
      <w:r w:rsidRPr="0037132A">
        <w:rPr>
          <w:rFonts w:ascii="GHEA Grapalat" w:hAnsi="GHEA Grapalat" w:cs="Sylfaen"/>
          <w:lang w:val="fr-FR"/>
        </w:rPr>
        <w:t xml:space="preserve">` </w:t>
      </w:r>
      <w:r w:rsidRPr="0037132A">
        <w:rPr>
          <w:rFonts w:ascii="GHEA Grapalat" w:hAnsi="GHEA Grapalat" w:cs="Sylfaen"/>
        </w:rPr>
        <w:t>նպատակ</w:t>
      </w:r>
      <w:r w:rsidRPr="0037132A">
        <w:rPr>
          <w:rFonts w:ascii="GHEA Grapalat" w:hAnsi="GHEA Grapalat" w:cs="Sylfaen"/>
          <w:lang w:val="fr-FR"/>
        </w:rPr>
        <w:t xml:space="preserve"> </w:t>
      </w:r>
      <w:r w:rsidRPr="0037132A">
        <w:rPr>
          <w:rFonts w:ascii="GHEA Grapalat" w:hAnsi="GHEA Grapalat" w:cs="Sylfaen"/>
        </w:rPr>
        <w:t>ունե</w:t>
      </w:r>
      <w:r w:rsidRPr="0037132A">
        <w:rPr>
          <w:rFonts w:ascii="GHEA Grapalat" w:hAnsi="GHEA Grapalat" w:cs="Sylfaen"/>
          <w:lang w:val="fr-FR"/>
        </w:rPr>
        <w:softHyphen/>
      </w:r>
      <w:r w:rsidRPr="0037132A">
        <w:rPr>
          <w:rFonts w:ascii="GHEA Grapalat" w:hAnsi="GHEA Grapalat" w:cs="Sylfaen"/>
        </w:rPr>
        <w:t>նա</w:t>
      </w:r>
      <w:r w:rsidRPr="0037132A">
        <w:rPr>
          <w:rFonts w:ascii="GHEA Grapalat" w:hAnsi="GHEA Grapalat" w:cs="Sylfaen"/>
          <w:lang w:val="fr-FR"/>
        </w:rPr>
        <w:softHyphen/>
      </w:r>
      <w:r w:rsidRPr="0037132A">
        <w:rPr>
          <w:rFonts w:ascii="GHEA Grapalat" w:hAnsi="GHEA Grapalat" w:cs="Sylfaen"/>
        </w:rPr>
        <w:t>լով</w:t>
      </w:r>
      <w:r w:rsidRPr="0037132A">
        <w:rPr>
          <w:rFonts w:ascii="GHEA Grapalat" w:hAnsi="GHEA Grapalat" w:cs="Sylfaen"/>
          <w:lang w:val="fr-FR"/>
        </w:rPr>
        <w:t xml:space="preserve"> </w:t>
      </w:r>
      <w:r w:rsidRPr="0037132A">
        <w:rPr>
          <w:rFonts w:ascii="GHEA Grapalat" w:hAnsi="GHEA Grapalat" w:cs="Sylfaen"/>
        </w:rPr>
        <w:t>ընդլայնել</w:t>
      </w:r>
      <w:r w:rsidRPr="0037132A">
        <w:rPr>
          <w:rFonts w:ascii="GHEA Grapalat" w:hAnsi="GHEA Grapalat" w:cs="Sylfaen"/>
          <w:lang w:val="fr-FR"/>
        </w:rPr>
        <w:t xml:space="preserve"> </w:t>
      </w:r>
      <w:r w:rsidRPr="0037132A">
        <w:rPr>
          <w:rFonts w:ascii="GHEA Grapalat" w:hAnsi="GHEA Grapalat" w:cs="Sylfaen"/>
        </w:rPr>
        <w:t>արտոնագրային</w:t>
      </w:r>
      <w:r w:rsidRPr="0037132A">
        <w:rPr>
          <w:rFonts w:ascii="GHEA Grapalat" w:hAnsi="GHEA Grapalat" w:cs="Sylfaen"/>
          <w:lang w:val="fr-FR"/>
        </w:rPr>
        <w:t xml:space="preserve"> </w:t>
      </w:r>
      <w:r w:rsidRPr="0037132A">
        <w:rPr>
          <w:rFonts w:ascii="GHEA Grapalat" w:hAnsi="GHEA Grapalat" w:cs="Sylfaen"/>
        </w:rPr>
        <w:t>վճար</w:t>
      </w:r>
      <w:r w:rsidRPr="0037132A">
        <w:rPr>
          <w:rFonts w:ascii="GHEA Grapalat" w:hAnsi="GHEA Grapalat" w:cs="Sylfaen"/>
          <w:lang w:val="fr-FR"/>
        </w:rPr>
        <w:t xml:space="preserve"> </w:t>
      </w:r>
      <w:r w:rsidRPr="0037132A">
        <w:rPr>
          <w:rFonts w:ascii="GHEA Grapalat" w:hAnsi="GHEA Grapalat" w:cs="Sylfaen"/>
        </w:rPr>
        <w:t>վճարող</w:t>
      </w:r>
      <w:r w:rsidRPr="0037132A">
        <w:rPr>
          <w:rFonts w:ascii="GHEA Grapalat" w:hAnsi="GHEA Grapalat" w:cs="Sylfaen"/>
          <w:lang w:val="fr-FR"/>
        </w:rPr>
        <w:t xml:space="preserve"> </w:t>
      </w:r>
      <w:r w:rsidRPr="0037132A">
        <w:rPr>
          <w:rFonts w:ascii="GHEA Grapalat" w:hAnsi="GHEA Grapalat" w:cs="Sylfaen"/>
        </w:rPr>
        <w:t>համարվող</w:t>
      </w:r>
      <w:r w:rsidRPr="0037132A">
        <w:rPr>
          <w:rFonts w:ascii="GHEA Grapalat" w:hAnsi="GHEA Grapalat" w:cs="Sylfaen"/>
          <w:lang w:val="fr-FR"/>
        </w:rPr>
        <w:t xml:space="preserve"> </w:t>
      </w:r>
      <w:r w:rsidRPr="0037132A">
        <w:rPr>
          <w:rFonts w:ascii="GHEA Grapalat" w:hAnsi="GHEA Grapalat" w:cs="Sylfaen"/>
        </w:rPr>
        <w:t>անձանց</w:t>
      </w:r>
      <w:r w:rsidRPr="0037132A">
        <w:rPr>
          <w:rFonts w:ascii="GHEA Grapalat" w:hAnsi="GHEA Grapalat" w:cs="Sylfaen"/>
          <w:lang w:val="fr-FR"/>
        </w:rPr>
        <w:t xml:space="preserve"> </w:t>
      </w:r>
      <w:r w:rsidRPr="0037132A">
        <w:rPr>
          <w:rFonts w:ascii="GHEA Grapalat" w:hAnsi="GHEA Grapalat" w:cs="Sylfaen"/>
        </w:rPr>
        <w:t>շրջա</w:t>
      </w:r>
      <w:r w:rsidRPr="0037132A">
        <w:rPr>
          <w:rFonts w:ascii="GHEA Grapalat" w:hAnsi="GHEA Grapalat" w:cs="Sylfaen"/>
          <w:lang w:val="fr-FR"/>
        </w:rPr>
        <w:softHyphen/>
      </w:r>
      <w:r w:rsidRPr="0037132A">
        <w:rPr>
          <w:rFonts w:ascii="GHEA Grapalat" w:hAnsi="GHEA Grapalat" w:cs="Sylfaen"/>
          <w:lang w:val="fr-FR"/>
        </w:rPr>
        <w:softHyphen/>
      </w:r>
      <w:r w:rsidRPr="0037132A">
        <w:rPr>
          <w:rFonts w:ascii="GHEA Grapalat" w:hAnsi="GHEA Grapalat" w:cs="Sylfaen"/>
          <w:lang w:val="fr-FR"/>
        </w:rPr>
        <w:softHyphen/>
      </w:r>
      <w:r w:rsidRPr="0037132A">
        <w:rPr>
          <w:rFonts w:ascii="GHEA Grapalat" w:hAnsi="GHEA Grapalat" w:cs="Sylfaen"/>
          <w:lang w:val="fr-FR"/>
        </w:rPr>
        <w:softHyphen/>
      </w:r>
      <w:r w:rsidRPr="0037132A">
        <w:rPr>
          <w:rFonts w:ascii="GHEA Grapalat" w:hAnsi="GHEA Grapalat" w:cs="Sylfaen"/>
          <w:lang w:val="fr-FR"/>
        </w:rPr>
        <w:softHyphen/>
      </w:r>
      <w:r w:rsidRPr="0037132A">
        <w:rPr>
          <w:rFonts w:ascii="GHEA Grapalat" w:hAnsi="GHEA Grapalat" w:cs="Sylfaen"/>
        </w:rPr>
        <w:t>նակը</w:t>
      </w:r>
      <w:r w:rsidRPr="0037132A">
        <w:rPr>
          <w:rFonts w:ascii="GHEA Grapalat" w:hAnsi="GHEA Grapalat" w:cs="Sylfaen"/>
          <w:lang w:val="fr-FR"/>
        </w:rPr>
        <w:t>:</w:t>
      </w:r>
    </w:p>
    <w:p w:rsidR="0037132A" w:rsidRPr="0037132A" w:rsidRDefault="0037132A" w:rsidP="0037132A">
      <w:pPr>
        <w:spacing w:line="276" w:lineRule="auto"/>
        <w:rPr>
          <w:rFonts w:ascii="GHEA Grapalat" w:hAnsi="GHEA Grapalat"/>
          <w:lang w:val="fr-FR"/>
        </w:rPr>
      </w:pPr>
      <w:r w:rsidRPr="0037132A">
        <w:rPr>
          <w:rFonts w:ascii="GHEA Grapalat" w:hAnsi="GHEA Grapalat"/>
          <w:lang w:val="fr-FR"/>
        </w:rPr>
        <w:tab/>
      </w:r>
      <w:r w:rsidRPr="0037132A">
        <w:rPr>
          <w:rFonts w:ascii="GHEA Grapalat" w:hAnsi="GHEA Grapalat"/>
        </w:rPr>
        <w:t>Կատարված</w:t>
      </w:r>
      <w:r w:rsidRPr="0037132A">
        <w:rPr>
          <w:rFonts w:ascii="GHEA Grapalat" w:hAnsi="GHEA Grapalat"/>
          <w:lang w:val="fr-FR"/>
        </w:rPr>
        <w:t xml:space="preserve"> </w:t>
      </w:r>
      <w:r w:rsidRPr="0037132A">
        <w:rPr>
          <w:rFonts w:ascii="GHEA Grapalat" w:hAnsi="GHEA Grapalat"/>
        </w:rPr>
        <w:t>վերլուծությունները</w:t>
      </w:r>
      <w:r w:rsidRPr="0037132A">
        <w:rPr>
          <w:rFonts w:ascii="GHEA Grapalat" w:hAnsi="GHEA Grapalat"/>
          <w:lang w:val="fr-FR"/>
        </w:rPr>
        <w:t xml:space="preserve"> </w:t>
      </w:r>
      <w:r w:rsidRPr="0037132A">
        <w:rPr>
          <w:rFonts w:ascii="GHEA Grapalat" w:hAnsi="GHEA Grapalat"/>
        </w:rPr>
        <w:t>ցույց</w:t>
      </w:r>
      <w:r w:rsidRPr="0037132A">
        <w:rPr>
          <w:rFonts w:ascii="GHEA Grapalat" w:hAnsi="GHEA Grapalat"/>
          <w:lang w:val="fr-FR"/>
        </w:rPr>
        <w:t xml:space="preserve"> </w:t>
      </w:r>
      <w:r w:rsidRPr="0037132A">
        <w:rPr>
          <w:rFonts w:ascii="GHEA Grapalat" w:hAnsi="GHEA Grapalat"/>
        </w:rPr>
        <w:t>են</w:t>
      </w:r>
      <w:r w:rsidRPr="0037132A">
        <w:rPr>
          <w:rFonts w:ascii="GHEA Grapalat" w:hAnsi="GHEA Grapalat"/>
          <w:lang w:val="fr-FR"/>
        </w:rPr>
        <w:t xml:space="preserve"> </w:t>
      </w:r>
      <w:r w:rsidRPr="0037132A">
        <w:rPr>
          <w:rFonts w:ascii="GHEA Grapalat" w:hAnsi="GHEA Grapalat"/>
        </w:rPr>
        <w:t>տալիս</w:t>
      </w:r>
      <w:r w:rsidRPr="0037132A">
        <w:rPr>
          <w:rFonts w:ascii="GHEA Grapalat" w:hAnsi="GHEA Grapalat"/>
          <w:lang w:val="fr-FR"/>
        </w:rPr>
        <w:t xml:space="preserve">, </w:t>
      </w:r>
      <w:r w:rsidRPr="0037132A">
        <w:rPr>
          <w:rFonts w:ascii="GHEA Grapalat" w:hAnsi="GHEA Grapalat"/>
        </w:rPr>
        <w:t>որ</w:t>
      </w:r>
      <w:r w:rsidRPr="0037132A">
        <w:rPr>
          <w:rFonts w:ascii="GHEA Grapalat" w:hAnsi="GHEA Grapalat"/>
          <w:lang w:val="fr-FR"/>
        </w:rPr>
        <w:t xml:space="preserve"> </w:t>
      </w:r>
      <w:r w:rsidRPr="0037132A">
        <w:rPr>
          <w:rFonts w:ascii="GHEA Grapalat" w:hAnsi="GHEA Grapalat"/>
        </w:rPr>
        <w:t>նախագծի</w:t>
      </w:r>
      <w:r w:rsidRPr="0037132A">
        <w:rPr>
          <w:rFonts w:ascii="GHEA Grapalat" w:hAnsi="GHEA Grapalat"/>
          <w:lang w:val="fr-FR"/>
        </w:rPr>
        <w:t xml:space="preserve"> </w:t>
      </w:r>
      <w:r w:rsidRPr="0037132A">
        <w:rPr>
          <w:rFonts w:ascii="GHEA Grapalat" w:hAnsi="GHEA Grapalat"/>
        </w:rPr>
        <w:t>ընդու</w:t>
      </w:r>
      <w:r w:rsidRPr="0037132A">
        <w:rPr>
          <w:rFonts w:ascii="GHEA Grapalat" w:hAnsi="GHEA Grapalat"/>
          <w:lang w:val="fr-FR"/>
        </w:rPr>
        <w:softHyphen/>
      </w:r>
      <w:r w:rsidRPr="0037132A">
        <w:rPr>
          <w:rFonts w:ascii="GHEA Grapalat" w:hAnsi="GHEA Grapalat"/>
        </w:rPr>
        <w:t>նումը</w:t>
      </w:r>
      <w:r w:rsidRPr="0037132A">
        <w:rPr>
          <w:rFonts w:ascii="GHEA Grapalat" w:hAnsi="GHEA Grapalat"/>
          <w:lang w:val="fr-FR"/>
        </w:rPr>
        <w:t xml:space="preserve"> </w:t>
      </w:r>
      <w:r w:rsidRPr="0037132A">
        <w:rPr>
          <w:rFonts w:ascii="GHEA Grapalat" w:hAnsi="GHEA Grapalat"/>
        </w:rPr>
        <w:t>չի</w:t>
      </w:r>
      <w:r w:rsidRPr="0037132A">
        <w:rPr>
          <w:rFonts w:ascii="GHEA Grapalat" w:hAnsi="GHEA Grapalat"/>
          <w:lang w:val="fr-FR"/>
        </w:rPr>
        <w:t xml:space="preserve"> </w:t>
      </w:r>
      <w:r w:rsidRPr="0037132A">
        <w:rPr>
          <w:rFonts w:ascii="GHEA Grapalat" w:hAnsi="GHEA Grapalat"/>
        </w:rPr>
        <w:t>կարող</w:t>
      </w:r>
      <w:r w:rsidRPr="0037132A">
        <w:rPr>
          <w:rFonts w:ascii="GHEA Grapalat" w:hAnsi="GHEA Grapalat"/>
          <w:lang w:val="fr-FR"/>
        </w:rPr>
        <w:t xml:space="preserve"> </w:t>
      </w:r>
      <w:r w:rsidRPr="0037132A">
        <w:rPr>
          <w:rFonts w:ascii="GHEA Grapalat" w:hAnsi="GHEA Grapalat"/>
        </w:rPr>
        <w:t>էակա</w:t>
      </w:r>
      <w:r w:rsidRPr="0037132A">
        <w:rPr>
          <w:rFonts w:ascii="GHEA Grapalat" w:hAnsi="GHEA Grapalat"/>
          <w:lang w:val="fr-FR"/>
        </w:rPr>
        <w:softHyphen/>
      </w:r>
      <w:r w:rsidRPr="0037132A">
        <w:rPr>
          <w:rFonts w:ascii="GHEA Grapalat" w:hAnsi="GHEA Grapalat"/>
        </w:rPr>
        <w:t>նորեն</w:t>
      </w:r>
      <w:r w:rsidRPr="0037132A">
        <w:rPr>
          <w:rFonts w:ascii="GHEA Grapalat" w:hAnsi="GHEA Grapalat"/>
          <w:lang w:val="fr-FR"/>
        </w:rPr>
        <w:t xml:space="preserve"> </w:t>
      </w:r>
      <w:r w:rsidRPr="0037132A">
        <w:rPr>
          <w:rFonts w:ascii="GHEA Grapalat" w:hAnsi="GHEA Grapalat"/>
        </w:rPr>
        <w:t>ընդլայնել</w:t>
      </w:r>
      <w:r w:rsidRPr="0037132A">
        <w:rPr>
          <w:rFonts w:ascii="GHEA Grapalat" w:hAnsi="GHEA Grapalat"/>
          <w:lang w:val="fr-FR"/>
        </w:rPr>
        <w:t xml:space="preserve"> </w:t>
      </w:r>
      <w:r w:rsidRPr="0037132A">
        <w:rPr>
          <w:rFonts w:ascii="GHEA Grapalat" w:hAnsi="GHEA Grapalat"/>
        </w:rPr>
        <w:t>արտոնագրային</w:t>
      </w:r>
      <w:r w:rsidRPr="0037132A">
        <w:rPr>
          <w:rFonts w:ascii="GHEA Grapalat" w:hAnsi="GHEA Grapalat"/>
          <w:lang w:val="fr-FR"/>
        </w:rPr>
        <w:t xml:space="preserve"> </w:t>
      </w:r>
      <w:r w:rsidRPr="0037132A">
        <w:rPr>
          <w:rFonts w:ascii="GHEA Grapalat" w:hAnsi="GHEA Grapalat"/>
        </w:rPr>
        <w:t>վճար</w:t>
      </w:r>
      <w:r w:rsidRPr="0037132A">
        <w:rPr>
          <w:rFonts w:ascii="GHEA Grapalat" w:hAnsi="GHEA Grapalat"/>
          <w:lang w:val="fr-FR"/>
        </w:rPr>
        <w:t xml:space="preserve"> </w:t>
      </w:r>
      <w:r w:rsidRPr="0037132A">
        <w:rPr>
          <w:rFonts w:ascii="GHEA Grapalat" w:hAnsi="GHEA Grapalat"/>
        </w:rPr>
        <w:t>վճարող</w:t>
      </w:r>
      <w:r w:rsidRPr="0037132A">
        <w:rPr>
          <w:rFonts w:ascii="GHEA Grapalat" w:hAnsi="GHEA Grapalat"/>
          <w:lang w:val="fr-FR"/>
        </w:rPr>
        <w:t xml:space="preserve"> </w:t>
      </w:r>
      <w:r w:rsidRPr="0037132A">
        <w:rPr>
          <w:rFonts w:ascii="GHEA Grapalat" w:hAnsi="GHEA Grapalat"/>
        </w:rPr>
        <w:t>համար</w:t>
      </w:r>
      <w:r w:rsidRPr="0037132A">
        <w:rPr>
          <w:rFonts w:ascii="GHEA Grapalat" w:hAnsi="GHEA Grapalat"/>
          <w:lang w:val="fr-FR"/>
        </w:rPr>
        <w:softHyphen/>
      </w:r>
      <w:r w:rsidRPr="0037132A">
        <w:rPr>
          <w:rFonts w:ascii="GHEA Grapalat" w:hAnsi="GHEA Grapalat"/>
        </w:rPr>
        <w:t>վող</w:t>
      </w:r>
      <w:r w:rsidRPr="0037132A">
        <w:rPr>
          <w:rFonts w:ascii="GHEA Grapalat" w:hAnsi="GHEA Grapalat"/>
          <w:lang w:val="fr-FR"/>
        </w:rPr>
        <w:t xml:space="preserve"> </w:t>
      </w:r>
      <w:r w:rsidRPr="0037132A">
        <w:rPr>
          <w:rFonts w:ascii="GHEA Grapalat" w:hAnsi="GHEA Grapalat"/>
        </w:rPr>
        <w:t>անձանց</w:t>
      </w:r>
      <w:r w:rsidRPr="0037132A">
        <w:rPr>
          <w:rFonts w:ascii="GHEA Grapalat" w:hAnsi="GHEA Grapalat"/>
          <w:lang w:val="fr-FR"/>
        </w:rPr>
        <w:t xml:space="preserve"> </w:t>
      </w:r>
      <w:r w:rsidRPr="0037132A">
        <w:rPr>
          <w:rFonts w:ascii="GHEA Grapalat" w:hAnsi="GHEA Grapalat"/>
        </w:rPr>
        <w:t>շրջանակները</w:t>
      </w:r>
      <w:r w:rsidRPr="0037132A">
        <w:rPr>
          <w:rFonts w:ascii="GHEA Grapalat" w:hAnsi="GHEA Grapalat"/>
          <w:lang w:val="fr-FR"/>
        </w:rPr>
        <w:t>:</w:t>
      </w:r>
    </w:p>
    <w:p w:rsidR="0037132A" w:rsidRPr="0037132A" w:rsidRDefault="0037132A" w:rsidP="0037132A">
      <w:pPr>
        <w:spacing w:line="276" w:lineRule="auto"/>
        <w:rPr>
          <w:rFonts w:ascii="GHEA Grapalat" w:hAnsi="GHEA Grapalat" w:cs="Sylfaen"/>
          <w:lang w:val="fr-FR"/>
        </w:rPr>
      </w:pPr>
      <w:r w:rsidRPr="0037132A">
        <w:rPr>
          <w:rFonts w:ascii="GHEA Grapalat" w:hAnsi="GHEA Grapalat"/>
          <w:lang w:val="fr-FR"/>
        </w:rPr>
        <w:tab/>
      </w:r>
      <w:r w:rsidRPr="0037132A">
        <w:rPr>
          <w:rFonts w:ascii="GHEA Grapalat" w:hAnsi="GHEA Grapalat"/>
        </w:rPr>
        <w:t>Հաշվի</w:t>
      </w:r>
      <w:r w:rsidRPr="0037132A">
        <w:rPr>
          <w:rFonts w:ascii="GHEA Grapalat" w:hAnsi="GHEA Grapalat"/>
          <w:lang w:val="fr-FR"/>
        </w:rPr>
        <w:t xml:space="preserve"> </w:t>
      </w:r>
      <w:r w:rsidRPr="0037132A">
        <w:rPr>
          <w:rFonts w:ascii="GHEA Grapalat" w:hAnsi="GHEA Grapalat"/>
        </w:rPr>
        <w:t>առնելով</w:t>
      </w:r>
      <w:r w:rsidRPr="0037132A">
        <w:rPr>
          <w:rFonts w:ascii="GHEA Grapalat" w:hAnsi="GHEA Grapalat"/>
          <w:lang w:val="fr-FR"/>
        </w:rPr>
        <w:t xml:space="preserve"> </w:t>
      </w:r>
      <w:r w:rsidRPr="0037132A">
        <w:rPr>
          <w:rFonts w:ascii="GHEA Grapalat" w:hAnsi="GHEA Grapalat"/>
        </w:rPr>
        <w:t>վերոնշյալ</w:t>
      </w:r>
      <w:r w:rsidRPr="0037132A">
        <w:rPr>
          <w:rFonts w:ascii="GHEA Grapalat" w:hAnsi="GHEA Grapalat"/>
          <w:lang w:val="fr-FR"/>
        </w:rPr>
        <w:t xml:space="preserve"> </w:t>
      </w:r>
      <w:r w:rsidRPr="0037132A">
        <w:rPr>
          <w:rFonts w:ascii="GHEA Grapalat" w:hAnsi="GHEA Grapalat"/>
        </w:rPr>
        <w:t>հանգամանքը</w:t>
      </w:r>
      <w:r w:rsidRPr="0037132A">
        <w:rPr>
          <w:rFonts w:ascii="GHEA Grapalat" w:hAnsi="GHEA Grapalat"/>
          <w:lang w:val="fr-FR"/>
        </w:rPr>
        <w:t xml:space="preserve">` </w:t>
      </w:r>
      <w:r w:rsidRPr="0037132A">
        <w:rPr>
          <w:rFonts w:ascii="GHEA Grapalat" w:hAnsi="GHEA Grapalat"/>
        </w:rPr>
        <w:t>գտնում</w:t>
      </w:r>
      <w:r w:rsidRPr="0037132A">
        <w:rPr>
          <w:rFonts w:ascii="GHEA Grapalat" w:hAnsi="GHEA Grapalat"/>
          <w:lang w:val="fr-FR"/>
        </w:rPr>
        <w:t xml:space="preserve"> </w:t>
      </w:r>
      <w:r w:rsidRPr="0037132A">
        <w:rPr>
          <w:rFonts w:ascii="GHEA Grapalat" w:hAnsi="GHEA Grapalat"/>
        </w:rPr>
        <w:t>ենք</w:t>
      </w:r>
      <w:r w:rsidRPr="0037132A">
        <w:rPr>
          <w:rFonts w:ascii="GHEA Grapalat" w:hAnsi="GHEA Grapalat"/>
          <w:lang w:val="fr-FR"/>
        </w:rPr>
        <w:t xml:space="preserve">, </w:t>
      </w:r>
      <w:r w:rsidRPr="0037132A">
        <w:rPr>
          <w:rFonts w:ascii="GHEA Grapalat" w:hAnsi="GHEA Grapalat"/>
        </w:rPr>
        <w:t>որ</w:t>
      </w:r>
      <w:r w:rsidRPr="0037132A">
        <w:rPr>
          <w:rFonts w:ascii="GHEA Grapalat" w:hAnsi="GHEA Grapalat"/>
          <w:lang w:val="fr-FR"/>
        </w:rPr>
        <w:t xml:space="preserve"> </w:t>
      </w:r>
      <w:r w:rsidRPr="0037132A">
        <w:rPr>
          <w:rFonts w:ascii="GHEA Grapalat" w:hAnsi="GHEA Grapalat"/>
        </w:rPr>
        <w:t>նախագծի</w:t>
      </w:r>
      <w:r w:rsidRPr="0037132A">
        <w:rPr>
          <w:rFonts w:ascii="GHEA Grapalat" w:hAnsi="GHEA Grapalat"/>
          <w:lang w:val="fr-FR"/>
        </w:rPr>
        <w:t xml:space="preserve"> </w:t>
      </w:r>
      <w:r w:rsidRPr="0037132A">
        <w:rPr>
          <w:rFonts w:ascii="GHEA Grapalat" w:hAnsi="GHEA Grapalat"/>
        </w:rPr>
        <w:t>ընդուն</w:t>
      </w:r>
      <w:r w:rsidRPr="0037132A">
        <w:rPr>
          <w:rFonts w:ascii="GHEA Grapalat" w:hAnsi="GHEA Grapalat"/>
          <w:lang w:val="fr-FR"/>
        </w:rPr>
        <w:softHyphen/>
      </w:r>
      <w:r w:rsidRPr="0037132A">
        <w:rPr>
          <w:rFonts w:ascii="GHEA Grapalat" w:hAnsi="GHEA Grapalat"/>
        </w:rPr>
        <w:t>ման</w:t>
      </w:r>
      <w:r w:rsidRPr="0037132A">
        <w:rPr>
          <w:rFonts w:ascii="GHEA Grapalat" w:hAnsi="GHEA Grapalat"/>
          <w:lang w:val="fr-FR"/>
        </w:rPr>
        <w:t xml:space="preserve"> </w:t>
      </w:r>
      <w:r w:rsidRPr="0037132A">
        <w:rPr>
          <w:rFonts w:ascii="GHEA Grapalat" w:hAnsi="GHEA Grapalat"/>
        </w:rPr>
        <w:t>ազդե</w:t>
      </w:r>
      <w:r w:rsidRPr="0037132A">
        <w:rPr>
          <w:rFonts w:ascii="GHEA Grapalat" w:hAnsi="GHEA Grapalat"/>
          <w:lang w:val="fr-FR"/>
        </w:rPr>
        <w:softHyphen/>
      </w:r>
      <w:r w:rsidRPr="0037132A">
        <w:rPr>
          <w:rFonts w:ascii="GHEA Grapalat" w:hAnsi="GHEA Grapalat"/>
        </w:rPr>
        <w:t>ցու</w:t>
      </w:r>
      <w:r w:rsidRPr="0037132A">
        <w:rPr>
          <w:rFonts w:ascii="GHEA Grapalat" w:hAnsi="GHEA Grapalat"/>
          <w:lang w:val="fr-FR"/>
        </w:rPr>
        <w:softHyphen/>
      </w:r>
      <w:r w:rsidRPr="0037132A">
        <w:rPr>
          <w:rFonts w:ascii="GHEA Grapalat" w:hAnsi="GHEA Grapalat"/>
        </w:rPr>
        <w:t>թյունը</w:t>
      </w:r>
      <w:r w:rsidRPr="0037132A">
        <w:rPr>
          <w:rFonts w:ascii="GHEA Grapalat" w:hAnsi="GHEA Grapalat"/>
          <w:lang w:val="fr-FR"/>
        </w:rPr>
        <w:t xml:space="preserve"> </w:t>
      </w:r>
      <w:r w:rsidRPr="0037132A">
        <w:rPr>
          <w:rFonts w:ascii="GHEA Grapalat" w:hAnsi="GHEA Grapalat"/>
        </w:rPr>
        <w:t>պետական</w:t>
      </w:r>
      <w:r w:rsidRPr="0037132A">
        <w:rPr>
          <w:rFonts w:ascii="GHEA Grapalat" w:hAnsi="GHEA Grapalat"/>
          <w:lang w:val="fr-FR"/>
        </w:rPr>
        <w:t xml:space="preserve"> </w:t>
      </w:r>
      <w:r w:rsidRPr="0037132A">
        <w:rPr>
          <w:rFonts w:ascii="GHEA Grapalat" w:hAnsi="GHEA Grapalat"/>
        </w:rPr>
        <w:t>բյուջեի</w:t>
      </w:r>
      <w:r w:rsidRPr="0037132A">
        <w:rPr>
          <w:rFonts w:ascii="GHEA Grapalat" w:hAnsi="GHEA Grapalat"/>
          <w:lang w:val="fr-FR"/>
        </w:rPr>
        <w:t xml:space="preserve"> </w:t>
      </w:r>
      <w:r w:rsidRPr="0037132A">
        <w:rPr>
          <w:rFonts w:ascii="GHEA Grapalat" w:hAnsi="GHEA Grapalat"/>
        </w:rPr>
        <w:t>եկամուտների</w:t>
      </w:r>
      <w:r w:rsidRPr="0037132A">
        <w:rPr>
          <w:rFonts w:ascii="GHEA Grapalat" w:hAnsi="GHEA Grapalat"/>
          <w:lang w:val="fr-FR"/>
        </w:rPr>
        <w:t xml:space="preserve"> </w:t>
      </w:r>
      <w:r w:rsidRPr="0037132A">
        <w:rPr>
          <w:rFonts w:ascii="GHEA Grapalat" w:hAnsi="GHEA Grapalat"/>
        </w:rPr>
        <w:t>վրա</w:t>
      </w:r>
      <w:r w:rsidRPr="0037132A">
        <w:rPr>
          <w:rFonts w:ascii="GHEA Grapalat" w:hAnsi="GHEA Grapalat"/>
          <w:lang w:val="fr-FR"/>
        </w:rPr>
        <w:t xml:space="preserve"> </w:t>
      </w:r>
      <w:r w:rsidRPr="0037132A">
        <w:rPr>
          <w:rFonts w:ascii="GHEA Grapalat" w:hAnsi="GHEA Grapalat"/>
        </w:rPr>
        <w:t>կլինի</w:t>
      </w:r>
      <w:r w:rsidRPr="0037132A">
        <w:rPr>
          <w:rFonts w:ascii="GHEA Grapalat" w:hAnsi="GHEA Grapalat"/>
          <w:lang w:val="fr-FR"/>
        </w:rPr>
        <w:t xml:space="preserve"> </w:t>
      </w:r>
      <w:r w:rsidRPr="0037132A">
        <w:rPr>
          <w:rFonts w:ascii="GHEA Grapalat" w:hAnsi="GHEA Grapalat"/>
        </w:rPr>
        <w:t>չեզոք</w:t>
      </w:r>
      <w:r w:rsidRPr="0037132A">
        <w:rPr>
          <w:rFonts w:ascii="GHEA Grapalat" w:hAnsi="GHEA Grapalat"/>
          <w:lang w:val="fr-FR"/>
        </w:rPr>
        <w:t>:</w:t>
      </w:r>
    </w:p>
    <w:p w:rsidR="0037132A" w:rsidRPr="0037132A" w:rsidRDefault="0037132A" w:rsidP="0037132A">
      <w:pPr>
        <w:spacing w:line="276" w:lineRule="auto"/>
        <w:ind w:firstLine="425"/>
        <w:rPr>
          <w:rFonts w:ascii="GHEA Grapalat" w:hAnsi="GHEA Grapalat" w:cs="Sylfaen"/>
          <w:lang w:val="fr-FR"/>
        </w:rPr>
      </w:pPr>
      <w:r w:rsidRPr="0037132A">
        <w:rPr>
          <w:rFonts w:ascii="GHEA Grapalat" w:hAnsi="GHEA Grapalat" w:cs="Sylfaen"/>
          <w:lang w:val="fr-FR"/>
        </w:rPr>
        <w:tab/>
      </w:r>
      <w:r w:rsidRPr="0037132A">
        <w:rPr>
          <w:rFonts w:ascii="GHEA Grapalat" w:hAnsi="GHEA Grapalat" w:cs="Sylfaen"/>
          <w:lang w:val="hy-AM"/>
        </w:rPr>
        <w:t xml:space="preserve">Միաժամանակ </w:t>
      </w:r>
      <w:r w:rsidRPr="0037132A">
        <w:rPr>
          <w:rFonts w:ascii="GHEA Grapalat" w:hAnsi="GHEA Grapalat" w:cs="Sylfaen"/>
        </w:rPr>
        <w:t>հայտնում</w:t>
      </w:r>
      <w:r w:rsidRPr="0037132A">
        <w:rPr>
          <w:rFonts w:ascii="GHEA Grapalat" w:hAnsi="GHEA Grapalat" w:cs="Sylfaen"/>
          <w:lang w:val="fr-FR"/>
        </w:rPr>
        <w:t xml:space="preserve"> </w:t>
      </w:r>
      <w:r w:rsidRPr="0037132A">
        <w:rPr>
          <w:rFonts w:ascii="GHEA Grapalat" w:hAnsi="GHEA Grapalat" w:cs="Sylfaen"/>
        </w:rPr>
        <w:t>ենք</w:t>
      </w:r>
      <w:r w:rsidRPr="0037132A">
        <w:rPr>
          <w:rFonts w:ascii="GHEA Grapalat" w:hAnsi="GHEA Grapalat" w:cs="Sylfaen"/>
          <w:lang w:val="fr-FR"/>
        </w:rPr>
        <w:t xml:space="preserve">, </w:t>
      </w:r>
      <w:r w:rsidRPr="0037132A">
        <w:rPr>
          <w:rFonts w:ascii="GHEA Grapalat" w:hAnsi="GHEA Grapalat" w:cs="Sylfaen"/>
          <w:lang w:val="hy-AM"/>
        </w:rPr>
        <w:t>որ նախագծի ըն</w:t>
      </w:r>
      <w:r w:rsidRPr="0037132A">
        <w:rPr>
          <w:rFonts w:ascii="GHEA Grapalat" w:hAnsi="GHEA Grapalat" w:cs="Sylfaen"/>
          <w:lang w:val="hy-AM"/>
        </w:rPr>
        <w:softHyphen/>
        <w:t>դու</w:t>
      </w:r>
      <w:r w:rsidRPr="0037132A">
        <w:rPr>
          <w:rFonts w:ascii="GHEA Grapalat" w:hAnsi="GHEA Grapalat" w:cs="Sylfaen"/>
          <w:lang w:val="hy-AM"/>
        </w:rPr>
        <w:softHyphen/>
        <w:t>նումը պե</w:t>
      </w:r>
      <w:r w:rsidRPr="0037132A">
        <w:rPr>
          <w:rFonts w:ascii="GHEA Grapalat" w:hAnsi="GHEA Grapalat" w:cs="Sylfaen"/>
          <w:lang w:val="hy-AM"/>
        </w:rPr>
        <w:softHyphen/>
        <w:t>տա</w:t>
      </w:r>
      <w:r w:rsidRPr="0037132A">
        <w:rPr>
          <w:rFonts w:ascii="GHEA Grapalat" w:hAnsi="GHEA Grapalat" w:cs="Sylfaen"/>
          <w:lang w:val="hy-AM"/>
        </w:rPr>
        <w:softHyphen/>
        <w:t>կան բյու</w:t>
      </w:r>
      <w:r w:rsidRPr="0037132A">
        <w:rPr>
          <w:rFonts w:ascii="GHEA Grapalat" w:hAnsi="GHEA Grapalat" w:cs="Sylfaen"/>
          <w:lang w:val="hy-AM"/>
        </w:rPr>
        <w:softHyphen/>
        <w:t>ջեի ծախսերի փո</w:t>
      </w:r>
      <w:r w:rsidRPr="0037132A">
        <w:rPr>
          <w:rFonts w:ascii="GHEA Grapalat" w:hAnsi="GHEA Grapalat" w:cs="Sylfaen"/>
          <w:lang w:val="hy-AM"/>
        </w:rPr>
        <w:softHyphen/>
        <w:t>փո</w:t>
      </w:r>
      <w:r w:rsidRPr="0037132A">
        <w:rPr>
          <w:rFonts w:ascii="GHEA Grapalat" w:hAnsi="GHEA Grapalat" w:cs="Sylfaen"/>
          <w:lang w:val="fr-FR"/>
        </w:rPr>
        <w:softHyphen/>
      </w:r>
      <w:r w:rsidRPr="0037132A">
        <w:rPr>
          <w:rFonts w:ascii="GHEA Grapalat" w:hAnsi="GHEA Grapalat" w:cs="Sylfaen"/>
          <w:lang w:val="hy-AM"/>
        </w:rPr>
        <w:t>խ</w:t>
      </w:r>
      <w:r w:rsidRPr="0037132A">
        <w:rPr>
          <w:rFonts w:ascii="GHEA Grapalat" w:hAnsi="GHEA Grapalat" w:cs="Sylfaen"/>
          <w:lang w:val="hy-AM"/>
        </w:rPr>
        <w:softHyphen/>
      </w:r>
      <w:r w:rsidRPr="0037132A">
        <w:rPr>
          <w:rFonts w:ascii="GHEA Grapalat" w:hAnsi="GHEA Grapalat" w:cs="Sylfaen"/>
        </w:rPr>
        <w:t>ության</w:t>
      </w:r>
      <w:r w:rsidRPr="0037132A">
        <w:rPr>
          <w:rFonts w:ascii="GHEA Grapalat" w:hAnsi="GHEA Grapalat" w:cs="Sylfaen"/>
          <w:lang w:val="fr-FR"/>
        </w:rPr>
        <w:t xml:space="preserve"> </w:t>
      </w:r>
      <w:r w:rsidRPr="0037132A">
        <w:rPr>
          <w:rFonts w:ascii="GHEA Grapalat" w:hAnsi="GHEA Grapalat" w:cs="Sylfaen"/>
          <w:lang w:val="hy-AM"/>
        </w:rPr>
        <w:t>չի</w:t>
      </w:r>
      <w:r w:rsidRPr="0037132A">
        <w:rPr>
          <w:rFonts w:ascii="GHEA Grapalat" w:hAnsi="GHEA Grapalat" w:cs="Sylfaen"/>
          <w:lang w:val="fr-FR"/>
        </w:rPr>
        <w:t xml:space="preserve"> հանգեցնի:</w:t>
      </w:r>
    </w:p>
    <w:p w:rsidR="0037132A" w:rsidRPr="0037132A" w:rsidRDefault="0037132A" w:rsidP="0037132A">
      <w:pPr>
        <w:spacing w:line="276" w:lineRule="auto"/>
        <w:rPr>
          <w:rFonts w:ascii="GHEA Grapalat" w:hAnsi="GHEA Grapalat" w:cs="IRTEK Courier"/>
          <w:lang w:val="fr-FR"/>
        </w:rPr>
      </w:pPr>
    </w:p>
    <w:p w:rsidR="0037132A" w:rsidRPr="0037132A" w:rsidRDefault="0037132A" w:rsidP="0037132A">
      <w:pPr>
        <w:jc w:val="center"/>
        <w:rPr>
          <w:rFonts w:ascii="GHEA Grapalat" w:hAnsi="GHEA Grapalat" w:cs="Sylfaen"/>
          <w:b/>
          <w:caps/>
        </w:rPr>
      </w:pPr>
      <w:r w:rsidRPr="0037132A">
        <w:rPr>
          <w:rFonts w:ascii="GHEA Grapalat" w:hAnsi="GHEA Grapalat" w:cs="Sylfaen"/>
          <w:b/>
          <w:caps/>
        </w:rPr>
        <w:lastRenderedPageBreak/>
        <w:t>եզրակացություն</w:t>
      </w:r>
    </w:p>
    <w:p w:rsidR="0037132A" w:rsidRPr="0037132A" w:rsidRDefault="0037132A" w:rsidP="0037132A">
      <w:pPr>
        <w:jc w:val="center"/>
        <w:rPr>
          <w:rFonts w:ascii="GHEA Grapalat" w:hAnsi="GHEA Grapalat" w:cs="Sylfaen"/>
          <w:b/>
          <w:lang w:val="hy-AM"/>
        </w:rPr>
      </w:pPr>
      <w:r w:rsidRPr="0037132A">
        <w:rPr>
          <w:rFonts w:ascii="GHEA Grapalat" w:hAnsi="GHEA Grapalat" w:cs="Sylfaen"/>
          <w:b/>
          <w:lang w:val="hy-AM"/>
        </w:rPr>
        <w:t>Արտոնագրային վճարների մասին» ՀՀ օրենքում փոփոխություն կատարելու մասին ՀՀ օրենքում փոփոխություն կատարելու մասին» ՀՀ օրենքների նախագծերի տնտեսական, այդ թվում` փոքր և միջին ձեռնարկատիրության բնագավառում կարգավորման ազդեցության գնահատման</w:t>
      </w:r>
    </w:p>
    <w:p w:rsidR="0037132A" w:rsidRPr="0037132A" w:rsidRDefault="0037132A" w:rsidP="0037132A">
      <w:pPr>
        <w:spacing w:after="0" w:line="360" w:lineRule="auto"/>
        <w:ind w:firstLine="567"/>
        <w:rPr>
          <w:rFonts w:ascii="GHEA Grapalat" w:hAnsi="GHEA Grapalat" w:cs="Sylfaen"/>
          <w:lang w:val="hy-AM"/>
        </w:rPr>
      </w:pPr>
    </w:p>
    <w:p w:rsidR="0037132A" w:rsidRPr="0037132A" w:rsidRDefault="0037132A" w:rsidP="0037132A">
      <w:pPr>
        <w:spacing w:after="0" w:line="360" w:lineRule="auto"/>
        <w:ind w:firstLine="567"/>
        <w:rPr>
          <w:rFonts w:ascii="GHEA Grapalat" w:hAnsi="GHEA Grapalat" w:cs="Sylfaen"/>
          <w:lang w:val="hy-AM"/>
        </w:rPr>
      </w:pPr>
      <w:r w:rsidRPr="0037132A">
        <w:rPr>
          <w:rFonts w:ascii="GHEA Grapalat" w:hAnsi="GHEA Grapalat" w:cs="Sylfaen"/>
          <w:lang w:val="hy-AM"/>
        </w:rPr>
        <w:t>«Արտոնագրային վճարների մասին» ՀՀ օրենքում փոփոխություն կատարելու մասին» ՀՀ օրենքի նախագծի (այսուհետ` Նախագիծ) գործարար</w:t>
      </w:r>
      <w:r w:rsidRPr="0037132A">
        <w:rPr>
          <w:rFonts w:ascii="GHEA Grapalat" w:hAnsi="GHEA Grapalat" w:cs="Sylfaen"/>
          <w:lang w:val="af-ZA"/>
        </w:rPr>
        <w:t xml:space="preserve"> </w:t>
      </w:r>
      <w:r w:rsidRPr="0037132A">
        <w:rPr>
          <w:rFonts w:ascii="GHEA Grapalat" w:hAnsi="GHEA Grapalat" w:cs="Sylfaen"/>
          <w:lang w:val="hy-AM"/>
        </w:rPr>
        <w:t>և</w:t>
      </w:r>
      <w:r w:rsidRPr="0037132A">
        <w:rPr>
          <w:rFonts w:ascii="GHEA Grapalat" w:hAnsi="GHEA Grapalat" w:cs="Sylfaen"/>
          <w:lang w:val="af-ZA"/>
        </w:rPr>
        <w:t xml:space="preserve"> </w:t>
      </w:r>
      <w:r w:rsidRPr="0037132A">
        <w:rPr>
          <w:rFonts w:ascii="GHEA Grapalat" w:hAnsi="GHEA Grapalat" w:cs="Sylfaen"/>
          <w:lang w:val="hy-AM"/>
        </w:rPr>
        <w:t>ներդրումային</w:t>
      </w:r>
      <w:r w:rsidRPr="0037132A">
        <w:rPr>
          <w:rFonts w:ascii="GHEA Grapalat" w:hAnsi="GHEA Grapalat" w:cs="Sylfaen"/>
          <w:lang w:val="af-ZA"/>
        </w:rPr>
        <w:t xml:space="preserve"> </w:t>
      </w:r>
      <w:r w:rsidRPr="0037132A">
        <w:rPr>
          <w:rFonts w:ascii="GHEA Grapalat" w:hAnsi="GHEA Grapalat" w:cs="Sylfaen"/>
          <w:lang w:val="hy-AM"/>
        </w:rPr>
        <w:t>միջավայրի</w:t>
      </w:r>
      <w:r w:rsidRPr="0037132A">
        <w:rPr>
          <w:rFonts w:ascii="GHEA Grapalat" w:hAnsi="GHEA Grapalat" w:cs="Sylfaen"/>
          <w:lang w:val="af-ZA"/>
        </w:rPr>
        <w:t xml:space="preserve"> </w:t>
      </w:r>
      <w:r w:rsidRPr="0037132A">
        <w:rPr>
          <w:rFonts w:ascii="GHEA Grapalat" w:hAnsi="GHEA Grapalat" w:cs="Sylfaen"/>
          <w:lang w:val="hy-AM"/>
        </w:rPr>
        <w:t>վրա</w:t>
      </w:r>
      <w:r w:rsidRPr="0037132A">
        <w:rPr>
          <w:rFonts w:ascii="GHEA Grapalat" w:hAnsi="GHEA Grapalat" w:cs="Sylfaen"/>
          <w:lang w:val="af-ZA"/>
        </w:rPr>
        <w:t xml:space="preserve"> </w:t>
      </w:r>
      <w:r w:rsidRPr="0037132A">
        <w:rPr>
          <w:rFonts w:ascii="GHEA Grapalat" w:hAnsi="GHEA Grapalat" w:cs="Sylfaen"/>
          <w:lang w:val="hy-AM"/>
        </w:rPr>
        <w:t>կարգավորման</w:t>
      </w:r>
      <w:r w:rsidRPr="0037132A">
        <w:rPr>
          <w:rFonts w:ascii="GHEA Grapalat" w:hAnsi="GHEA Grapalat" w:cs="Sylfaen"/>
          <w:lang w:val="af-ZA"/>
        </w:rPr>
        <w:t xml:space="preserve"> </w:t>
      </w:r>
      <w:r w:rsidRPr="0037132A">
        <w:rPr>
          <w:rFonts w:ascii="GHEA Grapalat" w:hAnsi="GHEA Grapalat" w:cs="Sylfaen"/>
          <w:lang w:val="hy-AM"/>
        </w:rPr>
        <w:t>ազդեցության</w:t>
      </w:r>
      <w:r w:rsidRPr="0037132A">
        <w:rPr>
          <w:rFonts w:ascii="GHEA Grapalat" w:hAnsi="GHEA Grapalat" w:cs="Sylfaen"/>
          <w:lang w:val="af-ZA"/>
        </w:rPr>
        <w:t xml:space="preserve"> </w:t>
      </w:r>
      <w:r w:rsidRPr="0037132A">
        <w:rPr>
          <w:rFonts w:ascii="GHEA Grapalat" w:hAnsi="GHEA Grapalat" w:cs="Sylfaen"/>
          <w:lang w:val="hy-AM"/>
        </w:rPr>
        <w:t>գնահատման</w:t>
      </w:r>
      <w:r w:rsidRPr="0037132A">
        <w:rPr>
          <w:rFonts w:ascii="GHEA Grapalat" w:hAnsi="GHEA Grapalat" w:cs="Sylfaen"/>
          <w:lang w:val="af-ZA"/>
        </w:rPr>
        <w:t xml:space="preserve"> </w:t>
      </w:r>
      <w:r w:rsidRPr="0037132A">
        <w:rPr>
          <w:rFonts w:ascii="GHEA Grapalat" w:hAnsi="GHEA Grapalat" w:cs="Sylfaen"/>
          <w:lang w:val="hy-AM"/>
        </w:rPr>
        <w:t>նպատակով</w:t>
      </w:r>
      <w:r w:rsidRPr="0037132A">
        <w:rPr>
          <w:rFonts w:ascii="GHEA Grapalat" w:hAnsi="GHEA Grapalat" w:cs="Sylfaen"/>
          <w:lang w:val="af-ZA"/>
        </w:rPr>
        <w:t xml:space="preserve"> </w:t>
      </w:r>
      <w:r w:rsidRPr="0037132A">
        <w:rPr>
          <w:rFonts w:ascii="GHEA Grapalat" w:hAnsi="GHEA Grapalat" w:cs="Sylfaen"/>
          <w:lang w:val="hy-AM"/>
        </w:rPr>
        <w:t>իրականացվել</w:t>
      </w:r>
      <w:r w:rsidRPr="0037132A">
        <w:rPr>
          <w:rFonts w:ascii="GHEA Grapalat" w:hAnsi="GHEA Grapalat" w:cs="Sylfaen"/>
          <w:lang w:val="af-ZA"/>
        </w:rPr>
        <w:t xml:space="preserve"> </w:t>
      </w:r>
      <w:r w:rsidRPr="0037132A">
        <w:rPr>
          <w:rFonts w:ascii="GHEA Grapalat" w:hAnsi="GHEA Grapalat" w:cs="Sylfaen"/>
          <w:lang w:val="hy-AM"/>
        </w:rPr>
        <w:t>են</w:t>
      </w:r>
      <w:r w:rsidRPr="0037132A">
        <w:rPr>
          <w:rFonts w:ascii="GHEA Grapalat" w:hAnsi="GHEA Grapalat" w:cs="Sylfaen"/>
          <w:lang w:val="af-ZA"/>
        </w:rPr>
        <w:t xml:space="preserve"> </w:t>
      </w:r>
      <w:r w:rsidRPr="0037132A">
        <w:rPr>
          <w:rFonts w:ascii="GHEA Grapalat" w:hAnsi="GHEA Grapalat" w:cs="Sylfaen"/>
          <w:lang w:val="hy-AM"/>
        </w:rPr>
        <w:t>նախնական</w:t>
      </w:r>
      <w:r w:rsidRPr="0037132A">
        <w:rPr>
          <w:rFonts w:ascii="GHEA Grapalat" w:hAnsi="GHEA Grapalat" w:cs="Sylfaen"/>
          <w:lang w:val="af-ZA"/>
        </w:rPr>
        <w:t xml:space="preserve"> </w:t>
      </w:r>
      <w:r w:rsidRPr="0037132A">
        <w:rPr>
          <w:rFonts w:ascii="GHEA Grapalat" w:hAnsi="GHEA Grapalat" w:cs="Sylfaen"/>
          <w:lang w:val="hy-AM"/>
        </w:rPr>
        <w:t>դիտարկումներ</w:t>
      </w:r>
      <w:r w:rsidRPr="0037132A">
        <w:rPr>
          <w:rFonts w:ascii="GHEA Grapalat" w:hAnsi="GHEA Grapalat" w:cs="Sylfaen"/>
          <w:lang w:val="af-ZA"/>
        </w:rPr>
        <w:t>:</w:t>
      </w:r>
      <w:r w:rsidRPr="0037132A">
        <w:rPr>
          <w:rFonts w:ascii="GHEA Grapalat" w:hAnsi="GHEA Grapalat" w:cs="Sylfaen"/>
          <w:lang w:val="hy-AM"/>
        </w:rPr>
        <w:t xml:space="preserve"> </w:t>
      </w:r>
    </w:p>
    <w:p w:rsidR="0037132A" w:rsidRPr="0037132A" w:rsidRDefault="0037132A" w:rsidP="0037132A">
      <w:pPr>
        <w:pStyle w:val="ListParagraph"/>
        <w:spacing w:line="360" w:lineRule="auto"/>
        <w:ind w:left="0" w:firstLine="426"/>
        <w:rPr>
          <w:rFonts w:ascii="GHEA Grapalat" w:hAnsi="GHEA Grapalat"/>
          <w:i/>
          <w:lang w:val="af-ZA"/>
        </w:rPr>
      </w:pPr>
      <w:r w:rsidRPr="0037132A">
        <w:rPr>
          <w:rFonts w:ascii="GHEA Grapalat" w:hAnsi="GHEA Grapalat" w:cs="Sylfaen"/>
          <w:lang w:val="hy-AM"/>
        </w:rPr>
        <w:t>Գնահատման</w:t>
      </w:r>
      <w:r w:rsidRPr="0037132A">
        <w:rPr>
          <w:rFonts w:ascii="GHEA Grapalat" w:hAnsi="GHEA Grapalat" w:cs="Sylfaen"/>
          <w:lang w:val="af-ZA"/>
        </w:rPr>
        <w:t xml:space="preserve"> </w:t>
      </w:r>
      <w:r w:rsidRPr="0037132A">
        <w:rPr>
          <w:rFonts w:ascii="GHEA Grapalat" w:hAnsi="GHEA Grapalat" w:cs="Sylfaen"/>
          <w:lang w:val="hy-AM"/>
        </w:rPr>
        <w:t>նախնական</w:t>
      </w:r>
      <w:r w:rsidRPr="0037132A">
        <w:rPr>
          <w:rFonts w:ascii="GHEA Grapalat" w:hAnsi="GHEA Grapalat" w:cs="Sylfaen"/>
          <w:lang w:val="af-ZA"/>
        </w:rPr>
        <w:t xml:space="preserve"> </w:t>
      </w:r>
      <w:r w:rsidRPr="0037132A">
        <w:rPr>
          <w:rFonts w:ascii="GHEA Grapalat" w:hAnsi="GHEA Grapalat" w:cs="Sylfaen"/>
          <w:lang w:val="hy-AM"/>
        </w:rPr>
        <w:t>փուլում</w:t>
      </w:r>
      <w:r w:rsidRPr="0037132A">
        <w:rPr>
          <w:rFonts w:ascii="GHEA Grapalat" w:hAnsi="GHEA Grapalat" w:cs="Sylfaen"/>
          <w:lang w:val="af-ZA"/>
        </w:rPr>
        <w:t xml:space="preserve"> </w:t>
      </w:r>
      <w:r w:rsidRPr="0037132A">
        <w:rPr>
          <w:rFonts w:ascii="GHEA Grapalat" w:hAnsi="GHEA Grapalat" w:cs="Sylfaen"/>
          <w:lang w:val="hy-AM"/>
        </w:rPr>
        <w:t>պարզ</w:t>
      </w:r>
      <w:r w:rsidRPr="0037132A">
        <w:rPr>
          <w:rFonts w:ascii="GHEA Grapalat" w:hAnsi="GHEA Grapalat" w:cs="Sylfaen"/>
          <w:lang w:val="af-ZA"/>
        </w:rPr>
        <w:t xml:space="preserve"> </w:t>
      </w:r>
      <w:r w:rsidRPr="0037132A">
        <w:rPr>
          <w:rFonts w:ascii="GHEA Grapalat" w:hAnsi="GHEA Grapalat" w:cs="Sylfaen"/>
          <w:lang w:val="hy-AM"/>
        </w:rPr>
        <w:t>է</w:t>
      </w:r>
      <w:r w:rsidRPr="0037132A">
        <w:rPr>
          <w:rFonts w:ascii="GHEA Grapalat" w:hAnsi="GHEA Grapalat" w:cs="Sylfaen"/>
          <w:lang w:val="af-ZA"/>
        </w:rPr>
        <w:t xml:space="preserve"> </w:t>
      </w:r>
      <w:r w:rsidRPr="0037132A">
        <w:rPr>
          <w:rFonts w:ascii="GHEA Grapalat" w:hAnsi="GHEA Grapalat" w:cs="Sylfaen"/>
          <w:lang w:val="hy-AM"/>
        </w:rPr>
        <w:t>դարձել</w:t>
      </w:r>
      <w:r w:rsidRPr="0037132A">
        <w:rPr>
          <w:rFonts w:ascii="GHEA Grapalat" w:hAnsi="GHEA Grapalat" w:cs="Sylfaen"/>
          <w:lang w:val="af-ZA"/>
        </w:rPr>
        <w:t xml:space="preserve">, </w:t>
      </w:r>
      <w:r w:rsidRPr="0037132A">
        <w:rPr>
          <w:rFonts w:ascii="GHEA Grapalat" w:hAnsi="GHEA Grapalat" w:cs="Sylfaen"/>
          <w:lang w:val="hy-AM"/>
        </w:rPr>
        <w:t>որ</w:t>
      </w:r>
      <w:r w:rsidRPr="0037132A">
        <w:rPr>
          <w:rFonts w:ascii="GHEA Grapalat" w:hAnsi="GHEA Grapalat" w:cs="Sylfaen"/>
          <w:lang w:val="af-ZA"/>
        </w:rPr>
        <w:t xml:space="preserve"> </w:t>
      </w:r>
      <w:r w:rsidRPr="0037132A">
        <w:rPr>
          <w:rFonts w:ascii="GHEA Grapalat" w:hAnsi="GHEA Grapalat" w:cs="Sylfaen"/>
          <w:lang w:val="hy-AM"/>
        </w:rPr>
        <w:t>Նախագծի</w:t>
      </w:r>
      <w:r w:rsidRPr="0037132A">
        <w:rPr>
          <w:rFonts w:ascii="GHEA Grapalat" w:hAnsi="GHEA Grapalat" w:cs="Sylfaen"/>
          <w:lang w:val="af-ZA"/>
        </w:rPr>
        <w:t xml:space="preserve"> </w:t>
      </w:r>
      <w:r w:rsidRPr="0037132A">
        <w:rPr>
          <w:rFonts w:ascii="GHEA Grapalat" w:hAnsi="GHEA Grapalat" w:cs="Sylfaen"/>
          <w:lang w:val="hy-AM"/>
        </w:rPr>
        <w:t>ընդունման</w:t>
      </w:r>
      <w:r w:rsidRPr="0037132A">
        <w:rPr>
          <w:rFonts w:ascii="GHEA Grapalat" w:hAnsi="GHEA Grapalat" w:cs="Sylfaen"/>
          <w:lang w:val="af-ZA"/>
        </w:rPr>
        <w:t xml:space="preserve"> </w:t>
      </w:r>
      <w:r w:rsidRPr="0037132A">
        <w:rPr>
          <w:rFonts w:ascii="GHEA Grapalat" w:hAnsi="GHEA Grapalat" w:cs="Sylfaen"/>
          <w:lang w:val="hy-AM"/>
        </w:rPr>
        <w:t>դեպքում</w:t>
      </w:r>
      <w:r w:rsidRPr="0037132A">
        <w:rPr>
          <w:rFonts w:ascii="GHEA Grapalat" w:hAnsi="GHEA Grapalat" w:cs="Sylfaen"/>
          <w:lang w:val="af-ZA"/>
        </w:rPr>
        <w:t xml:space="preserve">, </w:t>
      </w:r>
      <w:r w:rsidRPr="0037132A">
        <w:rPr>
          <w:rFonts w:ascii="GHEA Grapalat" w:hAnsi="GHEA Grapalat" w:cs="Sylfaen"/>
          <w:lang w:val="hy-AM"/>
        </w:rPr>
        <w:t>դրա</w:t>
      </w:r>
      <w:r w:rsidRPr="0037132A">
        <w:rPr>
          <w:rFonts w:ascii="GHEA Grapalat" w:hAnsi="GHEA Grapalat" w:cs="Sylfaen"/>
          <w:lang w:val="af-ZA"/>
        </w:rPr>
        <w:t xml:space="preserve"> </w:t>
      </w:r>
      <w:r w:rsidRPr="0037132A">
        <w:rPr>
          <w:rFonts w:ascii="GHEA Grapalat" w:hAnsi="GHEA Grapalat" w:cs="Sylfaen"/>
          <w:lang w:val="hy-AM"/>
        </w:rPr>
        <w:t>կիրարկման</w:t>
      </w:r>
      <w:r w:rsidRPr="0037132A">
        <w:rPr>
          <w:rFonts w:ascii="GHEA Grapalat" w:hAnsi="GHEA Grapalat" w:cs="Sylfaen"/>
          <w:lang w:val="af-ZA"/>
        </w:rPr>
        <w:t xml:space="preserve"> </w:t>
      </w:r>
      <w:r w:rsidRPr="0037132A">
        <w:rPr>
          <w:rFonts w:ascii="GHEA Grapalat" w:hAnsi="GHEA Grapalat" w:cs="Sylfaen"/>
          <w:lang w:val="hy-AM"/>
        </w:rPr>
        <w:t>արդյունքում</w:t>
      </w:r>
      <w:r w:rsidRPr="0037132A">
        <w:rPr>
          <w:rFonts w:ascii="GHEA Grapalat" w:hAnsi="GHEA Grapalat" w:cs="Sylfaen"/>
          <w:lang w:val="af-ZA"/>
        </w:rPr>
        <w:t xml:space="preserve"> գործարար և ներդրումային միջավայրի վրա </w:t>
      </w:r>
      <w:r w:rsidRPr="0037132A">
        <w:rPr>
          <w:rFonts w:ascii="GHEA Grapalat" w:hAnsi="GHEA Grapalat" w:cs="Sylfaen"/>
          <w:lang w:val="hy-AM"/>
        </w:rPr>
        <w:t>նախատեսվում</w:t>
      </w:r>
      <w:r w:rsidRPr="0037132A">
        <w:rPr>
          <w:rFonts w:ascii="GHEA Grapalat" w:hAnsi="GHEA Grapalat" w:cs="Sylfaen"/>
          <w:lang w:val="af-ZA"/>
        </w:rPr>
        <w:t xml:space="preserve"> </w:t>
      </w:r>
      <w:r w:rsidRPr="0037132A">
        <w:rPr>
          <w:rFonts w:ascii="GHEA Grapalat" w:hAnsi="GHEA Grapalat" w:cs="Sylfaen"/>
          <w:lang w:val="hy-AM"/>
        </w:rPr>
        <w:t>է</w:t>
      </w:r>
      <w:r w:rsidRPr="0037132A">
        <w:rPr>
          <w:rFonts w:ascii="GHEA Grapalat" w:hAnsi="GHEA Grapalat" w:cs="Sylfaen"/>
          <w:lang w:val="af-ZA"/>
        </w:rPr>
        <w:t xml:space="preserve"> </w:t>
      </w:r>
      <w:r w:rsidRPr="0037132A">
        <w:rPr>
          <w:rFonts w:ascii="GHEA Grapalat" w:hAnsi="GHEA Grapalat" w:cs="Sylfaen"/>
          <w:b/>
          <w:i/>
          <w:lang w:val="hy-AM"/>
        </w:rPr>
        <w:t>դրական</w:t>
      </w:r>
      <w:r w:rsidRPr="0037132A">
        <w:rPr>
          <w:rFonts w:ascii="GHEA Grapalat" w:hAnsi="GHEA Grapalat" w:cs="Sylfaen"/>
          <w:lang w:val="af-ZA"/>
        </w:rPr>
        <w:t xml:space="preserve"> </w:t>
      </w:r>
      <w:r w:rsidRPr="0037132A">
        <w:rPr>
          <w:rFonts w:ascii="GHEA Grapalat" w:hAnsi="GHEA Grapalat" w:cs="Sylfaen"/>
          <w:lang w:val="hy-AM"/>
        </w:rPr>
        <w:t>ազդեցություն</w:t>
      </w:r>
      <w:r w:rsidRPr="0037132A">
        <w:rPr>
          <w:rFonts w:ascii="GHEA Grapalat" w:hAnsi="GHEA Grapalat" w:cs="Sylfaen"/>
          <w:lang w:val="af-ZA"/>
        </w:rPr>
        <w:t xml:space="preserve">, </w:t>
      </w:r>
      <w:r w:rsidRPr="0037132A">
        <w:rPr>
          <w:rFonts w:ascii="GHEA Grapalat" w:hAnsi="GHEA Grapalat" w:cs="Sylfaen"/>
          <w:lang w:val="hy-AM"/>
        </w:rPr>
        <w:t>քանի</w:t>
      </w:r>
      <w:r w:rsidRPr="0037132A">
        <w:rPr>
          <w:rFonts w:ascii="GHEA Grapalat" w:hAnsi="GHEA Grapalat" w:cs="Sylfaen"/>
          <w:lang w:val="af-ZA"/>
        </w:rPr>
        <w:t xml:space="preserve"> </w:t>
      </w:r>
      <w:r w:rsidRPr="0037132A">
        <w:rPr>
          <w:rFonts w:ascii="GHEA Grapalat" w:hAnsi="GHEA Grapalat" w:cs="Sylfaen"/>
          <w:lang w:val="hy-AM"/>
        </w:rPr>
        <w:t>որ</w:t>
      </w:r>
      <w:r w:rsidRPr="0037132A">
        <w:rPr>
          <w:rFonts w:ascii="GHEA Grapalat" w:hAnsi="GHEA Grapalat" w:cs="Sylfaen"/>
          <w:lang w:val="af-ZA"/>
        </w:rPr>
        <w:t xml:space="preserve"> Նախագծի ընդունմամբ կընդլայնվի արտոնագրային վճար վճարող ֆիզիկական անձանց, անհատ ձեռնարկատերերի և իրավաբանական անձանց շրջանակը: </w:t>
      </w:r>
    </w:p>
    <w:p w:rsidR="0037132A" w:rsidRDefault="0037132A" w:rsidP="0037132A">
      <w:pPr>
        <w:spacing w:line="360" w:lineRule="auto"/>
        <w:ind w:firstLine="708"/>
        <w:rPr>
          <w:rFonts w:ascii="GHEA Grapalat" w:eastAsia="Calibri" w:hAnsi="GHEA Grapalat" w:cs="Times New Roman"/>
          <w:sz w:val="24"/>
          <w:szCs w:val="24"/>
        </w:rPr>
      </w:pPr>
    </w:p>
    <w:p w:rsidR="0037132A" w:rsidRDefault="0037132A" w:rsidP="0037132A">
      <w:pPr>
        <w:spacing w:line="360" w:lineRule="auto"/>
        <w:ind w:firstLine="708"/>
        <w:rPr>
          <w:rFonts w:ascii="GHEA Grapalat" w:eastAsia="Calibri" w:hAnsi="GHEA Grapalat" w:cs="Times New Roman"/>
          <w:sz w:val="24"/>
          <w:szCs w:val="24"/>
        </w:rPr>
      </w:pPr>
    </w:p>
    <w:p w:rsidR="0037132A" w:rsidRDefault="0037132A" w:rsidP="0037132A">
      <w:pPr>
        <w:spacing w:line="360" w:lineRule="auto"/>
        <w:ind w:firstLine="708"/>
        <w:rPr>
          <w:rFonts w:ascii="GHEA Grapalat" w:eastAsia="Calibri" w:hAnsi="GHEA Grapalat" w:cs="Times New Roman"/>
          <w:sz w:val="24"/>
          <w:szCs w:val="24"/>
        </w:rPr>
      </w:pPr>
    </w:p>
    <w:p w:rsidR="0037132A" w:rsidRDefault="0037132A" w:rsidP="0037132A">
      <w:pPr>
        <w:spacing w:line="360" w:lineRule="auto"/>
        <w:ind w:firstLine="708"/>
        <w:rPr>
          <w:rFonts w:ascii="GHEA Grapalat" w:eastAsia="Calibri" w:hAnsi="GHEA Grapalat" w:cs="Times New Roman"/>
          <w:sz w:val="24"/>
          <w:szCs w:val="24"/>
        </w:rPr>
      </w:pPr>
    </w:p>
    <w:p w:rsidR="0037132A" w:rsidRDefault="0037132A" w:rsidP="0037132A">
      <w:pPr>
        <w:spacing w:line="360" w:lineRule="auto"/>
        <w:ind w:firstLine="708"/>
        <w:rPr>
          <w:rFonts w:ascii="GHEA Grapalat" w:eastAsia="Calibri" w:hAnsi="GHEA Grapalat" w:cs="Times New Roman"/>
          <w:sz w:val="24"/>
          <w:szCs w:val="24"/>
        </w:rPr>
      </w:pPr>
    </w:p>
    <w:p w:rsidR="0037132A" w:rsidRDefault="0037132A" w:rsidP="0037132A">
      <w:pPr>
        <w:spacing w:line="360" w:lineRule="auto"/>
        <w:ind w:firstLine="708"/>
        <w:rPr>
          <w:rFonts w:ascii="GHEA Grapalat" w:eastAsia="Calibri" w:hAnsi="GHEA Grapalat" w:cs="Times New Roman"/>
          <w:sz w:val="24"/>
          <w:szCs w:val="24"/>
        </w:rPr>
      </w:pPr>
    </w:p>
    <w:p w:rsidR="0037132A" w:rsidRDefault="0037132A" w:rsidP="0037132A">
      <w:pPr>
        <w:spacing w:line="360" w:lineRule="auto"/>
        <w:ind w:firstLine="708"/>
        <w:rPr>
          <w:rFonts w:ascii="GHEA Grapalat" w:eastAsia="Calibri" w:hAnsi="GHEA Grapalat" w:cs="Times New Roman"/>
          <w:sz w:val="24"/>
          <w:szCs w:val="24"/>
        </w:rPr>
      </w:pPr>
    </w:p>
    <w:p w:rsidR="0037132A" w:rsidRDefault="0037132A" w:rsidP="0037132A">
      <w:pPr>
        <w:spacing w:line="360" w:lineRule="auto"/>
        <w:ind w:firstLine="708"/>
        <w:rPr>
          <w:rFonts w:ascii="GHEA Grapalat" w:eastAsia="Calibri" w:hAnsi="GHEA Grapalat" w:cs="Times New Roman"/>
          <w:sz w:val="24"/>
          <w:szCs w:val="24"/>
        </w:rPr>
      </w:pPr>
    </w:p>
    <w:p w:rsidR="0037132A" w:rsidRDefault="0037132A" w:rsidP="0037132A">
      <w:pPr>
        <w:spacing w:line="360" w:lineRule="auto"/>
        <w:ind w:firstLine="708"/>
        <w:rPr>
          <w:rFonts w:ascii="GHEA Grapalat" w:eastAsia="Calibri" w:hAnsi="GHEA Grapalat" w:cs="Times New Roman"/>
          <w:sz w:val="24"/>
          <w:szCs w:val="24"/>
        </w:rPr>
      </w:pPr>
    </w:p>
    <w:p w:rsidR="0037132A" w:rsidRPr="00A97D61" w:rsidRDefault="0037132A" w:rsidP="00DD307E">
      <w:pPr>
        <w:spacing w:before="120" w:line="360" w:lineRule="auto"/>
        <w:ind w:firstLine="720"/>
        <w:rPr>
          <w:rFonts w:ascii="GHEA Grapalat" w:hAnsi="GHEA Grapalat" w:cs="Sylfaen"/>
        </w:rPr>
      </w:pPr>
    </w:p>
    <w:tbl>
      <w:tblPr>
        <w:tblW w:w="109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26"/>
        <w:gridCol w:w="4437"/>
        <w:gridCol w:w="4317"/>
      </w:tblGrid>
      <w:tr w:rsidR="00DD307E" w:rsidRPr="00A97D61" w:rsidTr="00DD307E">
        <w:trPr>
          <w:trHeight w:val="1428"/>
        </w:trPr>
        <w:tc>
          <w:tcPr>
            <w:tcW w:w="2226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D307E" w:rsidRPr="00A97D61" w:rsidRDefault="00DD307E" w:rsidP="00A97D61">
            <w:pPr>
              <w:ind w:firstLine="0"/>
              <w:rPr>
                <w:rFonts w:ascii="GHEA Grapalat" w:hAnsi="GHEA Grapalat"/>
                <w:sz w:val="10"/>
                <w:szCs w:val="10"/>
              </w:rPr>
            </w:pPr>
            <w:r w:rsidRPr="00A97D61">
              <w:rPr>
                <w:rFonts w:ascii="GHEA Grapalat" w:hAnsi="GHEA Grapalat"/>
                <w:noProof/>
                <w:lang w:bidi="ar-SA"/>
              </w:rPr>
              <w:lastRenderedPageBreak/>
              <w:drawing>
                <wp:inline distT="0" distB="0" distL="0" distR="0">
                  <wp:extent cx="1252220" cy="1212850"/>
                  <wp:effectExtent l="19050" t="0" r="5080" b="0"/>
                  <wp:docPr id="21" name="Picture 21" descr="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2220" cy="1212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307E" w:rsidRPr="00A97D61" w:rsidRDefault="00DD307E" w:rsidP="00DD307E">
            <w:pPr>
              <w:jc w:val="center"/>
              <w:rPr>
                <w:rFonts w:ascii="GHEA Grapalat" w:hAnsi="GHEA Grapalat"/>
              </w:rPr>
            </w:pPr>
          </w:p>
          <w:p w:rsidR="00DD307E" w:rsidRPr="00A97D61" w:rsidRDefault="00DD307E" w:rsidP="00DD307E">
            <w:pPr>
              <w:spacing w:line="480" w:lineRule="auto"/>
              <w:ind w:left="-139" w:right="-108"/>
              <w:jc w:val="center"/>
              <w:rPr>
                <w:rFonts w:ascii="GHEA Grapalat" w:hAnsi="GHEA Grapalat"/>
                <w:b/>
              </w:rPr>
            </w:pPr>
            <w:r w:rsidRPr="00A97D61">
              <w:rPr>
                <w:rFonts w:ascii="GHEA Grapalat" w:hAnsi="GHEA Grapalat" w:cs="Sylfaen"/>
                <w:b/>
              </w:rPr>
              <w:t>ՀԱՅԱՍՏԱՆԻ</w:t>
            </w:r>
            <w:r w:rsidRPr="00A97D61">
              <w:rPr>
                <w:rFonts w:ascii="GHEA Grapalat" w:hAnsi="GHEA Grapalat" w:cs="Times Armenian"/>
                <w:b/>
              </w:rPr>
              <w:t xml:space="preserve">  </w:t>
            </w:r>
            <w:r w:rsidRPr="00A97D61">
              <w:rPr>
                <w:rFonts w:ascii="GHEA Grapalat" w:hAnsi="GHEA Grapalat" w:cs="Sylfaen"/>
                <w:b/>
              </w:rPr>
              <w:t>ՀԱՆՐԱՊԵՏՈՒԹՅԱՆ</w:t>
            </w:r>
            <w:r w:rsidRPr="00A97D61">
              <w:rPr>
                <w:rFonts w:ascii="GHEA Grapalat" w:hAnsi="GHEA Grapalat" w:cs="Times Armenian"/>
                <w:b/>
              </w:rPr>
              <w:t xml:space="preserve">  </w:t>
            </w:r>
            <w:r w:rsidRPr="00A97D61">
              <w:rPr>
                <w:rFonts w:ascii="GHEA Grapalat" w:hAnsi="GHEA Grapalat" w:cs="Sylfaen"/>
                <w:b/>
              </w:rPr>
              <w:t>ՖԻՆԱՆՍՆԵՐԻ</w:t>
            </w:r>
            <w:r w:rsidRPr="00A97D61">
              <w:rPr>
                <w:rFonts w:ascii="GHEA Grapalat" w:hAnsi="GHEA Grapalat" w:cs="Times Armenian"/>
                <w:b/>
              </w:rPr>
              <w:t xml:space="preserve"> </w:t>
            </w:r>
            <w:r w:rsidRPr="00A97D61">
              <w:rPr>
                <w:rFonts w:ascii="GHEA Grapalat" w:hAnsi="GHEA Grapalat" w:cs="Sylfaen"/>
                <w:b/>
              </w:rPr>
              <w:t>ՆԱԽԱՐԱՐՈՒԹՅՈՒՆ</w:t>
            </w:r>
          </w:p>
          <w:p w:rsidR="00DD307E" w:rsidRPr="00A97D61" w:rsidRDefault="00DD307E" w:rsidP="00DD307E">
            <w:pPr>
              <w:jc w:val="center"/>
              <w:rPr>
                <w:rFonts w:ascii="GHEA Grapalat" w:hAnsi="GHEA Grapalat"/>
                <w:b/>
                <w:sz w:val="10"/>
                <w:szCs w:val="10"/>
              </w:rPr>
            </w:pPr>
            <w:r w:rsidRPr="00A97D61">
              <w:rPr>
                <w:rFonts w:ascii="GHEA Grapalat" w:hAnsi="GHEA Grapalat" w:cs="Sylfaen"/>
                <w:b/>
                <w:sz w:val="28"/>
                <w:szCs w:val="28"/>
              </w:rPr>
              <w:t>Ն</w:t>
            </w:r>
            <w:r w:rsidRPr="00A97D61">
              <w:rPr>
                <w:rFonts w:ascii="GHEA Grapalat" w:hAnsi="GHEA Grapalat" w:cs="Times Armenian"/>
                <w:b/>
                <w:sz w:val="28"/>
                <w:szCs w:val="28"/>
              </w:rPr>
              <w:t xml:space="preserve">  </w:t>
            </w:r>
            <w:r w:rsidRPr="00A97D61">
              <w:rPr>
                <w:rFonts w:ascii="GHEA Grapalat" w:hAnsi="GHEA Grapalat" w:cs="Sylfaen"/>
                <w:b/>
                <w:sz w:val="28"/>
                <w:szCs w:val="28"/>
              </w:rPr>
              <w:t>Ա</w:t>
            </w:r>
            <w:r w:rsidRPr="00A97D61">
              <w:rPr>
                <w:rFonts w:ascii="GHEA Grapalat" w:hAnsi="GHEA Grapalat" w:cs="Times Armenian"/>
                <w:b/>
                <w:sz w:val="28"/>
                <w:szCs w:val="28"/>
              </w:rPr>
              <w:t xml:space="preserve">  </w:t>
            </w:r>
            <w:r w:rsidRPr="00A97D61">
              <w:rPr>
                <w:rFonts w:ascii="GHEA Grapalat" w:hAnsi="GHEA Grapalat" w:cs="Sylfaen"/>
                <w:b/>
                <w:sz w:val="28"/>
                <w:szCs w:val="28"/>
              </w:rPr>
              <w:t>Խ</w:t>
            </w:r>
            <w:r w:rsidRPr="00A97D61">
              <w:rPr>
                <w:rFonts w:ascii="GHEA Grapalat" w:hAnsi="GHEA Grapalat" w:cs="Times Armenian"/>
                <w:b/>
                <w:sz w:val="28"/>
                <w:szCs w:val="28"/>
              </w:rPr>
              <w:t xml:space="preserve">  </w:t>
            </w:r>
            <w:r w:rsidRPr="00A97D61">
              <w:rPr>
                <w:rFonts w:ascii="GHEA Grapalat" w:hAnsi="GHEA Grapalat" w:cs="Sylfaen"/>
                <w:b/>
                <w:sz w:val="28"/>
                <w:szCs w:val="28"/>
              </w:rPr>
              <w:t>Ա</w:t>
            </w:r>
            <w:r w:rsidRPr="00A97D61">
              <w:rPr>
                <w:rFonts w:ascii="GHEA Grapalat" w:hAnsi="GHEA Grapalat" w:cs="Times Armenian"/>
                <w:b/>
                <w:sz w:val="28"/>
                <w:szCs w:val="28"/>
              </w:rPr>
              <w:t xml:space="preserve">  </w:t>
            </w:r>
            <w:r w:rsidRPr="00A97D61">
              <w:rPr>
                <w:rFonts w:ascii="GHEA Grapalat" w:hAnsi="GHEA Grapalat" w:cs="Sylfaen"/>
                <w:b/>
                <w:sz w:val="28"/>
                <w:szCs w:val="28"/>
              </w:rPr>
              <w:t>Ր</w:t>
            </w:r>
            <w:r w:rsidRPr="00A97D61">
              <w:rPr>
                <w:rFonts w:ascii="GHEA Grapalat" w:hAnsi="GHEA Grapalat" w:cs="Times Armenian"/>
                <w:b/>
                <w:sz w:val="28"/>
                <w:szCs w:val="28"/>
              </w:rPr>
              <w:t xml:space="preserve">  </w:t>
            </w:r>
            <w:r w:rsidRPr="00A97D61">
              <w:rPr>
                <w:rFonts w:ascii="GHEA Grapalat" w:hAnsi="GHEA Grapalat" w:cs="Sylfaen"/>
                <w:b/>
                <w:sz w:val="28"/>
                <w:szCs w:val="28"/>
              </w:rPr>
              <w:t>Ա</w:t>
            </w:r>
            <w:r w:rsidRPr="00A97D61">
              <w:rPr>
                <w:rFonts w:ascii="GHEA Grapalat" w:hAnsi="GHEA Grapalat" w:cs="Times Armenian"/>
                <w:b/>
                <w:sz w:val="28"/>
                <w:szCs w:val="28"/>
              </w:rPr>
              <w:t xml:space="preserve">  </w:t>
            </w:r>
            <w:r w:rsidRPr="00A97D61">
              <w:rPr>
                <w:rFonts w:ascii="GHEA Grapalat" w:hAnsi="GHEA Grapalat" w:cs="Sylfaen"/>
                <w:b/>
                <w:sz w:val="28"/>
                <w:szCs w:val="28"/>
              </w:rPr>
              <w:t>Ր</w:t>
            </w:r>
          </w:p>
        </w:tc>
      </w:tr>
      <w:tr w:rsidR="00DD307E" w:rsidRPr="00A97D61" w:rsidTr="00DD307E">
        <w:tc>
          <w:tcPr>
            <w:tcW w:w="6663" w:type="dxa"/>
            <w:gridSpan w:val="2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DD307E" w:rsidRPr="00A97D61" w:rsidRDefault="00DD307E" w:rsidP="00DD307E">
            <w:pPr>
              <w:rPr>
                <w:rFonts w:ascii="GHEA Grapalat" w:hAnsi="GHEA Grapalat"/>
                <w:sz w:val="10"/>
                <w:szCs w:val="10"/>
              </w:rPr>
            </w:pPr>
          </w:p>
          <w:p w:rsidR="00DD307E" w:rsidRPr="00A97D61" w:rsidRDefault="00DD307E" w:rsidP="00DD307E">
            <w:pPr>
              <w:ind w:firstLine="320"/>
              <w:rPr>
                <w:rFonts w:ascii="GHEA Grapalat" w:hAnsi="GHEA Grapalat"/>
                <w:sz w:val="18"/>
                <w:szCs w:val="18"/>
              </w:rPr>
            </w:pPr>
            <w:r w:rsidRPr="00A97D61">
              <w:rPr>
                <w:rFonts w:ascii="GHEA Grapalat" w:hAnsi="GHEA Grapalat"/>
                <w:sz w:val="18"/>
                <w:szCs w:val="18"/>
              </w:rPr>
              <w:t xml:space="preserve">0010, </w:t>
            </w:r>
            <w:r w:rsidRPr="00A97D61">
              <w:rPr>
                <w:rFonts w:ascii="GHEA Grapalat" w:hAnsi="GHEA Grapalat" w:cs="Sylfaen"/>
                <w:sz w:val="18"/>
                <w:szCs w:val="18"/>
              </w:rPr>
              <w:t>Երևան</w:t>
            </w:r>
            <w:r w:rsidRPr="00A97D61">
              <w:rPr>
                <w:rFonts w:ascii="GHEA Grapalat" w:hAnsi="GHEA Grapalat" w:cs="Times Armenian"/>
                <w:sz w:val="18"/>
                <w:szCs w:val="18"/>
              </w:rPr>
              <w:t xml:space="preserve">, </w:t>
            </w:r>
            <w:r w:rsidRPr="00A97D61">
              <w:rPr>
                <w:rFonts w:ascii="GHEA Grapalat" w:hAnsi="GHEA Grapalat" w:cs="Sylfaen"/>
                <w:sz w:val="18"/>
                <w:szCs w:val="18"/>
              </w:rPr>
              <w:t>Մելիք</w:t>
            </w:r>
            <w:r w:rsidRPr="00A97D61">
              <w:rPr>
                <w:rFonts w:ascii="GHEA Grapalat" w:hAnsi="GHEA Grapalat" w:cs="Times Armenian"/>
                <w:sz w:val="18"/>
                <w:szCs w:val="18"/>
              </w:rPr>
              <w:t>-</w:t>
            </w:r>
            <w:r w:rsidRPr="00A97D61">
              <w:rPr>
                <w:rFonts w:ascii="GHEA Grapalat" w:hAnsi="GHEA Grapalat" w:cs="Sylfaen"/>
                <w:sz w:val="18"/>
                <w:szCs w:val="18"/>
              </w:rPr>
              <w:t>Ադամյան</w:t>
            </w:r>
            <w:r w:rsidRPr="00A97D61">
              <w:rPr>
                <w:rFonts w:ascii="GHEA Grapalat" w:hAnsi="GHEA Grapalat" w:cs="Times Armenian"/>
                <w:sz w:val="18"/>
                <w:szCs w:val="18"/>
              </w:rPr>
              <w:t xml:space="preserve"> </w:t>
            </w:r>
            <w:r w:rsidRPr="00A97D61">
              <w:rPr>
                <w:rFonts w:ascii="GHEA Grapalat" w:hAnsi="GHEA Grapalat" w:cs="Sylfaen"/>
                <w:sz w:val="18"/>
                <w:szCs w:val="18"/>
              </w:rPr>
              <w:t>փող</w:t>
            </w:r>
            <w:r w:rsidRPr="00A97D61">
              <w:rPr>
                <w:rFonts w:ascii="GHEA Grapalat" w:hAnsi="GHEA Grapalat" w:cs="Times Armenian"/>
                <w:sz w:val="18"/>
                <w:szCs w:val="18"/>
              </w:rPr>
              <w:t>. 1</w:t>
            </w:r>
          </w:p>
          <w:p w:rsidR="00DD307E" w:rsidRPr="00A97D61" w:rsidRDefault="00DD307E" w:rsidP="00DD307E">
            <w:pPr>
              <w:ind w:firstLine="320"/>
              <w:rPr>
                <w:rFonts w:ascii="GHEA Grapalat" w:hAnsi="GHEA Grapalat"/>
                <w:sz w:val="18"/>
                <w:szCs w:val="18"/>
              </w:rPr>
            </w:pPr>
            <w:r w:rsidRPr="00A97D61">
              <w:rPr>
                <w:rFonts w:ascii="GHEA Grapalat" w:hAnsi="GHEA Grapalat" w:cs="Sylfaen"/>
                <w:sz w:val="18"/>
                <w:szCs w:val="18"/>
              </w:rPr>
              <w:t>Հեռ</w:t>
            </w:r>
            <w:r w:rsidRPr="00A97D61">
              <w:rPr>
                <w:rFonts w:ascii="GHEA Grapalat" w:hAnsi="GHEA Grapalat" w:cs="Times Armenian"/>
                <w:sz w:val="18"/>
                <w:szCs w:val="18"/>
              </w:rPr>
              <w:t>.       (+374 10)  59 53 04</w:t>
            </w:r>
          </w:p>
          <w:p w:rsidR="00DD307E" w:rsidRPr="00A97D61" w:rsidRDefault="00DD307E" w:rsidP="00DD307E">
            <w:pPr>
              <w:ind w:firstLine="320"/>
              <w:rPr>
                <w:rFonts w:ascii="GHEA Grapalat" w:hAnsi="GHEA Grapalat"/>
                <w:sz w:val="18"/>
                <w:szCs w:val="18"/>
              </w:rPr>
            </w:pPr>
            <w:r w:rsidRPr="00A97D61">
              <w:rPr>
                <w:rFonts w:ascii="GHEA Grapalat" w:hAnsi="GHEA Grapalat" w:cs="Sylfaen"/>
                <w:sz w:val="18"/>
                <w:szCs w:val="18"/>
              </w:rPr>
              <w:t>Ֆաքս</w:t>
            </w:r>
            <w:r w:rsidRPr="00A97D61">
              <w:rPr>
                <w:rFonts w:ascii="GHEA Grapalat" w:hAnsi="GHEA Grapalat" w:cs="Times Armenian"/>
                <w:sz w:val="18"/>
                <w:szCs w:val="18"/>
              </w:rPr>
              <w:t xml:space="preserve">    (+374 10)  52 42 82</w:t>
            </w:r>
          </w:p>
          <w:p w:rsidR="00DD307E" w:rsidRPr="00A97D61" w:rsidRDefault="00DD307E" w:rsidP="00DD307E">
            <w:pPr>
              <w:ind w:firstLine="320"/>
              <w:rPr>
                <w:rFonts w:ascii="GHEA Grapalat" w:hAnsi="GHEA Grapalat"/>
                <w:sz w:val="18"/>
                <w:szCs w:val="18"/>
              </w:rPr>
            </w:pPr>
            <w:r w:rsidRPr="00A97D61">
              <w:rPr>
                <w:rFonts w:ascii="GHEA Grapalat" w:hAnsi="GHEA Grapalat" w:cs="Sylfaen"/>
                <w:sz w:val="18"/>
                <w:szCs w:val="18"/>
              </w:rPr>
              <w:t>Էլ</w:t>
            </w:r>
            <w:r w:rsidRPr="00A97D61">
              <w:rPr>
                <w:rFonts w:ascii="GHEA Grapalat" w:hAnsi="GHEA Grapalat" w:cs="Times Armenian"/>
                <w:sz w:val="18"/>
                <w:szCs w:val="18"/>
              </w:rPr>
              <w:t xml:space="preserve">. </w:t>
            </w:r>
            <w:r w:rsidRPr="00A97D61">
              <w:rPr>
                <w:rFonts w:ascii="GHEA Grapalat" w:hAnsi="GHEA Grapalat" w:cs="Sylfaen"/>
                <w:sz w:val="18"/>
                <w:szCs w:val="18"/>
              </w:rPr>
              <w:t>փոստ</w:t>
            </w:r>
            <w:r w:rsidRPr="00A97D61">
              <w:rPr>
                <w:rFonts w:ascii="GHEA Grapalat" w:hAnsi="GHEA Grapalat" w:cs="Times Armenian"/>
                <w:sz w:val="18"/>
                <w:szCs w:val="18"/>
              </w:rPr>
              <w:t>:   minfin@minfin.am</w:t>
            </w:r>
          </w:p>
          <w:p w:rsidR="00DD307E" w:rsidRPr="00A97D61" w:rsidRDefault="00DD307E" w:rsidP="00DD307E">
            <w:pPr>
              <w:ind w:firstLine="320"/>
              <w:rPr>
                <w:rFonts w:ascii="GHEA Grapalat" w:hAnsi="GHEA Grapalat"/>
                <w:sz w:val="18"/>
                <w:szCs w:val="18"/>
              </w:rPr>
            </w:pPr>
            <w:r w:rsidRPr="00A97D61">
              <w:rPr>
                <w:rFonts w:ascii="GHEA Grapalat" w:hAnsi="GHEA Grapalat" w:cs="Sylfaen"/>
                <w:sz w:val="18"/>
                <w:szCs w:val="18"/>
              </w:rPr>
              <w:t>Վեբ</w:t>
            </w:r>
            <w:r w:rsidRPr="00A97D61">
              <w:rPr>
                <w:rFonts w:ascii="GHEA Grapalat" w:hAnsi="GHEA Grapalat" w:cs="Times Armenian"/>
                <w:sz w:val="18"/>
                <w:szCs w:val="18"/>
              </w:rPr>
              <w:t xml:space="preserve"> </w:t>
            </w:r>
            <w:r w:rsidRPr="00A97D61">
              <w:rPr>
                <w:rFonts w:ascii="GHEA Grapalat" w:hAnsi="GHEA Grapalat" w:cs="Sylfaen"/>
                <w:sz w:val="18"/>
                <w:szCs w:val="18"/>
              </w:rPr>
              <w:t>կայք</w:t>
            </w:r>
            <w:r w:rsidRPr="00A97D61">
              <w:rPr>
                <w:rFonts w:ascii="GHEA Grapalat" w:hAnsi="GHEA Grapalat" w:cs="Times Armenian"/>
                <w:sz w:val="18"/>
                <w:szCs w:val="18"/>
              </w:rPr>
              <w:t xml:space="preserve">:  </w:t>
            </w:r>
            <w:hyperlink r:id="rId8" w:history="1">
              <w:r w:rsidRPr="00A97D61">
                <w:rPr>
                  <w:rStyle w:val="Hyperlink"/>
                  <w:rFonts w:ascii="GHEA Grapalat" w:hAnsi="GHEA Grapalat" w:cs="Times Armenian"/>
                  <w:sz w:val="18"/>
                  <w:szCs w:val="18"/>
                </w:rPr>
                <w:t>www.minfin.a</w:t>
              </w:r>
              <w:r w:rsidRPr="00A97D61">
                <w:rPr>
                  <w:rStyle w:val="Hyperlink"/>
                  <w:rFonts w:ascii="GHEA Grapalat" w:hAnsi="GHEA Grapalat"/>
                  <w:sz w:val="18"/>
                  <w:szCs w:val="18"/>
                </w:rPr>
                <w:t>m</w:t>
              </w:r>
            </w:hyperlink>
          </w:p>
        </w:tc>
        <w:tc>
          <w:tcPr>
            <w:tcW w:w="4317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tbl>
            <w:tblPr>
              <w:tblpPr w:leftFromText="180" w:rightFromText="180" w:vertAnchor="text" w:horzAnchor="margin" w:tblpY="91"/>
              <w:tblW w:w="38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926"/>
              <w:gridCol w:w="658"/>
              <w:gridCol w:w="565"/>
              <w:gridCol w:w="1663"/>
            </w:tblGrid>
            <w:tr w:rsidR="00DD307E" w:rsidRPr="00A97D61" w:rsidTr="00DD307E">
              <w:trPr>
                <w:trHeight w:val="548"/>
              </w:trPr>
              <w:tc>
                <w:tcPr>
                  <w:tcW w:w="1584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:rsidR="00DD307E" w:rsidRPr="00A97D61" w:rsidRDefault="00DD307E" w:rsidP="00DD307E">
                  <w:pPr>
                    <w:rPr>
                      <w:rFonts w:ascii="GHEA Grapalat" w:hAnsi="GHEA Grapalat"/>
                    </w:rPr>
                  </w:pPr>
                </w:p>
              </w:tc>
              <w:tc>
                <w:tcPr>
                  <w:tcW w:w="56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DD307E" w:rsidRPr="00A97D61" w:rsidRDefault="00DD307E" w:rsidP="00DD307E">
                  <w:pPr>
                    <w:jc w:val="center"/>
                    <w:rPr>
                      <w:rFonts w:ascii="GHEA Grapalat" w:hAnsi="GHEA Grapalat"/>
                    </w:rPr>
                  </w:pPr>
                  <w:r w:rsidRPr="00A97D61">
                    <w:rPr>
                      <w:rFonts w:ascii="GHEA Grapalat" w:hAnsi="GHEA Grapalat"/>
                    </w:rPr>
                    <w:t>№</w:t>
                  </w:r>
                </w:p>
              </w:tc>
              <w:tc>
                <w:tcPr>
                  <w:tcW w:w="1663" w:type="dxa"/>
                  <w:tcBorders>
                    <w:top w:val="nil"/>
                    <w:left w:val="nil"/>
                    <w:right w:val="nil"/>
                  </w:tcBorders>
                </w:tcPr>
                <w:p w:rsidR="00DD307E" w:rsidRPr="00A97D61" w:rsidRDefault="00DD307E" w:rsidP="00DD307E">
                  <w:pPr>
                    <w:rPr>
                      <w:rFonts w:ascii="GHEA Grapalat" w:hAnsi="GHEA Grapalat"/>
                    </w:rPr>
                  </w:pPr>
                </w:p>
              </w:tc>
            </w:tr>
            <w:tr w:rsidR="00DD307E" w:rsidRPr="00A97D61" w:rsidTr="00DD307E">
              <w:trPr>
                <w:trHeight w:val="548"/>
              </w:trPr>
              <w:tc>
                <w:tcPr>
                  <w:tcW w:w="926" w:type="dxa"/>
                  <w:tcBorders>
                    <w:left w:val="nil"/>
                    <w:bottom w:val="nil"/>
                    <w:right w:val="nil"/>
                  </w:tcBorders>
                  <w:vAlign w:val="bottom"/>
                </w:tcPr>
                <w:p w:rsidR="00DD307E" w:rsidRPr="00A97D61" w:rsidRDefault="00DD307E" w:rsidP="00DD307E">
                  <w:pPr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A97D61">
                    <w:rPr>
                      <w:rFonts w:ascii="GHEA Grapalat" w:hAnsi="GHEA Grapalat" w:cs="Sylfaen"/>
                      <w:sz w:val="20"/>
                      <w:szCs w:val="20"/>
                    </w:rPr>
                    <w:t>Ձեր</w:t>
                  </w:r>
                  <w:r w:rsidRPr="00A97D61">
                    <w:rPr>
                      <w:rFonts w:ascii="GHEA Grapalat" w:hAnsi="GHEA Grapalat"/>
                      <w:sz w:val="20"/>
                      <w:szCs w:val="20"/>
                    </w:rPr>
                    <w:t xml:space="preserve"> №</w:t>
                  </w:r>
                </w:p>
              </w:tc>
              <w:tc>
                <w:tcPr>
                  <w:tcW w:w="657" w:type="dxa"/>
                  <w:tcBorders>
                    <w:left w:val="nil"/>
                    <w:right w:val="nil"/>
                  </w:tcBorders>
                </w:tcPr>
                <w:p w:rsidR="00DD307E" w:rsidRPr="00A97D61" w:rsidRDefault="00DD307E" w:rsidP="00DD307E">
                  <w:pPr>
                    <w:rPr>
                      <w:rFonts w:ascii="GHEA Grapalat" w:hAnsi="GHEA Grapalat"/>
                    </w:rPr>
                  </w:pPr>
                </w:p>
              </w:tc>
              <w:tc>
                <w:tcPr>
                  <w:tcW w:w="565" w:type="dxa"/>
                  <w:tcBorders>
                    <w:top w:val="nil"/>
                    <w:left w:val="nil"/>
                    <w:right w:val="nil"/>
                  </w:tcBorders>
                </w:tcPr>
                <w:p w:rsidR="00DD307E" w:rsidRPr="00A97D61" w:rsidRDefault="00DD307E" w:rsidP="00DD307E">
                  <w:pPr>
                    <w:rPr>
                      <w:rFonts w:ascii="GHEA Grapalat" w:hAnsi="GHEA Grapalat"/>
                    </w:rPr>
                  </w:pPr>
                </w:p>
              </w:tc>
              <w:tc>
                <w:tcPr>
                  <w:tcW w:w="1663" w:type="dxa"/>
                  <w:tcBorders>
                    <w:left w:val="nil"/>
                    <w:right w:val="nil"/>
                  </w:tcBorders>
                </w:tcPr>
                <w:p w:rsidR="00DD307E" w:rsidRPr="00A97D61" w:rsidRDefault="00DD307E" w:rsidP="00DD307E">
                  <w:pPr>
                    <w:rPr>
                      <w:rFonts w:ascii="GHEA Grapalat" w:hAnsi="GHEA Grapalat"/>
                    </w:rPr>
                  </w:pPr>
                </w:p>
              </w:tc>
            </w:tr>
          </w:tbl>
          <w:p w:rsidR="00DD307E" w:rsidRPr="00A97D61" w:rsidRDefault="00DD307E" w:rsidP="00DD307E">
            <w:pPr>
              <w:rPr>
                <w:rFonts w:ascii="GHEA Grapalat" w:hAnsi="GHEA Grapalat"/>
              </w:rPr>
            </w:pPr>
          </w:p>
        </w:tc>
      </w:tr>
    </w:tbl>
    <w:p w:rsidR="00DD307E" w:rsidRPr="00A97D61" w:rsidRDefault="00DD307E" w:rsidP="00DD307E">
      <w:pPr>
        <w:tabs>
          <w:tab w:val="left" w:pos="5310"/>
          <w:tab w:val="left" w:pos="5760"/>
        </w:tabs>
        <w:spacing w:line="360" w:lineRule="auto"/>
        <w:ind w:left="5760" w:hanging="82"/>
        <w:rPr>
          <w:rFonts w:ascii="GHEA Grapalat" w:hAnsi="GHEA Grapalat" w:cs="Sylfaen"/>
        </w:rPr>
      </w:pPr>
      <w:r w:rsidRPr="00A97D61">
        <w:rPr>
          <w:rFonts w:ascii="GHEA Grapalat" w:hAnsi="GHEA Grapalat" w:cs="Sylfaen"/>
        </w:rPr>
        <w:t>ՀԱՅԱՍՏԱՆԻ ՀԱՆՐԱՊԵՏՈՒԹՅԱՆ</w:t>
      </w:r>
    </w:p>
    <w:p w:rsidR="00DD307E" w:rsidRPr="00A97D61" w:rsidRDefault="00DD307E" w:rsidP="00DD307E">
      <w:pPr>
        <w:tabs>
          <w:tab w:val="left" w:pos="5310"/>
          <w:tab w:val="left" w:pos="5760"/>
        </w:tabs>
        <w:spacing w:line="360" w:lineRule="auto"/>
        <w:ind w:left="5760" w:hanging="82"/>
        <w:rPr>
          <w:rFonts w:ascii="GHEA Grapalat" w:hAnsi="GHEA Grapalat" w:cs="Sylfaen"/>
        </w:rPr>
      </w:pPr>
      <w:r w:rsidRPr="00A97D61">
        <w:rPr>
          <w:rFonts w:ascii="GHEA Grapalat" w:hAnsi="GHEA Grapalat" w:cs="Sylfaen"/>
        </w:rPr>
        <w:t>ԿԱՌԱՎԱՐՈՒԹՅԱՆ</w:t>
      </w:r>
    </w:p>
    <w:p w:rsidR="00DD307E" w:rsidRPr="00A97D61" w:rsidRDefault="00DD307E" w:rsidP="00DD307E">
      <w:pPr>
        <w:tabs>
          <w:tab w:val="left" w:pos="5310"/>
          <w:tab w:val="left" w:pos="5760"/>
        </w:tabs>
        <w:spacing w:line="360" w:lineRule="auto"/>
        <w:ind w:left="5760" w:hanging="82"/>
        <w:rPr>
          <w:rFonts w:ascii="GHEA Grapalat" w:hAnsi="GHEA Grapalat" w:cs="Sylfaen"/>
        </w:rPr>
      </w:pPr>
      <w:r w:rsidRPr="00A97D61">
        <w:rPr>
          <w:rFonts w:ascii="GHEA Grapalat" w:hAnsi="GHEA Grapalat" w:cs="Sylfaen"/>
        </w:rPr>
        <w:t>ԱՇԽԱՏԱԿԱԶՄԻ ՂԵԿԱՎԱՐ</w:t>
      </w:r>
    </w:p>
    <w:p w:rsidR="00DD307E" w:rsidRPr="00A97D61" w:rsidRDefault="00DD307E" w:rsidP="00DD307E">
      <w:pPr>
        <w:tabs>
          <w:tab w:val="left" w:pos="5310"/>
          <w:tab w:val="left" w:pos="5760"/>
        </w:tabs>
        <w:spacing w:line="360" w:lineRule="auto"/>
        <w:ind w:left="5760" w:hanging="82"/>
        <w:rPr>
          <w:rFonts w:ascii="GHEA Grapalat" w:hAnsi="GHEA Grapalat" w:cs="Sylfaen"/>
        </w:rPr>
      </w:pPr>
      <w:proofErr w:type="gramStart"/>
      <w:r w:rsidRPr="00A97D61">
        <w:rPr>
          <w:rFonts w:ascii="GHEA Grapalat" w:hAnsi="GHEA Grapalat" w:cs="Sylfaen"/>
        </w:rPr>
        <w:t>պրն</w:t>
      </w:r>
      <w:proofErr w:type="gramEnd"/>
      <w:r w:rsidRPr="00A97D61">
        <w:rPr>
          <w:rFonts w:ascii="GHEA Grapalat" w:hAnsi="GHEA Grapalat" w:cs="Sylfaen"/>
        </w:rPr>
        <w:t>. ԴԱՎԻԹ ՍԱՐԳՍՅԱՆԻՆ</w:t>
      </w:r>
    </w:p>
    <w:p w:rsidR="00DD307E" w:rsidRPr="00A97D61" w:rsidRDefault="00DD307E" w:rsidP="00DD307E">
      <w:pPr>
        <w:spacing w:line="360" w:lineRule="auto"/>
        <w:ind w:firstLine="720"/>
        <w:rPr>
          <w:rFonts w:ascii="GHEA Grapalat" w:hAnsi="GHEA Grapalat" w:cs="Sylfaen"/>
        </w:rPr>
      </w:pPr>
      <w:r w:rsidRPr="00A97D61">
        <w:rPr>
          <w:rFonts w:ascii="GHEA Grapalat" w:hAnsi="GHEA Grapalat" w:cs="Sylfaen"/>
        </w:rPr>
        <w:softHyphen/>
      </w:r>
      <w:r w:rsidRPr="00A97D61">
        <w:rPr>
          <w:rFonts w:ascii="GHEA Grapalat" w:hAnsi="GHEA Grapalat" w:cs="Sylfaen"/>
        </w:rPr>
        <w:softHyphen/>
      </w:r>
      <w:r w:rsidRPr="00A97D61">
        <w:rPr>
          <w:rFonts w:ascii="GHEA Grapalat" w:hAnsi="GHEA Grapalat" w:cs="Sylfaen"/>
        </w:rPr>
        <w:softHyphen/>
      </w:r>
    </w:p>
    <w:p w:rsidR="00DD307E" w:rsidRPr="00A97D61" w:rsidRDefault="00DD307E" w:rsidP="00DD307E">
      <w:pPr>
        <w:spacing w:line="360" w:lineRule="auto"/>
        <w:ind w:firstLine="720"/>
        <w:rPr>
          <w:rFonts w:ascii="GHEA Grapalat" w:hAnsi="GHEA Grapalat" w:cs="Sylfaen"/>
        </w:rPr>
      </w:pPr>
      <w:r w:rsidRPr="00A97D61">
        <w:rPr>
          <w:rFonts w:ascii="GHEA Grapalat" w:hAnsi="GHEA Grapalat" w:cs="Sylfaen"/>
        </w:rPr>
        <w:t>Հարգելի պարոն Սարգսյան</w:t>
      </w:r>
    </w:p>
    <w:p w:rsidR="00DD307E" w:rsidRPr="00A97D61" w:rsidRDefault="00DD307E" w:rsidP="00DD307E">
      <w:pPr>
        <w:spacing w:before="120" w:line="360" w:lineRule="auto"/>
        <w:ind w:firstLine="720"/>
        <w:rPr>
          <w:rFonts w:ascii="GHEA Grapalat" w:hAnsi="GHEA Grapalat"/>
        </w:rPr>
      </w:pPr>
      <w:r w:rsidRPr="00A97D61">
        <w:rPr>
          <w:rFonts w:ascii="GHEA Grapalat" w:hAnsi="GHEA Grapalat" w:cs="Sylfaen"/>
        </w:rPr>
        <w:t xml:space="preserve">Ի կատարումն Հայաստանի Հանրապետության վարչապետի ս.թ. սեպտեմբերի 20-ի թիվ </w:t>
      </w:r>
      <w:r w:rsidRPr="00A97D61">
        <w:rPr>
          <w:rFonts w:ascii="GHEA Grapalat" w:hAnsi="GHEA Grapalat"/>
        </w:rPr>
        <w:t>02/10.1/13275-12</w:t>
      </w:r>
      <w:r w:rsidRPr="00A97D61">
        <w:rPr>
          <w:rFonts w:ascii="GHEA Grapalat" w:hAnsi="GHEA Grapalat"/>
          <w:sz w:val="16"/>
          <w:szCs w:val="16"/>
        </w:rPr>
        <w:t xml:space="preserve"> </w:t>
      </w:r>
      <w:r w:rsidRPr="00A97D61">
        <w:rPr>
          <w:rFonts w:ascii="GHEA Grapalat" w:hAnsi="GHEA Grapalat"/>
        </w:rPr>
        <w:t>հանձնարարականի 1-ին կետի, Հայաստանի Հանրապետության ֆինանսների նախա</w:t>
      </w:r>
      <w:r w:rsidRPr="00A97D61">
        <w:rPr>
          <w:rFonts w:ascii="GHEA Grapalat" w:hAnsi="GHEA Grapalat"/>
        </w:rPr>
        <w:softHyphen/>
      </w:r>
      <w:r w:rsidRPr="00A97D61">
        <w:rPr>
          <w:rFonts w:ascii="GHEA Grapalat" w:hAnsi="GHEA Grapalat"/>
        </w:rPr>
        <w:softHyphen/>
      </w:r>
      <w:r w:rsidRPr="00A97D61">
        <w:rPr>
          <w:rFonts w:ascii="GHEA Grapalat" w:hAnsi="GHEA Grapalat"/>
        </w:rPr>
        <w:softHyphen/>
      </w:r>
      <w:r w:rsidRPr="00A97D61">
        <w:rPr>
          <w:rFonts w:ascii="GHEA Grapalat" w:hAnsi="GHEA Grapalat"/>
        </w:rPr>
        <w:softHyphen/>
      </w:r>
      <w:r w:rsidRPr="00A97D61">
        <w:rPr>
          <w:rFonts w:ascii="GHEA Grapalat" w:hAnsi="GHEA Grapalat"/>
        </w:rPr>
        <w:softHyphen/>
        <w:t>րարությունը Հայաստանի Հանրապետության արդարադատության նախարարության, Հայաս</w:t>
      </w:r>
      <w:r w:rsidRPr="00A97D61">
        <w:rPr>
          <w:rFonts w:ascii="GHEA Grapalat" w:hAnsi="GHEA Grapalat"/>
        </w:rPr>
        <w:softHyphen/>
        <w:t>տանի Հանրապետության էկոնոմիկայի նախարարության և Հայաս</w:t>
      </w:r>
      <w:r w:rsidRPr="00A97D61">
        <w:rPr>
          <w:rFonts w:ascii="GHEA Grapalat" w:hAnsi="GHEA Grapalat"/>
        </w:rPr>
        <w:softHyphen/>
        <w:t>տանի Հան</w:t>
      </w:r>
      <w:r w:rsidRPr="00A97D61">
        <w:rPr>
          <w:rFonts w:ascii="GHEA Grapalat" w:hAnsi="GHEA Grapalat"/>
        </w:rPr>
        <w:softHyphen/>
        <w:t>րա</w:t>
      </w:r>
      <w:r w:rsidRPr="00A97D61">
        <w:rPr>
          <w:rFonts w:ascii="GHEA Grapalat" w:hAnsi="GHEA Grapalat"/>
        </w:rPr>
        <w:softHyphen/>
        <w:t>պե</w:t>
      </w:r>
      <w:r w:rsidRPr="00A97D61">
        <w:rPr>
          <w:rFonts w:ascii="GHEA Grapalat" w:hAnsi="GHEA Grapalat"/>
        </w:rPr>
        <w:softHyphen/>
        <w:t>տու</w:t>
      </w:r>
      <w:r w:rsidRPr="00A97D61">
        <w:rPr>
          <w:rFonts w:ascii="GHEA Grapalat" w:hAnsi="GHEA Grapalat"/>
        </w:rPr>
        <w:softHyphen/>
      </w:r>
      <w:r w:rsidRPr="00A97D61">
        <w:rPr>
          <w:rFonts w:ascii="GHEA Grapalat" w:hAnsi="GHEA Grapalat"/>
        </w:rPr>
        <w:softHyphen/>
      </w:r>
      <w:r w:rsidRPr="00A97D61">
        <w:rPr>
          <w:rFonts w:ascii="GHEA Grapalat" w:hAnsi="GHEA Grapalat"/>
        </w:rPr>
        <w:softHyphen/>
      </w:r>
      <w:r w:rsidRPr="00A97D61">
        <w:rPr>
          <w:rFonts w:ascii="GHEA Grapalat" w:hAnsi="GHEA Grapalat"/>
        </w:rPr>
        <w:softHyphen/>
      </w:r>
      <w:r w:rsidRPr="00A97D61">
        <w:rPr>
          <w:rFonts w:ascii="GHEA Grapalat" w:hAnsi="GHEA Grapalat"/>
        </w:rPr>
        <w:softHyphen/>
        <w:t>թյան կառավարությանն առընթեր պետական եկամուտների կոմի</w:t>
      </w:r>
      <w:r w:rsidRPr="00A97D61">
        <w:rPr>
          <w:rFonts w:ascii="GHEA Grapalat" w:hAnsi="GHEA Grapalat"/>
        </w:rPr>
        <w:softHyphen/>
        <w:t>տեի հետ համատեղ քննար</w:t>
      </w:r>
      <w:r w:rsidRPr="00A97D61">
        <w:rPr>
          <w:rFonts w:ascii="GHEA Grapalat" w:hAnsi="GHEA Grapalat"/>
        </w:rPr>
        <w:softHyphen/>
      </w:r>
      <w:r w:rsidRPr="00A97D61">
        <w:rPr>
          <w:rFonts w:ascii="GHEA Grapalat" w:hAnsi="GHEA Grapalat"/>
        </w:rPr>
        <w:softHyphen/>
        <w:t>կել է Հայաստանի Հանրապետության Ազգային Ժողովի պատ</w:t>
      </w:r>
      <w:r w:rsidRPr="00A97D61">
        <w:rPr>
          <w:rFonts w:ascii="GHEA Grapalat" w:hAnsi="GHEA Grapalat"/>
        </w:rPr>
        <w:softHyphen/>
        <w:t>գա</w:t>
      </w:r>
      <w:r w:rsidRPr="00A97D61">
        <w:rPr>
          <w:rFonts w:ascii="GHEA Grapalat" w:hAnsi="GHEA Grapalat"/>
        </w:rPr>
        <w:softHyphen/>
        <w:t>մա</w:t>
      </w:r>
      <w:r w:rsidRPr="00A97D61">
        <w:rPr>
          <w:rFonts w:ascii="GHEA Grapalat" w:hAnsi="GHEA Grapalat"/>
        </w:rPr>
        <w:softHyphen/>
        <w:t>վորներ Հովհաննես Մար</w:t>
      </w:r>
      <w:r w:rsidRPr="00A97D61">
        <w:rPr>
          <w:rFonts w:ascii="GHEA Grapalat" w:hAnsi="GHEA Grapalat"/>
        </w:rPr>
        <w:softHyphen/>
        <w:t>գարյանի և Հեղինե Բիշարյանի կողմից օրենսդրական նախա</w:t>
      </w:r>
      <w:r w:rsidRPr="00A97D61">
        <w:rPr>
          <w:rFonts w:ascii="GHEA Grapalat" w:hAnsi="GHEA Grapalat"/>
        </w:rPr>
        <w:softHyphen/>
        <w:t>ձեռ</w:t>
      </w:r>
      <w:r w:rsidRPr="00A97D61">
        <w:rPr>
          <w:rFonts w:ascii="GHEA Grapalat" w:hAnsi="GHEA Grapalat"/>
        </w:rPr>
        <w:softHyphen/>
        <w:t>նու</w:t>
      </w:r>
      <w:r w:rsidRPr="00A97D61">
        <w:rPr>
          <w:rFonts w:ascii="GHEA Grapalat" w:hAnsi="GHEA Grapalat"/>
        </w:rPr>
        <w:softHyphen/>
        <w:t>թյան կարգով ներ</w:t>
      </w:r>
      <w:r w:rsidRPr="00A97D61">
        <w:rPr>
          <w:rFonts w:ascii="GHEA Grapalat" w:hAnsi="GHEA Grapalat"/>
        </w:rPr>
        <w:softHyphen/>
        <w:t>կա</w:t>
      </w:r>
      <w:r w:rsidRPr="00A97D61">
        <w:rPr>
          <w:rFonts w:ascii="GHEA Grapalat" w:hAnsi="GHEA Grapalat"/>
        </w:rPr>
        <w:softHyphen/>
        <w:t>յաց</w:t>
      </w:r>
      <w:r w:rsidRPr="00A97D61">
        <w:rPr>
          <w:rFonts w:ascii="GHEA Grapalat" w:hAnsi="GHEA Grapalat"/>
        </w:rPr>
        <w:softHyphen/>
      </w:r>
      <w:r w:rsidRPr="00A97D61">
        <w:rPr>
          <w:rFonts w:ascii="GHEA Grapalat" w:hAnsi="GHEA Grapalat"/>
        </w:rPr>
        <w:softHyphen/>
      </w:r>
      <w:r w:rsidRPr="00A97D61">
        <w:rPr>
          <w:rFonts w:ascii="GHEA Grapalat" w:hAnsi="GHEA Grapalat"/>
        </w:rPr>
        <w:softHyphen/>
      </w:r>
      <w:r w:rsidRPr="00A97D61">
        <w:rPr>
          <w:rFonts w:ascii="GHEA Grapalat" w:hAnsi="GHEA Grapalat"/>
        </w:rPr>
        <w:softHyphen/>
        <w:t>ված` «Արտոնագրային վճարների մասին» Հայաստանի Հանրա</w:t>
      </w:r>
      <w:r w:rsidRPr="00A97D61">
        <w:rPr>
          <w:rFonts w:ascii="GHEA Grapalat" w:hAnsi="GHEA Grapalat"/>
        </w:rPr>
        <w:softHyphen/>
        <w:t>պե</w:t>
      </w:r>
      <w:r w:rsidRPr="00A97D61">
        <w:rPr>
          <w:rFonts w:ascii="GHEA Grapalat" w:hAnsi="GHEA Grapalat"/>
        </w:rPr>
        <w:softHyphen/>
        <w:t>տու</w:t>
      </w:r>
      <w:r w:rsidRPr="00A97D61">
        <w:rPr>
          <w:rFonts w:ascii="GHEA Grapalat" w:hAnsi="GHEA Grapalat"/>
        </w:rPr>
        <w:softHyphen/>
        <w:t>թյան օրեն</w:t>
      </w:r>
      <w:r w:rsidRPr="00A97D61">
        <w:rPr>
          <w:rFonts w:ascii="GHEA Grapalat" w:hAnsi="GHEA Grapalat"/>
        </w:rPr>
        <w:softHyphen/>
        <w:t>քում փոփո</w:t>
      </w:r>
      <w:r w:rsidRPr="00A97D61">
        <w:rPr>
          <w:rFonts w:ascii="GHEA Grapalat" w:hAnsi="GHEA Grapalat"/>
        </w:rPr>
        <w:softHyphen/>
      </w:r>
      <w:r w:rsidRPr="00A97D61">
        <w:rPr>
          <w:rFonts w:ascii="GHEA Grapalat" w:hAnsi="GHEA Grapalat"/>
        </w:rPr>
        <w:softHyphen/>
      </w:r>
      <w:r w:rsidRPr="00A97D61">
        <w:rPr>
          <w:rFonts w:ascii="GHEA Grapalat" w:hAnsi="GHEA Grapalat"/>
        </w:rPr>
        <w:softHyphen/>
      </w:r>
      <w:r w:rsidRPr="00A97D61">
        <w:rPr>
          <w:rFonts w:ascii="GHEA Grapalat" w:hAnsi="GHEA Grapalat"/>
        </w:rPr>
        <w:softHyphen/>
        <w:t>խություն կատարելու մասին» Հայաստանի Հանրապետության օրենքի նախագիծը, ինչի կապակ</w:t>
      </w:r>
      <w:r w:rsidRPr="00A97D61">
        <w:rPr>
          <w:rFonts w:ascii="GHEA Grapalat" w:hAnsi="GHEA Grapalat"/>
        </w:rPr>
        <w:softHyphen/>
        <w:t>ցու</w:t>
      </w:r>
      <w:r w:rsidRPr="00A97D61">
        <w:rPr>
          <w:rFonts w:ascii="GHEA Grapalat" w:hAnsi="GHEA Grapalat"/>
        </w:rPr>
        <w:softHyphen/>
        <w:t>թյամբ հայտնում ենք հետևյալը:</w:t>
      </w:r>
    </w:p>
    <w:p w:rsidR="00DD307E" w:rsidRPr="00A97D61" w:rsidRDefault="00DD307E" w:rsidP="00DD307E">
      <w:pPr>
        <w:spacing w:line="360" w:lineRule="auto"/>
        <w:ind w:firstLine="720"/>
        <w:rPr>
          <w:rFonts w:ascii="GHEA Grapalat" w:hAnsi="GHEA Grapalat" w:cs="Sylfaen"/>
        </w:rPr>
      </w:pPr>
      <w:r w:rsidRPr="00A97D61">
        <w:rPr>
          <w:rFonts w:ascii="GHEA Grapalat" w:hAnsi="GHEA Grapalat" w:cs="Sylfaen"/>
        </w:rPr>
        <w:t>Նախագծով առաջարկվում է ֆիզիկական անձանց (այդ թվում` անհատ ձեռ</w:t>
      </w:r>
      <w:r w:rsidRPr="00A97D61">
        <w:rPr>
          <w:rFonts w:ascii="GHEA Grapalat" w:hAnsi="GHEA Grapalat" w:cs="Sylfaen"/>
        </w:rPr>
        <w:softHyphen/>
        <w:t>նար</w:t>
      </w:r>
      <w:r w:rsidRPr="00A97D61">
        <w:rPr>
          <w:rFonts w:ascii="GHEA Grapalat" w:hAnsi="GHEA Grapalat" w:cs="Sylfaen"/>
        </w:rPr>
        <w:softHyphen/>
      </w:r>
      <w:r w:rsidRPr="00A97D61">
        <w:rPr>
          <w:rFonts w:ascii="GHEA Grapalat" w:hAnsi="GHEA Grapalat" w:cs="Sylfaen"/>
        </w:rPr>
        <w:softHyphen/>
      </w:r>
      <w:r w:rsidRPr="00A97D61">
        <w:rPr>
          <w:rFonts w:ascii="GHEA Grapalat" w:hAnsi="GHEA Grapalat" w:cs="Sylfaen"/>
        </w:rPr>
        <w:softHyphen/>
        <w:t>կա</w:t>
      </w:r>
      <w:r w:rsidRPr="00A97D61">
        <w:rPr>
          <w:rFonts w:ascii="GHEA Grapalat" w:hAnsi="GHEA Grapalat" w:cs="Sylfaen"/>
        </w:rPr>
        <w:softHyphen/>
      </w:r>
      <w:r w:rsidRPr="00A97D61">
        <w:rPr>
          <w:rFonts w:ascii="GHEA Grapalat" w:hAnsi="GHEA Grapalat" w:cs="Sylfaen"/>
        </w:rPr>
        <w:softHyphen/>
        <w:t>տե</w:t>
      </w:r>
      <w:r w:rsidRPr="00A97D61">
        <w:rPr>
          <w:rFonts w:ascii="GHEA Grapalat" w:hAnsi="GHEA Grapalat" w:cs="Sylfaen"/>
        </w:rPr>
        <w:softHyphen/>
        <w:t>րերի) համար «Արտոնագրային վճարների մասին» Հայաստանի Հանրապետության օրեն</w:t>
      </w:r>
      <w:r w:rsidRPr="00A97D61">
        <w:rPr>
          <w:rFonts w:ascii="GHEA Grapalat" w:hAnsi="GHEA Grapalat" w:cs="Sylfaen"/>
        </w:rPr>
        <w:softHyphen/>
        <w:t>քով սահ</w:t>
      </w:r>
      <w:r w:rsidRPr="00A97D61">
        <w:rPr>
          <w:rFonts w:ascii="GHEA Grapalat" w:hAnsi="GHEA Grapalat" w:cs="Sylfaen"/>
        </w:rPr>
        <w:softHyphen/>
        <w:t>մանված` արտոնագրային վճար վճարող համարվելու համար նախապայման հան</w:t>
      </w:r>
      <w:r w:rsidRPr="00A97D61">
        <w:rPr>
          <w:rFonts w:ascii="GHEA Grapalat" w:hAnsi="GHEA Grapalat" w:cs="Sylfaen"/>
        </w:rPr>
        <w:softHyphen/>
        <w:t>դի</w:t>
      </w:r>
      <w:r w:rsidRPr="00A97D61">
        <w:rPr>
          <w:rFonts w:ascii="GHEA Grapalat" w:hAnsi="GHEA Grapalat" w:cs="Sylfaen"/>
        </w:rPr>
        <w:softHyphen/>
        <w:t>սա</w:t>
      </w:r>
      <w:r w:rsidRPr="00A97D61">
        <w:rPr>
          <w:rFonts w:ascii="GHEA Grapalat" w:hAnsi="GHEA Grapalat" w:cs="Sylfaen"/>
        </w:rPr>
        <w:softHyphen/>
        <w:t>ցող` տարեկան իրացման շրջա</w:t>
      </w:r>
      <w:r w:rsidRPr="00A97D61">
        <w:rPr>
          <w:rFonts w:ascii="GHEA Grapalat" w:hAnsi="GHEA Grapalat" w:cs="Sylfaen"/>
        </w:rPr>
        <w:softHyphen/>
        <w:t>նա</w:t>
      </w:r>
      <w:r w:rsidRPr="00A97D61">
        <w:rPr>
          <w:rFonts w:ascii="GHEA Grapalat" w:hAnsi="GHEA Grapalat" w:cs="Sylfaen"/>
        </w:rPr>
        <w:softHyphen/>
        <w:t>ռու</w:t>
      </w:r>
      <w:r w:rsidRPr="00A97D61">
        <w:rPr>
          <w:rFonts w:ascii="GHEA Grapalat" w:hAnsi="GHEA Grapalat" w:cs="Sylfaen"/>
        </w:rPr>
        <w:softHyphen/>
        <w:t xml:space="preserve">թյան 6 միլիոն դրամի շեմի բարձրացնել մինչև 8 միլիոն </w:t>
      </w:r>
      <w:r w:rsidRPr="00A97D61">
        <w:rPr>
          <w:rFonts w:ascii="GHEA Grapalat" w:hAnsi="GHEA Grapalat" w:cs="Sylfaen"/>
        </w:rPr>
        <w:lastRenderedPageBreak/>
        <w:t>դրամ` նպատակ ունե</w:t>
      </w:r>
      <w:r w:rsidRPr="00A97D61">
        <w:rPr>
          <w:rFonts w:ascii="GHEA Grapalat" w:hAnsi="GHEA Grapalat" w:cs="Sylfaen"/>
        </w:rPr>
        <w:softHyphen/>
        <w:t>նա</w:t>
      </w:r>
      <w:r w:rsidRPr="00A97D61">
        <w:rPr>
          <w:rFonts w:ascii="GHEA Grapalat" w:hAnsi="GHEA Grapalat" w:cs="Sylfaen"/>
        </w:rPr>
        <w:softHyphen/>
        <w:t>լով ընդլայնել արտոնագրային վճար վճարող համարվող անձանց շրջա</w:t>
      </w:r>
      <w:r w:rsidRPr="00A97D61">
        <w:rPr>
          <w:rFonts w:ascii="GHEA Grapalat" w:hAnsi="GHEA Grapalat" w:cs="Sylfaen"/>
        </w:rPr>
        <w:softHyphen/>
      </w:r>
      <w:r w:rsidRPr="00A97D61">
        <w:rPr>
          <w:rFonts w:ascii="GHEA Grapalat" w:hAnsi="GHEA Grapalat" w:cs="Sylfaen"/>
        </w:rPr>
        <w:softHyphen/>
      </w:r>
      <w:r w:rsidRPr="00A97D61">
        <w:rPr>
          <w:rFonts w:ascii="GHEA Grapalat" w:hAnsi="GHEA Grapalat" w:cs="Sylfaen"/>
        </w:rPr>
        <w:softHyphen/>
        <w:t>նակը:</w:t>
      </w:r>
    </w:p>
    <w:p w:rsidR="00DD307E" w:rsidRPr="00A97D61" w:rsidRDefault="001A4DAD" w:rsidP="001A4DAD">
      <w:pPr>
        <w:spacing w:after="0" w:line="360" w:lineRule="auto"/>
        <w:ind w:firstLine="720"/>
        <w:rPr>
          <w:rFonts w:ascii="GHEA Grapalat" w:hAnsi="GHEA Grapalat"/>
        </w:rPr>
      </w:pPr>
      <w:r w:rsidRPr="00A97D61">
        <w:rPr>
          <w:rFonts w:ascii="GHEA Grapalat" w:hAnsi="GHEA Grapalat"/>
        </w:rPr>
        <w:t xml:space="preserve">1. </w:t>
      </w:r>
      <w:r w:rsidR="00DD307E" w:rsidRPr="00A97D61">
        <w:rPr>
          <w:rFonts w:ascii="GHEA Grapalat" w:hAnsi="GHEA Grapalat"/>
        </w:rPr>
        <w:t>Որպես ընդհանուր նկատառում, գտնում ենք, որ քննարկման ներկայացված նախա</w:t>
      </w:r>
      <w:r w:rsidR="00DD307E" w:rsidRPr="00A97D61">
        <w:rPr>
          <w:rFonts w:ascii="GHEA Grapalat" w:hAnsi="GHEA Grapalat"/>
        </w:rPr>
        <w:softHyphen/>
        <w:t>գծի ընդունման հիմնավորման մեջ անհրաժեշտաբար պետք է նշվեր, թե նախագծի ընդունման դեպ</w:t>
      </w:r>
      <w:r w:rsidR="00DD307E" w:rsidRPr="00A97D61">
        <w:rPr>
          <w:rFonts w:ascii="GHEA Grapalat" w:hAnsi="GHEA Grapalat"/>
        </w:rPr>
        <w:softHyphen/>
      </w:r>
      <w:r w:rsidR="00DD307E" w:rsidRPr="00A97D61">
        <w:rPr>
          <w:rFonts w:ascii="GHEA Grapalat" w:hAnsi="GHEA Grapalat"/>
        </w:rPr>
        <w:softHyphen/>
        <w:t>քում քանի լրացուցիչ տնտեսավարող սուբյեկտներ կարող են մուտք գործել արտո</w:t>
      </w:r>
      <w:r w:rsidR="00DD307E" w:rsidRPr="00A97D61">
        <w:rPr>
          <w:rFonts w:ascii="GHEA Grapalat" w:hAnsi="GHEA Grapalat"/>
        </w:rPr>
        <w:softHyphen/>
        <w:t>նա</w:t>
      </w:r>
      <w:r w:rsidR="00DD307E" w:rsidRPr="00A97D61">
        <w:rPr>
          <w:rFonts w:ascii="GHEA Grapalat" w:hAnsi="GHEA Grapalat"/>
        </w:rPr>
        <w:softHyphen/>
        <w:t>գրա</w:t>
      </w:r>
      <w:r w:rsidR="00DD307E" w:rsidRPr="00A97D61">
        <w:rPr>
          <w:rFonts w:ascii="GHEA Grapalat" w:hAnsi="GHEA Grapalat"/>
        </w:rPr>
        <w:softHyphen/>
        <w:t>յին վճար</w:t>
      </w:r>
      <w:r w:rsidR="00DD307E" w:rsidRPr="00A97D61">
        <w:rPr>
          <w:rFonts w:ascii="GHEA Grapalat" w:hAnsi="GHEA Grapalat"/>
        </w:rPr>
        <w:softHyphen/>
        <w:t>ների համակարգ: Նախագծի ընդունման նպատակահարմարության հարցի քննարկ</w:t>
      </w:r>
      <w:r w:rsidR="00DD307E" w:rsidRPr="00A97D61">
        <w:rPr>
          <w:rFonts w:ascii="GHEA Grapalat" w:hAnsi="GHEA Grapalat"/>
        </w:rPr>
        <w:softHyphen/>
        <w:t>ման համա</w:t>
      </w:r>
      <w:r w:rsidR="00DD307E" w:rsidRPr="00A97D61">
        <w:rPr>
          <w:rFonts w:ascii="GHEA Grapalat" w:hAnsi="GHEA Grapalat"/>
        </w:rPr>
        <w:softHyphen/>
        <w:t>տեքստում նշյալ հանգամանքը կարևորվում է` հաշվի առնելով այն, որ արտո</w:t>
      </w:r>
      <w:r w:rsidR="00DD307E" w:rsidRPr="00A97D61">
        <w:rPr>
          <w:rFonts w:ascii="GHEA Grapalat" w:hAnsi="GHEA Grapalat"/>
        </w:rPr>
        <w:softHyphen/>
        <w:t>նա</w:t>
      </w:r>
      <w:r w:rsidR="00DD307E" w:rsidRPr="00A97D61">
        <w:rPr>
          <w:rFonts w:ascii="GHEA Grapalat" w:hAnsi="GHEA Grapalat"/>
        </w:rPr>
        <w:softHyphen/>
      </w:r>
      <w:r w:rsidR="00DD307E" w:rsidRPr="00A97D61">
        <w:rPr>
          <w:rFonts w:ascii="GHEA Grapalat" w:hAnsi="GHEA Grapalat"/>
        </w:rPr>
        <w:softHyphen/>
        <w:t>գրա</w:t>
      </w:r>
      <w:r w:rsidR="00DD307E" w:rsidRPr="00A97D61">
        <w:rPr>
          <w:rFonts w:ascii="GHEA Grapalat" w:hAnsi="GHEA Grapalat"/>
        </w:rPr>
        <w:softHyphen/>
      </w:r>
      <w:r w:rsidR="00DD307E" w:rsidRPr="00A97D61">
        <w:rPr>
          <w:rFonts w:ascii="GHEA Grapalat" w:hAnsi="GHEA Grapalat"/>
        </w:rPr>
        <w:softHyphen/>
        <w:t>յին վճարների կիրառության նախորդ տարիների փորձի վերլուծությունը ցույց է տալիս, որ տարե</w:t>
      </w:r>
      <w:r w:rsidR="00DD307E" w:rsidRPr="00A97D61">
        <w:rPr>
          <w:rFonts w:ascii="GHEA Grapalat" w:hAnsi="GHEA Grapalat"/>
        </w:rPr>
        <w:softHyphen/>
        <w:t>կան իրացման շրջանառության ընդհանուր գումարի 6 միլիոն դրամի շեմը լիովին բավա</w:t>
      </w:r>
      <w:r w:rsidR="00DD307E" w:rsidRPr="00A97D61">
        <w:rPr>
          <w:rFonts w:ascii="GHEA Grapalat" w:hAnsi="GHEA Grapalat"/>
        </w:rPr>
        <w:softHyphen/>
        <w:t>րար է, որպեսզի «Արտոնագրային վճարների մասին» Հայաստանի Հանրապետության օրենքի 1-ին և 2-րդ հավելվածներով սահմանված գործունեության տեսակներ իրականացնող տնտե</w:t>
      </w:r>
      <w:r w:rsidR="00DD307E" w:rsidRPr="00A97D61">
        <w:rPr>
          <w:rFonts w:ascii="GHEA Grapalat" w:hAnsi="GHEA Grapalat"/>
        </w:rPr>
        <w:softHyphen/>
        <w:t>սա</w:t>
      </w:r>
      <w:r w:rsidR="00DD307E" w:rsidRPr="00A97D61">
        <w:rPr>
          <w:rFonts w:ascii="GHEA Grapalat" w:hAnsi="GHEA Grapalat"/>
        </w:rPr>
        <w:softHyphen/>
        <w:t>վարող սուբյեկտները շարունակաբար համարվեն արտոնագրային վճար վճարողներ: Մաս</w:t>
      </w:r>
      <w:r w:rsidR="00DD307E" w:rsidRPr="00A97D61">
        <w:rPr>
          <w:rFonts w:ascii="GHEA Grapalat" w:hAnsi="GHEA Grapalat"/>
        </w:rPr>
        <w:softHyphen/>
        <w:t>նա</w:t>
      </w:r>
      <w:r w:rsidR="00DD307E" w:rsidRPr="00A97D61">
        <w:rPr>
          <w:rFonts w:ascii="GHEA Grapalat" w:hAnsi="GHEA Grapalat"/>
        </w:rPr>
        <w:softHyphen/>
        <w:t xml:space="preserve">վորապես, կատարված վերլուծությունները ցույց են տալիս, որ </w:t>
      </w:r>
      <w:r w:rsidR="00DD307E" w:rsidRPr="00A97D61">
        <w:rPr>
          <w:rFonts w:ascii="GHEA Grapalat" w:hAnsi="GHEA Grapalat"/>
          <w:color w:val="000000"/>
          <w:shd w:val="clear" w:color="auto" w:fill="FFFFFF"/>
        </w:rPr>
        <w:t>«Արտո</w:t>
      </w:r>
      <w:r w:rsidR="00DD307E" w:rsidRPr="00A97D61">
        <w:rPr>
          <w:rFonts w:ascii="GHEA Grapalat" w:hAnsi="GHEA Grapalat"/>
          <w:color w:val="000000"/>
          <w:shd w:val="clear" w:color="auto" w:fill="FFFFFF"/>
        </w:rPr>
        <w:softHyphen/>
        <w:t>նա</w:t>
      </w:r>
      <w:r w:rsidR="00DD307E" w:rsidRPr="00A97D61">
        <w:rPr>
          <w:rFonts w:ascii="GHEA Grapalat" w:hAnsi="GHEA Grapalat"/>
          <w:color w:val="000000"/>
          <w:shd w:val="clear" w:color="auto" w:fill="FFFFFF"/>
        </w:rPr>
        <w:softHyphen/>
        <w:t>գրա</w:t>
      </w:r>
      <w:r w:rsidR="00DD307E" w:rsidRPr="00A97D61">
        <w:rPr>
          <w:rFonts w:ascii="GHEA Grapalat" w:hAnsi="GHEA Grapalat"/>
          <w:color w:val="000000"/>
          <w:shd w:val="clear" w:color="auto" w:fill="FFFFFF"/>
        </w:rPr>
        <w:softHyphen/>
        <w:t>յին վճար</w:t>
      </w:r>
      <w:r w:rsidR="00DD307E" w:rsidRPr="00A97D61">
        <w:rPr>
          <w:rFonts w:ascii="GHEA Grapalat" w:hAnsi="GHEA Grapalat"/>
          <w:color w:val="000000"/>
          <w:shd w:val="clear" w:color="auto" w:fill="FFFFFF"/>
        </w:rPr>
        <w:softHyphen/>
      </w:r>
      <w:r w:rsidR="00DD307E" w:rsidRPr="00A97D61">
        <w:rPr>
          <w:rFonts w:ascii="GHEA Grapalat" w:hAnsi="GHEA Grapalat"/>
          <w:color w:val="000000"/>
          <w:shd w:val="clear" w:color="auto" w:fill="FFFFFF"/>
        </w:rPr>
        <w:softHyphen/>
        <w:t>ների մասին» Հայաստանի Հանրապետության օրենքի 1-ին և 2-րդ հավել</w:t>
      </w:r>
      <w:r w:rsidR="00DD307E" w:rsidRPr="00A97D61">
        <w:rPr>
          <w:rFonts w:ascii="GHEA Grapalat" w:hAnsi="GHEA Grapalat"/>
          <w:color w:val="000000"/>
          <w:shd w:val="clear" w:color="auto" w:fill="FFFFFF"/>
        </w:rPr>
        <w:softHyphen/>
        <w:t>վածով նախա</w:t>
      </w:r>
      <w:r w:rsidR="00DD307E" w:rsidRPr="00A97D61">
        <w:rPr>
          <w:rFonts w:ascii="GHEA Grapalat" w:hAnsi="GHEA Grapalat"/>
          <w:color w:val="000000"/>
          <w:shd w:val="clear" w:color="auto" w:fill="FFFFFF"/>
        </w:rPr>
        <w:softHyphen/>
      </w:r>
      <w:r w:rsidR="00DD307E" w:rsidRPr="00A97D61">
        <w:rPr>
          <w:rFonts w:ascii="GHEA Grapalat" w:hAnsi="GHEA Grapalat"/>
          <w:color w:val="000000"/>
          <w:shd w:val="clear" w:color="auto" w:fill="FFFFFF"/>
        </w:rPr>
        <w:softHyphen/>
        <w:t>տես</w:t>
      </w:r>
      <w:r w:rsidR="00DD307E" w:rsidRPr="00A97D61">
        <w:rPr>
          <w:rFonts w:ascii="GHEA Grapalat" w:hAnsi="GHEA Grapalat"/>
          <w:color w:val="000000"/>
          <w:shd w:val="clear" w:color="auto" w:fill="FFFFFF"/>
        </w:rPr>
        <w:softHyphen/>
      </w:r>
      <w:r w:rsidR="00DD307E" w:rsidRPr="00A97D61">
        <w:rPr>
          <w:rFonts w:ascii="GHEA Grapalat" w:hAnsi="GHEA Grapalat"/>
          <w:color w:val="000000"/>
          <w:shd w:val="clear" w:color="auto" w:fill="FFFFFF"/>
        </w:rPr>
        <w:softHyphen/>
      </w:r>
      <w:r w:rsidR="00DD307E" w:rsidRPr="00A97D61">
        <w:rPr>
          <w:rFonts w:ascii="GHEA Grapalat" w:hAnsi="GHEA Grapalat"/>
          <w:color w:val="000000"/>
          <w:shd w:val="clear" w:color="auto" w:fill="FFFFFF"/>
        </w:rPr>
        <w:softHyphen/>
        <w:t>ված գոր</w:t>
      </w:r>
      <w:r w:rsidR="00DD307E" w:rsidRPr="00A97D61">
        <w:rPr>
          <w:rFonts w:ascii="GHEA Grapalat" w:hAnsi="GHEA Grapalat"/>
          <w:color w:val="000000"/>
          <w:shd w:val="clear" w:color="auto" w:fill="FFFFFF"/>
        </w:rPr>
        <w:softHyphen/>
        <w:t>ծու</w:t>
      </w:r>
      <w:r w:rsidR="00DD307E" w:rsidRPr="00A97D61">
        <w:rPr>
          <w:rFonts w:ascii="GHEA Grapalat" w:hAnsi="GHEA Grapalat"/>
          <w:color w:val="000000"/>
          <w:shd w:val="clear" w:color="auto" w:fill="FFFFFF"/>
        </w:rPr>
        <w:softHyphen/>
        <w:t xml:space="preserve">նեության տեսակների համար </w:t>
      </w:r>
      <w:r w:rsidR="00DD307E" w:rsidRPr="00A97D61">
        <w:rPr>
          <w:rFonts w:ascii="GHEA Grapalat" w:hAnsi="GHEA Grapalat"/>
        </w:rPr>
        <w:t>2011 թվականին արտո</w:t>
      </w:r>
      <w:r w:rsidR="00DD307E" w:rsidRPr="00A97D61">
        <w:rPr>
          <w:rFonts w:ascii="GHEA Grapalat" w:hAnsi="GHEA Grapalat"/>
        </w:rPr>
        <w:softHyphen/>
        <w:t>նա</w:t>
      </w:r>
      <w:r w:rsidR="00DD307E" w:rsidRPr="00A97D61">
        <w:rPr>
          <w:rFonts w:ascii="GHEA Grapalat" w:hAnsi="GHEA Grapalat"/>
        </w:rPr>
        <w:softHyphen/>
        <w:t>գիր ստացած ֆիզի</w:t>
      </w:r>
      <w:r w:rsidR="00DD307E" w:rsidRPr="00A97D61">
        <w:rPr>
          <w:rFonts w:ascii="GHEA Grapalat" w:hAnsi="GHEA Grapalat"/>
        </w:rPr>
        <w:softHyphen/>
      </w:r>
      <w:r w:rsidR="00DD307E" w:rsidRPr="00A97D61">
        <w:rPr>
          <w:rFonts w:ascii="GHEA Grapalat" w:hAnsi="GHEA Grapalat"/>
        </w:rPr>
        <w:softHyphen/>
        <w:t>կա</w:t>
      </w:r>
      <w:r w:rsidR="00DD307E" w:rsidRPr="00A97D61">
        <w:rPr>
          <w:rFonts w:ascii="GHEA Grapalat" w:hAnsi="GHEA Grapalat"/>
        </w:rPr>
        <w:softHyphen/>
        <w:t>կան անձինք (այդ թվում` անհատ ձեռնարկատերերը), որպես կանոն, 2012 թվա</w:t>
      </w:r>
      <w:r w:rsidR="00DD307E" w:rsidRPr="00A97D61">
        <w:rPr>
          <w:rFonts w:ascii="GHEA Grapalat" w:hAnsi="GHEA Grapalat"/>
        </w:rPr>
        <w:softHyphen/>
        <w:t>կանին ևս գոր</w:t>
      </w:r>
      <w:r w:rsidR="00DD307E" w:rsidRPr="00A97D61">
        <w:rPr>
          <w:rFonts w:ascii="GHEA Grapalat" w:hAnsi="GHEA Grapalat"/>
        </w:rPr>
        <w:softHyphen/>
      </w:r>
      <w:r w:rsidR="00DD307E" w:rsidRPr="00A97D61">
        <w:rPr>
          <w:rFonts w:ascii="GHEA Grapalat" w:hAnsi="GHEA Grapalat"/>
        </w:rPr>
        <w:softHyphen/>
      </w:r>
      <w:r w:rsidR="00DD307E" w:rsidRPr="00A97D61">
        <w:rPr>
          <w:rFonts w:ascii="GHEA Grapalat" w:hAnsi="GHEA Grapalat"/>
        </w:rPr>
        <w:softHyphen/>
        <w:t>ծու</w:t>
      </w:r>
      <w:r w:rsidR="00DD307E" w:rsidRPr="00A97D61">
        <w:rPr>
          <w:rFonts w:ascii="GHEA Grapalat" w:hAnsi="GHEA Grapalat"/>
        </w:rPr>
        <w:softHyphen/>
      </w:r>
      <w:r w:rsidR="00DD307E" w:rsidRPr="00A97D61">
        <w:rPr>
          <w:rFonts w:ascii="GHEA Grapalat" w:hAnsi="GHEA Grapalat"/>
        </w:rPr>
        <w:softHyphen/>
        <w:t>նեու</w:t>
      </w:r>
      <w:r w:rsidR="00DD307E" w:rsidRPr="00A97D61">
        <w:rPr>
          <w:rFonts w:ascii="GHEA Grapalat" w:hAnsi="GHEA Grapalat"/>
        </w:rPr>
        <w:softHyphen/>
      </w:r>
      <w:r w:rsidR="00DD307E" w:rsidRPr="00A97D61">
        <w:rPr>
          <w:rFonts w:ascii="GHEA Grapalat" w:hAnsi="GHEA Grapalat"/>
        </w:rPr>
        <w:softHyphen/>
        <w:t>թյան նույն տեսակների մասով հանդիսացել են արտոնագրային վճար վճա</w:t>
      </w:r>
      <w:r w:rsidR="00DD307E" w:rsidRPr="00A97D61">
        <w:rPr>
          <w:rFonts w:ascii="GHEA Grapalat" w:hAnsi="GHEA Grapalat"/>
        </w:rPr>
        <w:softHyphen/>
        <w:t>րող: Վեր</w:t>
      </w:r>
      <w:r w:rsidR="00DD307E" w:rsidRPr="00A97D61">
        <w:rPr>
          <w:rFonts w:ascii="GHEA Grapalat" w:hAnsi="GHEA Grapalat"/>
        </w:rPr>
        <w:softHyphen/>
        <w:t xml:space="preserve">ջինս վկայում է այն մասին, որ տարեկան իրացման շրջանառության ընդհանուր գումարի 6 միլիոն դրամի շեմը հիմնավոր է և </w:t>
      </w:r>
      <w:r w:rsidR="00DD307E" w:rsidRPr="00A97D61">
        <w:rPr>
          <w:rFonts w:ascii="GHEA Grapalat" w:hAnsi="GHEA Grapalat"/>
          <w:color w:val="000000"/>
          <w:shd w:val="clear" w:color="auto" w:fill="FFFFFF"/>
        </w:rPr>
        <w:t>«Արտո</w:t>
      </w:r>
      <w:r w:rsidR="00DD307E" w:rsidRPr="00A97D61">
        <w:rPr>
          <w:rFonts w:ascii="GHEA Grapalat" w:hAnsi="GHEA Grapalat"/>
          <w:color w:val="000000"/>
          <w:shd w:val="clear" w:color="auto" w:fill="FFFFFF"/>
        </w:rPr>
        <w:softHyphen/>
      </w:r>
      <w:r w:rsidR="00DD307E" w:rsidRPr="00A97D61">
        <w:rPr>
          <w:rFonts w:ascii="GHEA Grapalat" w:hAnsi="GHEA Grapalat"/>
          <w:color w:val="000000"/>
          <w:shd w:val="clear" w:color="auto" w:fill="FFFFFF"/>
        </w:rPr>
        <w:softHyphen/>
        <w:t>նա</w:t>
      </w:r>
      <w:r w:rsidR="00DD307E" w:rsidRPr="00A97D61">
        <w:rPr>
          <w:rFonts w:ascii="GHEA Grapalat" w:hAnsi="GHEA Grapalat"/>
          <w:color w:val="000000"/>
          <w:shd w:val="clear" w:color="auto" w:fill="FFFFFF"/>
        </w:rPr>
        <w:softHyphen/>
        <w:t>գրա</w:t>
      </w:r>
      <w:r w:rsidR="00DD307E" w:rsidRPr="00A97D61">
        <w:rPr>
          <w:rFonts w:ascii="GHEA Grapalat" w:hAnsi="GHEA Grapalat"/>
          <w:color w:val="000000"/>
          <w:shd w:val="clear" w:color="auto" w:fill="FFFFFF"/>
        </w:rPr>
        <w:softHyphen/>
        <w:t>յին վճար</w:t>
      </w:r>
      <w:r w:rsidR="00DD307E" w:rsidRPr="00A97D61">
        <w:rPr>
          <w:rFonts w:ascii="GHEA Grapalat" w:hAnsi="GHEA Grapalat"/>
          <w:color w:val="000000"/>
          <w:shd w:val="clear" w:color="auto" w:fill="FFFFFF"/>
        </w:rPr>
        <w:softHyphen/>
      </w:r>
      <w:r w:rsidR="00DD307E" w:rsidRPr="00A97D61">
        <w:rPr>
          <w:rFonts w:ascii="GHEA Grapalat" w:hAnsi="GHEA Grapalat"/>
          <w:color w:val="000000"/>
          <w:shd w:val="clear" w:color="auto" w:fill="FFFFFF"/>
        </w:rPr>
        <w:softHyphen/>
        <w:t>ների մասին» Հայաստանի Հանրապետության օրենքի 1-ին և 2-րդ հավել</w:t>
      </w:r>
      <w:r w:rsidR="00DD307E" w:rsidRPr="00A97D61">
        <w:rPr>
          <w:rFonts w:ascii="GHEA Grapalat" w:hAnsi="GHEA Grapalat"/>
          <w:color w:val="000000"/>
          <w:shd w:val="clear" w:color="auto" w:fill="FFFFFF"/>
        </w:rPr>
        <w:softHyphen/>
      </w:r>
      <w:r w:rsidR="00DD307E" w:rsidRPr="00A97D61">
        <w:rPr>
          <w:rFonts w:ascii="GHEA Grapalat" w:hAnsi="GHEA Grapalat"/>
          <w:color w:val="000000"/>
          <w:shd w:val="clear" w:color="auto" w:fill="FFFFFF"/>
        </w:rPr>
        <w:softHyphen/>
        <w:t>վածով նախա</w:t>
      </w:r>
      <w:r w:rsidR="00DD307E" w:rsidRPr="00A97D61">
        <w:rPr>
          <w:rFonts w:ascii="GHEA Grapalat" w:hAnsi="GHEA Grapalat"/>
          <w:color w:val="000000"/>
          <w:shd w:val="clear" w:color="auto" w:fill="FFFFFF"/>
        </w:rPr>
        <w:softHyphen/>
      </w:r>
      <w:r w:rsidR="00DD307E" w:rsidRPr="00A97D61">
        <w:rPr>
          <w:rFonts w:ascii="GHEA Grapalat" w:hAnsi="GHEA Grapalat"/>
          <w:color w:val="000000"/>
          <w:shd w:val="clear" w:color="auto" w:fill="FFFFFF"/>
        </w:rPr>
        <w:softHyphen/>
        <w:t>տես</w:t>
      </w:r>
      <w:r w:rsidR="00DD307E" w:rsidRPr="00A97D61">
        <w:rPr>
          <w:rFonts w:ascii="GHEA Grapalat" w:hAnsi="GHEA Grapalat"/>
          <w:color w:val="000000"/>
          <w:shd w:val="clear" w:color="auto" w:fill="FFFFFF"/>
        </w:rPr>
        <w:softHyphen/>
      </w:r>
      <w:r w:rsidR="00DD307E" w:rsidRPr="00A97D61">
        <w:rPr>
          <w:rFonts w:ascii="GHEA Grapalat" w:hAnsi="GHEA Grapalat"/>
          <w:color w:val="000000"/>
          <w:shd w:val="clear" w:color="auto" w:fill="FFFFFF"/>
        </w:rPr>
        <w:softHyphen/>
      </w:r>
      <w:r w:rsidR="00DD307E" w:rsidRPr="00A97D61">
        <w:rPr>
          <w:rFonts w:ascii="GHEA Grapalat" w:hAnsi="GHEA Grapalat"/>
          <w:color w:val="000000"/>
          <w:shd w:val="clear" w:color="auto" w:fill="FFFFFF"/>
        </w:rPr>
        <w:softHyphen/>
        <w:t>ված գործունեության տեսակների մասով հիմ</w:t>
      </w:r>
      <w:r w:rsidR="00DD307E" w:rsidRPr="00A97D61">
        <w:rPr>
          <w:rFonts w:ascii="GHEA Grapalat" w:hAnsi="GHEA Grapalat"/>
          <w:color w:val="000000"/>
          <w:shd w:val="clear" w:color="auto" w:fill="FFFFFF"/>
        </w:rPr>
        <w:softHyphen/>
        <w:t>նա</w:t>
      </w:r>
      <w:r w:rsidR="00DD307E" w:rsidRPr="00A97D61">
        <w:rPr>
          <w:rFonts w:ascii="GHEA Grapalat" w:hAnsi="GHEA Grapalat"/>
          <w:color w:val="000000"/>
          <w:shd w:val="clear" w:color="auto" w:fill="FFFFFF"/>
        </w:rPr>
        <w:softHyphen/>
        <w:t>կա</w:t>
      </w:r>
      <w:r w:rsidR="00DD307E" w:rsidRPr="00A97D61">
        <w:rPr>
          <w:rFonts w:ascii="GHEA Grapalat" w:hAnsi="GHEA Grapalat"/>
          <w:color w:val="000000"/>
          <w:shd w:val="clear" w:color="auto" w:fill="FFFFFF"/>
        </w:rPr>
        <w:softHyphen/>
        <w:t>նում չի գերա</w:t>
      </w:r>
      <w:r w:rsidR="00DD307E" w:rsidRPr="00A97D61">
        <w:rPr>
          <w:rFonts w:ascii="GHEA Grapalat" w:hAnsi="GHEA Grapalat"/>
          <w:color w:val="000000"/>
          <w:shd w:val="clear" w:color="auto" w:fill="FFFFFF"/>
        </w:rPr>
        <w:softHyphen/>
      </w:r>
      <w:r w:rsidR="00DD307E" w:rsidRPr="00A97D61">
        <w:rPr>
          <w:rFonts w:ascii="GHEA Grapalat" w:hAnsi="GHEA Grapalat"/>
          <w:color w:val="000000"/>
          <w:shd w:val="clear" w:color="auto" w:fill="FFFFFF"/>
        </w:rPr>
        <w:softHyphen/>
        <w:t>զանց</w:t>
      </w:r>
      <w:r w:rsidR="00DD307E" w:rsidRPr="00A97D61">
        <w:rPr>
          <w:rFonts w:ascii="GHEA Grapalat" w:hAnsi="GHEA Grapalat"/>
          <w:color w:val="000000"/>
          <w:shd w:val="clear" w:color="auto" w:fill="FFFFFF"/>
        </w:rPr>
        <w:softHyphen/>
        <w:t>վում:</w:t>
      </w:r>
    </w:p>
    <w:p w:rsidR="00DD307E" w:rsidRPr="00A97D61" w:rsidRDefault="001A4DAD" w:rsidP="001A4DAD">
      <w:pPr>
        <w:spacing w:after="0" w:line="360" w:lineRule="auto"/>
        <w:ind w:firstLine="720"/>
        <w:rPr>
          <w:rFonts w:ascii="GHEA Grapalat" w:hAnsi="GHEA Grapalat"/>
        </w:rPr>
      </w:pPr>
      <w:r w:rsidRPr="00A97D61">
        <w:rPr>
          <w:rFonts w:ascii="GHEA Grapalat" w:hAnsi="GHEA Grapalat"/>
          <w:color w:val="000000"/>
          <w:shd w:val="clear" w:color="auto" w:fill="FFFFFF"/>
        </w:rPr>
        <w:t xml:space="preserve">2. </w:t>
      </w:r>
      <w:r w:rsidR="00DD307E" w:rsidRPr="00A97D61">
        <w:rPr>
          <w:rFonts w:ascii="GHEA Grapalat" w:hAnsi="GHEA Grapalat"/>
          <w:color w:val="000000"/>
          <w:shd w:val="clear" w:color="auto" w:fill="FFFFFF"/>
        </w:rPr>
        <w:t>Ինչ վերաբերում է արտոնագրային վճարների համակարգի կիրառության շրջանակ</w:t>
      </w:r>
      <w:r w:rsidR="00DD307E" w:rsidRPr="00A97D61">
        <w:rPr>
          <w:rFonts w:ascii="GHEA Grapalat" w:hAnsi="GHEA Grapalat"/>
          <w:color w:val="000000"/>
          <w:shd w:val="clear" w:color="auto" w:fill="FFFFFF"/>
        </w:rPr>
        <w:softHyphen/>
        <w:t>ների ընդլայնմանը, ապա հայտնում ենք, որ քաղաքականության նման ուղղություն արդեն իսկ իրա</w:t>
      </w:r>
      <w:r w:rsidR="00DD307E" w:rsidRPr="00A97D61">
        <w:rPr>
          <w:rFonts w:ascii="GHEA Grapalat" w:hAnsi="GHEA Grapalat"/>
          <w:color w:val="000000"/>
          <w:shd w:val="clear" w:color="auto" w:fill="FFFFFF"/>
        </w:rPr>
        <w:softHyphen/>
        <w:t>կանացվում է, որի շրջանակներում, սակայն, նպատակահարմար է համարվել արտոնա</w:t>
      </w:r>
      <w:r w:rsidR="00DD307E" w:rsidRPr="00A97D61">
        <w:rPr>
          <w:rFonts w:ascii="GHEA Grapalat" w:hAnsi="GHEA Grapalat"/>
          <w:color w:val="000000"/>
          <w:shd w:val="clear" w:color="auto" w:fill="FFFFFF"/>
        </w:rPr>
        <w:softHyphen/>
        <w:t>գրա</w:t>
      </w:r>
      <w:r w:rsidR="00DD307E" w:rsidRPr="00A97D61">
        <w:rPr>
          <w:rFonts w:ascii="GHEA Grapalat" w:hAnsi="GHEA Grapalat"/>
          <w:color w:val="000000"/>
          <w:shd w:val="clear" w:color="auto" w:fill="FFFFFF"/>
        </w:rPr>
        <w:softHyphen/>
        <w:t>յին վճարների համակարգի կիրառության շրջանակն ընդլայնել այլ ուղղությամբ: Մասնա</w:t>
      </w:r>
      <w:r w:rsidR="00DD307E" w:rsidRPr="00A97D61">
        <w:rPr>
          <w:rFonts w:ascii="GHEA Grapalat" w:hAnsi="GHEA Grapalat"/>
          <w:color w:val="000000"/>
          <w:shd w:val="clear" w:color="auto" w:fill="FFFFFF"/>
        </w:rPr>
        <w:softHyphen/>
        <w:t>վո</w:t>
      </w:r>
      <w:r w:rsidR="00DD307E" w:rsidRPr="00A97D61">
        <w:rPr>
          <w:rFonts w:ascii="GHEA Grapalat" w:hAnsi="GHEA Grapalat"/>
          <w:color w:val="000000"/>
          <w:shd w:val="clear" w:color="auto" w:fill="FFFFFF"/>
        </w:rPr>
        <w:softHyphen/>
        <w:t>րապես, արդեն իսկ մշակվել և Հայաստանի Հանրապետության կառավարության քննարկ</w:t>
      </w:r>
      <w:r w:rsidR="00DD307E" w:rsidRPr="00A97D61">
        <w:rPr>
          <w:rFonts w:ascii="GHEA Grapalat" w:hAnsi="GHEA Grapalat"/>
          <w:color w:val="000000"/>
          <w:shd w:val="clear" w:color="auto" w:fill="FFFFFF"/>
        </w:rPr>
        <w:softHyphen/>
        <w:t>մանն է ներկայացվել «Արտոնագրային վճարների մասին» Հայաստանի Հանրա</w:t>
      </w:r>
      <w:r w:rsidR="00DD307E" w:rsidRPr="00A97D61">
        <w:rPr>
          <w:rFonts w:ascii="GHEA Grapalat" w:hAnsi="GHEA Grapalat"/>
          <w:color w:val="000000"/>
          <w:shd w:val="clear" w:color="auto" w:fill="FFFFFF"/>
        </w:rPr>
        <w:softHyphen/>
        <w:t>պե</w:t>
      </w:r>
      <w:r w:rsidR="00DD307E" w:rsidRPr="00A97D61">
        <w:rPr>
          <w:rFonts w:ascii="GHEA Grapalat" w:hAnsi="GHEA Grapalat"/>
          <w:color w:val="000000"/>
          <w:shd w:val="clear" w:color="auto" w:fill="FFFFFF"/>
        </w:rPr>
        <w:softHyphen/>
        <w:t>տու</w:t>
      </w:r>
      <w:r w:rsidR="00DD307E" w:rsidRPr="00A97D61">
        <w:rPr>
          <w:rFonts w:ascii="GHEA Grapalat" w:hAnsi="GHEA Grapalat"/>
          <w:color w:val="000000"/>
          <w:shd w:val="clear" w:color="auto" w:fill="FFFFFF"/>
        </w:rPr>
        <w:softHyphen/>
      </w:r>
      <w:r w:rsidR="00DD307E" w:rsidRPr="00A97D61">
        <w:rPr>
          <w:rFonts w:ascii="GHEA Grapalat" w:hAnsi="GHEA Grapalat"/>
          <w:color w:val="000000"/>
          <w:shd w:val="clear" w:color="auto" w:fill="FFFFFF"/>
        </w:rPr>
        <w:softHyphen/>
        <w:t>թյան օրեն</w:t>
      </w:r>
      <w:r w:rsidR="00DD307E" w:rsidRPr="00A97D61">
        <w:rPr>
          <w:rFonts w:ascii="GHEA Grapalat" w:hAnsi="GHEA Grapalat"/>
          <w:color w:val="000000"/>
          <w:shd w:val="clear" w:color="auto" w:fill="FFFFFF"/>
        </w:rPr>
        <w:softHyphen/>
        <w:t>քում փոփոխություններ և լրացումներ կատա</w:t>
      </w:r>
      <w:r w:rsidR="00DD307E" w:rsidRPr="00A97D61">
        <w:rPr>
          <w:rFonts w:ascii="GHEA Grapalat" w:hAnsi="GHEA Grapalat"/>
          <w:color w:val="000000"/>
          <w:shd w:val="clear" w:color="auto" w:fill="FFFFFF"/>
        </w:rPr>
        <w:softHyphen/>
        <w:t>րելու մասին» Հայաստանի Հան</w:t>
      </w:r>
      <w:r w:rsidR="00DD307E" w:rsidRPr="00A97D61">
        <w:rPr>
          <w:rFonts w:ascii="GHEA Grapalat" w:hAnsi="GHEA Grapalat"/>
          <w:color w:val="000000"/>
          <w:shd w:val="clear" w:color="auto" w:fill="FFFFFF"/>
        </w:rPr>
        <w:softHyphen/>
        <w:t>րա</w:t>
      </w:r>
      <w:r w:rsidR="00DD307E" w:rsidRPr="00A97D61">
        <w:rPr>
          <w:rFonts w:ascii="GHEA Grapalat" w:hAnsi="GHEA Grapalat"/>
          <w:color w:val="000000"/>
          <w:shd w:val="clear" w:color="auto" w:fill="FFFFFF"/>
        </w:rPr>
        <w:softHyphen/>
        <w:t>պետու</w:t>
      </w:r>
      <w:r w:rsidR="00DD307E" w:rsidRPr="00A97D61">
        <w:rPr>
          <w:rFonts w:ascii="GHEA Grapalat" w:hAnsi="GHEA Grapalat"/>
          <w:color w:val="000000"/>
          <w:shd w:val="clear" w:color="auto" w:fill="FFFFFF"/>
        </w:rPr>
        <w:softHyphen/>
      </w:r>
      <w:r w:rsidR="00DD307E" w:rsidRPr="00A97D61">
        <w:rPr>
          <w:rFonts w:ascii="GHEA Grapalat" w:hAnsi="GHEA Grapalat"/>
          <w:color w:val="000000"/>
          <w:shd w:val="clear" w:color="auto" w:fill="FFFFFF"/>
        </w:rPr>
        <w:softHyphen/>
        <w:t>թյան օրենքի նախագիծ, որով նախատեսվում է`</w:t>
      </w:r>
    </w:p>
    <w:p w:rsidR="00DD307E" w:rsidRPr="00A97D61" w:rsidRDefault="00DD307E" w:rsidP="00DD307E">
      <w:pPr>
        <w:spacing w:line="360" w:lineRule="auto"/>
        <w:ind w:firstLine="720"/>
        <w:rPr>
          <w:rFonts w:ascii="GHEA Grapalat" w:hAnsi="GHEA Grapalat"/>
          <w:color w:val="000000"/>
          <w:shd w:val="clear" w:color="auto" w:fill="FFFFFF"/>
        </w:rPr>
      </w:pPr>
      <w:r w:rsidRPr="00A97D61">
        <w:rPr>
          <w:rFonts w:ascii="GHEA Grapalat" w:hAnsi="GHEA Grapalat"/>
          <w:color w:val="000000"/>
          <w:shd w:val="clear" w:color="auto" w:fill="FFFFFF"/>
        </w:rPr>
        <w:t xml:space="preserve">ա) </w:t>
      </w:r>
      <w:proofErr w:type="gramStart"/>
      <w:r w:rsidRPr="00A97D61">
        <w:rPr>
          <w:rFonts w:ascii="GHEA Grapalat" w:hAnsi="GHEA Grapalat"/>
          <w:color w:val="000000"/>
          <w:shd w:val="clear" w:color="auto" w:fill="FFFFFF"/>
        </w:rPr>
        <w:t>արտոնագրային</w:t>
      </w:r>
      <w:proofErr w:type="gramEnd"/>
      <w:r w:rsidRPr="00A97D61">
        <w:rPr>
          <w:rFonts w:ascii="GHEA Grapalat" w:hAnsi="GHEA Grapalat"/>
          <w:color w:val="000000"/>
          <w:shd w:val="clear" w:color="auto" w:fill="FFFFFF"/>
        </w:rPr>
        <w:t xml:space="preserve"> վճարների համակարգում ներառել գործունեության նոր տեսակներ,</w:t>
      </w:r>
    </w:p>
    <w:p w:rsidR="00DD307E" w:rsidRPr="00A97D61" w:rsidRDefault="00DD307E" w:rsidP="00DD307E">
      <w:pPr>
        <w:spacing w:line="360" w:lineRule="auto"/>
        <w:ind w:firstLine="720"/>
        <w:rPr>
          <w:rFonts w:ascii="GHEA Grapalat" w:hAnsi="GHEA Grapalat"/>
          <w:color w:val="000000"/>
          <w:shd w:val="clear" w:color="auto" w:fill="FFFFFF"/>
        </w:rPr>
      </w:pPr>
      <w:r w:rsidRPr="00A97D61">
        <w:rPr>
          <w:rFonts w:ascii="GHEA Grapalat" w:hAnsi="GHEA Grapalat"/>
          <w:color w:val="000000"/>
          <w:shd w:val="clear" w:color="auto" w:fill="FFFFFF"/>
        </w:rPr>
        <w:lastRenderedPageBreak/>
        <w:t>բ) ուժը կորց</w:t>
      </w:r>
      <w:r w:rsidRPr="00A97D61">
        <w:rPr>
          <w:rFonts w:ascii="GHEA Grapalat" w:hAnsi="GHEA Grapalat"/>
          <w:color w:val="000000"/>
          <w:shd w:val="clear" w:color="auto" w:fill="FFFFFF"/>
        </w:rPr>
        <w:softHyphen/>
      </w:r>
      <w:r w:rsidRPr="00A97D61">
        <w:rPr>
          <w:rFonts w:ascii="GHEA Grapalat" w:hAnsi="GHEA Grapalat"/>
          <w:color w:val="000000"/>
          <w:shd w:val="clear" w:color="auto" w:fill="FFFFFF"/>
        </w:rPr>
        <w:softHyphen/>
        <w:t>րած ճանաչել «Արտո</w:t>
      </w:r>
      <w:r w:rsidRPr="00A97D61">
        <w:rPr>
          <w:rFonts w:ascii="GHEA Grapalat" w:hAnsi="GHEA Grapalat"/>
          <w:color w:val="000000"/>
          <w:shd w:val="clear" w:color="auto" w:fill="FFFFFF"/>
        </w:rPr>
        <w:softHyphen/>
        <w:t>նա</w:t>
      </w:r>
      <w:r w:rsidRPr="00A97D61">
        <w:rPr>
          <w:rFonts w:ascii="GHEA Grapalat" w:hAnsi="GHEA Grapalat"/>
          <w:color w:val="000000"/>
          <w:shd w:val="clear" w:color="auto" w:fill="FFFFFF"/>
        </w:rPr>
        <w:softHyphen/>
        <w:t>գրա</w:t>
      </w:r>
      <w:r w:rsidRPr="00A97D61">
        <w:rPr>
          <w:rFonts w:ascii="GHEA Grapalat" w:hAnsi="GHEA Grapalat"/>
          <w:color w:val="000000"/>
          <w:shd w:val="clear" w:color="auto" w:fill="FFFFFF"/>
        </w:rPr>
        <w:softHyphen/>
        <w:t>յին վճարների մասին» Հայաստանի Հանրապե</w:t>
      </w:r>
      <w:r w:rsidRPr="00A97D61">
        <w:rPr>
          <w:rFonts w:ascii="GHEA Grapalat" w:hAnsi="GHEA Grapalat"/>
          <w:color w:val="000000"/>
          <w:shd w:val="clear" w:color="auto" w:fill="FFFFFF"/>
        </w:rPr>
        <w:softHyphen/>
        <w:t>տու</w:t>
      </w:r>
      <w:r w:rsidRPr="00A97D61">
        <w:rPr>
          <w:rFonts w:ascii="GHEA Grapalat" w:hAnsi="GHEA Grapalat"/>
          <w:color w:val="000000"/>
          <w:shd w:val="clear" w:color="auto" w:fill="FFFFFF"/>
        </w:rPr>
        <w:softHyphen/>
        <w:t>թյան օրենքի 2-րդ հավելվածը և դրանով նախատեսված գործունեության տեսակների մասով արտոնագրային վճարների համակարգը կիրառել նույն օրենքի 7-րդ և 8-րդ հավել</w:t>
      </w:r>
      <w:r w:rsidRPr="00A97D61">
        <w:rPr>
          <w:rFonts w:ascii="GHEA Grapalat" w:hAnsi="GHEA Grapalat"/>
          <w:color w:val="000000"/>
          <w:shd w:val="clear" w:color="auto" w:fill="FFFFFF"/>
        </w:rPr>
        <w:softHyphen/>
        <w:t>ված</w:t>
      </w:r>
      <w:r w:rsidRPr="00A97D61">
        <w:rPr>
          <w:rFonts w:ascii="GHEA Grapalat" w:hAnsi="GHEA Grapalat"/>
          <w:color w:val="000000"/>
          <w:shd w:val="clear" w:color="auto" w:fill="FFFFFF"/>
        </w:rPr>
        <w:softHyphen/>
        <w:t>նե</w:t>
      </w:r>
      <w:r w:rsidRPr="00A97D61">
        <w:rPr>
          <w:rFonts w:ascii="GHEA Grapalat" w:hAnsi="GHEA Grapalat"/>
          <w:color w:val="000000"/>
          <w:shd w:val="clear" w:color="auto" w:fill="FFFFFF"/>
        </w:rPr>
        <w:softHyphen/>
      </w:r>
      <w:r w:rsidRPr="00A97D61">
        <w:rPr>
          <w:rFonts w:ascii="GHEA Grapalat" w:hAnsi="GHEA Grapalat"/>
          <w:color w:val="000000"/>
          <w:shd w:val="clear" w:color="auto" w:fill="FFFFFF"/>
        </w:rPr>
        <w:softHyphen/>
        <w:t>րին համապատասխան: Արդ</w:t>
      </w:r>
      <w:r w:rsidRPr="00A97D61">
        <w:rPr>
          <w:rFonts w:ascii="GHEA Grapalat" w:hAnsi="GHEA Grapalat"/>
          <w:color w:val="000000"/>
          <w:shd w:val="clear" w:color="auto" w:fill="FFFFFF"/>
        </w:rPr>
        <w:softHyphen/>
        <w:t>յուն</w:t>
      </w:r>
      <w:r w:rsidRPr="00A97D61">
        <w:rPr>
          <w:rFonts w:ascii="GHEA Grapalat" w:hAnsi="GHEA Grapalat"/>
          <w:color w:val="000000"/>
          <w:shd w:val="clear" w:color="auto" w:fill="FFFFFF"/>
        </w:rPr>
        <w:softHyphen/>
      </w:r>
      <w:r w:rsidRPr="00A97D61">
        <w:rPr>
          <w:rFonts w:ascii="GHEA Grapalat" w:hAnsi="GHEA Grapalat"/>
          <w:color w:val="000000"/>
          <w:shd w:val="clear" w:color="auto" w:fill="FFFFFF"/>
        </w:rPr>
        <w:softHyphen/>
        <w:t>քում օրենքի 2-րդ հավելվածով սահմանված գործու</w:t>
      </w:r>
      <w:r w:rsidRPr="00A97D61">
        <w:rPr>
          <w:rFonts w:ascii="GHEA Grapalat" w:hAnsi="GHEA Grapalat"/>
          <w:color w:val="000000"/>
          <w:shd w:val="clear" w:color="auto" w:fill="FFFFFF"/>
        </w:rPr>
        <w:softHyphen/>
        <w:t>նեու</w:t>
      </w:r>
      <w:r w:rsidRPr="00A97D61">
        <w:rPr>
          <w:rFonts w:ascii="GHEA Grapalat" w:hAnsi="GHEA Grapalat"/>
          <w:color w:val="000000"/>
          <w:shd w:val="clear" w:color="auto" w:fill="FFFFFF"/>
        </w:rPr>
        <w:softHyphen/>
        <w:t>թյան տեսակ</w:t>
      </w:r>
      <w:r w:rsidRPr="00A97D61">
        <w:rPr>
          <w:rFonts w:ascii="GHEA Grapalat" w:hAnsi="GHEA Grapalat"/>
          <w:color w:val="000000"/>
          <w:shd w:val="clear" w:color="auto" w:fill="FFFFFF"/>
        </w:rPr>
        <w:softHyphen/>
      </w:r>
      <w:r w:rsidRPr="00A97D61">
        <w:rPr>
          <w:rFonts w:ascii="GHEA Grapalat" w:hAnsi="GHEA Grapalat"/>
          <w:color w:val="000000"/>
          <w:shd w:val="clear" w:color="auto" w:fill="FFFFFF"/>
        </w:rPr>
        <w:softHyphen/>
        <w:t>ներով զբաղվող անհատ ձեռ</w:t>
      </w:r>
      <w:r w:rsidRPr="00A97D61">
        <w:rPr>
          <w:rFonts w:ascii="GHEA Grapalat" w:hAnsi="GHEA Grapalat"/>
          <w:color w:val="000000"/>
          <w:shd w:val="clear" w:color="auto" w:fill="FFFFFF"/>
        </w:rPr>
        <w:softHyphen/>
        <w:t>նար</w:t>
      </w:r>
      <w:r w:rsidRPr="00A97D61">
        <w:rPr>
          <w:rFonts w:ascii="GHEA Grapalat" w:hAnsi="GHEA Grapalat"/>
          <w:color w:val="000000"/>
          <w:shd w:val="clear" w:color="auto" w:fill="FFFFFF"/>
        </w:rPr>
        <w:softHyphen/>
      </w:r>
      <w:r w:rsidRPr="00A97D61">
        <w:rPr>
          <w:rFonts w:ascii="GHEA Grapalat" w:hAnsi="GHEA Grapalat"/>
          <w:color w:val="000000"/>
          <w:shd w:val="clear" w:color="auto" w:fill="FFFFFF"/>
        </w:rPr>
        <w:softHyphen/>
        <w:t>կատերերը արտոնագրային վճար վճարող կհա</w:t>
      </w:r>
      <w:r w:rsidRPr="00A97D61">
        <w:rPr>
          <w:rFonts w:ascii="GHEA Grapalat" w:hAnsi="GHEA Grapalat"/>
          <w:color w:val="000000"/>
          <w:shd w:val="clear" w:color="auto" w:fill="FFFFFF"/>
        </w:rPr>
        <w:softHyphen/>
      </w:r>
      <w:r w:rsidRPr="00A97D61">
        <w:rPr>
          <w:rFonts w:ascii="GHEA Grapalat" w:hAnsi="GHEA Grapalat"/>
          <w:color w:val="000000"/>
          <w:shd w:val="clear" w:color="auto" w:fill="FFFFFF"/>
        </w:rPr>
        <w:softHyphen/>
        <w:t>մար</w:t>
      </w:r>
      <w:r w:rsidRPr="00A97D61">
        <w:rPr>
          <w:rFonts w:ascii="GHEA Grapalat" w:hAnsi="GHEA Grapalat"/>
          <w:color w:val="000000"/>
          <w:shd w:val="clear" w:color="auto" w:fill="FFFFFF"/>
        </w:rPr>
        <w:softHyphen/>
      </w:r>
      <w:r w:rsidRPr="00A97D61">
        <w:rPr>
          <w:rFonts w:ascii="GHEA Grapalat" w:hAnsi="GHEA Grapalat"/>
          <w:color w:val="000000"/>
          <w:shd w:val="clear" w:color="auto" w:fill="FFFFFF"/>
        </w:rPr>
        <w:softHyphen/>
        <w:t xml:space="preserve">վեն անկախ տարեկան </w:t>
      </w:r>
      <w:r w:rsidRPr="00A97D61">
        <w:rPr>
          <w:rFonts w:ascii="GHEA Grapalat" w:hAnsi="GHEA Grapalat"/>
        </w:rPr>
        <w:t>իրացման շրջանառության ընդհանուր գումարի 6 միլիոն դրամի շեմը</w:t>
      </w:r>
      <w:r w:rsidRPr="00A97D61">
        <w:rPr>
          <w:rFonts w:ascii="GHEA Grapalat" w:hAnsi="GHEA Grapalat"/>
          <w:color w:val="000000"/>
          <w:shd w:val="clear" w:color="auto" w:fill="FFFFFF"/>
        </w:rPr>
        <w:t xml:space="preserve"> գերազանցելու հանգամանքից (նշյալ նախագծի ընդունման պարագայում տարե</w:t>
      </w:r>
      <w:r w:rsidRPr="00A97D61">
        <w:rPr>
          <w:rFonts w:ascii="GHEA Grapalat" w:hAnsi="GHEA Grapalat"/>
          <w:color w:val="000000"/>
          <w:shd w:val="clear" w:color="auto" w:fill="FFFFFF"/>
        </w:rPr>
        <w:softHyphen/>
        <w:t xml:space="preserve">կան </w:t>
      </w:r>
      <w:r w:rsidRPr="00A97D61">
        <w:rPr>
          <w:rFonts w:ascii="GHEA Grapalat" w:hAnsi="GHEA Grapalat"/>
        </w:rPr>
        <w:t>իրաց</w:t>
      </w:r>
      <w:r w:rsidRPr="00A97D61">
        <w:rPr>
          <w:rFonts w:ascii="GHEA Grapalat" w:hAnsi="GHEA Grapalat"/>
        </w:rPr>
        <w:softHyphen/>
        <w:t>ման շրջանառության ընդհանուր գումարի 6 միլիոն դրամի շեմը պահպանելու պահանջը կկի</w:t>
      </w:r>
      <w:r w:rsidRPr="00A97D61">
        <w:rPr>
          <w:rFonts w:ascii="GHEA Grapalat" w:hAnsi="GHEA Grapalat"/>
        </w:rPr>
        <w:softHyphen/>
        <w:t xml:space="preserve">րառվի միայն </w:t>
      </w:r>
      <w:r w:rsidRPr="00A97D61">
        <w:rPr>
          <w:rFonts w:ascii="GHEA Grapalat" w:hAnsi="GHEA Grapalat"/>
          <w:color w:val="000000"/>
          <w:shd w:val="clear" w:color="auto" w:fill="FFFFFF"/>
        </w:rPr>
        <w:t>«Արտո</w:t>
      </w:r>
      <w:r w:rsidRPr="00A97D61">
        <w:rPr>
          <w:rFonts w:ascii="GHEA Grapalat" w:hAnsi="GHEA Grapalat"/>
          <w:color w:val="000000"/>
          <w:shd w:val="clear" w:color="auto" w:fill="FFFFFF"/>
        </w:rPr>
        <w:softHyphen/>
        <w:t>նա</w:t>
      </w:r>
      <w:r w:rsidRPr="00A97D61">
        <w:rPr>
          <w:rFonts w:ascii="GHEA Grapalat" w:hAnsi="GHEA Grapalat"/>
          <w:color w:val="000000"/>
          <w:shd w:val="clear" w:color="auto" w:fill="FFFFFF"/>
        </w:rPr>
        <w:softHyphen/>
        <w:t>գրա</w:t>
      </w:r>
      <w:r w:rsidRPr="00A97D61">
        <w:rPr>
          <w:rFonts w:ascii="GHEA Grapalat" w:hAnsi="GHEA Grapalat"/>
          <w:color w:val="000000"/>
          <w:shd w:val="clear" w:color="auto" w:fill="FFFFFF"/>
        </w:rPr>
        <w:softHyphen/>
        <w:t>յին վճարների մասին» Հայաստանի Հանրապե</w:t>
      </w:r>
      <w:r w:rsidRPr="00A97D61">
        <w:rPr>
          <w:rFonts w:ascii="GHEA Grapalat" w:hAnsi="GHEA Grapalat"/>
          <w:color w:val="000000"/>
          <w:shd w:val="clear" w:color="auto" w:fill="FFFFFF"/>
        </w:rPr>
        <w:softHyphen/>
        <w:t>տու</w:t>
      </w:r>
      <w:r w:rsidRPr="00A97D61">
        <w:rPr>
          <w:rFonts w:ascii="GHEA Grapalat" w:hAnsi="GHEA Grapalat"/>
          <w:color w:val="000000"/>
          <w:shd w:val="clear" w:color="auto" w:fill="FFFFFF"/>
        </w:rPr>
        <w:softHyphen/>
        <w:t>թյան օրենքի 1-ին հավելվածով նախատեսված` պարզունակ գործունեության տեսակների համար, որոնց մասով նշյալ շեմը գերազանցելը իրատեսական չէ):</w:t>
      </w:r>
    </w:p>
    <w:p w:rsidR="00DD307E" w:rsidRPr="00A97D61" w:rsidRDefault="001A4DAD" w:rsidP="001A4DAD">
      <w:pPr>
        <w:spacing w:after="0" w:line="360" w:lineRule="auto"/>
        <w:ind w:firstLine="720"/>
        <w:rPr>
          <w:rFonts w:ascii="GHEA Grapalat" w:hAnsi="GHEA Grapalat"/>
          <w:color w:val="000000"/>
          <w:shd w:val="clear" w:color="auto" w:fill="FFFFFF"/>
        </w:rPr>
      </w:pPr>
      <w:r w:rsidRPr="00A97D61">
        <w:rPr>
          <w:rFonts w:ascii="GHEA Grapalat" w:hAnsi="GHEA Grapalat"/>
        </w:rPr>
        <w:t xml:space="preserve">3. </w:t>
      </w:r>
      <w:r w:rsidR="00DD307E" w:rsidRPr="00A97D61">
        <w:rPr>
          <w:rFonts w:ascii="GHEA Grapalat" w:hAnsi="GHEA Grapalat"/>
        </w:rPr>
        <w:t xml:space="preserve">Միաժամանակ, հայտնում ենք, որ նախագծում </w:t>
      </w:r>
      <w:r w:rsidR="00DD307E" w:rsidRPr="00A97D61">
        <w:rPr>
          <w:rFonts w:ascii="GHEA Grapalat" w:hAnsi="GHEA Grapalat"/>
          <w:lang w:val="hy-AM"/>
        </w:rPr>
        <w:t>մասամբ</w:t>
      </w:r>
      <w:r w:rsidR="00DD307E" w:rsidRPr="00A97D61">
        <w:rPr>
          <w:rFonts w:ascii="GHEA Grapalat" w:hAnsi="GHEA Grapalat"/>
          <w:lang w:val="af-ZA"/>
        </w:rPr>
        <w:t xml:space="preserve"> </w:t>
      </w:r>
      <w:r w:rsidR="00DD307E" w:rsidRPr="00A97D61">
        <w:rPr>
          <w:rFonts w:ascii="GHEA Grapalat" w:hAnsi="GHEA Grapalat"/>
          <w:lang w:val="hy-AM"/>
        </w:rPr>
        <w:t>պահպանված</w:t>
      </w:r>
      <w:r w:rsidR="00DD307E" w:rsidRPr="00A97D61">
        <w:rPr>
          <w:rFonts w:ascii="GHEA Grapalat" w:hAnsi="GHEA Grapalat"/>
          <w:lang w:val="af-ZA"/>
        </w:rPr>
        <w:t xml:space="preserve"> </w:t>
      </w:r>
      <w:r w:rsidR="00DD307E" w:rsidRPr="00A97D61">
        <w:rPr>
          <w:rFonts w:ascii="GHEA Grapalat" w:hAnsi="GHEA Grapalat"/>
          <w:lang w:val="hy-AM"/>
        </w:rPr>
        <w:t>չեն</w:t>
      </w:r>
      <w:r w:rsidR="00DD307E" w:rsidRPr="00A97D61">
        <w:rPr>
          <w:rFonts w:ascii="GHEA Grapalat" w:hAnsi="GHEA Grapalat"/>
        </w:rPr>
        <w:t xml:space="preserve"> օ</w:t>
      </w:r>
      <w:r w:rsidR="00DD307E" w:rsidRPr="00A97D61">
        <w:rPr>
          <w:rFonts w:ascii="GHEA Grapalat" w:hAnsi="GHEA Grapalat"/>
          <w:lang w:val="hy-AM"/>
        </w:rPr>
        <w:t>րենս</w:t>
      </w:r>
      <w:r w:rsidR="00DD307E" w:rsidRPr="00A97D61">
        <w:rPr>
          <w:rFonts w:ascii="GHEA Grapalat" w:hAnsi="GHEA Grapalat"/>
        </w:rPr>
        <w:softHyphen/>
      </w:r>
      <w:r w:rsidR="00DD307E" w:rsidRPr="00A97D61">
        <w:rPr>
          <w:rFonts w:ascii="GHEA Grapalat" w:hAnsi="GHEA Grapalat"/>
          <w:lang w:val="hy-AM"/>
        </w:rPr>
        <w:t>դրա</w:t>
      </w:r>
      <w:r w:rsidR="00DD307E" w:rsidRPr="00A97D61">
        <w:rPr>
          <w:rFonts w:ascii="GHEA Grapalat" w:hAnsi="GHEA Grapalat"/>
        </w:rPr>
        <w:softHyphen/>
      </w:r>
      <w:r w:rsidR="00DD307E" w:rsidRPr="00A97D61">
        <w:rPr>
          <w:rFonts w:ascii="GHEA Grapalat" w:hAnsi="GHEA Grapalat"/>
          <w:lang w:val="hy-AM"/>
        </w:rPr>
        <w:t>կան</w:t>
      </w:r>
      <w:r w:rsidR="00DD307E" w:rsidRPr="00A97D61">
        <w:rPr>
          <w:rFonts w:ascii="GHEA Grapalat" w:hAnsi="GHEA Grapalat"/>
          <w:lang w:val="af-ZA"/>
        </w:rPr>
        <w:t xml:space="preserve"> </w:t>
      </w:r>
      <w:r w:rsidR="00DD307E" w:rsidRPr="00A97D61">
        <w:rPr>
          <w:rFonts w:ascii="GHEA Grapalat" w:hAnsi="GHEA Grapalat"/>
          <w:lang w:val="hy-AM"/>
        </w:rPr>
        <w:t>տեխ</w:t>
      </w:r>
      <w:r w:rsidR="00DD307E" w:rsidRPr="00A97D61">
        <w:rPr>
          <w:rFonts w:ascii="GHEA Grapalat" w:hAnsi="GHEA Grapalat"/>
        </w:rPr>
        <w:softHyphen/>
      </w:r>
      <w:r w:rsidR="00DD307E" w:rsidRPr="00A97D61">
        <w:rPr>
          <w:rFonts w:ascii="GHEA Grapalat" w:hAnsi="GHEA Grapalat"/>
          <w:lang w:val="hy-AM"/>
        </w:rPr>
        <w:t>նի</w:t>
      </w:r>
      <w:r w:rsidR="00DD307E" w:rsidRPr="00A97D61">
        <w:rPr>
          <w:rFonts w:ascii="GHEA Grapalat" w:hAnsi="GHEA Grapalat"/>
        </w:rPr>
        <w:softHyphen/>
      </w:r>
      <w:r w:rsidR="00DD307E" w:rsidRPr="00A97D61">
        <w:rPr>
          <w:rFonts w:ascii="GHEA Grapalat" w:hAnsi="GHEA Grapalat"/>
          <w:lang w:val="hy-AM"/>
        </w:rPr>
        <w:t>կայի կանոնները</w:t>
      </w:r>
      <w:r w:rsidR="00DD307E" w:rsidRPr="00A97D61">
        <w:rPr>
          <w:rFonts w:ascii="GHEA Grapalat" w:hAnsi="GHEA Grapalat"/>
          <w:lang w:val="af-ZA"/>
        </w:rPr>
        <w:t>: Մասնավորապես՝</w:t>
      </w:r>
    </w:p>
    <w:p w:rsidR="00DD307E" w:rsidRPr="00A97D61" w:rsidRDefault="00DD307E" w:rsidP="00DD307E">
      <w:pPr>
        <w:numPr>
          <w:ilvl w:val="0"/>
          <w:numId w:val="1"/>
        </w:numPr>
        <w:spacing w:after="0" w:line="360" w:lineRule="auto"/>
        <w:rPr>
          <w:rFonts w:ascii="GHEA Grapalat" w:hAnsi="GHEA Grapalat"/>
        </w:rPr>
      </w:pPr>
      <w:r w:rsidRPr="00A97D61">
        <w:rPr>
          <w:rFonts w:ascii="GHEA Grapalat" w:hAnsi="GHEA Grapalat"/>
          <w:lang w:val="af-ZA"/>
        </w:rPr>
        <w:t>ն</w:t>
      </w:r>
      <w:r w:rsidRPr="00A97D61">
        <w:rPr>
          <w:rFonts w:ascii="GHEA Grapalat" w:hAnsi="GHEA Grapalat"/>
          <w:bCs/>
          <w:iCs/>
          <w:lang w:val="af-ZA"/>
        </w:rPr>
        <w:t>ախագծի 1-ին հոդվածում «28-ի ՀՕ-209» բառերն անհրաժեշտ է փոխարինել «22-ի ՀՕ-209-Ն» բառերով՝ հիմք ընդունելով «Իրավական ակտերի մասին» Հայաստանի Հան</w:t>
      </w:r>
      <w:r w:rsidRPr="00A97D61">
        <w:rPr>
          <w:rFonts w:ascii="GHEA Grapalat" w:hAnsi="GHEA Grapalat"/>
          <w:bCs/>
          <w:iCs/>
          <w:lang w:val="af-ZA"/>
        </w:rPr>
        <w:softHyphen/>
        <w:t>րա</w:t>
      </w:r>
      <w:r w:rsidRPr="00A97D61">
        <w:rPr>
          <w:rFonts w:ascii="GHEA Grapalat" w:hAnsi="GHEA Grapalat"/>
          <w:bCs/>
          <w:iCs/>
          <w:lang w:val="af-ZA"/>
        </w:rPr>
        <w:softHyphen/>
        <w:t>պե</w:t>
      </w:r>
      <w:r w:rsidRPr="00A97D61">
        <w:rPr>
          <w:rFonts w:ascii="GHEA Grapalat" w:hAnsi="GHEA Grapalat"/>
          <w:bCs/>
          <w:iCs/>
          <w:lang w:val="af-ZA"/>
        </w:rPr>
        <w:softHyphen/>
        <w:t>տու</w:t>
      </w:r>
      <w:r w:rsidRPr="00A97D61">
        <w:rPr>
          <w:rFonts w:ascii="GHEA Grapalat" w:hAnsi="GHEA Grapalat"/>
          <w:bCs/>
          <w:iCs/>
          <w:lang w:val="af-ZA"/>
        </w:rPr>
        <w:softHyphen/>
        <w:t>թյան օրենքի 39-րդ հոդվածի պահանջները, ինչպես նաև այն, որ «Արտոնագրային վճար</w:t>
      </w:r>
      <w:r w:rsidRPr="00A97D61">
        <w:rPr>
          <w:rFonts w:ascii="GHEA Grapalat" w:hAnsi="GHEA Grapalat"/>
          <w:bCs/>
          <w:iCs/>
          <w:lang w:val="af-ZA"/>
        </w:rPr>
        <w:softHyphen/>
        <w:t>ների մասին» Հայաստանի Հանրապետության օրենքն ընդունվել է 2010 թվականի դեկ</w:t>
      </w:r>
      <w:r w:rsidRPr="00A97D61">
        <w:rPr>
          <w:rFonts w:ascii="GHEA Grapalat" w:hAnsi="GHEA Grapalat"/>
          <w:bCs/>
          <w:iCs/>
          <w:lang w:val="af-ZA"/>
        </w:rPr>
        <w:softHyphen/>
        <w:t>տեմ</w:t>
      </w:r>
      <w:r w:rsidRPr="00A97D61">
        <w:rPr>
          <w:rFonts w:ascii="GHEA Grapalat" w:hAnsi="GHEA Grapalat"/>
          <w:bCs/>
          <w:iCs/>
          <w:lang w:val="af-ZA"/>
        </w:rPr>
        <w:softHyphen/>
        <w:t>բերի 22-ին,</w:t>
      </w:r>
    </w:p>
    <w:p w:rsidR="00DD307E" w:rsidRPr="00A97D61" w:rsidRDefault="00DD307E" w:rsidP="001A4DAD">
      <w:pPr>
        <w:numPr>
          <w:ilvl w:val="0"/>
          <w:numId w:val="1"/>
        </w:numPr>
        <w:spacing w:after="0" w:line="360" w:lineRule="auto"/>
        <w:rPr>
          <w:rFonts w:ascii="GHEA Grapalat" w:hAnsi="GHEA Grapalat"/>
        </w:rPr>
      </w:pPr>
      <w:r w:rsidRPr="00A97D61">
        <w:rPr>
          <w:rFonts w:ascii="GHEA Grapalat" w:hAnsi="GHEA Grapalat"/>
          <w:bCs/>
          <w:iCs/>
          <w:lang w:val="af-ZA"/>
        </w:rPr>
        <w:t>նախագծի 1-ին հոդվածում «մասը» բառն անհրաժեշտ է փոխարինել «մասում» բառով, «դրամ» բառը՝ «դրամը» բառով, իսկ «փոխել» բառը՝ «փոխարինել» բառով՝ նկատի ունե</w:t>
      </w:r>
      <w:r w:rsidRPr="00A97D61">
        <w:rPr>
          <w:rFonts w:ascii="GHEA Grapalat" w:hAnsi="GHEA Grapalat"/>
          <w:bCs/>
          <w:iCs/>
          <w:lang w:val="af-ZA"/>
        </w:rPr>
        <w:softHyphen/>
      </w:r>
      <w:r w:rsidRPr="00A97D61">
        <w:rPr>
          <w:rFonts w:ascii="GHEA Grapalat" w:hAnsi="GHEA Grapalat"/>
          <w:bCs/>
          <w:iCs/>
          <w:lang w:val="af-ZA"/>
        </w:rPr>
        <w:softHyphen/>
      </w:r>
      <w:r w:rsidRPr="00A97D61">
        <w:rPr>
          <w:rFonts w:ascii="GHEA Grapalat" w:hAnsi="GHEA Grapalat"/>
          <w:bCs/>
          <w:iCs/>
          <w:lang w:val="af-ZA"/>
        </w:rPr>
        <w:softHyphen/>
      </w:r>
      <w:r w:rsidRPr="00A97D61">
        <w:rPr>
          <w:rFonts w:ascii="GHEA Grapalat" w:hAnsi="GHEA Grapalat"/>
          <w:bCs/>
          <w:iCs/>
          <w:lang w:val="af-ZA"/>
        </w:rPr>
        <w:softHyphen/>
      </w:r>
      <w:r w:rsidRPr="00A97D61">
        <w:rPr>
          <w:rFonts w:ascii="GHEA Grapalat" w:hAnsi="GHEA Grapalat"/>
          <w:bCs/>
          <w:iCs/>
          <w:lang w:val="af-ZA"/>
        </w:rPr>
        <w:softHyphen/>
        <w:t>նալով «Իրավական ակտերի մասին» Հայաստանի Հանրապետության օրենքի 36-րդ և 70-րդ հոդ</w:t>
      </w:r>
      <w:r w:rsidRPr="00A97D61">
        <w:rPr>
          <w:rFonts w:ascii="GHEA Grapalat" w:hAnsi="GHEA Grapalat"/>
          <w:bCs/>
          <w:iCs/>
          <w:lang w:val="af-ZA"/>
        </w:rPr>
        <w:softHyphen/>
        <w:t>վածների պահանջները:</w:t>
      </w:r>
    </w:p>
    <w:p w:rsidR="004F21BF" w:rsidRPr="00A97D61" w:rsidRDefault="00DD307E" w:rsidP="001A4DAD">
      <w:pPr>
        <w:spacing w:line="360" w:lineRule="auto"/>
        <w:rPr>
          <w:rFonts w:ascii="GHEA Grapalat" w:hAnsi="GHEA Grapalat"/>
        </w:rPr>
      </w:pPr>
      <w:r w:rsidRPr="00A97D61">
        <w:rPr>
          <w:rFonts w:ascii="GHEA Grapalat" w:hAnsi="GHEA Grapalat"/>
        </w:rPr>
        <w:tab/>
        <w:t>Հայտնում ենք նաև, որ նախագծի ընդունմամբ Հայաստանի Հան</w:t>
      </w:r>
      <w:r w:rsidRPr="00A97D61">
        <w:rPr>
          <w:rFonts w:ascii="GHEA Grapalat" w:hAnsi="GHEA Grapalat"/>
        </w:rPr>
        <w:softHyphen/>
        <w:t>րապե</w:t>
      </w:r>
      <w:r w:rsidRPr="00A97D61">
        <w:rPr>
          <w:rFonts w:ascii="GHEA Grapalat" w:hAnsi="GHEA Grapalat"/>
        </w:rPr>
        <w:softHyphen/>
        <w:t>տու</w:t>
      </w:r>
      <w:r w:rsidRPr="00A97D61">
        <w:rPr>
          <w:rFonts w:ascii="GHEA Grapalat" w:hAnsi="GHEA Grapalat"/>
        </w:rPr>
        <w:softHyphen/>
        <w:t>թյան կառա</w:t>
      </w:r>
      <w:r w:rsidRPr="00A97D61">
        <w:rPr>
          <w:rFonts w:ascii="GHEA Grapalat" w:hAnsi="GHEA Grapalat"/>
        </w:rPr>
        <w:softHyphen/>
        <w:t>վա</w:t>
      </w:r>
      <w:r w:rsidRPr="00A97D61">
        <w:rPr>
          <w:rFonts w:ascii="GHEA Grapalat" w:hAnsi="GHEA Grapalat"/>
        </w:rPr>
        <w:softHyphen/>
      </w:r>
      <w:r w:rsidRPr="00A97D61">
        <w:rPr>
          <w:rFonts w:ascii="GHEA Grapalat" w:hAnsi="GHEA Grapalat"/>
        </w:rPr>
        <w:softHyphen/>
        <w:t>րության որոշման կամ այլ իրավական ակտի ընդունման անհրաժեշտություն չի առա</w:t>
      </w:r>
      <w:r w:rsidRPr="00A97D61">
        <w:rPr>
          <w:rFonts w:ascii="GHEA Grapalat" w:hAnsi="GHEA Grapalat"/>
        </w:rPr>
        <w:softHyphen/>
      </w:r>
      <w:r w:rsidRPr="00A97D61">
        <w:rPr>
          <w:rFonts w:ascii="GHEA Grapalat" w:hAnsi="GHEA Grapalat"/>
        </w:rPr>
        <w:softHyphen/>
        <w:t>ջա</w:t>
      </w:r>
      <w:r w:rsidRPr="00A97D61">
        <w:rPr>
          <w:rFonts w:ascii="GHEA Grapalat" w:hAnsi="GHEA Grapalat"/>
        </w:rPr>
        <w:softHyphen/>
      </w:r>
      <w:r w:rsidRPr="00A97D61">
        <w:rPr>
          <w:rFonts w:ascii="GHEA Grapalat" w:hAnsi="GHEA Grapalat"/>
        </w:rPr>
        <w:softHyphen/>
        <w:t>նում:</w:t>
      </w:r>
    </w:p>
    <w:p w:rsidR="00DD307E" w:rsidRPr="00A97D61" w:rsidRDefault="00DD307E" w:rsidP="001A4DAD">
      <w:pPr>
        <w:spacing w:line="360" w:lineRule="auto"/>
        <w:rPr>
          <w:rFonts w:ascii="GHEA Grapalat" w:hAnsi="GHEA Grapalat"/>
        </w:rPr>
      </w:pPr>
    </w:p>
    <w:p w:rsidR="00DD307E" w:rsidRPr="00A97D61" w:rsidRDefault="00DD307E" w:rsidP="00DD307E">
      <w:pPr>
        <w:rPr>
          <w:rFonts w:ascii="GHEA Grapalat" w:hAnsi="GHEA Grapalat"/>
        </w:rPr>
      </w:pPr>
      <w:r w:rsidRPr="00A97D61">
        <w:rPr>
          <w:rFonts w:ascii="GHEA Grapalat" w:hAnsi="GHEA Grapalat" w:cs="Sylfaen"/>
          <w:lang w:val="hy-AM"/>
        </w:rPr>
        <w:t>ՀԱՐԳԱՆՔՈՎ</w:t>
      </w:r>
      <w:r w:rsidRPr="00A97D61">
        <w:rPr>
          <w:rFonts w:ascii="GHEA Grapalat" w:hAnsi="GHEA Grapalat" w:cs="Sylfaen"/>
        </w:rPr>
        <w:t>`</w:t>
      </w:r>
      <w:r w:rsidRPr="00A97D61">
        <w:rPr>
          <w:rFonts w:ascii="GHEA Grapalat" w:hAnsi="GHEA Grapalat" w:cs="Sylfaen"/>
        </w:rPr>
        <w:tab/>
      </w:r>
      <w:r w:rsidRPr="00A97D61">
        <w:rPr>
          <w:rFonts w:ascii="GHEA Grapalat" w:hAnsi="GHEA Grapalat" w:cs="Sylfaen"/>
        </w:rPr>
        <w:tab/>
      </w:r>
      <w:r w:rsidRPr="00A97D61">
        <w:rPr>
          <w:rFonts w:ascii="GHEA Grapalat" w:hAnsi="GHEA Grapalat" w:cs="Sylfaen"/>
        </w:rPr>
        <w:tab/>
      </w:r>
      <w:r w:rsidRPr="00A97D61">
        <w:rPr>
          <w:rFonts w:ascii="GHEA Grapalat" w:hAnsi="GHEA Grapalat" w:cs="Sylfaen"/>
        </w:rPr>
        <w:tab/>
      </w:r>
      <w:r w:rsidRPr="00A97D61">
        <w:rPr>
          <w:rFonts w:ascii="GHEA Grapalat" w:hAnsi="GHEA Grapalat" w:cs="Sylfaen"/>
        </w:rPr>
        <w:tab/>
      </w:r>
      <w:r w:rsidRPr="00A97D61">
        <w:rPr>
          <w:rFonts w:ascii="GHEA Grapalat" w:hAnsi="GHEA Grapalat" w:cs="Sylfaen"/>
        </w:rPr>
        <w:tab/>
      </w:r>
      <w:r w:rsidRPr="00A97D61">
        <w:rPr>
          <w:rFonts w:ascii="GHEA Grapalat" w:hAnsi="GHEA Grapalat" w:cs="Sylfaen"/>
        </w:rPr>
        <w:tab/>
      </w:r>
      <w:r w:rsidRPr="00A97D61">
        <w:rPr>
          <w:rFonts w:ascii="GHEA Grapalat" w:hAnsi="GHEA Grapalat"/>
          <w:lang w:val="hy-AM"/>
        </w:rPr>
        <w:t>Վ</w:t>
      </w:r>
      <w:r w:rsidRPr="00A97D61">
        <w:rPr>
          <w:rFonts w:ascii="GHEA Grapalat" w:hAnsi="GHEA Grapalat"/>
        </w:rPr>
        <w:t>ԱՉԵ</w:t>
      </w:r>
      <w:r w:rsidRPr="00A97D61">
        <w:rPr>
          <w:rFonts w:ascii="GHEA Grapalat" w:hAnsi="GHEA Grapalat"/>
          <w:lang w:val="hy-AM"/>
        </w:rPr>
        <w:t xml:space="preserve"> ԳԱԲՐԻԵԼՅԱՆ</w:t>
      </w:r>
    </w:p>
    <w:p w:rsidR="00DD307E" w:rsidRPr="00A97D61" w:rsidRDefault="00DD307E" w:rsidP="00DD307E">
      <w:pPr>
        <w:rPr>
          <w:rFonts w:ascii="GHEA Grapalat" w:hAnsi="GHEA Grapalat"/>
        </w:rPr>
      </w:pPr>
    </w:p>
    <w:p w:rsidR="00DD307E" w:rsidRPr="00A97D61" w:rsidRDefault="00DD307E" w:rsidP="00DD307E">
      <w:pPr>
        <w:ind w:firstLine="708"/>
        <w:rPr>
          <w:rFonts w:ascii="GHEA Grapalat" w:hAnsi="GHEA Grapalat"/>
          <w:sz w:val="16"/>
          <w:szCs w:val="16"/>
          <w:lang w:val="fr-FR"/>
        </w:rPr>
      </w:pPr>
      <w:r w:rsidRPr="00A97D61">
        <w:rPr>
          <w:rFonts w:ascii="GHEA Grapalat" w:hAnsi="GHEA Grapalat" w:cs="Sylfaen"/>
          <w:sz w:val="16"/>
          <w:szCs w:val="16"/>
        </w:rPr>
        <w:t>Կատ</w:t>
      </w:r>
      <w:proofErr w:type="gramStart"/>
      <w:r w:rsidRPr="00A97D61">
        <w:rPr>
          <w:rFonts w:ascii="GHEA Grapalat" w:hAnsi="GHEA Grapalat" w:cs="Sylfaen"/>
          <w:sz w:val="16"/>
          <w:szCs w:val="16"/>
          <w:lang w:val="fr-FR"/>
        </w:rPr>
        <w:t>.`</w:t>
      </w:r>
      <w:proofErr w:type="gramEnd"/>
      <w:r w:rsidRPr="00A97D61">
        <w:rPr>
          <w:rFonts w:ascii="GHEA Grapalat" w:hAnsi="GHEA Grapalat" w:cs="Sylfaen"/>
          <w:sz w:val="16"/>
          <w:szCs w:val="16"/>
          <w:lang w:val="fr-FR"/>
        </w:rPr>
        <w:t xml:space="preserve"> Հ</w:t>
      </w:r>
      <w:r w:rsidRPr="00A97D61">
        <w:rPr>
          <w:rFonts w:ascii="GHEA Grapalat" w:hAnsi="GHEA Grapalat" w:cs="Sylfaen"/>
          <w:sz w:val="16"/>
          <w:szCs w:val="16"/>
        </w:rPr>
        <w:t>արկային վարչարարության մեթ.</w:t>
      </w:r>
      <w:r w:rsidRPr="00A97D61">
        <w:rPr>
          <w:rFonts w:ascii="GHEA Grapalat" w:hAnsi="GHEA Grapalat" w:cs="Sylfaen"/>
          <w:sz w:val="16"/>
          <w:szCs w:val="16"/>
          <w:lang w:val="fr-FR"/>
        </w:rPr>
        <w:t xml:space="preserve"> </w:t>
      </w:r>
      <w:proofErr w:type="gramStart"/>
      <w:r w:rsidRPr="00A97D61">
        <w:rPr>
          <w:rFonts w:ascii="GHEA Grapalat" w:hAnsi="GHEA Grapalat" w:cs="Sylfaen"/>
          <w:sz w:val="16"/>
          <w:szCs w:val="16"/>
        </w:rPr>
        <w:t>բաժին</w:t>
      </w:r>
      <w:proofErr w:type="gramEnd"/>
    </w:p>
    <w:p w:rsidR="00DD307E" w:rsidRPr="00A97D61" w:rsidRDefault="00DD307E" w:rsidP="00DD307E">
      <w:pPr>
        <w:rPr>
          <w:rFonts w:ascii="GHEA Grapalat" w:hAnsi="GHEA Grapalat"/>
        </w:rPr>
      </w:pPr>
      <w:r w:rsidRPr="00A97D61">
        <w:rPr>
          <w:rFonts w:ascii="GHEA Grapalat" w:hAnsi="GHEA Grapalat" w:cs="Sylfaen"/>
          <w:sz w:val="16"/>
          <w:szCs w:val="16"/>
        </w:rPr>
        <w:t>Հեռ</w:t>
      </w:r>
      <w:proofErr w:type="gramStart"/>
      <w:r w:rsidRPr="00A97D61">
        <w:rPr>
          <w:rFonts w:ascii="GHEA Grapalat" w:hAnsi="GHEA Grapalat" w:cs="Sylfaen"/>
          <w:sz w:val="16"/>
          <w:szCs w:val="16"/>
        </w:rPr>
        <w:t>.`</w:t>
      </w:r>
      <w:proofErr w:type="gramEnd"/>
      <w:r w:rsidRPr="00A97D61">
        <w:rPr>
          <w:rFonts w:ascii="GHEA Grapalat" w:hAnsi="GHEA Grapalat" w:cs="Sylfaen"/>
          <w:sz w:val="16"/>
          <w:szCs w:val="16"/>
        </w:rPr>
        <w:t xml:space="preserve"> 595 328</w:t>
      </w:r>
    </w:p>
    <w:p w:rsidR="00DD307E" w:rsidRPr="00A97D61" w:rsidRDefault="00DD307E" w:rsidP="00DD307E">
      <w:pPr>
        <w:spacing w:after="120"/>
        <w:jc w:val="center"/>
        <w:rPr>
          <w:rFonts w:ascii="GHEA Grapalat" w:hAnsi="GHEA Grapalat" w:cs="Sylfaen"/>
          <w:b/>
          <w:color w:val="000000"/>
        </w:rPr>
      </w:pPr>
    </w:p>
    <w:p w:rsidR="00DD307E" w:rsidRPr="00A97D61" w:rsidRDefault="00DD307E" w:rsidP="00DD307E">
      <w:pPr>
        <w:spacing w:after="120"/>
        <w:jc w:val="center"/>
        <w:rPr>
          <w:rFonts w:ascii="GHEA Grapalat" w:hAnsi="GHEA Grapalat" w:cs="Sylfaen"/>
          <w:b/>
          <w:color w:val="000000"/>
        </w:rPr>
      </w:pPr>
    </w:p>
    <w:p w:rsidR="00DD307E" w:rsidRPr="00A97D61" w:rsidRDefault="00DD307E" w:rsidP="00DD307E">
      <w:pPr>
        <w:spacing w:after="120"/>
        <w:jc w:val="center"/>
        <w:rPr>
          <w:rFonts w:ascii="GHEA Grapalat" w:hAnsi="GHEA Grapalat" w:cs="Times Armenian"/>
          <w:b/>
          <w:color w:val="000000"/>
        </w:rPr>
      </w:pPr>
      <w:r w:rsidRPr="00A97D61">
        <w:rPr>
          <w:rFonts w:ascii="GHEA Grapalat" w:hAnsi="GHEA Grapalat" w:cs="Sylfaen"/>
          <w:b/>
          <w:color w:val="000000"/>
        </w:rPr>
        <w:lastRenderedPageBreak/>
        <w:t>ՀԱՅԱՍՏԱՆԻ</w:t>
      </w:r>
      <w:r w:rsidRPr="00A97D61">
        <w:rPr>
          <w:rFonts w:ascii="GHEA Grapalat" w:hAnsi="GHEA Grapalat" w:cs="Times Armenian"/>
          <w:b/>
          <w:color w:val="000000"/>
        </w:rPr>
        <w:t xml:space="preserve"> </w:t>
      </w:r>
      <w:r w:rsidRPr="00A97D61">
        <w:rPr>
          <w:rFonts w:ascii="GHEA Grapalat" w:hAnsi="GHEA Grapalat" w:cs="Sylfaen"/>
          <w:b/>
          <w:color w:val="000000"/>
        </w:rPr>
        <w:t>ՀԱՆՐԱՊԵՏՈՒԹՅԱՆ</w:t>
      </w:r>
    </w:p>
    <w:p w:rsidR="00DD307E" w:rsidRPr="00A97D61" w:rsidRDefault="00DD307E" w:rsidP="00DD307E">
      <w:pPr>
        <w:spacing w:after="120"/>
        <w:jc w:val="center"/>
        <w:rPr>
          <w:rFonts w:ascii="GHEA Grapalat" w:hAnsi="GHEA Grapalat" w:cs="Times Armenian"/>
          <w:b/>
          <w:color w:val="000000"/>
        </w:rPr>
      </w:pPr>
      <w:r w:rsidRPr="00A97D61">
        <w:rPr>
          <w:rFonts w:ascii="GHEA Grapalat" w:hAnsi="GHEA Grapalat" w:cs="Sylfaen"/>
          <w:b/>
          <w:color w:val="000000"/>
        </w:rPr>
        <w:t>ԿԱՌԱՎԱՐՈՒԹՅԱՆ</w:t>
      </w:r>
      <w:r w:rsidRPr="00A97D61">
        <w:rPr>
          <w:rFonts w:ascii="GHEA Grapalat" w:hAnsi="GHEA Grapalat" w:cs="Times Armenian"/>
          <w:b/>
          <w:color w:val="000000"/>
        </w:rPr>
        <w:t xml:space="preserve"> </w:t>
      </w:r>
      <w:r w:rsidRPr="00A97D61">
        <w:rPr>
          <w:rFonts w:ascii="GHEA Grapalat" w:hAnsi="GHEA Grapalat" w:cs="Sylfaen"/>
          <w:b/>
          <w:color w:val="000000"/>
        </w:rPr>
        <w:t>ԱՇԽԱՏԱԿԱԶՄԻ</w:t>
      </w:r>
      <w:r w:rsidRPr="00A97D61">
        <w:rPr>
          <w:rFonts w:ascii="GHEA Grapalat" w:hAnsi="GHEA Grapalat" w:cs="Times Armenian"/>
          <w:b/>
          <w:color w:val="000000"/>
        </w:rPr>
        <w:t xml:space="preserve"> </w:t>
      </w:r>
      <w:r w:rsidRPr="00A97D61">
        <w:rPr>
          <w:rFonts w:ascii="GHEA Grapalat" w:hAnsi="GHEA Grapalat" w:cs="Sylfaen"/>
          <w:b/>
          <w:color w:val="000000"/>
        </w:rPr>
        <w:t>ՂԵԿԱՎԱՐ</w:t>
      </w:r>
    </w:p>
    <w:p w:rsidR="00DD307E" w:rsidRPr="00A97D61" w:rsidRDefault="00DD307E" w:rsidP="00DD307E">
      <w:pPr>
        <w:spacing w:after="120"/>
        <w:jc w:val="right"/>
        <w:rPr>
          <w:rFonts w:ascii="GHEA Grapalat" w:hAnsi="GHEA Grapalat"/>
          <w:color w:val="000000"/>
        </w:rPr>
      </w:pPr>
      <w:r w:rsidRPr="00A97D61">
        <w:rPr>
          <w:rFonts w:ascii="GHEA Grapalat" w:hAnsi="GHEA Grapalat" w:cs="Sylfaen"/>
          <w:color w:val="000000"/>
        </w:rPr>
        <w:t>Երևան</w:t>
      </w:r>
      <w:r w:rsidRPr="00A97D61">
        <w:rPr>
          <w:rFonts w:ascii="GHEA Grapalat" w:hAnsi="GHEA Grapalat" w:cs="Times Armenian"/>
          <w:color w:val="000000"/>
        </w:rPr>
        <w:t xml:space="preserve">, </w:t>
      </w:r>
      <w:r w:rsidRPr="00A97D61">
        <w:rPr>
          <w:rFonts w:ascii="GHEA Grapalat" w:hAnsi="GHEA Grapalat" w:cs="Sylfaen"/>
          <w:color w:val="000000"/>
        </w:rPr>
        <w:t>Կառավարական</w:t>
      </w:r>
      <w:r w:rsidRPr="00A97D61">
        <w:rPr>
          <w:rFonts w:ascii="GHEA Grapalat" w:hAnsi="GHEA Grapalat" w:cs="Times Armenian"/>
          <w:color w:val="000000"/>
        </w:rPr>
        <w:t xml:space="preserve"> </w:t>
      </w:r>
      <w:r w:rsidRPr="00A97D61">
        <w:rPr>
          <w:rFonts w:ascii="GHEA Grapalat" w:hAnsi="GHEA Grapalat" w:cs="Sylfaen"/>
          <w:color w:val="000000"/>
        </w:rPr>
        <w:t>տուն</w:t>
      </w:r>
      <w:r w:rsidRPr="00A97D61">
        <w:rPr>
          <w:rFonts w:ascii="GHEA Grapalat" w:hAnsi="GHEA Grapalat" w:cs="Times Armenian"/>
          <w:color w:val="000000"/>
        </w:rPr>
        <w:t xml:space="preserve"> 1</w:t>
      </w:r>
    </w:p>
    <w:p w:rsidR="00DD307E" w:rsidRPr="00A97D61" w:rsidRDefault="002479B8" w:rsidP="00DD307E">
      <w:pPr>
        <w:spacing w:after="120"/>
        <w:rPr>
          <w:rFonts w:ascii="GHEA Grapalat" w:hAnsi="GHEA Grapalat"/>
          <w:color w:val="000000"/>
          <w:sz w:val="20"/>
          <w:szCs w:val="20"/>
        </w:rPr>
      </w:pPr>
      <w:r>
        <w:rPr>
          <w:rFonts w:ascii="GHEA Grapalat" w:hAnsi="GHEA Grapalat"/>
          <w:noProof/>
          <w:color w:val="000000"/>
          <w:sz w:val="20"/>
          <w:szCs w:val="20"/>
        </w:rPr>
        <w:pict>
          <v:line id="_x0000_s1026" style="position:absolute;left:0;text-align:left;z-index:251660288" from="0,9pt" to="333pt,9pt" strokeweight="4.5pt">
            <v:stroke linestyle="thickThin"/>
          </v:line>
        </w:pict>
      </w:r>
    </w:p>
    <w:p w:rsidR="00DD307E" w:rsidRPr="00A97D61" w:rsidRDefault="00DD307E" w:rsidP="00DD307E">
      <w:pPr>
        <w:spacing w:after="0"/>
        <w:rPr>
          <w:rFonts w:ascii="GHEA Grapalat" w:hAnsi="GHEA Grapalat" w:cs="Arial Armenian"/>
          <w:color w:val="000000"/>
          <w:sz w:val="20"/>
          <w:szCs w:val="20"/>
          <w:lang w:val="af-ZA"/>
        </w:rPr>
      </w:pPr>
      <w:r w:rsidRPr="00A97D61">
        <w:rPr>
          <w:rFonts w:ascii="GHEA Grapalat" w:hAnsi="GHEA Grapalat" w:cs="Sylfaen"/>
          <w:sz w:val="20"/>
          <w:szCs w:val="20"/>
        </w:rPr>
        <w:t>1.</w:t>
      </w:r>
      <w:r w:rsidRPr="00A97D61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 </w:t>
      </w:r>
      <w:r w:rsidRPr="00A97D61">
        <w:rPr>
          <w:rFonts w:ascii="GHEA Grapalat" w:hAnsi="GHEA Grapalat" w:cs="Sylfaen"/>
          <w:color w:val="000000"/>
          <w:sz w:val="20"/>
          <w:szCs w:val="20"/>
        </w:rPr>
        <w:t>ՀՀ</w:t>
      </w:r>
      <w:r w:rsidRPr="00A97D61">
        <w:rPr>
          <w:rFonts w:ascii="GHEA Grapalat" w:hAnsi="GHEA Grapalat" w:cs="Arial Armenian"/>
          <w:color w:val="000000"/>
          <w:sz w:val="20"/>
          <w:szCs w:val="20"/>
          <w:lang w:val="af-ZA"/>
        </w:rPr>
        <w:t xml:space="preserve"> </w:t>
      </w:r>
      <w:r w:rsidRPr="00A97D61">
        <w:rPr>
          <w:rFonts w:ascii="GHEA Grapalat" w:hAnsi="GHEA Grapalat" w:cs="Sylfaen"/>
          <w:color w:val="000000"/>
          <w:sz w:val="20"/>
          <w:szCs w:val="20"/>
        </w:rPr>
        <w:t>ֆինանսների</w:t>
      </w:r>
      <w:r w:rsidRPr="00A97D61">
        <w:rPr>
          <w:rFonts w:ascii="GHEA Grapalat" w:hAnsi="GHEA Grapalat" w:cs="Arial Armenian"/>
          <w:color w:val="000000"/>
          <w:sz w:val="20"/>
          <w:szCs w:val="20"/>
          <w:lang w:val="af-ZA"/>
        </w:rPr>
        <w:t xml:space="preserve"> </w:t>
      </w:r>
      <w:r w:rsidRPr="00A97D61">
        <w:rPr>
          <w:rFonts w:ascii="GHEA Grapalat" w:hAnsi="GHEA Grapalat" w:cs="Sylfaen"/>
          <w:color w:val="000000"/>
          <w:sz w:val="20"/>
          <w:szCs w:val="20"/>
        </w:rPr>
        <w:t>նախարար</w:t>
      </w:r>
      <w:r w:rsidRPr="00A97D61">
        <w:rPr>
          <w:rFonts w:ascii="GHEA Grapalat" w:hAnsi="GHEA Grapalat" w:cs="Arial Armenian"/>
          <w:color w:val="000000"/>
          <w:sz w:val="20"/>
          <w:szCs w:val="20"/>
          <w:lang w:val="af-ZA"/>
        </w:rPr>
        <w:t xml:space="preserve"> </w:t>
      </w:r>
    </w:p>
    <w:p w:rsidR="00DD307E" w:rsidRPr="00A97D61" w:rsidRDefault="00DD307E" w:rsidP="00DD307E">
      <w:pPr>
        <w:spacing w:after="0"/>
        <w:rPr>
          <w:rFonts w:ascii="GHEA Grapalat" w:hAnsi="GHEA Grapalat" w:cs="Arial Armenian"/>
          <w:sz w:val="20"/>
          <w:szCs w:val="20"/>
          <w:lang w:val="af-ZA"/>
        </w:rPr>
      </w:pPr>
      <w:r w:rsidRPr="00A97D61">
        <w:rPr>
          <w:rFonts w:ascii="GHEA Grapalat" w:hAnsi="GHEA Grapalat"/>
          <w:color w:val="000000"/>
          <w:sz w:val="20"/>
          <w:szCs w:val="20"/>
          <w:lang w:val="af-ZA"/>
        </w:rPr>
        <w:t xml:space="preserve">         </w:t>
      </w:r>
      <w:proofErr w:type="gramStart"/>
      <w:r w:rsidRPr="00A97D61">
        <w:rPr>
          <w:rFonts w:ascii="GHEA Grapalat" w:hAnsi="GHEA Grapalat" w:cs="Sylfaen"/>
          <w:color w:val="000000"/>
          <w:sz w:val="20"/>
          <w:szCs w:val="20"/>
        </w:rPr>
        <w:t>պարոն</w:t>
      </w:r>
      <w:proofErr w:type="gramEnd"/>
      <w:r w:rsidRPr="00A97D61">
        <w:rPr>
          <w:rFonts w:ascii="GHEA Grapalat" w:hAnsi="GHEA Grapalat" w:cs="Arial Armenian"/>
          <w:color w:val="000000"/>
          <w:sz w:val="20"/>
          <w:szCs w:val="20"/>
          <w:lang w:val="af-ZA"/>
        </w:rPr>
        <w:t xml:space="preserve"> </w:t>
      </w:r>
      <w:r w:rsidRPr="00A97D61">
        <w:rPr>
          <w:rFonts w:ascii="GHEA Grapalat" w:hAnsi="GHEA Grapalat" w:cs="Arial Armenian"/>
          <w:sz w:val="20"/>
          <w:szCs w:val="20"/>
          <w:lang w:val="af-ZA"/>
        </w:rPr>
        <w:t xml:space="preserve">Վաչե Գաբրիելյանին </w:t>
      </w:r>
      <w:r w:rsidRPr="00A97D61">
        <w:rPr>
          <w:rFonts w:ascii="GHEA Grapalat" w:hAnsi="GHEA Grapalat"/>
          <w:sz w:val="20"/>
          <w:szCs w:val="20"/>
          <w:lang w:val="af-ZA"/>
        </w:rPr>
        <w:t>(</w:t>
      </w:r>
      <w:r w:rsidRPr="00A97D61">
        <w:rPr>
          <w:rFonts w:ascii="GHEA Grapalat" w:hAnsi="GHEA Grapalat"/>
          <w:sz w:val="20"/>
          <w:szCs w:val="20"/>
        </w:rPr>
        <w:t>հավաք</w:t>
      </w:r>
      <w:r w:rsidRPr="00A97D61">
        <w:rPr>
          <w:rFonts w:ascii="GHEA Grapalat" w:hAnsi="GHEA Grapalat"/>
          <w:sz w:val="20"/>
          <w:szCs w:val="20"/>
          <w:lang w:val="af-ZA"/>
        </w:rPr>
        <w:t>)</w:t>
      </w:r>
    </w:p>
    <w:p w:rsidR="00DD307E" w:rsidRPr="00A97D61" w:rsidRDefault="00DD307E" w:rsidP="00DD307E">
      <w:pPr>
        <w:spacing w:after="0"/>
        <w:rPr>
          <w:rFonts w:ascii="GHEA Grapalat" w:hAnsi="GHEA Grapalat" w:cs="Arial Armenian"/>
          <w:color w:val="000000"/>
          <w:sz w:val="20"/>
          <w:szCs w:val="20"/>
          <w:lang w:val="af-ZA"/>
        </w:rPr>
      </w:pPr>
      <w:r w:rsidRPr="00A97D61">
        <w:rPr>
          <w:rFonts w:ascii="GHEA Grapalat" w:hAnsi="GHEA Grapalat" w:cs="Sylfaen"/>
          <w:color w:val="000000"/>
          <w:sz w:val="20"/>
          <w:szCs w:val="20"/>
        </w:rPr>
        <w:t xml:space="preserve">    ՀՀ</w:t>
      </w:r>
      <w:r w:rsidRPr="00A97D61">
        <w:rPr>
          <w:rFonts w:ascii="GHEA Grapalat" w:hAnsi="GHEA Grapalat" w:cs="Arial Armenian"/>
          <w:color w:val="000000"/>
          <w:sz w:val="20"/>
          <w:szCs w:val="20"/>
          <w:lang w:val="af-ZA"/>
        </w:rPr>
        <w:t xml:space="preserve"> </w:t>
      </w:r>
      <w:r w:rsidRPr="00A97D61">
        <w:rPr>
          <w:rFonts w:ascii="GHEA Grapalat" w:hAnsi="GHEA Grapalat" w:cs="Sylfaen"/>
          <w:color w:val="000000"/>
          <w:sz w:val="20"/>
          <w:szCs w:val="20"/>
        </w:rPr>
        <w:t>արդարադատության</w:t>
      </w:r>
      <w:r w:rsidRPr="00A97D61">
        <w:rPr>
          <w:rFonts w:ascii="GHEA Grapalat" w:hAnsi="GHEA Grapalat" w:cs="Arial Armenian"/>
          <w:color w:val="000000"/>
          <w:sz w:val="20"/>
          <w:szCs w:val="20"/>
          <w:lang w:val="af-ZA"/>
        </w:rPr>
        <w:t xml:space="preserve"> </w:t>
      </w:r>
      <w:r w:rsidRPr="00A97D61">
        <w:rPr>
          <w:rFonts w:ascii="GHEA Grapalat" w:hAnsi="GHEA Grapalat" w:cs="Sylfaen"/>
          <w:color w:val="000000"/>
          <w:sz w:val="20"/>
          <w:szCs w:val="20"/>
        </w:rPr>
        <w:t>նախարար</w:t>
      </w:r>
    </w:p>
    <w:p w:rsidR="00DD307E" w:rsidRPr="00A97D61" w:rsidRDefault="00DD307E" w:rsidP="00DD307E">
      <w:pPr>
        <w:spacing w:after="0"/>
        <w:rPr>
          <w:rFonts w:ascii="GHEA Grapalat" w:hAnsi="GHEA Grapalat" w:cs="Arial Armenian"/>
          <w:color w:val="000000"/>
          <w:sz w:val="20"/>
          <w:szCs w:val="20"/>
          <w:lang w:val="af-ZA"/>
        </w:rPr>
      </w:pPr>
      <w:r w:rsidRPr="00A97D61">
        <w:rPr>
          <w:rFonts w:ascii="GHEA Grapalat" w:hAnsi="GHEA Grapalat"/>
          <w:color w:val="000000"/>
          <w:sz w:val="20"/>
          <w:szCs w:val="20"/>
          <w:lang w:val="af-ZA"/>
        </w:rPr>
        <w:t xml:space="preserve">         </w:t>
      </w:r>
      <w:proofErr w:type="gramStart"/>
      <w:r w:rsidRPr="00A97D61">
        <w:rPr>
          <w:rFonts w:ascii="GHEA Grapalat" w:hAnsi="GHEA Grapalat" w:cs="Sylfaen"/>
          <w:color w:val="000000"/>
          <w:sz w:val="20"/>
          <w:szCs w:val="20"/>
        </w:rPr>
        <w:t>պարոն</w:t>
      </w:r>
      <w:proofErr w:type="gramEnd"/>
      <w:r w:rsidRPr="00A97D61">
        <w:rPr>
          <w:rFonts w:ascii="GHEA Grapalat" w:hAnsi="GHEA Grapalat" w:cs="Arial Armenian"/>
          <w:color w:val="000000"/>
          <w:sz w:val="20"/>
          <w:szCs w:val="20"/>
          <w:lang w:val="af-ZA"/>
        </w:rPr>
        <w:t xml:space="preserve"> </w:t>
      </w:r>
      <w:r w:rsidRPr="00A97D61">
        <w:rPr>
          <w:rFonts w:ascii="GHEA Grapalat" w:hAnsi="GHEA Grapalat" w:cs="Arial Armenian"/>
          <w:sz w:val="20"/>
          <w:szCs w:val="20"/>
        </w:rPr>
        <w:t>Հրայր</w:t>
      </w:r>
      <w:r w:rsidRPr="00A97D61">
        <w:rPr>
          <w:rFonts w:ascii="GHEA Grapalat" w:hAnsi="GHEA Grapalat" w:cs="Arial Armenian"/>
          <w:sz w:val="20"/>
          <w:szCs w:val="20"/>
          <w:lang w:val="af-ZA"/>
        </w:rPr>
        <w:t xml:space="preserve"> </w:t>
      </w:r>
      <w:r w:rsidRPr="00A97D61">
        <w:rPr>
          <w:rFonts w:ascii="GHEA Grapalat" w:hAnsi="GHEA Grapalat" w:cs="Arial Armenian"/>
          <w:sz w:val="20"/>
          <w:szCs w:val="20"/>
        </w:rPr>
        <w:t>Թովմասյանին</w:t>
      </w:r>
    </w:p>
    <w:p w:rsidR="00DD307E" w:rsidRPr="00A97D61" w:rsidRDefault="00DD307E" w:rsidP="00DD307E">
      <w:pPr>
        <w:spacing w:after="0"/>
        <w:rPr>
          <w:rFonts w:ascii="GHEA Grapalat" w:hAnsi="GHEA Grapalat" w:cs="Sylfaen"/>
          <w:sz w:val="20"/>
          <w:szCs w:val="20"/>
          <w:lang w:val="af-ZA"/>
        </w:rPr>
      </w:pPr>
      <w:r w:rsidRPr="00A97D61">
        <w:rPr>
          <w:rFonts w:ascii="GHEA Grapalat" w:hAnsi="GHEA Grapalat" w:cs="Sylfaen"/>
          <w:sz w:val="20"/>
          <w:szCs w:val="20"/>
        </w:rPr>
        <w:t xml:space="preserve">    ՀՀ</w:t>
      </w:r>
      <w:r w:rsidRPr="00A97D6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A97D61">
        <w:rPr>
          <w:rFonts w:ascii="GHEA Grapalat" w:hAnsi="GHEA Grapalat" w:cs="Sylfaen"/>
          <w:sz w:val="20"/>
          <w:szCs w:val="20"/>
        </w:rPr>
        <w:t>էկոնոմիկայի</w:t>
      </w:r>
      <w:r w:rsidRPr="00A97D6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A97D61">
        <w:rPr>
          <w:rFonts w:ascii="GHEA Grapalat" w:hAnsi="GHEA Grapalat" w:cs="Sylfaen"/>
          <w:sz w:val="20"/>
          <w:szCs w:val="20"/>
        </w:rPr>
        <w:t>նախարար</w:t>
      </w:r>
    </w:p>
    <w:p w:rsidR="00DD307E" w:rsidRPr="00A97D61" w:rsidRDefault="00DD307E" w:rsidP="00DD307E">
      <w:pPr>
        <w:spacing w:after="0"/>
        <w:rPr>
          <w:rFonts w:ascii="GHEA Grapalat" w:hAnsi="GHEA Grapalat" w:cs="Sylfaen"/>
          <w:sz w:val="20"/>
          <w:szCs w:val="20"/>
          <w:lang w:val="af-ZA"/>
        </w:rPr>
      </w:pPr>
      <w:r w:rsidRPr="00A97D61">
        <w:rPr>
          <w:rFonts w:ascii="GHEA Grapalat" w:hAnsi="GHEA Grapalat" w:cs="Sylfaen"/>
          <w:sz w:val="20"/>
          <w:szCs w:val="20"/>
          <w:lang w:val="af-ZA"/>
        </w:rPr>
        <w:t xml:space="preserve">         </w:t>
      </w:r>
      <w:proofErr w:type="gramStart"/>
      <w:r w:rsidRPr="00A97D61">
        <w:rPr>
          <w:rFonts w:ascii="GHEA Grapalat" w:hAnsi="GHEA Grapalat" w:cs="Sylfaen"/>
          <w:sz w:val="20"/>
          <w:szCs w:val="20"/>
        </w:rPr>
        <w:t>պարոն</w:t>
      </w:r>
      <w:proofErr w:type="gramEnd"/>
      <w:r w:rsidRPr="00A97D6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A97D61">
        <w:rPr>
          <w:rFonts w:ascii="GHEA Grapalat" w:hAnsi="GHEA Grapalat" w:cs="Sylfaen"/>
          <w:sz w:val="20"/>
          <w:szCs w:val="20"/>
        </w:rPr>
        <w:t>Տիգրան</w:t>
      </w:r>
      <w:r w:rsidRPr="00A97D61">
        <w:rPr>
          <w:rFonts w:ascii="GHEA Grapalat" w:hAnsi="GHEA Grapalat" w:cs="Arial Armenian"/>
          <w:sz w:val="20"/>
          <w:szCs w:val="20"/>
          <w:lang w:val="af-ZA"/>
        </w:rPr>
        <w:t xml:space="preserve"> </w:t>
      </w:r>
      <w:r w:rsidRPr="00A97D61">
        <w:rPr>
          <w:rFonts w:ascii="GHEA Grapalat" w:hAnsi="GHEA Grapalat" w:cs="Sylfaen"/>
          <w:sz w:val="20"/>
          <w:szCs w:val="20"/>
        </w:rPr>
        <w:t>Դավթյանին</w:t>
      </w:r>
      <w:r w:rsidRPr="00A97D61">
        <w:rPr>
          <w:rFonts w:ascii="GHEA Grapalat" w:hAnsi="GHEA Grapalat" w:cs="Sylfaen"/>
          <w:sz w:val="20"/>
          <w:szCs w:val="20"/>
          <w:lang w:val="af-ZA"/>
        </w:rPr>
        <w:t xml:space="preserve"> </w:t>
      </w:r>
    </w:p>
    <w:p w:rsidR="00DD307E" w:rsidRPr="00A97D61" w:rsidRDefault="00DD307E" w:rsidP="00DD307E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0"/>
          <w:szCs w:val="20"/>
        </w:rPr>
      </w:pPr>
      <w:r w:rsidRPr="00A97D61">
        <w:rPr>
          <w:rFonts w:ascii="GHEA Grapalat" w:hAnsi="GHEA Grapalat" w:cs="Sylfaen"/>
          <w:color w:val="000000"/>
          <w:sz w:val="20"/>
          <w:szCs w:val="20"/>
        </w:rPr>
        <w:t xml:space="preserve">     ՀՀ</w:t>
      </w:r>
      <w:r w:rsidRPr="00A97D61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A97D61">
        <w:rPr>
          <w:rFonts w:ascii="GHEA Grapalat" w:hAnsi="GHEA Grapalat" w:cs="Sylfaen"/>
          <w:color w:val="000000"/>
          <w:sz w:val="20"/>
          <w:szCs w:val="20"/>
        </w:rPr>
        <w:t>պետական</w:t>
      </w:r>
      <w:r w:rsidRPr="00A97D61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A97D61">
        <w:rPr>
          <w:rFonts w:ascii="GHEA Grapalat" w:hAnsi="GHEA Grapalat" w:cs="Sylfaen"/>
          <w:color w:val="000000"/>
          <w:sz w:val="20"/>
          <w:szCs w:val="20"/>
        </w:rPr>
        <w:t>եկամուտների</w:t>
      </w:r>
      <w:r w:rsidRPr="00A97D61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A97D61">
        <w:rPr>
          <w:rFonts w:ascii="GHEA Grapalat" w:hAnsi="GHEA Grapalat" w:cs="Sylfaen"/>
          <w:color w:val="000000"/>
          <w:sz w:val="20"/>
          <w:szCs w:val="20"/>
        </w:rPr>
        <w:t>կոմիտեի</w:t>
      </w:r>
      <w:r w:rsidRPr="00A97D61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A97D61">
        <w:rPr>
          <w:rFonts w:ascii="GHEA Grapalat" w:hAnsi="GHEA Grapalat" w:cs="Sylfaen"/>
          <w:color w:val="000000"/>
          <w:sz w:val="20"/>
          <w:szCs w:val="20"/>
        </w:rPr>
        <w:t>նախագահ</w:t>
      </w:r>
      <w:r w:rsidRPr="00A97D61">
        <w:rPr>
          <w:rFonts w:ascii="GHEA Grapalat" w:hAnsi="GHEA Grapalat"/>
          <w:color w:val="000000"/>
          <w:sz w:val="20"/>
          <w:szCs w:val="20"/>
        </w:rPr>
        <w:br/>
      </w:r>
      <w:r w:rsidRPr="00A97D61">
        <w:rPr>
          <w:rFonts w:ascii="GHEA Grapalat" w:hAnsi="GHEA Grapalat" w:cs="Sylfaen"/>
          <w:color w:val="000000"/>
          <w:sz w:val="20"/>
          <w:szCs w:val="20"/>
        </w:rPr>
        <w:t xml:space="preserve">           պարոն </w:t>
      </w:r>
      <w:hyperlink r:id="rId9" w:history="1">
        <w:r w:rsidRPr="00A97D61">
          <w:rPr>
            <w:rStyle w:val="Hyperlink"/>
            <w:rFonts w:ascii="GHEA Grapalat" w:eastAsiaTheme="majorEastAsia" w:hAnsi="GHEA Grapalat" w:cs="Sylfaen"/>
            <w:color w:val="000000"/>
            <w:sz w:val="20"/>
            <w:szCs w:val="20"/>
            <w:u w:val="none"/>
          </w:rPr>
          <w:t>Գագիկ</w:t>
        </w:r>
        <w:r w:rsidRPr="00A97D61">
          <w:rPr>
            <w:rStyle w:val="Hyperlink"/>
            <w:rFonts w:ascii="GHEA Grapalat" w:eastAsiaTheme="majorEastAsia" w:hAnsi="GHEA Grapalat"/>
            <w:color w:val="000000"/>
            <w:sz w:val="20"/>
            <w:szCs w:val="20"/>
            <w:u w:val="none"/>
          </w:rPr>
          <w:t xml:space="preserve"> </w:t>
        </w:r>
        <w:r w:rsidRPr="00A97D61">
          <w:rPr>
            <w:rStyle w:val="Hyperlink"/>
            <w:rFonts w:ascii="GHEA Grapalat" w:eastAsiaTheme="majorEastAsia" w:hAnsi="GHEA Grapalat" w:cs="Sylfaen"/>
            <w:color w:val="000000"/>
            <w:sz w:val="20"/>
            <w:szCs w:val="20"/>
            <w:u w:val="none"/>
          </w:rPr>
          <w:t>Խաչատրյան</w:t>
        </w:r>
      </w:hyperlink>
      <w:r w:rsidRPr="00A97D61">
        <w:rPr>
          <w:rFonts w:ascii="GHEA Grapalat" w:hAnsi="GHEA Grapalat"/>
          <w:color w:val="000000"/>
          <w:sz w:val="20"/>
          <w:szCs w:val="20"/>
        </w:rPr>
        <w:t>ին</w:t>
      </w:r>
    </w:p>
    <w:p w:rsidR="00DD307E" w:rsidRPr="00A97D61" w:rsidRDefault="00DD307E" w:rsidP="00DD307E">
      <w:pPr>
        <w:spacing w:after="0"/>
        <w:rPr>
          <w:rFonts w:ascii="GHEA Grapalat" w:hAnsi="GHEA Grapalat" w:cs="Sylfaen"/>
          <w:sz w:val="20"/>
          <w:szCs w:val="20"/>
        </w:rPr>
      </w:pPr>
      <w:r w:rsidRPr="00A97D61">
        <w:rPr>
          <w:rFonts w:ascii="GHEA Grapalat" w:hAnsi="GHEA Grapalat" w:cs="Sylfaen"/>
          <w:sz w:val="20"/>
          <w:szCs w:val="20"/>
        </w:rPr>
        <w:t xml:space="preserve">-----------------------------------------------------------------------------------------     </w:t>
      </w:r>
    </w:p>
    <w:p w:rsidR="00DD307E" w:rsidRPr="00A97D61" w:rsidRDefault="00DD307E" w:rsidP="00DD307E">
      <w:pPr>
        <w:spacing w:after="0"/>
        <w:rPr>
          <w:rFonts w:ascii="GHEA Grapalat" w:hAnsi="GHEA Grapalat" w:cs="Arial Armenian"/>
          <w:color w:val="000000"/>
          <w:sz w:val="20"/>
          <w:szCs w:val="20"/>
          <w:lang w:val="af-ZA"/>
        </w:rPr>
      </w:pPr>
      <w:r w:rsidRPr="00A97D61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      </w:t>
      </w:r>
      <w:r w:rsidRPr="00A97D61">
        <w:rPr>
          <w:rFonts w:ascii="GHEA Grapalat" w:hAnsi="GHEA Grapalat" w:cs="Sylfaen"/>
          <w:color w:val="000000"/>
          <w:sz w:val="20"/>
          <w:szCs w:val="20"/>
        </w:rPr>
        <w:t>ՀՀ</w:t>
      </w:r>
      <w:r w:rsidRPr="00A97D61">
        <w:rPr>
          <w:rFonts w:ascii="GHEA Grapalat" w:hAnsi="GHEA Grapalat" w:cs="Arial Armenian"/>
          <w:color w:val="000000"/>
          <w:sz w:val="20"/>
          <w:szCs w:val="20"/>
          <w:lang w:val="af-ZA"/>
        </w:rPr>
        <w:t xml:space="preserve"> </w:t>
      </w:r>
      <w:r w:rsidRPr="00A97D61">
        <w:rPr>
          <w:rFonts w:ascii="GHEA Grapalat" w:hAnsi="GHEA Grapalat" w:cs="Sylfaen"/>
          <w:color w:val="000000"/>
          <w:sz w:val="20"/>
          <w:szCs w:val="20"/>
        </w:rPr>
        <w:t>վարչապետի</w:t>
      </w:r>
      <w:r w:rsidRPr="00A97D61">
        <w:rPr>
          <w:rFonts w:ascii="GHEA Grapalat" w:hAnsi="GHEA Grapalat" w:cs="Arial Armenian"/>
          <w:color w:val="000000"/>
          <w:sz w:val="20"/>
          <w:szCs w:val="20"/>
          <w:lang w:val="af-ZA"/>
        </w:rPr>
        <w:t xml:space="preserve"> </w:t>
      </w:r>
      <w:r w:rsidRPr="00A97D61">
        <w:rPr>
          <w:rFonts w:ascii="GHEA Grapalat" w:hAnsi="GHEA Grapalat" w:cs="Sylfaen"/>
          <w:color w:val="000000"/>
          <w:sz w:val="20"/>
          <w:szCs w:val="20"/>
        </w:rPr>
        <w:t>հանձնարարությամբ</w:t>
      </w:r>
      <w:r w:rsidRPr="00A97D61">
        <w:rPr>
          <w:rFonts w:ascii="GHEA Grapalat" w:hAnsi="GHEA Grapalat" w:cs="Sylfaen"/>
          <w:color w:val="000000"/>
          <w:sz w:val="20"/>
          <w:szCs w:val="20"/>
          <w:lang w:val="af-ZA"/>
        </w:rPr>
        <w:t>`</w:t>
      </w:r>
      <w:r w:rsidRPr="00A97D61">
        <w:rPr>
          <w:rFonts w:ascii="GHEA Grapalat" w:hAnsi="GHEA Grapalat" w:cs="Arial Armenian"/>
          <w:color w:val="000000"/>
          <w:sz w:val="20"/>
          <w:szCs w:val="20"/>
          <w:lang w:val="af-ZA"/>
        </w:rPr>
        <w:t xml:space="preserve"> </w:t>
      </w:r>
      <w:r w:rsidRPr="00A97D61">
        <w:rPr>
          <w:rFonts w:ascii="GHEA Grapalat" w:hAnsi="GHEA Grapalat" w:cs="Sylfaen"/>
          <w:color w:val="000000"/>
          <w:sz w:val="20"/>
          <w:szCs w:val="20"/>
        </w:rPr>
        <w:t>խնդրում</w:t>
      </w:r>
      <w:r w:rsidRPr="00A97D61">
        <w:rPr>
          <w:rFonts w:ascii="GHEA Grapalat" w:hAnsi="GHEA Grapalat" w:cs="Arial Armenian"/>
          <w:color w:val="000000"/>
          <w:sz w:val="20"/>
          <w:szCs w:val="20"/>
          <w:lang w:val="af-ZA"/>
        </w:rPr>
        <w:t xml:space="preserve"> </w:t>
      </w:r>
      <w:r w:rsidRPr="00A97D61">
        <w:rPr>
          <w:rFonts w:ascii="GHEA Grapalat" w:hAnsi="GHEA Grapalat" w:cs="Sylfaen"/>
          <w:color w:val="000000"/>
          <w:sz w:val="20"/>
          <w:szCs w:val="20"/>
        </w:rPr>
        <w:t>եմ</w:t>
      </w:r>
      <w:r w:rsidRPr="00A97D61">
        <w:rPr>
          <w:rFonts w:ascii="GHEA Grapalat" w:hAnsi="GHEA Grapalat" w:cs="Arial Armenian"/>
          <w:color w:val="000000"/>
          <w:sz w:val="20"/>
          <w:szCs w:val="20"/>
          <w:lang w:val="af-ZA"/>
        </w:rPr>
        <w:t xml:space="preserve"> </w:t>
      </w:r>
      <w:r w:rsidRPr="00A97D61">
        <w:rPr>
          <w:rFonts w:ascii="GHEA Grapalat" w:hAnsi="GHEA Grapalat" w:cs="Sylfaen"/>
          <w:color w:val="000000"/>
          <w:sz w:val="20"/>
          <w:szCs w:val="20"/>
        </w:rPr>
        <w:t>քննության</w:t>
      </w:r>
      <w:r w:rsidRPr="00A97D61">
        <w:rPr>
          <w:rFonts w:ascii="GHEA Grapalat" w:hAnsi="GHEA Grapalat" w:cs="Arial Armenian"/>
          <w:color w:val="000000"/>
          <w:sz w:val="20"/>
          <w:szCs w:val="20"/>
          <w:lang w:val="af-ZA"/>
        </w:rPr>
        <w:t xml:space="preserve"> </w:t>
      </w:r>
      <w:r w:rsidRPr="00A97D61">
        <w:rPr>
          <w:rFonts w:ascii="GHEA Grapalat" w:hAnsi="GHEA Grapalat" w:cs="Sylfaen"/>
          <w:color w:val="000000"/>
          <w:sz w:val="20"/>
          <w:szCs w:val="20"/>
        </w:rPr>
        <w:t>առնել</w:t>
      </w:r>
      <w:r w:rsidRPr="00A97D61">
        <w:rPr>
          <w:rFonts w:ascii="GHEA Grapalat" w:hAnsi="GHEA Grapalat" w:cs="Arial Armenian"/>
          <w:color w:val="000000"/>
          <w:sz w:val="20"/>
          <w:szCs w:val="20"/>
          <w:lang w:val="af-ZA"/>
        </w:rPr>
        <w:t xml:space="preserve"> </w:t>
      </w:r>
      <w:r w:rsidRPr="00A97D61">
        <w:rPr>
          <w:rFonts w:ascii="GHEA Grapalat" w:hAnsi="GHEA Grapalat" w:cs="Sylfaen"/>
          <w:color w:val="000000"/>
          <w:sz w:val="20"/>
          <w:szCs w:val="20"/>
        </w:rPr>
        <w:t>և</w:t>
      </w:r>
      <w:r w:rsidRPr="00A97D61">
        <w:rPr>
          <w:rFonts w:ascii="GHEA Grapalat" w:hAnsi="GHEA Grapalat" w:cs="Arial Armenian"/>
          <w:color w:val="000000"/>
          <w:sz w:val="20"/>
          <w:szCs w:val="20"/>
          <w:lang w:val="af-ZA"/>
        </w:rPr>
        <w:t xml:space="preserve"> </w:t>
      </w:r>
      <w:r w:rsidRPr="00A97D61">
        <w:rPr>
          <w:rFonts w:ascii="GHEA Grapalat" w:hAnsi="GHEA Grapalat" w:cs="Sylfaen"/>
          <w:color w:val="000000"/>
          <w:sz w:val="20"/>
          <w:szCs w:val="20"/>
        </w:rPr>
        <w:t>ներկայացնել</w:t>
      </w:r>
      <w:r w:rsidRPr="00A97D61">
        <w:rPr>
          <w:rFonts w:ascii="GHEA Grapalat" w:hAnsi="GHEA Grapalat" w:cs="Arial Armenian"/>
          <w:color w:val="000000"/>
          <w:sz w:val="20"/>
          <w:szCs w:val="20"/>
          <w:lang w:val="af-ZA"/>
        </w:rPr>
        <w:t xml:space="preserve"> </w:t>
      </w:r>
      <w:r w:rsidRPr="00A97D61">
        <w:rPr>
          <w:rFonts w:ascii="GHEA Grapalat" w:hAnsi="GHEA Grapalat" w:cs="Sylfaen"/>
          <w:color w:val="000000"/>
          <w:sz w:val="20"/>
          <w:szCs w:val="20"/>
        </w:rPr>
        <w:t>եզ</w:t>
      </w:r>
      <w:r w:rsidRPr="00A97D61">
        <w:rPr>
          <w:rFonts w:ascii="GHEA Grapalat" w:hAnsi="GHEA Grapalat" w:cs="Sylfaen"/>
          <w:color w:val="000000"/>
          <w:sz w:val="20"/>
          <w:szCs w:val="20"/>
          <w:lang w:val="af-ZA"/>
        </w:rPr>
        <w:softHyphen/>
      </w:r>
      <w:r w:rsidRPr="00A97D61">
        <w:rPr>
          <w:rFonts w:ascii="GHEA Grapalat" w:hAnsi="GHEA Grapalat" w:cs="Sylfaen"/>
          <w:color w:val="000000"/>
          <w:sz w:val="20"/>
          <w:szCs w:val="20"/>
        </w:rPr>
        <w:t>րա</w:t>
      </w:r>
      <w:r w:rsidRPr="00A97D61">
        <w:rPr>
          <w:rFonts w:ascii="GHEA Grapalat" w:hAnsi="GHEA Grapalat" w:cs="Sylfaen"/>
          <w:color w:val="000000"/>
          <w:sz w:val="20"/>
          <w:szCs w:val="20"/>
          <w:lang w:val="af-ZA"/>
        </w:rPr>
        <w:softHyphen/>
      </w:r>
      <w:r w:rsidRPr="00A97D61">
        <w:rPr>
          <w:rFonts w:ascii="GHEA Grapalat" w:hAnsi="GHEA Grapalat" w:cs="Sylfaen"/>
          <w:color w:val="000000"/>
          <w:sz w:val="20"/>
          <w:szCs w:val="20"/>
          <w:lang w:val="af-ZA"/>
        </w:rPr>
        <w:softHyphen/>
      </w:r>
      <w:r w:rsidRPr="00A97D61">
        <w:rPr>
          <w:rFonts w:ascii="GHEA Grapalat" w:hAnsi="GHEA Grapalat" w:cs="Sylfaen"/>
          <w:color w:val="000000"/>
          <w:sz w:val="20"/>
          <w:szCs w:val="20"/>
        </w:rPr>
        <w:t>կացություն</w:t>
      </w:r>
      <w:r w:rsidRPr="00A97D61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, </w:t>
      </w:r>
      <w:r w:rsidRPr="00A97D61">
        <w:rPr>
          <w:rFonts w:ascii="GHEA Grapalat" w:hAnsi="GHEA Grapalat" w:cs="Sylfaen"/>
          <w:color w:val="000000"/>
          <w:sz w:val="20"/>
          <w:szCs w:val="20"/>
        </w:rPr>
        <w:t>նշելով</w:t>
      </w:r>
      <w:r w:rsidRPr="00A97D61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կառավարության որոշման կամ </w:t>
      </w:r>
      <w:r w:rsidRPr="00A97D61">
        <w:rPr>
          <w:rFonts w:ascii="GHEA Grapalat" w:hAnsi="GHEA Grapalat" w:cs="Sylfaen"/>
          <w:color w:val="000000"/>
          <w:sz w:val="20"/>
          <w:szCs w:val="20"/>
        </w:rPr>
        <w:t>այլ</w:t>
      </w:r>
      <w:r w:rsidRPr="00A97D61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</w:t>
      </w:r>
      <w:r w:rsidRPr="00A97D61">
        <w:rPr>
          <w:rFonts w:ascii="GHEA Grapalat" w:hAnsi="GHEA Grapalat" w:cs="Sylfaen"/>
          <w:color w:val="000000"/>
          <w:sz w:val="20"/>
          <w:szCs w:val="20"/>
        </w:rPr>
        <w:t>իրա</w:t>
      </w:r>
      <w:r w:rsidRPr="00A97D61">
        <w:rPr>
          <w:rFonts w:ascii="GHEA Grapalat" w:hAnsi="GHEA Grapalat" w:cs="Sylfaen"/>
          <w:color w:val="000000"/>
          <w:sz w:val="20"/>
          <w:szCs w:val="20"/>
          <w:lang w:val="af-ZA"/>
        </w:rPr>
        <w:softHyphen/>
      </w:r>
      <w:r w:rsidRPr="00A97D61">
        <w:rPr>
          <w:rFonts w:ascii="GHEA Grapalat" w:hAnsi="GHEA Grapalat" w:cs="Sylfaen"/>
          <w:color w:val="000000"/>
          <w:sz w:val="20"/>
          <w:szCs w:val="20"/>
        </w:rPr>
        <w:t>վա</w:t>
      </w:r>
      <w:r w:rsidRPr="00A97D61">
        <w:rPr>
          <w:rFonts w:ascii="GHEA Grapalat" w:hAnsi="GHEA Grapalat" w:cs="Sylfaen"/>
          <w:color w:val="000000"/>
          <w:sz w:val="20"/>
          <w:szCs w:val="20"/>
          <w:lang w:val="af-ZA"/>
        </w:rPr>
        <w:softHyphen/>
      </w:r>
      <w:r w:rsidRPr="00A97D61">
        <w:rPr>
          <w:rFonts w:ascii="GHEA Grapalat" w:hAnsi="GHEA Grapalat" w:cs="Sylfaen"/>
          <w:color w:val="000000"/>
          <w:sz w:val="20"/>
          <w:szCs w:val="20"/>
        </w:rPr>
        <w:t>կան</w:t>
      </w:r>
      <w:r w:rsidRPr="00A97D61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</w:t>
      </w:r>
      <w:r w:rsidRPr="00A97D61">
        <w:rPr>
          <w:rFonts w:ascii="GHEA Grapalat" w:hAnsi="GHEA Grapalat" w:cs="Sylfaen"/>
          <w:color w:val="000000"/>
          <w:sz w:val="20"/>
          <w:szCs w:val="20"/>
        </w:rPr>
        <w:t>ակտի</w:t>
      </w:r>
      <w:r w:rsidRPr="00A97D61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ընդունման անհրաժեշտության դեպքում դրանց ընդուն</w:t>
      </w:r>
      <w:r w:rsidRPr="00A97D61">
        <w:rPr>
          <w:rFonts w:ascii="GHEA Grapalat" w:hAnsi="GHEA Grapalat" w:cs="Sylfaen"/>
          <w:color w:val="000000"/>
          <w:sz w:val="20"/>
          <w:szCs w:val="20"/>
          <w:lang w:val="af-ZA"/>
        </w:rPr>
        <w:softHyphen/>
        <w:t>ման նա</w:t>
      </w:r>
      <w:r w:rsidRPr="00A97D61">
        <w:rPr>
          <w:rFonts w:ascii="GHEA Grapalat" w:hAnsi="GHEA Grapalat" w:cs="Sylfaen"/>
          <w:color w:val="000000"/>
          <w:sz w:val="20"/>
          <w:szCs w:val="20"/>
          <w:lang w:val="af-ZA"/>
        </w:rPr>
        <w:softHyphen/>
        <w:t>խա</w:t>
      </w:r>
      <w:r w:rsidRPr="00A97D61">
        <w:rPr>
          <w:rFonts w:ascii="GHEA Grapalat" w:hAnsi="GHEA Grapalat" w:cs="Sylfaen"/>
          <w:color w:val="000000"/>
          <w:sz w:val="20"/>
          <w:szCs w:val="20"/>
          <w:lang w:val="af-ZA"/>
        </w:rPr>
        <w:softHyphen/>
        <w:t>տես</w:t>
      </w:r>
      <w:r w:rsidRPr="00A97D61">
        <w:rPr>
          <w:rFonts w:ascii="GHEA Grapalat" w:hAnsi="GHEA Grapalat" w:cs="Sylfaen"/>
          <w:color w:val="000000"/>
          <w:sz w:val="20"/>
          <w:szCs w:val="20"/>
          <w:lang w:val="af-ZA"/>
        </w:rPr>
        <w:softHyphen/>
        <w:t>վող ժամկետները</w:t>
      </w:r>
      <w:r w:rsidRPr="00A97D61">
        <w:rPr>
          <w:rFonts w:ascii="GHEA Grapalat" w:hAnsi="GHEA Grapalat" w:cs="Arial Armenian"/>
          <w:color w:val="000000"/>
          <w:sz w:val="20"/>
          <w:szCs w:val="20"/>
          <w:lang w:val="af-ZA"/>
        </w:rPr>
        <w:t xml:space="preserve">:  </w:t>
      </w:r>
    </w:p>
    <w:p w:rsidR="00DD307E" w:rsidRPr="00A97D61" w:rsidRDefault="00DD307E" w:rsidP="00DD307E">
      <w:pPr>
        <w:spacing w:after="0"/>
        <w:rPr>
          <w:rFonts w:ascii="GHEA Grapalat" w:hAnsi="GHEA Grapalat" w:cs="Arial Armenian"/>
          <w:color w:val="000000"/>
          <w:sz w:val="20"/>
          <w:szCs w:val="20"/>
          <w:lang w:val="af-ZA"/>
        </w:rPr>
      </w:pPr>
      <w:r w:rsidRPr="00A97D61">
        <w:rPr>
          <w:rFonts w:ascii="GHEA Grapalat" w:hAnsi="GHEA Grapalat"/>
          <w:color w:val="000000"/>
          <w:sz w:val="20"/>
          <w:szCs w:val="20"/>
          <w:lang w:val="af-ZA"/>
        </w:rPr>
        <w:t xml:space="preserve">       </w:t>
      </w:r>
      <w:r w:rsidRPr="00A97D61">
        <w:rPr>
          <w:rFonts w:ascii="GHEA Grapalat" w:hAnsi="GHEA Grapalat" w:cs="Sylfaen"/>
          <w:color w:val="000000"/>
          <w:sz w:val="20"/>
          <w:szCs w:val="20"/>
        </w:rPr>
        <w:t>Ժամկետ</w:t>
      </w:r>
      <w:r w:rsidRPr="00A97D61">
        <w:rPr>
          <w:rFonts w:ascii="GHEA Grapalat" w:hAnsi="GHEA Grapalat" w:cs="Arial Armenian"/>
          <w:color w:val="000000"/>
          <w:sz w:val="20"/>
          <w:szCs w:val="20"/>
          <w:lang w:val="af-ZA"/>
        </w:rPr>
        <w:t xml:space="preserve">` 5 </w:t>
      </w:r>
      <w:r w:rsidRPr="00A97D61">
        <w:rPr>
          <w:rFonts w:ascii="GHEA Grapalat" w:hAnsi="GHEA Grapalat" w:cs="Sylfaen"/>
          <w:color w:val="000000"/>
          <w:sz w:val="20"/>
          <w:szCs w:val="20"/>
        </w:rPr>
        <w:t>օր</w:t>
      </w:r>
      <w:r w:rsidRPr="00A97D61">
        <w:rPr>
          <w:rFonts w:ascii="GHEA Grapalat" w:hAnsi="GHEA Grapalat" w:cs="Arial Armenian"/>
          <w:color w:val="000000"/>
          <w:sz w:val="20"/>
          <w:szCs w:val="20"/>
          <w:lang w:val="af-ZA"/>
        </w:rPr>
        <w:t>:</w:t>
      </w:r>
    </w:p>
    <w:p w:rsidR="00DD307E" w:rsidRPr="00A97D61" w:rsidRDefault="00DD307E" w:rsidP="00DD307E">
      <w:pPr>
        <w:spacing w:after="0"/>
        <w:rPr>
          <w:rFonts w:ascii="GHEA Grapalat" w:hAnsi="GHEA Grapalat" w:cs="Sylfaen"/>
          <w:sz w:val="20"/>
          <w:szCs w:val="20"/>
        </w:rPr>
      </w:pPr>
    </w:p>
    <w:p w:rsidR="00DD307E" w:rsidRPr="00A97D61" w:rsidRDefault="00DD307E" w:rsidP="00DD307E">
      <w:pPr>
        <w:spacing w:after="0"/>
        <w:rPr>
          <w:rFonts w:ascii="GHEA Grapalat" w:hAnsi="GHEA Grapalat" w:cs="Arial Armenian"/>
          <w:sz w:val="20"/>
          <w:szCs w:val="20"/>
          <w:lang w:val="af-ZA"/>
        </w:rPr>
      </w:pPr>
      <w:r w:rsidRPr="00A97D61">
        <w:rPr>
          <w:rFonts w:ascii="GHEA Grapalat" w:hAnsi="GHEA Grapalat" w:cs="Sylfaen"/>
          <w:sz w:val="20"/>
          <w:szCs w:val="20"/>
        </w:rPr>
        <w:t xml:space="preserve">2. </w:t>
      </w:r>
      <w:r w:rsidRPr="00A97D61">
        <w:rPr>
          <w:rFonts w:ascii="GHEA Grapalat" w:hAnsi="GHEA Grapalat" w:cs="Sylfaen"/>
          <w:sz w:val="20"/>
          <w:szCs w:val="20"/>
          <w:lang w:val="af-ZA"/>
        </w:rPr>
        <w:t xml:space="preserve">  </w:t>
      </w:r>
      <w:r w:rsidRPr="00A97D61">
        <w:rPr>
          <w:rFonts w:ascii="GHEA Grapalat" w:hAnsi="GHEA Grapalat" w:cs="Sylfaen"/>
          <w:sz w:val="20"/>
          <w:szCs w:val="20"/>
        </w:rPr>
        <w:t>ՀՀ</w:t>
      </w:r>
      <w:r w:rsidRPr="00A97D61">
        <w:rPr>
          <w:rFonts w:ascii="GHEA Grapalat" w:hAnsi="GHEA Grapalat" w:cs="Arial Armenian"/>
          <w:sz w:val="20"/>
          <w:szCs w:val="20"/>
          <w:lang w:val="af-ZA"/>
        </w:rPr>
        <w:t xml:space="preserve"> </w:t>
      </w:r>
      <w:r w:rsidRPr="00A97D61">
        <w:rPr>
          <w:rFonts w:ascii="GHEA Grapalat" w:hAnsi="GHEA Grapalat" w:cs="Sylfaen"/>
          <w:sz w:val="20"/>
          <w:szCs w:val="20"/>
        </w:rPr>
        <w:t>ֆինանսների</w:t>
      </w:r>
      <w:r w:rsidRPr="00A97D61">
        <w:rPr>
          <w:rFonts w:ascii="GHEA Grapalat" w:hAnsi="GHEA Grapalat" w:cs="Arial Armenian"/>
          <w:sz w:val="20"/>
          <w:szCs w:val="20"/>
          <w:lang w:val="af-ZA"/>
        </w:rPr>
        <w:t xml:space="preserve"> </w:t>
      </w:r>
      <w:r w:rsidRPr="00A97D61">
        <w:rPr>
          <w:rFonts w:ascii="GHEA Grapalat" w:hAnsi="GHEA Grapalat" w:cs="Sylfaen"/>
          <w:sz w:val="20"/>
          <w:szCs w:val="20"/>
        </w:rPr>
        <w:t>նախարար</w:t>
      </w:r>
      <w:r w:rsidRPr="00A97D61">
        <w:rPr>
          <w:rFonts w:ascii="GHEA Grapalat" w:hAnsi="GHEA Grapalat" w:cs="Arial Armenian"/>
          <w:sz w:val="20"/>
          <w:szCs w:val="20"/>
          <w:lang w:val="af-ZA"/>
        </w:rPr>
        <w:t xml:space="preserve"> </w:t>
      </w:r>
    </w:p>
    <w:p w:rsidR="00DD307E" w:rsidRPr="00A97D61" w:rsidRDefault="00DD307E" w:rsidP="00DD307E">
      <w:pPr>
        <w:spacing w:after="0"/>
        <w:rPr>
          <w:rFonts w:ascii="GHEA Grapalat" w:hAnsi="GHEA Grapalat" w:cs="Sylfaen"/>
          <w:sz w:val="20"/>
          <w:szCs w:val="20"/>
          <w:lang w:val="af-ZA"/>
        </w:rPr>
      </w:pPr>
      <w:r w:rsidRPr="00A97D61">
        <w:rPr>
          <w:rFonts w:ascii="GHEA Grapalat" w:hAnsi="GHEA Grapalat"/>
          <w:sz w:val="20"/>
          <w:szCs w:val="20"/>
          <w:lang w:val="af-ZA"/>
        </w:rPr>
        <w:t xml:space="preserve">           </w:t>
      </w:r>
      <w:proofErr w:type="gramStart"/>
      <w:r w:rsidRPr="00A97D61">
        <w:rPr>
          <w:rFonts w:ascii="GHEA Grapalat" w:hAnsi="GHEA Grapalat" w:cs="Sylfaen"/>
          <w:sz w:val="20"/>
          <w:szCs w:val="20"/>
        </w:rPr>
        <w:t>պարոն</w:t>
      </w:r>
      <w:proofErr w:type="gramEnd"/>
      <w:r w:rsidRPr="00A97D61">
        <w:rPr>
          <w:rFonts w:ascii="GHEA Grapalat" w:hAnsi="GHEA Grapalat" w:cs="Arial Armenian"/>
          <w:sz w:val="20"/>
          <w:szCs w:val="20"/>
          <w:lang w:val="af-ZA"/>
        </w:rPr>
        <w:t xml:space="preserve"> Վաչե Գաբրիելյանին </w:t>
      </w:r>
      <w:r w:rsidRPr="00A97D61">
        <w:rPr>
          <w:rFonts w:ascii="GHEA Grapalat" w:hAnsi="GHEA Grapalat"/>
          <w:sz w:val="20"/>
          <w:szCs w:val="20"/>
          <w:lang w:val="af-ZA"/>
        </w:rPr>
        <w:t>(</w:t>
      </w:r>
      <w:r w:rsidRPr="00A97D61">
        <w:rPr>
          <w:rFonts w:ascii="GHEA Grapalat" w:hAnsi="GHEA Grapalat"/>
          <w:sz w:val="20"/>
          <w:szCs w:val="20"/>
        </w:rPr>
        <w:t>հավաք</w:t>
      </w:r>
      <w:r w:rsidRPr="00A97D61">
        <w:rPr>
          <w:rFonts w:ascii="GHEA Grapalat" w:hAnsi="GHEA Grapalat"/>
          <w:sz w:val="20"/>
          <w:szCs w:val="20"/>
          <w:lang w:val="af-ZA"/>
        </w:rPr>
        <w:t>)</w:t>
      </w:r>
    </w:p>
    <w:p w:rsidR="00DD307E" w:rsidRPr="00A97D61" w:rsidRDefault="00DD307E" w:rsidP="00DD307E">
      <w:pPr>
        <w:spacing w:after="0"/>
        <w:rPr>
          <w:rFonts w:ascii="GHEA Grapalat" w:hAnsi="GHEA Grapalat" w:cs="Sylfaen"/>
          <w:sz w:val="20"/>
          <w:szCs w:val="20"/>
          <w:lang w:val="af-ZA"/>
        </w:rPr>
      </w:pPr>
      <w:r w:rsidRPr="00A97D61">
        <w:rPr>
          <w:rFonts w:ascii="GHEA Grapalat" w:hAnsi="GHEA Grapalat" w:cs="Sylfaen"/>
          <w:sz w:val="20"/>
          <w:szCs w:val="20"/>
        </w:rPr>
        <w:t xml:space="preserve">      ՀՀ</w:t>
      </w:r>
      <w:r w:rsidRPr="00A97D6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A97D61">
        <w:rPr>
          <w:rFonts w:ascii="GHEA Grapalat" w:hAnsi="GHEA Grapalat" w:cs="Sylfaen"/>
          <w:sz w:val="20"/>
          <w:szCs w:val="20"/>
        </w:rPr>
        <w:t>էկոնոմիկայի</w:t>
      </w:r>
      <w:r w:rsidRPr="00A97D6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A97D61">
        <w:rPr>
          <w:rFonts w:ascii="GHEA Grapalat" w:hAnsi="GHEA Grapalat" w:cs="Sylfaen"/>
          <w:sz w:val="20"/>
          <w:szCs w:val="20"/>
        </w:rPr>
        <w:t>նախարար</w:t>
      </w:r>
    </w:p>
    <w:p w:rsidR="00DD307E" w:rsidRPr="00A97D61" w:rsidRDefault="00DD307E" w:rsidP="00DD307E">
      <w:pPr>
        <w:spacing w:after="0"/>
        <w:rPr>
          <w:rFonts w:ascii="GHEA Grapalat" w:hAnsi="GHEA Grapalat"/>
          <w:sz w:val="20"/>
          <w:szCs w:val="20"/>
          <w:lang w:val="af-ZA"/>
        </w:rPr>
      </w:pPr>
      <w:r w:rsidRPr="00A97D61">
        <w:rPr>
          <w:rFonts w:ascii="GHEA Grapalat" w:hAnsi="GHEA Grapalat" w:cs="Sylfaen"/>
          <w:sz w:val="20"/>
          <w:szCs w:val="20"/>
          <w:lang w:val="af-ZA"/>
        </w:rPr>
        <w:t xml:space="preserve">           </w:t>
      </w:r>
      <w:proofErr w:type="gramStart"/>
      <w:r w:rsidRPr="00A97D61">
        <w:rPr>
          <w:rFonts w:ascii="GHEA Grapalat" w:hAnsi="GHEA Grapalat" w:cs="Sylfaen"/>
          <w:sz w:val="20"/>
          <w:szCs w:val="20"/>
        </w:rPr>
        <w:t>պարոն</w:t>
      </w:r>
      <w:proofErr w:type="gramEnd"/>
      <w:r w:rsidRPr="00A97D6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A97D61">
        <w:rPr>
          <w:rFonts w:ascii="GHEA Grapalat" w:hAnsi="GHEA Grapalat" w:cs="Sylfaen"/>
          <w:sz w:val="20"/>
          <w:szCs w:val="20"/>
        </w:rPr>
        <w:t>Տիգրան</w:t>
      </w:r>
      <w:r w:rsidRPr="00A97D61">
        <w:rPr>
          <w:rFonts w:ascii="GHEA Grapalat" w:hAnsi="GHEA Grapalat" w:cs="Arial Armenian"/>
          <w:sz w:val="20"/>
          <w:szCs w:val="20"/>
          <w:lang w:val="af-ZA"/>
        </w:rPr>
        <w:t xml:space="preserve"> </w:t>
      </w:r>
      <w:r w:rsidRPr="00A97D61">
        <w:rPr>
          <w:rFonts w:ascii="GHEA Grapalat" w:hAnsi="GHEA Grapalat" w:cs="Sylfaen"/>
          <w:sz w:val="20"/>
          <w:szCs w:val="20"/>
        </w:rPr>
        <w:t>Դավթյանին</w:t>
      </w:r>
      <w:r w:rsidRPr="00A97D61">
        <w:rPr>
          <w:rFonts w:ascii="GHEA Grapalat" w:hAnsi="GHEA Grapalat" w:cs="Sylfaen"/>
          <w:sz w:val="20"/>
          <w:szCs w:val="20"/>
          <w:lang w:val="af-ZA"/>
        </w:rPr>
        <w:t xml:space="preserve"> </w:t>
      </w:r>
    </w:p>
    <w:p w:rsidR="00DD307E" w:rsidRPr="00A97D61" w:rsidRDefault="00DD307E" w:rsidP="00DD307E">
      <w:pPr>
        <w:spacing w:after="0"/>
        <w:rPr>
          <w:rFonts w:ascii="GHEA Grapalat" w:hAnsi="GHEA Grapalat" w:cs="Sylfaen"/>
          <w:sz w:val="20"/>
          <w:szCs w:val="20"/>
          <w:lang w:val="af-ZA"/>
        </w:rPr>
      </w:pPr>
      <w:r w:rsidRPr="00A97D61">
        <w:rPr>
          <w:rFonts w:ascii="GHEA Grapalat" w:hAnsi="GHEA Grapalat" w:cs="Sylfaen"/>
          <w:sz w:val="20"/>
          <w:szCs w:val="20"/>
        </w:rPr>
        <w:t xml:space="preserve">     ՀՀ</w:t>
      </w:r>
      <w:r w:rsidRPr="00A97D61">
        <w:rPr>
          <w:rFonts w:ascii="GHEA Grapalat" w:hAnsi="GHEA Grapalat" w:cs="Arial Armenian"/>
          <w:sz w:val="20"/>
          <w:szCs w:val="20"/>
          <w:lang w:val="af-ZA"/>
        </w:rPr>
        <w:t xml:space="preserve"> </w:t>
      </w:r>
      <w:r w:rsidRPr="00A97D61">
        <w:rPr>
          <w:rFonts w:ascii="GHEA Grapalat" w:hAnsi="GHEA Grapalat" w:cs="Sylfaen"/>
          <w:sz w:val="20"/>
          <w:szCs w:val="20"/>
        </w:rPr>
        <w:t>առողջապահության</w:t>
      </w:r>
      <w:r w:rsidRPr="00A97D6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A97D61">
        <w:rPr>
          <w:rFonts w:ascii="GHEA Grapalat" w:hAnsi="GHEA Grapalat" w:cs="Sylfaen"/>
          <w:sz w:val="20"/>
          <w:szCs w:val="20"/>
        </w:rPr>
        <w:t>նախարար</w:t>
      </w:r>
    </w:p>
    <w:p w:rsidR="00DD307E" w:rsidRPr="00A97D61" w:rsidRDefault="00DD307E" w:rsidP="00DD307E">
      <w:pPr>
        <w:spacing w:after="0"/>
        <w:rPr>
          <w:rFonts w:ascii="GHEA Grapalat" w:hAnsi="GHEA Grapalat" w:cs="Sylfaen"/>
          <w:sz w:val="20"/>
          <w:szCs w:val="20"/>
          <w:lang w:val="af-ZA"/>
        </w:rPr>
      </w:pPr>
      <w:r w:rsidRPr="00A97D61">
        <w:rPr>
          <w:rFonts w:ascii="GHEA Grapalat" w:hAnsi="GHEA Grapalat" w:cs="Sylfaen"/>
          <w:sz w:val="20"/>
          <w:szCs w:val="20"/>
          <w:lang w:val="af-ZA"/>
        </w:rPr>
        <w:t xml:space="preserve">          </w:t>
      </w:r>
      <w:proofErr w:type="gramStart"/>
      <w:r w:rsidRPr="00A97D61">
        <w:rPr>
          <w:rFonts w:ascii="GHEA Grapalat" w:hAnsi="GHEA Grapalat" w:cs="Sylfaen"/>
          <w:sz w:val="20"/>
          <w:szCs w:val="20"/>
        </w:rPr>
        <w:t>պարոն</w:t>
      </w:r>
      <w:proofErr w:type="gramEnd"/>
      <w:r w:rsidRPr="00A97D6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hyperlink r:id="rId10" w:history="1">
        <w:r w:rsidRPr="00A97D61">
          <w:rPr>
            <w:rFonts w:ascii="GHEA Grapalat" w:hAnsi="GHEA Grapalat"/>
            <w:color w:val="000000"/>
            <w:sz w:val="20"/>
            <w:szCs w:val="20"/>
          </w:rPr>
          <w:t>Դերենիկ</w:t>
        </w:r>
        <w:r w:rsidRPr="00A97D61">
          <w:rPr>
            <w:rFonts w:ascii="GHEA Grapalat" w:hAnsi="GHEA Grapalat" w:cs="Sylfaen"/>
            <w:color w:val="000000"/>
            <w:sz w:val="20"/>
            <w:szCs w:val="20"/>
          </w:rPr>
          <w:t xml:space="preserve"> </w:t>
        </w:r>
        <w:r w:rsidRPr="00A97D61">
          <w:rPr>
            <w:rFonts w:ascii="GHEA Grapalat" w:hAnsi="GHEA Grapalat"/>
            <w:color w:val="000000"/>
            <w:sz w:val="20"/>
            <w:szCs w:val="20"/>
          </w:rPr>
          <w:t>Դումանյան</w:t>
        </w:r>
      </w:hyperlink>
      <w:r w:rsidRPr="00A97D61">
        <w:rPr>
          <w:rFonts w:ascii="GHEA Grapalat" w:hAnsi="GHEA Grapalat" w:cs="Sylfaen"/>
          <w:color w:val="000000"/>
          <w:sz w:val="20"/>
          <w:szCs w:val="20"/>
        </w:rPr>
        <w:t>ին</w:t>
      </w:r>
    </w:p>
    <w:p w:rsidR="00DD307E" w:rsidRPr="00A97D61" w:rsidRDefault="00DD307E" w:rsidP="00DD307E">
      <w:pPr>
        <w:spacing w:after="0"/>
        <w:rPr>
          <w:rFonts w:ascii="GHEA Grapalat" w:hAnsi="GHEA Grapalat" w:cs="Arial Armenian"/>
          <w:sz w:val="20"/>
          <w:szCs w:val="20"/>
          <w:lang w:val="af-ZA"/>
        </w:rPr>
      </w:pPr>
      <w:r w:rsidRPr="00A97D61">
        <w:rPr>
          <w:rFonts w:ascii="GHEA Grapalat" w:hAnsi="GHEA Grapalat" w:cs="Arial Armenian"/>
          <w:sz w:val="20"/>
          <w:szCs w:val="20"/>
          <w:lang w:val="af-ZA"/>
        </w:rPr>
        <w:t xml:space="preserve">     </w:t>
      </w:r>
      <w:r w:rsidRPr="00A97D61">
        <w:rPr>
          <w:rFonts w:ascii="GHEA Grapalat" w:hAnsi="GHEA Grapalat" w:cs="Arial Armenian"/>
          <w:sz w:val="20"/>
          <w:szCs w:val="20"/>
        </w:rPr>
        <w:t>ՀՀ</w:t>
      </w:r>
      <w:r w:rsidRPr="00A97D61">
        <w:rPr>
          <w:rFonts w:ascii="GHEA Grapalat" w:hAnsi="GHEA Grapalat" w:cs="Arial Armenian"/>
          <w:sz w:val="20"/>
          <w:szCs w:val="20"/>
          <w:lang w:val="af-ZA"/>
        </w:rPr>
        <w:t xml:space="preserve"> </w:t>
      </w:r>
      <w:r w:rsidRPr="00A97D61">
        <w:rPr>
          <w:rFonts w:ascii="GHEA Grapalat" w:hAnsi="GHEA Grapalat" w:cs="Arial Armenian"/>
          <w:sz w:val="20"/>
          <w:szCs w:val="20"/>
        </w:rPr>
        <w:t>արդարադատության</w:t>
      </w:r>
      <w:r w:rsidRPr="00A97D61">
        <w:rPr>
          <w:rFonts w:ascii="GHEA Grapalat" w:hAnsi="GHEA Grapalat" w:cs="Arial Armenian"/>
          <w:sz w:val="20"/>
          <w:szCs w:val="20"/>
          <w:lang w:val="af-ZA"/>
        </w:rPr>
        <w:t xml:space="preserve"> </w:t>
      </w:r>
      <w:r w:rsidRPr="00A97D61">
        <w:rPr>
          <w:rFonts w:ascii="GHEA Grapalat" w:hAnsi="GHEA Grapalat" w:cs="Arial Armenian"/>
          <w:sz w:val="20"/>
          <w:szCs w:val="20"/>
        </w:rPr>
        <w:t>նախարար</w:t>
      </w:r>
    </w:p>
    <w:p w:rsidR="00DD307E" w:rsidRPr="00A97D61" w:rsidRDefault="00DD307E" w:rsidP="00DD307E">
      <w:pPr>
        <w:spacing w:after="0"/>
        <w:rPr>
          <w:rFonts w:ascii="GHEA Grapalat" w:hAnsi="GHEA Grapalat" w:cs="Arial Armenian"/>
          <w:sz w:val="20"/>
          <w:szCs w:val="20"/>
          <w:lang w:val="af-ZA"/>
        </w:rPr>
      </w:pPr>
      <w:r w:rsidRPr="00A97D61">
        <w:rPr>
          <w:rFonts w:ascii="GHEA Grapalat" w:hAnsi="GHEA Grapalat" w:cs="Arial Armenian"/>
          <w:sz w:val="20"/>
          <w:szCs w:val="20"/>
          <w:lang w:val="af-ZA"/>
        </w:rPr>
        <w:t xml:space="preserve">           </w:t>
      </w:r>
      <w:proofErr w:type="gramStart"/>
      <w:r w:rsidRPr="00A97D61">
        <w:rPr>
          <w:rFonts w:ascii="GHEA Grapalat" w:hAnsi="GHEA Grapalat" w:cs="Arial Armenian"/>
          <w:sz w:val="20"/>
          <w:szCs w:val="20"/>
        </w:rPr>
        <w:t>պարոն</w:t>
      </w:r>
      <w:proofErr w:type="gramEnd"/>
      <w:r w:rsidRPr="00A97D61">
        <w:rPr>
          <w:rFonts w:ascii="GHEA Grapalat" w:hAnsi="GHEA Grapalat" w:cs="Arial Armenian"/>
          <w:sz w:val="20"/>
          <w:szCs w:val="20"/>
          <w:lang w:val="af-ZA"/>
        </w:rPr>
        <w:t xml:space="preserve"> </w:t>
      </w:r>
      <w:r w:rsidRPr="00A97D61">
        <w:rPr>
          <w:rFonts w:ascii="GHEA Grapalat" w:hAnsi="GHEA Grapalat" w:cs="Arial Armenian"/>
          <w:sz w:val="20"/>
          <w:szCs w:val="20"/>
        </w:rPr>
        <w:t>Հրայր</w:t>
      </w:r>
      <w:r w:rsidRPr="00A97D61">
        <w:rPr>
          <w:rFonts w:ascii="GHEA Grapalat" w:hAnsi="GHEA Grapalat" w:cs="Arial Armenian"/>
          <w:sz w:val="20"/>
          <w:szCs w:val="20"/>
          <w:lang w:val="af-ZA"/>
        </w:rPr>
        <w:t xml:space="preserve"> </w:t>
      </w:r>
      <w:r w:rsidRPr="00A97D61">
        <w:rPr>
          <w:rFonts w:ascii="GHEA Grapalat" w:hAnsi="GHEA Grapalat" w:cs="Arial Armenian"/>
          <w:sz w:val="20"/>
          <w:szCs w:val="20"/>
        </w:rPr>
        <w:t>Թովմասյանին</w:t>
      </w:r>
      <w:r w:rsidRPr="00A97D61">
        <w:rPr>
          <w:rFonts w:ascii="GHEA Grapalat" w:hAnsi="GHEA Grapalat" w:cs="Arial Armenian"/>
          <w:sz w:val="20"/>
          <w:szCs w:val="20"/>
          <w:lang w:val="af-ZA"/>
        </w:rPr>
        <w:t xml:space="preserve"> </w:t>
      </w:r>
    </w:p>
    <w:p w:rsidR="00DD307E" w:rsidRPr="00A97D61" w:rsidRDefault="00DD307E" w:rsidP="00DD307E">
      <w:pPr>
        <w:spacing w:after="0"/>
        <w:rPr>
          <w:rFonts w:ascii="GHEA Grapalat" w:hAnsi="GHEA Grapalat" w:cs="Arial Armenian"/>
          <w:color w:val="000000"/>
          <w:sz w:val="20"/>
          <w:szCs w:val="20"/>
          <w:lang w:val="af-ZA"/>
        </w:rPr>
      </w:pPr>
      <w:r w:rsidRPr="00A97D61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     </w:t>
      </w:r>
      <w:r w:rsidRPr="00A97D61">
        <w:rPr>
          <w:rFonts w:ascii="GHEA Grapalat" w:hAnsi="GHEA Grapalat" w:cs="Sylfaen"/>
          <w:color w:val="000000"/>
          <w:sz w:val="20"/>
          <w:szCs w:val="20"/>
        </w:rPr>
        <w:t>ՀՀ</w:t>
      </w:r>
      <w:r w:rsidRPr="00A97D61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</w:t>
      </w:r>
      <w:r w:rsidRPr="00A97D61">
        <w:rPr>
          <w:rFonts w:ascii="GHEA Grapalat" w:hAnsi="GHEA Grapalat" w:cs="Sylfaen"/>
          <w:sz w:val="20"/>
          <w:szCs w:val="20"/>
        </w:rPr>
        <w:t>աշխատանքի</w:t>
      </w:r>
      <w:r w:rsidRPr="00A97D6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97D61">
        <w:rPr>
          <w:rFonts w:ascii="GHEA Grapalat" w:hAnsi="GHEA Grapalat" w:cs="Sylfaen"/>
          <w:sz w:val="20"/>
          <w:szCs w:val="20"/>
        </w:rPr>
        <w:t>և</w:t>
      </w:r>
      <w:r w:rsidRPr="00A97D6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97D61">
        <w:rPr>
          <w:rFonts w:ascii="GHEA Grapalat" w:hAnsi="GHEA Grapalat" w:cs="Sylfaen"/>
          <w:sz w:val="20"/>
          <w:szCs w:val="20"/>
        </w:rPr>
        <w:t>սոցիալական</w:t>
      </w:r>
      <w:r w:rsidRPr="00A97D6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97D61">
        <w:rPr>
          <w:rFonts w:ascii="GHEA Grapalat" w:hAnsi="GHEA Grapalat" w:cs="Sylfaen"/>
          <w:sz w:val="20"/>
          <w:szCs w:val="20"/>
        </w:rPr>
        <w:t>հարցերի</w:t>
      </w:r>
      <w:r w:rsidRPr="00A97D6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97D61">
        <w:rPr>
          <w:rFonts w:ascii="GHEA Grapalat" w:hAnsi="GHEA Grapalat" w:cs="Arial Armenian"/>
          <w:color w:val="000000"/>
          <w:sz w:val="20"/>
          <w:szCs w:val="20"/>
          <w:lang w:val="af-ZA"/>
        </w:rPr>
        <w:t>նախարար</w:t>
      </w:r>
    </w:p>
    <w:p w:rsidR="00DD307E" w:rsidRPr="00A97D61" w:rsidRDefault="00DD307E" w:rsidP="00DD307E">
      <w:pPr>
        <w:spacing w:after="0"/>
        <w:rPr>
          <w:rFonts w:ascii="GHEA Grapalat" w:hAnsi="GHEA Grapalat" w:cs="Arial Armenian"/>
          <w:color w:val="000000"/>
          <w:sz w:val="20"/>
          <w:szCs w:val="20"/>
          <w:lang w:val="af-ZA"/>
        </w:rPr>
      </w:pPr>
      <w:r w:rsidRPr="00A97D61">
        <w:rPr>
          <w:rFonts w:ascii="GHEA Grapalat" w:hAnsi="GHEA Grapalat" w:cs="Arial Armenian"/>
          <w:color w:val="000000"/>
          <w:sz w:val="20"/>
          <w:szCs w:val="20"/>
          <w:lang w:val="af-ZA"/>
        </w:rPr>
        <w:t xml:space="preserve">           պարոն </w:t>
      </w:r>
      <w:hyperlink r:id="rId11" w:history="1">
        <w:r w:rsidRPr="00A97D61">
          <w:rPr>
            <w:rFonts w:ascii="GHEA Grapalat" w:hAnsi="GHEA Grapalat"/>
            <w:color w:val="000000"/>
            <w:sz w:val="20"/>
            <w:szCs w:val="20"/>
          </w:rPr>
          <w:t>Արտեմ</w:t>
        </w:r>
        <w:r w:rsidRPr="00A97D61">
          <w:rPr>
            <w:rFonts w:ascii="GHEA Grapalat" w:hAnsi="GHEA Grapalat" w:cs="Sylfaen"/>
            <w:color w:val="000000"/>
            <w:sz w:val="20"/>
            <w:szCs w:val="20"/>
          </w:rPr>
          <w:t xml:space="preserve"> </w:t>
        </w:r>
        <w:r w:rsidRPr="00A97D61">
          <w:rPr>
            <w:rFonts w:ascii="GHEA Grapalat" w:hAnsi="GHEA Grapalat"/>
            <w:color w:val="000000"/>
            <w:sz w:val="20"/>
            <w:szCs w:val="20"/>
          </w:rPr>
          <w:t>Ասատրյան</w:t>
        </w:r>
      </w:hyperlink>
      <w:r w:rsidRPr="00A97D61">
        <w:rPr>
          <w:rFonts w:ascii="GHEA Grapalat" w:hAnsi="GHEA Grapalat" w:cs="Sylfaen"/>
          <w:color w:val="000000"/>
          <w:sz w:val="20"/>
          <w:szCs w:val="20"/>
        </w:rPr>
        <w:t>ին</w:t>
      </w:r>
    </w:p>
    <w:p w:rsidR="00DD307E" w:rsidRPr="00A97D61" w:rsidRDefault="00DD307E" w:rsidP="00DD307E">
      <w:pPr>
        <w:spacing w:after="0"/>
        <w:rPr>
          <w:rFonts w:ascii="GHEA Grapalat" w:hAnsi="GHEA Grapalat"/>
          <w:color w:val="000000"/>
          <w:sz w:val="20"/>
          <w:szCs w:val="20"/>
          <w:lang w:val="af-ZA"/>
        </w:rPr>
      </w:pPr>
      <w:r w:rsidRPr="00A97D61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     </w:t>
      </w:r>
      <w:r w:rsidRPr="00A97D61">
        <w:rPr>
          <w:rFonts w:ascii="GHEA Grapalat" w:hAnsi="GHEA Grapalat" w:cs="Sylfaen"/>
          <w:color w:val="000000"/>
          <w:sz w:val="20"/>
          <w:szCs w:val="20"/>
        </w:rPr>
        <w:t>ՀՀ</w:t>
      </w:r>
      <w:r w:rsidRPr="00A97D61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</w:t>
      </w:r>
      <w:r w:rsidRPr="00A97D61">
        <w:rPr>
          <w:rFonts w:ascii="GHEA Grapalat" w:hAnsi="GHEA Grapalat" w:cs="Sylfaen"/>
          <w:color w:val="000000"/>
          <w:sz w:val="20"/>
          <w:szCs w:val="20"/>
        </w:rPr>
        <w:t>բ</w:t>
      </w:r>
      <w:hyperlink r:id="rId12" w:history="1">
        <w:r w:rsidRPr="00A97D61">
          <w:rPr>
            <w:rStyle w:val="Hyperlink"/>
            <w:rFonts w:ascii="GHEA Grapalat" w:hAnsi="GHEA Grapalat" w:cs="Sylfaen"/>
            <w:color w:val="000000"/>
            <w:sz w:val="20"/>
            <w:szCs w:val="20"/>
            <w:u w:val="none"/>
          </w:rPr>
          <w:t>նապահպանության</w:t>
        </w:r>
        <w:r w:rsidRPr="00A97D61">
          <w:rPr>
            <w:rStyle w:val="Hyperlink"/>
            <w:rFonts w:ascii="GHEA Grapalat" w:hAnsi="GHEA Grapalat"/>
            <w:color w:val="000000"/>
            <w:sz w:val="20"/>
            <w:szCs w:val="20"/>
            <w:u w:val="none"/>
            <w:lang w:val="af-ZA"/>
          </w:rPr>
          <w:t xml:space="preserve"> </w:t>
        </w:r>
        <w:r w:rsidRPr="00A97D61">
          <w:rPr>
            <w:rStyle w:val="Hyperlink"/>
            <w:rFonts w:ascii="GHEA Grapalat" w:hAnsi="GHEA Grapalat" w:cs="Sylfaen"/>
            <w:color w:val="000000"/>
            <w:sz w:val="20"/>
            <w:szCs w:val="20"/>
            <w:u w:val="none"/>
          </w:rPr>
          <w:t>նախարար</w:t>
        </w:r>
      </w:hyperlink>
    </w:p>
    <w:p w:rsidR="00DD307E" w:rsidRPr="00A97D61" w:rsidRDefault="00DD307E" w:rsidP="00DD307E">
      <w:pPr>
        <w:spacing w:after="0"/>
        <w:rPr>
          <w:rFonts w:ascii="GHEA Grapalat" w:hAnsi="GHEA Grapalat" w:cs="Sylfaen"/>
          <w:color w:val="000000"/>
          <w:sz w:val="20"/>
          <w:szCs w:val="20"/>
        </w:rPr>
      </w:pPr>
      <w:r w:rsidRPr="00A97D61">
        <w:rPr>
          <w:rFonts w:ascii="GHEA Grapalat" w:hAnsi="GHEA Grapalat"/>
          <w:color w:val="000000"/>
          <w:sz w:val="20"/>
          <w:szCs w:val="20"/>
          <w:lang w:val="af-ZA"/>
        </w:rPr>
        <w:t xml:space="preserve">           </w:t>
      </w:r>
      <w:proofErr w:type="gramStart"/>
      <w:r w:rsidRPr="00A97D61">
        <w:rPr>
          <w:rFonts w:ascii="GHEA Grapalat" w:hAnsi="GHEA Grapalat" w:cs="Sylfaen"/>
          <w:color w:val="000000"/>
          <w:sz w:val="20"/>
          <w:szCs w:val="20"/>
        </w:rPr>
        <w:t>պարոն</w:t>
      </w:r>
      <w:proofErr w:type="gramEnd"/>
      <w:r w:rsidRPr="00A97D61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hyperlink r:id="rId13" w:history="1">
        <w:r w:rsidRPr="00A97D61">
          <w:rPr>
            <w:rStyle w:val="Hyperlink"/>
            <w:rFonts w:ascii="GHEA Grapalat" w:hAnsi="GHEA Grapalat" w:cs="Sylfaen"/>
            <w:color w:val="000000"/>
            <w:sz w:val="20"/>
            <w:szCs w:val="20"/>
            <w:u w:val="none"/>
          </w:rPr>
          <w:t>Արամ</w:t>
        </w:r>
        <w:r w:rsidRPr="00A97D61">
          <w:rPr>
            <w:rStyle w:val="Hyperlink"/>
            <w:rFonts w:ascii="GHEA Grapalat" w:hAnsi="GHEA Grapalat"/>
            <w:color w:val="000000"/>
            <w:sz w:val="20"/>
            <w:szCs w:val="20"/>
            <w:u w:val="none"/>
          </w:rPr>
          <w:t xml:space="preserve"> </w:t>
        </w:r>
        <w:r w:rsidRPr="00A97D61">
          <w:rPr>
            <w:rStyle w:val="Hyperlink"/>
            <w:rFonts w:ascii="GHEA Grapalat" w:hAnsi="GHEA Grapalat" w:cs="Sylfaen"/>
            <w:color w:val="000000"/>
            <w:sz w:val="20"/>
            <w:szCs w:val="20"/>
            <w:u w:val="none"/>
          </w:rPr>
          <w:t>Հարությունյան</w:t>
        </w:r>
      </w:hyperlink>
      <w:r w:rsidRPr="00A97D61">
        <w:rPr>
          <w:rFonts w:ascii="GHEA Grapalat" w:hAnsi="GHEA Grapalat" w:cs="Sylfaen"/>
          <w:color w:val="000000"/>
          <w:sz w:val="20"/>
          <w:szCs w:val="20"/>
        </w:rPr>
        <w:t xml:space="preserve">ին </w:t>
      </w:r>
    </w:p>
    <w:p w:rsidR="00DD307E" w:rsidRPr="00A97D61" w:rsidRDefault="00DD307E" w:rsidP="00DD307E">
      <w:pPr>
        <w:spacing w:after="0"/>
        <w:rPr>
          <w:rFonts w:ascii="GHEA Grapalat" w:hAnsi="GHEA Grapalat"/>
          <w:color w:val="000000"/>
          <w:sz w:val="20"/>
          <w:szCs w:val="20"/>
          <w:lang w:val="af-ZA"/>
        </w:rPr>
      </w:pPr>
      <w:r w:rsidRPr="00A97D61">
        <w:rPr>
          <w:rFonts w:ascii="GHEA Grapalat" w:hAnsi="GHEA Grapalat"/>
          <w:color w:val="000000"/>
          <w:sz w:val="20"/>
          <w:szCs w:val="20"/>
          <w:lang w:val="af-ZA"/>
        </w:rPr>
        <w:t>--------------------------------------------------------------</w:t>
      </w:r>
    </w:p>
    <w:p w:rsidR="00DD307E" w:rsidRPr="00A97D61" w:rsidRDefault="00DD307E" w:rsidP="00DD307E">
      <w:pPr>
        <w:spacing w:after="0"/>
        <w:rPr>
          <w:rFonts w:ascii="GHEA Grapalat" w:hAnsi="GHEA Grapalat" w:cs="Arial Armenian"/>
          <w:spacing w:val="-4"/>
          <w:sz w:val="20"/>
          <w:szCs w:val="20"/>
          <w:lang w:val="pt-BR"/>
        </w:rPr>
      </w:pPr>
      <w:r w:rsidRPr="00A97D61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    </w:t>
      </w:r>
      <w:r w:rsidRPr="00A97D61">
        <w:rPr>
          <w:rFonts w:ascii="GHEA Grapalat" w:hAnsi="GHEA Grapalat" w:cs="Sylfaen"/>
          <w:color w:val="000000"/>
          <w:sz w:val="20"/>
          <w:szCs w:val="20"/>
        </w:rPr>
        <w:t>ՀՀ</w:t>
      </w:r>
      <w:r w:rsidRPr="00A97D61">
        <w:rPr>
          <w:rFonts w:ascii="GHEA Grapalat" w:hAnsi="GHEA Grapalat" w:cs="Arial Armenian"/>
          <w:color w:val="000000"/>
          <w:sz w:val="20"/>
          <w:szCs w:val="20"/>
          <w:lang w:val="af-ZA"/>
        </w:rPr>
        <w:t xml:space="preserve"> </w:t>
      </w:r>
      <w:r w:rsidRPr="00A97D61">
        <w:rPr>
          <w:rFonts w:ascii="GHEA Grapalat" w:hAnsi="GHEA Grapalat" w:cs="Sylfaen"/>
          <w:color w:val="000000"/>
          <w:sz w:val="20"/>
          <w:szCs w:val="20"/>
        </w:rPr>
        <w:t>վարչապետի</w:t>
      </w:r>
      <w:r w:rsidRPr="00A97D61">
        <w:rPr>
          <w:rFonts w:ascii="GHEA Grapalat" w:hAnsi="GHEA Grapalat" w:cs="Arial Armenian"/>
          <w:color w:val="000000"/>
          <w:sz w:val="20"/>
          <w:szCs w:val="20"/>
          <w:lang w:val="af-ZA"/>
        </w:rPr>
        <w:t xml:space="preserve"> </w:t>
      </w:r>
      <w:r w:rsidRPr="00A97D61">
        <w:rPr>
          <w:rFonts w:ascii="GHEA Grapalat" w:hAnsi="GHEA Grapalat" w:cs="Sylfaen"/>
          <w:color w:val="000000"/>
          <w:sz w:val="20"/>
          <w:szCs w:val="20"/>
        </w:rPr>
        <w:t>հանձնարարությամբ</w:t>
      </w:r>
      <w:r w:rsidRPr="00A97D61">
        <w:rPr>
          <w:rFonts w:ascii="GHEA Grapalat" w:hAnsi="GHEA Grapalat" w:cs="Sylfaen"/>
          <w:color w:val="000000"/>
          <w:sz w:val="20"/>
          <w:szCs w:val="20"/>
          <w:lang w:val="af-ZA"/>
        </w:rPr>
        <w:t>`</w:t>
      </w:r>
      <w:r w:rsidRPr="00A97D61">
        <w:rPr>
          <w:rFonts w:ascii="GHEA Grapalat" w:hAnsi="GHEA Grapalat" w:cs="Arial Armenian"/>
          <w:color w:val="000000"/>
          <w:sz w:val="20"/>
          <w:szCs w:val="20"/>
          <w:lang w:val="af-ZA"/>
        </w:rPr>
        <w:t xml:space="preserve"> </w:t>
      </w:r>
      <w:r w:rsidRPr="00A97D61">
        <w:rPr>
          <w:rFonts w:ascii="GHEA Grapalat" w:hAnsi="GHEA Grapalat" w:cs="Sylfaen"/>
          <w:color w:val="000000"/>
          <w:sz w:val="20"/>
          <w:szCs w:val="20"/>
        </w:rPr>
        <w:t>խնդրում</w:t>
      </w:r>
      <w:r w:rsidRPr="00A97D61">
        <w:rPr>
          <w:rFonts w:ascii="GHEA Grapalat" w:hAnsi="GHEA Grapalat" w:cs="Arial Armenian"/>
          <w:color w:val="000000"/>
          <w:sz w:val="20"/>
          <w:szCs w:val="20"/>
          <w:lang w:val="af-ZA"/>
        </w:rPr>
        <w:t xml:space="preserve"> </w:t>
      </w:r>
      <w:r w:rsidRPr="00A97D61">
        <w:rPr>
          <w:rFonts w:ascii="GHEA Grapalat" w:hAnsi="GHEA Grapalat" w:cs="Sylfaen"/>
          <w:color w:val="000000"/>
          <w:sz w:val="20"/>
          <w:szCs w:val="20"/>
        </w:rPr>
        <w:t>եմ</w:t>
      </w:r>
      <w:r w:rsidRPr="00A97D61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քննության առնել և </w:t>
      </w:r>
      <w:r w:rsidRPr="00A97D61">
        <w:rPr>
          <w:rFonts w:ascii="GHEA Grapalat" w:hAnsi="GHEA Grapalat" w:cs="Sylfaen"/>
          <w:spacing w:val="-4"/>
          <w:sz w:val="20"/>
          <w:szCs w:val="20"/>
          <w:lang w:val="pt-BR"/>
        </w:rPr>
        <w:t>տա</w:t>
      </w:r>
      <w:r w:rsidRPr="00A97D61">
        <w:rPr>
          <w:rFonts w:ascii="GHEA Grapalat" w:hAnsi="GHEA Grapalat" w:cs="Sylfaen"/>
          <w:spacing w:val="-4"/>
          <w:sz w:val="20"/>
          <w:szCs w:val="20"/>
          <w:lang w:val="pt-BR"/>
        </w:rPr>
        <w:softHyphen/>
        <w:t>լ ՀՀ օրենքի նախագծի կարգավորման ազդեցության գնա</w:t>
      </w:r>
      <w:r w:rsidRPr="00A97D61">
        <w:rPr>
          <w:rFonts w:ascii="GHEA Grapalat" w:hAnsi="GHEA Grapalat" w:cs="Sylfaen"/>
          <w:spacing w:val="-4"/>
          <w:sz w:val="20"/>
          <w:szCs w:val="20"/>
          <w:lang w:val="pt-BR"/>
        </w:rPr>
        <w:softHyphen/>
        <w:t>հա</w:t>
      </w:r>
      <w:r w:rsidRPr="00A97D61">
        <w:rPr>
          <w:rFonts w:ascii="GHEA Grapalat" w:hAnsi="GHEA Grapalat" w:cs="Sylfaen"/>
          <w:spacing w:val="-4"/>
          <w:sz w:val="20"/>
          <w:szCs w:val="20"/>
          <w:lang w:val="pt-BR"/>
        </w:rPr>
        <w:softHyphen/>
        <w:t>տա</w:t>
      </w:r>
      <w:r w:rsidRPr="00A97D61">
        <w:rPr>
          <w:rFonts w:ascii="GHEA Grapalat" w:hAnsi="GHEA Grapalat" w:cs="Sylfaen"/>
          <w:spacing w:val="-4"/>
          <w:sz w:val="20"/>
          <w:szCs w:val="20"/>
          <w:lang w:val="pt-BR"/>
        </w:rPr>
        <w:softHyphen/>
        <w:t>կանը։</w:t>
      </w:r>
    </w:p>
    <w:p w:rsidR="00DD307E" w:rsidRPr="00A97D61" w:rsidRDefault="00DD307E" w:rsidP="00DD307E">
      <w:pPr>
        <w:spacing w:after="0"/>
        <w:rPr>
          <w:rFonts w:ascii="GHEA Grapalat" w:hAnsi="GHEA Grapalat" w:cs="Arial Armenian"/>
          <w:color w:val="000000"/>
          <w:sz w:val="20"/>
          <w:szCs w:val="20"/>
          <w:lang w:val="af-ZA"/>
        </w:rPr>
      </w:pPr>
      <w:r w:rsidRPr="00A97D61">
        <w:rPr>
          <w:rFonts w:ascii="GHEA Grapalat" w:hAnsi="GHEA Grapalat" w:cs="Sylfaen"/>
          <w:color w:val="000000"/>
          <w:sz w:val="20"/>
          <w:szCs w:val="20"/>
          <w:lang w:val="pt-BR"/>
        </w:rPr>
        <w:t xml:space="preserve">     </w:t>
      </w:r>
      <w:r w:rsidRPr="00A97D61">
        <w:rPr>
          <w:rFonts w:ascii="GHEA Grapalat" w:hAnsi="GHEA Grapalat" w:cs="Sylfaen"/>
          <w:color w:val="000000"/>
          <w:sz w:val="20"/>
          <w:szCs w:val="20"/>
        </w:rPr>
        <w:t>Ժամկետ</w:t>
      </w:r>
      <w:r w:rsidRPr="00A97D61">
        <w:rPr>
          <w:rFonts w:ascii="GHEA Grapalat" w:hAnsi="GHEA Grapalat" w:cs="Arial Armenian"/>
          <w:color w:val="000000"/>
          <w:sz w:val="20"/>
          <w:szCs w:val="20"/>
          <w:lang w:val="af-ZA"/>
        </w:rPr>
        <w:t xml:space="preserve">` 10 </w:t>
      </w:r>
      <w:r w:rsidRPr="00A97D61">
        <w:rPr>
          <w:rFonts w:ascii="GHEA Grapalat" w:hAnsi="GHEA Grapalat" w:cs="Sylfaen"/>
          <w:color w:val="000000"/>
          <w:sz w:val="20"/>
          <w:szCs w:val="20"/>
        </w:rPr>
        <w:t>օր</w:t>
      </w:r>
      <w:r w:rsidRPr="00A97D61">
        <w:rPr>
          <w:rFonts w:ascii="GHEA Grapalat" w:hAnsi="GHEA Grapalat" w:cs="Arial Armenian"/>
          <w:color w:val="000000"/>
          <w:sz w:val="20"/>
          <w:szCs w:val="20"/>
          <w:lang w:val="af-ZA"/>
        </w:rPr>
        <w:t>:</w:t>
      </w:r>
    </w:p>
    <w:p w:rsidR="00DD307E" w:rsidRPr="00A97D61" w:rsidRDefault="00DD307E" w:rsidP="00DD307E">
      <w:pPr>
        <w:spacing w:after="0"/>
        <w:rPr>
          <w:rFonts w:ascii="GHEA Grapalat" w:hAnsi="GHEA Grapalat" w:cs="Arial Armenian"/>
          <w:color w:val="000000"/>
          <w:sz w:val="20"/>
          <w:szCs w:val="20"/>
          <w:lang w:val="af-ZA"/>
        </w:rPr>
      </w:pPr>
    </w:p>
    <w:p w:rsidR="00DD307E" w:rsidRPr="00A97D61" w:rsidRDefault="00DD307E" w:rsidP="00DD307E">
      <w:pPr>
        <w:spacing w:after="0"/>
        <w:rPr>
          <w:rFonts w:ascii="GHEA Grapalat" w:hAnsi="GHEA Grapalat" w:cs="Arial Armenian"/>
          <w:color w:val="000000"/>
          <w:sz w:val="20"/>
          <w:szCs w:val="20"/>
          <w:lang w:val="af-ZA"/>
        </w:rPr>
      </w:pPr>
    </w:p>
    <w:p w:rsidR="00DD307E" w:rsidRPr="00A97D61" w:rsidRDefault="00DD307E" w:rsidP="00DD307E">
      <w:pPr>
        <w:spacing w:after="0"/>
        <w:rPr>
          <w:rFonts w:ascii="GHEA Grapalat" w:hAnsi="GHEA Grapalat" w:cs="Sylfaen"/>
          <w:color w:val="000000"/>
          <w:sz w:val="20"/>
          <w:szCs w:val="20"/>
        </w:rPr>
      </w:pPr>
      <w:r w:rsidRPr="00A97D61">
        <w:rPr>
          <w:rFonts w:ascii="GHEA Grapalat" w:hAnsi="GHEA Grapalat" w:cs="Sylfaen"/>
          <w:color w:val="000000"/>
          <w:sz w:val="20"/>
          <w:szCs w:val="20"/>
        </w:rPr>
        <w:t>3.  Տիկին</w:t>
      </w:r>
      <w:r w:rsidRPr="00A97D61">
        <w:rPr>
          <w:rFonts w:ascii="GHEA Grapalat" w:hAnsi="GHEA Grapalat" w:cs="Arial Armenian"/>
          <w:color w:val="000000"/>
          <w:sz w:val="20"/>
          <w:szCs w:val="20"/>
          <w:lang w:val="af-ZA"/>
        </w:rPr>
        <w:t xml:space="preserve"> </w:t>
      </w:r>
      <w:r w:rsidRPr="00A97D61">
        <w:rPr>
          <w:rFonts w:ascii="GHEA Grapalat" w:hAnsi="GHEA Grapalat" w:cs="Sylfaen"/>
          <w:color w:val="000000"/>
          <w:sz w:val="20"/>
          <w:szCs w:val="20"/>
        </w:rPr>
        <w:t>Ամալյա</w:t>
      </w:r>
      <w:r w:rsidRPr="00A97D61">
        <w:rPr>
          <w:rFonts w:ascii="GHEA Grapalat" w:hAnsi="GHEA Grapalat" w:cs="Arial Armenian"/>
          <w:color w:val="000000"/>
          <w:sz w:val="20"/>
          <w:szCs w:val="20"/>
          <w:lang w:val="af-ZA"/>
        </w:rPr>
        <w:t xml:space="preserve"> </w:t>
      </w:r>
      <w:r w:rsidRPr="00A97D61">
        <w:rPr>
          <w:rFonts w:ascii="GHEA Grapalat" w:hAnsi="GHEA Grapalat" w:cs="Sylfaen"/>
          <w:color w:val="000000"/>
          <w:sz w:val="20"/>
          <w:szCs w:val="20"/>
        </w:rPr>
        <w:t>Ենգոյանին</w:t>
      </w:r>
    </w:p>
    <w:p w:rsidR="00DD307E" w:rsidRPr="00A97D61" w:rsidRDefault="00DD307E" w:rsidP="00DD307E">
      <w:pPr>
        <w:spacing w:after="0"/>
        <w:rPr>
          <w:rFonts w:ascii="GHEA Grapalat" w:hAnsi="GHEA Grapalat" w:cs="Times Armenian"/>
          <w:sz w:val="20"/>
          <w:szCs w:val="20"/>
        </w:rPr>
      </w:pPr>
      <w:r w:rsidRPr="00A97D61">
        <w:rPr>
          <w:rFonts w:ascii="GHEA Grapalat" w:hAnsi="GHEA Grapalat" w:cs="Sylfaen"/>
          <w:sz w:val="20"/>
          <w:szCs w:val="20"/>
        </w:rPr>
        <w:t xml:space="preserve">     </w:t>
      </w:r>
      <w:proofErr w:type="gramStart"/>
      <w:r w:rsidRPr="00A97D61">
        <w:rPr>
          <w:rFonts w:ascii="GHEA Grapalat" w:hAnsi="GHEA Grapalat" w:cs="Sylfaen"/>
          <w:sz w:val="20"/>
          <w:szCs w:val="20"/>
        </w:rPr>
        <w:t>տիկին</w:t>
      </w:r>
      <w:proofErr w:type="gramEnd"/>
      <w:r w:rsidRPr="00A97D61">
        <w:rPr>
          <w:rFonts w:ascii="GHEA Grapalat" w:hAnsi="GHEA Grapalat" w:cs="Sylfaen"/>
          <w:sz w:val="20"/>
          <w:szCs w:val="20"/>
        </w:rPr>
        <w:t xml:space="preserve"> Լիանա Հունանյանին</w:t>
      </w:r>
    </w:p>
    <w:p w:rsidR="00DD307E" w:rsidRPr="00A97D61" w:rsidRDefault="00DD307E" w:rsidP="00DD307E">
      <w:pPr>
        <w:spacing w:after="0"/>
        <w:rPr>
          <w:rFonts w:ascii="GHEA Grapalat" w:hAnsi="GHEA Grapalat" w:cs="Arial Armenian"/>
          <w:color w:val="000000"/>
          <w:sz w:val="20"/>
          <w:szCs w:val="20"/>
          <w:lang w:val="af-ZA"/>
        </w:rPr>
      </w:pPr>
      <w:r w:rsidRPr="00A97D61">
        <w:rPr>
          <w:rFonts w:ascii="GHEA Grapalat" w:hAnsi="GHEA Grapalat" w:cs="Sylfaen"/>
          <w:color w:val="000000"/>
          <w:sz w:val="20"/>
          <w:szCs w:val="20"/>
        </w:rPr>
        <w:t xml:space="preserve">    </w:t>
      </w:r>
      <w:proofErr w:type="gramStart"/>
      <w:r w:rsidRPr="00A97D61">
        <w:rPr>
          <w:rFonts w:ascii="GHEA Grapalat" w:hAnsi="GHEA Grapalat" w:cs="Sylfaen"/>
          <w:color w:val="000000"/>
          <w:sz w:val="20"/>
          <w:szCs w:val="20"/>
        </w:rPr>
        <w:t>պարոն</w:t>
      </w:r>
      <w:proofErr w:type="gramEnd"/>
      <w:r w:rsidRPr="00A97D61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</w:t>
      </w:r>
      <w:r w:rsidRPr="00A97D61">
        <w:rPr>
          <w:rFonts w:ascii="GHEA Grapalat" w:hAnsi="GHEA Grapalat" w:cs="Sylfaen"/>
          <w:color w:val="000000"/>
          <w:sz w:val="20"/>
          <w:szCs w:val="20"/>
        </w:rPr>
        <w:t>Արթուր</w:t>
      </w:r>
      <w:r w:rsidRPr="00A97D61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</w:t>
      </w:r>
      <w:r w:rsidRPr="00A97D61">
        <w:rPr>
          <w:rFonts w:ascii="GHEA Grapalat" w:hAnsi="GHEA Grapalat" w:cs="Sylfaen"/>
          <w:color w:val="000000"/>
          <w:sz w:val="20"/>
          <w:szCs w:val="20"/>
        </w:rPr>
        <w:t>Սարգսյանին</w:t>
      </w:r>
    </w:p>
    <w:p w:rsidR="00DD307E" w:rsidRPr="00A97D61" w:rsidRDefault="00DD307E" w:rsidP="00DD307E">
      <w:pPr>
        <w:spacing w:after="0"/>
        <w:rPr>
          <w:rFonts w:ascii="GHEA Grapalat" w:hAnsi="GHEA Grapalat"/>
          <w:color w:val="000000"/>
          <w:sz w:val="20"/>
          <w:szCs w:val="20"/>
          <w:lang w:val="af-ZA"/>
        </w:rPr>
      </w:pPr>
      <w:r w:rsidRPr="00A97D61">
        <w:rPr>
          <w:rFonts w:ascii="GHEA Grapalat" w:hAnsi="GHEA Grapalat"/>
          <w:color w:val="000000"/>
          <w:sz w:val="20"/>
          <w:szCs w:val="20"/>
          <w:lang w:val="af-ZA"/>
        </w:rPr>
        <w:t xml:space="preserve">   -------------------------------------------</w:t>
      </w:r>
    </w:p>
    <w:p w:rsidR="00DD307E" w:rsidRPr="00A97D61" w:rsidRDefault="00DD307E" w:rsidP="00DD307E">
      <w:pPr>
        <w:spacing w:after="0"/>
        <w:rPr>
          <w:rFonts w:ascii="GHEA Grapalat" w:hAnsi="GHEA Grapalat"/>
          <w:sz w:val="20"/>
          <w:szCs w:val="20"/>
          <w:lang w:val="af-ZA"/>
        </w:rPr>
      </w:pPr>
      <w:r w:rsidRPr="00A97D61">
        <w:rPr>
          <w:rFonts w:ascii="GHEA Grapalat" w:hAnsi="GHEA Grapalat"/>
          <w:color w:val="000000"/>
          <w:sz w:val="20"/>
          <w:szCs w:val="20"/>
          <w:lang w:val="af-ZA"/>
        </w:rPr>
        <w:t xml:space="preserve">         </w:t>
      </w:r>
      <w:r w:rsidRPr="00A97D61">
        <w:rPr>
          <w:rFonts w:ascii="GHEA Grapalat" w:hAnsi="GHEA Grapalat" w:cs="Sylfaen"/>
          <w:sz w:val="20"/>
          <w:szCs w:val="20"/>
        </w:rPr>
        <w:t>Խնդրում</w:t>
      </w:r>
      <w:r w:rsidRPr="00A97D61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A97D61">
        <w:rPr>
          <w:rFonts w:ascii="GHEA Grapalat" w:hAnsi="GHEA Grapalat" w:cs="Sylfaen"/>
          <w:sz w:val="20"/>
          <w:szCs w:val="20"/>
        </w:rPr>
        <w:t>եմ</w:t>
      </w:r>
      <w:r w:rsidRPr="00A97D61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A97D61">
        <w:rPr>
          <w:rFonts w:ascii="GHEA Grapalat" w:hAnsi="GHEA Grapalat" w:cs="Sylfaen"/>
          <w:sz w:val="20"/>
          <w:szCs w:val="20"/>
        </w:rPr>
        <w:t>ամփոփել</w:t>
      </w:r>
      <w:r w:rsidRPr="00A97D61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A97D61">
        <w:rPr>
          <w:rFonts w:ascii="GHEA Grapalat" w:hAnsi="GHEA Grapalat" w:cs="Sylfaen"/>
          <w:sz w:val="20"/>
          <w:szCs w:val="20"/>
        </w:rPr>
        <w:t>եզրակացությունները</w:t>
      </w:r>
      <w:r w:rsidRPr="00A97D6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97D61">
        <w:rPr>
          <w:rFonts w:ascii="GHEA Grapalat" w:hAnsi="GHEA Grapalat" w:cs="Sylfaen"/>
          <w:sz w:val="20"/>
          <w:szCs w:val="20"/>
        </w:rPr>
        <w:t>և</w:t>
      </w:r>
      <w:r w:rsidRPr="00A97D61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A97D61">
        <w:rPr>
          <w:rFonts w:ascii="GHEA Grapalat" w:hAnsi="GHEA Grapalat" w:cs="Sylfaen"/>
          <w:sz w:val="20"/>
          <w:szCs w:val="20"/>
        </w:rPr>
        <w:t>պատրաստել</w:t>
      </w:r>
      <w:r w:rsidRPr="00A97D61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A97D61">
        <w:rPr>
          <w:rFonts w:ascii="GHEA Grapalat" w:hAnsi="GHEA Grapalat" w:cs="Sylfaen"/>
          <w:sz w:val="20"/>
          <w:szCs w:val="20"/>
        </w:rPr>
        <w:t>պատասխանի</w:t>
      </w:r>
      <w:r w:rsidRPr="00A97D61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A97D61">
        <w:rPr>
          <w:rFonts w:ascii="GHEA Grapalat" w:hAnsi="GHEA Grapalat" w:cs="Sylfaen"/>
          <w:sz w:val="20"/>
          <w:szCs w:val="20"/>
        </w:rPr>
        <w:t>նախագիծ</w:t>
      </w:r>
      <w:r w:rsidRPr="00A97D61">
        <w:rPr>
          <w:rFonts w:ascii="GHEA Grapalat" w:hAnsi="GHEA Grapalat" w:cs="Times Armenian"/>
          <w:sz w:val="20"/>
          <w:szCs w:val="20"/>
          <w:lang w:val="af-ZA"/>
        </w:rPr>
        <w:t xml:space="preserve">: </w:t>
      </w:r>
    </w:p>
    <w:p w:rsidR="00DD307E" w:rsidRPr="00A97D61" w:rsidRDefault="00DD307E">
      <w:pPr>
        <w:rPr>
          <w:rFonts w:ascii="GHEA Grapalat" w:hAnsi="GHEA Grapalat" w:cs="Sylfaen"/>
          <w:sz w:val="20"/>
          <w:szCs w:val="20"/>
        </w:rPr>
      </w:pPr>
      <w:r w:rsidRPr="00A97D61">
        <w:rPr>
          <w:rFonts w:ascii="GHEA Grapalat" w:hAnsi="GHEA Grapalat"/>
          <w:sz w:val="20"/>
          <w:szCs w:val="20"/>
          <w:lang w:val="af-ZA"/>
        </w:rPr>
        <w:t xml:space="preserve">         </w:t>
      </w:r>
      <w:r w:rsidRPr="00A97D61">
        <w:rPr>
          <w:rFonts w:ascii="GHEA Grapalat" w:hAnsi="GHEA Grapalat" w:cs="Sylfaen"/>
          <w:sz w:val="20"/>
          <w:szCs w:val="20"/>
        </w:rPr>
        <w:t>Ժամկետ</w:t>
      </w:r>
      <w:r w:rsidRPr="00A97D61">
        <w:rPr>
          <w:rFonts w:ascii="GHEA Grapalat" w:hAnsi="GHEA Grapalat" w:cs="Arial Armenian"/>
          <w:sz w:val="20"/>
          <w:szCs w:val="20"/>
          <w:lang w:val="af-ZA"/>
        </w:rPr>
        <w:t xml:space="preserve">` 3 </w:t>
      </w:r>
      <w:r w:rsidRPr="00A97D61">
        <w:rPr>
          <w:rFonts w:ascii="GHEA Grapalat" w:hAnsi="GHEA Grapalat" w:cs="Sylfaen"/>
          <w:sz w:val="20"/>
          <w:szCs w:val="20"/>
        </w:rPr>
        <w:t>օր:</w:t>
      </w:r>
    </w:p>
    <w:p w:rsidR="00DD307E" w:rsidRPr="00A97D61" w:rsidRDefault="00DD307E" w:rsidP="00DD307E">
      <w:pPr>
        <w:spacing w:before="60" w:after="60"/>
        <w:jc w:val="center"/>
        <w:rPr>
          <w:rFonts w:ascii="GHEA Grapalat" w:hAnsi="GHEA Grapalat"/>
          <w:b/>
          <w:color w:val="000000"/>
          <w:sz w:val="20"/>
          <w:szCs w:val="20"/>
          <w:lang w:val="af-ZA"/>
        </w:rPr>
      </w:pPr>
      <w:r w:rsidRPr="00A97D61">
        <w:rPr>
          <w:rFonts w:ascii="GHEA Grapalat" w:hAnsi="GHEA Grapalat"/>
          <w:b/>
          <w:color w:val="000000"/>
          <w:sz w:val="20"/>
          <w:szCs w:val="20"/>
          <w:lang w:val="af-ZA"/>
        </w:rPr>
        <w:t>Դավիթ Սարգսյան</w:t>
      </w:r>
    </w:p>
    <w:p w:rsidR="00DD307E" w:rsidRDefault="00DD307E" w:rsidP="00DD307E">
      <w:pPr>
        <w:spacing w:before="60" w:after="60"/>
        <w:rPr>
          <w:rFonts w:ascii="GHEA Grapalat" w:hAnsi="GHEA Grapalat"/>
          <w:color w:val="000000"/>
          <w:sz w:val="20"/>
          <w:szCs w:val="20"/>
          <w:lang w:val="af-ZA"/>
        </w:rPr>
      </w:pPr>
      <w:r w:rsidRPr="00A97D61">
        <w:rPr>
          <w:rFonts w:ascii="GHEA Grapalat" w:hAnsi="GHEA Grapalat"/>
          <w:color w:val="000000"/>
          <w:sz w:val="20"/>
          <w:szCs w:val="20"/>
          <w:lang w:val="af-ZA"/>
        </w:rPr>
        <w:t>.......-ը .................-ի, 2012թ.</w:t>
      </w:r>
      <w:r w:rsidRPr="00A97D61">
        <w:rPr>
          <w:rFonts w:ascii="GHEA Grapalat" w:hAnsi="GHEA Grapalat"/>
          <w:color w:val="000000"/>
          <w:sz w:val="20"/>
          <w:szCs w:val="20"/>
          <w:lang w:val="af-ZA"/>
        </w:rPr>
        <w:tab/>
      </w:r>
      <w:r w:rsidRPr="00A97D61">
        <w:rPr>
          <w:rFonts w:ascii="GHEA Grapalat" w:hAnsi="GHEA Grapalat"/>
          <w:color w:val="000000"/>
          <w:sz w:val="20"/>
          <w:szCs w:val="20"/>
          <w:lang w:val="af-ZA"/>
        </w:rPr>
        <w:tab/>
        <w:t>հ/հ..........................</w:t>
      </w:r>
    </w:p>
    <w:p w:rsidR="000B43DD" w:rsidRPr="00A97D61" w:rsidRDefault="000B43DD" w:rsidP="00DD307E">
      <w:pPr>
        <w:spacing w:before="60" w:after="60"/>
        <w:rPr>
          <w:rFonts w:ascii="GHEA Grapalat" w:hAnsi="GHEA Grapalat"/>
          <w:color w:val="000000"/>
          <w:sz w:val="20"/>
          <w:szCs w:val="20"/>
          <w:lang w:val="af-ZA"/>
        </w:rPr>
      </w:pPr>
    </w:p>
    <w:p w:rsidR="00DD307E" w:rsidRPr="00A97D61" w:rsidRDefault="00DD307E" w:rsidP="00DD307E">
      <w:pPr>
        <w:spacing w:before="60" w:after="60"/>
        <w:rPr>
          <w:rFonts w:ascii="GHEA Grapalat" w:hAnsi="GHEA Grapalat" w:cs="Sylfaen"/>
          <w:color w:val="000000"/>
          <w:sz w:val="20"/>
          <w:szCs w:val="20"/>
        </w:rPr>
      </w:pPr>
      <w:r w:rsidRPr="00A97D61">
        <w:rPr>
          <w:rFonts w:ascii="GHEA Grapalat" w:hAnsi="GHEA Grapalat" w:cs="Sylfaen"/>
          <w:color w:val="000000"/>
          <w:sz w:val="20"/>
          <w:szCs w:val="20"/>
        </w:rPr>
        <w:t>Կատարող</w:t>
      </w:r>
      <w:r w:rsidRPr="00A97D61">
        <w:rPr>
          <w:rFonts w:ascii="GHEA Grapalat" w:hAnsi="GHEA Grapalat" w:cs="Times Armenian"/>
          <w:color w:val="000000"/>
          <w:sz w:val="20"/>
          <w:szCs w:val="20"/>
          <w:lang w:val="af-ZA"/>
        </w:rPr>
        <w:t xml:space="preserve">. </w:t>
      </w:r>
      <w:r w:rsidRPr="00A97D61">
        <w:rPr>
          <w:rFonts w:ascii="GHEA Grapalat" w:hAnsi="GHEA Grapalat" w:cs="Sylfaen"/>
          <w:color w:val="000000"/>
          <w:sz w:val="20"/>
          <w:szCs w:val="20"/>
        </w:rPr>
        <w:t>Պետրոս</w:t>
      </w:r>
      <w:r w:rsidRPr="00A97D61">
        <w:rPr>
          <w:rFonts w:ascii="GHEA Grapalat" w:hAnsi="GHEA Grapalat" w:cs="Times Armenian"/>
          <w:color w:val="000000"/>
          <w:sz w:val="20"/>
          <w:szCs w:val="20"/>
          <w:lang w:val="af-ZA"/>
        </w:rPr>
        <w:t xml:space="preserve"> </w:t>
      </w:r>
      <w:r w:rsidRPr="00A97D61">
        <w:rPr>
          <w:rFonts w:ascii="GHEA Grapalat" w:hAnsi="GHEA Grapalat" w:cs="Sylfaen"/>
          <w:color w:val="000000"/>
          <w:sz w:val="20"/>
          <w:szCs w:val="20"/>
        </w:rPr>
        <w:t>Քացախյան</w:t>
      </w:r>
    </w:p>
    <w:p w:rsidR="00DD307E" w:rsidRPr="00A97D61" w:rsidRDefault="00DD307E" w:rsidP="00DD307E">
      <w:pPr>
        <w:spacing w:before="60" w:after="60"/>
        <w:rPr>
          <w:rFonts w:ascii="GHEA Grapalat" w:hAnsi="GHEA Grapalat"/>
          <w:color w:val="000000"/>
          <w:sz w:val="20"/>
          <w:szCs w:val="20"/>
          <w:lang w:val="af-ZA"/>
        </w:rPr>
      </w:pPr>
      <w:r w:rsidRPr="00A97D61">
        <w:rPr>
          <w:rFonts w:ascii="GHEA Grapalat" w:hAnsi="GHEA Grapalat" w:cs="Sylfaen"/>
          <w:color w:val="000000"/>
          <w:sz w:val="20"/>
          <w:szCs w:val="20"/>
        </w:rPr>
        <w:t>Հեռ</w:t>
      </w:r>
      <w:r w:rsidRPr="00A97D61">
        <w:rPr>
          <w:rFonts w:ascii="GHEA Grapalat" w:hAnsi="GHEA Grapalat" w:cs="Times Armenian"/>
          <w:color w:val="000000"/>
          <w:sz w:val="20"/>
          <w:szCs w:val="20"/>
          <w:lang w:val="af-ZA"/>
        </w:rPr>
        <w:t>. 515731</w:t>
      </w:r>
    </w:p>
    <w:p w:rsidR="00DD307E" w:rsidRPr="00A97D61" w:rsidRDefault="00DD307E">
      <w:pPr>
        <w:rPr>
          <w:rFonts w:ascii="GHEA Grapalat" w:hAnsi="GHEA Grapalat"/>
          <w:sz w:val="20"/>
          <w:szCs w:val="20"/>
        </w:rPr>
      </w:pPr>
    </w:p>
    <w:p w:rsidR="00DD307E" w:rsidRPr="00A97D61" w:rsidRDefault="00DD307E">
      <w:pPr>
        <w:rPr>
          <w:rFonts w:ascii="GHEA Grapalat" w:hAnsi="GHEA Grapalat"/>
        </w:rPr>
      </w:pPr>
      <w:r w:rsidRPr="00A97D61">
        <w:rPr>
          <w:rFonts w:ascii="GHEA Grapalat" w:hAnsi="GHEA Grapalat"/>
          <w:noProof/>
          <w:lang w:bidi="ar-SA"/>
        </w:rPr>
        <w:lastRenderedPageBreak/>
        <w:drawing>
          <wp:inline distT="0" distB="0" distL="0" distR="0">
            <wp:extent cx="5943600" cy="8375278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3752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307E" w:rsidRPr="00A97D61" w:rsidRDefault="00DD307E">
      <w:pPr>
        <w:rPr>
          <w:rFonts w:ascii="GHEA Grapalat" w:hAnsi="GHEA Grapalat"/>
        </w:rPr>
      </w:pPr>
      <w:r w:rsidRPr="00A97D61">
        <w:rPr>
          <w:rFonts w:ascii="GHEA Grapalat" w:hAnsi="GHEA Grapalat"/>
          <w:noProof/>
          <w:lang w:bidi="ar-SA"/>
        </w:rPr>
        <w:lastRenderedPageBreak/>
        <w:drawing>
          <wp:inline distT="0" distB="0" distL="0" distR="0">
            <wp:extent cx="5940400" cy="6549887"/>
            <wp:effectExtent l="19050" t="0" r="320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553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307E" w:rsidRPr="00A97D61" w:rsidRDefault="00DD307E">
      <w:pPr>
        <w:rPr>
          <w:rFonts w:ascii="GHEA Grapalat" w:hAnsi="GHEA Grapalat"/>
        </w:rPr>
      </w:pPr>
      <w:r w:rsidRPr="00A97D61">
        <w:rPr>
          <w:rFonts w:ascii="GHEA Grapalat" w:hAnsi="GHEA Grapalat"/>
          <w:noProof/>
          <w:lang w:bidi="ar-SA"/>
        </w:rPr>
        <w:lastRenderedPageBreak/>
        <w:drawing>
          <wp:inline distT="0" distB="0" distL="0" distR="0">
            <wp:extent cx="5944428" cy="8358809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357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307E" w:rsidRPr="00A97D61" w:rsidRDefault="00DD307E">
      <w:pPr>
        <w:rPr>
          <w:rFonts w:ascii="GHEA Grapalat" w:hAnsi="GHEA Grapalat"/>
        </w:rPr>
      </w:pPr>
    </w:p>
    <w:p w:rsidR="00DD307E" w:rsidRPr="00A97D61" w:rsidRDefault="00DD307E">
      <w:pPr>
        <w:rPr>
          <w:rFonts w:ascii="GHEA Grapalat" w:hAnsi="GHEA Grapalat"/>
        </w:rPr>
      </w:pPr>
    </w:p>
    <w:p w:rsidR="00DD307E" w:rsidRPr="00A97D61" w:rsidRDefault="00DD307E" w:rsidP="00DD307E">
      <w:pPr>
        <w:spacing w:after="0"/>
        <w:ind w:firstLine="0"/>
        <w:jc w:val="right"/>
        <w:rPr>
          <w:rFonts w:ascii="GHEA Grapalat" w:eastAsia="Times New Roman" w:hAnsi="GHEA Grapalat" w:cs="Times New Roman"/>
          <w:lang w:bidi="ar-SA"/>
        </w:rPr>
      </w:pPr>
      <w:r w:rsidRPr="00A97D61">
        <w:rPr>
          <w:rFonts w:ascii="GHEA Grapalat" w:eastAsia="Times New Roman" w:hAnsi="GHEA Grapalat" w:cs="Times New Roman"/>
          <w:i/>
          <w:iCs/>
          <w:lang w:bidi="ar-SA"/>
        </w:rPr>
        <w:lastRenderedPageBreak/>
        <w:t>ՆԱԽԱԳԻԾ</w:t>
      </w:r>
    </w:p>
    <w:p w:rsidR="00DD307E" w:rsidRPr="00A97D61" w:rsidRDefault="00DD307E" w:rsidP="00DD307E">
      <w:pPr>
        <w:spacing w:after="0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r w:rsidRPr="00A97D61">
        <w:rPr>
          <w:rFonts w:ascii="GHEA Grapalat" w:eastAsia="Times New Roman" w:hAnsi="GHEA Grapalat" w:cs="Times New Roman"/>
          <w:i/>
          <w:iCs/>
          <w:lang w:bidi="ar-SA"/>
        </w:rPr>
        <w:t>Պ-086-17.09.2012-ՏՀ-010/0</w:t>
      </w:r>
    </w:p>
    <w:p w:rsidR="00DD307E" w:rsidRPr="00A97D61" w:rsidRDefault="00DD307E" w:rsidP="00DD307E">
      <w:pPr>
        <w:spacing w:before="100" w:beforeAutospacing="1" w:afterAutospacing="1"/>
        <w:ind w:firstLine="0"/>
        <w:jc w:val="center"/>
        <w:outlineLvl w:val="1"/>
        <w:rPr>
          <w:rFonts w:ascii="GHEA Grapalat" w:eastAsia="Times New Roman" w:hAnsi="GHEA Grapalat" w:cs="Times New Roman"/>
          <w:b/>
          <w:bCs/>
          <w:lang w:bidi="ar-SA"/>
        </w:rPr>
      </w:pPr>
      <w:r w:rsidRPr="00A97D61">
        <w:rPr>
          <w:rFonts w:ascii="GHEA Grapalat" w:eastAsia="Times New Roman" w:hAnsi="GHEA Grapalat" w:cs="Times New Roman"/>
          <w:b/>
          <w:bCs/>
          <w:lang w:bidi="ar-SA"/>
        </w:rPr>
        <w:t xml:space="preserve">ՀԱՅԱՍՏԱՆԻ ՀԱՆՐԱՊԵՏՈՒԹՅԱՆ </w:t>
      </w:r>
      <w:r w:rsidRPr="00A97D61">
        <w:rPr>
          <w:rFonts w:ascii="GHEA Grapalat" w:eastAsia="Times New Roman" w:hAnsi="GHEA Grapalat" w:cs="Times New Roman"/>
          <w:b/>
          <w:bCs/>
          <w:lang w:bidi="ar-SA"/>
        </w:rPr>
        <w:br/>
        <w:t>ՕՐԵՆՔԸ</w:t>
      </w:r>
    </w:p>
    <w:p w:rsidR="00DD307E" w:rsidRPr="00A97D61" w:rsidRDefault="00DD307E" w:rsidP="00DD307E">
      <w:pPr>
        <w:spacing w:before="100" w:beforeAutospacing="1" w:afterAutospacing="1"/>
        <w:ind w:firstLine="0"/>
        <w:jc w:val="center"/>
        <w:outlineLvl w:val="2"/>
        <w:rPr>
          <w:rFonts w:ascii="GHEA Grapalat" w:eastAsia="Times New Roman" w:hAnsi="GHEA Grapalat" w:cs="Times New Roman"/>
          <w:b/>
          <w:bCs/>
          <w:lang w:bidi="ar-SA"/>
        </w:rPr>
      </w:pPr>
      <w:r w:rsidRPr="00A97D61">
        <w:rPr>
          <w:rFonts w:ascii="GHEA Grapalat" w:eastAsia="Times New Roman" w:hAnsi="GHEA Grapalat" w:cs="Times New Roman"/>
          <w:b/>
          <w:bCs/>
          <w:lang w:bidi="ar-SA"/>
        </w:rPr>
        <w:t>«ԱՐՏՈՆԱԳՐԱՅԻՆ ՎՃԱՐՆԵՐԻ ՄԱՍԻՆ» ՀԱՅԱՍՏԱՆԻ ՀԱՆՐԱՊԵՏՈՒԹՅԱՆ ՕՐԵՆՔՈՒՄ ՓՈՓՈԽՈՒԹՅՈՒՆ ԿԱՏԱՐԵԼՈՒ ՄԱՍԻՆ</w:t>
      </w:r>
    </w:p>
    <w:p w:rsidR="00DD307E" w:rsidRPr="00A97D61" w:rsidRDefault="00DD307E" w:rsidP="00DD307E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proofErr w:type="gramStart"/>
      <w:r w:rsidRPr="00A97D61">
        <w:rPr>
          <w:rFonts w:ascii="GHEA Grapalat" w:eastAsia="Times New Roman" w:hAnsi="GHEA Grapalat" w:cs="Times New Roman"/>
          <w:b/>
          <w:bCs/>
          <w:i/>
          <w:iCs/>
          <w:lang w:bidi="ar-SA"/>
        </w:rPr>
        <w:t>Հոդված 1.</w:t>
      </w:r>
      <w:proofErr w:type="gramEnd"/>
      <w:r w:rsidRPr="00A97D61">
        <w:rPr>
          <w:rFonts w:ascii="GHEA Grapalat" w:eastAsia="Times New Roman" w:hAnsi="GHEA Grapalat" w:cs="Times New Roman"/>
          <w:b/>
          <w:bCs/>
          <w:lang w:bidi="ar-SA"/>
        </w:rPr>
        <w:t xml:space="preserve"> </w:t>
      </w:r>
      <w:r w:rsidRPr="00A97D61">
        <w:rPr>
          <w:rFonts w:ascii="GHEA Grapalat" w:eastAsia="Times New Roman" w:hAnsi="GHEA Grapalat" w:cs="Times New Roman"/>
          <w:lang w:bidi="ar-SA"/>
        </w:rPr>
        <w:t>«Արտոնագրային վճարների մասին» Հայաստանի Հանրապետության 2010 թվականի դեկտեմբերի 28-ի ՀՕ-209 օրենքի (այսուհետ` Օրենք) 4-րդ հոդվածի երկրորդ</w:t>
      </w:r>
      <w:proofErr w:type="gramStart"/>
      <w:r w:rsidRPr="00A97D61">
        <w:rPr>
          <w:rFonts w:ascii="Courier New" w:eastAsia="Times New Roman" w:hAnsi="Courier New" w:cs="Courier New"/>
          <w:lang w:bidi="ar-SA"/>
        </w:rPr>
        <w:t> </w:t>
      </w:r>
      <w:r w:rsidRPr="00A97D61">
        <w:rPr>
          <w:rFonts w:ascii="GHEA Grapalat" w:eastAsia="Times New Roman" w:hAnsi="GHEA Grapalat" w:cs="GHEA Grapalat"/>
          <w:lang w:bidi="ar-SA"/>
        </w:rPr>
        <w:t xml:space="preserve"> մասը</w:t>
      </w:r>
      <w:proofErr w:type="gramEnd"/>
      <w:r w:rsidRPr="00A97D61">
        <w:rPr>
          <w:rFonts w:ascii="Courier New" w:eastAsia="Times New Roman" w:hAnsi="Courier New" w:cs="Courier New"/>
          <w:lang w:bidi="ar-SA"/>
        </w:rPr>
        <w:t> </w:t>
      </w:r>
      <w:r w:rsidRPr="00A97D61">
        <w:rPr>
          <w:rFonts w:ascii="GHEA Grapalat" w:eastAsia="Times New Roman" w:hAnsi="GHEA Grapalat" w:cs="GHEA Grapalat"/>
          <w:lang w:bidi="ar-SA"/>
        </w:rPr>
        <w:t xml:space="preserve"> «6,0 մլն դրամ» բառերը</w:t>
      </w:r>
      <w:r w:rsidRPr="00A97D61">
        <w:rPr>
          <w:rFonts w:ascii="Courier New" w:eastAsia="Times New Roman" w:hAnsi="Courier New" w:cs="Courier New"/>
          <w:lang w:bidi="ar-SA"/>
        </w:rPr>
        <w:t> </w:t>
      </w:r>
      <w:r w:rsidRPr="00A97D61">
        <w:rPr>
          <w:rFonts w:ascii="GHEA Grapalat" w:eastAsia="Times New Roman" w:hAnsi="GHEA Grapalat" w:cs="GHEA Grapalat"/>
          <w:lang w:bidi="ar-SA"/>
        </w:rPr>
        <w:t xml:space="preserve"> փոխել «8,0 մլն դրամ» բառերով: </w:t>
      </w:r>
    </w:p>
    <w:p w:rsidR="00DD307E" w:rsidRPr="00A97D61" w:rsidRDefault="00DD307E" w:rsidP="00DD307E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proofErr w:type="gramStart"/>
      <w:r w:rsidRPr="00A97D61">
        <w:rPr>
          <w:rFonts w:ascii="GHEA Grapalat" w:eastAsia="Times New Roman" w:hAnsi="GHEA Grapalat" w:cs="Times New Roman"/>
          <w:b/>
          <w:bCs/>
          <w:i/>
          <w:iCs/>
          <w:lang w:bidi="ar-SA"/>
        </w:rPr>
        <w:t>Հոդված 2.</w:t>
      </w:r>
      <w:proofErr w:type="gramEnd"/>
      <w:r w:rsidRPr="00A97D61">
        <w:rPr>
          <w:rFonts w:ascii="GHEA Grapalat" w:eastAsia="Times New Roman" w:hAnsi="GHEA Grapalat" w:cs="Times New Roman"/>
          <w:b/>
          <w:bCs/>
          <w:lang w:bidi="ar-SA"/>
        </w:rPr>
        <w:t xml:space="preserve"> </w:t>
      </w:r>
      <w:proofErr w:type="gramStart"/>
      <w:r w:rsidRPr="00A97D61">
        <w:rPr>
          <w:rFonts w:ascii="GHEA Grapalat" w:eastAsia="Times New Roman" w:hAnsi="GHEA Grapalat" w:cs="Times New Roman"/>
          <w:lang w:bidi="ar-SA"/>
        </w:rPr>
        <w:t>Սույն օրենքն ուժի մեջ է մտնում 2013թ.</w:t>
      </w:r>
      <w:proofErr w:type="gramEnd"/>
      <w:r w:rsidRPr="00A97D61">
        <w:rPr>
          <w:rFonts w:ascii="GHEA Grapalat" w:eastAsia="Times New Roman" w:hAnsi="GHEA Grapalat" w:cs="Times New Roman"/>
          <w:lang w:bidi="ar-SA"/>
        </w:rPr>
        <w:t xml:space="preserve"> </w:t>
      </w:r>
      <w:proofErr w:type="gramStart"/>
      <w:r w:rsidRPr="00A97D61">
        <w:rPr>
          <w:rFonts w:ascii="GHEA Grapalat" w:eastAsia="Times New Roman" w:hAnsi="GHEA Grapalat" w:cs="Times New Roman"/>
          <w:lang w:bidi="ar-SA"/>
        </w:rPr>
        <w:t>հունվարի</w:t>
      </w:r>
      <w:proofErr w:type="gramEnd"/>
      <w:r w:rsidRPr="00A97D61">
        <w:rPr>
          <w:rFonts w:ascii="GHEA Grapalat" w:eastAsia="Times New Roman" w:hAnsi="GHEA Grapalat" w:cs="Times New Roman"/>
          <w:lang w:bidi="ar-SA"/>
        </w:rPr>
        <w:t xml:space="preserve"> 1-ից: </w:t>
      </w:r>
      <w:r w:rsidRPr="00A97D61">
        <w:rPr>
          <w:rFonts w:ascii="GHEA Grapalat" w:eastAsia="Times New Roman" w:hAnsi="GHEA Grapalat" w:cs="Times New Roman"/>
          <w:lang w:bidi="ar-SA"/>
        </w:rPr>
        <w:br/>
      </w:r>
      <w:r w:rsidRPr="00A97D61">
        <w:rPr>
          <w:rFonts w:ascii="Courier New" w:eastAsia="Times New Roman" w:hAnsi="Courier New" w:cs="Courier New"/>
          <w:lang w:bidi="ar-SA"/>
        </w:rPr>
        <w:t> </w:t>
      </w:r>
      <w:r w:rsidRPr="00A97D61">
        <w:rPr>
          <w:rFonts w:ascii="GHEA Grapalat" w:eastAsia="Times New Roman" w:hAnsi="GHEA Grapalat" w:cs="GHEA Grapalat"/>
          <w:lang w:bidi="ar-SA"/>
        </w:rPr>
        <w:t xml:space="preserve"> </w:t>
      </w:r>
    </w:p>
    <w:p w:rsidR="00DD307E" w:rsidRPr="00A97D61" w:rsidRDefault="00DD307E" w:rsidP="00DD307E">
      <w:pPr>
        <w:spacing w:before="100" w:beforeAutospacing="1" w:afterAutospacing="1"/>
        <w:ind w:firstLine="0"/>
        <w:jc w:val="center"/>
        <w:rPr>
          <w:rFonts w:ascii="GHEA Grapalat" w:eastAsia="Times New Roman" w:hAnsi="GHEA Grapalat" w:cs="Times New Roman"/>
          <w:lang w:bidi="ar-SA"/>
        </w:rPr>
      </w:pPr>
      <w:r w:rsidRPr="00A97D61">
        <w:rPr>
          <w:rFonts w:ascii="GHEA Grapalat" w:eastAsia="Times New Roman" w:hAnsi="GHEA Grapalat" w:cs="Times New Roman"/>
          <w:b/>
          <w:bCs/>
          <w:lang w:bidi="ar-SA"/>
        </w:rPr>
        <w:t>ՀԻՄՆԱՎՈՐՈՒՄ</w:t>
      </w:r>
      <w:r w:rsidRPr="00A97D61">
        <w:rPr>
          <w:rFonts w:ascii="GHEA Grapalat" w:eastAsia="Times New Roman" w:hAnsi="GHEA Grapalat" w:cs="Times New Roman"/>
          <w:lang w:bidi="ar-SA"/>
        </w:rPr>
        <w:t xml:space="preserve"> </w:t>
      </w:r>
    </w:p>
    <w:p w:rsidR="00DD307E" w:rsidRPr="00A97D61" w:rsidRDefault="00DD307E" w:rsidP="00DD307E">
      <w:pPr>
        <w:spacing w:before="100" w:beforeAutospacing="1" w:afterAutospacing="1"/>
        <w:ind w:firstLine="0"/>
        <w:jc w:val="center"/>
        <w:rPr>
          <w:rFonts w:ascii="GHEA Grapalat" w:eastAsia="Times New Roman" w:hAnsi="GHEA Grapalat" w:cs="Times New Roman"/>
          <w:lang w:bidi="ar-SA"/>
        </w:rPr>
      </w:pPr>
      <w:r w:rsidRPr="00A97D61">
        <w:rPr>
          <w:rFonts w:ascii="GHEA Grapalat" w:eastAsia="Times New Roman" w:hAnsi="GHEA Grapalat" w:cs="Times New Roman"/>
          <w:b/>
          <w:bCs/>
          <w:lang w:bidi="ar-SA"/>
        </w:rPr>
        <w:t>«Արտոնագրային վճարների մասին»</w:t>
      </w:r>
      <w:proofErr w:type="gramStart"/>
      <w:r w:rsidRPr="00A97D61">
        <w:rPr>
          <w:rFonts w:ascii="Courier New" w:eastAsia="Times New Roman" w:hAnsi="Courier New" w:cs="Courier New"/>
          <w:b/>
          <w:bCs/>
          <w:lang w:bidi="ar-SA"/>
        </w:rPr>
        <w:t> </w:t>
      </w:r>
      <w:r w:rsidRPr="00A97D61">
        <w:rPr>
          <w:rFonts w:ascii="GHEA Grapalat" w:eastAsia="Times New Roman" w:hAnsi="GHEA Grapalat" w:cs="GHEA Grapalat"/>
          <w:b/>
          <w:bCs/>
          <w:lang w:bidi="ar-SA"/>
        </w:rPr>
        <w:t xml:space="preserve"> Հայաստանի</w:t>
      </w:r>
      <w:proofErr w:type="gramEnd"/>
      <w:r w:rsidRPr="00A97D61">
        <w:rPr>
          <w:rFonts w:ascii="GHEA Grapalat" w:eastAsia="Times New Roman" w:hAnsi="GHEA Grapalat" w:cs="GHEA Grapalat"/>
          <w:b/>
          <w:bCs/>
          <w:lang w:bidi="ar-SA"/>
        </w:rPr>
        <w:t xml:space="preserve"> Հանրապետության օրենքում փոփոխություն կատարելու մասին ՀՀ օրենքի նախագծի վերաբերյալ </w:t>
      </w:r>
    </w:p>
    <w:p w:rsidR="00DD307E" w:rsidRPr="00A97D61" w:rsidRDefault="00DD307E" w:rsidP="00DD307E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proofErr w:type="gramStart"/>
      <w:r w:rsidRPr="00A97D61">
        <w:rPr>
          <w:rFonts w:ascii="GHEA Grapalat" w:eastAsia="Times New Roman" w:hAnsi="GHEA Grapalat" w:cs="Times New Roman"/>
          <w:lang w:bidi="ar-SA"/>
        </w:rPr>
        <w:t>Իրավական ակտերի ընդունման անհրաժեշտությունը.</w:t>
      </w:r>
      <w:proofErr w:type="gramEnd"/>
      <w:r w:rsidRPr="00A97D61">
        <w:rPr>
          <w:rFonts w:ascii="GHEA Grapalat" w:eastAsia="Times New Roman" w:hAnsi="GHEA Grapalat" w:cs="Times New Roman"/>
          <w:lang w:bidi="ar-SA"/>
        </w:rPr>
        <w:t xml:space="preserve"> «Արտոնագրային վճարների մասին» Հայաստանի Հանրապետության օրենքում փոփոխություն կատարելու մասին» Հայաստանի Հանրապետության օրենքի ընդունումը պայմանավորված է արտոնագրային վճարներ վճարող ֆիզիկական անձանց, անհատ ձեռնարկատերերի, իրավաբանական անձանց եւ այլ տնտեսվարողների շրջանակը ավելացնելու հետ: </w:t>
      </w:r>
    </w:p>
    <w:p w:rsidR="00DD307E" w:rsidRPr="00A97D61" w:rsidRDefault="00DD307E" w:rsidP="00DD307E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r w:rsidRPr="00A97D61">
        <w:rPr>
          <w:rFonts w:ascii="GHEA Grapalat" w:eastAsia="Times New Roman" w:hAnsi="GHEA Grapalat" w:cs="Times New Roman"/>
          <w:lang w:bidi="ar-SA"/>
        </w:rPr>
        <w:t xml:space="preserve">Ըստ ՀՀ Կառավարության 2012 թվականի գործունեության ռազմավարական ծրագրի առաջնահերթությունների` ծրագրվում է օրենսդրական բարեփոխումների միջոցով խթանել փոքր, գերփոքր տնտեսվարող սուբյեկտների, ինչպես նաեւ տարբեր տնտեսական գործունեություն ծավալող ֆիզիկական եւ իրավաբանական անձանց զարգացմանը: </w:t>
      </w:r>
    </w:p>
    <w:p w:rsidR="00DD307E" w:rsidRPr="00A97D61" w:rsidRDefault="00DD307E" w:rsidP="00DD307E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r w:rsidRPr="00A97D61">
        <w:rPr>
          <w:rFonts w:ascii="GHEA Grapalat" w:eastAsia="Times New Roman" w:hAnsi="GHEA Grapalat" w:cs="Times New Roman"/>
          <w:lang w:bidi="ar-SA"/>
        </w:rPr>
        <w:t xml:space="preserve">2010 թվականի դեկտեմբերի 28-ին ընդունված «Արտոնագրային վճարների մասին» Հայաստանի Հանրապետության օրենքը տասնյակ հազարավոր քաղաքացիների հնարավորություն ընձեռեց իրենց գործունեությունը ծավալել` վճարելով արտոնագրային վճարներ, ինչը բնականաբար զերծ է պահում նրանց հարկային մարմինների կողմից պարբերաբար իրականացվող ստուգումներից եւ հաշվապահական լրացուցիչ գործունեություն ծավալելուց: </w:t>
      </w:r>
    </w:p>
    <w:p w:rsidR="00DD307E" w:rsidRDefault="00DD307E" w:rsidP="00DD307E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r w:rsidRPr="00A97D61">
        <w:rPr>
          <w:rFonts w:ascii="GHEA Grapalat" w:eastAsia="Times New Roman" w:hAnsi="GHEA Grapalat" w:cs="Times New Roman"/>
          <w:lang w:bidi="ar-SA"/>
        </w:rPr>
        <w:t xml:space="preserve">Ըստ Կառավարության ներկայացրած տվյալների` արդեն իսկ ունենք շուրջ 30 հազար արտոնագրային վճարներով գործունեություն ծավալողներ, վերջին մեկուկես տարում սա լուրջ ցուցանիշ է եւ անհրաժեշտություն է առաջացել 6 մլն դրամ տարեկան շրջանառության շեմը փոխարինել 8 մլն դրամի, նաեւ պետք է նկատի ունենալ այն հանգամանքը, որ վերջին մեկուկես տարում շուրջ 20 % -ով ավելացել է ԱՄՆ դոլարի փոխարժեքը ՀՀ դրամի նկատմամբ: </w:t>
      </w:r>
    </w:p>
    <w:p w:rsidR="00A97D61" w:rsidRDefault="00A97D61" w:rsidP="00DD307E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</w:p>
    <w:p w:rsidR="00124231" w:rsidRPr="00124231" w:rsidRDefault="00124231" w:rsidP="00124231">
      <w:pPr>
        <w:spacing w:after="0"/>
        <w:ind w:firstLine="456"/>
        <w:jc w:val="center"/>
        <w:rPr>
          <w:rFonts w:ascii="GHEA Grapalat" w:eastAsia="Times New Roman" w:hAnsi="GHEA Grapalat" w:cs="Times New Roman"/>
          <w:color w:val="000000"/>
          <w:lang w:bidi="ar-SA"/>
        </w:rPr>
      </w:pPr>
      <w:r w:rsidRPr="00124231">
        <w:rPr>
          <w:rFonts w:ascii="GHEA Grapalat" w:eastAsia="Times New Roman" w:hAnsi="GHEA Grapalat" w:cs="Times New Roman"/>
          <w:b/>
          <w:bCs/>
          <w:color w:val="000000"/>
          <w:lang w:bidi="ar-SA"/>
        </w:rPr>
        <w:lastRenderedPageBreak/>
        <w:t>ՀԱՅԱՍՏԱՆԻ ՀԱՆՐԱՊԵՏՈՒԹՅԱՆ</w:t>
      </w:r>
    </w:p>
    <w:p w:rsidR="00124231" w:rsidRPr="00124231" w:rsidRDefault="00124231" w:rsidP="00124231">
      <w:pPr>
        <w:spacing w:after="0"/>
        <w:ind w:firstLine="456"/>
        <w:jc w:val="center"/>
        <w:rPr>
          <w:rFonts w:ascii="GHEA Grapalat" w:eastAsia="Times New Roman" w:hAnsi="GHEA Grapalat" w:cs="Times New Roman"/>
          <w:color w:val="000000"/>
          <w:lang w:bidi="ar-SA"/>
        </w:rPr>
      </w:pPr>
      <w:r w:rsidRPr="00124231">
        <w:rPr>
          <w:rFonts w:ascii="Arial" w:eastAsia="Times New Roman" w:hAnsi="Arial" w:cs="Arial"/>
          <w:color w:val="000000"/>
          <w:lang w:bidi="ar-SA"/>
        </w:rPr>
        <w:t> </w:t>
      </w:r>
    </w:p>
    <w:p w:rsidR="00124231" w:rsidRPr="00124231" w:rsidRDefault="00124231" w:rsidP="00124231">
      <w:pPr>
        <w:spacing w:after="0"/>
        <w:ind w:firstLine="456"/>
        <w:jc w:val="center"/>
        <w:rPr>
          <w:rFonts w:ascii="GHEA Grapalat" w:eastAsia="Times New Roman" w:hAnsi="GHEA Grapalat" w:cs="Times New Roman"/>
          <w:color w:val="000000"/>
          <w:lang w:bidi="ar-SA"/>
        </w:rPr>
      </w:pPr>
      <w:r w:rsidRPr="00124231">
        <w:rPr>
          <w:rFonts w:ascii="GHEA Grapalat" w:eastAsia="Times New Roman" w:hAnsi="GHEA Grapalat" w:cs="Times New Roman"/>
          <w:b/>
          <w:bCs/>
          <w:color w:val="000000"/>
          <w:lang w:bidi="ar-SA"/>
        </w:rPr>
        <w:t>Օ Ր Ե Ն Ք Ը</w:t>
      </w:r>
    </w:p>
    <w:p w:rsidR="00124231" w:rsidRPr="00124231" w:rsidRDefault="00124231" w:rsidP="00124231">
      <w:pPr>
        <w:spacing w:after="0"/>
        <w:ind w:firstLine="456"/>
        <w:jc w:val="right"/>
        <w:rPr>
          <w:rFonts w:ascii="GHEA Grapalat" w:eastAsia="Times New Roman" w:hAnsi="GHEA Grapalat" w:cs="Times New Roman"/>
          <w:b/>
          <w:bCs/>
          <w:color w:val="000000"/>
          <w:lang w:bidi="ar-SA"/>
        </w:rPr>
      </w:pPr>
      <w:r w:rsidRPr="00124231">
        <w:rPr>
          <w:rFonts w:ascii="Arial" w:eastAsia="Times New Roman" w:hAnsi="Arial" w:cs="Arial"/>
          <w:b/>
          <w:bCs/>
          <w:color w:val="000000"/>
          <w:lang w:bidi="ar-SA"/>
        </w:rPr>
        <w:t> </w:t>
      </w:r>
    </w:p>
    <w:p w:rsidR="00124231" w:rsidRPr="00124231" w:rsidRDefault="00124231" w:rsidP="00124231">
      <w:pPr>
        <w:spacing w:after="0"/>
        <w:ind w:firstLine="456"/>
        <w:jc w:val="right"/>
        <w:rPr>
          <w:rFonts w:ascii="GHEA Grapalat" w:eastAsia="Times New Roman" w:hAnsi="GHEA Grapalat" w:cs="Times New Roman"/>
          <w:color w:val="000000"/>
          <w:lang w:bidi="ar-SA"/>
        </w:rPr>
      </w:pPr>
      <w:r w:rsidRPr="00124231">
        <w:rPr>
          <w:rFonts w:ascii="GHEA Grapalat" w:eastAsia="Times New Roman" w:hAnsi="GHEA Grapalat" w:cs="Times New Roman"/>
          <w:color w:val="000000"/>
          <w:lang w:bidi="ar-SA"/>
        </w:rPr>
        <w:t>Ընդունված է 2010 թվականի դեկտեմբերի 22-ին</w:t>
      </w:r>
    </w:p>
    <w:p w:rsidR="00124231" w:rsidRPr="00124231" w:rsidRDefault="00124231" w:rsidP="00124231">
      <w:pPr>
        <w:spacing w:after="0"/>
        <w:ind w:firstLine="456"/>
        <w:jc w:val="right"/>
        <w:rPr>
          <w:rFonts w:ascii="GHEA Grapalat" w:eastAsia="Times New Roman" w:hAnsi="GHEA Grapalat" w:cs="Times New Roman"/>
          <w:color w:val="000000"/>
          <w:lang w:bidi="ar-SA"/>
        </w:rPr>
      </w:pPr>
      <w:r w:rsidRPr="00124231">
        <w:rPr>
          <w:rFonts w:ascii="Arial" w:eastAsia="Times New Roman" w:hAnsi="Arial" w:cs="Arial"/>
          <w:color w:val="000000"/>
          <w:lang w:bidi="ar-SA"/>
        </w:rPr>
        <w:t> </w:t>
      </w:r>
    </w:p>
    <w:p w:rsidR="00124231" w:rsidRPr="00124231" w:rsidRDefault="00124231" w:rsidP="00124231">
      <w:pPr>
        <w:spacing w:after="0"/>
        <w:ind w:firstLine="456"/>
        <w:jc w:val="center"/>
        <w:rPr>
          <w:rFonts w:ascii="GHEA Grapalat" w:eastAsia="Times New Roman" w:hAnsi="GHEA Grapalat" w:cs="Times New Roman"/>
          <w:color w:val="000000"/>
          <w:lang w:bidi="ar-SA"/>
        </w:rPr>
      </w:pPr>
      <w:r w:rsidRPr="00124231">
        <w:rPr>
          <w:rFonts w:ascii="GHEA Grapalat" w:eastAsia="Times New Roman" w:hAnsi="GHEA Grapalat" w:cs="Times New Roman"/>
          <w:b/>
          <w:bCs/>
          <w:color w:val="000000"/>
          <w:lang w:bidi="ar-SA"/>
        </w:rPr>
        <w:t>ԱՐՏՈՆԱԳՐԱՅԻՆ ՎՃԱՐՆԵՐԻ ՄԱՍԻՆ</w:t>
      </w:r>
    </w:p>
    <w:p w:rsidR="00124231" w:rsidRPr="00124231" w:rsidRDefault="00124231" w:rsidP="00124231">
      <w:pPr>
        <w:spacing w:after="0"/>
        <w:ind w:firstLine="456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124231">
        <w:rPr>
          <w:rFonts w:ascii="Arial" w:eastAsia="Times New Roman" w:hAnsi="Arial" w:cs="Arial"/>
          <w:color w:val="000000"/>
          <w:lang w:bidi="ar-SA"/>
        </w:rPr>
        <w:t> 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2025"/>
        <w:gridCol w:w="7515"/>
      </w:tblGrid>
      <w:tr w:rsidR="00124231" w:rsidRPr="00124231" w:rsidTr="00124231">
        <w:trPr>
          <w:tblCellSpacing w:w="0" w:type="dxa"/>
          <w:jc w:val="center"/>
        </w:trPr>
        <w:tc>
          <w:tcPr>
            <w:tcW w:w="2025" w:type="dxa"/>
            <w:hideMark/>
          </w:tcPr>
          <w:p w:rsidR="00124231" w:rsidRPr="00124231" w:rsidRDefault="00124231" w:rsidP="00124231">
            <w:pPr>
              <w:spacing w:after="0"/>
              <w:ind w:firstLine="0"/>
              <w:jc w:val="center"/>
              <w:rPr>
                <w:rFonts w:ascii="GHEA Grapalat" w:eastAsia="Times New Roman" w:hAnsi="GHEA Grapalat" w:cs="Times New Roman"/>
                <w:color w:val="000000"/>
                <w:lang w:bidi="ar-SA"/>
              </w:rPr>
            </w:pPr>
            <w:r w:rsidRPr="00124231">
              <w:rPr>
                <w:rFonts w:ascii="Arial" w:eastAsia="Times New Roman" w:hAnsi="Arial" w:cs="Arial"/>
                <w:color w:val="000000"/>
                <w:lang w:bidi="ar-SA"/>
              </w:rPr>
              <w:t> </w:t>
            </w:r>
            <w:r w:rsidRPr="00124231">
              <w:rPr>
                <w:rFonts w:ascii="GHEA Grapalat" w:eastAsia="Times New Roman" w:hAnsi="GHEA Grapalat" w:cs="Times New Roman"/>
                <w:b/>
                <w:bCs/>
                <w:color w:val="000000"/>
                <w:lang w:bidi="ar-SA"/>
              </w:rPr>
              <w:t>Հոդված 1.</w:t>
            </w:r>
          </w:p>
        </w:tc>
        <w:tc>
          <w:tcPr>
            <w:tcW w:w="0" w:type="auto"/>
            <w:vAlign w:val="center"/>
            <w:hideMark/>
          </w:tcPr>
          <w:p w:rsidR="00124231" w:rsidRPr="00124231" w:rsidRDefault="00124231" w:rsidP="00124231">
            <w:pPr>
              <w:spacing w:after="0"/>
              <w:ind w:firstLine="0"/>
              <w:jc w:val="left"/>
              <w:rPr>
                <w:rFonts w:ascii="GHEA Grapalat" w:eastAsia="Times New Roman" w:hAnsi="GHEA Grapalat" w:cs="Times New Roman"/>
                <w:color w:val="000000"/>
                <w:lang w:bidi="ar-SA"/>
              </w:rPr>
            </w:pPr>
            <w:r w:rsidRPr="00124231">
              <w:rPr>
                <w:rFonts w:ascii="GHEA Grapalat" w:eastAsia="Times New Roman" w:hAnsi="GHEA Grapalat" w:cs="Times New Roman"/>
                <w:b/>
                <w:bCs/>
                <w:color w:val="000000"/>
                <w:lang w:bidi="ar-SA"/>
              </w:rPr>
              <w:t>Օրենքի կարգավորման առարկան</w:t>
            </w:r>
          </w:p>
        </w:tc>
      </w:tr>
    </w:tbl>
    <w:p w:rsidR="00124231" w:rsidRPr="00124231" w:rsidRDefault="00124231" w:rsidP="00124231">
      <w:pPr>
        <w:spacing w:after="0"/>
        <w:ind w:firstLine="456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124231">
        <w:rPr>
          <w:rFonts w:ascii="Arial" w:eastAsia="Times New Roman" w:hAnsi="Arial" w:cs="Arial"/>
          <w:color w:val="000000"/>
          <w:lang w:bidi="ar-SA"/>
        </w:rPr>
        <w:t> </w:t>
      </w:r>
    </w:p>
    <w:p w:rsidR="00124231" w:rsidRPr="00124231" w:rsidRDefault="00124231" w:rsidP="00124231">
      <w:pPr>
        <w:spacing w:after="0"/>
        <w:ind w:firstLine="456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124231">
        <w:rPr>
          <w:rFonts w:ascii="GHEA Grapalat" w:eastAsia="Times New Roman" w:hAnsi="GHEA Grapalat" w:cs="Times New Roman"/>
          <w:color w:val="000000"/>
          <w:lang w:bidi="ar-SA"/>
        </w:rPr>
        <w:t>Սույն օրենքը կարգավորում է արտոնագրային վճարի հաշվարկման և վճարման հետ կապված հարաբերությունները, սահմանում է վճարողների շրջանակը, արտոնագրային վճարի չափը և վճարման կարգը:</w:t>
      </w:r>
    </w:p>
    <w:p w:rsidR="00124231" w:rsidRPr="00124231" w:rsidRDefault="00124231" w:rsidP="00124231">
      <w:pPr>
        <w:spacing w:after="0"/>
        <w:ind w:firstLine="456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124231">
        <w:rPr>
          <w:rFonts w:ascii="Arial" w:eastAsia="Times New Roman" w:hAnsi="Arial" w:cs="Arial"/>
          <w:color w:val="000000"/>
          <w:lang w:bidi="ar-SA"/>
        </w:rPr>
        <w:t> 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2025"/>
        <w:gridCol w:w="7515"/>
      </w:tblGrid>
      <w:tr w:rsidR="00124231" w:rsidRPr="00124231" w:rsidTr="00124231">
        <w:trPr>
          <w:tblCellSpacing w:w="0" w:type="dxa"/>
          <w:jc w:val="center"/>
        </w:trPr>
        <w:tc>
          <w:tcPr>
            <w:tcW w:w="2025" w:type="dxa"/>
            <w:hideMark/>
          </w:tcPr>
          <w:p w:rsidR="00124231" w:rsidRPr="00124231" w:rsidRDefault="00124231" w:rsidP="00124231">
            <w:pPr>
              <w:spacing w:after="0"/>
              <w:ind w:firstLine="0"/>
              <w:jc w:val="center"/>
              <w:rPr>
                <w:rFonts w:ascii="GHEA Grapalat" w:eastAsia="Times New Roman" w:hAnsi="GHEA Grapalat" w:cs="Times New Roman"/>
                <w:color w:val="000000"/>
                <w:lang w:bidi="ar-SA"/>
              </w:rPr>
            </w:pPr>
            <w:r w:rsidRPr="00124231">
              <w:rPr>
                <w:rFonts w:ascii="Arial" w:eastAsia="Times New Roman" w:hAnsi="Arial" w:cs="Arial"/>
                <w:color w:val="000000"/>
                <w:lang w:bidi="ar-SA"/>
              </w:rPr>
              <w:t> </w:t>
            </w:r>
            <w:r w:rsidRPr="00124231">
              <w:rPr>
                <w:rFonts w:ascii="GHEA Grapalat" w:eastAsia="Times New Roman" w:hAnsi="GHEA Grapalat" w:cs="Times New Roman"/>
                <w:b/>
                <w:bCs/>
                <w:color w:val="000000"/>
                <w:lang w:bidi="ar-SA"/>
              </w:rPr>
              <w:t>Հոդված 2.</w:t>
            </w:r>
          </w:p>
        </w:tc>
        <w:tc>
          <w:tcPr>
            <w:tcW w:w="0" w:type="auto"/>
            <w:vAlign w:val="center"/>
            <w:hideMark/>
          </w:tcPr>
          <w:p w:rsidR="00124231" w:rsidRPr="00124231" w:rsidRDefault="00124231" w:rsidP="00124231">
            <w:pPr>
              <w:spacing w:after="0"/>
              <w:ind w:firstLine="0"/>
              <w:jc w:val="left"/>
              <w:rPr>
                <w:rFonts w:ascii="GHEA Grapalat" w:eastAsia="Times New Roman" w:hAnsi="GHEA Grapalat" w:cs="Times New Roman"/>
                <w:color w:val="000000"/>
                <w:lang w:bidi="ar-SA"/>
              </w:rPr>
            </w:pPr>
            <w:r w:rsidRPr="00124231">
              <w:rPr>
                <w:rFonts w:ascii="GHEA Grapalat" w:eastAsia="Times New Roman" w:hAnsi="GHEA Grapalat" w:cs="Times New Roman"/>
                <w:b/>
                <w:bCs/>
                <w:color w:val="000000"/>
                <w:lang w:bidi="ar-SA"/>
              </w:rPr>
              <w:t>Արտոնագրային վճարի հասկացությունը</w:t>
            </w:r>
          </w:p>
        </w:tc>
      </w:tr>
    </w:tbl>
    <w:p w:rsidR="00124231" w:rsidRPr="00124231" w:rsidRDefault="00124231" w:rsidP="00124231">
      <w:pPr>
        <w:spacing w:after="0"/>
        <w:ind w:firstLine="456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124231">
        <w:rPr>
          <w:rFonts w:ascii="Arial" w:eastAsia="Times New Roman" w:hAnsi="Arial" w:cs="Arial"/>
          <w:color w:val="000000"/>
          <w:lang w:bidi="ar-SA"/>
        </w:rPr>
        <w:t> </w:t>
      </w:r>
    </w:p>
    <w:p w:rsidR="00124231" w:rsidRPr="00124231" w:rsidRDefault="00124231" w:rsidP="00124231">
      <w:pPr>
        <w:spacing w:after="0"/>
        <w:ind w:firstLine="456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124231">
        <w:rPr>
          <w:rFonts w:ascii="GHEA Grapalat" w:eastAsia="Times New Roman" w:hAnsi="GHEA Grapalat" w:cs="Times New Roman"/>
          <w:color w:val="000000"/>
          <w:lang w:bidi="ar-SA"/>
        </w:rPr>
        <w:t>1. Արտոնագրային վճարը սույն օրենքով սահմանված չափերով և ժամկետներում սույն օրենքով նախատեսված գործունեություն իրականացնող ֆիզիկական անձի (այդ թվում` անհատ ձեռնարկատիրոջ) համար եկամտահարկին և իրավաբանական անձի համար շահութահարկին</w:t>
      </w:r>
      <w:r w:rsidRPr="00124231">
        <w:rPr>
          <w:rFonts w:ascii="Arial" w:eastAsia="Times New Roman" w:hAnsi="Arial" w:cs="Arial"/>
          <w:color w:val="000000"/>
          <w:lang w:bidi="ar-SA"/>
        </w:rPr>
        <w:t> </w:t>
      </w:r>
      <w:r w:rsidRPr="00124231">
        <w:rPr>
          <w:rFonts w:ascii="GHEA Grapalat" w:eastAsia="Times New Roman" w:hAnsi="GHEA Grapalat" w:cs="Arial Unicode"/>
          <w:color w:val="000000"/>
          <w:lang w:bidi="ar-SA"/>
        </w:rPr>
        <w:t>և (կամ) ավելացված արժեքի հարկին (այսուհետ` ԱԱՀ) փոխարինող պետական բյուջե մուծվող պարտադիր և անհատույց վճար է:</w:t>
      </w:r>
    </w:p>
    <w:p w:rsidR="00124231" w:rsidRPr="00124231" w:rsidRDefault="00124231" w:rsidP="00124231">
      <w:pPr>
        <w:spacing w:after="0"/>
        <w:ind w:firstLine="456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124231">
        <w:rPr>
          <w:rFonts w:ascii="GHEA Grapalat" w:eastAsia="Times New Roman" w:hAnsi="GHEA Grapalat" w:cs="Times New Roman"/>
          <w:color w:val="000000"/>
          <w:lang w:bidi="ar-SA"/>
        </w:rPr>
        <w:t>2. Արտոնագրային վճարի գումարի մեջ ԱԱՀ-ի հաշվարկային մեծությունն ընդունվում է 60 տոկոսի չափով:</w:t>
      </w:r>
    </w:p>
    <w:p w:rsidR="00124231" w:rsidRPr="00124231" w:rsidRDefault="00124231" w:rsidP="00124231">
      <w:pPr>
        <w:spacing w:after="0"/>
        <w:ind w:firstLine="456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124231">
        <w:rPr>
          <w:rFonts w:ascii="GHEA Grapalat" w:eastAsia="Times New Roman" w:hAnsi="GHEA Grapalat" w:cs="Times New Roman"/>
          <w:b/>
          <w:bCs/>
          <w:i/>
          <w:iCs/>
          <w:color w:val="000000"/>
          <w:lang w:bidi="ar-SA"/>
        </w:rPr>
        <w:t>(2-րդ հոդվածը լրաց. 07.12.11 ՀՕ-314-Ն)</w:t>
      </w:r>
    </w:p>
    <w:p w:rsidR="00124231" w:rsidRPr="00124231" w:rsidRDefault="00124231" w:rsidP="00124231">
      <w:pPr>
        <w:spacing w:after="0"/>
        <w:ind w:firstLine="456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124231">
        <w:rPr>
          <w:rFonts w:ascii="Arial" w:eastAsia="Times New Roman" w:hAnsi="Arial" w:cs="Arial"/>
          <w:color w:val="000000"/>
          <w:lang w:bidi="ar-SA"/>
        </w:rPr>
        <w:t> 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2025"/>
        <w:gridCol w:w="7515"/>
      </w:tblGrid>
      <w:tr w:rsidR="00124231" w:rsidRPr="00124231" w:rsidTr="00124231">
        <w:trPr>
          <w:tblCellSpacing w:w="0" w:type="dxa"/>
          <w:jc w:val="center"/>
        </w:trPr>
        <w:tc>
          <w:tcPr>
            <w:tcW w:w="2025" w:type="dxa"/>
            <w:hideMark/>
          </w:tcPr>
          <w:p w:rsidR="00124231" w:rsidRPr="00124231" w:rsidRDefault="00124231" w:rsidP="00124231">
            <w:pPr>
              <w:spacing w:after="0"/>
              <w:ind w:firstLine="0"/>
              <w:jc w:val="center"/>
              <w:rPr>
                <w:rFonts w:ascii="GHEA Grapalat" w:eastAsia="Times New Roman" w:hAnsi="GHEA Grapalat" w:cs="Times New Roman"/>
                <w:color w:val="000000"/>
                <w:lang w:bidi="ar-SA"/>
              </w:rPr>
            </w:pPr>
            <w:r w:rsidRPr="00124231">
              <w:rPr>
                <w:rFonts w:ascii="Arial" w:eastAsia="Times New Roman" w:hAnsi="Arial" w:cs="Arial"/>
                <w:color w:val="000000"/>
                <w:lang w:bidi="ar-SA"/>
              </w:rPr>
              <w:t> </w:t>
            </w:r>
            <w:r w:rsidRPr="00124231">
              <w:rPr>
                <w:rFonts w:ascii="GHEA Grapalat" w:eastAsia="Times New Roman" w:hAnsi="GHEA Grapalat" w:cs="Times New Roman"/>
                <w:b/>
                <w:bCs/>
                <w:color w:val="000000"/>
                <w:lang w:bidi="ar-SA"/>
              </w:rPr>
              <w:t>Հոդված 3.</w:t>
            </w:r>
          </w:p>
        </w:tc>
        <w:tc>
          <w:tcPr>
            <w:tcW w:w="0" w:type="auto"/>
            <w:vAlign w:val="center"/>
            <w:hideMark/>
          </w:tcPr>
          <w:p w:rsidR="00124231" w:rsidRPr="00124231" w:rsidRDefault="00124231" w:rsidP="00124231">
            <w:pPr>
              <w:spacing w:after="0"/>
              <w:ind w:firstLine="0"/>
              <w:jc w:val="left"/>
              <w:rPr>
                <w:rFonts w:ascii="GHEA Grapalat" w:eastAsia="Times New Roman" w:hAnsi="GHEA Grapalat" w:cs="Times New Roman"/>
                <w:color w:val="000000"/>
                <w:lang w:bidi="ar-SA"/>
              </w:rPr>
            </w:pPr>
            <w:r w:rsidRPr="00124231">
              <w:rPr>
                <w:rFonts w:ascii="GHEA Grapalat" w:eastAsia="Times New Roman" w:hAnsi="GHEA Grapalat" w:cs="Times New Roman"/>
                <w:b/>
                <w:bCs/>
                <w:color w:val="000000"/>
                <w:lang w:bidi="ar-SA"/>
              </w:rPr>
              <w:t>Հարկային արտոնությունների կասեցումը</w:t>
            </w:r>
            <w:r w:rsidRPr="00124231">
              <w:rPr>
                <w:rFonts w:ascii="GHEA Grapalat" w:eastAsia="Times New Roman" w:hAnsi="GHEA Grapalat" w:cs="Times New Roman"/>
                <w:color w:val="000000"/>
                <w:lang w:bidi="ar-SA"/>
              </w:rPr>
              <w:t xml:space="preserve"> </w:t>
            </w:r>
          </w:p>
        </w:tc>
      </w:tr>
    </w:tbl>
    <w:p w:rsidR="00124231" w:rsidRPr="00124231" w:rsidRDefault="00124231" w:rsidP="00124231">
      <w:pPr>
        <w:spacing w:after="0"/>
        <w:ind w:firstLine="456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124231">
        <w:rPr>
          <w:rFonts w:ascii="Arial" w:eastAsia="Times New Roman" w:hAnsi="Arial" w:cs="Arial"/>
          <w:color w:val="000000"/>
          <w:lang w:bidi="ar-SA"/>
        </w:rPr>
        <w:t> </w:t>
      </w:r>
    </w:p>
    <w:p w:rsidR="00124231" w:rsidRPr="00124231" w:rsidRDefault="00124231" w:rsidP="00124231">
      <w:pPr>
        <w:spacing w:after="0"/>
        <w:ind w:firstLine="456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124231">
        <w:rPr>
          <w:rFonts w:ascii="GHEA Grapalat" w:eastAsia="Times New Roman" w:hAnsi="GHEA Grapalat" w:cs="Times New Roman"/>
          <w:color w:val="000000"/>
          <w:lang w:bidi="ar-SA"/>
        </w:rPr>
        <w:t>Արտոնագրային վճար վճարողների համար սույն օրենքով կարգավորվող հարաբերությունների մասով կասեցվում են եկամտահարկի (շահութահարկի)</w:t>
      </w:r>
      <w:r w:rsidRPr="00124231">
        <w:rPr>
          <w:rFonts w:ascii="Arial" w:eastAsia="Times New Roman" w:hAnsi="Arial" w:cs="Arial"/>
          <w:color w:val="000000"/>
          <w:lang w:bidi="ar-SA"/>
        </w:rPr>
        <w:t> </w:t>
      </w:r>
      <w:r w:rsidRPr="00124231">
        <w:rPr>
          <w:rFonts w:ascii="GHEA Grapalat" w:eastAsia="Times New Roman" w:hAnsi="GHEA Grapalat" w:cs="Arial Unicode"/>
          <w:color w:val="000000"/>
          <w:lang w:bidi="ar-SA"/>
        </w:rPr>
        <w:t xml:space="preserve">և ԱԱՀ-ի գծով հարկային օրենսդրությամբ սահմանված հարկային </w:t>
      </w:r>
      <w:r w:rsidRPr="00124231">
        <w:rPr>
          <w:rFonts w:ascii="GHEA Grapalat" w:eastAsia="Times New Roman" w:hAnsi="GHEA Grapalat" w:cs="Times New Roman"/>
          <w:color w:val="000000"/>
          <w:lang w:bidi="ar-SA"/>
        </w:rPr>
        <w:t>արտոնությունները, ինչպես նաև հարկվող եկամուտը որոշելիս հաշվի չեն առնվում համախառն եկամտից նվազեցումները:</w:t>
      </w:r>
    </w:p>
    <w:p w:rsidR="00124231" w:rsidRPr="00124231" w:rsidRDefault="00124231" w:rsidP="00124231">
      <w:pPr>
        <w:spacing w:after="0"/>
        <w:ind w:firstLine="456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124231">
        <w:rPr>
          <w:rFonts w:ascii="GHEA Grapalat" w:eastAsia="Times New Roman" w:hAnsi="GHEA Grapalat" w:cs="Times New Roman"/>
          <w:b/>
          <w:bCs/>
          <w:i/>
          <w:iCs/>
          <w:color w:val="000000"/>
          <w:lang w:bidi="ar-SA"/>
        </w:rPr>
        <w:t>(3-րդ հոդվածը լրաց. 07.12.11 ՀՕ-314-Ն)</w:t>
      </w:r>
    </w:p>
    <w:p w:rsidR="00124231" w:rsidRPr="00124231" w:rsidRDefault="00124231" w:rsidP="00124231">
      <w:pPr>
        <w:spacing w:after="0"/>
        <w:ind w:firstLine="456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124231">
        <w:rPr>
          <w:rFonts w:ascii="Arial" w:eastAsia="Times New Roman" w:hAnsi="Arial" w:cs="Arial"/>
          <w:color w:val="000000"/>
          <w:lang w:bidi="ar-SA"/>
        </w:rPr>
        <w:t> 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2025"/>
        <w:gridCol w:w="7515"/>
      </w:tblGrid>
      <w:tr w:rsidR="00124231" w:rsidRPr="00124231" w:rsidTr="00124231">
        <w:trPr>
          <w:tblCellSpacing w:w="0" w:type="dxa"/>
          <w:jc w:val="center"/>
        </w:trPr>
        <w:tc>
          <w:tcPr>
            <w:tcW w:w="2025" w:type="dxa"/>
            <w:hideMark/>
          </w:tcPr>
          <w:p w:rsidR="00124231" w:rsidRPr="00124231" w:rsidRDefault="00124231" w:rsidP="00124231">
            <w:pPr>
              <w:spacing w:after="0"/>
              <w:ind w:firstLine="0"/>
              <w:jc w:val="center"/>
              <w:rPr>
                <w:rFonts w:ascii="GHEA Grapalat" w:eastAsia="Times New Roman" w:hAnsi="GHEA Grapalat" w:cs="Times New Roman"/>
                <w:color w:val="000000"/>
                <w:lang w:bidi="ar-SA"/>
              </w:rPr>
            </w:pPr>
            <w:r w:rsidRPr="00124231">
              <w:rPr>
                <w:rFonts w:ascii="Arial" w:eastAsia="Times New Roman" w:hAnsi="Arial" w:cs="Arial"/>
                <w:color w:val="000000"/>
                <w:lang w:bidi="ar-SA"/>
              </w:rPr>
              <w:t> </w:t>
            </w:r>
            <w:r w:rsidRPr="00124231">
              <w:rPr>
                <w:rFonts w:ascii="GHEA Grapalat" w:eastAsia="Times New Roman" w:hAnsi="GHEA Grapalat" w:cs="Times New Roman"/>
                <w:b/>
                <w:bCs/>
                <w:color w:val="000000"/>
                <w:lang w:bidi="ar-SA"/>
              </w:rPr>
              <w:t>Հոդված 4.</w:t>
            </w:r>
          </w:p>
        </w:tc>
        <w:tc>
          <w:tcPr>
            <w:tcW w:w="0" w:type="auto"/>
            <w:vAlign w:val="center"/>
            <w:hideMark/>
          </w:tcPr>
          <w:p w:rsidR="00124231" w:rsidRPr="00124231" w:rsidRDefault="00124231" w:rsidP="00124231">
            <w:pPr>
              <w:spacing w:after="0"/>
              <w:ind w:firstLine="0"/>
              <w:jc w:val="left"/>
              <w:rPr>
                <w:rFonts w:ascii="GHEA Grapalat" w:eastAsia="Times New Roman" w:hAnsi="GHEA Grapalat" w:cs="Times New Roman"/>
                <w:color w:val="000000"/>
                <w:lang w:bidi="ar-SA"/>
              </w:rPr>
            </w:pPr>
            <w:r w:rsidRPr="00124231">
              <w:rPr>
                <w:rFonts w:ascii="GHEA Grapalat" w:eastAsia="Times New Roman" w:hAnsi="GHEA Grapalat" w:cs="Times New Roman"/>
                <w:b/>
                <w:bCs/>
                <w:color w:val="000000"/>
                <w:lang w:bidi="ar-SA"/>
              </w:rPr>
              <w:t>Արտոնագրային վճար վճարողները</w:t>
            </w:r>
          </w:p>
        </w:tc>
      </w:tr>
    </w:tbl>
    <w:p w:rsidR="00124231" w:rsidRPr="00124231" w:rsidRDefault="00124231" w:rsidP="00124231">
      <w:pPr>
        <w:spacing w:after="0"/>
        <w:ind w:firstLine="456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124231">
        <w:rPr>
          <w:rFonts w:ascii="Arial" w:eastAsia="Times New Roman" w:hAnsi="Arial" w:cs="Arial"/>
          <w:color w:val="000000"/>
          <w:lang w:bidi="ar-SA"/>
        </w:rPr>
        <w:t> </w:t>
      </w:r>
    </w:p>
    <w:p w:rsidR="00124231" w:rsidRPr="00124231" w:rsidRDefault="00124231" w:rsidP="00124231">
      <w:pPr>
        <w:spacing w:after="0"/>
        <w:ind w:firstLine="456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124231">
        <w:rPr>
          <w:rFonts w:ascii="GHEA Grapalat" w:eastAsia="Times New Roman" w:hAnsi="GHEA Grapalat" w:cs="Times New Roman"/>
          <w:color w:val="000000"/>
          <w:lang w:bidi="ar-SA"/>
        </w:rPr>
        <w:t xml:space="preserve">1. Հայաստանի Հանրապետությունում արտոնագրային վճար վճարող են համարվում, բացառությամբ սույն հոդվածի 1.1-ին մասով սահմանված դեպքում, իրենց հաշվառման (բնակության, գործունեության իրականացման) վայրի հարկային մարմիններին սույն օրենքով սահմանված ժամկետներում ու կարգով դիմում-հայտարարություն ներկայացրած և սույն հոդվածի 2-րդ և 3-րդ մասերով սահմանված պայմանները բավարարող` </w:t>
      </w:r>
    </w:p>
    <w:p w:rsidR="00124231" w:rsidRPr="00124231" w:rsidRDefault="00124231" w:rsidP="00124231">
      <w:pPr>
        <w:spacing w:after="0"/>
        <w:ind w:firstLine="456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124231">
        <w:rPr>
          <w:rFonts w:ascii="GHEA Grapalat" w:eastAsia="Times New Roman" w:hAnsi="GHEA Grapalat" w:cs="Times New Roman"/>
          <w:color w:val="000000"/>
          <w:lang w:bidi="ar-SA"/>
        </w:rPr>
        <w:t xml:space="preserve">1) </w:t>
      </w:r>
      <w:proofErr w:type="gramStart"/>
      <w:r w:rsidRPr="00124231">
        <w:rPr>
          <w:rFonts w:ascii="GHEA Grapalat" w:eastAsia="Times New Roman" w:hAnsi="GHEA Grapalat" w:cs="Times New Roman"/>
          <w:color w:val="000000"/>
          <w:lang w:bidi="ar-SA"/>
        </w:rPr>
        <w:t>բացառապես</w:t>
      </w:r>
      <w:proofErr w:type="gramEnd"/>
      <w:r w:rsidRPr="00124231">
        <w:rPr>
          <w:rFonts w:ascii="GHEA Grapalat" w:eastAsia="Times New Roman" w:hAnsi="GHEA Grapalat" w:cs="Times New Roman"/>
          <w:color w:val="000000"/>
          <w:lang w:bidi="ar-SA"/>
        </w:rPr>
        <w:t xml:space="preserve"> սույն օրենքի անբաժանելի մաս համարվող հավելված N 1-ում ընդգրկված գործունեության տեսակներ իրականացնող անհատ ձեռնարկատեր չհանդիսացող ֆիզիկական անձինք.</w:t>
      </w:r>
    </w:p>
    <w:p w:rsidR="00124231" w:rsidRPr="00124231" w:rsidRDefault="00124231" w:rsidP="00124231">
      <w:pPr>
        <w:spacing w:after="0"/>
        <w:ind w:firstLine="456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124231">
        <w:rPr>
          <w:rFonts w:ascii="GHEA Grapalat" w:eastAsia="Times New Roman" w:hAnsi="GHEA Grapalat" w:cs="Times New Roman"/>
          <w:color w:val="000000"/>
          <w:lang w:bidi="ar-SA"/>
        </w:rPr>
        <w:t xml:space="preserve">2) </w:t>
      </w:r>
      <w:proofErr w:type="gramStart"/>
      <w:r w:rsidRPr="00124231">
        <w:rPr>
          <w:rFonts w:ascii="GHEA Grapalat" w:eastAsia="Times New Roman" w:hAnsi="GHEA Grapalat" w:cs="Times New Roman"/>
          <w:color w:val="000000"/>
          <w:lang w:bidi="ar-SA"/>
        </w:rPr>
        <w:t>բացառապես</w:t>
      </w:r>
      <w:proofErr w:type="gramEnd"/>
      <w:r w:rsidRPr="00124231">
        <w:rPr>
          <w:rFonts w:ascii="GHEA Grapalat" w:eastAsia="Times New Roman" w:hAnsi="GHEA Grapalat" w:cs="Times New Roman"/>
          <w:color w:val="000000"/>
          <w:lang w:bidi="ar-SA"/>
        </w:rPr>
        <w:t xml:space="preserve"> սույն օրենքի անբաժանելի մաս համարվող հավելվածներ N 1-ում և N 2-ում ընդգրկված գործունեության տեսակներ իրականացնող անհատ ձեռնարկատեր հանդիսացող ֆիզիկական անձինք:</w:t>
      </w:r>
    </w:p>
    <w:p w:rsidR="00124231" w:rsidRPr="00124231" w:rsidRDefault="00124231" w:rsidP="00124231">
      <w:pPr>
        <w:spacing w:after="0"/>
        <w:ind w:firstLine="456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124231">
        <w:rPr>
          <w:rFonts w:ascii="GHEA Grapalat" w:eastAsia="Times New Roman" w:hAnsi="GHEA Grapalat" w:cs="Times New Roman"/>
          <w:color w:val="000000"/>
          <w:lang w:bidi="ar-SA"/>
        </w:rPr>
        <w:t xml:space="preserve">1.1. Սույն օրենքի անբաժանելի մասը կազմող N 7 հավելվածով սահմանված գործունեության տեսակներ իրականացնողները համարվում են արտոնագրային վճար </w:t>
      </w:r>
      <w:r w:rsidRPr="00124231">
        <w:rPr>
          <w:rFonts w:ascii="GHEA Grapalat" w:eastAsia="Times New Roman" w:hAnsi="GHEA Grapalat" w:cs="Times New Roman"/>
          <w:color w:val="000000"/>
          <w:lang w:bidi="ar-SA"/>
        </w:rPr>
        <w:lastRenderedPageBreak/>
        <w:t>վճարողներ: Սույն օրենքի N 7 հավելվածով սահմանված գործունեության տեսակների համար արտոնագրային վճարի հարկման օբյեկտները, արտոնագրային վճարի հաշվարկման ու վճարման կարգը և ժամկետները սահմանվում են սույն օրենքի անբաժանելի մասը կազմող N 8 հավելվածով:</w:t>
      </w:r>
    </w:p>
    <w:p w:rsidR="00124231" w:rsidRPr="00124231" w:rsidRDefault="00124231" w:rsidP="00124231">
      <w:pPr>
        <w:spacing w:after="0"/>
        <w:ind w:firstLine="456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124231">
        <w:rPr>
          <w:rFonts w:ascii="GHEA Grapalat" w:eastAsia="Times New Roman" w:hAnsi="GHEA Grapalat" w:cs="Times New Roman"/>
          <w:color w:val="000000"/>
          <w:lang w:bidi="ar-SA"/>
        </w:rPr>
        <w:t xml:space="preserve">2. Արտոնագրային վճար վճարող կարող են համարվել այն ֆիզիկական անձինք, որոնց կողմից նախորդ տարվա ընթացքում գործունեության բոլոր տեսակների մասով մատակարարված ապրանքների, մատուցված ծառայությունների և կատարված աշխատանքների (բացառությամբ` որպես վարձու աշխատող կատարած աշխատանքների), ինչպես նաև վարձավճարների իրացման շրջանառության ընդհանուր գումարը (առանց ԱԱՀ-ի) չի գերազանցել </w:t>
      </w:r>
      <w:r w:rsidRPr="00124231">
        <w:rPr>
          <w:rFonts w:ascii="GHEA Grapalat" w:eastAsia="Times New Roman" w:hAnsi="GHEA Grapalat" w:cs="Times New Roman"/>
          <w:strike/>
          <w:color w:val="000000"/>
          <w:highlight w:val="yellow"/>
          <w:lang w:bidi="ar-SA"/>
        </w:rPr>
        <w:t>6,0</w:t>
      </w:r>
      <w:r w:rsidRPr="00124231">
        <w:rPr>
          <w:rFonts w:ascii="GHEA Grapalat" w:eastAsia="Times New Roman" w:hAnsi="GHEA Grapalat" w:cs="Times New Roman"/>
          <w:color w:val="000000"/>
          <w:highlight w:val="yellow"/>
          <w:lang w:bidi="ar-SA"/>
        </w:rPr>
        <w:t xml:space="preserve"> </w:t>
      </w:r>
      <w:r w:rsidRPr="00124231">
        <w:rPr>
          <w:rFonts w:ascii="GHEA Grapalat" w:eastAsia="Times New Roman" w:hAnsi="GHEA Grapalat" w:cs="GHEA Grapalat"/>
          <w:highlight w:val="yellow"/>
          <w:lang w:bidi="ar-SA"/>
        </w:rPr>
        <w:t>8,0</w:t>
      </w:r>
      <w:r w:rsidRPr="00A97D61">
        <w:rPr>
          <w:rFonts w:ascii="GHEA Grapalat" w:eastAsia="Times New Roman" w:hAnsi="GHEA Grapalat" w:cs="GHEA Grapalat"/>
          <w:lang w:bidi="ar-SA"/>
        </w:rPr>
        <w:t xml:space="preserve"> </w:t>
      </w:r>
      <w:r w:rsidRPr="00124231">
        <w:rPr>
          <w:rFonts w:ascii="GHEA Grapalat" w:eastAsia="Times New Roman" w:hAnsi="GHEA Grapalat" w:cs="Times New Roman"/>
          <w:color w:val="000000"/>
          <w:lang w:bidi="ar-SA"/>
        </w:rPr>
        <w:t>մլն դրամը:</w:t>
      </w:r>
    </w:p>
    <w:p w:rsidR="00124231" w:rsidRPr="00124231" w:rsidRDefault="00124231" w:rsidP="00124231">
      <w:pPr>
        <w:spacing w:after="0"/>
        <w:ind w:firstLine="456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124231">
        <w:rPr>
          <w:rFonts w:ascii="GHEA Grapalat" w:eastAsia="Times New Roman" w:hAnsi="GHEA Grapalat" w:cs="Times New Roman"/>
          <w:color w:val="000000"/>
          <w:lang w:bidi="ar-SA"/>
        </w:rPr>
        <w:t>3. Արտոնագրային վճար վճարողներ չեն կարող համարվել այն ֆիզիկական անձինք`</w:t>
      </w:r>
    </w:p>
    <w:p w:rsidR="00124231" w:rsidRPr="00124231" w:rsidRDefault="00124231" w:rsidP="00124231">
      <w:pPr>
        <w:spacing w:after="0"/>
        <w:ind w:firstLine="456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124231">
        <w:rPr>
          <w:rFonts w:ascii="GHEA Grapalat" w:eastAsia="Times New Roman" w:hAnsi="GHEA Grapalat" w:cs="Times New Roman"/>
          <w:color w:val="000000"/>
          <w:lang w:bidi="ar-SA"/>
        </w:rPr>
        <w:t xml:space="preserve">1) </w:t>
      </w:r>
      <w:proofErr w:type="gramStart"/>
      <w:r w:rsidRPr="00124231">
        <w:rPr>
          <w:rFonts w:ascii="GHEA Grapalat" w:eastAsia="Times New Roman" w:hAnsi="GHEA Grapalat" w:cs="Times New Roman"/>
          <w:color w:val="000000"/>
          <w:lang w:bidi="ar-SA"/>
        </w:rPr>
        <w:t>որոնք</w:t>
      </w:r>
      <w:proofErr w:type="gramEnd"/>
      <w:r w:rsidRPr="00124231">
        <w:rPr>
          <w:rFonts w:ascii="GHEA Grapalat" w:eastAsia="Times New Roman" w:hAnsi="GHEA Grapalat" w:cs="Times New Roman"/>
          <w:color w:val="000000"/>
          <w:lang w:bidi="ar-SA"/>
        </w:rPr>
        <w:t xml:space="preserve"> իրենց գործունեության իրականացման համար օգտագործում են անհատ ձեռնարկատեր չհանդիսացող այլ ֆիզիկական անձանց աշխատանքը.</w:t>
      </w:r>
    </w:p>
    <w:p w:rsidR="00124231" w:rsidRPr="00124231" w:rsidRDefault="00124231" w:rsidP="00124231">
      <w:pPr>
        <w:spacing w:after="0"/>
        <w:ind w:firstLine="456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124231">
        <w:rPr>
          <w:rFonts w:ascii="GHEA Grapalat" w:eastAsia="Times New Roman" w:hAnsi="GHEA Grapalat" w:cs="Times New Roman"/>
          <w:color w:val="000000"/>
          <w:lang w:bidi="ar-SA"/>
        </w:rPr>
        <w:t>2) որոնք արտոնագրային վճար վճարող համարվելու համար հարկային տեսչություն դիմում-հայտարարություն ներկայացնելու օրվան նախորդ և (կամ) ընթացիկ տարվա որևէ պահին իրականացրել են Հայաստանի Հանրապետություն «ներմուծում` ազատ շրջանառության համար» մաքսային ռեժիմով ներմուծում.</w:t>
      </w:r>
    </w:p>
    <w:p w:rsidR="00124231" w:rsidRPr="00124231" w:rsidRDefault="00124231" w:rsidP="00124231">
      <w:pPr>
        <w:spacing w:after="0"/>
        <w:ind w:firstLine="456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124231">
        <w:rPr>
          <w:rFonts w:ascii="GHEA Grapalat" w:eastAsia="Times New Roman" w:hAnsi="GHEA Grapalat" w:cs="Times New Roman"/>
          <w:color w:val="000000"/>
          <w:lang w:bidi="ar-SA"/>
        </w:rPr>
        <w:t xml:space="preserve">3) </w:t>
      </w:r>
      <w:proofErr w:type="gramStart"/>
      <w:r w:rsidRPr="00124231">
        <w:rPr>
          <w:rFonts w:ascii="GHEA Grapalat" w:eastAsia="Times New Roman" w:hAnsi="GHEA Grapalat" w:cs="Times New Roman"/>
          <w:color w:val="000000"/>
          <w:lang w:bidi="ar-SA"/>
        </w:rPr>
        <w:t>որոնք</w:t>
      </w:r>
      <w:proofErr w:type="gramEnd"/>
      <w:r w:rsidRPr="00124231">
        <w:rPr>
          <w:rFonts w:ascii="GHEA Grapalat" w:eastAsia="Times New Roman" w:hAnsi="GHEA Grapalat" w:cs="Times New Roman"/>
          <w:color w:val="000000"/>
          <w:lang w:bidi="ar-SA"/>
        </w:rPr>
        <w:t xml:space="preserve"> առևտրական գործունեություն են իրականացնում խանութում, Երևանում` 7 քառակուսի մետր, այլ վայրերում` 10 քառակուսի մետր առևտրական տարածքը գերազանցող կրպակում (տաղավարում).</w:t>
      </w:r>
    </w:p>
    <w:p w:rsidR="00124231" w:rsidRPr="00124231" w:rsidRDefault="00124231" w:rsidP="00124231">
      <w:pPr>
        <w:spacing w:after="0"/>
        <w:ind w:firstLine="456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124231">
        <w:rPr>
          <w:rFonts w:ascii="GHEA Grapalat" w:eastAsia="Times New Roman" w:hAnsi="GHEA Grapalat" w:cs="Times New Roman"/>
          <w:color w:val="000000"/>
          <w:lang w:bidi="ar-SA"/>
        </w:rPr>
        <w:t xml:space="preserve">4) </w:t>
      </w:r>
      <w:proofErr w:type="gramStart"/>
      <w:r w:rsidRPr="00124231">
        <w:rPr>
          <w:rFonts w:ascii="GHEA Grapalat" w:eastAsia="Times New Roman" w:hAnsi="GHEA Grapalat" w:cs="Times New Roman"/>
          <w:color w:val="000000"/>
          <w:lang w:bidi="ar-SA"/>
        </w:rPr>
        <w:t>որոնք</w:t>
      </w:r>
      <w:proofErr w:type="gramEnd"/>
      <w:r w:rsidRPr="00124231">
        <w:rPr>
          <w:rFonts w:ascii="GHEA Grapalat" w:eastAsia="Times New Roman" w:hAnsi="GHEA Grapalat" w:cs="Times New Roman"/>
          <w:color w:val="000000"/>
          <w:lang w:bidi="ar-SA"/>
        </w:rPr>
        <w:t xml:space="preserve"> հանդիսանում են համատեղ գործունեության պայմանագրի (բացառությամբ գուղատնտեսական արտադրանքի արտադրության) կողմ.</w:t>
      </w:r>
    </w:p>
    <w:p w:rsidR="00124231" w:rsidRPr="00124231" w:rsidRDefault="00124231" w:rsidP="00124231">
      <w:pPr>
        <w:spacing w:after="0"/>
        <w:ind w:firstLine="456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124231">
        <w:rPr>
          <w:rFonts w:ascii="GHEA Grapalat" w:eastAsia="Times New Roman" w:hAnsi="GHEA Grapalat" w:cs="Times New Roman"/>
          <w:color w:val="000000"/>
          <w:lang w:bidi="ar-SA"/>
        </w:rPr>
        <w:t xml:space="preserve">5) </w:t>
      </w:r>
      <w:proofErr w:type="gramStart"/>
      <w:r w:rsidRPr="00124231">
        <w:rPr>
          <w:rFonts w:ascii="GHEA Grapalat" w:eastAsia="Times New Roman" w:hAnsi="GHEA Grapalat" w:cs="Times New Roman"/>
          <w:color w:val="000000"/>
          <w:lang w:bidi="ar-SA"/>
        </w:rPr>
        <w:t>որոնց</w:t>
      </w:r>
      <w:proofErr w:type="gramEnd"/>
      <w:r w:rsidRPr="00124231">
        <w:rPr>
          <w:rFonts w:ascii="GHEA Grapalat" w:eastAsia="Times New Roman" w:hAnsi="GHEA Grapalat" w:cs="Times New Roman"/>
          <w:color w:val="000000"/>
          <w:lang w:bidi="ar-SA"/>
        </w:rPr>
        <w:t xml:space="preserve"> պատկանում է այլ անձանց կանոնադրական կամ բաժնեհավաք կապիտալի (բաժնետոմսի, բաժնեմասի, փայաբաժնի) 20 և ավելի տոկոսը. </w:t>
      </w:r>
    </w:p>
    <w:p w:rsidR="00124231" w:rsidRPr="00124231" w:rsidRDefault="00124231" w:rsidP="00124231">
      <w:pPr>
        <w:spacing w:after="0"/>
        <w:ind w:firstLine="456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124231">
        <w:rPr>
          <w:rFonts w:ascii="GHEA Grapalat" w:eastAsia="Times New Roman" w:hAnsi="GHEA Grapalat" w:cs="Times New Roman"/>
          <w:color w:val="000000"/>
          <w:lang w:bidi="ar-SA"/>
        </w:rPr>
        <w:t xml:space="preserve">6) </w:t>
      </w:r>
      <w:proofErr w:type="gramStart"/>
      <w:r w:rsidRPr="00124231">
        <w:rPr>
          <w:rFonts w:ascii="GHEA Grapalat" w:eastAsia="Times New Roman" w:hAnsi="GHEA Grapalat" w:cs="Times New Roman"/>
          <w:color w:val="000000"/>
          <w:lang w:bidi="ar-SA"/>
        </w:rPr>
        <w:t>որոնց</w:t>
      </w:r>
      <w:proofErr w:type="gramEnd"/>
      <w:r w:rsidRPr="00124231">
        <w:rPr>
          <w:rFonts w:ascii="GHEA Grapalat" w:eastAsia="Times New Roman" w:hAnsi="GHEA Grapalat" w:cs="Times New Roman"/>
          <w:color w:val="000000"/>
          <w:lang w:bidi="ar-SA"/>
        </w:rPr>
        <w:t xml:space="preserve"> գործունեությունը (բացառությամբ` իր բնույթով պայմանավորված իրականացման մշտական վայր չունեցող գործունեության տեսակների) իրականացվում է մեկից ավելի վայրում.</w:t>
      </w:r>
    </w:p>
    <w:p w:rsidR="00124231" w:rsidRPr="00124231" w:rsidRDefault="00124231" w:rsidP="00124231">
      <w:pPr>
        <w:spacing w:after="0"/>
        <w:ind w:firstLine="456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124231">
        <w:rPr>
          <w:rFonts w:ascii="GHEA Grapalat" w:eastAsia="Times New Roman" w:hAnsi="GHEA Grapalat" w:cs="Times New Roman"/>
          <w:color w:val="000000"/>
          <w:lang w:bidi="ar-SA"/>
        </w:rPr>
        <w:t xml:space="preserve">7) </w:t>
      </w:r>
      <w:proofErr w:type="gramStart"/>
      <w:r w:rsidRPr="00124231">
        <w:rPr>
          <w:rFonts w:ascii="GHEA Grapalat" w:eastAsia="Times New Roman" w:hAnsi="GHEA Grapalat" w:cs="Times New Roman"/>
          <w:color w:val="000000"/>
          <w:lang w:bidi="ar-SA"/>
        </w:rPr>
        <w:t>որոնք</w:t>
      </w:r>
      <w:proofErr w:type="gramEnd"/>
      <w:r w:rsidRPr="00124231">
        <w:rPr>
          <w:rFonts w:ascii="GHEA Grapalat" w:eastAsia="Times New Roman" w:hAnsi="GHEA Grapalat" w:cs="Times New Roman"/>
          <w:color w:val="000000"/>
          <w:lang w:bidi="ar-SA"/>
        </w:rPr>
        <w:t xml:space="preserve"> արտոնագրային վճար վճարող համարվելու համար հարկային տեսչություն դիմում-հայտարարություն ներկայացնելու օրվա դրությամբ Հայաստանի Հանրապետության պետական բյուջեի հանդեպ ունեն 100 հազար և ավելի դրամը գերազանցող ժամկետանց հարկային պարտավորություններ (այդ թվում` հարկային օրենսդրությամբ սահմանված տույժերի և տուգանքների գումարը): </w:t>
      </w:r>
    </w:p>
    <w:p w:rsidR="00124231" w:rsidRPr="00124231" w:rsidRDefault="00124231" w:rsidP="00124231">
      <w:pPr>
        <w:spacing w:after="0"/>
        <w:ind w:firstLine="456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124231">
        <w:rPr>
          <w:rFonts w:ascii="GHEA Grapalat" w:eastAsia="Times New Roman" w:hAnsi="GHEA Grapalat" w:cs="Times New Roman"/>
          <w:color w:val="000000"/>
          <w:lang w:bidi="ar-SA"/>
        </w:rPr>
        <w:t>4. Սույն օրենքի իմաստով վայր են համարվում ֆիզիկական անձի գտնվելու և (կամ) կառավարման որոշումների ընդունման վայրերը, եթե դրանցում չեն իրականացվում սույն օրենքի հավելվածներով սահմանված գործունեության տեսակները:</w:t>
      </w:r>
    </w:p>
    <w:p w:rsidR="00124231" w:rsidRPr="00124231" w:rsidRDefault="00124231" w:rsidP="00124231">
      <w:pPr>
        <w:spacing w:after="0"/>
        <w:ind w:firstLine="456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124231">
        <w:rPr>
          <w:rFonts w:ascii="GHEA Grapalat" w:eastAsia="Times New Roman" w:hAnsi="GHEA Grapalat" w:cs="Times New Roman"/>
          <w:color w:val="000000"/>
          <w:lang w:bidi="ar-SA"/>
        </w:rPr>
        <w:t>5. Սույն օրենքի 5-8-րդ հոդվածների դրույթները չեն տարածվում սույն օրենքի N 7 հավելվածով սահմանված գործունեության տեսակներ իրականացնող արտոնագրային վճար վճարողների նկատմամբ:</w:t>
      </w:r>
    </w:p>
    <w:p w:rsidR="00124231" w:rsidRPr="00124231" w:rsidRDefault="00124231" w:rsidP="00124231">
      <w:pPr>
        <w:spacing w:after="0"/>
        <w:ind w:firstLine="456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124231">
        <w:rPr>
          <w:rFonts w:ascii="GHEA Grapalat" w:eastAsia="Times New Roman" w:hAnsi="GHEA Grapalat" w:cs="Times New Roman"/>
          <w:b/>
          <w:bCs/>
          <w:i/>
          <w:iCs/>
          <w:color w:val="000000"/>
          <w:lang w:bidi="ar-SA"/>
        </w:rPr>
        <w:t>(4-րդ հոդվածը լրաց. 07.12.11 ՀՕ-314-Ն)</w:t>
      </w:r>
    </w:p>
    <w:p w:rsidR="00A97D61" w:rsidRPr="00A97D61" w:rsidRDefault="00A97D61" w:rsidP="00A97D61">
      <w:pPr>
        <w:spacing w:after="0"/>
        <w:ind w:firstLine="456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A97D61">
        <w:rPr>
          <w:rFonts w:ascii="Arial" w:eastAsia="Times New Roman" w:hAnsi="Arial" w:cs="Arial"/>
          <w:color w:val="000000"/>
          <w:lang w:bidi="ar-SA"/>
        </w:rPr>
        <w:t> </w:t>
      </w:r>
    </w:p>
    <w:p w:rsidR="00A97D61" w:rsidRPr="00A97D61" w:rsidRDefault="00A97D61" w:rsidP="00A97D61">
      <w:pPr>
        <w:spacing w:after="0"/>
        <w:ind w:firstLine="456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A97D61">
        <w:rPr>
          <w:rFonts w:ascii="Arial" w:eastAsia="Times New Roman" w:hAnsi="Arial" w:cs="Arial"/>
          <w:color w:val="000000"/>
          <w:lang w:bidi="ar-SA"/>
        </w:rPr>
        <w:t> </w:t>
      </w:r>
    </w:p>
    <w:p w:rsidR="00A97D61" w:rsidRPr="00A97D61" w:rsidRDefault="00A97D61" w:rsidP="00A97D61">
      <w:pPr>
        <w:spacing w:after="0"/>
        <w:ind w:firstLine="456"/>
        <w:jc w:val="center"/>
        <w:rPr>
          <w:rFonts w:ascii="GHEA Grapalat" w:eastAsia="Times New Roman" w:hAnsi="GHEA Grapalat" w:cs="Arial"/>
          <w:vanish/>
          <w:lang w:bidi="ar-SA"/>
        </w:rPr>
      </w:pPr>
    </w:p>
    <w:sectPr w:rsidR="00A97D61" w:rsidRPr="00A97D61" w:rsidSect="00DD307E">
      <w:pgSz w:w="11907" w:h="16839" w:code="9"/>
      <w:pgMar w:top="1440" w:right="927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n AMU">
    <w:panose1 w:val="01000000000000000000"/>
    <w:charset w:val="00"/>
    <w:family w:val="auto"/>
    <w:pitch w:val="variable"/>
    <w:sig w:usb0="A1002E8F" w:usb1="10000008" w:usb2="00000000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4B7825"/>
    <w:multiLevelType w:val="hybridMultilevel"/>
    <w:tmpl w:val="00CE1DDE"/>
    <w:lvl w:ilvl="0" w:tplc="944831CE">
      <w:start w:val="1"/>
      <w:numFmt w:val="decimal"/>
      <w:lvlText w:val="%1."/>
      <w:lvlJc w:val="left"/>
      <w:pPr>
        <w:tabs>
          <w:tab w:val="num" w:pos="2148"/>
        </w:tabs>
        <w:ind w:left="214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57521E09"/>
    <w:multiLevelType w:val="hybridMultilevel"/>
    <w:tmpl w:val="F67E00EE"/>
    <w:lvl w:ilvl="0" w:tplc="96BAF360">
      <w:start w:val="1"/>
      <w:numFmt w:val="decimal"/>
      <w:lvlText w:val="%1)"/>
      <w:lvlJc w:val="left"/>
      <w:pPr>
        <w:tabs>
          <w:tab w:val="num" w:pos="1077"/>
        </w:tabs>
        <w:ind w:left="0" w:firstLine="72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hideSpellingErrors/>
  <w:proofState w:grammar="clean"/>
  <w:defaultTabStop w:val="720"/>
  <w:drawingGridHorizontalSpacing w:val="110"/>
  <w:displayHorizontalDrawingGridEvery w:val="2"/>
  <w:characterSpacingControl w:val="doNotCompress"/>
  <w:compat/>
  <w:rsids>
    <w:rsidRoot w:val="00DD307E"/>
    <w:rsid w:val="000B43DD"/>
    <w:rsid w:val="00124231"/>
    <w:rsid w:val="001A4DAD"/>
    <w:rsid w:val="001B63B6"/>
    <w:rsid w:val="002479B8"/>
    <w:rsid w:val="00263581"/>
    <w:rsid w:val="003127F2"/>
    <w:rsid w:val="003227EC"/>
    <w:rsid w:val="0037132A"/>
    <w:rsid w:val="004F21BF"/>
    <w:rsid w:val="00510376"/>
    <w:rsid w:val="0061458A"/>
    <w:rsid w:val="00683003"/>
    <w:rsid w:val="006E3B4B"/>
    <w:rsid w:val="00714944"/>
    <w:rsid w:val="00832C6F"/>
    <w:rsid w:val="00855E44"/>
    <w:rsid w:val="008C6989"/>
    <w:rsid w:val="009B37D2"/>
    <w:rsid w:val="009E4D21"/>
    <w:rsid w:val="00A8236F"/>
    <w:rsid w:val="00A97D61"/>
    <w:rsid w:val="00AB3C18"/>
    <w:rsid w:val="00AE064A"/>
    <w:rsid w:val="00B220E9"/>
    <w:rsid w:val="00C121C2"/>
    <w:rsid w:val="00CD3E9A"/>
    <w:rsid w:val="00CF0507"/>
    <w:rsid w:val="00D3652A"/>
    <w:rsid w:val="00DD307E"/>
    <w:rsid w:val="00E04C77"/>
    <w:rsid w:val="00E2117B"/>
    <w:rsid w:val="00F52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100"/>
        <w:ind w:firstLine="3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36F"/>
  </w:style>
  <w:style w:type="paragraph" w:styleId="Heading1">
    <w:name w:val="heading 1"/>
    <w:basedOn w:val="Normal"/>
    <w:next w:val="Normal"/>
    <w:link w:val="Heading1Char"/>
    <w:uiPriority w:val="9"/>
    <w:qFormat/>
    <w:rsid w:val="00A8236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236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A8236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8236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236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236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236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236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236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23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82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8236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A8236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A8236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A8236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A8236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A8236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8236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8236F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8236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8236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236F"/>
    <w:pPr>
      <w:numPr>
        <w:ilvl w:val="1"/>
      </w:numPr>
      <w:ind w:firstLine="36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8236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A8236F"/>
    <w:rPr>
      <w:b/>
      <w:bCs/>
    </w:rPr>
  </w:style>
  <w:style w:type="character" w:styleId="Emphasis">
    <w:name w:val="Emphasis"/>
    <w:basedOn w:val="DefaultParagraphFont"/>
    <w:uiPriority w:val="20"/>
    <w:qFormat/>
    <w:rsid w:val="00A8236F"/>
    <w:rPr>
      <w:i/>
      <w:iCs/>
    </w:rPr>
  </w:style>
  <w:style w:type="paragraph" w:styleId="NoSpacing">
    <w:name w:val="No Spacing"/>
    <w:uiPriority w:val="1"/>
    <w:qFormat/>
    <w:rsid w:val="00A8236F"/>
  </w:style>
  <w:style w:type="paragraph" w:styleId="ListParagraph">
    <w:name w:val="List Paragraph"/>
    <w:basedOn w:val="Normal"/>
    <w:uiPriority w:val="99"/>
    <w:qFormat/>
    <w:rsid w:val="00A8236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8236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8236F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236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236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A8236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8236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A8236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8236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A8236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8236F"/>
    <w:pPr>
      <w:outlineLvl w:val="9"/>
    </w:pPr>
  </w:style>
  <w:style w:type="paragraph" w:styleId="NormalWeb">
    <w:name w:val="Normal (Web)"/>
    <w:basedOn w:val="Normal"/>
    <w:uiPriority w:val="99"/>
    <w:unhideWhenUsed/>
    <w:rsid w:val="00DD307E"/>
    <w:pPr>
      <w:spacing w:before="100" w:beforeAutospacing="1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semiHidden/>
    <w:unhideWhenUsed/>
    <w:rsid w:val="00DD307E"/>
    <w:rPr>
      <w:color w:val="0051AD"/>
      <w:u w:val="single"/>
    </w:rPr>
  </w:style>
  <w:style w:type="paragraph" w:customStyle="1" w:styleId="Char">
    <w:name w:val="Char"/>
    <w:basedOn w:val="Normal"/>
    <w:locked/>
    <w:rsid w:val="00DD307E"/>
    <w:pPr>
      <w:spacing w:after="160"/>
      <w:ind w:firstLine="0"/>
      <w:jc w:val="left"/>
    </w:pPr>
    <w:rPr>
      <w:rFonts w:ascii="Verdana" w:eastAsia="Batang" w:hAnsi="Verdana" w:cs="Verdana"/>
      <w:sz w:val="24"/>
      <w:szCs w:val="24"/>
      <w:lang w:val="en-GB" w:bidi="ar-SA"/>
    </w:rPr>
  </w:style>
  <w:style w:type="character" w:customStyle="1" w:styleId="normChar">
    <w:name w:val="norm Char"/>
    <w:basedOn w:val="DefaultParagraphFont"/>
    <w:link w:val="norm"/>
    <w:uiPriority w:val="99"/>
    <w:locked/>
    <w:rsid w:val="00DD307E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uiPriority w:val="99"/>
    <w:rsid w:val="00DD307E"/>
    <w:pPr>
      <w:spacing w:after="0" w:line="480" w:lineRule="auto"/>
      <w:ind w:firstLine="709"/>
    </w:pPr>
    <w:rPr>
      <w:rFonts w:ascii="Arial Armenian" w:hAnsi="Arial Armenian"/>
      <w:lang w:eastAsia="ru-RU"/>
    </w:rPr>
  </w:style>
  <w:style w:type="character" w:customStyle="1" w:styleId="mechtexChar">
    <w:name w:val="mechtex Char"/>
    <w:basedOn w:val="DefaultParagraphFont"/>
    <w:link w:val="mechtex"/>
    <w:uiPriority w:val="99"/>
    <w:locked/>
    <w:rsid w:val="00DD307E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uiPriority w:val="99"/>
    <w:rsid w:val="00DD307E"/>
    <w:pPr>
      <w:spacing w:after="0"/>
      <w:ind w:firstLine="0"/>
      <w:jc w:val="center"/>
    </w:pPr>
    <w:rPr>
      <w:rFonts w:ascii="Arial Armenian" w:hAnsi="Arial Armenian"/>
      <w:lang w:eastAsia="ru-RU"/>
    </w:rPr>
  </w:style>
  <w:style w:type="character" w:styleId="FollowedHyperlink">
    <w:name w:val="FollowedHyperlink"/>
    <w:basedOn w:val="DefaultParagraphFont"/>
    <w:uiPriority w:val="99"/>
    <w:semiHidden/>
    <w:unhideWhenUsed/>
    <w:rsid w:val="00A97D61"/>
    <w:rPr>
      <w:color w:val="800080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97D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ind w:firstLine="0"/>
      <w:jc w:val="left"/>
    </w:pPr>
    <w:rPr>
      <w:rFonts w:ascii="Arial Unicode" w:eastAsia="Times New Roman" w:hAnsi="Arial Unicode" w:cs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97D61"/>
    <w:rPr>
      <w:rFonts w:ascii="Arial Unicode" w:eastAsia="Times New Roman" w:hAnsi="Arial Unicode" w:cs="Courier New"/>
      <w:sz w:val="20"/>
      <w:szCs w:val="20"/>
      <w:lang w:bidi="ar-SA"/>
    </w:rPr>
  </w:style>
  <w:style w:type="paragraph" w:customStyle="1" w:styleId="design">
    <w:name w:val="design"/>
    <w:basedOn w:val="Normal"/>
    <w:rsid w:val="00A97D61"/>
    <w:pPr>
      <w:shd w:val="clear" w:color="auto" w:fill="F6F6F6"/>
      <w:spacing w:before="100" w:beforeAutospacing="1" w:afterAutospacing="1"/>
      <w:ind w:firstLine="0"/>
      <w:jc w:val="left"/>
    </w:pPr>
    <w:rPr>
      <w:rFonts w:ascii="Times New Roman" w:eastAsia="Times New Roman" w:hAnsi="Times New Roman" w:cs="Times New Roman"/>
      <w:b/>
      <w:bCs/>
      <w:i/>
      <w:iCs/>
      <w:color w:val="545454"/>
      <w:sz w:val="26"/>
      <w:szCs w:val="26"/>
      <w:lang w:bidi="ar-SA"/>
    </w:rPr>
  </w:style>
  <w:style w:type="paragraph" w:customStyle="1" w:styleId="diz">
    <w:name w:val="diz"/>
    <w:basedOn w:val="Normal"/>
    <w:rsid w:val="00A97D61"/>
    <w:pPr>
      <w:shd w:val="clear" w:color="auto" w:fill="F6F6F6"/>
      <w:spacing w:before="100" w:beforeAutospacing="1" w:afterAutospacing="1"/>
      <w:ind w:firstLine="0"/>
      <w:jc w:val="left"/>
    </w:pPr>
    <w:rPr>
      <w:rFonts w:ascii="Times New Roman" w:eastAsia="Times New Roman" w:hAnsi="Times New Roman" w:cs="Times New Roman"/>
      <w:b/>
      <w:bCs/>
      <w:color w:val="545454"/>
      <w:sz w:val="26"/>
      <w:szCs w:val="26"/>
      <w:lang w:bidi="ar-SA"/>
    </w:rPr>
  </w:style>
  <w:style w:type="paragraph" w:customStyle="1" w:styleId="diz1">
    <w:name w:val="diz1"/>
    <w:basedOn w:val="Normal"/>
    <w:rsid w:val="00A97D61"/>
    <w:pPr>
      <w:shd w:val="clear" w:color="auto" w:fill="F6F6F6"/>
      <w:spacing w:before="100" w:beforeAutospacing="1" w:afterAutospacing="1"/>
      <w:ind w:firstLine="0"/>
      <w:jc w:val="left"/>
    </w:pPr>
    <w:rPr>
      <w:rFonts w:ascii="Times New Roman" w:eastAsia="Times New Roman" w:hAnsi="Times New Roman" w:cs="Times New Roman"/>
      <w:b/>
      <w:bCs/>
      <w:color w:val="545454"/>
      <w:sz w:val="24"/>
      <w:szCs w:val="24"/>
      <w:lang w:bidi="ar-SA"/>
    </w:rPr>
  </w:style>
  <w:style w:type="paragraph" w:customStyle="1" w:styleId="diz2">
    <w:name w:val="diz2"/>
    <w:basedOn w:val="Normal"/>
    <w:rsid w:val="00A97D61"/>
    <w:pPr>
      <w:shd w:val="clear" w:color="auto" w:fill="F6F6F6"/>
      <w:spacing w:before="100" w:beforeAutospacing="1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showhide">
    <w:name w:val="showhide"/>
    <w:basedOn w:val="Normal"/>
    <w:rsid w:val="00A97D61"/>
    <w:pPr>
      <w:spacing w:before="100" w:beforeAutospacing="1" w:afterAutospacing="1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6"/>
      <w:szCs w:val="26"/>
      <w:u w:val="single"/>
      <w:lang w:bidi="ar-SA"/>
    </w:rPr>
  </w:style>
  <w:style w:type="paragraph" w:customStyle="1" w:styleId="hilite">
    <w:name w:val="hilite"/>
    <w:basedOn w:val="Normal"/>
    <w:rsid w:val="00A97D61"/>
    <w:pPr>
      <w:shd w:val="clear" w:color="auto" w:fill="0A246A"/>
      <w:spacing w:before="100" w:beforeAutospacing="1" w:afterAutospacing="1"/>
      <w:ind w:firstLine="0"/>
      <w:jc w:val="left"/>
    </w:pPr>
    <w:rPr>
      <w:rFonts w:ascii="Times New Roman" w:eastAsia="Times New Roman" w:hAnsi="Times New Roman" w:cs="Times New Roman"/>
      <w:color w:val="FFFFFF"/>
      <w:sz w:val="24"/>
      <w:szCs w:val="24"/>
      <w:lang w:bidi="ar-SA"/>
    </w:rPr>
  </w:style>
  <w:style w:type="paragraph" w:customStyle="1" w:styleId="margin">
    <w:name w:val="margin"/>
    <w:basedOn w:val="Normal"/>
    <w:rsid w:val="00A97D61"/>
    <w:pPr>
      <w:spacing w:before="100" w:beforeAutospacing="1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nopadding">
    <w:name w:val="nopadding"/>
    <w:basedOn w:val="Normal"/>
    <w:rsid w:val="00A97D61"/>
    <w:pPr>
      <w:spacing w:before="100" w:beforeAutospacing="1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enter">
    <w:name w:val="center"/>
    <w:basedOn w:val="Normal"/>
    <w:rsid w:val="00A97D61"/>
    <w:pPr>
      <w:spacing w:before="100" w:beforeAutospacing="1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doubleborder">
    <w:name w:val="doubleborder"/>
    <w:basedOn w:val="Normal"/>
    <w:rsid w:val="00A97D61"/>
    <w:pPr>
      <w:spacing w:before="911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quantity">
    <w:name w:val="quantity"/>
    <w:basedOn w:val="Normal"/>
    <w:rsid w:val="00A97D61"/>
    <w:pPr>
      <w:spacing w:before="100" w:beforeAutospacing="1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9"/>
      <w:szCs w:val="29"/>
      <w:lang w:bidi="ar-SA"/>
    </w:rPr>
  </w:style>
  <w:style w:type="paragraph" w:customStyle="1" w:styleId="frame">
    <w:name w:val="frame"/>
    <w:basedOn w:val="Normal"/>
    <w:rsid w:val="00A97D61"/>
    <w:pPr>
      <w:spacing w:before="100" w:beforeAutospacing="1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framebody">
    <w:name w:val="framebody"/>
    <w:basedOn w:val="Normal"/>
    <w:rsid w:val="00A97D61"/>
    <w:pPr>
      <w:spacing w:before="100" w:beforeAutospacing="1" w:afterAutospacing="1"/>
      <w:ind w:right="-18" w:firstLine="0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frametitle">
    <w:name w:val="frametitle"/>
    <w:basedOn w:val="Normal"/>
    <w:rsid w:val="00A97D61"/>
    <w:pPr>
      <w:spacing w:after="0"/>
      <w:ind w:left="18" w:right="18" w:firstLine="0"/>
      <w:jc w:val="center"/>
    </w:pPr>
    <w:rPr>
      <w:rFonts w:ascii="Times New Roman" w:eastAsia="Times New Roman" w:hAnsi="Times New Roman" w:cs="Times New Roman"/>
      <w:b/>
      <w:bCs/>
      <w:spacing w:val="55"/>
      <w:sz w:val="27"/>
      <w:szCs w:val="27"/>
      <w:lang w:bidi="ar-SA"/>
    </w:rPr>
  </w:style>
  <w:style w:type="paragraph" w:customStyle="1" w:styleId="main">
    <w:name w:val="main"/>
    <w:basedOn w:val="Normal"/>
    <w:rsid w:val="00A97D61"/>
    <w:pPr>
      <w:spacing w:before="100" w:beforeAutospacing="1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min-width">
    <w:name w:val="min-width"/>
    <w:basedOn w:val="Normal"/>
    <w:rsid w:val="00A97D61"/>
    <w:pPr>
      <w:spacing w:before="100" w:beforeAutospacing="1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wrapper">
    <w:name w:val="wrapper"/>
    <w:basedOn w:val="Normal"/>
    <w:rsid w:val="00A97D61"/>
    <w:pPr>
      <w:spacing w:before="365" w:after="365"/>
      <w:ind w:left="1224" w:right="1224" w:firstLine="0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logobar">
    <w:name w:val="logobar"/>
    <w:basedOn w:val="Normal"/>
    <w:rsid w:val="00A97D61"/>
    <w:pPr>
      <w:spacing w:before="100" w:beforeAutospacing="1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Header1">
    <w:name w:val="Header1"/>
    <w:basedOn w:val="Normal"/>
    <w:rsid w:val="00A97D61"/>
    <w:pPr>
      <w:shd w:val="clear" w:color="auto" w:fill="507DA5"/>
      <w:spacing w:before="100" w:beforeAutospacing="1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mainhead">
    <w:name w:val="mainhead"/>
    <w:basedOn w:val="Normal"/>
    <w:rsid w:val="00A97D61"/>
    <w:pPr>
      <w:spacing w:before="100" w:beforeAutospacing="1" w:afterAutospacing="1"/>
      <w:ind w:firstLine="0"/>
      <w:jc w:val="left"/>
    </w:pPr>
    <w:rPr>
      <w:rFonts w:ascii="Sylfaen" w:eastAsia="Times New Roman" w:hAnsi="Sylfaen" w:cs="Times New Roman"/>
      <w:b/>
      <w:bCs/>
      <w:caps/>
      <w:color w:val="FFFFFF"/>
      <w:sz w:val="40"/>
      <w:szCs w:val="40"/>
      <w:lang w:bidi="ar-SA"/>
    </w:rPr>
  </w:style>
  <w:style w:type="paragraph" w:customStyle="1" w:styleId="navbar">
    <w:name w:val="navbar"/>
    <w:basedOn w:val="Normal"/>
    <w:rsid w:val="00A97D61"/>
    <w:pPr>
      <w:pBdr>
        <w:bottom w:val="single" w:sz="6" w:space="0" w:color="507DA5"/>
      </w:pBdr>
      <w:spacing w:before="100" w:beforeAutospacing="1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ontent">
    <w:name w:val="content"/>
    <w:basedOn w:val="Normal"/>
    <w:rsid w:val="00A97D61"/>
    <w:pPr>
      <w:spacing w:before="100" w:beforeAutospacing="1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ontentwrapper">
    <w:name w:val="contentwrapper"/>
    <w:basedOn w:val="Normal"/>
    <w:rsid w:val="00A97D61"/>
    <w:pPr>
      <w:spacing w:before="100" w:beforeAutospacing="1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ontentcolumn">
    <w:name w:val="contentcolumn"/>
    <w:basedOn w:val="Normal"/>
    <w:rsid w:val="00A97D61"/>
    <w:pPr>
      <w:spacing w:before="100" w:beforeAutospacing="1" w:afterAutospacing="1"/>
      <w:ind w:left="2448" w:firstLine="0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leftcolumn">
    <w:name w:val="leftcolumn"/>
    <w:basedOn w:val="Normal"/>
    <w:rsid w:val="00A97D61"/>
    <w:pPr>
      <w:spacing w:before="100" w:beforeAutospacing="1" w:afterAutospacing="1"/>
      <w:ind w:left="-12240" w:firstLine="0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rightcolumn">
    <w:name w:val="rightcolumn"/>
    <w:basedOn w:val="Normal"/>
    <w:rsid w:val="00A97D61"/>
    <w:pPr>
      <w:spacing w:before="100" w:beforeAutospacing="1" w:afterAutospacing="1"/>
      <w:ind w:left="-2448" w:firstLine="0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ner">
    <w:name w:val="inner"/>
    <w:basedOn w:val="Normal"/>
    <w:rsid w:val="00A97D61"/>
    <w:pPr>
      <w:spacing w:before="365" w:after="365"/>
      <w:ind w:firstLine="0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booksthumbs">
    <w:name w:val="booksthumbs"/>
    <w:basedOn w:val="Normal"/>
    <w:rsid w:val="00A97D61"/>
    <w:pPr>
      <w:spacing w:before="100" w:beforeAutospacing="1" w:afterAutospacing="1"/>
      <w:ind w:firstLine="0"/>
      <w:jc w:val="left"/>
    </w:pPr>
    <w:rPr>
      <w:rFonts w:ascii="Times New Roman" w:eastAsia="Times New Roman" w:hAnsi="Times New Roman" w:cs="Times New Roman"/>
      <w:sz w:val="18"/>
      <w:szCs w:val="18"/>
      <w:lang w:bidi="ar-SA"/>
    </w:rPr>
  </w:style>
  <w:style w:type="paragraph" w:customStyle="1" w:styleId="bannersblock">
    <w:name w:val="bannersblock"/>
    <w:basedOn w:val="Normal"/>
    <w:rsid w:val="00A97D61"/>
    <w:pPr>
      <w:spacing w:before="182" w:after="182"/>
      <w:ind w:left="91" w:right="91" w:firstLine="0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row">
    <w:name w:val="row"/>
    <w:basedOn w:val="Normal"/>
    <w:rsid w:val="00A97D61"/>
    <w:pPr>
      <w:spacing w:before="100" w:beforeAutospacing="1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buttons">
    <w:name w:val="buttons"/>
    <w:basedOn w:val="Normal"/>
    <w:rsid w:val="00A97D61"/>
    <w:pPr>
      <w:spacing w:before="365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halfrow">
    <w:name w:val="halfrow"/>
    <w:basedOn w:val="Normal"/>
    <w:rsid w:val="00A97D61"/>
    <w:pPr>
      <w:spacing w:before="100" w:beforeAutospacing="1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ell">
    <w:name w:val="cell"/>
    <w:basedOn w:val="Normal"/>
    <w:rsid w:val="00A97D61"/>
    <w:pPr>
      <w:spacing w:after="91"/>
      <w:ind w:left="91" w:right="91" w:firstLine="0"/>
      <w:jc w:val="center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resultstable">
    <w:name w:val="resultstable"/>
    <w:basedOn w:val="Normal"/>
    <w:rsid w:val="00A97D61"/>
    <w:pPr>
      <w:spacing w:before="100" w:beforeAutospacing="1" w:afterAutospacing="1"/>
      <w:ind w:firstLine="0"/>
      <w:jc w:val="left"/>
    </w:pPr>
    <w:rPr>
      <w:rFonts w:ascii="Times New Roman" w:eastAsia="Times New Roman" w:hAnsi="Times New Roman" w:cs="Times New Roman"/>
      <w:lang w:bidi="ar-SA"/>
    </w:rPr>
  </w:style>
  <w:style w:type="paragraph" w:customStyle="1" w:styleId="documentwrapper">
    <w:name w:val="documentwrapper"/>
    <w:basedOn w:val="Normal"/>
    <w:rsid w:val="00A97D61"/>
    <w:pPr>
      <w:spacing w:after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documentheader">
    <w:name w:val="documentheader"/>
    <w:basedOn w:val="Normal"/>
    <w:rsid w:val="00A97D61"/>
    <w:pPr>
      <w:spacing w:before="100" w:beforeAutospacing="1" w:after="182"/>
      <w:ind w:firstLine="0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documentbody">
    <w:name w:val="documentbody"/>
    <w:basedOn w:val="Normal"/>
    <w:rsid w:val="00A97D61"/>
    <w:pPr>
      <w:shd w:val="clear" w:color="auto" w:fill="FFFFFF"/>
      <w:spacing w:before="100" w:beforeAutospacing="1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nertube">
    <w:name w:val="innertube"/>
    <w:basedOn w:val="Normal"/>
    <w:rsid w:val="00A97D61"/>
    <w:pPr>
      <w:spacing w:before="365" w:after="365"/>
      <w:ind w:firstLine="0"/>
      <w:jc w:val="left"/>
    </w:pPr>
    <w:rPr>
      <w:rFonts w:ascii="Arial" w:eastAsia="Times New Roman" w:hAnsi="Arial" w:cs="Arial"/>
      <w:sz w:val="24"/>
      <w:szCs w:val="24"/>
      <w:lang w:bidi="ar-SA"/>
    </w:rPr>
  </w:style>
  <w:style w:type="paragraph" w:customStyle="1" w:styleId="watermarkon">
    <w:name w:val="watermarkon"/>
    <w:basedOn w:val="Normal"/>
    <w:rsid w:val="00A97D61"/>
    <w:pPr>
      <w:pBdr>
        <w:top w:val="single" w:sz="6" w:space="0" w:color="BEBEBE"/>
        <w:left w:val="single" w:sz="6" w:space="0" w:color="BEBEBE"/>
        <w:bottom w:val="single" w:sz="6" w:space="0" w:color="BEBEBE"/>
        <w:right w:val="single" w:sz="6" w:space="0" w:color="BEBEBE"/>
      </w:pBdr>
      <w:spacing w:before="100" w:beforeAutospacing="1" w:afterAutospacing="1"/>
      <w:ind w:firstLine="0"/>
      <w:jc w:val="left"/>
    </w:pPr>
    <w:rPr>
      <w:rFonts w:ascii="Times New Roman" w:eastAsia="Times New Roman" w:hAnsi="Times New Roman" w:cs="Times New Roman"/>
      <w:i/>
      <w:iCs/>
      <w:color w:val="BBBBBB"/>
      <w:lang w:bidi="ar-SA"/>
    </w:rPr>
  </w:style>
  <w:style w:type="paragraph" w:customStyle="1" w:styleId="framelawlist">
    <w:name w:val="framelawlist"/>
    <w:basedOn w:val="Normal"/>
    <w:rsid w:val="00A97D61"/>
    <w:pPr>
      <w:spacing w:before="100" w:beforeAutospacing="1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Footer1">
    <w:name w:val="Footer1"/>
    <w:basedOn w:val="Normal"/>
    <w:rsid w:val="00A97D61"/>
    <w:pPr>
      <w:spacing w:before="55" w:afterAutospacing="1"/>
      <w:ind w:firstLine="0"/>
      <w:jc w:val="left"/>
    </w:pPr>
    <w:rPr>
      <w:rFonts w:ascii="Times New Roman" w:eastAsia="Times New Roman" w:hAnsi="Times New Roman" w:cs="Times New Roman"/>
      <w:color w:val="1C5180"/>
      <w:sz w:val="18"/>
      <w:szCs w:val="18"/>
      <w:lang w:bidi="ar-SA"/>
    </w:rPr>
  </w:style>
  <w:style w:type="paragraph" w:customStyle="1" w:styleId="framewrapper">
    <w:name w:val="framewrapper"/>
    <w:basedOn w:val="Normal"/>
    <w:rsid w:val="00A97D61"/>
    <w:pPr>
      <w:spacing w:before="100" w:beforeAutospacing="1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tabwndselected">
    <w:name w:val="tabwndselected"/>
    <w:basedOn w:val="Normal"/>
    <w:rsid w:val="00A97D61"/>
    <w:pPr>
      <w:spacing w:before="100" w:beforeAutospacing="1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tabwnd">
    <w:name w:val="tabwnd"/>
    <w:basedOn w:val="Normal"/>
    <w:rsid w:val="00A97D61"/>
    <w:pPr>
      <w:spacing w:before="100" w:beforeAutospacing="1" w:afterAutospacing="1"/>
      <w:ind w:firstLine="0"/>
      <w:jc w:val="left"/>
    </w:pPr>
    <w:rPr>
      <w:rFonts w:ascii="Times New Roman" w:eastAsia="Times New Roman" w:hAnsi="Times New Roman" w:cs="Times New Roman"/>
      <w:vanish/>
      <w:sz w:val="24"/>
      <w:szCs w:val="24"/>
      <w:lang w:bidi="ar-SA"/>
    </w:rPr>
  </w:style>
  <w:style w:type="paragraph" w:customStyle="1" w:styleId="frameborder">
    <w:name w:val="frameborder"/>
    <w:basedOn w:val="Normal"/>
    <w:rsid w:val="00A97D61"/>
    <w:pPr>
      <w:pBdr>
        <w:top w:val="single" w:sz="6" w:space="0" w:color="7F9DB9"/>
        <w:left w:val="single" w:sz="6" w:space="0" w:color="7F9DB9"/>
        <w:bottom w:val="single" w:sz="6" w:space="0" w:color="7F9DB9"/>
        <w:right w:val="single" w:sz="6" w:space="0" w:color="7F9DB9"/>
      </w:pBdr>
      <w:spacing w:before="100" w:beforeAutospacing="1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languagebutton">
    <w:name w:val="language_button"/>
    <w:basedOn w:val="Normal"/>
    <w:rsid w:val="00A97D61"/>
    <w:pPr>
      <w:pBdr>
        <w:top w:val="single" w:sz="6" w:space="0" w:color="FFFFFF"/>
        <w:left w:val="single" w:sz="6" w:space="0" w:color="FFFFFF"/>
        <w:bottom w:val="single" w:sz="6" w:space="0" w:color="507DA5"/>
        <w:right w:val="single" w:sz="6" w:space="0" w:color="507DA5"/>
      </w:pBdr>
      <w:spacing w:before="100" w:beforeAutospacing="1" w:afterAutospacing="1"/>
      <w:ind w:right="91" w:firstLine="0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languagebuttonselected">
    <w:name w:val="language_button_selected"/>
    <w:basedOn w:val="Normal"/>
    <w:rsid w:val="00A97D61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langswitches">
    <w:name w:val="langswitches"/>
    <w:basedOn w:val="Normal"/>
    <w:rsid w:val="00A97D61"/>
    <w:pPr>
      <w:spacing w:before="73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labelmarkwords">
    <w:name w:val="labelmarkwords"/>
    <w:basedOn w:val="Normal"/>
    <w:rsid w:val="00A97D61"/>
    <w:pPr>
      <w:spacing w:before="100" w:beforeAutospacing="1" w:afterAutospacing="1"/>
      <w:ind w:right="182" w:firstLine="0"/>
      <w:jc w:val="left"/>
    </w:pPr>
    <w:rPr>
      <w:rFonts w:ascii="Times New Roman" w:eastAsia="Times New Roman" w:hAnsi="Times New Roman" w:cs="Times New Roman"/>
      <w:spacing w:val="18"/>
      <w:sz w:val="18"/>
      <w:szCs w:val="18"/>
      <w:vertAlign w:val="superscript"/>
      <w:lang w:bidi="ar-SA"/>
    </w:rPr>
  </w:style>
  <w:style w:type="paragraph" w:customStyle="1" w:styleId="modalbg">
    <w:name w:val="modal_bg"/>
    <w:basedOn w:val="Normal"/>
    <w:rsid w:val="00A97D61"/>
    <w:pPr>
      <w:spacing w:before="100" w:beforeAutospacing="1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plpopup">
    <w:name w:val="pl_popup"/>
    <w:basedOn w:val="Normal"/>
    <w:rsid w:val="00A97D61"/>
    <w:pPr>
      <w:spacing w:before="100" w:beforeAutospacing="1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plpopuptop">
    <w:name w:val="pl_popup_top"/>
    <w:basedOn w:val="Normal"/>
    <w:rsid w:val="00A97D61"/>
    <w:pPr>
      <w:shd w:val="clear" w:color="auto" w:fill="FFFFFF"/>
      <w:spacing w:before="100" w:beforeAutospacing="1" w:afterAutospacing="1"/>
      <w:ind w:firstLine="0"/>
      <w:jc w:val="left"/>
    </w:pPr>
    <w:rPr>
      <w:rFonts w:ascii="Times New Roman" w:eastAsia="Times New Roman" w:hAnsi="Times New Roman" w:cs="Times New Roman"/>
      <w:color w:val="666666"/>
      <w:sz w:val="24"/>
      <w:szCs w:val="24"/>
      <w:lang w:bidi="ar-SA"/>
    </w:rPr>
  </w:style>
  <w:style w:type="paragraph" w:customStyle="1" w:styleId="plpopupbottom">
    <w:name w:val="pl_popup_bottom"/>
    <w:basedOn w:val="Normal"/>
    <w:rsid w:val="00A97D61"/>
    <w:pPr>
      <w:pBdr>
        <w:top w:val="single" w:sz="6" w:space="9" w:color="BAD492"/>
      </w:pBdr>
      <w:shd w:val="clear" w:color="auto" w:fill="E2E8ED"/>
      <w:spacing w:before="100" w:beforeAutospacing="1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lear">
    <w:name w:val="clear"/>
    <w:basedOn w:val="Normal"/>
    <w:rsid w:val="00A97D61"/>
    <w:pPr>
      <w:spacing w:before="100" w:beforeAutospacing="1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publicationsyearselector">
    <w:name w:val="publicationsyearselector"/>
    <w:basedOn w:val="Normal"/>
    <w:rsid w:val="00A97D61"/>
    <w:pPr>
      <w:spacing w:before="100" w:beforeAutospacing="1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logo">
    <w:name w:val="logo"/>
    <w:basedOn w:val="Normal"/>
    <w:rsid w:val="00A97D61"/>
    <w:pPr>
      <w:spacing w:before="100" w:beforeAutospacing="1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plpopuptext">
    <w:name w:val="pl_popup_text"/>
    <w:basedOn w:val="Normal"/>
    <w:rsid w:val="00A97D61"/>
    <w:pPr>
      <w:spacing w:before="100" w:beforeAutospacing="1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bcolor">
    <w:name w:val="bcolor"/>
    <w:basedOn w:val="Normal"/>
    <w:rsid w:val="00A97D61"/>
    <w:pPr>
      <w:shd w:val="clear" w:color="auto" w:fill="FFFFFF"/>
      <w:spacing w:before="100" w:beforeAutospacing="1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frame1">
    <w:name w:val="frame1"/>
    <w:basedOn w:val="Normal"/>
    <w:rsid w:val="00A97D61"/>
    <w:pPr>
      <w:spacing w:before="182" w:after="182"/>
      <w:ind w:left="1468" w:right="1468" w:firstLine="0"/>
      <w:jc w:val="center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logo1">
    <w:name w:val="logo1"/>
    <w:basedOn w:val="Normal"/>
    <w:rsid w:val="00A97D61"/>
    <w:pPr>
      <w:spacing w:before="100" w:beforeAutospacing="1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logobar1">
    <w:name w:val="logobar1"/>
    <w:basedOn w:val="Normal"/>
    <w:rsid w:val="00A97D61"/>
    <w:pPr>
      <w:spacing w:before="100" w:beforeAutospacing="1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logo2">
    <w:name w:val="logo2"/>
    <w:basedOn w:val="Normal"/>
    <w:rsid w:val="00A97D61"/>
    <w:pPr>
      <w:spacing w:after="0"/>
      <w:ind w:left="547" w:right="547" w:firstLine="0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langswitches1">
    <w:name w:val="langswitches1"/>
    <w:basedOn w:val="Normal"/>
    <w:rsid w:val="00A97D61"/>
    <w:pPr>
      <w:spacing w:after="0"/>
      <w:ind w:left="547" w:right="547" w:firstLine="0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plpopuptext1">
    <w:name w:val="pl_popup_text1"/>
    <w:basedOn w:val="Normal"/>
    <w:rsid w:val="00A97D61"/>
    <w:pPr>
      <w:spacing w:before="91" w:afterAutospacing="1"/>
      <w:ind w:left="182" w:firstLine="0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97D61"/>
    <w:pPr>
      <w:pBdr>
        <w:bottom w:val="single" w:sz="6" w:space="1" w:color="auto"/>
      </w:pBdr>
      <w:spacing w:after="0"/>
      <w:ind w:firstLine="0"/>
      <w:jc w:val="center"/>
    </w:pPr>
    <w:rPr>
      <w:rFonts w:ascii="Arial" w:eastAsia="Times New Roman" w:hAnsi="Arial" w:cs="Arial"/>
      <w:vanish/>
      <w:sz w:val="16"/>
      <w:szCs w:val="16"/>
      <w:lang w:bidi="ar-SA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97D61"/>
    <w:rPr>
      <w:rFonts w:ascii="Arial" w:eastAsia="Times New Roman" w:hAnsi="Arial" w:cs="Arial"/>
      <w:vanish/>
      <w:sz w:val="16"/>
      <w:szCs w:val="16"/>
      <w:lang w:bidi="ar-SA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97D61"/>
    <w:pPr>
      <w:pBdr>
        <w:top w:val="single" w:sz="6" w:space="1" w:color="auto"/>
      </w:pBdr>
      <w:spacing w:after="0"/>
      <w:ind w:firstLine="0"/>
      <w:jc w:val="center"/>
    </w:pPr>
    <w:rPr>
      <w:rFonts w:ascii="Arial" w:eastAsia="Times New Roman" w:hAnsi="Arial" w:cs="Arial"/>
      <w:vanish/>
      <w:sz w:val="16"/>
      <w:szCs w:val="16"/>
      <w:lang w:bidi="ar-SA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97D61"/>
    <w:rPr>
      <w:rFonts w:ascii="Arial" w:eastAsia="Times New Roman" w:hAnsi="Arial" w:cs="Arial"/>
      <w:vanish/>
      <w:sz w:val="16"/>
      <w:szCs w:val="16"/>
      <w:lang w:bidi="ar-SA"/>
    </w:rPr>
  </w:style>
  <w:style w:type="paragraph" w:customStyle="1" w:styleId="CharCharCharCharCharCharChar">
    <w:name w:val="Char Char Char Char Char Char Char"/>
    <w:basedOn w:val="Normal"/>
    <w:rsid w:val="0037132A"/>
    <w:pPr>
      <w:spacing w:after="160" w:line="240" w:lineRule="exact"/>
      <w:ind w:firstLine="0"/>
      <w:jc w:val="left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37132A"/>
    <w:pPr>
      <w:spacing w:after="160" w:line="240" w:lineRule="exact"/>
      <w:ind w:firstLine="0"/>
      <w:jc w:val="left"/>
    </w:pPr>
    <w:rPr>
      <w:rFonts w:ascii="Arial" w:eastAsia="Times New Roman" w:hAnsi="Arial" w:cs="Arial"/>
      <w:sz w:val="20"/>
      <w:szCs w:val="20"/>
      <w:lang w:bidi="ar-SA"/>
    </w:rPr>
  </w:style>
  <w:style w:type="paragraph" w:styleId="BlockText">
    <w:name w:val="Block Text"/>
    <w:basedOn w:val="Normal"/>
    <w:rsid w:val="0037132A"/>
    <w:pPr>
      <w:spacing w:before="3480" w:after="0" w:line="360" w:lineRule="auto"/>
      <w:ind w:left="5040" w:right="-261" w:firstLine="0"/>
      <w:jc w:val="left"/>
    </w:pPr>
    <w:rPr>
      <w:rFonts w:ascii="ArTarumianTimes" w:eastAsia="Times New Roman" w:hAnsi="ArTarumianTimes" w:cs="Times New Roman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8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9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80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1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37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08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3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fin.am" TargetMode="External"/><Relationship Id="rId13" Type="http://schemas.openxmlformats.org/officeDocument/2006/relationships/hyperlink" Target="http://www.gov.am/am/gov-members/7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gov.am/am/structure/5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4.emf"/><Relationship Id="rId1" Type="http://schemas.openxmlformats.org/officeDocument/2006/relationships/numbering" Target="numbering.xml"/><Relationship Id="rId6" Type="http://schemas.openxmlformats.org/officeDocument/2006/relationships/hyperlink" Target="http://parliament.am/deputies.php?sel=details&amp;ID=1045" TargetMode="External"/><Relationship Id="rId11" Type="http://schemas.openxmlformats.org/officeDocument/2006/relationships/hyperlink" Target="http://gov.am/am/gov-members/532/" TargetMode="External"/><Relationship Id="rId5" Type="http://schemas.openxmlformats.org/officeDocument/2006/relationships/hyperlink" Target="http://parliament.am/deputies.php?sel=details&amp;ID=1138" TargetMode="External"/><Relationship Id="rId15" Type="http://schemas.openxmlformats.org/officeDocument/2006/relationships/image" Target="media/image3.emf"/><Relationship Id="rId10" Type="http://schemas.openxmlformats.org/officeDocument/2006/relationships/hyperlink" Target="http://gov.am/am/gov-members/529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gov.am/am/adjunct-bodies-chiefs/24/" TargetMode="External"/><Relationship Id="rId1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18</Pages>
  <Words>3704</Words>
  <Characters>21115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PetrosQ</dc:creator>
  <cp:keywords/>
  <dc:description/>
  <cp:lastModifiedBy>PetrosQ</cp:lastModifiedBy>
  <cp:revision>13</cp:revision>
  <cp:lastPrinted>2012-10-03T06:47:00Z</cp:lastPrinted>
  <dcterms:created xsi:type="dcterms:W3CDTF">2012-10-01T11:35:00Z</dcterms:created>
  <dcterms:modified xsi:type="dcterms:W3CDTF">2012-10-10T05:04:00Z</dcterms:modified>
</cp:coreProperties>
</file>