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A6" w:rsidRPr="00ED741C" w:rsidRDefault="00187AA6" w:rsidP="000C247B">
      <w:pPr>
        <w:spacing w:line="360" w:lineRule="auto"/>
        <w:rPr>
          <w:rFonts w:ascii="GHEA Grapalat" w:hAnsi="GHEA Grapalat"/>
          <w:lang w:val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                     </w:t>
      </w:r>
      <w:r w:rsidRPr="00ED741C">
        <w:rPr>
          <w:rFonts w:ascii="GHEA Grapalat" w:hAnsi="GHEA Grapalat"/>
        </w:rPr>
        <w:t>Նախագիծ</w:t>
      </w:r>
      <w:r>
        <w:rPr>
          <w:rFonts w:ascii="GHEA Grapalat" w:hAnsi="GHEA Grapalat"/>
        </w:rPr>
        <w:t xml:space="preserve"> 6</w:t>
      </w:r>
    </w:p>
    <w:p w:rsidR="00187AA6" w:rsidRPr="00ED741C" w:rsidRDefault="00187AA6" w:rsidP="00883B31">
      <w:pPr>
        <w:spacing w:line="360" w:lineRule="auto"/>
        <w:jc w:val="right"/>
        <w:rPr>
          <w:rFonts w:ascii="GHEA Grapalat" w:hAnsi="GHEA Grapalat"/>
        </w:rPr>
      </w:pPr>
      <w:r w:rsidRPr="00ED741C">
        <w:rPr>
          <w:rFonts w:ascii="GHEA Grapalat" w:hAnsi="GHEA Grapalat"/>
        </w:rPr>
        <w:t>--------------------</w:t>
      </w:r>
    </w:p>
    <w:p w:rsidR="00187AA6" w:rsidRPr="00ED741C" w:rsidRDefault="00187AA6" w:rsidP="00883B31">
      <w:pPr>
        <w:spacing w:line="360" w:lineRule="auto"/>
        <w:jc w:val="right"/>
        <w:rPr>
          <w:rFonts w:ascii="GHEA Grapalat" w:hAnsi="GHEA Grapalat"/>
        </w:rPr>
      </w:pPr>
      <w:r w:rsidRPr="00ED741C">
        <w:rPr>
          <w:rFonts w:ascii="GHEA Grapalat" w:hAnsi="GHEA Grapalat"/>
        </w:rPr>
        <w:t>Արձանագրային</w:t>
      </w:r>
    </w:p>
    <w:p w:rsidR="00187AA6" w:rsidRPr="00ED741C" w:rsidRDefault="00187AA6" w:rsidP="00883B31">
      <w:pPr>
        <w:spacing w:line="360" w:lineRule="auto"/>
        <w:jc w:val="right"/>
        <w:rPr>
          <w:rFonts w:ascii="GHEA Grapalat" w:hAnsi="GHEA Grapalat"/>
        </w:rPr>
      </w:pPr>
    </w:p>
    <w:p w:rsidR="00187AA6" w:rsidRPr="00ED741C" w:rsidRDefault="00187AA6" w:rsidP="00883B31">
      <w:pPr>
        <w:spacing w:line="360" w:lineRule="auto"/>
        <w:jc w:val="right"/>
        <w:rPr>
          <w:rFonts w:ascii="GHEA Grapalat" w:hAnsi="GHEA Grapalat"/>
        </w:rPr>
      </w:pPr>
    </w:p>
    <w:p w:rsidR="00187AA6" w:rsidRPr="00ED741C" w:rsidRDefault="00187AA6" w:rsidP="00883B31">
      <w:pPr>
        <w:spacing w:line="360" w:lineRule="auto"/>
        <w:jc w:val="right"/>
        <w:rPr>
          <w:rFonts w:ascii="GHEA Grapalat" w:hAnsi="GHEA Grapalat"/>
        </w:rPr>
      </w:pPr>
    </w:p>
    <w:p w:rsidR="00187AA6" w:rsidRPr="00ED741C" w:rsidRDefault="00187AA6" w:rsidP="00883B31">
      <w:pPr>
        <w:spacing w:line="276" w:lineRule="auto"/>
        <w:ind w:left="1260" w:right="1800"/>
        <w:jc w:val="center"/>
        <w:rPr>
          <w:rFonts w:ascii="GHEA Grapalat" w:hAnsi="GHEA Grapalat"/>
        </w:rPr>
      </w:pPr>
      <w:r w:rsidRPr="00ED741C">
        <w:rPr>
          <w:rFonts w:ascii="GHEA Grapalat" w:hAnsi="GHEA Grapalat"/>
          <w:lang w:val="hy-AM"/>
        </w:rPr>
        <w:t>«</w:t>
      </w:r>
      <w:r w:rsidRPr="00ED741C">
        <w:rPr>
          <w:rFonts w:ascii="GHEA Grapalat" w:hAnsi="GHEA Grapalat"/>
        </w:rPr>
        <w:t xml:space="preserve">Հայաստանի </w:t>
      </w:r>
      <w:r>
        <w:rPr>
          <w:rFonts w:ascii="GHEA Grapalat" w:hAnsi="GHEA Grapalat"/>
        </w:rPr>
        <w:t xml:space="preserve"> </w:t>
      </w:r>
      <w:r w:rsidRPr="00ED741C">
        <w:rPr>
          <w:rFonts w:ascii="GHEA Grapalat" w:hAnsi="GHEA Grapalat"/>
        </w:rPr>
        <w:t xml:space="preserve"> Հանրապետության</w:t>
      </w:r>
      <w:r>
        <w:rPr>
          <w:rFonts w:ascii="GHEA Grapalat" w:hAnsi="GHEA Grapalat"/>
        </w:rPr>
        <w:t xml:space="preserve"> </w:t>
      </w:r>
      <w:r w:rsidRPr="00ED741C">
        <w:rPr>
          <w:rFonts w:ascii="GHEA Grapalat" w:hAnsi="GHEA Grapalat"/>
        </w:rPr>
        <w:t xml:space="preserve">  քրեական </w:t>
      </w:r>
      <w:r>
        <w:rPr>
          <w:rFonts w:ascii="GHEA Grapalat" w:hAnsi="GHEA Grapalat"/>
        </w:rPr>
        <w:t xml:space="preserve"> </w:t>
      </w:r>
      <w:r w:rsidRPr="00ED741C">
        <w:rPr>
          <w:rFonts w:ascii="GHEA Grapalat" w:hAnsi="GHEA Grapalat"/>
        </w:rPr>
        <w:t>օրենսգրքում փոփոխություն կատարելու մասին</w:t>
      </w:r>
      <w:r w:rsidRPr="00ED741C">
        <w:rPr>
          <w:rFonts w:ascii="GHEA Grapalat" w:hAnsi="GHEA Grapalat"/>
          <w:lang w:val="hy-AM"/>
        </w:rPr>
        <w:t xml:space="preserve">» </w:t>
      </w:r>
      <w:r w:rsidRPr="00ED741C">
        <w:rPr>
          <w:rFonts w:ascii="GHEA Grapalat" w:hAnsi="GHEA Grapalat"/>
        </w:rPr>
        <w:t>Հայաս</w:t>
      </w:r>
      <w:r w:rsidRPr="00ED741C">
        <w:rPr>
          <w:rFonts w:ascii="GHEA Grapalat" w:hAnsi="GHEA Grapalat"/>
        </w:rPr>
        <w:softHyphen/>
        <w:t>տա</w:t>
      </w:r>
      <w:r w:rsidRPr="00ED741C">
        <w:rPr>
          <w:rFonts w:ascii="GHEA Grapalat" w:hAnsi="GHEA Grapalat"/>
        </w:rPr>
        <w:softHyphen/>
        <w:t>նի  Հան</w:t>
      </w:r>
      <w:r w:rsidRPr="00ED741C">
        <w:rPr>
          <w:rFonts w:ascii="GHEA Grapalat" w:hAnsi="GHEA Grapalat"/>
        </w:rPr>
        <w:softHyphen/>
        <w:t>րա</w:t>
      </w:r>
      <w:r w:rsidRPr="00ED741C">
        <w:rPr>
          <w:rFonts w:ascii="GHEA Grapalat" w:hAnsi="GHEA Grapalat"/>
        </w:rPr>
        <w:softHyphen/>
        <w:t>պե</w:t>
      </w:r>
      <w:r w:rsidRPr="00ED741C">
        <w:rPr>
          <w:rFonts w:ascii="GHEA Grapalat" w:hAnsi="GHEA Grapalat"/>
        </w:rPr>
        <w:softHyphen/>
      </w:r>
      <w:r w:rsidRPr="00ED741C">
        <w:rPr>
          <w:rFonts w:ascii="GHEA Grapalat" w:hAnsi="GHEA Grapalat"/>
        </w:rPr>
        <w:softHyphen/>
        <w:t>տու</w:t>
      </w:r>
      <w:r w:rsidRPr="00ED741C">
        <w:rPr>
          <w:rFonts w:ascii="GHEA Grapalat" w:hAnsi="GHEA Grapalat"/>
        </w:rPr>
        <w:softHyphen/>
        <w:t>թյան  օրենքի  նա</w:t>
      </w:r>
      <w:r w:rsidRPr="00ED741C">
        <w:rPr>
          <w:rFonts w:ascii="GHEA Grapalat" w:hAnsi="GHEA Grapalat"/>
        </w:rPr>
        <w:softHyphen/>
        <w:t>խագծի վերաբերյալ  Հայաս</w:t>
      </w:r>
      <w:r w:rsidRPr="00ED741C">
        <w:rPr>
          <w:rFonts w:ascii="GHEA Grapalat" w:hAnsi="GHEA Grapalat"/>
        </w:rPr>
        <w:softHyphen/>
        <w:t>տա</w:t>
      </w:r>
      <w:r w:rsidRPr="00ED741C">
        <w:rPr>
          <w:rFonts w:ascii="GHEA Grapalat" w:hAnsi="GHEA Grapalat"/>
        </w:rPr>
        <w:softHyphen/>
        <w:t>նի  Հան</w:t>
      </w:r>
      <w:r w:rsidRPr="00ED741C">
        <w:rPr>
          <w:rFonts w:ascii="GHEA Grapalat" w:hAnsi="GHEA Grapalat"/>
        </w:rPr>
        <w:softHyphen/>
        <w:t>րա</w:t>
      </w:r>
      <w:r w:rsidRPr="00ED741C">
        <w:rPr>
          <w:rFonts w:ascii="GHEA Grapalat" w:hAnsi="GHEA Grapalat"/>
        </w:rPr>
        <w:softHyphen/>
      </w:r>
      <w:r w:rsidRPr="00ED741C">
        <w:rPr>
          <w:rFonts w:ascii="GHEA Grapalat" w:hAnsi="GHEA Grapalat"/>
        </w:rPr>
        <w:softHyphen/>
      </w:r>
      <w:r w:rsidRPr="00ED741C">
        <w:rPr>
          <w:rFonts w:ascii="GHEA Grapalat" w:hAnsi="GHEA Grapalat"/>
        </w:rPr>
        <w:softHyphen/>
        <w:t>պետության կա</w:t>
      </w:r>
      <w:r w:rsidRPr="00ED741C">
        <w:rPr>
          <w:rFonts w:ascii="GHEA Grapalat" w:hAnsi="GHEA Grapalat"/>
        </w:rPr>
        <w:softHyphen/>
        <w:t>ռավարության եզ</w:t>
      </w:r>
      <w:r w:rsidRPr="00ED741C">
        <w:rPr>
          <w:rFonts w:ascii="GHEA Grapalat" w:hAnsi="GHEA Grapalat"/>
        </w:rPr>
        <w:softHyphen/>
        <w:t>րակացության նա</w:t>
      </w:r>
      <w:r w:rsidRPr="00ED741C">
        <w:rPr>
          <w:rFonts w:ascii="GHEA Grapalat" w:hAnsi="GHEA Grapalat"/>
        </w:rPr>
        <w:softHyphen/>
        <w:t>խա</w:t>
      </w:r>
      <w:r w:rsidRPr="00ED741C">
        <w:rPr>
          <w:rFonts w:ascii="GHEA Grapalat" w:hAnsi="GHEA Grapalat"/>
        </w:rPr>
        <w:softHyphen/>
        <w:t>գծի մասին</w:t>
      </w:r>
    </w:p>
    <w:p w:rsidR="00187AA6" w:rsidRPr="00ED741C" w:rsidRDefault="00187AA6" w:rsidP="00883B31">
      <w:pPr>
        <w:tabs>
          <w:tab w:val="left" w:pos="8460"/>
        </w:tabs>
        <w:spacing w:line="360" w:lineRule="auto"/>
        <w:ind w:left="1080" w:right="1800"/>
        <w:rPr>
          <w:rFonts w:ascii="GHEA Grapalat" w:hAnsi="GHEA Grapalat"/>
        </w:rPr>
      </w:pPr>
      <w:r w:rsidRPr="00ED741C">
        <w:rPr>
          <w:rFonts w:ascii="GHEA Grapalat" w:hAnsi="GHEA Grapalat"/>
        </w:rPr>
        <w:t xml:space="preserve">     -----------------------------------------------------------------------------</w:t>
      </w:r>
    </w:p>
    <w:p w:rsidR="00187AA6" w:rsidRPr="00ED741C" w:rsidRDefault="00187AA6" w:rsidP="00883B31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187AA6" w:rsidRPr="00ED741C" w:rsidRDefault="00187AA6" w:rsidP="00883B31">
      <w:pPr>
        <w:spacing w:line="360" w:lineRule="auto"/>
        <w:ind w:firstLine="720"/>
        <w:jc w:val="both"/>
        <w:rPr>
          <w:rFonts w:ascii="GHEA Grapalat" w:hAnsi="GHEA Grapalat"/>
        </w:rPr>
      </w:pPr>
      <w:r w:rsidRPr="00ED741C">
        <w:rPr>
          <w:rFonts w:ascii="GHEA Grapalat" w:hAnsi="GHEA Grapalat"/>
        </w:rPr>
        <w:t xml:space="preserve">Հավանություն տալ </w:t>
      </w:r>
      <w:r w:rsidRPr="00ED741C">
        <w:rPr>
          <w:rFonts w:ascii="GHEA Grapalat" w:hAnsi="GHEA Grapalat"/>
          <w:lang w:val="hy-AM"/>
        </w:rPr>
        <w:t>«</w:t>
      </w:r>
      <w:r w:rsidRPr="00ED741C">
        <w:rPr>
          <w:rFonts w:ascii="GHEA Grapalat" w:hAnsi="GHEA Grapalat"/>
        </w:rPr>
        <w:t>Հայաստանի Հանրապետության քրեական օրենսգրքում փո</w:t>
      </w:r>
      <w:r w:rsidRPr="00ED741C">
        <w:rPr>
          <w:rFonts w:ascii="GHEA Grapalat" w:hAnsi="GHEA Grapalat"/>
        </w:rPr>
        <w:softHyphen/>
        <w:t>փո</w:t>
      </w:r>
      <w:r w:rsidRPr="00ED741C">
        <w:rPr>
          <w:rFonts w:ascii="GHEA Grapalat" w:hAnsi="GHEA Grapalat"/>
        </w:rPr>
        <w:softHyphen/>
        <w:t>խություն կատարելու մասին</w:t>
      </w:r>
      <w:r w:rsidRPr="00ED741C">
        <w:rPr>
          <w:rFonts w:ascii="GHEA Grapalat" w:hAnsi="GHEA Grapalat"/>
          <w:lang w:val="hy-AM"/>
        </w:rPr>
        <w:t xml:space="preserve">» </w:t>
      </w:r>
      <w:r w:rsidRPr="00ED741C">
        <w:rPr>
          <w:rFonts w:ascii="GHEA Grapalat" w:hAnsi="GHEA Grapalat"/>
        </w:rPr>
        <w:t>Հայաստանի Հան</w:t>
      </w:r>
      <w:r w:rsidRPr="00ED741C">
        <w:rPr>
          <w:rFonts w:ascii="GHEA Grapalat" w:hAnsi="GHEA Grapalat"/>
        </w:rPr>
        <w:softHyphen/>
        <w:t>րա</w:t>
      </w:r>
      <w:r w:rsidRPr="00ED741C">
        <w:rPr>
          <w:rFonts w:ascii="GHEA Grapalat" w:hAnsi="GHEA Grapalat"/>
        </w:rPr>
        <w:softHyphen/>
        <w:t>պե</w:t>
      </w:r>
      <w:r w:rsidRPr="00ED741C">
        <w:rPr>
          <w:rFonts w:ascii="GHEA Grapalat" w:hAnsi="GHEA Grapalat"/>
        </w:rPr>
        <w:softHyphen/>
      </w:r>
      <w:r w:rsidRPr="00ED741C">
        <w:rPr>
          <w:rFonts w:ascii="GHEA Grapalat" w:hAnsi="GHEA Grapalat"/>
        </w:rPr>
        <w:softHyphen/>
        <w:t>տու</w:t>
      </w:r>
      <w:r w:rsidRPr="00ED741C">
        <w:rPr>
          <w:rFonts w:ascii="GHEA Grapalat" w:hAnsi="GHEA Grapalat"/>
        </w:rPr>
        <w:softHyphen/>
        <w:t>թյան օրենքի նախագծի վերաբերյալ Հայաստանի Հանրապետության կա</w:t>
      </w:r>
      <w:r w:rsidRPr="00ED741C">
        <w:rPr>
          <w:rFonts w:ascii="GHEA Grapalat" w:hAnsi="GHEA Grapalat"/>
        </w:rPr>
        <w:softHyphen/>
        <w:t>ռա</w:t>
      </w:r>
      <w:r w:rsidRPr="00ED741C">
        <w:rPr>
          <w:rFonts w:ascii="GHEA Grapalat" w:hAnsi="GHEA Grapalat"/>
        </w:rPr>
        <w:softHyphen/>
        <w:t>վա</w:t>
      </w:r>
      <w:r w:rsidRPr="00ED741C">
        <w:rPr>
          <w:rFonts w:ascii="GHEA Grapalat" w:hAnsi="GHEA Grapalat"/>
        </w:rPr>
        <w:softHyphen/>
        <w:t>րու</w:t>
      </w:r>
      <w:r w:rsidRPr="00ED741C">
        <w:rPr>
          <w:rFonts w:ascii="GHEA Grapalat" w:hAnsi="GHEA Grapalat"/>
        </w:rPr>
        <w:softHyphen/>
        <w:t>թյան եզրա</w:t>
      </w:r>
      <w:r w:rsidRPr="00ED741C">
        <w:rPr>
          <w:rFonts w:ascii="GHEA Grapalat" w:hAnsi="GHEA Grapalat"/>
        </w:rPr>
        <w:softHyphen/>
        <w:t>կա</w:t>
      </w:r>
      <w:r w:rsidRPr="00ED741C">
        <w:rPr>
          <w:rFonts w:ascii="GHEA Grapalat" w:hAnsi="GHEA Grapalat"/>
        </w:rPr>
        <w:softHyphen/>
      </w:r>
      <w:r w:rsidRPr="00ED741C">
        <w:rPr>
          <w:rFonts w:ascii="GHEA Grapalat" w:hAnsi="GHEA Grapalat"/>
        </w:rPr>
        <w:softHyphen/>
        <w:t>ցու</w:t>
      </w:r>
      <w:r w:rsidRPr="00ED741C">
        <w:rPr>
          <w:rFonts w:ascii="GHEA Grapalat" w:hAnsi="GHEA Grapalat"/>
        </w:rPr>
        <w:softHyphen/>
        <w:t>թյան նախագծին և այն սահմանված կարգով ներկայացնել Հա</w:t>
      </w:r>
      <w:r w:rsidRPr="00ED741C">
        <w:rPr>
          <w:rFonts w:ascii="GHEA Grapalat" w:hAnsi="GHEA Grapalat"/>
        </w:rPr>
        <w:softHyphen/>
        <w:t>յաս</w:t>
      </w:r>
      <w:r w:rsidRPr="00ED741C">
        <w:rPr>
          <w:rFonts w:ascii="GHEA Grapalat" w:hAnsi="GHEA Grapalat"/>
        </w:rPr>
        <w:softHyphen/>
        <w:t>տա</w:t>
      </w:r>
      <w:r w:rsidRPr="00ED741C">
        <w:rPr>
          <w:rFonts w:ascii="GHEA Grapalat" w:hAnsi="GHEA Grapalat"/>
        </w:rPr>
        <w:softHyphen/>
        <w:t>նի Հան</w:t>
      </w:r>
      <w:r w:rsidRPr="00ED741C">
        <w:rPr>
          <w:rFonts w:ascii="GHEA Grapalat" w:hAnsi="GHEA Grapalat"/>
        </w:rPr>
        <w:softHyphen/>
        <w:t>րա</w:t>
      </w:r>
      <w:r w:rsidRPr="00ED741C">
        <w:rPr>
          <w:rFonts w:ascii="GHEA Grapalat" w:hAnsi="GHEA Grapalat"/>
        </w:rPr>
        <w:softHyphen/>
        <w:t>պե</w:t>
      </w:r>
      <w:r w:rsidRPr="00ED741C">
        <w:rPr>
          <w:rFonts w:ascii="GHEA Grapalat" w:hAnsi="GHEA Grapalat"/>
        </w:rPr>
        <w:softHyphen/>
        <w:t>տու</w:t>
      </w:r>
      <w:r w:rsidRPr="00ED741C">
        <w:rPr>
          <w:rFonts w:ascii="GHEA Grapalat" w:hAnsi="GHEA Grapalat"/>
        </w:rPr>
        <w:softHyphen/>
        <w:t>թյան Ազգային ժողով:</w:t>
      </w:r>
    </w:p>
    <w:p w:rsidR="00187AA6" w:rsidRPr="00ED741C" w:rsidRDefault="00187AA6" w:rsidP="00883B31">
      <w:pPr>
        <w:spacing w:line="360" w:lineRule="auto"/>
        <w:jc w:val="both"/>
        <w:rPr>
          <w:rFonts w:ascii="GHEA Grapalat" w:hAnsi="GHEA Grapalat"/>
        </w:rPr>
      </w:pPr>
    </w:p>
    <w:p w:rsidR="00187AA6" w:rsidRPr="000A4F6D" w:rsidRDefault="00187AA6" w:rsidP="00D90CA6">
      <w:pPr>
        <w:spacing w:line="360" w:lineRule="auto"/>
        <w:jc w:val="right"/>
        <w:rPr>
          <w:rFonts w:ascii="GHEA Grapalat" w:hAnsi="GHEA Grapalat"/>
        </w:rPr>
      </w:pPr>
      <w:r w:rsidRPr="000A4F6D">
        <w:rPr>
          <w:rFonts w:ascii="GHEA Grapalat" w:hAnsi="GHEA Grapalat"/>
        </w:rPr>
        <w:t>Ա. Հովհաննիսյան</w:t>
      </w:r>
    </w:p>
    <w:p w:rsidR="00187AA6" w:rsidRPr="000A4F6D" w:rsidRDefault="00187AA6" w:rsidP="00883B31">
      <w:pPr>
        <w:spacing w:line="360" w:lineRule="auto"/>
        <w:rPr>
          <w:rFonts w:ascii="GHEA Grapalat" w:hAnsi="GHEA Grapalat"/>
        </w:rPr>
      </w:pPr>
      <w:r w:rsidRPr="000A4F6D">
        <w:rPr>
          <w:rFonts w:ascii="GHEA Grapalat" w:hAnsi="GHEA Grapalat"/>
        </w:rPr>
        <w:tab/>
      </w:r>
      <w:r w:rsidRPr="000A4F6D">
        <w:rPr>
          <w:rFonts w:ascii="GHEA Grapalat" w:hAnsi="GHEA Grapalat"/>
        </w:rPr>
        <w:tab/>
      </w:r>
      <w:r w:rsidRPr="000A4F6D">
        <w:rPr>
          <w:rFonts w:ascii="GHEA Grapalat" w:hAnsi="GHEA Grapalat"/>
        </w:rPr>
        <w:tab/>
      </w:r>
      <w:r w:rsidRPr="000A4F6D">
        <w:rPr>
          <w:rFonts w:ascii="GHEA Grapalat" w:hAnsi="GHEA Grapalat"/>
        </w:rPr>
        <w:tab/>
      </w:r>
      <w:r w:rsidRPr="000A4F6D">
        <w:rPr>
          <w:rFonts w:ascii="GHEA Grapalat" w:hAnsi="GHEA Grapalat"/>
        </w:rPr>
        <w:tab/>
      </w:r>
      <w:r w:rsidRPr="000A4F6D">
        <w:rPr>
          <w:rFonts w:ascii="GHEA Grapalat" w:hAnsi="GHEA Grapalat"/>
        </w:rPr>
        <w:tab/>
      </w:r>
      <w:r w:rsidRPr="000A4F6D">
        <w:rPr>
          <w:rFonts w:ascii="GHEA Grapalat" w:hAnsi="GHEA Grapalat"/>
        </w:rPr>
        <w:tab/>
      </w:r>
      <w:r w:rsidRPr="000A4F6D">
        <w:rPr>
          <w:rFonts w:ascii="GHEA Grapalat" w:hAnsi="GHEA Grapalat"/>
        </w:rPr>
        <w:tab/>
      </w:r>
      <w:r w:rsidRPr="000A4F6D">
        <w:rPr>
          <w:rFonts w:ascii="GHEA Grapalat" w:hAnsi="GHEA Grapalat"/>
        </w:rPr>
        <w:tab/>
      </w:r>
      <w:r w:rsidRPr="000A4F6D">
        <w:rPr>
          <w:rFonts w:ascii="GHEA Grapalat" w:hAnsi="GHEA Grapalat"/>
        </w:rPr>
        <w:tab/>
      </w:r>
      <w:r w:rsidRPr="000A4F6D">
        <w:rPr>
          <w:rFonts w:ascii="GHEA Grapalat" w:hAnsi="GHEA Grapalat"/>
        </w:rPr>
        <w:tab/>
      </w:r>
    </w:p>
    <w:p w:rsidR="00187AA6" w:rsidRPr="00ED741C" w:rsidRDefault="00187AA6" w:rsidP="00883B31">
      <w:pPr>
        <w:spacing w:line="360" w:lineRule="auto"/>
        <w:rPr>
          <w:rFonts w:ascii="GHEA Grapalat" w:hAnsi="GHEA Grapalat"/>
        </w:rPr>
      </w:pPr>
      <w:r w:rsidRPr="00ED741C">
        <w:rPr>
          <w:rFonts w:ascii="GHEA Grapalat" w:hAnsi="GHEA Grapalat"/>
        </w:rPr>
        <w:tab/>
      </w:r>
      <w:r w:rsidRPr="00ED741C">
        <w:rPr>
          <w:rFonts w:ascii="GHEA Grapalat" w:hAnsi="GHEA Grapalat"/>
        </w:rPr>
        <w:tab/>
      </w:r>
      <w:r w:rsidRPr="00ED741C">
        <w:rPr>
          <w:rFonts w:ascii="GHEA Grapalat" w:hAnsi="GHEA Grapalat"/>
        </w:rPr>
        <w:tab/>
      </w:r>
      <w:r w:rsidRPr="00ED741C">
        <w:rPr>
          <w:rFonts w:ascii="GHEA Grapalat" w:hAnsi="GHEA Grapalat"/>
        </w:rPr>
        <w:tab/>
      </w:r>
      <w:r w:rsidRPr="00ED741C">
        <w:rPr>
          <w:rFonts w:ascii="GHEA Grapalat" w:hAnsi="GHEA Grapalat"/>
        </w:rPr>
        <w:tab/>
      </w:r>
      <w:r w:rsidRPr="00ED741C">
        <w:rPr>
          <w:rFonts w:ascii="GHEA Grapalat" w:hAnsi="GHEA Grapalat"/>
        </w:rPr>
        <w:tab/>
      </w:r>
      <w:r w:rsidRPr="00ED741C">
        <w:rPr>
          <w:rFonts w:ascii="GHEA Grapalat" w:hAnsi="GHEA Grapalat"/>
        </w:rPr>
        <w:tab/>
      </w:r>
      <w:r w:rsidRPr="00ED741C">
        <w:rPr>
          <w:rFonts w:ascii="GHEA Grapalat" w:hAnsi="GHEA Grapalat"/>
        </w:rPr>
        <w:tab/>
      </w:r>
    </w:p>
    <w:p w:rsidR="00187AA6" w:rsidRPr="00ED741C" w:rsidRDefault="00187AA6" w:rsidP="00883B31">
      <w:pPr>
        <w:spacing w:line="360" w:lineRule="auto"/>
        <w:rPr>
          <w:rFonts w:ascii="GHEA Grapalat" w:hAnsi="GHEA Grapalat"/>
        </w:rPr>
      </w:pPr>
    </w:p>
    <w:p w:rsidR="00187AA6" w:rsidRPr="00ED741C" w:rsidRDefault="00187AA6" w:rsidP="00883B31">
      <w:pPr>
        <w:spacing w:line="360" w:lineRule="auto"/>
        <w:rPr>
          <w:rFonts w:ascii="GHEA Grapalat" w:hAnsi="GHEA Grapalat"/>
        </w:rPr>
      </w:pPr>
    </w:p>
    <w:p w:rsidR="00187AA6" w:rsidRPr="00ED741C" w:rsidRDefault="00187AA6" w:rsidP="00883B31">
      <w:pPr>
        <w:spacing w:line="360" w:lineRule="auto"/>
        <w:rPr>
          <w:rFonts w:ascii="GHEA Grapalat" w:hAnsi="GHEA Grapalat"/>
        </w:rPr>
      </w:pPr>
    </w:p>
    <w:p w:rsidR="00187AA6" w:rsidRPr="00ED741C" w:rsidRDefault="00187AA6" w:rsidP="00883B31">
      <w:pPr>
        <w:spacing w:line="360" w:lineRule="auto"/>
        <w:rPr>
          <w:rFonts w:ascii="GHEA Grapalat" w:hAnsi="GHEA Grapalat"/>
        </w:rPr>
      </w:pPr>
    </w:p>
    <w:p w:rsidR="00187AA6" w:rsidRPr="00ED741C" w:rsidRDefault="00187AA6" w:rsidP="00883B31">
      <w:pPr>
        <w:spacing w:line="360" w:lineRule="auto"/>
        <w:rPr>
          <w:rFonts w:ascii="GHEA Grapalat" w:hAnsi="GHEA Grapalat"/>
        </w:rPr>
      </w:pPr>
    </w:p>
    <w:p w:rsidR="00187AA6" w:rsidRPr="00ED741C" w:rsidRDefault="00187AA6" w:rsidP="00883B31">
      <w:pPr>
        <w:spacing w:line="360" w:lineRule="auto"/>
        <w:rPr>
          <w:rFonts w:ascii="GHEA Grapalat" w:hAnsi="GHEA Grapalat"/>
        </w:rPr>
      </w:pPr>
    </w:p>
    <w:p w:rsidR="00187AA6" w:rsidRPr="00ED741C" w:rsidRDefault="00187AA6" w:rsidP="00883B31">
      <w:pPr>
        <w:spacing w:line="360" w:lineRule="auto"/>
        <w:rPr>
          <w:rFonts w:ascii="GHEA Grapalat" w:hAnsi="GHEA Grapalat"/>
        </w:rPr>
      </w:pPr>
    </w:p>
    <w:p w:rsidR="00187AA6" w:rsidRPr="00ED741C" w:rsidRDefault="00187AA6" w:rsidP="00883B31">
      <w:pPr>
        <w:spacing w:line="360" w:lineRule="auto"/>
        <w:rPr>
          <w:rFonts w:ascii="GHEA Grapalat" w:hAnsi="GHEA Grapalat"/>
        </w:rPr>
      </w:pPr>
    </w:p>
    <w:p w:rsidR="00187AA6" w:rsidRPr="00ED741C" w:rsidRDefault="00187AA6" w:rsidP="00883B31">
      <w:pPr>
        <w:spacing w:line="360" w:lineRule="auto"/>
        <w:rPr>
          <w:rFonts w:ascii="GHEA Grapalat" w:hAnsi="GHEA Grapalat"/>
        </w:rPr>
      </w:pPr>
    </w:p>
    <w:p w:rsidR="00187AA6" w:rsidRPr="00ED741C" w:rsidRDefault="00187AA6" w:rsidP="00883B31">
      <w:pPr>
        <w:spacing w:line="360" w:lineRule="auto"/>
        <w:rPr>
          <w:rFonts w:ascii="GHEA Grapalat" w:hAnsi="GHEA Grapalat"/>
        </w:rPr>
      </w:pPr>
    </w:p>
    <w:p w:rsidR="00187AA6" w:rsidRPr="00ED741C" w:rsidRDefault="00187AA6" w:rsidP="00883B31">
      <w:pPr>
        <w:spacing w:line="360" w:lineRule="auto"/>
        <w:rPr>
          <w:rFonts w:ascii="GHEA Grapalat" w:hAnsi="GHEA Grapalat"/>
        </w:rPr>
      </w:pPr>
      <w:r w:rsidRPr="00ED741C">
        <w:rPr>
          <w:rFonts w:ascii="GHEA Grapalat" w:hAnsi="GHEA Grapalat"/>
        </w:rPr>
        <w:t xml:space="preserve">Ամալյա Ենգոյան _____________________ </w:t>
      </w:r>
      <w:r w:rsidRPr="00ED741C">
        <w:rPr>
          <w:rFonts w:ascii="GHEA Grapalat" w:hAnsi="GHEA Grapalat" w:cs="Sylfaen"/>
          <w:lang w:val="fr-CA"/>
        </w:rPr>
        <w:t xml:space="preserve">,,       ,, </w:t>
      </w:r>
      <w:r>
        <w:rPr>
          <w:rFonts w:ascii="GHEA Grapalat" w:hAnsi="GHEA Grapalat" w:cs="Sylfaen"/>
          <w:lang w:val="fr-CA"/>
        </w:rPr>
        <w:t>սեպտեմբերի</w:t>
      </w:r>
      <w:r w:rsidRPr="00ED741C">
        <w:rPr>
          <w:rFonts w:ascii="GHEA Grapalat" w:hAnsi="GHEA Grapalat" w:cs="Sylfaen"/>
          <w:lang w:val="fr-CA"/>
        </w:rPr>
        <w:t xml:space="preserve"> </w:t>
      </w:r>
      <w:r w:rsidRPr="00ED741C">
        <w:rPr>
          <w:rFonts w:ascii="GHEA Grapalat" w:hAnsi="GHEA Grapalat"/>
          <w:lang w:val="fr-CA"/>
        </w:rPr>
        <w:t xml:space="preserve">2015 </w:t>
      </w:r>
      <w:r w:rsidRPr="00ED741C">
        <w:rPr>
          <w:rFonts w:ascii="GHEA Grapalat" w:hAnsi="GHEA Grapalat" w:cs="Sylfaen"/>
          <w:lang w:val="fr-CA"/>
        </w:rPr>
        <w:t>թ</w:t>
      </w:r>
      <w:r w:rsidRPr="00ED741C">
        <w:rPr>
          <w:rFonts w:ascii="GHEA Grapalat" w:hAnsi="GHEA Grapalat"/>
          <w:lang w:val="fr-CA"/>
        </w:rPr>
        <w:t>.</w:t>
      </w:r>
    </w:p>
    <w:p w:rsidR="00187AA6" w:rsidRPr="00ED741C" w:rsidRDefault="00187AA6" w:rsidP="00883B31">
      <w:pPr>
        <w:spacing w:line="360" w:lineRule="auto"/>
        <w:rPr>
          <w:rFonts w:ascii="GHEA Grapalat" w:hAnsi="GHEA Grapalat"/>
          <w:lang w:val="fr-CA"/>
        </w:rPr>
      </w:pPr>
      <w:r w:rsidRPr="00ED741C">
        <w:rPr>
          <w:rFonts w:ascii="GHEA Grapalat" w:hAnsi="GHEA Grapalat" w:cs="Sylfaen"/>
          <w:color w:val="000000"/>
        </w:rPr>
        <w:t xml:space="preserve">Հովակիմ Հովակիմյան  </w:t>
      </w:r>
      <w:r w:rsidRPr="00ED741C">
        <w:rPr>
          <w:rFonts w:ascii="GHEA Grapalat" w:hAnsi="GHEA Grapalat"/>
          <w:lang w:val="fr-CA"/>
        </w:rPr>
        <w:t xml:space="preserve">_______________ </w:t>
      </w:r>
      <w:r w:rsidRPr="00ED741C">
        <w:rPr>
          <w:rFonts w:ascii="GHEA Grapalat" w:hAnsi="GHEA Grapalat" w:cs="Sylfaen"/>
          <w:lang w:val="fr-CA"/>
        </w:rPr>
        <w:t xml:space="preserve">,,       ,, </w:t>
      </w:r>
      <w:r>
        <w:rPr>
          <w:rFonts w:ascii="GHEA Grapalat" w:hAnsi="GHEA Grapalat" w:cs="Sylfaen"/>
          <w:lang w:val="fr-CA"/>
        </w:rPr>
        <w:t>սեպտեմբերի</w:t>
      </w:r>
      <w:r w:rsidRPr="00ED741C">
        <w:rPr>
          <w:rFonts w:ascii="GHEA Grapalat" w:hAnsi="GHEA Grapalat" w:cs="Sylfaen"/>
          <w:lang w:val="fr-CA"/>
        </w:rPr>
        <w:t xml:space="preserve"> </w:t>
      </w:r>
      <w:r w:rsidRPr="00ED741C">
        <w:rPr>
          <w:rFonts w:ascii="GHEA Grapalat" w:hAnsi="GHEA Grapalat"/>
          <w:lang w:val="fr-CA"/>
        </w:rPr>
        <w:t xml:space="preserve">2015 </w:t>
      </w:r>
      <w:r w:rsidRPr="00ED741C">
        <w:rPr>
          <w:rFonts w:ascii="GHEA Grapalat" w:hAnsi="GHEA Grapalat" w:cs="Sylfaen"/>
          <w:lang w:val="fr-CA"/>
        </w:rPr>
        <w:t>թ</w:t>
      </w:r>
      <w:r w:rsidRPr="00ED741C">
        <w:rPr>
          <w:rFonts w:ascii="GHEA Grapalat" w:hAnsi="GHEA Grapalat"/>
          <w:lang w:val="fr-CA"/>
        </w:rPr>
        <w:t>..</w:t>
      </w:r>
    </w:p>
    <w:p w:rsidR="00187AA6" w:rsidRPr="00ED741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u w:val="single"/>
          <w:lang w:val="af-ZA"/>
        </w:rPr>
      </w:pPr>
      <w:r w:rsidRPr="00ED741C">
        <w:rPr>
          <w:rFonts w:ascii="GHEA Grapalat" w:hAnsi="GHEA Grapalat"/>
          <w:u w:val="single"/>
          <w:lang w:val="af-ZA"/>
        </w:rPr>
        <w:t>ՆԱԽԱԳԻԾ</w:t>
      </w:r>
    </w:p>
    <w:p w:rsidR="00187AA6" w:rsidRPr="00ED741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187AA6" w:rsidRPr="00ED741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187AA6" w:rsidRPr="00ED741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187AA6" w:rsidRPr="00ED741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187AA6" w:rsidRPr="00ED741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187AA6" w:rsidRPr="00ED741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187AA6" w:rsidRPr="00ED741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ED741C">
        <w:rPr>
          <w:rFonts w:ascii="GHEA Grapalat" w:hAnsi="GHEA Grapalat"/>
          <w:lang w:val="af-ZA"/>
        </w:rPr>
        <w:t>ՀԱՅԱՍՏԱՆԻ ՀԱՆՐԱՊԵՏՈՒԹՅԱՆ</w:t>
      </w:r>
    </w:p>
    <w:p w:rsidR="00187AA6" w:rsidRPr="00ED741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ED741C">
        <w:rPr>
          <w:rFonts w:ascii="GHEA Grapalat" w:hAnsi="GHEA Grapalat"/>
          <w:lang w:val="af-ZA"/>
        </w:rPr>
        <w:t>ԱԶԳԱՅԻՆ    ԺՈՂՈՎԻ   ՆԱԽԱԳԱՀ</w:t>
      </w:r>
    </w:p>
    <w:p w:rsidR="00187AA6" w:rsidRPr="00ED741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ED741C">
        <w:rPr>
          <w:rFonts w:ascii="GHEA Grapalat" w:hAnsi="GHEA Grapalat"/>
          <w:lang w:val="af-ZA"/>
        </w:rPr>
        <w:tab/>
      </w:r>
      <w:r w:rsidRPr="00ED741C">
        <w:rPr>
          <w:rFonts w:ascii="GHEA Grapalat" w:hAnsi="GHEA Grapalat"/>
          <w:lang w:val="af-ZA"/>
        </w:rPr>
        <w:tab/>
      </w:r>
      <w:r w:rsidRPr="00ED741C">
        <w:rPr>
          <w:rFonts w:ascii="GHEA Grapalat" w:hAnsi="GHEA Grapalat"/>
          <w:lang w:val="af-ZA"/>
        </w:rPr>
        <w:tab/>
      </w:r>
      <w:r w:rsidRPr="00ED741C">
        <w:rPr>
          <w:rFonts w:ascii="GHEA Grapalat" w:hAnsi="GHEA Grapalat"/>
          <w:lang w:val="af-ZA"/>
        </w:rPr>
        <w:tab/>
      </w:r>
      <w:r w:rsidRPr="00ED741C">
        <w:rPr>
          <w:rFonts w:ascii="GHEA Grapalat" w:hAnsi="GHEA Grapalat"/>
          <w:lang w:val="af-ZA"/>
        </w:rPr>
        <w:tab/>
      </w:r>
      <w:r w:rsidRPr="00ED741C">
        <w:rPr>
          <w:rFonts w:ascii="GHEA Grapalat" w:hAnsi="GHEA Grapalat"/>
          <w:lang w:val="af-ZA"/>
        </w:rPr>
        <w:tab/>
      </w:r>
      <w:r w:rsidRPr="00ED741C">
        <w:rPr>
          <w:rFonts w:ascii="GHEA Grapalat" w:hAnsi="GHEA Grapalat"/>
          <w:lang w:val="af-ZA"/>
        </w:rPr>
        <w:tab/>
        <w:t xml:space="preserve">պարոն ԳԱԼՈՒՍՏ ՍԱՀԱԿՅԱՆԻՆ </w:t>
      </w:r>
    </w:p>
    <w:p w:rsidR="00187AA6" w:rsidRPr="00ED741C" w:rsidRDefault="00187AA6" w:rsidP="00883B3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187AA6" w:rsidRPr="00ED741C" w:rsidRDefault="00187AA6" w:rsidP="00883B31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187AA6" w:rsidRPr="00ED741C" w:rsidRDefault="00187AA6" w:rsidP="00F867C9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ED741C">
        <w:rPr>
          <w:rFonts w:ascii="GHEA Grapalat" w:hAnsi="GHEA Grapalat"/>
          <w:lang w:val="af-ZA"/>
        </w:rPr>
        <w:t>Հարգելի պարոն Սահակյան</w:t>
      </w:r>
    </w:p>
    <w:p w:rsidR="00187AA6" w:rsidRPr="00ED741C" w:rsidRDefault="00187AA6" w:rsidP="00F867C9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187AA6" w:rsidRPr="000C247B" w:rsidRDefault="00187AA6" w:rsidP="00F867C9">
      <w:pPr>
        <w:spacing w:line="360" w:lineRule="auto"/>
        <w:jc w:val="both"/>
        <w:rPr>
          <w:rFonts w:ascii="GHEA Grapalat" w:hAnsi="GHEA Grapalat"/>
          <w:lang w:val="af-ZA"/>
        </w:rPr>
      </w:pPr>
      <w:r w:rsidRPr="00ED741C">
        <w:rPr>
          <w:rFonts w:ascii="GHEA Grapalat" w:hAnsi="GHEA Grapalat"/>
          <w:lang w:val="af-ZA"/>
        </w:rPr>
        <w:tab/>
        <w:t>Ձեզ ենք ներկայացնում Հայաստանի Հանրապետության կառավարության եզրակա</w:t>
      </w:r>
      <w:r>
        <w:rPr>
          <w:rFonts w:ascii="GHEA Grapalat" w:hAnsi="GHEA Grapalat"/>
          <w:lang w:val="af-ZA"/>
        </w:rPr>
        <w:t>ցու</w:t>
      </w:r>
      <w:r w:rsidRPr="00ED741C">
        <w:rPr>
          <w:rFonts w:ascii="GHEA Grapalat" w:hAnsi="GHEA Grapalat"/>
          <w:lang w:val="af-ZA"/>
        </w:rPr>
        <w:t xml:space="preserve">թյունը Հայաստանի Հանրապետության Ազգային ժողովի պատգամավոր </w:t>
      </w:r>
      <w:r w:rsidRPr="00ED741C">
        <w:rPr>
          <w:rFonts w:ascii="GHEA Grapalat" w:hAnsi="GHEA Grapalat"/>
        </w:rPr>
        <w:t>Էդմոն</w:t>
      </w:r>
      <w:r w:rsidRPr="000C247B">
        <w:rPr>
          <w:rFonts w:ascii="GHEA Grapalat" w:hAnsi="GHEA Grapalat"/>
          <w:lang w:val="af-ZA"/>
        </w:rPr>
        <w:t xml:space="preserve"> </w:t>
      </w:r>
      <w:r w:rsidRPr="00ED741C">
        <w:rPr>
          <w:rFonts w:ascii="GHEA Grapalat" w:hAnsi="GHEA Grapalat"/>
        </w:rPr>
        <w:t>Մարուքյանի</w:t>
      </w:r>
      <w:r w:rsidRPr="00ED741C">
        <w:rPr>
          <w:rFonts w:ascii="GHEA Grapalat" w:hAnsi="GHEA Grapalat"/>
          <w:lang w:val="af-ZA"/>
        </w:rPr>
        <w:t>՝ օրենս</w:t>
      </w:r>
      <w:r w:rsidRPr="00ED741C">
        <w:rPr>
          <w:rFonts w:ascii="GHEA Grapalat" w:hAnsi="GHEA Grapalat"/>
          <w:lang w:val="af-ZA"/>
        </w:rPr>
        <w:softHyphen/>
        <w:t>դրա</w:t>
      </w:r>
      <w:r w:rsidRPr="00ED741C">
        <w:rPr>
          <w:rFonts w:ascii="GHEA Grapalat" w:hAnsi="GHEA Grapalat"/>
          <w:lang w:val="af-ZA"/>
        </w:rPr>
        <w:softHyphen/>
        <w:t>կան նա</w:t>
      </w:r>
      <w:r w:rsidRPr="00ED741C">
        <w:rPr>
          <w:rFonts w:ascii="GHEA Grapalat" w:hAnsi="GHEA Grapalat"/>
          <w:lang w:val="af-ZA"/>
        </w:rPr>
        <w:softHyphen/>
        <w:t>խաձեռնության կար</w:t>
      </w:r>
      <w:r w:rsidRPr="00ED741C">
        <w:rPr>
          <w:rFonts w:ascii="GHEA Grapalat" w:hAnsi="GHEA Grapalat"/>
          <w:lang w:val="af-ZA"/>
        </w:rPr>
        <w:softHyphen/>
        <w:t>գով ներկա</w:t>
      </w:r>
      <w:r w:rsidRPr="00ED741C">
        <w:rPr>
          <w:rFonts w:ascii="GHEA Grapalat" w:hAnsi="GHEA Grapalat"/>
          <w:lang w:val="af-ZA"/>
        </w:rPr>
        <w:softHyphen/>
        <w:t>յաց</w:t>
      </w:r>
      <w:r w:rsidRPr="00ED741C">
        <w:rPr>
          <w:rFonts w:ascii="GHEA Grapalat" w:hAnsi="GHEA Grapalat"/>
          <w:lang w:val="af-ZA"/>
        </w:rPr>
        <w:softHyphen/>
        <w:t xml:space="preserve">րած </w:t>
      </w:r>
      <w:r w:rsidRPr="00ED741C">
        <w:rPr>
          <w:rFonts w:ascii="GHEA Grapalat" w:hAnsi="GHEA Grapalat"/>
          <w:lang w:val="hy-AM"/>
        </w:rPr>
        <w:t>«</w:t>
      </w:r>
      <w:r w:rsidRPr="00ED741C">
        <w:rPr>
          <w:rFonts w:ascii="GHEA Grapalat" w:hAnsi="GHEA Grapalat"/>
        </w:rPr>
        <w:t>Հայաստանի</w:t>
      </w:r>
      <w:r w:rsidRPr="000C247B">
        <w:rPr>
          <w:rFonts w:ascii="GHEA Grapalat" w:hAnsi="GHEA Grapalat"/>
          <w:lang w:val="af-ZA"/>
        </w:rPr>
        <w:t xml:space="preserve"> </w:t>
      </w:r>
      <w:r w:rsidRPr="00ED741C">
        <w:rPr>
          <w:rFonts w:ascii="GHEA Grapalat" w:hAnsi="GHEA Grapalat"/>
        </w:rPr>
        <w:t>Հանրապետության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ED741C">
        <w:rPr>
          <w:rFonts w:ascii="GHEA Grapalat" w:hAnsi="GHEA Grapalat"/>
        </w:rPr>
        <w:t>քրեական</w:t>
      </w:r>
      <w:r w:rsidRPr="000C247B">
        <w:rPr>
          <w:rFonts w:ascii="GHEA Grapalat" w:hAnsi="GHEA Grapalat"/>
          <w:lang w:val="af-ZA"/>
        </w:rPr>
        <w:t xml:space="preserve"> </w:t>
      </w:r>
      <w:r w:rsidRPr="00ED741C">
        <w:rPr>
          <w:rFonts w:ascii="GHEA Grapalat" w:hAnsi="GHEA Grapalat"/>
        </w:rPr>
        <w:t>օրենսգրքում</w:t>
      </w:r>
      <w:r w:rsidRPr="000C247B">
        <w:rPr>
          <w:rFonts w:ascii="GHEA Grapalat" w:hAnsi="GHEA Grapalat"/>
          <w:lang w:val="af-ZA"/>
        </w:rPr>
        <w:t xml:space="preserve"> </w:t>
      </w:r>
      <w:r w:rsidRPr="00ED741C">
        <w:rPr>
          <w:rFonts w:ascii="GHEA Grapalat" w:hAnsi="GHEA Grapalat"/>
        </w:rPr>
        <w:t>փոփոխություն</w:t>
      </w:r>
      <w:r w:rsidRPr="000C247B">
        <w:rPr>
          <w:rFonts w:ascii="GHEA Grapalat" w:hAnsi="GHEA Grapalat"/>
          <w:lang w:val="af-ZA"/>
        </w:rPr>
        <w:t xml:space="preserve"> </w:t>
      </w:r>
      <w:r w:rsidRPr="00ED741C">
        <w:rPr>
          <w:rFonts w:ascii="GHEA Grapalat" w:hAnsi="GHEA Grapalat"/>
        </w:rPr>
        <w:t>կատարելու</w:t>
      </w:r>
      <w:r w:rsidRPr="000C247B">
        <w:rPr>
          <w:rFonts w:ascii="GHEA Grapalat" w:hAnsi="GHEA Grapalat"/>
          <w:lang w:val="af-ZA"/>
        </w:rPr>
        <w:t xml:space="preserve"> </w:t>
      </w:r>
      <w:r w:rsidRPr="00ED741C">
        <w:rPr>
          <w:rFonts w:ascii="GHEA Grapalat" w:hAnsi="GHEA Grapalat"/>
        </w:rPr>
        <w:t>մասին</w:t>
      </w:r>
      <w:r w:rsidRPr="00ED741C">
        <w:rPr>
          <w:rFonts w:ascii="GHEA Grapalat" w:hAnsi="GHEA Grapalat"/>
          <w:lang w:val="hy-AM"/>
        </w:rPr>
        <w:t xml:space="preserve">» </w:t>
      </w:r>
      <w:r w:rsidRPr="00ED741C">
        <w:rPr>
          <w:rFonts w:ascii="GHEA Grapalat" w:hAnsi="GHEA Grapalat"/>
          <w:lang w:val="af-ZA"/>
        </w:rPr>
        <w:t>Հա</w:t>
      </w:r>
      <w:r w:rsidRPr="00ED741C">
        <w:rPr>
          <w:rFonts w:ascii="GHEA Grapalat" w:hAnsi="GHEA Grapalat"/>
          <w:lang w:val="af-ZA"/>
        </w:rPr>
        <w:softHyphen/>
        <w:t>յաս</w:t>
      </w:r>
      <w:r w:rsidRPr="00ED741C">
        <w:rPr>
          <w:rFonts w:ascii="GHEA Grapalat" w:hAnsi="GHEA Grapalat"/>
          <w:lang w:val="af-ZA"/>
        </w:rPr>
        <w:softHyphen/>
      </w:r>
      <w:r w:rsidRPr="00ED741C">
        <w:rPr>
          <w:rFonts w:ascii="GHEA Grapalat" w:hAnsi="GHEA Grapalat"/>
          <w:lang w:val="af-ZA"/>
        </w:rPr>
        <w:softHyphen/>
        <w:t>տանի Հանրա</w:t>
      </w:r>
      <w:r w:rsidRPr="00ED741C">
        <w:rPr>
          <w:rFonts w:ascii="GHEA Grapalat" w:hAnsi="GHEA Grapalat"/>
          <w:lang w:val="af-ZA"/>
        </w:rPr>
        <w:softHyphen/>
        <w:t>պե</w:t>
      </w:r>
      <w:r w:rsidRPr="00ED741C">
        <w:rPr>
          <w:rFonts w:ascii="GHEA Grapalat" w:hAnsi="GHEA Grapalat"/>
          <w:lang w:val="af-ZA"/>
        </w:rPr>
        <w:softHyphen/>
        <w:t>տու</w:t>
      </w:r>
      <w:r w:rsidRPr="00ED741C">
        <w:rPr>
          <w:rFonts w:ascii="GHEA Grapalat" w:hAnsi="GHEA Grapalat"/>
          <w:lang w:val="af-ZA"/>
        </w:rPr>
        <w:softHyphen/>
        <w:t xml:space="preserve">թյան օրենքի նախագծի </w:t>
      </w:r>
      <w:r w:rsidRPr="000C247B">
        <w:rPr>
          <w:rFonts w:ascii="GHEA Grapalat" w:hAnsi="GHEA Grapalat"/>
          <w:iCs/>
          <w:lang w:val="af-ZA"/>
        </w:rPr>
        <w:t>(</w:t>
      </w:r>
      <w:r w:rsidRPr="00883B31">
        <w:rPr>
          <w:rFonts w:ascii="GHEA Grapalat" w:hAnsi="GHEA Grapalat"/>
          <w:i/>
          <w:iCs/>
        </w:rPr>
        <w:t>Պ</w:t>
      </w:r>
      <w:r w:rsidRPr="000C247B">
        <w:rPr>
          <w:rFonts w:ascii="GHEA Grapalat" w:hAnsi="GHEA Grapalat"/>
          <w:i/>
          <w:iCs/>
          <w:lang w:val="af-ZA"/>
        </w:rPr>
        <w:t>-847-18.08.2015-</w:t>
      </w:r>
      <w:r w:rsidRPr="00883B31">
        <w:rPr>
          <w:rFonts w:ascii="GHEA Grapalat" w:hAnsi="GHEA Grapalat"/>
          <w:i/>
          <w:iCs/>
        </w:rPr>
        <w:t>ՊԻ</w:t>
      </w:r>
      <w:r w:rsidRPr="000C247B">
        <w:rPr>
          <w:rFonts w:ascii="GHEA Grapalat" w:hAnsi="GHEA Grapalat"/>
          <w:i/>
          <w:iCs/>
          <w:lang w:val="af-ZA"/>
        </w:rPr>
        <w:t>-010/0</w:t>
      </w:r>
      <w:r w:rsidRPr="000C247B">
        <w:rPr>
          <w:rFonts w:ascii="GHEA Grapalat" w:hAnsi="GHEA Grapalat"/>
          <w:iCs/>
          <w:lang w:val="af-ZA"/>
        </w:rPr>
        <w:t xml:space="preserve">) </w:t>
      </w:r>
      <w:r w:rsidRPr="00ED741C">
        <w:rPr>
          <w:rFonts w:ascii="GHEA Grapalat" w:hAnsi="GHEA Grapalat"/>
          <w:lang w:val="af-ZA"/>
        </w:rPr>
        <w:t>վերաբերյալ:</w:t>
      </w:r>
    </w:p>
    <w:p w:rsidR="00187AA6" w:rsidRPr="000C247B" w:rsidRDefault="00187AA6" w:rsidP="00F867C9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6C2DAB">
        <w:rPr>
          <w:rFonts w:ascii="GHEA Grapalat" w:hAnsi="GHEA Grapalat"/>
        </w:rPr>
        <w:t>Ներկայացված</w:t>
      </w:r>
      <w:r w:rsidRPr="006C2DAB">
        <w:rPr>
          <w:rFonts w:ascii="GHEA Grapalat" w:hAnsi="GHEA Grapalat"/>
          <w:lang w:val="af-ZA"/>
        </w:rPr>
        <w:t xml:space="preserve"> </w:t>
      </w:r>
      <w:r w:rsidRPr="006C2DAB">
        <w:rPr>
          <w:rFonts w:ascii="GHEA Grapalat" w:hAnsi="GHEA Grapalat"/>
        </w:rPr>
        <w:t>նախագծով</w:t>
      </w:r>
      <w:r w:rsidRPr="000C247B">
        <w:rPr>
          <w:rFonts w:ascii="GHEA Grapalat" w:hAnsi="GHEA Grapalat"/>
          <w:b/>
          <w:lang w:val="af-ZA"/>
        </w:rPr>
        <w:t xml:space="preserve"> </w:t>
      </w:r>
      <w:r w:rsidRPr="00ED741C">
        <w:rPr>
          <w:rFonts w:ascii="GHEA Grapalat" w:hAnsi="GHEA Grapalat"/>
        </w:rPr>
        <w:t>առաջարկվում</w:t>
      </w:r>
      <w:r w:rsidRPr="00ED741C">
        <w:rPr>
          <w:rFonts w:ascii="GHEA Grapalat" w:hAnsi="GHEA Grapalat"/>
          <w:lang w:val="af-ZA"/>
        </w:rPr>
        <w:t xml:space="preserve"> </w:t>
      </w:r>
      <w:r w:rsidRPr="00ED741C">
        <w:rPr>
          <w:rFonts w:ascii="GHEA Grapalat" w:hAnsi="GHEA Grapalat"/>
        </w:rPr>
        <w:t>է</w:t>
      </w:r>
      <w:r w:rsidRPr="00ED741C">
        <w:rPr>
          <w:rFonts w:ascii="GHEA Grapalat" w:hAnsi="GHEA Grapalat"/>
          <w:lang w:val="af-ZA"/>
        </w:rPr>
        <w:t xml:space="preserve"> Հ</w:t>
      </w:r>
      <w:r w:rsidRPr="00ED741C">
        <w:rPr>
          <w:rFonts w:ascii="GHEA Grapalat" w:hAnsi="GHEA Grapalat"/>
          <w:color w:val="000000"/>
        </w:rPr>
        <w:t>այաստանի</w:t>
      </w:r>
      <w:r w:rsidRPr="00ED741C">
        <w:rPr>
          <w:rFonts w:ascii="GHEA Grapalat" w:hAnsi="GHEA Grapalat"/>
          <w:color w:val="000000"/>
          <w:lang w:val="af-ZA"/>
        </w:rPr>
        <w:t xml:space="preserve"> </w:t>
      </w:r>
      <w:r w:rsidRPr="00ED741C">
        <w:rPr>
          <w:rFonts w:ascii="GHEA Grapalat" w:hAnsi="GHEA Grapalat"/>
          <w:color w:val="000000"/>
        </w:rPr>
        <w:t>Հանրա</w:t>
      </w:r>
      <w:r w:rsidRPr="000C247B">
        <w:rPr>
          <w:rFonts w:ascii="GHEA Grapalat" w:hAnsi="GHEA Grapalat"/>
          <w:color w:val="000000"/>
          <w:lang w:val="af-ZA"/>
        </w:rPr>
        <w:softHyphen/>
      </w:r>
      <w:r w:rsidRPr="00ED741C">
        <w:rPr>
          <w:rFonts w:ascii="GHEA Grapalat" w:hAnsi="GHEA Grapalat"/>
          <w:color w:val="000000"/>
        </w:rPr>
        <w:t>պե</w:t>
      </w:r>
      <w:r w:rsidRPr="000C247B">
        <w:rPr>
          <w:rFonts w:ascii="GHEA Grapalat" w:hAnsi="GHEA Grapalat"/>
          <w:color w:val="000000"/>
          <w:lang w:val="af-ZA"/>
        </w:rPr>
        <w:softHyphen/>
      </w:r>
      <w:r w:rsidRPr="00ED741C">
        <w:rPr>
          <w:rFonts w:ascii="GHEA Grapalat" w:hAnsi="GHEA Grapalat"/>
          <w:color w:val="000000"/>
        </w:rPr>
        <w:t>տու</w:t>
      </w:r>
      <w:r w:rsidRPr="000C247B">
        <w:rPr>
          <w:rFonts w:ascii="GHEA Grapalat" w:hAnsi="GHEA Grapalat"/>
          <w:color w:val="000000"/>
          <w:lang w:val="af-ZA"/>
        </w:rPr>
        <w:softHyphen/>
      </w:r>
      <w:r w:rsidRPr="00ED741C">
        <w:rPr>
          <w:rFonts w:ascii="GHEA Grapalat" w:hAnsi="GHEA Grapalat"/>
          <w:color w:val="000000"/>
        </w:rPr>
        <w:t>թյան</w:t>
      </w:r>
      <w:r w:rsidRPr="00ED741C">
        <w:rPr>
          <w:rFonts w:ascii="GHEA Grapalat" w:hAnsi="GHEA Grapalat"/>
          <w:color w:val="000000"/>
          <w:lang w:val="af-ZA"/>
        </w:rPr>
        <w:t xml:space="preserve"> </w:t>
      </w:r>
      <w:r w:rsidRPr="00ED741C">
        <w:rPr>
          <w:rFonts w:ascii="GHEA Grapalat" w:hAnsi="GHEA Grapalat"/>
          <w:color w:val="000000"/>
        </w:rPr>
        <w:t>քրե</w:t>
      </w:r>
      <w:r w:rsidRPr="000C247B">
        <w:rPr>
          <w:rFonts w:ascii="GHEA Grapalat" w:hAnsi="GHEA Grapalat"/>
          <w:color w:val="000000"/>
          <w:lang w:val="af-ZA"/>
        </w:rPr>
        <w:softHyphen/>
      </w:r>
      <w:r w:rsidRPr="00ED741C">
        <w:rPr>
          <w:rFonts w:ascii="GHEA Grapalat" w:hAnsi="GHEA Grapalat"/>
          <w:color w:val="000000"/>
        </w:rPr>
        <w:t>ա</w:t>
      </w:r>
      <w:r w:rsidRPr="000C247B">
        <w:rPr>
          <w:rFonts w:ascii="GHEA Grapalat" w:hAnsi="GHEA Grapalat"/>
          <w:color w:val="000000"/>
          <w:lang w:val="af-ZA"/>
        </w:rPr>
        <w:softHyphen/>
      </w:r>
      <w:r w:rsidRPr="00ED741C">
        <w:rPr>
          <w:rFonts w:ascii="GHEA Grapalat" w:hAnsi="GHEA Grapalat"/>
          <w:color w:val="000000"/>
        </w:rPr>
        <w:t>կան</w:t>
      </w:r>
      <w:r w:rsidRPr="00ED741C">
        <w:rPr>
          <w:rFonts w:ascii="GHEA Grapalat" w:hAnsi="GHEA Grapalat"/>
          <w:color w:val="000000"/>
          <w:lang w:val="af-ZA"/>
        </w:rPr>
        <w:t xml:space="preserve"> </w:t>
      </w:r>
      <w:r w:rsidRPr="00ED741C">
        <w:rPr>
          <w:rFonts w:ascii="GHEA Grapalat" w:hAnsi="GHEA Grapalat"/>
          <w:color w:val="000000"/>
        </w:rPr>
        <w:t>օրենսգրքի</w:t>
      </w:r>
      <w:r w:rsidRPr="00ED741C">
        <w:rPr>
          <w:rFonts w:ascii="GHEA Grapalat" w:hAnsi="GHEA Grapalat"/>
          <w:color w:val="000000"/>
          <w:lang w:val="af-ZA"/>
        </w:rPr>
        <w:t xml:space="preserve"> 301-</w:t>
      </w:r>
      <w:r w:rsidRPr="00ED741C">
        <w:rPr>
          <w:rFonts w:ascii="GHEA Grapalat" w:hAnsi="GHEA Grapalat"/>
          <w:color w:val="000000"/>
        </w:rPr>
        <w:t>րդ</w:t>
      </w:r>
      <w:r w:rsidRPr="00ED741C">
        <w:rPr>
          <w:rFonts w:ascii="GHEA Grapalat" w:hAnsi="GHEA Grapalat"/>
          <w:color w:val="000000"/>
          <w:lang w:val="af-ZA"/>
        </w:rPr>
        <w:t xml:space="preserve"> </w:t>
      </w:r>
      <w:r w:rsidRPr="00ED741C">
        <w:rPr>
          <w:rFonts w:ascii="GHEA Grapalat" w:hAnsi="GHEA Grapalat"/>
          <w:color w:val="000000"/>
        </w:rPr>
        <w:t>հոդվածը</w:t>
      </w:r>
      <w:r w:rsidRPr="00ED741C">
        <w:rPr>
          <w:rFonts w:ascii="GHEA Grapalat" w:hAnsi="GHEA Grapalat"/>
          <w:color w:val="000000"/>
          <w:lang w:val="af-ZA"/>
        </w:rPr>
        <w:t xml:space="preserve"> </w:t>
      </w:r>
      <w:r w:rsidRPr="00ED741C">
        <w:rPr>
          <w:rFonts w:ascii="GHEA Grapalat" w:hAnsi="GHEA Grapalat"/>
          <w:color w:val="000000"/>
        </w:rPr>
        <w:t>շարադրել</w:t>
      </w:r>
      <w:r w:rsidRPr="00ED741C">
        <w:rPr>
          <w:rFonts w:ascii="GHEA Grapalat" w:hAnsi="GHEA Grapalat"/>
          <w:color w:val="000000"/>
          <w:lang w:val="af-ZA"/>
        </w:rPr>
        <w:t xml:space="preserve"> </w:t>
      </w:r>
      <w:r w:rsidRPr="00ED741C">
        <w:rPr>
          <w:rFonts w:ascii="GHEA Grapalat" w:hAnsi="GHEA Grapalat"/>
          <w:color w:val="000000"/>
        </w:rPr>
        <w:t>նոր</w:t>
      </w:r>
      <w:r w:rsidRPr="00ED741C">
        <w:rPr>
          <w:rFonts w:ascii="GHEA Grapalat" w:hAnsi="GHEA Grapalat"/>
          <w:color w:val="000000"/>
          <w:lang w:val="af-ZA"/>
        </w:rPr>
        <w:t xml:space="preserve"> </w:t>
      </w:r>
      <w:r w:rsidRPr="00ED741C">
        <w:rPr>
          <w:rFonts w:ascii="GHEA Grapalat" w:hAnsi="GHEA Grapalat"/>
          <w:color w:val="000000"/>
        </w:rPr>
        <w:t>խմբագրությամբ</w:t>
      </w:r>
      <w:r w:rsidRPr="00ED741C">
        <w:rPr>
          <w:rFonts w:ascii="GHEA Grapalat" w:hAnsi="GHEA Grapalat"/>
          <w:color w:val="000000"/>
          <w:lang w:val="af-ZA"/>
        </w:rPr>
        <w:t>՝ պա</w:t>
      </w:r>
      <w:r w:rsidRPr="00ED741C">
        <w:rPr>
          <w:rFonts w:ascii="GHEA Grapalat" w:hAnsi="GHEA Grapalat"/>
          <w:color w:val="000000"/>
          <w:lang w:val="af-ZA"/>
        </w:rPr>
        <w:softHyphen/>
        <w:t>տաս</w:t>
      </w:r>
      <w:r w:rsidRPr="00ED741C">
        <w:rPr>
          <w:rFonts w:ascii="GHEA Grapalat" w:hAnsi="GHEA Grapalat"/>
          <w:color w:val="000000"/>
          <w:lang w:val="af-ZA"/>
        </w:rPr>
        <w:softHyphen/>
        <w:t>խանատվություն սահմա</w:t>
      </w:r>
      <w:r w:rsidRPr="00ED741C">
        <w:rPr>
          <w:rFonts w:ascii="GHEA Grapalat" w:hAnsi="GHEA Grapalat"/>
          <w:color w:val="000000"/>
          <w:lang w:val="af-ZA"/>
        </w:rPr>
        <w:softHyphen/>
        <w:t>նե</w:t>
      </w:r>
      <w:r w:rsidRPr="00ED741C">
        <w:rPr>
          <w:rFonts w:ascii="GHEA Grapalat" w:hAnsi="GHEA Grapalat"/>
          <w:color w:val="000000"/>
          <w:lang w:val="af-ZA"/>
        </w:rPr>
        <w:softHyphen/>
        <w:t>լով</w:t>
      </w:r>
      <w:r w:rsidRPr="000C247B">
        <w:rPr>
          <w:rFonts w:ascii="GHEA Grapalat" w:hAnsi="GHEA Grapalat"/>
          <w:iCs/>
          <w:lang w:val="af-ZA"/>
        </w:rPr>
        <w:t xml:space="preserve"> </w:t>
      </w:r>
      <w:r w:rsidRPr="00ED741C">
        <w:rPr>
          <w:rFonts w:ascii="GHEA Grapalat" w:hAnsi="GHEA Grapalat"/>
          <w:iCs/>
        </w:rPr>
        <w:t>իշխանությունը</w:t>
      </w:r>
      <w:r w:rsidRPr="000C247B">
        <w:rPr>
          <w:rFonts w:ascii="GHEA Grapalat" w:hAnsi="GHEA Grapalat"/>
          <w:iCs/>
          <w:lang w:val="af-ZA"/>
        </w:rPr>
        <w:t xml:space="preserve"> </w:t>
      </w:r>
      <w:r w:rsidRPr="00ED741C">
        <w:rPr>
          <w:rFonts w:ascii="GHEA Grapalat" w:hAnsi="GHEA Grapalat"/>
          <w:iCs/>
        </w:rPr>
        <w:t>զավթելու</w:t>
      </w:r>
      <w:r w:rsidRPr="000C247B">
        <w:rPr>
          <w:rFonts w:ascii="GHEA Grapalat" w:hAnsi="GHEA Grapalat"/>
          <w:iCs/>
          <w:lang w:val="af-ZA"/>
        </w:rPr>
        <w:t xml:space="preserve">, </w:t>
      </w:r>
      <w:r w:rsidRPr="00883B31">
        <w:rPr>
          <w:rFonts w:ascii="GHEA Grapalat" w:hAnsi="GHEA Grapalat"/>
          <w:iCs/>
        </w:rPr>
        <w:t>տարածքա</w:t>
      </w:r>
      <w:r w:rsidRPr="00ED741C">
        <w:rPr>
          <w:rFonts w:ascii="GHEA Grapalat" w:hAnsi="GHEA Grapalat"/>
          <w:iCs/>
        </w:rPr>
        <w:t>յին</w:t>
      </w:r>
      <w:r w:rsidRPr="000C247B">
        <w:rPr>
          <w:rFonts w:ascii="GHEA Grapalat" w:hAnsi="GHEA Grapalat"/>
          <w:iCs/>
          <w:lang w:val="af-ZA"/>
        </w:rPr>
        <w:t xml:space="preserve"> </w:t>
      </w:r>
      <w:r w:rsidRPr="00ED741C">
        <w:rPr>
          <w:rFonts w:ascii="GHEA Grapalat" w:hAnsi="GHEA Grapalat"/>
          <w:iCs/>
        </w:rPr>
        <w:t>ամբող</w:t>
      </w:r>
      <w:r w:rsidRPr="000C247B">
        <w:rPr>
          <w:rFonts w:ascii="GHEA Grapalat" w:hAnsi="GHEA Grapalat"/>
          <w:iCs/>
          <w:lang w:val="af-ZA"/>
        </w:rPr>
        <w:softHyphen/>
      </w:r>
      <w:r w:rsidRPr="00ED741C">
        <w:rPr>
          <w:rFonts w:ascii="GHEA Grapalat" w:hAnsi="GHEA Grapalat"/>
          <w:iCs/>
        </w:rPr>
        <w:t>ջա</w:t>
      </w:r>
      <w:r w:rsidRPr="000C247B">
        <w:rPr>
          <w:rFonts w:ascii="GHEA Grapalat" w:hAnsi="GHEA Grapalat"/>
          <w:iCs/>
          <w:lang w:val="af-ZA"/>
        </w:rPr>
        <w:softHyphen/>
      </w:r>
      <w:r w:rsidRPr="00ED741C">
        <w:rPr>
          <w:rFonts w:ascii="GHEA Grapalat" w:hAnsi="GHEA Grapalat"/>
          <w:iCs/>
        </w:rPr>
        <w:t>կա</w:t>
      </w:r>
      <w:r w:rsidRPr="000C247B">
        <w:rPr>
          <w:rFonts w:ascii="GHEA Grapalat" w:hAnsi="GHEA Grapalat"/>
          <w:iCs/>
          <w:lang w:val="af-ZA"/>
        </w:rPr>
        <w:softHyphen/>
      </w:r>
      <w:r w:rsidRPr="00ED741C">
        <w:rPr>
          <w:rFonts w:ascii="GHEA Grapalat" w:hAnsi="GHEA Grapalat"/>
          <w:iCs/>
        </w:rPr>
        <w:t>նու</w:t>
      </w:r>
      <w:r w:rsidRPr="000C247B">
        <w:rPr>
          <w:rFonts w:ascii="GHEA Grapalat" w:hAnsi="GHEA Grapalat"/>
          <w:iCs/>
          <w:lang w:val="af-ZA"/>
        </w:rPr>
        <w:softHyphen/>
      </w:r>
      <w:r w:rsidRPr="00ED741C">
        <w:rPr>
          <w:rFonts w:ascii="GHEA Grapalat" w:hAnsi="GHEA Grapalat"/>
          <w:iCs/>
        </w:rPr>
        <w:t>թյունը</w:t>
      </w:r>
      <w:r w:rsidRPr="000C247B">
        <w:rPr>
          <w:rFonts w:ascii="GHEA Grapalat" w:hAnsi="GHEA Grapalat"/>
          <w:iCs/>
          <w:lang w:val="af-ZA"/>
        </w:rPr>
        <w:t xml:space="preserve"> </w:t>
      </w:r>
      <w:r w:rsidRPr="00ED741C">
        <w:rPr>
          <w:rFonts w:ascii="GHEA Grapalat" w:hAnsi="GHEA Grapalat"/>
          <w:iCs/>
        </w:rPr>
        <w:t>խախտելու</w:t>
      </w:r>
      <w:r w:rsidRPr="000C247B">
        <w:rPr>
          <w:rFonts w:ascii="GHEA Grapalat" w:hAnsi="GHEA Grapalat"/>
          <w:iCs/>
          <w:lang w:val="af-ZA"/>
        </w:rPr>
        <w:t xml:space="preserve"> </w:t>
      </w:r>
      <w:r w:rsidRPr="00883B31">
        <w:rPr>
          <w:rFonts w:ascii="GHEA Grapalat" w:hAnsi="GHEA Grapalat"/>
          <w:iCs/>
        </w:rPr>
        <w:t>կամ</w:t>
      </w:r>
      <w:r w:rsidRPr="000C247B">
        <w:rPr>
          <w:rFonts w:ascii="GHEA Grapalat" w:hAnsi="GHEA Grapalat"/>
          <w:iCs/>
          <w:lang w:val="af-ZA"/>
        </w:rPr>
        <w:t xml:space="preserve"> </w:t>
      </w:r>
      <w:r w:rsidRPr="00883B31">
        <w:rPr>
          <w:rFonts w:ascii="GHEA Grapalat" w:hAnsi="GHEA Grapalat"/>
          <w:iCs/>
        </w:rPr>
        <w:t>սահ</w:t>
      </w:r>
      <w:r w:rsidRPr="00ED741C">
        <w:rPr>
          <w:rFonts w:ascii="GHEA Grapalat" w:hAnsi="GHEA Grapalat"/>
          <w:iCs/>
        </w:rPr>
        <w:t>մանա</w:t>
      </w:r>
      <w:r w:rsidRPr="000C247B">
        <w:rPr>
          <w:rFonts w:ascii="GHEA Grapalat" w:hAnsi="GHEA Grapalat"/>
          <w:iCs/>
          <w:lang w:val="af-ZA"/>
        </w:rPr>
        <w:softHyphen/>
      </w:r>
      <w:r w:rsidRPr="00ED741C">
        <w:rPr>
          <w:rFonts w:ascii="GHEA Grapalat" w:hAnsi="GHEA Grapalat"/>
          <w:iCs/>
        </w:rPr>
        <w:t>դրա</w:t>
      </w:r>
      <w:r w:rsidRPr="000C247B">
        <w:rPr>
          <w:rFonts w:ascii="GHEA Grapalat" w:hAnsi="GHEA Grapalat"/>
          <w:iCs/>
          <w:lang w:val="af-ZA"/>
        </w:rPr>
        <w:softHyphen/>
      </w:r>
      <w:r w:rsidRPr="00ED741C">
        <w:rPr>
          <w:rFonts w:ascii="GHEA Grapalat" w:hAnsi="GHEA Grapalat"/>
          <w:iCs/>
        </w:rPr>
        <w:t>կան</w:t>
      </w:r>
      <w:r w:rsidRPr="000C247B">
        <w:rPr>
          <w:rFonts w:ascii="GHEA Grapalat" w:hAnsi="GHEA Grapalat"/>
          <w:iCs/>
          <w:lang w:val="af-ZA"/>
        </w:rPr>
        <w:t xml:space="preserve"> </w:t>
      </w:r>
      <w:r w:rsidRPr="00ED741C">
        <w:rPr>
          <w:rFonts w:ascii="GHEA Grapalat" w:hAnsi="GHEA Grapalat"/>
          <w:iCs/>
        </w:rPr>
        <w:t>կարգը</w:t>
      </w:r>
      <w:r w:rsidRPr="000C247B">
        <w:rPr>
          <w:rFonts w:ascii="GHEA Grapalat" w:hAnsi="GHEA Grapalat"/>
          <w:iCs/>
          <w:lang w:val="af-ZA"/>
        </w:rPr>
        <w:t xml:space="preserve"> </w:t>
      </w:r>
      <w:r w:rsidRPr="00ED741C">
        <w:rPr>
          <w:rFonts w:ascii="GHEA Grapalat" w:hAnsi="GHEA Grapalat"/>
          <w:iCs/>
        </w:rPr>
        <w:t>բռնի</w:t>
      </w:r>
      <w:r w:rsidRPr="000C247B">
        <w:rPr>
          <w:rFonts w:ascii="GHEA Grapalat" w:hAnsi="GHEA Grapalat"/>
          <w:iCs/>
          <w:lang w:val="af-ZA"/>
        </w:rPr>
        <w:t xml:space="preserve"> </w:t>
      </w:r>
      <w:r w:rsidRPr="00ED741C">
        <w:rPr>
          <w:rFonts w:ascii="GHEA Grapalat" w:hAnsi="GHEA Grapalat"/>
          <w:iCs/>
        </w:rPr>
        <w:t>տապալելու</w:t>
      </w:r>
      <w:r>
        <w:rPr>
          <w:rFonts w:ascii="GHEA Grapalat" w:hAnsi="GHEA Grapalat"/>
          <w:iCs/>
        </w:rPr>
        <w:t>ն</w:t>
      </w:r>
      <w:r w:rsidRPr="000C247B">
        <w:rPr>
          <w:rFonts w:ascii="GHEA Grapalat" w:hAnsi="GHEA Grapalat"/>
          <w:iCs/>
          <w:lang w:val="af-ZA"/>
        </w:rPr>
        <w:t xml:space="preserve"> </w:t>
      </w:r>
      <w:r w:rsidRPr="00ED741C">
        <w:rPr>
          <w:rFonts w:ascii="GHEA Grapalat" w:hAnsi="GHEA Grapalat"/>
          <w:iCs/>
        </w:rPr>
        <w:t>ուղղված</w:t>
      </w:r>
      <w:r w:rsidRPr="000C247B">
        <w:rPr>
          <w:rFonts w:ascii="GHEA Grapalat" w:hAnsi="GHEA Grapalat"/>
          <w:iCs/>
          <w:lang w:val="af-ZA"/>
        </w:rPr>
        <w:t xml:space="preserve"> </w:t>
      </w:r>
      <w:r w:rsidRPr="00ED741C">
        <w:rPr>
          <w:rFonts w:ascii="GHEA Grapalat" w:hAnsi="GHEA Grapalat"/>
          <w:iCs/>
        </w:rPr>
        <w:t>հրապարակային</w:t>
      </w:r>
      <w:r w:rsidRPr="000C247B">
        <w:rPr>
          <w:rFonts w:ascii="GHEA Grapalat" w:hAnsi="GHEA Grapalat"/>
          <w:iCs/>
          <w:lang w:val="af-ZA"/>
        </w:rPr>
        <w:t xml:space="preserve"> </w:t>
      </w:r>
      <w:r w:rsidRPr="00ED741C">
        <w:rPr>
          <w:rFonts w:ascii="GHEA Grapalat" w:hAnsi="GHEA Grapalat"/>
          <w:iCs/>
        </w:rPr>
        <w:t>կոչերի</w:t>
      </w:r>
      <w:r w:rsidRPr="000C247B">
        <w:rPr>
          <w:rFonts w:ascii="GHEA Grapalat" w:hAnsi="GHEA Grapalat"/>
          <w:iCs/>
          <w:lang w:val="af-ZA"/>
        </w:rPr>
        <w:t xml:space="preserve">, </w:t>
      </w:r>
      <w:r w:rsidRPr="00883B31">
        <w:rPr>
          <w:rFonts w:ascii="GHEA Grapalat" w:hAnsi="GHEA Grapalat"/>
          <w:i/>
          <w:iCs/>
        </w:rPr>
        <w:t>Հայաստանի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Հանրապետության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ինքնիշ</w:t>
      </w:r>
      <w:r w:rsidRPr="000C247B">
        <w:rPr>
          <w:rFonts w:ascii="GHEA Grapalat" w:hAnsi="GHEA Grapalat"/>
          <w:i/>
          <w:iCs/>
          <w:lang w:val="af-ZA"/>
        </w:rPr>
        <w:softHyphen/>
      </w:r>
      <w:r w:rsidRPr="00883B31">
        <w:rPr>
          <w:rFonts w:ascii="GHEA Grapalat" w:hAnsi="GHEA Grapalat"/>
          <w:i/>
          <w:iCs/>
        </w:rPr>
        <w:t>խանության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կամ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տարածքային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ամբողջականության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դեմ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ED741C">
        <w:rPr>
          <w:rFonts w:ascii="GHEA Grapalat" w:hAnsi="GHEA Grapalat"/>
          <w:i/>
          <w:iCs/>
        </w:rPr>
        <w:t>արված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ED741C">
        <w:rPr>
          <w:rFonts w:ascii="GHEA Grapalat" w:hAnsi="GHEA Grapalat"/>
          <w:i/>
          <w:iCs/>
        </w:rPr>
        <w:t>հրապարակային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ED741C">
        <w:rPr>
          <w:rFonts w:ascii="GHEA Grapalat" w:hAnsi="GHEA Grapalat"/>
          <w:i/>
          <w:iCs/>
        </w:rPr>
        <w:t>հայտա</w:t>
      </w:r>
      <w:r w:rsidRPr="000C247B">
        <w:rPr>
          <w:rFonts w:ascii="GHEA Grapalat" w:hAnsi="GHEA Grapalat"/>
          <w:i/>
          <w:iCs/>
          <w:lang w:val="af-ZA"/>
        </w:rPr>
        <w:softHyphen/>
      </w:r>
      <w:r w:rsidRPr="00ED741C">
        <w:rPr>
          <w:rFonts w:ascii="GHEA Grapalat" w:hAnsi="GHEA Grapalat"/>
          <w:i/>
          <w:iCs/>
        </w:rPr>
        <w:t>րա</w:t>
      </w:r>
      <w:r w:rsidRPr="000C247B">
        <w:rPr>
          <w:rFonts w:ascii="GHEA Grapalat" w:hAnsi="GHEA Grapalat"/>
          <w:i/>
          <w:iCs/>
          <w:lang w:val="af-ZA"/>
        </w:rPr>
        <w:softHyphen/>
      </w:r>
      <w:r w:rsidRPr="00ED741C">
        <w:rPr>
          <w:rFonts w:ascii="GHEA Grapalat" w:hAnsi="GHEA Grapalat"/>
          <w:i/>
          <w:iCs/>
        </w:rPr>
        <w:t>րու</w:t>
      </w:r>
      <w:r w:rsidRPr="000C247B">
        <w:rPr>
          <w:rFonts w:ascii="GHEA Grapalat" w:hAnsi="GHEA Grapalat"/>
          <w:i/>
          <w:iCs/>
          <w:lang w:val="af-ZA"/>
        </w:rPr>
        <w:softHyphen/>
      </w:r>
      <w:r w:rsidRPr="00ED741C">
        <w:rPr>
          <w:rFonts w:ascii="GHEA Grapalat" w:hAnsi="GHEA Grapalat"/>
          <w:i/>
          <w:iCs/>
        </w:rPr>
        <w:t>թյան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կամ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կոչ</w:t>
      </w:r>
      <w:r w:rsidRPr="00ED741C">
        <w:rPr>
          <w:rFonts w:ascii="GHEA Grapalat" w:hAnsi="GHEA Grapalat"/>
          <w:i/>
          <w:iCs/>
        </w:rPr>
        <w:t>ի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ED741C">
        <w:rPr>
          <w:rFonts w:ascii="GHEA Grapalat" w:hAnsi="GHEA Grapalat"/>
          <w:i/>
          <w:iCs/>
        </w:rPr>
        <w:t>համար</w:t>
      </w:r>
      <w:r w:rsidRPr="000C247B">
        <w:rPr>
          <w:rFonts w:ascii="GHEA Grapalat" w:hAnsi="GHEA Grapalat"/>
          <w:i/>
          <w:iCs/>
          <w:lang w:val="af-ZA"/>
        </w:rPr>
        <w:t>:</w:t>
      </w:r>
      <w:r w:rsidRPr="000C247B">
        <w:rPr>
          <w:rFonts w:ascii="GHEA Grapalat" w:hAnsi="GHEA Grapalat"/>
          <w:lang w:val="af-ZA"/>
        </w:rPr>
        <w:t xml:space="preserve"> </w:t>
      </w:r>
    </w:p>
    <w:p w:rsidR="00187AA6" w:rsidRPr="001A2C8A" w:rsidRDefault="00187AA6" w:rsidP="00F867C9">
      <w:pPr>
        <w:pStyle w:val="NormalWeb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1A2C8A">
        <w:rPr>
          <w:rFonts w:ascii="GHEA Grapalat" w:hAnsi="GHEA Grapalat"/>
          <w:b/>
          <w:i/>
          <w:sz w:val="22"/>
          <w:szCs w:val="22"/>
          <w:lang w:val="af-ZA"/>
        </w:rPr>
        <w:t xml:space="preserve">  </w:t>
      </w:r>
      <w:r w:rsidRPr="001A2C8A">
        <w:rPr>
          <w:rFonts w:ascii="GHEA Grapalat" w:hAnsi="GHEA Grapalat"/>
          <w:i/>
          <w:sz w:val="22"/>
          <w:szCs w:val="22"/>
          <w:lang w:val="af-ZA"/>
        </w:rPr>
        <w:t>Այստեղ անհրաժեշտ է նշել, որ արդեն իսկ</w:t>
      </w:r>
      <w:r>
        <w:rPr>
          <w:rFonts w:ascii="Arial Unicode" w:hAnsi="Arial Unicode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/>
          <w:b/>
          <w:i/>
          <w:sz w:val="22"/>
          <w:szCs w:val="22"/>
          <w:lang w:val="af-ZA"/>
        </w:rPr>
        <w:t xml:space="preserve">Հայաստանի Հանրապետության գործող քրեական </w:t>
      </w:r>
      <w:r w:rsidRPr="00ED741C">
        <w:rPr>
          <w:rFonts w:ascii="GHEA Grapalat" w:hAnsi="GHEA Grapalat"/>
          <w:b/>
          <w:i/>
          <w:sz w:val="22"/>
          <w:szCs w:val="22"/>
        </w:rPr>
        <w:t>օրենսգրքի</w:t>
      </w:r>
      <w:r w:rsidRPr="00ED741C">
        <w:rPr>
          <w:rFonts w:ascii="GHEA Grapalat" w:hAnsi="GHEA Grapalat"/>
          <w:b/>
          <w:i/>
          <w:sz w:val="22"/>
          <w:szCs w:val="22"/>
          <w:lang w:val="af-ZA"/>
        </w:rPr>
        <w:t xml:space="preserve"> 301-</w:t>
      </w:r>
      <w:r w:rsidRPr="00ED741C">
        <w:rPr>
          <w:rFonts w:ascii="GHEA Grapalat" w:hAnsi="GHEA Grapalat"/>
          <w:b/>
          <w:i/>
          <w:sz w:val="22"/>
          <w:szCs w:val="22"/>
        </w:rPr>
        <w:t>րդ</w:t>
      </w:r>
      <w:r w:rsidRPr="00ED741C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/>
          <w:b/>
          <w:i/>
          <w:sz w:val="22"/>
          <w:szCs w:val="22"/>
        </w:rPr>
        <w:t>հոդվածը</w:t>
      </w:r>
      <w:r w:rsidRPr="00ED741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/>
          <w:sz w:val="22"/>
          <w:szCs w:val="22"/>
        </w:rPr>
        <w:t>պա</w:t>
      </w:r>
      <w:r w:rsidRPr="000C247B">
        <w:rPr>
          <w:rFonts w:ascii="GHEA Grapalat" w:hAnsi="GHEA Grapalat"/>
          <w:sz w:val="22"/>
          <w:szCs w:val="22"/>
          <w:lang w:val="af-ZA"/>
        </w:rPr>
        <w:softHyphen/>
      </w:r>
      <w:r w:rsidRPr="00ED741C">
        <w:rPr>
          <w:rFonts w:ascii="GHEA Grapalat" w:hAnsi="GHEA Grapalat"/>
          <w:sz w:val="22"/>
          <w:szCs w:val="22"/>
        </w:rPr>
        <w:t>տաս</w:t>
      </w:r>
      <w:r w:rsidRPr="000C247B">
        <w:rPr>
          <w:rFonts w:ascii="GHEA Grapalat" w:hAnsi="GHEA Grapalat"/>
          <w:sz w:val="22"/>
          <w:szCs w:val="22"/>
          <w:lang w:val="af-ZA"/>
        </w:rPr>
        <w:softHyphen/>
      </w:r>
      <w:r w:rsidRPr="000C247B">
        <w:rPr>
          <w:rFonts w:ascii="GHEA Grapalat" w:hAnsi="GHEA Grapalat"/>
          <w:sz w:val="22"/>
          <w:szCs w:val="22"/>
          <w:lang w:val="af-ZA"/>
        </w:rPr>
        <w:softHyphen/>
      </w:r>
      <w:r w:rsidRPr="000C247B">
        <w:rPr>
          <w:rFonts w:ascii="GHEA Grapalat" w:hAnsi="GHEA Grapalat"/>
          <w:sz w:val="22"/>
          <w:szCs w:val="22"/>
          <w:lang w:val="af-ZA"/>
        </w:rPr>
        <w:softHyphen/>
      </w:r>
      <w:r w:rsidRPr="00ED741C">
        <w:rPr>
          <w:rFonts w:ascii="GHEA Grapalat" w:hAnsi="GHEA Grapalat"/>
          <w:sz w:val="22"/>
          <w:szCs w:val="22"/>
        </w:rPr>
        <w:t>խա</w:t>
      </w:r>
      <w:r w:rsidRPr="000C247B">
        <w:rPr>
          <w:rFonts w:ascii="GHEA Grapalat" w:hAnsi="GHEA Grapalat"/>
          <w:sz w:val="22"/>
          <w:szCs w:val="22"/>
          <w:lang w:val="af-ZA"/>
        </w:rPr>
        <w:softHyphen/>
      </w:r>
      <w:r w:rsidRPr="00ED741C">
        <w:rPr>
          <w:rFonts w:ascii="GHEA Grapalat" w:hAnsi="GHEA Grapalat"/>
          <w:sz w:val="22"/>
          <w:szCs w:val="22"/>
        </w:rPr>
        <w:t>նատ</w:t>
      </w:r>
      <w:r w:rsidRPr="000C247B">
        <w:rPr>
          <w:rFonts w:ascii="GHEA Grapalat" w:hAnsi="GHEA Grapalat"/>
          <w:sz w:val="22"/>
          <w:szCs w:val="22"/>
          <w:lang w:val="af-ZA"/>
        </w:rPr>
        <w:softHyphen/>
      </w:r>
      <w:r w:rsidRPr="00ED741C">
        <w:rPr>
          <w:rFonts w:ascii="GHEA Grapalat" w:hAnsi="GHEA Grapalat"/>
          <w:sz w:val="22"/>
          <w:szCs w:val="22"/>
        </w:rPr>
        <w:t>վություն</w:t>
      </w:r>
      <w:r w:rsidRPr="00ED741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/>
          <w:sz w:val="22"/>
          <w:szCs w:val="22"/>
        </w:rPr>
        <w:t>է</w:t>
      </w:r>
      <w:r w:rsidRPr="00ED741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/>
          <w:sz w:val="22"/>
          <w:szCs w:val="22"/>
        </w:rPr>
        <w:t>նախատեսում</w:t>
      </w:r>
      <w:r w:rsidRPr="00ED741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 w:cs="Sylfaen"/>
          <w:color w:val="000000"/>
          <w:sz w:val="22"/>
          <w:szCs w:val="22"/>
        </w:rPr>
        <w:t>իշխանությունը</w:t>
      </w:r>
      <w:r w:rsidRPr="00ED741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 w:cs="Sylfaen"/>
          <w:color w:val="000000"/>
          <w:sz w:val="22"/>
          <w:szCs w:val="22"/>
        </w:rPr>
        <w:t>զավթելուն</w:t>
      </w:r>
      <w:r w:rsidRPr="00ED741C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ED741C">
        <w:rPr>
          <w:rFonts w:ascii="GHEA Grapalat" w:hAnsi="GHEA Grapalat" w:cs="Sylfaen"/>
          <w:color w:val="000000"/>
          <w:sz w:val="22"/>
          <w:szCs w:val="22"/>
        </w:rPr>
        <w:t>տարածքային</w:t>
      </w:r>
      <w:r w:rsidRPr="00ED741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 w:cs="Sylfaen"/>
          <w:color w:val="000000"/>
          <w:sz w:val="22"/>
          <w:szCs w:val="22"/>
        </w:rPr>
        <w:t>ամբողջա</w:t>
      </w:r>
      <w:r w:rsidRPr="000C247B">
        <w:rPr>
          <w:rFonts w:ascii="GHEA Grapalat" w:hAnsi="GHEA Grapalat" w:cs="Sylfaen"/>
          <w:color w:val="000000"/>
          <w:sz w:val="22"/>
          <w:szCs w:val="22"/>
          <w:lang w:val="af-ZA"/>
        </w:rPr>
        <w:softHyphen/>
      </w:r>
      <w:r w:rsidRPr="00ED741C">
        <w:rPr>
          <w:rFonts w:ascii="GHEA Grapalat" w:hAnsi="GHEA Grapalat" w:cs="Sylfaen"/>
          <w:color w:val="000000"/>
          <w:sz w:val="22"/>
          <w:szCs w:val="22"/>
        </w:rPr>
        <w:t>կա</w:t>
      </w:r>
      <w:r w:rsidRPr="000C247B">
        <w:rPr>
          <w:rFonts w:ascii="GHEA Grapalat" w:hAnsi="GHEA Grapalat" w:cs="Sylfaen"/>
          <w:color w:val="000000"/>
          <w:sz w:val="22"/>
          <w:szCs w:val="22"/>
          <w:lang w:val="af-ZA"/>
        </w:rPr>
        <w:softHyphen/>
      </w:r>
      <w:r w:rsidRPr="00ED741C">
        <w:rPr>
          <w:rFonts w:ascii="GHEA Grapalat" w:hAnsi="GHEA Grapalat" w:cs="Sylfaen"/>
          <w:color w:val="000000"/>
          <w:sz w:val="22"/>
          <w:szCs w:val="22"/>
        </w:rPr>
        <w:t>նու</w:t>
      </w:r>
      <w:r w:rsidRPr="000C247B">
        <w:rPr>
          <w:rFonts w:ascii="GHEA Grapalat" w:hAnsi="GHEA Grapalat" w:cs="Sylfaen"/>
          <w:color w:val="000000"/>
          <w:sz w:val="22"/>
          <w:szCs w:val="22"/>
          <w:lang w:val="af-ZA"/>
        </w:rPr>
        <w:softHyphen/>
      </w:r>
      <w:r w:rsidRPr="00ED741C">
        <w:rPr>
          <w:rFonts w:ascii="GHEA Grapalat" w:hAnsi="GHEA Grapalat" w:cs="Sylfaen"/>
          <w:color w:val="000000"/>
          <w:sz w:val="22"/>
          <w:szCs w:val="22"/>
        </w:rPr>
        <w:t>թյունը</w:t>
      </w:r>
      <w:r w:rsidRPr="00ED741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 w:cs="Sylfaen"/>
          <w:color w:val="000000"/>
          <w:sz w:val="22"/>
          <w:szCs w:val="22"/>
        </w:rPr>
        <w:t>խախ</w:t>
      </w:r>
      <w:r w:rsidRPr="000C247B">
        <w:rPr>
          <w:rFonts w:ascii="GHEA Grapalat" w:hAnsi="GHEA Grapalat" w:cs="Sylfaen"/>
          <w:color w:val="000000"/>
          <w:sz w:val="22"/>
          <w:szCs w:val="22"/>
          <w:lang w:val="af-ZA"/>
        </w:rPr>
        <w:softHyphen/>
      </w:r>
      <w:r w:rsidRPr="00ED741C">
        <w:rPr>
          <w:rFonts w:ascii="GHEA Grapalat" w:hAnsi="GHEA Grapalat" w:cs="Sylfaen"/>
          <w:color w:val="000000"/>
          <w:sz w:val="22"/>
          <w:szCs w:val="22"/>
        </w:rPr>
        <w:t>տե</w:t>
      </w:r>
      <w:r w:rsidRPr="000C247B">
        <w:rPr>
          <w:rFonts w:ascii="GHEA Grapalat" w:hAnsi="GHEA Grapalat" w:cs="Sylfaen"/>
          <w:color w:val="000000"/>
          <w:sz w:val="22"/>
          <w:szCs w:val="22"/>
          <w:lang w:val="af-ZA"/>
        </w:rPr>
        <w:softHyphen/>
      </w:r>
      <w:r w:rsidRPr="00ED741C">
        <w:rPr>
          <w:rFonts w:ascii="GHEA Grapalat" w:hAnsi="GHEA Grapalat" w:cs="Sylfaen"/>
          <w:color w:val="000000"/>
          <w:sz w:val="22"/>
          <w:szCs w:val="22"/>
        </w:rPr>
        <w:t>լուն</w:t>
      </w:r>
      <w:r w:rsidRPr="00ED741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 w:cs="Sylfaen"/>
          <w:color w:val="000000"/>
          <w:sz w:val="22"/>
          <w:szCs w:val="22"/>
        </w:rPr>
        <w:t>կամ</w:t>
      </w:r>
      <w:r w:rsidRPr="00ED741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A2C8A">
        <w:rPr>
          <w:rFonts w:ascii="GHEA Grapalat" w:hAnsi="GHEA Grapalat" w:cs="Sylfaen"/>
          <w:color w:val="000000"/>
          <w:sz w:val="22"/>
          <w:szCs w:val="22"/>
        </w:rPr>
        <w:t>սահմանադրական</w:t>
      </w:r>
      <w:r w:rsidRPr="001A2C8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A2C8A">
        <w:rPr>
          <w:rFonts w:ascii="GHEA Grapalat" w:hAnsi="GHEA Grapalat" w:cs="Sylfaen"/>
          <w:color w:val="000000"/>
          <w:sz w:val="22"/>
          <w:szCs w:val="22"/>
        </w:rPr>
        <w:t>կարգը</w:t>
      </w:r>
      <w:r w:rsidRPr="001A2C8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A2C8A">
        <w:rPr>
          <w:rFonts w:ascii="GHEA Grapalat" w:hAnsi="GHEA Grapalat" w:cs="Sylfaen"/>
          <w:color w:val="000000"/>
          <w:sz w:val="22"/>
          <w:szCs w:val="22"/>
        </w:rPr>
        <w:t>բռնի</w:t>
      </w:r>
      <w:r w:rsidRPr="001A2C8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A2C8A">
        <w:rPr>
          <w:rFonts w:ascii="GHEA Grapalat" w:hAnsi="GHEA Grapalat" w:cs="Sylfaen"/>
          <w:color w:val="000000"/>
          <w:sz w:val="22"/>
          <w:szCs w:val="22"/>
        </w:rPr>
        <w:t>տապալելուն</w:t>
      </w:r>
      <w:r w:rsidRPr="001A2C8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A2C8A">
        <w:rPr>
          <w:rFonts w:ascii="GHEA Grapalat" w:hAnsi="GHEA Grapalat" w:cs="Sylfaen"/>
          <w:color w:val="000000"/>
          <w:sz w:val="22"/>
          <w:szCs w:val="22"/>
        </w:rPr>
        <w:t>ուղղված</w:t>
      </w:r>
      <w:r w:rsidRPr="001A2C8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A2C8A">
        <w:rPr>
          <w:rFonts w:ascii="GHEA Grapalat" w:hAnsi="GHEA Grapalat" w:cs="Sylfaen"/>
          <w:color w:val="000000"/>
          <w:sz w:val="22"/>
          <w:szCs w:val="22"/>
        </w:rPr>
        <w:t>հրա</w:t>
      </w:r>
      <w:r w:rsidRPr="001A2C8A">
        <w:rPr>
          <w:rFonts w:ascii="GHEA Grapalat" w:hAnsi="GHEA Grapalat" w:cs="Sylfaen"/>
          <w:color w:val="000000"/>
          <w:sz w:val="22"/>
          <w:szCs w:val="22"/>
          <w:lang w:val="af-ZA"/>
        </w:rPr>
        <w:softHyphen/>
      </w:r>
      <w:r w:rsidRPr="001A2C8A">
        <w:rPr>
          <w:rFonts w:ascii="GHEA Grapalat" w:hAnsi="GHEA Grapalat" w:cs="Sylfaen"/>
          <w:color w:val="000000"/>
          <w:sz w:val="22"/>
          <w:szCs w:val="22"/>
        </w:rPr>
        <w:t>պա</w:t>
      </w:r>
      <w:r w:rsidRPr="001A2C8A">
        <w:rPr>
          <w:rFonts w:ascii="GHEA Grapalat" w:hAnsi="GHEA Grapalat" w:cs="Sylfaen"/>
          <w:color w:val="000000"/>
          <w:sz w:val="22"/>
          <w:szCs w:val="22"/>
          <w:lang w:val="af-ZA"/>
        </w:rPr>
        <w:softHyphen/>
      </w:r>
      <w:r w:rsidRPr="001A2C8A">
        <w:rPr>
          <w:rFonts w:ascii="GHEA Grapalat" w:hAnsi="GHEA Grapalat" w:cs="Sylfaen"/>
          <w:color w:val="000000"/>
          <w:sz w:val="22"/>
          <w:szCs w:val="22"/>
        </w:rPr>
        <w:t>րա</w:t>
      </w:r>
      <w:r w:rsidRPr="001A2C8A">
        <w:rPr>
          <w:rFonts w:ascii="GHEA Grapalat" w:hAnsi="GHEA Grapalat" w:cs="Sylfaen"/>
          <w:color w:val="000000"/>
          <w:sz w:val="22"/>
          <w:szCs w:val="22"/>
          <w:lang w:val="af-ZA"/>
        </w:rPr>
        <w:softHyphen/>
      </w:r>
      <w:r w:rsidRPr="001A2C8A">
        <w:rPr>
          <w:rFonts w:ascii="GHEA Grapalat" w:hAnsi="GHEA Grapalat" w:cs="Sylfaen"/>
          <w:color w:val="000000"/>
          <w:sz w:val="22"/>
          <w:szCs w:val="22"/>
        </w:rPr>
        <w:t>կային</w:t>
      </w:r>
      <w:r w:rsidRPr="001A2C8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A2C8A">
        <w:rPr>
          <w:rFonts w:ascii="GHEA Grapalat" w:hAnsi="GHEA Grapalat" w:cs="Sylfaen"/>
          <w:color w:val="000000"/>
          <w:sz w:val="22"/>
          <w:szCs w:val="22"/>
        </w:rPr>
        <w:t>կոչերի</w:t>
      </w:r>
      <w:r w:rsidRPr="001A2C8A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1A2C8A">
        <w:rPr>
          <w:rFonts w:ascii="GHEA Grapalat" w:hAnsi="GHEA Grapalat" w:cs="Sylfaen"/>
          <w:color w:val="000000"/>
          <w:sz w:val="22"/>
          <w:szCs w:val="22"/>
        </w:rPr>
        <w:t>համար</w:t>
      </w:r>
      <w:r w:rsidRPr="001A2C8A">
        <w:rPr>
          <w:rFonts w:ascii="GHEA Grapalat" w:hAnsi="GHEA Grapalat" w:cs="Sylfaen"/>
          <w:color w:val="000000"/>
          <w:sz w:val="22"/>
          <w:szCs w:val="22"/>
          <w:lang w:val="af-ZA"/>
        </w:rPr>
        <w:t>:</w:t>
      </w:r>
    </w:p>
    <w:p w:rsidR="00187AA6" w:rsidRPr="00ED741C" w:rsidRDefault="00187AA6" w:rsidP="00F867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iCs/>
          <w:color w:val="000000"/>
          <w:sz w:val="22"/>
          <w:szCs w:val="22"/>
          <w:lang w:val="it-IT"/>
        </w:rPr>
      </w:pPr>
      <w:r w:rsidRPr="001A2C8A">
        <w:rPr>
          <w:rFonts w:ascii="GHEA Grapalat" w:hAnsi="GHEA Grapalat"/>
          <w:sz w:val="22"/>
          <w:szCs w:val="22"/>
          <w:lang w:val="it-IT"/>
        </w:rPr>
        <w:t xml:space="preserve">       </w:t>
      </w:r>
      <w:r>
        <w:rPr>
          <w:rFonts w:ascii="Arial Unicode" w:hAnsi="Arial Unicode"/>
          <w:sz w:val="22"/>
          <w:szCs w:val="22"/>
          <w:lang w:val="it-IT"/>
        </w:rPr>
        <w:t>Ն</w:t>
      </w:r>
      <w:r w:rsidRPr="001A2C8A">
        <w:rPr>
          <w:rFonts w:ascii="GHEA Grapalat" w:hAnsi="GHEA Grapalat"/>
          <w:sz w:val="22"/>
          <w:szCs w:val="22"/>
          <w:lang w:val="it-IT"/>
        </w:rPr>
        <w:t>ախագծով առաջարկվող փոփոխությ</w:t>
      </w:r>
      <w:r>
        <w:rPr>
          <w:rFonts w:ascii="GHEA Grapalat" w:hAnsi="GHEA Grapalat"/>
          <w:sz w:val="22"/>
          <w:szCs w:val="22"/>
          <w:lang w:val="it-IT"/>
        </w:rPr>
        <w:t xml:space="preserve">ունը վերաբերում է </w:t>
      </w:r>
      <w:r w:rsidRPr="001A2C8A">
        <w:rPr>
          <w:rFonts w:ascii="GHEA Grapalat" w:hAnsi="GHEA Grapalat"/>
          <w:b/>
          <w:i/>
          <w:iCs/>
          <w:color w:val="000000"/>
          <w:sz w:val="22"/>
          <w:szCs w:val="22"/>
        </w:rPr>
        <w:t>տարածքային</w:t>
      </w:r>
      <w:r w:rsidRPr="001A2C8A">
        <w:rPr>
          <w:rFonts w:ascii="GHEA Grapalat" w:hAnsi="GHEA Grapalat"/>
          <w:b/>
          <w:i/>
          <w:iCs/>
          <w:color w:val="000000"/>
          <w:sz w:val="22"/>
          <w:szCs w:val="22"/>
          <w:lang w:val="af-ZA"/>
        </w:rPr>
        <w:t xml:space="preserve"> </w:t>
      </w:r>
      <w:r w:rsidRPr="001A2C8A">
        <w:rPr>
          <w:rFonts w:ascii="GHEA Grapalat" w:hAnsi="GHEA Grapalat"/>
          <w:b/>
          <w:i/>
          <w:iCs/>
          <w:color w:val="000000"/>
          <w:sz w:val="22"/>
          <w:szCs w:val="22"/>
        </w:rPr>
        <w:t>ամբող</w:t>
      </w:r>
      <w:r w:rsidRPr="001A2C8A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softHyphen/>
      </w:r>
      <w:r w:rsidRPr="001A2C8A">
        <w:rPr>
          <w:rFonts w:ascii="GHEA Grapalat" w:hAnsi="GHEA Grapalat"/>
          <w:b/>
          <w:i/>
          <w:iCs/>
          <w:color w:val="000000"/>
          <w:sz w:val="22"/>
          <w:szCs w:val="22"/>
        </w:rPr>
        <w:t>ջա</w:t>
      </w:r>
      <w:r w:rsidRPr="001A2C8A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softHyphen/>
      </w:r>
      <w:r w:rsidRPr="001A2C8A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softHyphen/>
      </w:r>
      <w:r w:rsidRPr="001A2C8A">
        <w:rPr>
          <w:rFonts w:ascii="GHEA Grapalat" w:hAnsi="GHEA Grapalat"/>
          <w:b/>
          <w:i/>
          <w:iCs/>
          <w:color w:val="000000"/>
          <w:sz w:val="22"/>
          <w:szCs w:val="22"/>
        </w:rPr>
        <w:t>կանության</w:t>
      </w:r>
      <w:r w:rsidRPr="001A2C8A">
        <w:rPr>
          <w:rFonts w:ascii="GHEA Grapalat" w:hAnsi="GHEA Grapalat"/>
          <w:b/>
          <w:i/>
          <w:iCs/>
          <w:color w:val="000000"/>
          <w:sz w:val="22"/>
          <w:szCs w:val="22"/>
          <w:lang w:val="af-ZA"/>
        </w:rPr>
        <w:t xml:space="preserve"> </w:t>
      </w:r>
      <w:r w:rsidRPr="001A2C8A">
        <w:rPr>
          <w:rFonts w:ascii="GHEA Grapalat" w:hAnsi="GHEA Grapalat"/>
          <w:b/>
          <w:i/>
          <w:iCs/>
          <w:color w:val="000000"/>
          <w:sz w:val="22"/>
          <w:szCs w:val="22"/>
        </w:rPr>
        <w:t>դեմ</w:t>
      </w:r>
      <w:r w:rsidRPr="001A2C8A">
        <w:rPr>
          <w:rFonts w:ascii="GHEA Grapalat" w:hAnsi="GHEA Grapalat"/>
          <w:b/>
          <w:i/>
          <w:iCs/>
          <w:color w:val="000000"/>
          <w:sz w:val="22"/>
          <w:szCs w:val="22"/>
          <w:lang w:val="af-ZA"/>
        </w:rPr>
        <w:t xml:space="preserve"> </w:t>
      </w:r>
      <w:r w:rsidRPr="001A2C8A">
        <w:rPr>
          <w:rFonts w:ascii="GHEA Grapalat" w:hAnsi="GHEA Grapalat"/>
          <w:b/>
          <w:i/>
          <w:iCs/>
          <w:color w:val="000000"/>
          <w:sz w:val="22"/>
          <w:szCs w:val="22"/>
        </w:rPr>
        <w:t>արված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</w:rPr>
        <w:t>հրապարակային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</w:rPr>
        <w:t>հայտարարությունը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</w:rPr>
        <w:t>կամ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</w:rPr>
        <w:t>կոչը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քրեա</w:t>
      </w:r>
      <w:r w:rsidRPr="000C247B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կա</w:t>
      </w:r>
      <w:r w:rsidRPr="000C247B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նաց</w:t>
      </w:r>
      <w:r w:rsidRPr="000C247B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նելու</w:t>
      </w:r>
      <w:r>
        <w:rPr>
          <w:rFonts w:ascii="GHEA Grapalat" w:hAnsi="GHEA Grapalat"/>
          <w:iCs/>
          <w:color w:val="000000"/>
          <w:sz w:val="22"/>
          <w:szCs w:val="22"/>
        </w:rPr>
        <w:t>ն</w:t>
      </w:r>
      <w:r w:rsidRPr="001A2C8A">
        <w:rPr>
          <w:rFonts w:ascii="GHEA Grapalat" w:hAnsi="GHEA Grapalat"/>
          <w:iCs/>
          <w:color w:val="000000"/>
          <w:sz w:val="22"/>
          <w:szCs w:val="22"/>
          <w:lang w:val="af-ZA"/>
        </w:rPr>
        <w:t>:</w:t>
      </w:r>
      <w:r w:rsidRPr="00ED741C">
        <w:rPr>
          <w:rFonts w:ascii="GHEA Grapalat" w:hAnsi="GHEA Grapalat"/>
          <w:iCs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iCs/>
          <w:color w:val="000000"/>
          <w:sz w:val="22"/>
          <w:szCs w:val="22"/>
        </w:rPr>
        <w:t>Հ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արկ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ենք</w:t>
      </w:r>
      <w:r w:rsidRPr="00ED741C">
        <w:rPr>
          <w:rFonts w:ascii="GHEA Grapalat" w:hAnsi="GHEA Grapalat"/>
          <w:iCs/>
          <w:color w:val="000000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հա</w:t>
      </w:r>
      <w:r w:rsidRPr="000C247B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մա</w:t>
      </w:r>
      <w:r w:rsidRPr="000C247B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</w:rPr>
        <w:t>րում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նշել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,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որ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գործող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քրեական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օրենսգիրքի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301-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րդ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հոդվածով</w:t>
      </w:r>
      <w:r w:rsidRPr="00ED741C">
        <w:rPr>
          <w:rFonts w:ascii="GHEA Grapalat" w:hAnsi="GHEA Grapalat"/>
          <w:iCs/>
          <w:color w:val="000000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նախա</w:t>
      </w:r>
      <w:r w:rsidRPr="000C247B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տես</w:t>
      </w:r>
      <w:r w:rsidRPr="000C247B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վող</w:t>
      </w:r>
      <w:r w:rsidRPr="00ED741C">
        <w:rPr>
          <w:rFonts w:ascii="GHEA Grapalat" w:hAnsi="GHEA Grapalat"/>
          <w:iCs/>
          <w:color w:val="000000"/>
          <w:sz w:val="22"/>
          <w:szCs w:val="22"/>
          <w:lang w:val="af-ZA"/>
        </w:rPr>
        <w:t xml:space="preserve"> հանցագործության օբյեկ</w:t>
      </w:r>
      <w:r w:rsidRPr="00ED741C">
        <w:rPr>
          <w:rFonts w:ascii="GHEA Grapalat" w:hAnsi="GHEA Grapalat"/>
          <w:iCs/>
          <w:color w:val="000000"/>
          <w:sz w:val="22"/>
          <w:szCs w:val="22"/>
          <w:lang w:val="af-ZA"/>
        </w:rPr>
        <w:softHyphen/>
        <w:t>տիվ կողմը դրսևորվում է պետական իշխանությունը բռնու</w:t>
      </w:r>
      <w:r>
        <w:rPr>
          <w:rFonts w:ascii="GHEA Grapalat" w:hAnsi="GHEA Grapalat"/>
          <w:iCs/>
          <w:color w:val="000000"/>
          <w:sz w:val="22"/>
          <w:szCs w:val="22"/>
          <w:lang w:val="af-ZA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  <w:lang w:val="af-ZA"/>
        </w:rPr>
        <w:t xml:space="preserve">թյամբ զավթելու, 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  <w:lang w:val="af-ZA"/>
        </w:rPr>
        <w:t>տարածքային ամբող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  <w:lang w:val="af-ZA"/>
        </w:rPr>
        <w:softHyphen/>
        <w:t>ջականությունը խախտելու</w:t>
      </w:r>
      <w:r w:rsidRPr="00ED741C">
        <w:rPr>
          <w:rFonts w:ascii="GHEA Grapalat" w:hAnsi="GHEA Grapalat"/>
          <w:iCs/>
          <w:color w:val="000000"/>
          <w:sz w:val="22"/>
          <w:szCs w:val="22"/>
          <w:lang w:val="af-ZA"/>
        </w:rPr>
        <w:t xml:space="preserve"> և սահմանադրական կար</w:t>
      </w:r>
      <w:r>
        <w:rPr>
          <w:rFonts w:ascii="GHEA Grapalat" w:hAnsi="GHEA Grapalat"/>
          <w:iCs/>
          <w:color w:val="000000"/>
          <w:sz w:val="22"/>
          <w:szCs w:val="22"/>
          <w:lang w:val="af-ZA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  <w:lang w:val="af-ZA"/>
        </w:rPr>
        <w:t xml:space="preserve">գը տապալելու 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  <w:lang w:val="af-ZA"/>
        </w:rPr>
        <w:t>հրապարակային կոչեր անե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  <w:lang w:val="af-ZA"/>
        </w:rPr>
        <w:softHyphen/>
        <w:t>լով</w:t>
      </w:r>
      <w:r w:rsidRPr="000A4F6D">
        <w:rPr>
          <w:rFonts w:ascii="GHEA Grapalat" w:hAnsi="GHEA Grapalat"/>
          <w:iCs/>
          <w:color w:val="000000"/>
          <w:sz w:val="22"/>
          <w:szCs w:val="22"/>
          <w:lang w:val="af-ZA"/>
        </w:rPr>
        <w:t>: Ընդ որում, կոչերը դրսևորվում են այնպիսի գործո</w:t>
      </w:r>
      <w:r w:rsidRPr="000A4F6D">
        <w:rPr>
          <w:rFonts w:ascii="GHEA Grapalat" w:hAnsi="GHEA Grapalat"/>
          <w:iCs/>
          <w:color w:val="000000"/>
          <w:sz w:val="22"/>
          <w:szCs w:val="22"/>
          <w:lang w:val="af-ZA"/>
        </w:rPr>
        <w:softHyphen/>
        <w:t>ղու</w:t>
      </w:r>
      <w:r w:rsidRPr="000A4F6D">
        <w:rPr>
          <w:rFonts w:ascii="GHEA Grapalat" w:hAnsi="GHEA Grapalat"/>
          <w:iCs/>
          <w:color w:val="000000"/>
          <w:sz w:val="22"/>
          <w:szCs w:val="22"/>
          <w:lang w:val="af-ZA"/>
        </w:rPr>
        <w:softHyphen/>
        <w:t>թյուններով, մարդկանց նկատմամբ այնպիսի ազդե</w:t>
      </w:r>
      <w:r w:rsidRPr="000A4F6D">
        <w:rPr>
          <w:rFonts w:ascii="GHEA Grapalat" w:hAnsi="GHEA Grapalat"/>
          <w:iCs/>
          <w:color w:val="000000"/>
          <w:sz w:val="22"/>
          <w:szCs w:val="22"/>
          <w:lang w:val="af-ZA"/>
        </w:rPr>
        <w:softHyphen/>
        <w:t>ցու</w:t>
      </w:r>
      <w:r w:rsidRPr="000A4F6D">
        <w:rPr>
          <w:rFonts w:ascii="GHEA Grapalat" w:hAnsi="GHEA Grapalat"/>
          <w:iCs/>
          <w:color w:val="000000"/>
          <w:sz w:val="22"/>
          <w:szCs w:val="22"/>
          <w:lang w:val="af-ZA"/>
        </w:rPr>
        <w:softHyphen/>
        <w:t>թյամբ, որոնց արդյունքում նրանց մեջ ցանկություն է առաջանում բռնությամբ</w:t>
      </w:r>
      <w:r w:rsidRPr="00ED741C">
        <w:rPr>
          <w:rFonts w:ascii="GHEA Grapalat" w:hAnsi="GHEA Grapalat"/>
          <w:iCs/>
          <w:color w:val="000000"/>
          <w:sz w:val="22"/>
          <w:szCs w:val="22"/>
          <w:lang w:val="af-ZA"/>
        </w:rPr>
        <w:t xml:space="preserve"> զավթել իշխա</w:t>
      </w:r>
      <w:r w:rsidRPr="00ED741C">
        <w:rPr>
          <w:rFonts w:ascii="GHEA Grapalat" w:hAnsi="GHEA Grapalat"/>
          <w:iCs/>
          <w:color w:val="000000"/>
          <w:sz w:val="22"/>
          <w:szCs w:val="22"/>
          <w:lang w:val="af-ZA"/>
        </w:rPr>
        <w:softHyphen/>
        <w:t>նու</w:t>
      </w:r>
      <w:r w:rsidRPr="00ED741C">
        <w:rPr>
          <w:rFonts w:ascii="GHEA Grapalat" w:hAnsi="GHEA Grapalat"/>
          <w:iCs/>
          <w:color w:val="000000"/>
          <w:sz w:val="22"/>
          <w:szCs w:val="22"/>
          <w:lang w:val="af-ZA"/>
        </w:rPr>
        <w:softHyphen/>
        <w:t>թյու</w:t>
      </w:r>
      <w:r w:rsidRPr="00ED741C">
        <w:rPr>
          <w:rFonts w:ascii="GHEA Grapalat" w:hAnsi="GHEA Grapalat"/>
          <w:iCs/>
          <w:color w:val="000000"/>
          <w:sz w:val="22"/>
          <w:szCs w:val="22"/>
          <w:lang w:val="af-ZA"/>
        </w:rPr>
        <w:softHyphen/>
        <w:t>նը: Այդպիսի գործողու</w:t>
      </w:r>
      <w:r>
        <w:rPr>
          <w:rFonts w:ascii="GHEA Grapalat" w:hAnsi="GHEA Grapalat"/>
          <w:iCs/>
          <w:color w:val="000000"/>
          <w:sz w:val="22"/>
          <w:szCs w:val="22"/>
          <w:lang w:val="af-ZA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  <w:lang w:val="af-ZA"/>
        </w:rPr>
        <w:t>թյուն</w:t>
      </w:r>
      <w:r>
        <w:rPr>
          <w:rFonts w:ascii="GHEA Grapalat" w:hAnsi="GHEA Grapalat"/>
          <w:iCs/>
          <w:color w:val="000000"/>
          <w:sz w:val="22"/>
          <w:szCs w:val="22"/>
          <w:lang w:val="af-ZA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  <w:lang w:val="af-ZA"/>
        </w:rPr>
        <w:t xml:space="preserve">ներ կարող են հանդիսանալ մարդկանց դիմելը, նրանց համոզելը, հրահրելը և այլն: </w:t>
      </w:r>
      <w:r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Կարծում ենք 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>գործող հոդ</w:t>
      </w:r>
      <w:r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>վա</w:t>
      </w:r>
      <w:r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ծի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դիս</w:t>
      </w:r>
      <w:r w:rsidRPr="000C247B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պո</w:t>
      </w:r>
      <w:r w:rsidRPr="000C247B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զի</w:t>
      </w:r>
      <w:r w:rsidRPr="000C247B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</w:rPr>
        <w:t>ցի</w:t>
      </w:r>
      <w:r w:rsidRPr="000C247B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ան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արդեն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իսկ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քրեական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պատասխանատվություն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է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նախատեսում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</w:rPr>
        <w:t>տա</w:t>
      </w:r>
      <w:r w:rsidRPr="000C247B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</w:rPr>
        <w:t>րած</w:t>
      </w:r>
      <w:r w:rsidRPr="000C247B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</w:rPr>
        <w:t>քա</w:t>
      </w:r>
      <w:r w:rsidRPr="000C247B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</w:rPr>
        <w:t>յին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</w:rPr>
        <w:t>ամբող</w:t>
      </w:r>
      <w:r w:rsidRPr="000C247B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</w:rPr>
        <w:t>ջա</w:t>
      </w:r>
      <w:r w:rsidRPr="000C247B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</w:rPr>
        <w:t>կա</w:t>
      </w:r>
      <w:r w:rsidRPr="000C247B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</w:rPr>
        <w:t>նու</w:t>
      </w:r>
      <w:r w:rsidRPr="000C247B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</w:rPr>
        <w:t>թյունը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</w:rPr>
        <w:t>խախտելուն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</w:rPr>
        <w:t>ուղղված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</w:rPr>
        <w:t>հրապարակային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b/>
          <w:i/>
          <w:iCs/>
          <w:color w:val="000000"/>
          <w:sz w:val="22"/>
          <w:szCs w:val="22"/>
        </w:rPr>
        <w:t>կոչերի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համար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,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հետևա</w:t>
      </w:r>
      <w:r w:rsidRPr="000C247B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բար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այս</w:t>
      </w:r>
      <w:r w:rsidRPr="00ED741C">
        <w:rPr>
          <w:rFonts w:ascii="GHEA Grapalat" w:hAnsi="GHEA Grapalat"/>
          <w:iCs/>
          <w:color w:val="000000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մասով</w:t>
      </w:r>
      <w:r w:rsidRPr="00ED741C">
        <w:rPr>
          <w:rFonts w:ascii="GHEA Grapalat" w:hAnsi="GHEA Grapalat"/>
          <w:iCs/>
          <w:color w:val="000000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նախագծով</w:t>
      </w:r>
      <w:r w:rsidRPr="00ED741C">
        <w:rPr>
          <w:rFonts w:ascii="GHEA Grapalat" w:hAnsi="GHEA Grapalat"/>
          <w:iCs/>
          <w:color w:val="000000"/>
          <w:sz w:val="22"/>
          <w:szCs w:val="22"/>
          <w:lang w:val="af-ZA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առա</w:t>
      </w:r>
      <w:r w:rsidRPr="000C247B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ջարկվող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փոփոխության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անհրաժեշտությունը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բացակայում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iCs/>
          <w:color w:val="000000"/>
          <w:sz w:val="22"/>
          <w:szCs w:val="22"/>
        </w:rPr>
        <w:t>է</w:t>
      </w:r>
      <w:r w:rsidRPr="00ED741C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: </w:t>
      </w:r>
    </w:p>
    <w:p w:rsidR="00187AA6" w:rsidRPr="000A4F6D" w:rsidRDefault="00187AA6" w:rsidP="000A4F6D">
      <w:pPr>
        <w:spacing w:line="360" w:lineRule="auto"/>
        <w:ind w:firstLine="720"/>
        <w:jc w:val="both"/>
        <w:rPr>
          <w:rFonts w:ascii="GHEA Grapalat" w:hAnsi="GHEA Grapalat"/>
          <w:lang w:val="it-IT"/>
        </w:rPr>
      </w:pPr>
      <w:r w:rsidRPr="00A36723">
        <w:rPr>
          <w:rFonts w:ascii="GHEA Grapalat" w:hAnsi="GHEA Grapalat" w:cs="Arial"/>
          <w:lang w:val="it-IT"/>
        </w:rPr>
        <w:t xml:space="preserve">Բացի այդ, </w:t>
      </w:r>
      <w:r w:rsidRPr="00A36723">
        <w:rPr>
          <w:rFonts w:ascii="GHEA Grapalat" w:hAnsi="GHEA Grapalat" w:cs="Arial"/>
          <w:lang w:val="ru-RU"/>
        </w:rPr>
        <w:t>հարկ</w:t>
      </w:r>
      <w:r w:rsidRPr="00A36723">
        <w:rPr>
          <w:rFonts w:ascii="GHEA Grapalat" w:hAnsi="GHEA Grapalat" w:cs="Arial"/>
          <w:lang w:val="it-IT"/>
        </w:rPr>
        <w:t xml:space="preserve"> </w:t>
      </w:r>
      <w:r w:rsidRPr="00A36723">
        <w:rPr>
          <w:rFonts w:ascii="GHEA Grapalat" w:hAnsi="GHEA Grapalat" w:cs="Arial"/>
        </w:rPr>
        <w:t>ենք</w:t>
      </w:r>
      <w:r w:rsidRPr="00A36723">
        <w:rPr>
          <w:rFonts w:ascii="GHEA Grapalat" w:hAnsi="GHEA Grapalat" w:cs="Arial"/>
          <w:lang w:val="it-IT"/>
        </w:rPr>
        <w:t xml:space="preserve"> </w:t>
      </w:r>
      <w:r w:rsidRPr="00A36723">
        <w:rPr>
          <w:rFonts w:ascii="GHEA Grapalat" w:hAnsi="GHEA Grapalat" w:cs="Arial"/>
        </w:rPr>
        <w:t>համարում</w:t>
      </w:r>
      <w:r w:rsidRPr="00A36723">
        <w:rPr>
          <w:rFonts w:ascii="GHEA Grapalat" w:hAnsi="GHEA Grapalat" w:cs="Arial"/>
          <w:lang w:val="it-IT"/>
        </w:rPr>
        <w:t xml:space="preserve"> </w:t>
      </w:r>
      <w:r w:rsidRPr="00A36723">
        <w:rPr>
          <w:rFonts w:ascii="GHEA Grapalat" w:hAnsi="GHEA Grapalat" w:cs="Arial"/>
          <w:lang w:val="ru-RU"/>
        </w:rPr>
        <w:t>առաջարկվող</w:t>
      </w:r>
      <w:r w:rsidRPr="00A36723">
        <w:rPr>
          <w:rFonts w:ascii="GHEA Grapalat" w:hAnsi="GHEA Grapalat" w:cs="Arial"/>
          <w:lang w:val="it-IT"/>
        </w:rPr>
        <w:t xml:space="preserve"> </w:t>
      </w:r>
      <w:r w:rsidRPr="00A36723">
        <w:rPr>
          <w:rFonts w:ascii="GHEA Grapalat" w:hAnsi="GHEA Grapalat" w:cs="Arial"/>
          <w:lang w:val="ru-RU"/>
        </w:rPr>
        <w:t>իրավական</w:t>
      </w:r>
      <w:r w:rsidRPr="00A36723">
        <w:rPr>
          <w:rFonts w:ascii="GHEA Grapalat" w:hAnsi="GHEA Grapalat" w:cs="Arial"/>
          <w:lang w:val="it-IT"/>
        </w:rPr>
        <w:t xml:space="preserve"> </w:t>
      </w:r>
      <w:r w:rsidRPr="00A36723">
        <w:rPr>
          <w:rFonts w:ascii="GHEA Grapalat" w:hAnsi="GHEA Grapalat" w:cs="Arial"/>
          <w:lang w:val="ru-RU"/>
        </w:rPr>
        <w:t>կարգավորումը</w:t>
      </w:r>
      <w:r w:rsidRPr="00A36723">
        <w:rPr>
          <w:rFonts w:ascii="GHEA Grapalat" w:hAnsi="GHEA Grapalat" w:cs="Arial"/>
          <w:lang w:val="it-IT"/>
        </w:rPr>
        <w:t xml:space="preserve"> </w:t>
      </w:r>
      <w:r w:rsidRPr="00A36723">
        <w:rPr>
          <w:rFonts w:ascii="GHEA Grapalat" w:hAnsi="GHEA Grapalat" w:cs="Arial"/>
          <w:lang w:val="ru-RU"/>
        </w:rPr>
        <w:t>դիտարկել</w:t>
      </w:r>
      <w:r w:rsidRPr="00A36723">
        <w:rPr>
          <w:rFonts w:ascii="GHEA Grapalat" w:hAnsi="GHEA Grapalat" w:cs="Arial"/>
          <w:lang w:val="it-IT"/>
        </w:rPr>
        <w:t xml:space="preserve"> </w:t>
      </w:r>
      <w:r w:rsidRPr="00A36723">
        <w:rPr>
          <w:rFonts w:ascii="GHEA Grapalat" w:hAnsi="GHEA Grapalat" w:cs="Arial"/>
          <w:b/>
          <w:lang w:val="it-IT"/>
        </w:rPr>
        <w:t>«</w:t>
      </w:r>
      <w:r w:rsidRPr="00A36723">
        <w:rPr>
          <w:rFonts w:ascii="GHEA Grapalat" w:hAnsi="GHEA Grapalat" w:cs="Arial"/>
          <w:b/>
          <w:lang w:val="ru-RU"/>
        </w:rPr>
        <w:t>պետության</w:t>
      </w:r>
      <w:r w:rsidRPr="00A36723">
        <w:rPr>
          <w:rFonts w:ascii="GHEA Grapalat" w:hAnsi="GHEA Grapalat" w:cs="Arial"/>
          <w:b/>
          <w:lang w:val="it-IT"/>
        </w:rPr>
        <w:t xml:space="preserve"> </w:t>
      </w:r>
      <w:r w:rsidRPr="00A36723">
        <w:rPr>
          <w:rFonts w:ascii="GHEA Grapalat" w:hAnsi="GHEA Grapalat" w:cs="Arial"/>
          <w:b/>
          <w:lang w:val="ru-RU"/>
        </w:rPr>
        <w:t>սահմանադրական</w:t>
      </w:r>
      <w:r w:rsidRPr="00A36723">
        <w:rPr>
          <w:rFonts w:ascii="GHEA Grapalat" w:hAnsi="GHEA Grapalat" w:cs="Arial"/>
          <w:b/>
          <w:lang w:val="it-IT"/>
        </w:rPr>
        <w:t xml:space="preserve"> </w:t>
      </w:r>
      <w:r w:rsidRPr="00A36723">
        <w:rPr>
          <w:rFonts w:ascii="GHEA Grapalat" w:hAnsi="GHEA Grapalat" w:cs="Arial"/>
          <w:b/>
          <w:lang w:val="ru-RU"/>
        </w:rPr>
        <w:t>կարգ</w:t>
      </w:r>
      <w:r w:rsidRPr="00A36723">
        <w:rPr>
          <w:rFonts w:ascii="GHEA Grapalat" w:hAnsi="GHEA Grapalat" w:cs="Arial"/>
          <w:b/>
          <w:lang w:val="it-IT"/>
        </w:rPr>
        <w:t>»</w:t>
      </w:r>
      <w:r w:rsidRPr="00A36723">
        <w:rPr>
          <w:rFonts w:ascii="GHEA Grapalat" w:hAnsi="GHEA Grapalat" w:cs="Arial"/>
          <w:lang w:val="it-IT"/>
        </w:rPr>
        <w:t xml:space="preserve"> </w:t>
      </w:r>
      <w:r w:rsidRPr="00A36723">
        <w:rPr>
          <w:rFonts w:ascii="GHEA Grapalat" w:hAnsi="GHEA Grapalat" w:cs="Arial"/>
          <w:lang w:val="ru-RU"/>
        </w:rPr>
        <w:t>և</w:t>
      </w:r>
      <w:r w:rsidRPr="00A36723">
        <w:rPr>
          <w:rFonts w:ascii="GHEA Grapalat" w:hAnsi="GHEA Grapalat" w:cs="Arial"/>
          <w:lang w:val="it-IT"/>
        </w:rPr>
        <w:t xml:space="preserve"> </w:t>
      </w:r>
      <w:r w:rsidRPr="00A36723">
        <w:rPr>
          <w:rFonts w:ascii="GHEA Grapalat" w:hAnsi="GHEA Grapalat" w:cs="Arial"/>
          <w:b/>
          <w:lang w:val="it-IT"/>
        </w:rPr>
        <w:t>«</w:t>
      </w:r>
      <w:r w:rsidRPr="00A36723">
        <w:rPr>
          <w:rFonts w:ascii="GHEA Grapalat" w:hAnsi="GHEA Grapalat" w:cs="Arial"/>
          <w:b/>
          <w:lang w:val="ru-RU"/>
        </w:rPr>
        <w:t>պետության</w:t>
      </w:r>
      <w:r w:rsidRPr="00A36723">
        <w:rPr>
          <w:rFonts w:ascii="GHEA Grapalat" w:hAnsi="GHEA Grapalat" w:cs="Arial"/>
          <w:b/>
          <w:lang w:val="it-IT"/>
        </w:rPr>
        <w:t xml:space="preserve"> </w:t>
      </w:r>
      <w:r w:rsidRPr="00A36723">
        <w:rPr>
          <w:rFonts w:ascii="GHEA Grapalat" w:hAnsi="GHEA Grapalat" w:cs="Arial"/>
          <w:b/>
          <w:lang w:val="ru-RU"/>
        </w:rPr>
        <w:t>ինքնիշխանության</w:t>
      </w:r>
      <w:r w:rsidRPr="00A36723">
        <w:rPr>
          <w:rFonts w:ascii="GHEA Grapalat" w:hAnsi="GHEA Grapalat" w:cs="Arial"/>
          <w:b/>
          <w:lang w:val="it-IT"/>
        </w:rPr>
        <w:t>»</w:t>
      </w:r>
      <w:r w:rsidRPr="00A36723">
        <w:rPr>
          <w:rFonts w:ascii="GHEA Grapalat" w:hAnsi="GHEA Grapalat" w:cs="Arial"/>
          <w:lang w:val="it-IT"/>
        </w:rPr>
        <w:t xml:space="preserve"> </w:t>
      </w:r>
      <w:r w:rsidRPr="00A36723">
        <w:rPr>
          <w:rFonts w:ascii="GHEA Grapalat" w:hAnsi="GHEA Grapalat" w:cs="Arial"/>
          <w:lang w:val="ru-RU"/>
        </w:rPr>
        <w:t>հասկացությունների</w:t>
      </w:r>
      <w:r w:rsidRPr="00A36723">
        <w:rPr>
          <w:rFonts w:ascii="GHEA Grapalat" w:hAnsi="GHEA Grapalat" w:cs="Arial"/>
          <w:lang w:val="it-IT"/>
        </w:rPr>
        <w:t xml:space="preserve"> </w:t>
      </w:r>
      <w:r w:rsidRPr="0077321A">
        <w:rPr>
          <w:rFonts w:ascii="GHEA Grapalat" w:hAnsi="GHEA Grapalat" w:cs="Arial"/>
          <w:lang w:val="ru-RU"/>
        </w:rPr>
        <w:t>փոխհարաբերակցության</w:t>
      </w:r>
      <w:r w:rsidRPr="0077321A">
        <w:rPr>
          <w:rFonts w:ascii="GHEA Grapalat" w:hAnsi="GHEA Grapalat" w:cs="Arial"/>
          <w:lang w:val="it-IT"/>
        </w:rPr>
        <w:t xml:space="preserve"> </w:t>
      </w:r>
      <w:r w:rsidRPr="0077321A">
        <w:rPr>
          <w:rFonts w:ascii="GHEA Grapalat" w:hAnsi="GHEA Grapalat" w:cs="Arial"/>
          <w:lang w:val="ru-RU"/>
        </w:rPr>
        <w:t>համատեքստում</w:t>
      </w:r>
      <w:r w:rsidRPr="0077321A">
        <w:rPr>
          <w:rFonts w:ascii="GHEA Grapalat" w:hAnsi="GHEA Grapalat" w:cs="Arial"/>
          <w:lang w:val="it-IT"/>
        </w:rPr>
        <w:t xml:space="preserve">: </w:t>
      </w:r>
      <w:r w:rsidRPr="0077321A">
        <w:rPr>
          <w:rFonts w:ascii="GHEA Grapalat" w:hAnsi="GHEA Grapalat"/>
        </w:rPr>
        <w:t>ՀՀ</w:t>
      </w:r>
      <w:r w:rsidRPr="0077321A">
        <w:rPr>
          <w:rFonts w:ascii="GHEA Grapalat" w:hAnsi="GHEA Grapalat"/>
          <w:lang w:val="it-IT"/>
        </w:rPr>
        <w:t xml:space="preserve"> </w:t>
      </w:r>
      <w:r w:rsidRPr="0077321A">
        <w:rPr>
          <w:rFonts w:ascii="GHEA Grapalat" w:hAnsi="GHEA Grapalat"/>
        </w:rPr>
        <w:t>Սահմանադրական</w:t>
      </w:r>
      <w:r w:rsidRPr="0077321A">
        <w:rPr>
          <w:rFonts w:ascii="GHEA Grapalat" w:hAnsi="GHEA Grapalat"/>
          <w:lang w:val="it-IT"/>
        </w:rPr>
        <w:t xml:space="preserve"> </w:t>
      </w:r>
      <w:r w:rsidRPr="0077321A">
        <w:rPr>
          <w:rFonts w:ascii="GHEA Grapalat" w:hAnsi="GHEA Grapalat"/>
        </w:rPr>
        <w:t>դատարանն</w:t>
      </w:r>
      <w:r w:rsidRPr="0077321A">
        <w:rPr>
          <w:rFonts w:ascii="GHEA Grapalat" w:hAnsi="GHEA Grapalat"/>
          <w:lang w:val="it-IT"/>
        </w:rPr>
        <w:t xml:space="preserve"> </w:t>
      </w:r>
      <w:r w:rsidRPr="0077321A">
        <w:rPr>
          <w:rFonts w:ascii="GHEA Grapalat" w:hAnsi="GHEA Grapalat"/>
        </w:rPr>
        <w:t>իր</w:t>
      </w:r>
      <w:r w:rsidRPr="0077321A">
        <w:rPr>
          <w:rFonts w:ascii="GHEA Grapalat" w:hAnsi="GHEA Grapalat"/>
          <w:lang w:val="it-IT"/>
        </w:rPr>
        <w:t>` 14.10.2008</w:t>
      </w:r>
      <w:r w:rsidRPr="0077321A">
        <w:rPr>
          <w:rFonts w:ascii="GHEA Grapalat" w:hAnsi="GHEA Grapalat"/>
        </w:rPr>
        <w:t>թ</w:t>
      </w:r>
      <w:r w:rsidRPr="0077321A">
        <w:rPr>
          <w:rFonts w:ascii="GHEA Grapalat" w:hAnsi="GHEA Grapalat"/>
          <w:lang w:val="it-IT"/>
        </w:rPr>
        <w:t xml:space="preserve">. </w:t>
      </w:r>
      <w:r w:rsidRPr="0077321A">
        <w:rPr>
          <w:rFonts w:ascii="GHEA Grapalat" w:hAnsi="GHEA Grapalat"/>
        </w:rPr>
        <w:t>ՍԴՈ</w:t>
      </w:r>
      <w:r w:rsidRPr="0077321A">
        <w:rPr>
          <w:rFonts w:ascii="GHEA Grapalat" w:hAnsi="GHEA Grapalat"/>
          <w:lang w:val="it-IT"/>
        </w:rPr>
        <w:t xml:space="preserve">-766 </w:t>
      </w:r>
      <w:r w:rsidRPr="0077321A">
        <w:rPr>
          <w:rFonts w:ascii="GHEA Grapalat" w:hAnsi="GHEA Grapalat"/>
        </w:rPr>
        <w:t>որոշման</w:t>
      </w:r>
      <w:r w:rsidRPr="0077321A">
        <w:rPr>
          <w:rFonts w:ascii="GHEA Grapalat" w:hAnsi="GHEA Grapalat"/>
          <w:lang w:val="it-IT"/>
        </w:rPr>
        <w:t xml:space="preserve"> 6-</w:t>
      </w:r>
      <w:r w:rsidRPr="0077321A">
        <w:rPr>
          <w:rFonts w:ascii="GHEA Grapalat" w:hAnsi="GHEA Grapalat"/>
        </w:rPr>
        <w:t>րդ</w:t>
      </w:r>
      <w:r w:rsidRPr="0077321A">
        <w:rPr>
          <w:rFonts w:ascii="GHEA Grapalat" w:hAnsi="GHEA Grapalat"/>
          <w:lang w:val="it-IT"/>
        </w:rPr>
        <w:t xml:space="preserve"> </w:t>
      </w:r>
      <w:r w:rsidRPr="0077321A">
        <w:rPr>
          <w:rFonts w:ascii="GHEA Grapalat" w:hAnsi="GHEA Grapalat"/>
        </w:rPr>
        <w:t>կետ</w:t>
      </w:r>
      <w:r w:rsidRPr="0077321A">
        <w:rPr>
          <w:rFonts w:ascii="GHEA Grapalat" w:hAnsi="GHEA Grapalat"/>
          <w:lang w:val="it-IT"/>
        </w:rPr>
        <w:t>ում անդրադարձել է «</w:t>
      </w:r>
      <w:r w:rsidRPr="0077321A">
        <w:rPr>
          <w:rFonts w:ascii="GHEA Grapalat" w:hAnsi="GHEA Grapalat"/>
        </w:rPr>
        <w:t>Սահմանադրական</w:t>
      </w:r>
      <w:r w:rsidRPr="0077321A">
        <w:rPr>
          <w:rFonts w:ascii="GHEA Grapalat" w:hAnsi="GHEA Grapalat"/>
          <w:lang w:val="it-IT"/>
        </w:rPr>
        <w:t xml:space="preserve"> </w:t>
      </w:r>
      <w:r w:rsidRPr="0077321A">
        <w:rPr>
          <w:rFonts w:ascii="GHEA Grapalat" w:hAnsi="GHEA Grapalat"/>
        </w:rPr>
        <w:t>կարգ</w:t>
      </w:r>
      <w:r w:rsidRPr="0077321A">
        <w:rPr>
          <w:rFonts w:ascii="GHEA Grapalat" w:hAnsi="GHEA Grapalat"/>
          <w:lang w:val="it-IT"/>
        </w:rPr>
        <w:t xml:space="preserve">» </w:t>
      </w:r>
      <w:r w:rsidRPr="0077321A">
        <w:rPr>
          <w:rFonts w:ascii="GHEA Grapalat" w:hAnsi="GHEA Grapalat"/>
        </w:rPr>
        <w:t>հասկացությունը</w:t>
      </w:r>
      <w:r w:rsidRPr="0077321A">
        <w:rPr>
          <w:rFonts w:ascii="GHEA Grapalat" w:hAnsi="GHEA Grapalat"/>
          <w:lang w:val="it-IT"/>
        </w:rPr>
        <w:t xml:space="preserve">` վերջինս </w:t>
      </w:r>
      <w:r w:rsidRPr="0077321A">
        <w:rPr>
          <w:rFonts w:ascii="GHEA Grapalat" w:hAnsi="GHEA Grapalat"/>
        </w:rPr>
        <w:t>մեկնաբանելով</w:t>
      </w:r>
      <w:r w:rsidRPr="0077321A">
        <w:rPr>
          <w:rFonts w:ascii="GHEA Grapalat" w:hAnsi="GHEA Grapalat"/>
          <w:lang w:val="it-IT"/>
        </w:rPr>
        <w:t xml:space="preserve"> </w:t>
      </w:r>
      <w:r w:rsidRPr="0077321A">
        <w:rPr>
          <w:rFonts w:ascii="GHEA Grapalat" w:hAnsi="GHEA Grapalat"/>
        </w:rPr>
        <w:t>որպես</w:t>
      </w:r>
      <w:r w:rsidRPr="0077321A">
        <w:rPr>
          <w:rFonts w:ascii="GHEA Grapalat" w:hAnsi="GHEA Grapalat"/>
          <w:lang w:val="it-IT"/>
        </w:rPr>
        <w:t xml:space="preserve"> </w:t>
      </w:r>
      <w:r w:rsidRPr="0077321A">
        <w:rPr>
          <w:rFonts w:ascii="GHEA Grapalat" w:hAnsi="GHEA Grapalat"/>
        </w:rPr>
        <w:t>հասարակության</w:t>
      </w:r>
      <w:r w:rsidRPr="0077321A">
        <w:rPr>
          <w:rFonts w:ascii="GHEA Grapalat" w:hAnsi="GHEA Grapalat"/>
          <w:lang w:val="it-IT"/>
        </w:rPr>
        <w:t xml:space="preserve"> </w:t>
      </w:r>
      <w:r w:rsidRPr="0077321A">
        <w:rPr>
          <w:rFonts w:ascii="GHEA Grapalat" w:hAnsi="GHEA Grapalat"/>
        </w:rPr>
        <w:t>հիմնարար</w:t>
      </w:r>
      <w:r w:rsidRPr="0077321A">
        <w:rPr>
          <w:rFonts w:ascii="GHEA Grapalat" w:hAnsi="GHEA Grapalat"/>
          <w:lang w:val="it-IT"/>
        </w:rPr>
        <w:t xml:space="preserve"> </w:t>
      </w:r>
      <w:r w:rsidRPr="0077321A">
        <w:rPr>
          <w:rFonts w:ascii="GHEA Grapalat" w:hAnsi="GHEA Grapalat"/>
        </w:rPr>
        <w:t>հարաբերությունների</w:t>
      </w:r>
      <w:r w:rsidRPr="0077321A">
        <w:rPr>
          <w:rFonts w:ascii="GHEA Grapalat" w:hAnsi="GHEA Grapalat"/>
          <w:lang w:val="it-IT"/>
        </w:rPr>
        <w:t xml:space="preserve"> </w:t>
      </w:r>
      <w:r w:rsidRPr="0077321A">
        <w:rPr>
          <w:rFonts w:ascii="GHEA Grapalat" w:hAnsi="GHEA Grapalat"/>
        </w:rPr>
        <w:t>կանոնակարգման</w:t>
      </w:r>
      <w:r w:rsidRPr="0077321A">
        <w:rPr>
          <w:rFonts w:ascii="GHEA Grapalat" w:hAnsi="GHEA Grapalat"/>
          <w:lang w:val="it-IT"/>
        </w:rPr>
        <w:t xml:space="preserve">, </w:t>
      </w:r>
      <w:r w:rsidRPr="0077321A">
        <w:rPr>
          <w:rFonts w:ascii="GHEA Grapalat" w:hAnsi="GHEA Grapalat"/>
        </w:rPr>
        <w:t>պետական</w:t>
      </w:r>
      <w:r w:rsidRPr="0077321A">
        <w:rPr>
          <w:rFonts w:ascii="GHEA Grapalat" w:hAnsi="GHEA Grapalat"/>
          <w:lang w:val="it-IT"/>
        </w:rPr>
        <w:t xml:space="preserve"> </w:t>
      </w:r>
      <w:r w:rsidRPr="0077321A">
        <w:rPr>
          <w:rFonts w:ascii="GHEA Grapalat" w:hAnsi="GHEA Grapalat"/>
        </w:rPr>
        <w:t>իշխանության</w:t>
      </w:r>
      <w:r w:rsidRPr="0077321A">
        <w:rPr>
          <w:rFonts w:ascii="GHEA Grapalat" w:hAnsi="GHEA Grapalat"/>
          <w:lang w:val="it-IT"/>
        </w:rPr>
        <w:t xml:space="preserve"> </w:t>
      </w:r>
      <w:r w:rsidRPr="0077321A">
        <w:rPr>
          <w:rFonts w:ascii="GHEA Grapalat" w:hAnsi="GHEA Grapalat"/>
        </w:rPr>
        <w:t>կազմակերպման</w:t>
      </w:r>
      <w:r w:rsidRPr="0077321A">
        <w:rPr>
          <w:rFonts w:ascii="GHEA Grapalat" w:hAnsi="GHEA Grapalat"/>
          <w:lang w:val="it-IT"/>
        </w:rPr>
        <w:t xml:space="preserve">, </w:t>
      </w:r>
      <w:r w:rsidRPr="0077321A">
        <w:rPr>
          <w:rFonts w:ascii="GHEA Grapalat" w:hAnsi="GHEA Grapalat"/>
        </w:rPr>
        <w:t>անհատ</w:t>
      </w:r>
      <w:r w:rsidRPr="0077321A">
        <w:rPr>
          <w:rFonts w:ascii="GHEA Grapalat" w:hAnsi="GHEA Grapalat"/>
          <w:lang w:val="it-IT"/>
        </w:rPr>
        <w:t>-</w:t>
      </w:r>
      <w:r w:rsidRPr="0077321A">
        <w:rPr>
          <w:rFonts w:ascii="GHEA Grapalat" w:hAnsi="GHEA Grapalat"/>
        </w:rPr>
        <w:t>պետություն</w:t>
      </w:r>
      <w:r w:rsidRPr="0077321A">
        <w:rPr>
          <w:rFonts w:ascii="GHEA Grapalat" w:hAnsi="GHEA Grapalat"/>
          <w:lang w:val="it-IT"/>
        </w:rPr>
        <w:t xml:space="preserve"> </w:t>
      </w:r>
      <w:r w:rsidRPr="0077321A">
        <w:rPr>
          <w:rFonts w:ascii="GHEA Grapalat" w:hAnsi="GHEA Grapalat"/>
        </w:rPr>
        <w:t>փոխհարաբերությունների</w:t>
      </w:r>
      <w:r w:rsidRPr="0077321A">
        <w:rPr>
          <w:rFonts w:ascii="GHEA Grapalat" w:hAnsi="GHEA Grapalat"/>
          <w:lang w:val="it-IT"/>
        </w:rPr>
        <w:t xml:space="preserve"> </w:t>
      </w:r>
      <w:r w:rsidRPr="0077321A">
        <w:rPr>
          <w:rFonts w:ascii="GHEA Grapalat" w:hAnsi="GHEA Grapalat"/>
        </w:rPr>
        <w:t>սահմանադրորեն</w:t>
      </w:r>
      <w:r w:rsidRPr="0077321A">
        <w:rPr>
          <w:rFonts w:ascii="GHEA Grapalat" w:hAnsi="GHEA Grapalat"/>
          <w:lang w:val="it-IT"/>
        </w:rPr>
        <w:t xml:space="preserve"> </w:t>
      </w:r>
      <w:r w:rsidRPr="0077321A">
        <w:rPr>
          <w:rFonts w:ascii="GHEA Grapalat" w:hAnsi="GHEA Grapalat"/>
        </w:rPr>
        <w:t>ամրագրված</w:t>
      </w:r>
      <w:r w:rsidRPr="0077321A">
        <w:rPr>
          <w:rFonts w:ascii="GHEA Grapalat" w:hAnsi="GHEA Grapalat"/>
          <w:lang w:val="it-IT"/>
        </w:rPr>
        <w:t xml:space="preserve"> </w:t>
      </w:r>
      <w:r w:rsidRPr="0077321A">
        <w:rPr>
          <w:rFonts w:ascii="GHEA Grapalat" w:hAnsi="GHEA Grapalat"/>
        </w:rPr>
        <w:t>համակարգ</w:t>
      </w:r>
      <w:r w:rsidRPr="0077321A">
        <w:rPr>
          <w:rFonts w:ascii="GHEA Grapalat" w:hAnsi="GHEA Grapalat"/>
          <w:lang w:val="it-IT"/>
        </w:rPr>
        <w:t>:</w:t>
      </w:r>
      <w:r w:rsidRPr="00A36723">
        <w:rPr>
          <w:rFonts w:ascii="GHEA Grapalat" w:hAnsi="GHEA Grapalat"/>
          <w:lang w:val="it-IT"/>
        </w:rPr>
        <w:t xml:space="preserve"> </w:t>
      </w:r>
    </w:p>
    <w:p w:rsidR="00187AA6" w:rsidRPr="009953A7" w:rsidRDefault="00187AA6" w:rsidP="0026259D">
      <w:pPr>
        <w:spacing w:line="360" w:lineRule="auto"/>
        <w:ind w:firstLine="720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Պետության ինքնիշխանությունը նրա քաղաքական-իրավական հատկությունն է, որն արտահայտվում է երկրի ներսում պետական իշխանության </w:t>
      </w:r>
      <w:r w:rsidRPr="00D3142A">
        <w:rPr>
          <w:rFonts w:ascii="GHEA Grapalat" w:hAnsi="GHEA Grapalat"/>
          <w:lang w:val="it-IT"/>
        </w:rPr>
        <w:t xml:space="preserve">գերակայությամբ և արտաքին հարաբերություններում անկախությամբ: Պետության մենաշնորհային իրավունքն </w:t>
      </w:r>
      <w:r w:rsidRPr="009953A7">
        <w:rPr>
          <w:rFonts w:ascii="GHEA Grapalat" w:hAnsi="GHEA Grapalat"/>
          <w:lang w:val="it-IT"/>
        </w:rPr>
        <w:t>է իրականացնել օրենսդիր, գործադիր և դատական գործառույթներ երկրի ներսում:</w:t>
      </w:r>
    </w:p>
    <w:p w:rsidR="00187AA6" w:rsidRPr="00A36723" w:rsidRDefault="00187AA6" w:rsidP="007D0285">
      <w:pPr>
        <w:spacing w:line="360" w:lineRule="auto"/>
        <w:ind w:firstLine="720"/>
        <w:jc w:val="both"/>
        <w:rPr>
          <w:rFonts w:ascii="GHEA Grapalat" w:hAnsi="GHEA Grapalat"/>
          <w:lang w:val="it-IT"/>
        </w:rPr>
      </w:pPr>
      <w:r w:rsidRPr="00A36723">
        <w:rPr>
          <w:rFonts w:ascii="GHEA Grapalat" w:hAnsi="GHEA Grapalat"/>
          <w:lang w:val="ru-RU"/>
        </w:rPr>
        <w:t>Այս</w:t>
      </w:r>
      <w:r w:rsidRPr="00A36723">
        <w:rPr>
          <w:rFonts w:ascii="GHEA Grapalat" w:hAnsi="GHEA Grapalat"/>
          <w:lang w:val="it-IT"/>
        </w:rPr>
        <w:t xml:space="preserve"> </w:t>
      </w:r>
      <w:r w:rsidRPr="00A36723">
        <w:rPr>
          <w:rFonts w:ascii="GHEA Grapalat" w:hAnsi="GHEA Grapalat"/>
          <w:lang w:val="ru-RU"/>
        </w:rPr>
        <w:t>պայմաններում</w:t>
      </w:r>
      <w:r w:rsidRPr="00A36723">
        <w:rPr>
          <w:rFonts w:ascii="GHEA Grapalat" w:hAnsi="GHEA Grapalat"/>
          <w:lang w:val="it-IT"/>
        </w:rPr>
        <w:t xml:space="preserve">, </w:t>
      </w:r>
      <w:r w:rsidRPr="00A36723">
        <w:rPr>
          <w:rFonts w:ascii="GHEA Grapalat" w:hAnsi="GHEA Grapalat"/>
          <w:lang w:val="ru-RU"/>
        </w:rPr>
        <w:t>կարծում</w:t>
      </w:r>
      <w:r w:rsidRPr="00A36723">
        <w:rPr>
          <w:rFonts w:ascii="GHEA Grapalat" w:hAnsi="GHEA Grapalat"/>
          <w:lang w:val="it-IT"/>
        </w:rPr>
        <w:t xml:space="preserve"> </w:t>
      </w:r>
      <w:r w:rsidRPr="00A36723">
        <w:rPr>
          <w:rFonts w:ascii="GHEA Grapalat" w:hAnsi="GHEA Grapalat"/>
          <w:lang w:val="ru-RU"/>
        </w:rPr>
        <w:t>ենք</w:t>
      </w:r>
      <w:r w:rsidRPr="00A36723">
        <w:rPr>
          <w:rFonts w:ascii="GHEA Grapalat" w:hAnsi="GHEA Grapalat"/>
          <w:lang w:val="it-IT"/>
        </w:rPr>
        <w:t xml:space="preserve">, </w:t>
      </w:r>
      <w:r w:rsidRPr="00A36723">
        <w:rPr>
          <w:rFonts w:ascii="GHEA Grapalat" w:hAnsi="GHEA Grapalat"/>
          <w:lang w:val="ru-RU"/>
        </w:rPr>
        <w:t>որ</w:t>
      </w:r>
      <w:r w:rsidRPr="00A36723">
        <w:rPr>
          <w:rFonts w:ascii="GHEA Grapalat" w:hAnsi="GHEA Grapalat"/>
          <w:lang w:val="it-IT"/>
        </w:rPr>
        <w:t xml:space="preserve"> </w:t>
      </w:r>
      <w:r w:rsidRPr="00A36723">
        <w:rPr>
          <w:rFonts w:ascii="GHEA Grapalat" w:hAnsi="GHEA Grapalat"/>
          <w:lang w:val="ru-RU"/>
        </w:rPr>
        <w:t>պետության</w:t>
      </w:r>
      <w:r w:rsidRPr="00A36723">
        <w:rPr>
          <w:rFonts w:ascii="GHEA Grapalat" w:hAnsi="GHEA Grapalat"/>
          <w:lang w:val="it-IT"/>
        </w:rPr>
        <w:t xml:space="preserve"> </w:t>
      </w:r>
      <w:r w:rsidRPr="00A36723">
        <w:rPr>
          <w:rFonts w:ascii="GHEA Grapalat" w:hAnsi="GHEA Grapalat"/>
          <w:lang w:val="ru-RU"/>
        </w:rPr>
        <w:t>ինքն</w:t>
      </w:r>
      <w:r>
        <w:rPr>
          <w:rFonts w:ascii="GHEA Grapalat" w:hAnsi="GHEA Grapalat"/>
        </w:rPr>
        <w:t>ի</w:t>
      </w:r>
      <w:r w:rsidRPr="00A36723">
        <w:rPr>
          <w:rFonts w:ascii="GHEA Grapalat" w:hAnsi="GHEA Grapalat"/>
          <w:lang w:val="ru-RU"/>
        </w:rPr>
        <w:t>շխանությունը</w:t>
      </w:r>
      <w:r w:rsidRPr="00A36723">
        <w:rPr>
          <w:rFonts w:ascii="GHEA Grapalat" w:hAnsi="GHEA Grapalat"/>
          <w:lang w:val="it-IT"/>
        </w:rPr>
        <w:t xml:space="preserve"> </w:t>
      </w:r>
      <w:r w:rsidRPr="00A36723">
        <w:rPr>
          <w:rFonts w:ascii="GHEA Grapalat" w:hAnsi="GHEA Grapalat"/>
          <w:lang w:val="ru-RU"/>
        </w:rPr>
        <w:t>պետության</w:t>
      </w:r>
      <w:r w:rsidRPr="00A36723">
        <w:rPr>
          <w:rFonts w:ascii="GHEA Grapalat" w:hAnsi="GHEA Grapalat"/>
          <w:lang w:val="it-IT"/>
        </w:rPr>
        <w:t xml:space="preserve"> </w:t>
      </w:r>
      <w:r w:rsidRPr="00A36723">
        <w:rPr>
          <w:rFonts w:ascii="GHEA Grapalat" w:hAnsi="GHEA Grapalat"/>
          <w:lang w:val="ru-RU"/>
        </w:rPr>
        <w:t>սահմանադրական</w:t>
      </w:r>
      <w:r w:rsidRPr="00A36723">
        <w:rPr>
          <w:rFonts w:ascii="GHEA Grapalat" w:hAnsi="GHEA Grapalat"/>
          <w:lang w:val="it-IT"/>
        </w:rPr>
        <w:t xml:space="preserve"> </w:t>
      </w:r>
      <w:r w:rsidRPr="00A36723">
        <w:rPr>
          <w:rFonts w:ascii="GHEA Grapalat" w:hAnsi="GHEA Grapalat"/>
          <w:lang w:val="ru-RU"/>
        </w:rPr>
        <w:t>կարգի</w:t>
      </w:r>
      <w:r w:rsidRPr="00A36723">
        <w:rPr>
          <w:rFonts w:ascii="GHEA Grapalat" w:hAnsi="GHEA Grapalat"/>
          <w:lang w:val="it-IT"/>
        </w:rPr>
        <w:t xml:space="preserve"> </w:t>
      </w:r>
      <w:r w:rsidRPr="00A36723">
        <w:rPr>
          <w:rFonts w:ascii="GHEA Grapalat" w:hAnsi="GHEA Grapalat"/>
          <w:lang w:val="ru-RU"/>
        </w:rPr>
        <w:t>բաղկացուցիչ</w:t>
      </w:r>
      <w:r w:rsidRPr="00A36723">
        <w:rPr>
          <w:rFonts w:ascii="GHEA Grapalat" w:hAnsi="GHEA Grapalat"/>
          <w:lang w:val="it-IT"/>
        </w:rPr>
        <w:t xml:space="preserve"> </w:t>
      </w:r>
      <w:r w:rsidRPr="00A36723">
        <w:rPr>
          <w:rFonts w:ascii="GHEA Grapalat" w:hAnsi="GHEA Grapalat"/>
          <w:lang w:val="ru-RU"/>
        </w:rPr>
        <w:t>մասն</w:t>
      </w:r>
      <w:r w:rsidRPr="00A36723">
        <w:rPr>
          <w:rFonts w:ascii="GHEA Grapalat" w:hAnsi="GHEA Grapalat"/>
          <w:lang w:val="it-IT"/>
        </w:rPr>
        <w:t xml:space="preserve"> </w:t>
      </w:r>
      <w:r w:rsidRPr="00A36723">
        <w:rPr>
          <w:rFonts w:ascii="GHEA Grapalat" w:hAnsi="GHEA Grapalat"/>
          <w:lang w:val="ru-RU"/>
        </w:rPr>
        <w:t>է</w:t>
      </w:r>
      <w:r w:rsidRPr="00A36723">
        <w:rPr>
          <w:rFonts w:ascii="GHEA Grapalat" w:hAnsi="GHEA Grapalat"/>
          <w:lang w:val="it-IT"/>
        </w:rPr>
        <w:t xml:space="preserve"> </w:t>
      </w:r>
      <w:r w:rsidRPr="00A36723">
        <w:rPr>
          <w:rFonts w:ascii="GHEA Grapalat" w:hAnsi="GHEA Grapalat"/>
          <w:lang w:val="ru-RU"/>
        </w:rPr>
        <w:t>և</w:t>
      </w:r>
      <w:r w:rsidRPr="00A36723">
        <w:rPr>
          <w:rFonts w:ascii="GHEA Grapalat" w:hAnsi="GHEA Grapalat"/>
          <w:lang w:val="it-IT"/>
        </w:rPr>
        <w:t xml:space="preserve"> </w:t>
      </w:r>
      <w:r w:rsidRPr="00A36723">
        <w:rPr>
          <w:rFonts w:ascii="GHEA Grapalat" w:hAnsi="GHEA Grapalat"/>
          <w:lang w:val="ru-RU"/>
        </w:rPr>
        <w:t>չի</w:t>
      </w:r>
      <w:r w:rsidRPr="00A36723">
        <w:rPr>
          <w:rFonts w:ascii="GHEA Grapalat" w:hAnsi="GHEA Grapalat"/>
          <w:lang w:val="it-IT"/>
        </w:rPr>
        <w:t xml:space="preserve"> </w:t>
      </w:r>
      <w:r w:rsidRPr="00A36723">
        <w:rPr>
          <w:rFonts w:ascii="GHEA Grapalat" w:hAnsi="GHEA Grapalat"/>
          <w:lang w:val="ru-RU"/>
        </w:rPr>
        <w:t>կարող</w:t>
      </w:r>
      <w:r w:rsidRPr="00A36723">
        <w:rPr>
          <w:rFonts w:ascii="GHEA Grapalat" w:hAnsi="GHEA Grapalat"/>
          <w:lang w:val="it-IT"/>
        </w:rPr>
        <w:t xml:space="preserve"> </w:t>
      </w:r>
      <w:r w:rsidRPr="00A36723">
        <w:rPr>
          <w:rFonts w:ascii="GHEA Grapalat" w:hAnsi="GHEA Grapalat"/>
          <w:lang w:val="ru-RU"/>
        </w:rPr>
        <w:t>դիտարկվել</w:t>
      </w:r>
      <w:r w:rsidRPr="00A36723">
        <w:rPr>
          <w:rFonts w:ascii="GHEA Grapalat" w:hAnsi="GHEA Grapalat"/>
          <w:lang w:val="it-IT"/>
        </w:rPr>
        <w:t xml:space="preserve"> </w:t>
      </w:r>
      <w:r w:rsidRPr="00A36723">
        <w:rPr>
          <w:rFonts w:ascii="GHEA Grapalat" w:hAnsi="GHEA Grapalat"/>
          <w:lang w:val="ru-RU"/>
        </w:rPr>
        <w:t>և</w:t>
      </w:r>
      <w:r w:rsidRPr="00A36723">
        <w:rPr>
          <w:rFonts w:ascii="GHEA Grapalat" w:hAnsi="GHEA Grapalat"/>
          <w:lang w:val="it-IT"/>
        </w:rPr>
        <w:t xml:space="preserve"> </w:t>
      </w:r>
      <w:r w:rsidRPr="00A36723">
        <w:rPr>
          <w:rFonts w:ascii="GHEA Grapalat" w:hAnsi="GHEA Grapalat"/>
          <w:lang w:val="ru-RU"/>
        </w:rPr>
        <w:t>մեկնաբանվել</w:t>
      </w:r>
      <w:r w:rsidRPr="00A36723">
        <w:rPr>
          <w:rFonts w:ascii="GHEA Grapalat" w:hAnsi="GHEA Grapalat"/>
          <w:lang w:val="it-IT"/>
        </w:rPr>
        <w:t xml:space="preserve"> </w:t>
      </w:r>
      <w:r w:rsidRPr="00A36723">
        <w:rPr>
          <w:rFonts w:ascii="GHEA Grapalat" w:hAnsi="GHEA Grapalat"/>
          <w:lang w:val="ru-RU"/>
        </w:rPr>
        <w:t>դրանից</w:t>
      </w:r>
      <w:r w:rsidRPr="00A36723">
        <w:rPr>
          <w:rFonts w:ascii="GHEA Grapalat" w:hAnsi="GHEA Grapalat"/>
          <w:lang w:val="it-IT"/>
        </w:rPr>
        <w:t xml:space="preserve"> </w:t>
      </w:r>
      <w:r w:rsidRPr="00A36723">
        <w:rPr>
          <w:rFonts w:ascii="GHEA Grapalat" w:hAnsi="GHEA Grapalat"/>
          <w:lang w:val="ru-RU"/>
        </w:rPr>
        <w:t>անջատ</w:t>
      </w:r>
      <w:r w:rsidRPr="00A36723">
        <w:rPr>
          <w:rFonts w:ascii="GHEA Grapalat" w:hAnsi="GHEA Grapalat"/>
          <w:lang w:val="it-IT"/>
        </w:rPr>
        <w:t>:</w:t>
      </w:r>
    </w:p>
    <w:p w:rsidR="00187AA6" w:rsidRPr="002E0056" w:rsidRDefault="00187AA6" w:rsidP="002E0056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iCs/>
          <w:color w:val="000000"/>
          <w:sz w:val="22"/>
          <w:szCs w:val="22"/>
          <w:lang w:val="it-IT"/>
        </w:rPr>
      </w:pPr>
      <w:r w:rsidRPr="00A36723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    </w:t>
      </w:r>
      <w:r w:rsidRPr="000A4F6D">
        <w:rPr>
          <w:rFonts w:ascii="GHEA Grapalat" w:hAnsi="GHEA Grapalat"/>
          <w:iCs/>
          <w:color w:val="000000"/>
          <w:sz w:val="22"/>
          <w:szCs w:val="22"/>
        </w:rPr>
        <w:t>Միաժամանակ</w:t>
      </w:r>
      <w:r w:rsidRPr="000A4F6D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0A4F6D">
        <w:rPr>
          <w:rFonts w:ascii="GHEA Grapalat" w:hAnsi="GHEA Grapalat"/>
          <w:iCs/>
          <w:color w:val="000000"/>
          <w:sz w:val="22"/>
          <w:szCs w:val="22"/>
        </w:rPr>
        <w:t>հարկ</w:t>
      </w:r>
      <w:r w:rsidRPr="000A4F6D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0A4F6D">
        <w:rPr>
          <w:rFonts w:ascii="GHEA Grapalat" w:hAnsi="GHEA Grapalat"/>
          <w:iCs/>
          <w:color w:val="000000"/>
          <w:sz w:val="22"/>
          <w:szCs w:val="22"/>
        </w:rPr>
        <w:t>է</w:t>
      </w:r>
      <w:r w:rsidRPr="000A4F6D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0A4F6D">
        <w:rPr>
          <w:rFonts w:ascii="GHEA Grapalat" w:hAnsi="GHEA Grapalat"/>
          <w:iCs/>
          <w:color w:val="000000"/>
          <w:sz w:val="22"/>
          <w:szCs w:val="22"/>
        </w:rPr>
        <w:t>նշել</w:t>
      </w:r>
      <w:r w:rsidRPr="000A4F6D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, </w:t>
      </w:r>
      <w:r w:rsidRPr="000A4F6D">
        <w:rPr>
          <w:rFonts w:ascii="GHEA Grapalat" w:hAnsi="GHEA Grapalat"/>
          <w:iCs/>
          <w:color w:val="000000"/>
          <w:sz w:val="22"/>
          <w:szCs w:val="22"/>
        </w:rPr>
        <w:t>որ</w:t>
      </w:r>
      <w:r w:rsidRPr="000A4F6D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0A4F6D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t>«</w:t>
      </w:r>
      <w:r w:rsidRPr="000A4F6D">
        <w:rPr>
          <w:rFonts w:ascii="GHEA Grapalat" w:hAnsi="GHEA Grapalat"/>
          <w:b/>
          <w:i/>
          <w:iCs/>
          <w:color w:val="000000"/>
          <w:sz w:val="22"/>
          <w:szCs w:val="22"/>
        </w:rPr>
        <w:t>հայտարարություն</w:t>
      </w:r>
      <w:r w:rsidRPr="000A4F6D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t>»</w:t>
      </w:r>
      <w:r w:rsidRPr="000A4F6D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0A4F6D">
        <w:rPr>
          <w:rFonts w:ascii="GHEA Grapalat" w:hAnsi="GHEA Grapalat"/>
          <w:iCs/>
          <w:color w:val="000000"/>
          <w:sz w:val="22"/>
          <w:szCs w:val="22"/>
        </w:rPr>
        <w:t>և</w:t>
      </w:r>
      <w:r w:rsidRPr="000A4F6D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0A4F6D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t>«</w:t>
      </w:r>
      <w:r w:rsidRPr="000A4F6D">
        <w:rPr>
          <w:rFonts w:ascii="GHEA Grapalat" w:hAnsi="GHEA Grapalat"/>
          <w:b/>
          <w:i/>
          <w:iCs/>
          <w:color w:val="000000"/>
          <w:sz w:val="22"/>
          <w:szCs w:val="22"/>
        </w:rPr>
        <w:t>կոչ</w:t>
      </w:r>
      <w:r w:rsidRPr="000A4F6D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t>»</w:t>
      </w:r>
      <w:r w:rsidRPr="000A4F6D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0A4F6D">
        <w:rPr>
          <w:rFonts w:ascii="GHEA Grapalat" w:hAnsi="GHEA Grapalat"/>
          <w:iCs/>
          <w:color w:val="000000"/>
          <w:sz w:val="22"/>
          <w:szCs w:val="22"/>
        </w:rPr>
        <w:t>հասկացությունների</w:t>
      </w:r>
      <w:r w:rsidRPr="000A4F6D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0A4F6D">
        <w:rPr>
          <w:rFonts w:ascii="GHEA Grapalat" w:hAnsi="GHEA Grapalat"/>
          <w:iCs/>
          <w:color w:val="000000"/>
          <w:sz w:val="22"/>
          <w:szCs w:val="22"/>
        </w:rPr>
        <w:t>միջև</w:t>
      </w:r>
      <w:r w:rsidRPr="000A4F6D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0A4F6D">
        <w:rPr>
          <w:rFonts w:ascii="GHEA Grapalat" w:hAnsi="GHEA Grapalat"/>
          <w:iCs/>
          <w:color w:val="000000"/>
          <w:sz w:val="22"/>
          <w:szCs w:val="22"/>
        </w:rPr>
        <w:t>առկա</w:t>
      </w:r>
      <w:r w:rsidRPr="000A4F6D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0A4F6D">
        <w:rPr>
          <w:rFonts w:ascii="GHEA Grapalat" w:hAnsi="GHEA Grapalat"/>
          <w:iCs/>
          <w:color w:val="000000"/>
          <w:sz w:val="22"/>
          <w:szCs w:val="22"/>
        </w:rPr>
        <w:t>է</w:t>
      </w:r>
      <w:r w:rsidRPr="000A4F6D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0A4F6D">
        <w:rPr>
          <w:rFonts w:ascii="GHEA Grapalat" w:hAnsi="GHEA Grapalat"/>
          <w:iCs/>
          <w:color w:val="000000"/>
          <w:sz w:val="22"/>
          <w:szCs w:val="22"/>
        </w:rPr>
        <w:t>որոշակի</w:t>
      </w:r>
      <w:r w:rsidRPr="000A4F6D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0A4F6D">
        <w:rPr>
          <w:rFonts w:ascii="GHEA Grapalat" w:hAnsi="GHEA Grapalat"/>
          <w:iCs/>
          <w:color w:val="000000"/>
          <w:sz w:val="22"/>
          <w:szCs w:val="22"/>
        </w:rPr>
        <w:t>տարանջատվածություն</w:t>
      </w:r>
      <w:r w:rsidRPr="000A4F6D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: Մասնավորապես` հայտարարության տեսքով արված </w:t>
      </w:r>
      <w:r w:rsidRPr="000A4F6D">
        <w:rPr>
          <w:rFonts w:ascii="GHEA Grapalat" w:hAnsi="GHEA Grapalat"/>
          <w:iCs/>
          <w:color w:val="000000"/>
          <w:sz w:val="22"/>
          <w:szCs w:val="22"/>
        </w:rPr>
        <w:t>քննադա</w:t>
      </w:r>
      <w:r w:rsidRPr="000A4F6D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0A4F6D">
        <w:rPr>
          <w:rFonts w:ascii="GHEA Grapalat" w:hAnsi="GHEA Grapalat"/>
          <w:iCs/>
          <w:color w:val="000000"/>
          <w:sz w:val="22"/>
          <w:szCs w:val="22"/>
        </w:rPr>
        <w:t>տու</w:t>
      </w:r>
      <w:r w:rsidRPr="000A4F6D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0A4F6D">
        <w:rPr>
          <w:rFonts w:ascii="GHEA Grapalat" w:hAnsi="GHEA Grapalat"/>
          <w:iCs/>
          <w:color w:val="000000"/>
          <w:sz w:val="22"/>
          <w:szCs w:val="22"/>
        </w:rPr>
        <w:t>թյունը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չի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կարող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որակվել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բռնության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կոչ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,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որն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անհամատեղելի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է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խոսքի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ազատության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իրավունքի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հետ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: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Հանցակազմի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առկայության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համար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էական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է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,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որ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բռնության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կոչերը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հրապարակային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բնույթ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կրեն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,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այ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սինքն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`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լինեն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բացահայտ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և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ընկալելի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,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ուղղված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մարդկանց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լայն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շրջանակի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` </w:t>
      </w:r>
      <w:r w:rsidRPr="002E0056">
        <w:rPr>
          <w:rFonts w:ascii="GHEA Grapalat" w:hAnsi="GHEA Grapalat"/>
          <w:b/>
          <w:i/>
          <w:iCs/>
          <w:color w:val="000000"/>
          <w:sz w:val="22"/>
          <w:szCs w:val="22"/>
        </w:rPr>
        <w:t>նրանց</w:t>
      </w:r>
      <w:r w:rsidRPr="002E0056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b/>
          <w:i/>
          <w:iCs/>
          <w:color w:val="000000"/>
          <w:sz w:val="22"/>
          <w:szCs w:val="22"/>
        </w:rPr>
        <w:t>դրդելով</w:t>
      </w:r>
      <w:r w:rsidRPr="002E0056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b/>
          <w:i/>
          <w:iCs/>
          <w:color w:val="000000"/>
          <w:sz w:val="22"/>
          <w:szCs w:val="22"/>
        </w:rPr>
        <w:t>բռնության</w:t>
      </w:r>
      <w:r w:rsidRPr="002E0056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b/>
          <w:i/>
          <w:iCs/>
          <w:color w:val="000000"/>
          <w:sz w:val="22"/>
          <w:szCs w:val="22"/>
        </w:rPr>
        <w:t>կի</w:t>
      </w:r>
      <w:r w:rsidRPr="002E0056">
        <w:rPr>
          <w:rFonts w:ascii="GHEA Grapalat" w:hAnsi="GHEA Grapalat"/>
          <w:b/>
          <w:i/>
          <w:iCs/>
          <w:color w:val="000000"/>
          <w:sz w:val="22"/>
          <w:szCs w:val="22"/>
          <w:lang w:val="it-IT"/>
        </w:rPr>
        <w:softHyphen/>
      </w:r>
      <w:r w:rsidRPr="002E0056">
        <w:rPr>
          <w:rFonts w:ascii="GHEA Grapalat" w:hAnsi="GHEA Grapalat"/>
          <w:b/>
          <w:i/>
          <w:iCs/>
          <w:color w:val="000000"/>
          <w:sz w:val="22"/>
          <w:szCs w:val="22"/>
        </w:rPr>
        <w:t>րառման</w:t>
      </w:r>
      <w:r w:rsidRPr="00B44DA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: Նշված </w:t>
      </w:r>
      <w:r w:rsidRPr="00B44DA6">
        <w:rPr>
          <w:rFonts w:ascii="GHEA Grapalat" w:hAnsi="GHEA Grapalat"/>
          <w:iCs/>
          <w:color w:val="000000"/>
          <w:sz w:val="22"/>
          <w:szCs w:val="22"/>
        </w:rPr>
        <w:t>դրույթների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համատեքստում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իրավունքի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ամեն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մի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չարաշահում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պետք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է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գնա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հատվի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միայն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ու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միայն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իրական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սպառնալիքի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և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դրա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կանխման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անհրաժեշտության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 </w:t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տեսանկ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յու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softHyphen/>
      </w:r>
      <w:r w:rsidRPr="002E0056">
        <w:rPr>
          <w:rFonts w:ascii="GHEA Grapalat" w:hAnsi="GHEA Grapalat"/>
          <w:iCs/>
          <w:color w:val="000000"/>
          <w:sz w:val="22"/>
          <w:szCs w:val="22"/>
        </w:rPr>
        <w:t>նից</w:t>
      </w:r>
      <w:r w:rsidRPr="002E0056">
        <w:rPr>
          <w:rFonts w:ascii="GHEA Grapalat" w:hAnsi="GHEA Grapalat"/>
          <w:iCs/>
          <w:color w:val="000000"/>
          <w:sz w:val="22"/>
          <w:szCs w:val="22"/>
          <w:lang w:val="it-IT"/>
        </w:rPr>
        <w:t xml:space="preserve">: </w:t>
      </w:r>
    </w:p>
    <w:p w:rsidR="00187AA6" w:rsidRDefault="00187AA6" w:rsidP="00ED741C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sz w:val="22"/>
          <w:szCs w:val="22"/>
          <w:lang w:val="it-IT"/>
        </w:rPr>
      </w:pPr>
      <w:r w:rsidRPr="00ED741C">
        <w:rPr>
          <w:rFonts w:ascii="GHEA Grapalat" w:hAnsi="GHEA Grapalat"/>
          <w:color w:val="000000"/>
          <w:sz w:val="22"/>
          <w:szCs w:val="22"/>
          <w:lang w:val="it-IT"/>
        </w:rPr>
        <w:t xml:space="preserve">      </w:t>
      </w:r>
      <w:r w:rsidRPr="00ED741C">
        <w:rPr>
          <w:rFonts w:ascii="GHEA Grapalat" w:hAnsi="GHEA Grapalat" w:cs="Sylfaen"/>
          <w:sz w:val="22"/>
          <w:szCs w:val="22"/>
        </w:rPr>
        <w:t>Մարդու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իրա</w:t>
      </w:r>
      <w:r w:rsidRPr="000C247B">
        <w:rPr>
          <w:rFonts w:ascii="GHEA Grapalat" w:hAnsi="GHEA Grapalat" w:cs="Sylfaen"/>
          <w:sz w:val="22"/>
          <w:szCs w:val="22"/>
          <w:lang w:val="it-IT"/>
        </w:rPr>
        <w:softHyphen/>
      </w:r>
      <w:r w:rsidRPr="00ED741C">
        <w:rPr>
          <w:rFonts w:ascii="GHEA Grapalat" w:hAnsi="GHEA Grapalat" w:cs="Sylfaen"/>
          <w:sz w:val="22"/>
          <w:szCs w:val="22"/>
        </w:rPr>
        <w:t>վունք</w:t>
      </w:r>
      <w:r w:rsidRPr="000C247B">
        <w:rPr>
          <w:rFonts w:ascii="GHEA Grapalat" w:hAnsi="GHEA Grapalat" w:cs="Sylfaen"/>
          <w:sz w:val="22"/>
          <w:szCs w:val="22"/>
          <w:lang w:val="it-IT"/>
        </w:rPr>
        <w:softHyphen/>
      </w:r>
      <w:r w:rsidRPr="00ED741C">
        <w:rPr>
          <w:rFonts w:ascii="GHEA Grapalat" w:hAnsi="GHEA Grapalat" w:cs="Sylfaen"/>
          <w:sz w:val="22"/>
          <w:szCs w:val="22"/>
        </w:rPr>
        <w:t>նե</w:t>
      </w:r>
      <w:r w:rsidRPr="000C247B">
        <w:rPr>
          <w:rFonts w:ascii="GHEA Grapalat" w:hAnsi="GHEA Grapalat" w:cs="Sylfaen"/>
          <w:sz w:val="22"/>
          <w:szCs w:val="22"/>
          <w:lang w:val="it-IT"/>
        </w:rPr>
        <w:softHyphen/>
      </w:r>
      <w:r w:rsidRPr="00ED741C">
        <w:rPr>
          <w:rFonts w:ascii="GHEA Grapalat" w:hAnsi="GHEA Grapalat" w:cs="Sylfaen"/>
          <w:sz w:val="22"/>
          <w:szCs w:val="22"/>
        </w:rPr>
        <w:t>րի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եվրոպական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դատարանի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նա</w:t>
      </w:r>
      <w:r w:rsidRPr="000C247B">
        <w:rPr>
          <w:rFonts w:ascii="GHEA Grapalat" w:hAnsi="GHEA Grapalat" w:cs="Sylfaen"/>
          <w:sz w:val="22"/>
          <w:szCs w:val="22"/>
          <w:lang w:val="it-IT"/>
        </w:rPr>
        <w:softHyphen/>
      </w:r>
      <w:r w:rsidRPr="00ED741C">
        <w:rPr>
          <w:rFonts w:ascii="GHEA Grapalat" w:hAnsi="GHEA Grapalat" w:cs="Sylfaen"/>
          <w:sz w:val="22"/>
          <w:szCs w:val="22"/>
        </w:rPr>
        <w:t>խա</w:t>
      </w:r>
      <w:r w:rsidRPr="000C247B">
        <w:rPr>
          <w:rFonts w:ascii="GHEA Grapalat" w:hAnsi="GHEA Grapalat" w:cs="Sylfaen"/>
          <w:sz w:val="22"/>
          <w:szCs w:val="22"/>
          <w:lang w:val="it-IT"/>
        </w:rPr>
        <w:softHyphen/>
      </w:r>
      <w:r w:rsidRPr="00ED741C">
        <w:rPr>
          <w:rFonts w:ascii="GHEA Grapalat" w:hAnsi="GHEA Grapalat" w:cs="Sylfaen"/>
          <w:sz w:val="22"/>
          <w:szCs w:val="22"/>
        </w:rPr>
        <w:t>դեպային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իրավունքից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բխում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է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ED741C">
        <w:rPr>
          <w:rFonts w:ascii="GHEA Grapalat" w:hAnsi="GHEA Grapalat" w:cs="Sylfaen"/>
          <w:sz w:val="22"/>
          <w:szCs w:val="22"/>
        </w:rPr>
        <w:t>որ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իշխանությունը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զավ</w:t>
      </w:r>
      <w:r w:rsidRPr="000C247B">
        <w:rPr>
          <w:rFonts w:ascii="GHEA Grapalat" w:hAnsi="GHEA Grapalat" w:cs="Sylfaen"/>
          <w:sz w:val="22"/>
          <w:szCs w:val="22"/>
          <w:lang w:val="it-IT"/>
        </w:rPr>
        <w:softHyphen/>
      </w:r>
      <w:r w:rsidRPr="00ED741C">
        <w:rPr>
          <w:rFonts w:ascii="GHEA Grapalat" w:hAnsi="GHEA Grapalat" w:cs="Sylfaen"/>
          <w:sz w:val="22"/>
          <w:szCs w:val="22"/>
        </w:rPr>
        <w:t>թե</w:t>
      </w:r>
      <w:r w:rsidRPr="000C247B">
        <w:rPr>
          <w:rFonts w:ascii="GHEA Grapalat" w:hAnsi="GHEA Grapalat" w:cs="Sylfaen"/>
          <w:sz w:val="22"/>
          <w:szCs w:val="22"/>
          <w:lang w:val="it-IT"/>
        </w:rPr>
        <w:softHyphen/>
      </w:r>
      <w:r w:rsidRPr="00ED741C">
        <w:rPr>
          <w:rFonts w:ascii="GHEA Grapalat" w:hAnsi="GHEA Grapalat" w:cs="Sylfaen"/>
          <w:sz w:val="22"/>
          <w:szCs w:val="22"/>
        </w:rPr>
        <w:t>լուն</w:t>
      </w:r>
      <w:r w:rsidRPr="00ED741C">
        <w:rPr>
          <w:rFonts w:ascii="GHEA Grapalat" w:hAnsi="GHEA Grapalat" w:cs="Sylfaen"/>
          <w:sz w:val="22"/>
          <w:szCs w:val="22"/>
          <w:lang w:val="it-IT"/>
        </w:rPr>
        <w:t xml:space="preserve">, </w:t>
      </w:r>
      <w:r w:rsidRPr="00ED741C">
        <w:rPr>
          <w:rFonts w:ascii="GHEA Grapalat" w:hAnsi="GHEA Grapalat" w:cs="Sylfaen"/>
          <w:sz w:val="22"/>
          <w:szCs w:val="22"/>
        </w:rPr>
        <w:t>տարածքային</w:t>
      </w:r>
      <w:r w:rsidRPr="00ED741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ամբողջականությունը</w:t>
      </w:r>
      <w:r w:rsidRPr="00ED741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խախ</w:t>
      </w:r>
      <w:r w:rsidRPr="000C247B">
        <w:rPr>
          <w:rFonts w:ascii="GHEA Grapalat" w:hAnsi="GHEA Grapalat" w:cs="Sylfaen"/>
          <w:sz w:val="22"/>
          <w:szCs w:val="22"/>
          <w:lang w:val="it-IT"/>
        </w:rPr>
        <w:softHyphen/>
      </w:r>
      <w:r w:rsidRPr="00ED741C">
        <w:rPr>
          <w:rFonts w:ascii="GHEA Grapalat" w:hAnsi="GHEA Grapalat" w:cs="Sylfaen"/>
          <w:sz w:val="22"/>
          <w:szCs w:val="22"/>
        </w:rPr>
        <w:t>տելուն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կամ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սահմանադրական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կարգը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բռնի</w:t>
      </w:r>
      <w:r w:rsidRPr="00ED741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տա</w:t>
      </w:r>
      <w:r w:rsidRPr="000C247B">
        <w:rPr>
          <w:rFonts w:ascii="GHEA Grapalat" w:hAnsi="GHEA Grapalat" w:cs="Sylfaen"/>
          <w:sz w:val="22"/>
          <w:szCs w:val="22"/>
          <w:lang w:val="it-IT"/>
        </w:rPr>
        <w:softHyphen/>
      </w:r>
      <w:r w:rsidRPr="00ED741C">
        <w:rPr>
          <w:rFonts w:ascii="GHEA Grapalat" w:hAnsi="GHEA Grapalat" w:cs="Sylfaen"/>
          <w:sz w:val="22"/>
          <w:szCs w:val="22"/>
        </w:rPr>
        <w:t>պալելուն</w:t>
      </w:r>
      <w:r w:rsidRPr="00ED741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ուղղված</w:t>
      </w:r>
      <w:r w:rsidRPr="00ED741C">
        <w:rPr>
          <w:rFonts w:ascii="GHEA Grapalat" w:hAnsi="GHEA Grapalat" w:cs="Sylfaen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կոչերը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կարող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են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արգելվել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հա</w:t>
      </w:r>
      <w:r w:rsidRPr="000C247B">
        <w:rPr>
          <w:rFonts w:ascii="GHEA Grapalat" w:hAnsi="GHEA Grapalat" w:cs="Sylfaen"/>
          <w:sz w:val="22"/>
          <w:szCs w:val="22"/>
          <w:lang w:val="it-IT"/>
        </w:rPr>
        <w:softHyphen/>
      </w:r>
      <w:r w:rsidRPr="00ED741C">
        <w:rPr>
          <w:rFonts w:ascii="GHEA Grapalat" w:hAnsi="GHEA Grapalat" w:cs="Sylfaen"/>
          <w:sz w:val="22"/>
          <w:szCs w:val="22"/>
        </w:rPr>
        <w:t>մաձայն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այն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բացառությունների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, </w:t>
      </w:r>
      <w:r w:rsidRPr="00ED741C">
        <w:rPr>
          <w:rFonts w:ascii="GHEA Grapalat" w:hAnsi="GHEA Grapalat" w:cs="Sylfaen"/>
          <w:sz w:val="22"/>
          <w:szCs w:val="22"/>
        </w:rPr>
        <w:t>որոնք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նա</w:t>
      </w:r>
      <w:r w:rsidRPr="000C247B">
        <w:rPr>
          <w:rFonts w:ascii="GHEA Grapalat" w:hAnsi="GHEA Grapalat" w:cs="Sylfaen"/>
          <w:sz w:val="22"/>
          <w:szCs w:val="22"/>
          <w:lang w:val="it-IT"/>
        </w:rPr>
        <w:softHyphen/>
      </w:r>
      <w:r w:rsidRPr="00ED741C">
        <w:rPr>
          <w:rFonts w:ascii="GHEA Grapalat" w:hAnsi="GHEA Grapalat" w:cs="Sylfaen"/>
          <w:sz w:val="22"/>
          <w:szCs w:val="22"/>
        </w:rPr>
        <w:t>խատեսված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են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0C247B">
        <w:rPr>
          <w:rFonts w:ascii="GHEA Grapalat" w:hAnsi="GHEA Grapalat"/>
          <w:sz w:val="22"/>
          <w:szCs w:val="22"/>
          <w:lang w:val="it-IT"/>
        </w:rPr>
        <w:t>«</w:t>
      </w:r>
      <w:r w:rsidRPr="00ED741C">
        <w:rPr>
          <w:rFonts w:ascii="GHEA Grapalat" w:hAnsi="GHEA Grapalat"/>
          <w:sz w:val="22"/>
          <w:szCs w:val="22"/>
        </w:rPr>
        <w:t>Մարդու</w:t>
      </w:r>
      <w:r w:rsidRPr="000C247B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sz w:val="22"/>
          <w:szCs w:val="22"/>
        </w:rPr>
        <w:t>իրավունքների</w:t>
      </w:r>
      <w:r w:rsidRPr="000C247B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sz w:val="22"/>
          <w:szCs w:val="22"/>
        </w:rPr>
        <w:t>և</w:t>
      </w:r>
      <w:r w:rsidRPr="000C247B">
        <w:rPr>
          <w:rFonts w:ascii="GHEA Grapalat" w:hAnsi="GHEA Grapalat"/>
          <w:sz w:val="22"/>
          <w:szCs w:val="22"/>
          <w:lang w:val="it-IT"/>
        </w:rPr>
        <w:t xml:space="preserve"> </w:t>
      </w:r>
      <w:r w:rsidRPr="00883B31">
        <w:rPr>
          <w:rFonts w:ascii="GHEA Grapalat" w:hAnsi="GHEA Grapalat"/>
          <w:sz w:val="22"/>
          <w:szCs w:val="22"/>
        </w:rPr>
        <w:t>հիմնարար</w:t>
      </w:r>
      <w:r w:rsidRPr="000C247B">
        <w:rPr>
          <w:rFonts w:ascii="GHEA Grapalat" w:hAnsi="GHEA Grapalat"/>
          <w:sz w:val="22"/>
          <w:szCs w:val="22"/>
          <w:lang w:val="it-IT"/>
        </w:rPr>
        <w:t xml:space="preserve"> </w:t>
      </w:r>
      <w:r w:rsidRPr="00883B31">
        <w:rPr>
          <w:rFonts w:ascii="GHEA Grapalat" w:hAnsi="GHEA Grapalat"/>
          <w:sz w:val="22"/>
          <w:szCs w:val="22"/>
        </w:rPr>
        <w:t>ազա</w:t>
      </w:r>
      <w:r w:rsidRPr="000C247B">
        <w:rPr>
          <w:rFonts w:ascii="GHEA Grapalat" w:hAnsi="GHEA Grapalat"/>
          <w:sz w:val="22"/>
          <w:szCs w:val="22"/>
          <w:lang w:val="it-IT"/>
        </w:rPr>
        <w:softHyphen/>
      </w:r>
      <w:r w:rsidRPr="00883B31">
        <w:rPr>
          <w:rFonts w:ascii="GHEA Grapalat" w:hAnsi="GHEA Grapalat"/>
          <w:sz w:val="22"/>
          <w:szCs w:val="22"/>
        </w:rPr>
        <w:t>տու</w:t>
      </w:r>
      <w:r w:rsidRPr="000C247B">
        <w:rPr>
          <w:rFonts w:ascii="GHEA Grapalat" w:hAnsi="GHEA Grapalat"/>
          <w:sz w:val="22"/>
          <w:szCs w:val="22"/>
          <w:lang w:val="it-IT"/>
        </w:rPr>
        <w:softHyphen/>
      </w:r>
      <w:r w:rsidRPr="00883B31">
        <w:rPr>
          <w:rFonts w:ascii="GHEA Grapalat" w:hAnsi="GHEA Grapalat"/>
          <w:sz w:val="22"/>
          <w:szCs w:val="22"/>
        </w:rPr>
        <w:t>թյունների</w:t>
      </w:r>
      <w:r w:rsidRPr="000C247B">
        <w:rPr>
          <w:rFonts w:ascii="GHEA Grapalat" w:hAnsi="GHEA Grapalat"/>
          <w:sz w:val="22"/>
          <w:szCs w:val="22"/>
          <w:lang w:val="it-IT"/>
        </w:rPr>
        <w:t xml:space="preserve"> </w:t>
      </w:r>
      <w:r w:rsidRPr="00883B31">
        <w:rPr>
          <w:rFonts w:ascii="GHEA Grapalat" w:hAnsi="GHEA Grapalat"/>
          <w:sz w:val="22"/>
          <w:szCs w:val="22"/>
        </w:rPr>
        <w:t>պաշտպանության</w:t>
      </w:r>
      <w:r w:rsidRPr="000C247B">
        <w:rPr>
          <w:rFonts w:ascii="GHEA Grapalat" w:hAnsi="GHEA Grapalat"/>
          <w:sz w:val="22"/>
          <w:szCs w:val="22"/>
          <w:lang w:val="it-IT"/>
        </w:rPr>
        <w:t xml:space="preserve"> </w:t>
      </w:r>
      <w:r w:rsidRPr="00883B31">
        <w:rPr>
          <w:rFonts w:ascii="GHEA Grapalat" w:hAnsi="GHEA Grapalat"/>
          <w:sz w:val="22"/>
          <w:szCs w:val="22"/>
        </w:rPr>
        <w:t>մասին</w:t>
      </w:r>
      <w:r w:rsidRPr="000C247B">
        <w:rPr>
          <w:rFonts w:ascii="GHEA Grapalat" w:hAnsi="GHEA Grapalat"/>
          <w:sz w:val="22"/>
          <w:szCs w:val="22"/>
          <w:lang w:val="it-IT"/>
        </w:rPr>
        <w:t xml:space="preserve">» </w:t>
      </w:r>
      <w:r w:rsidRPr="00883B31">
        <w:rPr>
          <w:rFonts w:ascii="GHEA Grapalat" w:hAnsi="GHEA Grapalat"/>
          <w:sz w:val="22"/>
          <w:szCs w:val="22"/>
        </w:rPr>
        <w:t>կոնվենցիայի</w:t>
      </w:r>
      <w:r w:rsidRPr="000C247B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10-րդ </w:t>
      </w:r>
      <w:r w:rsidRPr="00ED741C">
        <w:rPr>
          <w:rFonts w:ascii="GHEA Grapalat" w:hAnsi="GHEA Grapalat" w:cs="Sylfaen"/>
          <w:sz w:val="22"/>
          <w:szCs w:val="22"/>
        </w:rPr>
        <w:t>հոդվածի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2-</w:t>
      </w:r>
      <w:r w:rsidRPr="00ED741C">
        <w:rPr>
          <w:rFonts w:ascii="GHEA Grapalat" w:hAnsi="GHEA Grapalat" w:cs="Sylfaen"/>
          <w:sz w:val="22"/>
          <w:szCs w:val="22"/>
        </w:rPr>
        <w:t>րդ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 </w:t>
      </w:r>
      <w:r w:rsidRPr="00ED741C">
        <w:rPr>
          <w:rFonts w:ascii="GHEA Grapalat" w:hAnsi="GHEA Grapalat" w:cs="Sylfaen"/>
          <w:sz w:val="22"/>
          <w:szCs w:val="22"/>
        </w:rPr>
        <w:t>կետում</w:t>
      </w:r>
      <w:r w:rsidRPr="00ED741C">
        <w:rPr>
          <w:rFonts w:ascii="GHEA Grapalat" w:hAnsi="GHEA Grapalat"/>
          <w:sz w:val="22"/>
          <w:szCs w:val="22"/>
          <w:lang w:val="it-IT"/>
        </w:rPr>
        <w:t xml:space="preserve">: </w:t>
      </w:r>
    </w:p>
    <w:p w:rsidR="00187AA6" w:rsidRPr="002E0056" w:rsidRDefault="00187AA6" w:rsidP="002E0056">
      <w:pPr>
        <w:spacing w:line="360" w:lineRule="auto"/>
        <w:ind w:firstLine="708"/>
        <w:jc w:val="both"/>
        <w:rPr>
          <w:rFonts w:ascii="GHEA Grapalat" w:hAnsi="GHEA Grapalat"/>
          <w:lang w:val="it-IT"/>
        </w:rPr>
      </w:pPr>
      <w:r w:rsidRPr="002E0056">
        <w:rPr>
          <w:rFonts w:ascii="GHEA Grapalat" w:hAnsi="GHEA Grapalat"/>
          <w:lang w:val="it-IT"/>
        </w:rPr>
        <w:t>Այս իմաստով գ</w:t>
      </w:r>
      <w:r w:rsidRPr="002E0056">
        <w:rPr>
          <w:rFonts w:ascii="GHEA Grapalat" w:hAnsi="GHEA Grapalat"/>
        </w:rPr>
        <w:t>ործող</w:t>
      </w:r>
      <w:r w:rsidRPr="002E0056">
        <w:rPr>
          <w:rFonts w:ascii="GHEA Grapalat" w:hAnsi="GHEA Grapalat"/>
          <w:lang w:val="it-IT"/>
        </w:rPr>
        <w:t xml:space="preserve"> </w:t>
      </w:r>
      <w:r w:rsidRPr="002E0056">
        <w:rPr>
          <w:rFonts w:ascii="GHEA Grapalat" w:hAnsi="GHEA Grapalat"/>
        </w:rPr>
        <w:t>օրենսգրքի</w:t>
      </w:r>
      <w:r w:rsidRPr="002E0056">
        <w:rPr>
          <w:rFonts w:ascii="GHEA Grapalat" w:hAnsi="GHEA Grapalat"/>
          <w:lang w:val="it-IT"/>
        </w:rPr>
        <w:t xml:space="preserve"> 301-</w:t>
      </w:r>
      <w:r w:rsidRPr="002E0056">
        <w:rPr>
          <w:rFonts w:ascii="GHEA Grapalat" w:hAnsi="GHEA Grapalat"/>
        </w:rPr>
        <w:t>րդ</w:t>
      </w:r>
      <w:r w:rsidRPr="002E0056">
        <w:rPr>
          <w:rFonts w:ascii="GHEA Grapalat" w:hAnsi="GHEA Grapalat"/>
          <w:lang w:val="it-IT"/>
        </w:rPr>
        <w:t xml:space="preserve"> </w:t>
      </w:r>
      <w:r w:rsidRPr="002E0056">
        <w:rPr>
          <w:rFonts w:ascii="GHEA Grapalat" w:hAnsi="GHEA Grapalat"/>
        </w:rPr>
        <w:t>հոդվածով</w:t>
      </w:r>
      <w:r w:rsidRPr="002E0056">
        <w:rPr>
          <w:rFonts w:ascii="GHEA Grapalat" w:hAnsi="GHEA Grapalat"/>
          <w:lang w:val="it-IT"/>
        </w:rPr>
        <w:t xml:space="preserve"> </w:t>
      </w:r>
      <w:r w:rsidRPr="002E0056">
        <w:rPr>
          <w:rFonts w:ascii="GHEA Grapalat" w:hAnsi="GHEA Grapalat"/>
        </w:rPr>
        <w:t>նախատեսված</w:t>
      </w:r>
      <w:r w:rsidRPr="002E0056">
        <w:rPr>
          <w:rFonts w:ascii="GHEA Grapalat" w:hAnsi="GHEA Grapalat"/>
          <w:lang w:val="it-IT"/>
        </w:rPr>
        <w:t xml:space="preserve"> արարքի փաստական կողմը ոչ թե </w:t>
      </w:r>
      <w:r w:rsidRPr="002E0056">
        <w:rPr>
          <w:rFonts w:ascii="GHEA Grapalat" w:hAnsi="GHEA Grapalat"/>
          <w:b/>
          <w:i/>
          <w:lang w:val="it-IT"/>
        </w:rPr>
        <w:t>«</w:t>
      </w:r>
      <w:r w:rsidRPr="002E0056">
        <w:rPr>
          <w:rFonts w:ascii="GHEA Grapalat" w:hAnsi="GHEA Grapalat"/>
          <w:b/>
          <w:i/>
        </w:rPr>
        <w:t>հրապարակային</w:t>
      </w:r>
      <w:r w:rsidRPr="002E0056">
        <w:rPr>
          <w:rFonts w:ascii="GHEA Grapalat" w:hAnsi="GHEA Grapalat"/>
          <w:b/>
          <w:i/>
          <w:lang w:val="it-IT"/>
        </w:rPr>
        <w:t xml:space="preserve"> </w:t>
      </w:r>
      <w:r w:rsidRPr="002E0056">
        <w:rPr>
          <w:rFonts w:ascii="GHEA Grapalat" w:hAnsi="GHEA Grapalat"/>
          <w:b/>
          <w:i/>
        </w:rPr>
        <w:t>կոչի</w:t>
      </w:r>
      <w:r w:rsidRPr="002E0056">
        <w:rPr>
          <w:rFonts w:ascii="GHEA Grapalat" w:hAnsi="GHEA Grapalat"/>
          <w:b/>
          <w:i/>
          <w:lang w:val="it-IT"/>
        </w:rPr>
        <w:t>»,</w:t>
      </w:r>
      <w:r w:rsidRPr="002E0056">
        <w:rPr>
          <w:rFonts w:ascii="GHEA Grapalat" w:hAnsi="GHEA Grapalat"/>
          <w:lang w:val="it-IT"/>
        </w:rPr>
        <w:t xml:space="preserve"> այլ «</w:t>
      </w:r>
      <w:r w:rsidRPr="002E0056">
        <w:rPr>
          <w:rFonts w:ascii="GHEA Grapalat" w:hAnsi="GHEA Grapalat"/>
          <w:iCs/>
          <w:lang w:val="af-ZA"/>
        </w:rPr>
        <w:t xml:space="preserve">պետական իշխանությունը </w:t>
      </w:r>
      <w:r w:rsidRPr="002E0056">
        <w:rPr>
          <w:rFonts w:ascii="GHEA Grapalat" w:hAnsi="GHEA Grapalat"/>
          <w:b/>
          <w:i/>
          <w:iCs/>
          <w:lang w:val="af-ZA"/>
        </w:rPr>
        <w:t xml:space="preserve">բռնությամբ </w:t>
      </w:r>
      <w:r w:rsidRPr="002E0056">
        <w:rPr>
          <w:rFonts w:ascii="GHEA Grapalat" w:hAnsi="GHEA Grapalat"/>
          <w:i/>
          <w:iCs/>
          <w:lang w:val="af-ZA"/>
        </w:rPr>
        <w:t>զավթելու</w:t>
      </w:r>
      <w:r w:rsidRPr="002E0056">
        <w:rPr>
          <w:rFonts w:ascii="GHEA Grapalat" w:hAnsi="GHEA Grapalat"/>
          <w:iCs/>
          <w:lang w:val="af-ZA"/>
        </w:rPr>
        <w:t xml:space="preserve">, </w:t>
      </w:r>
      <w:r w:rsidRPr="002E0056">
        <w:rPr>
          <w:rFonts w:ascii="GHEA Grapalat" w:hAnsi="GHEA Grapalat"/>
          <w:i/>
          <w:iCs/>
          <w:lang w:val="af-ZA"/>
        </w:rPr>
        <w:t>տարածքային ամբողջականությունը խախտելու  և</w:t>
      </w:r>
      <w:r w:rsidRPr="002E0056">
        <w:rPr>
          <w:rFonts w:ascii="GHEA Grapalat" w:hAnsi="GHEA Grapalat"/>
          <w:iCs/>
          <w:lang w:val="af-ZA"/>
        </w:rPr>
        <w:t xml:space="preserve"> </w:t>
      </w:r>
      <w:r w:rsidRPr="002E0056">
        <w:rPr>
          <w:rFonts w:ascii="GHEA Grapalat" w:hAnsi="GHEA Grapalat"/>
          <w:i/>
          <w:iCs/>
          <w:lang w:val="af-ZA"/>
        </w:rPr>
        <w:t>սահմանադրական կար</w:t>
      </w:r>
      <w:r w:rsidRPr="002E0056">
        <w:rPr>
          <w:rFonts w:ascii="GHEA Grapalat" w:hAnsi="GHEA Grapalat"/>
          <w:i/>
          <w:iCs/>
          <w:lang w:val="af-ZA"/>
        </w:rPr>
        <w:softHyphen/>
        <w:t>գը տապալելուն ուղղված</w:t>
      </w:r>
      <w:r w:rsidRPr="002E0056">
        <w:rPr>
          <w:rFonts w:ascii="GHEA Grapalat" w:hAnsi="GHEA Grapalat"/>
          <w:b/>
          <w:i/>
          <w:iCs/>
          <w:lang w:val="af-ZA"/>
        </w:rPr>
        <w:t xml:space="preserve"> հրապարակային կոչերի» </w:t>
      </w:r>
      <w:r w:rsidRPr="002E0056">
        <w:rPr>
          <w:rFonts w:ascii="GHEA Grapalat" w:hAnsi="GHEA Grapalat"/>
          <w:i/>
          <w:iCs/>
          <w:lang w:val="af-ZA"/>
        </w:rPr>
        <w:t>համար պատասպանատվության սահմանումն է</w:t>
      </w:r>
      <w:r w:rsidRPr="002E0056">
        <w:rPr>
          <w:rFonts w:ascii="GHEA Grapalat" w:hAnsi="GHEA Grapalat"/>
          <w:b/>
          <w:i/>
          <w:iCs/>
          <w:lang w:val="af-ZA"/>
        </w:rPr>
        <w:t xml:space="preserve">: </w:t>
      </w:r>
      <w:r w:rsidRPr="002E0056">
        <w:rPr>
          <w:rFonts w:ascii="GHEA Grapalat" w:hAnsi="GHEA Grapalat"/>
          <w:lang w:val="it-IT"/>
        </w:rPr>
        <w:t>Հետևաբար` հրապարա</w:t>
      </w:r>
      <w:r w:rsidRPr="002E0056">
        <w:rPr>
          <w:rFonts w:ascii="GHEA Grapalat" w:hAnsi="GHEA Grapalat"/>
          <w:lang w:val="it-IT"/>
        </w:rPr>
        <w:softHyphen/>
        <w:t>կա</w:t>
      </w:r>
      <w:r w:rsidRPr="002E0056">
        <w:rPr>
          <w:rFonts w:ascii="GHEA Grapalat" w:hAnsi="GHEA Grapalat"/>
          <w:lang w:val="it-IT"/>
        </w:rPr>
        <w:softHyphen/>
        <w:t>յին կոչերի համար, որոնք չեն պարունակում վերոհիշյալ հատկանիշները,  քրեական պատասխանատվություն չի կարող նախատեսվել:</w:t>
      </w:r>
    </w:p>
    <w:p w:rsidR="00187AA6" w:rsidRDefault="00187AA6" w:rsidP="00883B31">
      <w:pPr>
        <w:spacing w:line="360" w:lineRule="auto"/>
        <w:ind w:firstLine="708"/>
        <w:jc w:val="both"/>
        <w:rPr>
          <w:rFonts w:ascii="Arial Unicode" w:hAnsi="Arial Unicode"/>
          <w:lang w:val="it-IT"/>
        </w:rPr>
      </w:pPr>
      <w:r w:rsidRPr="00ED741C">
        <w:rPr>
          <w:rFonts w:ascii="GHEA Grapalat" w:hAnsi="GHEA Grapalat"/>
        </w:rPr>
        <w:t>Ելնելով</w:t>
      </w:r>
      <w:r w:rsidRPr="000C247B">
        <w:rPr>
          <w:rFonts w:ascii="GHEA Grapalat" w:hAnsi="GHEA Grapalat"/>
          <w:lang w:val="it-IT"/>
        </w:rPr>
        <w:t xml:space="preserve"> </w:t>
      </w:r>
      <w:r w:rsidRPr="00ED741C">
        <w:rPr>
          <w:rFonts w:ascii="GHEA Grapalat" w:hAnsi="GHEA Grapalat"/>
        </w:rPr>
        <w:t>շարադրվածից</w:t>
      </w:r>
      <w:r w:rsidRPr="000C247B">
        <w:rPr>
          <w:rFonts w:ascii="GHEA Grapalat" w:hAnsi="GHEA Grapalat"/>
          <w:lang w:val="it-IT"/>
        </w:rPr>
        <w:t xml:space="preserve"> </w:t>
      </w:r>
      <w:r w:rsidRPr="00ED741C">
        <w:rPr>
          <w:rFonts w:ascii="GHEA Grapalat" w:hAnsi="GHEA Grapalat"/>
        </w:rPr>
        <w:t>Հա</w:t>
      </w:r>
      <w:r w:rsidRPr="000C247B">
        <w:rPr>
          <w:rFonts w:ascii="GHEA Grapalat" w:hAnsi="GHEA Grapalat"/>
          <w:lang w:val="it-IT"/>
        </w:rPr>
        <w:softHyphen/>
      </w:r>
      <w:r w:rsidRPr="00ED741C">
        <w:rPr>
          <w:rFonts w:ascii="GHEA Grapalat" w:hAnsi="GHEA Grapalat"/>
        </w:rPr>
        <w:t>յաս</w:t>
      </w:r>
      <w:r w:rsidRPr="000C247B">
        <w:rPr>
          <w:rFonts w:ascii="GHEA Grapalat" w:hAnsi="GHEA Grapalat"/>
          <w:lang w:val="it-IT"/>
        </w:rPr>
        <w:softHyphen/>
      </w:r>
      <w:r w:rsidRPr="00ED741C">
        <w:rPr>
          <w:rFonts w:ascii="GHEA Grapalat" w:hAnsi="GHEA Grapalat"/>
        </w:rPr>
        <w:t>տանի</w:t>
      </w:r>
      <w:r w:rsidRPr="000C247B">
        <w:rPr>
          <w:rFonts w:ascii="GHEA Grapalat" w:hAnsi="GHEA Grapalat"/>
          <w:lang w:val="it-IT"/>
        </w:rPr>
        <w:t xml:space="preserve"> </w:t>
      </w:r>
      <w:r w:rsidRPr="00ED741C">
        <w:rPr>
          <w:rFonts w:ascii="GHEA Grapalat" w:hAnsi="GHEA Grapalat"/>
        </w:rPr>
        <w:t>Հանրապետության</w:t>
      </w:r>
      <w:r w:rsidRPr="00ED741C">
        <w:rPr>
          <w:rFonts w:ascii="GHEA Grapalat" w:hAnsi="GHEA Grapalat"/>
          <w:lang w:val="af-ZA"/>
        </w:rPr>
        <w:t xml:space="preserve"> </w:t>
      </w:r>
      <w:r w:rsidRPr="00ED741C">
        <w:rPr>
          <w:rFonts w:ascii="GHEA Grapalat" w:hAnsi="GHEA Grapalat"/>
        </w:rPr>
        <w:t>կառա</w:t>
      </w:r>
      <w:r w:rsidRPr="000C247B">
        <w:rPr>
          <w:rFonts w:ascii="GHEA Grapalat" w:hAnsi="GHEA Grapalat"/>
          <w:lang w:val="it-IT"/>
        </w:rPr>
        <w:softHyphen/>
      </w:r>
      <w:r w:rsidRPr="00ED741C">
        <w:rPr>
          <w:rFonts w:ascii="GHEA Grapalat" w:hAnsi="GHEA Grapalat"/>
        </w:rPr>
        <w:t>վա</w:t>
      </w:r>
      <w:r w:rsidRPr="000C247B">
        <w:rPr>
          <w:rFonts w:ascii="GHEA Grapalat" w:hAnsi="GHEA Grapalat"/>
          <w:lang w:val="it-IT"/>
        </w:rPr>
        <w:softHyphen/>
      </w:r>
      <w:r w:rsidRPr="00ED741C">
        <w:rPr>
          <w:rFonts w:ascii="GHEA Grapalat" w:hAnsi="GHEA Grapalat"/>
        </w:rPr>
        <w:t>րու</w:t>
      </w:r>
      <w:r w:rsidRPr="000C247B">
        <w:rPr>
          <w:rFonts w:ascii="GHEA Grapalat" w:hAnsi="GHEA Grapalat"/>
          <w:lang w:val="it-IT"/>
        </w:rPr>
        <w:softHyphen/>
      </w:r>
      <w:r w:rsidRPr="00ED741C">
        <w:rPr>
          <w:rFonts w:ascii="GHEA Grapalat" w:hAnsi="GHEA Grapalat"/>
        </w:rPr>
        <w:t>թյունը</w:t>
      </w:r>
      <w:r w:rsidRPr="000C247B"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դեմ</w:t>
      </w:r>
      <w:r w:rsidRPr="00507C54"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</w:t>
      </w:r>
      <w:r w:rsidRPr="00507C54"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ներկայացված</w:t>
      </w:r>
      <w:r w:rsidRPr="00507C54"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  <w:lang w:val="it-IT"/>
        </w:rPr>
        <w:t xml:space="preserve">օրենքի </w:t>
      </w:r>
      <w:r w:rsidRPr="006626AA">
        <w:rPr>
          <w:rFonts w:ascii="GHEA Grapalat" w:hAnsi="GHEA Grapalat"/>
        </w:rPr>
        <w:t>նախագծի</w:t>
      </w:r>
      <w:r w:rsidRPr="006626AA">
        <w:rPr>
          <w:rFonts w:ascii="GHEA Grapalat" w:hAnsi="GHEA Grapalat"/>
          <w:lang w:val="it-IT"/>
        </w:rPr>
        <w:t xml:space="preserve"> </w:t>
      </w:r>
      <w:r w:rsidRPr="006626AA">
        <w:rPr>
          <w:rFonts w:ascii="GHEA Grapalat" w:hAnsi="GHEA Grapalat"/>
        </w:rPr>
        <w:t>ընդունմանը</w:t>
      </w:r>
      <w:r w:rsidRPr="006626AA">
        <w:rPr>
          <w:rFonts w:ascii="GHEA Grapalat" w:hAnsi="GHEA Grapalat"/>
          <w:lang w:val="it-IT"/>
        </w:rPr>
        <w:t>:</w:t>
      </w:r>
    </w:p>
    <w:p w:rsidR="00187AA6" w:rsidRPr="000C247B" w:rsidRDefault="00187AA6" w:rsidP="00883B31">
      <w:pPr>
        <w:spacing w:line="360" w:lineRule="auto"/>
        <w:ind w:firstLine="708"/>
        <w:jc w:val="both"/>
        <w:rPr>
          <w:rFonts w:ascii="GHEA Grapalat" w:hAnsi="GHEA Grapalat"/>
          <w:lang w:val="it-IT"/>
        </w:rPr>
      </w:pPr>
      <w:r w:rsidRPr="00ED741C">
        <w:rPr>
          <w:rFonts w:ascii="GHEA Grapalat" w:hAnsi="GHEA Grapalat"/>
          <w:lang w:val="af-ZA"/>
        </w:rPr>
        <w:t>Միաժամանակ հայտնում ենք, որ, ներկայացված օրենքի նախագիծը Հայաս</w:t>
      </w:r>
      <w:r w:rsidRPr="00ED741C">
        <w:rPr>
          <w:rFonts w:ascii="GHEA Grapalat" w:hAnsi="GHEA Grapalat"/>
          <w:lang w:val="af-ZA"/>
        </w:rPr>
        <w:softHyphen/>
        <w:t>տա</w:t>
      </w:r>
      <w:r w:rsidRPr="00ED741C">
        <w:rPr>
          <w:rFonts w:ascii="GHEA Grapalat" w:hAnsi="GHEA Grapalat"/>
          <w:lang w:val="af-ZA"/>
        </w:rPr>
        <w:softHyphen/>
        <w:t>նի Հան</w:t>
      </w:r>
      <w:r w:rsidRPr="00ED741C">
        <w:rPr>
          <w:rFonts w:ascii="GHEA Grapalat" w:hAnsi="GHEA Grapalat"/>
          <w:lang w:val="af-ZA"/>
        </w:rPr>
        <w:softHyphen/>
        <w:t>րա</w:t>
      </w:r>
      <w:r w:rsidRPr="00ED741C">
        <w:rPr>
          <w:rFonts w:ascii="GHEA Grapalat" w:hAnsi="GHEA Grapalat"/>
          <w:lang w:val="af-ZA"/>
        </w:rPr>
        <w:softHyphen/>
      </w:r>
      <w:r w:rsidRPr="00ED741C">
        <w:rPr>
          <w:rFonts w:ascii="GHEA Grapalat" w:hAnsi="GHEA Grapalat"/>
          <w:lang w:val="af-ZA"/>
        </w:rPr>
        <w:softHyphen/>
        <w:t>պետության Ազգային ժողովում քննարկելիս, հարակից զեկուցմամբ հան</w:t>
      </w:r>
      <w:r w:rsidRPr="00ED741C">
        <w:rPr>
          <w:rFonts w:ascii="GHEA Grapalat" w:hAnsi="GHEA Grapalat"/>
          <w:lang w:val="af-ZA"/>
        </w:rPr>
        <w:softHyphen/>
        <w:t xml:space="preserve">դես կգա </w:t>
      </w:r>
      <w:r w:rsidRPr="00ED741C">
        <w:rPr>
          <w:rFonts w:ascii="GHEA Grapalat" w:hAnsi="GHEA Grapalat"/>
        </w:rPr>
        <w:t>Հա</w:t>
      </w:r>
      <w:r w:rsidRPr="000C247B">
        <w:rPr>
          <w:rFonts w:ascii="GHEA Grapalat" w:hAnsi="GHEA Grapalat"/>
          <w:lang w:val="it-IT"/>
        </w:rPr>
        <w:softHyphen/>
      </w:r>
      <w:r w:rsidRPr="000C247B">
        <w:rPr>
          <w:rFonts w:ascii="GHEA Grapalat" w:hAnsi="GHEA Grapalat"/>
          <w:lang w:val="it-IT"/>
        </w:rPr>
        <w:softHyphen/>
      </w:r>
      <w:r w:rsidRPr="00ED741C">
        <w:rPr>
          <w:rFonts w:ascii="GHEA Grapalat" w:hAnsi="GHEA Grapalat"/>
        </w:rPr>
        <w:t>յաս</w:t>
      </w:r>
      <w:r w:rsidRPr="000C247B">
        <w:rPr>
          <w:rFonts w:ascii="GHEA Grapalat" w:hAnsi="GHEA Grapalat"/>
          <w:lang w:val="it-IT"/>
        </w:rPr>
        <w:softHyphen/>
      </w:r>
      <w:r w:rsidRPr="00ED741C">
        <w:rPr>
          <w:rFonts w:ascii="GHEA Grapalat" w:hAnsi="GHEA Grapalat"/>
        </w:rPr>
        <w:t>տա</w:t>
      </w:r>
      <w:r w:rsidRPr="000C247B">
        <w:rPr>
          <w:rFonts w:ascii="GHEA Grapalat" w:hAnsi="GHEA Grapalat"/>
          <w:lang w:val="it-IT"/>
        </w:rPr>
        <w:softHyphen/>
      </w:r>
      <w:r w:rsidRPr="00ED741C">
        <w:rPr>
          <w:rFonts w:ascii="GHEA Grapalat" w:hAnsi="GHEA Grapalat"/>
        </w:rPr>
        <w:t>նի</w:t>
      </w:r>
      <w:r w:rsidRPr="000C247B">
        <w:rPr>
          <w:rFonts w:ascii="GHEA Grapalat" w:hAnsi="GHEA Grapalat"/>
          <w:lang w:val="it-IT"/>
        </w:rPr>
        <w:t xml:space="preserve"> </w:t>
      </w:r>
      <w:r w:rsidRPr="00ED741C">
        <w:rPr>
          <w:rFonts w:ascii="GHEA Grapalat" w:hAnsi="GHEA Grapalat"/>
        </w:rPr>
        <w:t>Հան</w:t>
      </w:r>
      <w:r w:rsidRPr="000C247B">
        <w:rPr>
          <w:rFonts w:ascii="GHEA Grapalat" w:hAnsi="GHEA Grapalat"/>
          <w:lang w:val="it-IT"/>
        </w:rPr>
        <w:softHyphen/>
      </w:r>
      <w:r w:rsidRPr="00ED741C">
        <w:rPr>
          <w:rFonts w:ascii="GHEA Grapalat" w:hAnsi="GHEA Grapalat"/>
        </w:rPr>
        <w:t>րա</w:t>
      </w:r>
      <w:r w:rsidRPr="000C247B">
        <w:rPr>
          <w:rFonts w:ascii="GHEA Grapalat" w:hAnsi="GHEA Grapalat"/>
          <w:lang w:val="it-IT"/>
        </w:rPr>
        <w:softHyphen/>
      </w:r>
      <w:r w:rsidRPr="00ED741C">
        <w:rPr>
          <w:rFonts w:ascii="GHEA Grapalat" w:hAnsi="GHEA Grapalat"/>
        </w:rPr>
        <w:t>պե</w:t>
      </w:r>
      <w:r w:rsidRPr="000C247B">
        <w:rPr>
          <w:rFonts w:ascii="GHEA Grapalat" w:hAnsi="GHEA Grapalat"/>
          <w:lang w:val="it-IT"/>
        </w:rPr>
        <w:softHyphen/>
      </w:r>
      <w:r w:rsidRPr="00ED741C">
        <w:rPr>
          <w:rFonts w:ascii="GHEA Grapalat" w:hAnsi="GHEA Grapalat"/>
        </w:rPr>
        <w:t>տու</w:t>
      </w:r>
      <w:r w:rsidRPr="000C247B">
        <w:rPr>
          <w:rFonts w:ascii="GHEA Grapalat" w:hAnsi="GHEA Grapalat"/>
          <w:lang w:val="it-IT"/>
        </w:rPr>
        <w:softHyphen/>
      </w:r>
      <w:r w:rsidRPr="00ED741C">
        <w:rPr>
          <w:rFonts w:ascii="GHEA Grapalat" w:hAnsi="GHEA Grapalat"/>
        </w:rPr>
        <w:t>թյան</w:t>
      </w:r>
      <w:hyperlink r:id="rId6" w:history="1">
        <w:r w:rsidRPr="000C247B">
          <w:rPr>
            <w:rStyle w:val="Hyperlink"/>
            <w:rFonts w:ascii="GHEA Grapalat" w:hAnsi="GHEA Grapalat"/>
            <w:color w:val="auto"/>
            <w:u w:val="none"/>
            <w:lang w:val="it-IT"/>
          </w:rPr>
          <w:t xml:space="preserve"> </w:t>
        </w:r>
        <w:r w:rsidRPr="00ED741C">
          <w:rPr>
            <w:rStyle w:val="Hyperlink"/>
            <w:rFonts w:ascii="GHEA Grapalat" w:hAnsi="GHEA Grapalat"/>
            <w:color w:val="auto"/>
            <w:u w:val="none"/>
          </w:rPr>
          <w:t>արդարադատության</w:t>
        </w:r>
        <w:r w:rsidRPr="000C247B">
          <w:rPr>
            <w:rStyle w:val="Hyperlink"/>
            <w:rFonts w:ascii="GHEA Grapalat" w:hAnsi="GHEA Grapalat"/>
            <w:color w:val="auto"/>
            <w:u w:val="none"/>
            <w:lang w:val="it-IT"/>
          </w:rPr>
          <w:t xml:space="preserve"> </w:t>
        </w:r>
        <w:r w:rsidRPr="00ED741C">
          <w:rPr>
            <w:rStyle w:val="Hyperlink"/>
            <w:rFonts w:ascii="GHEA Grapalat" w:hAnsi="GHEA Grapalat"/>
            <w:color w:val="auto"/>
            <w:u w:val="none"/>
          </w:rPr>
          <w:t>նախարար</w:t>
        </w:r>
      </w:hyperlink>
      <w:r w:rsidRPr="009457E3"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</w:t>
      </w:r>
      <w:r w:rsidRPr="009457E3">
        <w:rPr>
          <w:rFonts w:ascii="GHEA Grapalat" w:hAnsi="GHEA Grapalat"/>
          <w:lang w:val="it-IT"/>
        </w:rPr>
        <w:t xml:space="preserve">. </w:t>
      </w:r>
      <w:r>
        <w:rPr>
          <w:rFonts w:ascii="GHEA Grapalat" w:hAnsi="GHEA Grapalat"/>
        </w:rPr>
        <w:t>Հովհաննիս</w:t>
      </w:r>
      <w:r w:rsidRPr="00ED741C">
        <w:rPr>
          <w:rFonts w:ascii="GHEA Grapalat" w:hAnsi="GHEA Grapalat"/>
        </w:rPr>
        <w:t>յանը</w:t>
      </w:r>
      <w:r w:rsidRPr="000C247B">
        <w:rPr>
          <w:rFonts w:ascii="GHEA Grapalat" w:hAnsi="GHEA Grapalat"/>
          <w:lang w:val="it-IT"/>
        </w:rPr>
        <w:t>:</w:t>
      </w:r>
    </w:p>
    <w:p w:rsidR="00187AA6" w:rsidRPr="00ED741C" w:rsidRDefault="00187AA6" w:rsidP="00883B31">
      <w:pPr>
        <w:pStyle w:val="norm"/>
        <w:spacing w:line="360" w:lineRule="auto"/>
        <w:rPr>
          <w:rFonts w:ascii="GHEA Grapalat" w:hAnsi="GHEA Grapalat"/>
          <w:lang w:val="af-ZA"/>
        </w:rPr>
      </w:pPr>
      <w:r w:rsidRPr="00ED741C">
        <w:rPr>
          <w:rFonts w:ascii="GHEA Grapalat" w:hAnsi="GHEA Grapalat"/>
          <w:lang w:val="af-ZA"/>
        </w:rPr>
        <w:t>Կից ներ</w:t>
      </w:r>
      <w:r w:rsidRPr="00ED741C">
        <w:rPr>
          <w:rFonts w:ascii="GHEA Grapalat" w:hAnsi="GHEA Grapalat"/>
          <w:lang w:val="af-ZA"/>
        </w:rPr>
        <w:softHyphen/>
        <w:t>կա</w:t>
      </w:r>
      <w:r w:rsidRPr="00ED741C">
        <w:rPr>
          <w:rFonts w:ascii="GHEA Grapalat" w:hAnsi="GHEA Grapalat"/>
          <w:lang w:val="af-ZA"/>
        </w:rPr>
        <w:softHyphen/>
        <w:t>յաց</w:t>
      </w:r>
      <w:r w:rsidRPr="00ED741C">
        <w:rPr>
          <w:rFonts w:ascii="GHEA Grapalat" w:hAnsi="GHEA Grapalat"/>
          <w:lang w:val="af-ZA"/>
        </w:rPr>
        <w:softHyphen/>
        <w:t>վում են օրենքի նախագծի կարգավոր</w:t>
      </w:r>
      <w:r w:rsidRPr="00ED741C">
        <w:rPr>
          <w:rFonts w:ascii="GHEA Grapalat" w:hAnsi="GHEA Grapalat"/>
          <w:lang w:val="af-ZA"/>
        </w:rPr>
        <w:softHyphen/>
        <w:t>ման ազ</w:t>
      </w:r>
      <w:r w:rsidRPr="00ED741C">
        <w:rPr>
          <w:rFonts w:ascii="GHEA Grapalat" w:hAnsi="GHEA Grapalat"/>
          <w:lang w:val="af-ZA"/>
        </w:rPr>
        <w:softHyphen/>
        <w:t>դե</w:t>
      </w:r>
      <w:r w:rsidRPr="00ED741C">
        <w:rPr>
          <w:rFonts w:ascii="GHEA Grapalat" w:hAnsi="GHEA Grapalat"/>
          <w:lang w:val="af-ZA"/>
        </w:rPr>
        <w:softHyphen/>
        <w:t>ցու</w:t>
      </w:r>
      <w:r w:rsidRPr="00ED741C">
        <w:rPr>
          <w:rFonts w:ascii="GHEA Grapalat" w:hAnsi="GHEA Grapalat"/>
          <w:lang w:val="af-ZA"/>
        </w:rPr>
        <w:softHyphen/>
      </w:r>
      <w:r w:rsidRPr="00ED741C">
        <w:rPr>
          <w:rFonts w:ascii="GHEA Grapalat" w:hAnsi="GHEA Grapalat"/>
          <w:lang w:val="af-ZA"/>
        </w:rPr>
        <w:softHyphen/>
        <w:t>թյան գնահատման  եզ</w:t>
      </w:r>
      <w:r w:rsidRPr="00ED741C">
        <w:rPr>
          <w:rFonts w:ascii="GHEA Grapalat" w:hAnsi="GHEA Grapalat"/>
          <w:lang w:val="af-ZA"/>
        </w:rPr>
        <w:softHyphen/>
        <w:t>րակացությունները:</w:t>
      </w:r>
    </w:p>
    <w:p w:rsidR="00187AA6" w:rsidRDefault="00187AA6" w:rsidP="00883B31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  <w:r w:rsidRPr="00ED741C">
        <w:rPr>
          <w:rFonts w:ascii="GHEA Grapalat" w:hAnsi="GHEA Grapalat"/>
          <w:lang w:val="af-ZA"/>
        </w:rPr>
        <w:tab/>
      </w:r>
    </w:p>
    <w:p w:rsidR="00187AA6" w:rsidRPr="00ED741C" w:rsidRDefault="00187AA6" w:rsidP="00883B31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ED741C">
        <w:rPr>
          <w:rFonts w:ascii="GHEA Grapalat" w:hAnsi="GHEA Grapalat"/>
          <w:lang w:val="af-ZA"/>
        </w:rPr>
        <w:t>Հարգանքով`</w:t>
      </w:r>
      <w:r w:rsidRPr="00ED741C">
        <w:rPr>
          <w:rFonts w:ascii="GHEA Grapalat" w:hAnsi="GHEA Grapalat"/>
          <w:lang w:val="af-ZA"/>
        </w:rPr>
        <w:tab/>
      </w:r>
      <w:r w:rsidRPr="00ED741C">
        <w:rPr>
          <w:rFonts w:ascii="GHEA Grapalat" w:hAnsi="GHEA Grapalat"/>
          <w:lang w:val="af-ZA"/>
        </w:rPr>
        <w:tab/>
      </w:r>
      <w:r w:rsidRPr="00ED741C">
        <w:rPr>
          <w:rFonts w:ascii="GHEA Grapalat" w:hAnsi="GHEA Grapalat"/>
          <w:lang w:val="af-ZA"/>
        </w:rPr>
        <w:tab/>
      </w:r>
      <w:r w:rsidRPr="00ED741C">
        <w:rPr>
          <w:rFonts w:ascii="GHEA Grapalat" w:hAnsi="GHEA Grapalat"/>
          <w:lang w:val="af-ZA"/>
        </w:rPr>
        <w:tab/>
      </w:r>
      <w:r w:rsidRPr="00ED741C">
        <w:rPr>
          <w:rFonts w:ascii="GHEA Grapalat" w:hAnsi="GHEA Grapalat"/>
          <w:lang w:val="af-ZA"/>
        </w:rPr>
        <w:tab/>
      </w:r>
      <w:r w:rsidRPr="00ED741C">
        <w:rPr>
          <w:rFonts w:ascii="GHEA Grapalat" w:hAnsi="GHEA Grapalat"/>
          <w:lang w:val="af-ZA"/>
        </w:rPr>
        <w:tab/>
        <w:t>ՀՈՎԻԿ  ԱԲՐԱՀԱՄՅԱՆ</w:t>
      </w: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883B3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Pr="00B75A89" w:rsidRDefault="00187AA6" w:rsidP="00F05B1F">
      <w:pPr>
        <w:pStyle w:val="CharChar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75A89">
        <w:rPr>
          <w:rFonts w:ascii="GHEA Grapalat" w:hAnsi="GHEA Grapalat" w:cs="Sylfaen"/>
          <w:b/>
          <w:sz w:val="22"/>
          <w:szCs w:val="22"/>
          <w:lang w:val="hy-AM"/>
        </w:rPr>
        <w:t>ԵԶՐԱԿԱՑՈՒԹՅՈՒՆ</w:t>
      </w:r>
    </w:p>
    <w:p w:rsidR="00187AA6" w:rsidRPr="00B75A89" w:rsidRDefault="00187AA6" w:rsidP="00F05B1F">
      <w:pPr>
        <w:pStyle w:val="CharChar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75A89">
        <w:rPr>
          <w:rFonts w:ascii="GHEA Grapalat" w:hAnsi="GHEA Grapalat" w:cs="Sylfaen"/>
          <w:b/>
          <w:sz w:val="22"/>
          <w:szCs w:val="22"/>
          <w:lang w:val="hy-AM"/>
        </w:rPr>
        <w:t>ԱՌՈՂՋԱՊԱՀՈՒԹՅԱՆ ԲՆԱԳԱՎԱՌՈՒՄ ԿԱՐԳԱՎՈՐՄԱՆ ԱԶԴԵՑՈՒԹՅԱՆ</w:t>
      </w:r>
    </w:p>
    <w:p w:rsidR="00187AA6" w:rsidRPr="00B75A89" w:rsidRDefault="00187AA6" w:rsidP="00F05B1F">
      <w:pPr>
        <w:pStyle w:val="CharChar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75A89">
        <w:rPr>
          <w:rFonts w:ascii="GHEA Grapalat" w:hAnsi="GHEA Grapalat" w:cs="Sylfaen"/>
          <w:b/>
          <w:sz w:val="22"/>
          <w:szCs w:val="22"/>
          <w:lang w:val="hy-AM"/>
        </w:rPr>
        <w:t>ԳՆԱՀԱՏՄԱՆ</w:t>
      </w:r>
    </w:p>
    <w:p w:rsidR="00187AA6" w:rsidRPr="00B75A89" w:rsidRDefault="00187AA6" w:rsidP="00F05B1F">
      <w:pPr>
        <w:pStyle w:val="CharChar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187AA6" w:rsidRPr="00B75A89" w:rsidRDefault="00187AA6" w:rsidP="00F05B1F">
      <w:pPr>
        <w:pStyle w:val="CharChar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B75A89">
        <w:rPr>
          <w:rFonts w:ascii="GHEA Grapalat" w:hAnsi="GHEA Grapalat" w:cs="Sylfaen"/>
          <w:b/>
          <w:sz w:val="22"/>
          <w:szCs w:val="22"/>
          <w:lang w:val="hy-AM"/>
        </w:rPr>
        <w:t>«Հայաստանի Հանրապետության քրեական օրենսգրքում փոփոխություն կատարելու մասին» Հայաստանի Հանրապետության օրենքի նախագծի ընդունման դեպքում</w:t>
      </w:r>
    </w:p>
    <w:p w:rsidR="00187AA6" w:rsidRPr="00B75A89" w:rsidRDefault="00187AA6" w:rsidP="00F05B1F">
      <w:pPr>
        <w:pStyle w:val="CharChar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187AA6" w:rsidRPr="00B75A89" w:rsidRDefault="00187AA6" w:rsidP="00F05B1F">
      <w:pPr>
        <w:pStyle w:val="CharChar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187AA6" w:rsidRPr="00B75A89" w:rsidRDefault="00187AA6" w:rsidP="00F05B1F">
      <w:pPr>
        <w:pStyle w:val="CharChar"/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B75A89">
        <w:rPr>
          <w:rFonts w:ascii="GHEA Grapalat" w:hAnsi="GHEA Grapalat" w:cs="Sylfaen"/>
          <w:sz w:val="22"/>
          <w:szCs w:val="22"/>
          <w:lang w:val="hy-AM"/>
        </w:rPr>
        <w:t>«Հայաստանի Հանրապետության քրեական օրենսգրքում փոփոխություն կատարելու մասին» Հայաստանի Հանրապետության օրենքի նախագծ</w:t>
      </w:r>
      <w:bookmarkStart w:id="0" w:name="_GoBack"/>
      <w:bookmarkEnd w:id="0"/>
      <w:r w:rsidRPr="00B75A89">
        <w:rPr>
          <w:rFonts w:ascii="GHEA Grapalat" w:hAnsi="GHEA Grapalat" w:cs="Sylfaen"/>
          <w:sz w:val="22"/>
          <w:szCs w:val="22"/>
          <w:lang w:val="hy-AM"/>
        </w:rPr>
        <w:t>ի ընդունումն առողջապահության բնագավառի վրա ազդեցություն չի ունենա:</w:t>
      </w:r>
    </w:p>
    <w:p w:rsidR="00187AA6" w:rsidRDefault="00187AA6" w:rsidP="00F05B1F">
      <w:pPr>
        <w:spacing w:line="360" w:lineRule="auto"/>
        <w:ind w:firstLine="567"/>
        <w:jc w:val="center"/>
        <w:rPr>
          <w:rFonts w:ascii="GHEA Grapalat" w:hAnsi="GHEA Grapalat"/>
          <w:b/>
          <w:lang w:val="af-ZA"/>
        </w:rPr>
      </w:pPr>
    </w:p>
    <w:p w:rsidR="00187AA6" w:rsidRDefault="00187AA6" w:rsidP="00F05B1F">
      <w:pPr>
        <w:spacing w:line="360" w:lineRule="auto"/>
        <w:ind w:firstLine="567"/>
        <w:jc w:val="center"/>
        <w:rPr>
          <w:rFonts w:ascii="GHEA Grapalat" w:hAnsi="GHEA Grapalat"/>
          <w:b/>
          <w:lang w:val="af-ZA"/>
        </w:rPr>
      </w:pPr>
    </w:p>
    <w:p w:rsidR="00187AA6" w:rsidRPr="00B75A89" w:rsidRDefault="00187AA6" w:rsidP="00F05B1F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lang w:val="af-ZA"/>
        </w:rPr>
      </w:pPr>
      <w:r w:rsidRPr="00B75A89">
        <w:rPr>
          <w:rFonts w:ascii="GHEA Grapalat" w:hAnsi="GHEA Grapalat" w:cs="Arial LatArm"/>
          <w:lang w:val="af-ZA"/>
        </w:rPr>
        <w:t>Եզրակացություն</w:t>
      </w:r>
    </w:p>
    <w:p w:rsidR="00187AA6" w:rsidRPr="00B75A89" w:rsidRDefault="00187AA6" w:rsidP="00F05B1F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</w:p>
    <w:p w:rsidR="00187AA6" w:rsidRPr="00B75A89" w:rsidRDefault="00187AA6" w:rsidP="00F05B1F">
      <w:pPr>
        <w:tabs>
          <w:tab w:val="left" w:pos="-720"/>
        </w:tabs>
        <w:spacing w:line="276" w:lineRule="auto"/>
        <w:ind w:firstLine="720"/>
        <w:jc w:val="center"/>
        <w:rPr>
          <w:rFonts w:ascii="GHEA Grapalat" w:hAnsi="GHEA Grapalat" w:cs="Arial LatArm"/>
          <w:b/>
          <w:lang w:val="af-ZA"/>
        </w:rPr>
      </w:pPr>
      <w:r w:rsidRPr="00B75A89">
        <w:rPr>
          <w:rFonts w:ascii="GHEA Grapalat" w:hAnsi="GHEA Grapalat"/>
          <w:b/>
          <w:shd w:val="clear" w:color="auto" w:fill="FFFFFF"/>
          <w:lang w:val="hy-AM"/>
        </w:rPr>
        <w:t>«</w:t>
      </w:r>
      <w:r w:rsidRPr="00B75A89">
        <w:rPr>
          <w:rFonts w:ascii="GHEA Grapalat" w:hAnsi="GHEA Grapalat" w:cs="Sylfaen"/>
          <w:b/>
        </w:rPr>
        <w:t>Հայաստանի</w:t>
      </w:r>
      <w:r w:rsidRPr="00B75A89">
        <w:rPr>
          <w:rFonts w:ascii="GHEA Grapalat" w:hAnsi="GHEA Grapalat"/>
          <w:b/>
          <w:lang w:val="af-ZA"/>
        </w:rPr>
        <w:t xml:space="preserve"> </w:t>
      </w:r>
      <w:r w:rsidRPr="00B75A89">
        <w:rPr>
          <w:rFonts w:ascii="GHEA Grapalat" w:hAnsi="GHEA Grapalat" w:cs="Sylfaen"/>
          <w:b/>
        </w:rPr>
        <w:t>Հանրապետության</w:t>
      </w:r>
      <w:r w:rsidRPr="00B75A89">
        <w:rPr>
          <w:rFonts w:ascii="GHEA Grapalat" w:hAnsi="GHEA Grapalat"/>
          <w:b/>
          <w:lang w:val="af-ZA"/>
        </w:rPr>
        <w:t xml:space="preserve"> </w:t>
      </w:r>
      <w:r w:rsidRPr="00B75A89">
        <w:rPr>
          <w:rFonts w:ascii="GHEA Grapalat" w:hAnsi="GHEA Grapalat" w:cs="Sylfaen"/>
          <w:b/>
        </w:rPr>
        <w:t>քրեական</w:t>
      </w:r>
      <w:r w:rsidRPr="00B75A89">
        <w:rPr>
          <w:rFonts w:ascii="GHEA Grapalat" w:hAnsi="GHEA Grapalat"/>
          <w:b/>
          <w:lang w:val="af-ZA"/>
        </w:rPr>
        <w:t xml:space="preserve"> </w:t>
      </w:r>
      <w:r w:rsidRPr="00B75A89">
        <w:rPr>
          <w:rFonts w:ascii="GHEA Grapalat" w:hAnsi="GHEA Grapalat" w:cs="Sylfaen"/>
          <w:b/>
        </w:rPr>
        <w:t>օրենսգրքում</w:t>
      </w:r>
      <w:r w:rsidRPr="00B75A89">
        <w:rPr>
          <w:rFonts w:ascii="GHEA Grapalat" w:hAnsi="GHEA Grapalat"/>
          <w:b/>
          <w:lang w:val="af-ZA"/>
        </w:rPr>
        <w:t xml:space="preserve"> </w:t>
      </w:r>
      <w:r w:rsidRPr="00B75A89">
        <w:rPr>
          <w:rFonts w:ascii="GHEA Grapalat" w:hAnsi="GHEA Grapalat" w:cs="Sylfaen"/>
          <w:b/>
        </w:rPr>
        <w:t>փոփոխություն</w:t>
      </w:r>
      <w:r w:rsidRPr="00B75A89">
        <w:rPr>
          <w:rFonts w:ascii="GHEA Grapalat" w:hAnsi="GHEA Grapalat"/>
          <w:b/>
          <w:lang w:val="af-ZA"/>
        </w:rPr>
        <w:t xml:space="preserve"> </w:t>
      </w:r>
      <w:r w:rsidRPr="00B75A89">
        <w:rPr>
          <w:rFonts w:ascii="GHEA Grapalat" w:hAnsi="GHEA Grapalat" w:cs="Sylfaen"/>
          <w:b/>
        </w:rPr>
        <w:t>կատարելու</w:t>
      </w:r>
      <w:r w:rsidRPr="00B75A89">
        <w:rPr>
          <w:rFonts w:ascii="GHEA Grapalat" w:hAnsi="GHEA Grapalat"/>
          <w:b/>
          <w:lang w:val="af-ZA"/>
        </w:rPr>
        <w:t xml:space="preserve"> </w:t>
      </w:r>
      <w:r w:rsidRPr="00B75A89">
        <w:rPr>
          <w:rFonts w:ascii="GHEA Grapalat" w:hAnsi="GHEA Grapalat" w:cs="Sylfaen"/>
          <w:b/>
        </w:rPr>
        <w:t>մասին</w:t>
      </w:r>
      <w:r w:rsidRPr="00B75A89">
        <w:rPr>
          <w:rFonts w:ascii="GHEA Grapalat" w:hAnsi="GHEA Grapalat"/>
          <w:b/>
          <w:lang w:val="af-ZA"/>
        </w:rPr>
        <w:t xml:space="preserve">» </w:t>
      </w:r>
      <w:r w:rsidRPr="00B75A89">
        <w:rPr>
          <w:rFonts w:ascii="GHEA Grapalat" w:hAnsi="GHEA Grapalat" w:cs="Sylfaen"/>
          <w:b/>
        </w:rPr>
        <w:t>ՀՀ</w:t>
      </w:r>
      <w:r w:rsidRPr="00B75A89">
        <w:rPr>
          <w:rFonts w:ascii="GHEA Grapalat" w:hAnsi="GHEA Grapalat"/>
          <w:b/>
          <w:lang w:val="af-ZA"/>
        </w:rPr>
        <w:t xml:space="preserve"> </w:t>
      </w:r>
      <w:r w:rsidRPr="00B75A89">
        <w:rPr>
          <w:rFonts w:ascii="GHEA Grapalat" w:hAnsi="GHEA Grapalat" w:cs="Sylfaen"/>
          <w:b/>
        </w:rPr>
        <w:t>օրենքի</w:t>
      </w:r>
      <w:r w:rsidRPr="00B75A89">
        <w:rPr>
          <w:rFonts w:ascii="GHEA Grapalat" w:hAnsi="GHEA Grapalat"/>
          <w:b/>
          <w:lang w:val="af-ZA"/>
        </w:rPr>
        <w:t xml:space="preserve"> </w:t>
      </w:r>
      <w:r w:rsidRPr="00B75A89">
        <w:rPr>
          <w:rFonts w:ascii="GHEA Grapalat" w:hAnsi="GHEA Grapalat" w:cs="Sylfaen"/>
          <w:b/>
        </w:rPr>
        <w:t>նախագծ</w:t>
      </w:r>
      <w:r w:rsidRPr="00B75A89">
        <w:rPr>
          <w:rFonts w:ascii="GHEA Grapalat" w:hAnsi="GHEA Grapalat" w:cs="Sylfaen"/>
          <w:b/>
          <w:lang w:val="hy-AM"/>
        </w:rPr>
        <w:t>ի</w:t>
      </w:r>
      <w:r w:rsidRPr="00B75A89">
        <w:rPr>
          <w:rFonts w:ascii="GHEA Grapalat" w:hAnsi="GHEA Grapalat"/>
          <w:b/>
          <w:lang w:val="af-ZA"/>
        </w:rPr>
        <w:t xml:space="preserve"> </w:t>
      </w:r>
      <w:r w:rsidRPr="00B75A89">
        <w:rPr>
          <w:rFonts w:ascii="GHEA Grapalat" w:hAnsi="GHEA Grapalat" w:cs="Sylfaen"/>
          <w:b/>
        </w:rPr>
        <w:t>վերաբերյալ</w:t>
      </w:r>
      <w:r w:rsidRPr="00B75A89">
        <w:rPr>
          <w:rFonts w:ascii="GHEA Grapalat" w:hAnsi="GHEA Grapalat" w:cs="Sylfaen"/>
          <w:b/>
          <w:lang w:val="af-ZA"/>
        </w:rPr>
        <w:t xml:space="preserve"> </w:t>
      </w:r>
      <w:r w:rsidRPr="00B75A89">
        <w:rPr>
          <w:rFonts w:ascii="GHEA Grapalat" w:hAnsi="GHEA Grapalat"/>
          <w:b/>
          <w:lang w:val="hy-AM"/>
        </w:rPr>
        <w:t>սոցիալական</w:t>
      </w:r>
      <w:r w:rsidRPr="00B75A89">
        <w:rPr>
          <w:rFonts w:ascii="GHEA Grapalat" w:hAnsi="GHEA Grapalat"/>
          <w:b/>
          <w:lang w:val="fr-CA"/>
        </w:rPr>
        <w:t xml:space="preserve"> </w:t>
      </w:r>
      <w:r w:rsidRPr="00B75A89">
        <w:rPr>
          <w:rFonts w:ascii="GHEA Grapalat" w:hAnsi="GHEA Grapalat"/>
          <w:b/>
          <w:lang w:val="hy-AM"/>
        </w:rPr>
        <w:t>պաշտպանության</w:t>
      </w:r>
      <w:r w:rsidRPr="00B75A89">
        <w:rPr>
          <w:rFonts w:ascii="GHEA Grapalat" w:hAnsi="GHEA Grapalat"/>
          <w:b/>
          <w:lang w:val="fr-CA"/>
        </w:rPr>
        <w:t xml:space="preserve"> </w:t>
      </w:r>
      <w:r w:rsidRPr="00B75A89">
        <w:rPr>
          <w:rFonts w:ascii="GHEA Grapalat" w:hAnsi="GHEA Grapalat"/>
          <w:b/>
          <w:lang w:val="hy-AM"/>
        </w:rPr>
        <w:t>ոլորտում</w:t>
      </w:r>
      <w:r w:rsidRPr="00B75A89">
        <w:rPr>
          <w:rFonts w:ascii="GHEA Grapalat" w:hAnsi="GHEA Grapalat"/>
          <w:b/>
          <w:lang w:val="fr-CA"/>
        </w:rPr>
        <w:t xml:space="preserve"> </w:t>
      </w:r>
      <w:r w:rsidRPr="00B75A89">
        <w:rPr>
          <w:rFonts w:ascii="GHEA Grapalat" w:hAnsi="GHEA Grapalat"/>
          <w:b/>
          <w:lang w:val="hy-AM"/>
        </w:rPr>
        <w:t>կարգավորման</w:t>
      </w:r>
      <w:r w:rsidRPr="00B75A89">
        <w:rPr>
          <w:rFonts w:ascii="GHEA Grapalat" w:hAnsi="GHEA Grapalat"/>
          <w:b/>
          <w:lang w:val="fr-CA"/>
        </w:rPr>
        <w:t xml:space="preserve"> </w:t>
      </w:r>
      <w:r w:rsidRPr="00B75A89">
        <w:rPr>
          <w:rFonts w:ascii="GHEA Grapalat" w:hAnsi="GHEA Grapalat"/>
          <w:b/>
          <w:lang w:val="hy-AM"/>
        </w:rPr>
        <w:t>ազդեցության</w:t>
      </w:r>
      <w:r w:rsidRPr="00B75A89">
        <w:rPr>
          <w:rFonts w:ascii="GHEA Grapalat" w:hAnsi="GHEA Grapalat"/>
          <w:b/>
          <w:lang w:val="fr-CA"/>
        </w:rPr>
        <w:t xml:space="preserve"> </w:t>
      </w:r>
      <w:r w:rsidRPr="00B75A89">
        <w:rPr>
          <w:rFonts w:ascii="GHEA Grapalat" w:hAnsi="GHEA Grapalat"/>
          <w:b/>
          <w:lang w:val="hy-AM"/>
        </w:rPr>
        <w:t>գնահատման</w:t>
      </w:r>
      <w:r w:rsidRPr="00B75A89">
        <w:rPr>
          <w:rFonts w:ascii="GHEA Grapalat" w:hAnsi="GHEA Grapalat"/>
          <w:b/>
          <w:lang w:val="fr-CA"/>
        </w:rPr>
        <w:t xml:space="preserve"> </w:t>
      </w:r>
    </w:p>
    <w:p w:rsidR="00187AA6" w:rsidRPr="00B75A89" w:rsidRDefault="00187AA6" w:rsidP="00F05B1F">
      <w:pPr>
        <w:spacing w:line="360" w:lineRule="auto"/>
        <w:ind w:firstLine="709"/>
        <w:jc w:val="both"/>
        <w:rPr>
          <w:rFonts w:ascii="GHEA Grapalat" w:hAnsi="GHEA Grapalat"/>
          <w:b/>
          <w:lang w:val="af-ZA"/>
        </w:rPr>
      </w:pPr>
    </w:p>
    <w:p w:rsidR="00187AA6" w:rsidRPr="00B75A89" w:rsidRDefault="00187AA6" w:rsidP="00F05B1F">
      <w:pPr>
        <w:spacing w:line="360" w:lineRule="auto"/>
        <w:ind w:firstLine="709"/>
        <w:jc w:val="both"/>
        <w:rPr>
          <w:rFonts w:ascii="GHEA Grapalat" w:hAnsi="GHEA Grapalat" w:cs="Arial LatArm"/>
          <w:lang w:val="af-ZA"/>
        </w:rPr>
      </w:pPr>
      <w:r w:rsidRPr="00B75A89">
        <w:rPr>
          <w:rFonts w:ascii="GHEA Grapalat" w:hAnsi="GHEA Grapalat"/>
          <w:shd w:val="clear" w:color="auto" w:fill="FFFFFF"/>
          <w:lang w:val="hy-AM"/>
        </w:rPr>
        <w:t>«</w:t>
      </w:r>
      <w:r w:rsidRPr="00B75A89">
        <w:rPr>
          <w:rFonts w:ascii="GHEA Grapalat" w:hAnsi="GHEA Grapalat" w:cs="Sylfaen"/>
        </w:rPr>
        <w:t>Հայաստանի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Հանրապետության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քրեական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օրենսգրքում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փոփոխություն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կատարելու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մասին</w:t>
      </w:r>
      <w:r w:rsidRPr="00B75A89">
        <w:rPr>
          <w:rFonts w:ascii="GHEA Grapalat" w:hAnsi="GHEA Grapalat"/>
          <w:lang w:val="af-ZA"/>
        </w:rPr>
        <w:t xml:space="preserve">» </w:t>
      </w:r>
      <w:r w:rsidRPr="00B75A89">
        <w:rPr>
          <w:rFonts w:ascii="GHEA Grapalat" w:hAnsi="GHEA Grapalat" w:cs="Sylfaen"/>
        </w:rPr>
        <w:t>ՀՀ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օրենքի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նախագծ</w:t>
      </w:r>
      <w:r w:rsidRPr="00B75A89">
        <w:rPr>
          <w:rFonts w:ascii="GHEA Grapalat" w:hAnsi="GHEA Grapalat" w:cs="Sylfaen"/>
          <w:lang w:val="hy-AM"/>
        </w:rPr>
        <w:t>ի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Arial LatArm"/>
          <w:lang w:val="af-ZA"/>
        </w:rPr>
        <w:t>(այսուհետ` նախագ</w:t>
      </w:r>
      <w:r w:rsidRPr="00B75A89">
        <w:rPr>
          <w:rFonts w:ascii="GHEA Grapalat" w:hAnsi="GHEA Grapalat" w:cs="Arial LatArm"/>
          <w:lang w:val="hy-AM"/>
        </w:rPr>
        <w:t>ի</w:t>
      </w:r>
      <w:r w:rsidRPr="00B75A89">
        <w:rPr>
          <w:rFonts w:ascii="GHEA Grapalat" w:hAnsi="GHEA Grapalat" w:cs="Arial LatArm"/>
          <w:lang w:val="af-ZA"/>
        </w:rPr>
        <w:t>ծ)</w:t>
      </w:r>
      <w:r w:rsidRPr="00B75A8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B75A89">
        <w:rPr>
          <w:rFonts w:ascii="GHEA Grapalat" w:hAnsi="GHEA Grapalat" w:cs="Arial LatArm"/>
          <w:lang w:val="af-ZA"/>
        </w:rPr>
        <w:t>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187AA6" w:rsidRPr="00B75A89" w:rsidRDefault="00187AA6" w:rsidP="00F05B1F">
      <w:pPr>
        <w:spacing w:line="360" w:lineRule="auto"/>
        <w:ind w:firstLine="709"/>
        <w:jc w:val="both"/>
        <w:rPr>
          <w:rFonts w:ascii="GHEA Grapalat" w:hAnsi="GHEA Grapalat" w:cs="Arian AMU"/>
          <w:bCs/>
          <w:lang w:val="af-ZA"/>
        </w:rPr>
      </w:pPr>
      <w:r w:rsidRPr="00B75A89">
        <w:rPr>
          <w:rFonts w:ascii="GHEA Grapalat" w:hAnsi="GHEA Grapalat" w:cs="Arian AMU"/>
          <w:bCs/>
          <w:lang w:val="af-ZA"/>
        </w:rPr>
        <w:t>Նախագծ</w:t>
      </w:r>
      <w:r w:rsidRPr="00B75A89">
        <w:rPr>
          <w:rFonts w:ascii="GHEA Grapalat" w:hAnsi="GHEA Grapalat" w:cs="Arian AMU"/>
          <w:bCs/>
          <w:lang w:val="hy-AM"/>
        </w:rPr>
        <w:t>ի</w:t>
      </w:r>
      <w:r w:rsidRPr="00B75A89">
        <w:rPr>
          <w:rFonts w:ascii="GHEA Grapalat" w:hAnsi="GHEA Grapalat" w:cs="Arian AMU"/>
          <w:bCs/>
          <w:lang w:val="af-ZA"/>
        </w:rPr>
        <w:t xml:space="preserve">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187AA6" w:rsidRPr="00B75A89" w:rsidRDefault="00187AA6" w:rsidP="00F05B1F">
      <w:pPr>
        <w:spacing w:line="360" w:lineRule="auto"/>
        <w:ind w:firstLine="709"/>
        <w:jc w:val="both"/>
        <w:rPr>
          <w:rFonts w:ascii="GHEA Grapalat" w:hAnsi="GHEA Grapalat" w:cs="Arian AMU"/>
          <w:bCs/>
          <w:lang w:val="af-ZA"/>
        </w:rPr>
      </w:pPr>
      <w:r w:rsidRPr="00B75A89">
        <w:rPr>
          <w:rFonts w:ascii="GHEA Grapalat" w:hAnsi="GHEA Grapalat" w:cs="Arian AMU"/>
          <w:bCs/>
          <w:lang w:val="af-ZA"/>
        </w:rPr>
        <w:t>Նախագ</w:t>
      </w:r>
      <w:r w:rsidRPr="00B75A89">
        <w:rPr>
          <w:rFonts w:ascii="GHEA Grapalat" w:hAnsi="GHEA Grapalat" w:cs="Arian AMU"/>
          <w:bCs/>
          <w:lang w:val="hy-AM"/>
        </w:rPr>
        <w:t>իծ</w:t>
      </w:r>
      <w:r w:rsidRPr="00B75A89">
        <w:rPr>
          <w:rFonts w:ascii="GHEA Grapalat" w:hAnsi="GHEA Grapalat" w:cs="Arian AMU"/>
          <w:bCs/>
          <w:lang w:val="af-ZA"/>
        </w:rPr>
        <w:t>ը`</w:t>
      </w:r>
    </w:p>
    <w:p w:rsidR="00187AA6" w:rsidRPr="00B75A89" w:rsidRDefault="00187AA6" w:rsidP="00F05B1F">
      <w:pPr>
        <w:spacing w:line="360" w:lineRule="auto"/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B75A89">
        <w:rPr>
          <w:rFonts w:ascii="GHEA Grapalat" w:hAnsi="GHEA Grapalat" w:cs="Arian AMU"/>
          <w:bCs/>
          <w:lang w:val="af-ZA"/>
        </w:rPr>
        <w:t>ա) ռազմավարական կարգավորման ազդեցության տեսանկյունից ուն</w:t>
      </w:r>
      <w:r w:rsidRPr="00B75A89">
        <w:rPr>
          <w:rFonts w:ascii="GHEA Grapalat" w:hAnsi="GHEA Grapalat" w:cs="Arian AMU"/>
          <w:bCs/>
          <w:lang w:val="hy-AM"/>
        </w:rPr>
        <w:t>ի</w:t>
      </w:r>
      <w:r w:rsidRPr="00B75A89">
        <w:rPr>
          <w:rFonts w:ascii="GHEA Grapalat" w:hAnsi="GHEA Grapalat" w:cs="Arian AMU"/>
          <w:bCs/>
          <w:lang w:val="af-ZA"/>
        </w:rPr>
        <w:t xml:space="preserve">   </w:t>
      </w:r>
      <w:r w:rsidRPr="00B75A89">
        <w:rPr>
          <w:rFonts w:ascii="GHEA Grapalat" w:hAnsi="GHEA Grapalat" w:cs="Arian AMU"/>
          <w:b/>
          <w:bCs/>
          <w:lang w:val="hy-AM"/>
        </w:rPr>
        <w:t>չեզոք</w:t>
      </w:r>
      <w:r w:rsidRPr="00B75A89">
        <w:rPr>
          <w:rFonts w:ascii="GHEA Grapalat" w:hAnsi="GHEA Grapalat" w:cs="Arian AMU"/>
          <w:b/>
          <w:bCs/>
          <w:lang w:val="af-ZA"/>
        </w:rPr>
        <w:t xml:space="preserve"> ազդեցություն.</w:t>
      </w:r>
    </w:p>
    <w:p w:rsidR="00187AA6" w:rsidRPr="00B75A89" w:rsidRDefault="00187AA6" w:rsidP="00F05B1F">
      <w:pPr>
        <w:spacing w:line="360" w:lineRule="auto"/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B75A89">
        <w:rPr>
          <w:rFonts w:ascii="GHEA Grapalat" w:hAnsi="GHEA Grapalat" w:cs="Arian AMU"/>
          <w:bCs/>
          <w:lang w:val="af-ZA"/>
        </w:rPr>
        <w:t>բ)</w:t>
      </w:r>
      <w:r w:rsidRPr="00B75A89">
        <w:rPr>
          <w:rFonts w:ascii="GHEA Grapalat" w:hAnsi="GHEA Grapalat" w:cs="Arian AMU"/>
          <w:b/>
          <w:bCs/>
          <w:lang w:val="af-ZA"/>
        </w:rPr>
        <w:t xml:space="preserve"> </w:t>
      </w:r>
      <w:r w:rsidRPr="00B75A89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B75A89">
        <w:rPr>
          <w:rFonts w:ascii="GHEA Grapalat" w:hAnsi="GHEA Grapalat" w:cs="Arian AMU"/>
          <w:b/>
          <w:bCs/>
          <w:lang w:val="af-ZA"/>
        </w:rPr>
        <w:t xml:space="preserve"> </w:t>
      </w:r>
      <w:r w:rsidRPr="00B75A89">
        <w:rPr>
          <w:rFonts w:ascii="GHEA Grapalat" w:hAnsi="GHEA Grapalat" w:cs="Arian AMU"/>
          <w:bCs/>
          <w:lang w:val="af-ZA"/>
        </w:rPr>
        <w:t xml:space="preserve">տեսանկյունից </w:t>
      </w:r>
      <w:r w:rsidRPr="00B75A89">
        <w:rPr>
          <w:rFonts w:ascii="GHEA Grapalat" w:hAnsi="GHEA Grapalat" w:cs="Arian AMU"/>
          <w:bCs/>
          <w:lang w:val="hy-AM"/>
        </w:rPr>
        <w:t>ունի</w:t>
      </w:r>
      <w:r w:rsidRPr="00B75A89">
        <w:rPr>
          <w:rFonts w:ascii="GHEA Grapalat" w:hAnsi="GHEA Grapalat" w:cs="Arian AMU"/>
          <w:bCs/>
          <w:lang w:val="af-ZA"/>
        </w:rPr>
        <w:t xml:space="preserve">  </w:t>
      </w:r>
      <w:r w:rsidRPr="00B75A89">
        <w:rPr>
          <w:rFonts w:ascii="GHEA Grapalat" w:hAnsi="GHEA Grapalat" w:cs="Arian AMU"/>
          <w:b/>
          <w:bCs/>
          <w:lang w:val="hy-AM"/>
        </w:rPr>
        <w:t xml:space="preserve">չեզոք </w:t>
      </w:r>
      <w:r w:rsidRPr="00B75A89">
        <w:rPr>
          <w:rFonts w:ascii="GHEA Grapalat" w:hAnsi="GHEA Grapalat" w:cs="Arian AMU"/>
          <w:b/>
          <w:bCs/>
          <w:lang w:val="af-ZA"/>
        </w:rPr>
        <w:t>ազդեցություն:</w:t>
      </w:r>
    </w:p>
    <w:p w:rsidR="00187AA6" w:rsidRPr="00B75A89" w:rsidRDefault="00187AA6" w:rsidP="00F05B1F">
      <w:pPr>
        <w:tabs>
          <w:tab w:val="left" w:pos="180"/>
        </w:tabs>
        <w:jc w:val="center"/>
        <w:rPr>
          <w:rFonts w:ascii="GHEA Grapalat" w:hAnsi="GHEA Grapalat"/>
          <w:lang w:val="af-ZA"/>
        </w:rPr>
      </w:pPr>
      <w:r w:rsidRPr="00B75A89">
        <w:rPr>
          <w:rFonts w:ascii="GHEA Grapalat" w:hAnsi="GHEA Grapalat"/>
          <w:lang w:val="hy-AM"/>
        </w:rPr>
        <w:t>ԱԶԴԵՑՈՒԹՅԱՆ  ԳՆԱՀԱՏՄԱՆ ՄԱՍԻՆ ԵԶՐԱԿԱՑՈՒԹՅՈՒՆ</w:t>
      </w:r>
    </w:p>
    <w:p w:rsidR="00187AA6" w:rsidRPr="00B75A89" w:rsidRDefault="00187AA6" w:rsidP="00F05B1F">
      <w:pPr>
        <w:tabs>
          <w:tab w:val="left" w:pos="1695"/>
        </w:tabs>
        <w:jc w:val="center"/>
        <w:rPr>
          <w:rFonts w:ascii="GHEA Grapalat" w:hAnsi="GHEA Grapalat"/>
          <w:lang w:val="af-ZA"/>
        </w:rPr>
      </w:pPr>
    </w:p>
    <w:p w:rsidR="00187AA6" w:rsidRPr="00B75A89" w:rsidRDefault="00187AA6" w:rsidP="00F05B1F">
      <w:pPr>
        <w:pStyle w:val="Heading1"/>
        <w:ind w:left="270"/>
        <w:rPr>
          <w:rFonts w:ascii="GHEA Grapalat" w:hAnsi="GHEA Grapalat"/>
          <w:b w:val="0"/>
          <w:color w:val="auto"/>
          <w:sz w:val="22"/>
          <w:szCs w:val="22"/>
          <w:lang w:val="af-ZA"/>
        </w:rPr>
      </w:pPr>
      <w:r w:rsidRPr="00B75A89">
        <w:rPr>
          <w:rFonts w:ascii="GHEA Grapalat" w:hAnsi="GHEA Grapalat"/>
          <w:b w:val="0"/>
          <w:color w:val="auto"/>
          <w:sz w:val="22"/>
          <w:szCs w:val="22"/>
          <w:lang w:val="af-ZA"/>
        </w:rPr>
        <w:t>&lt;&lt;</w:t>
      </w:r>
      <w:r w:rsidRPr="00B75A89">
        <w:rPr>
          <w:rFonts w:ascii="GHEA Grapalat" w:hAnsi="GHEA Grapalat" w:cs="Sylfaen"/>
          <w:b w:val="0"/>
          <w:color w:val="auto"/>
          <w:sz w:val="22"/>
          <w:szCs w:val="22"/>
        </w:rPr>
        <w:t>Հայաստանի</w:t>
      </w:r>
      <w:r w:rsidRPr="00B75A89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B75A89">
        <w:rPr>
          <w:rFonts w:ascii="GHEA Grapalat" w:hAnsi="GHEA Grapalat" w:cs="Sylfaen"/>
          <w:b w:val="0"/>
          <w:color w:val="auto"/>
          <w:sz w:val="22"/>
          <w:szCs w:val="22"/>
        </w:rPr>
        <w:t>Հանրապետության</w:t>
      </w:r>
      <w:r w:rsidRPr="00B75A89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B75A89">
        <w:rPr>
          <w:rFonts w:ascii="GHEA Grapalat" w:hAnsi="GHEA Grapalat" w:cs="Sylfaen"/>
          <w:b w:val="0"/>
          <w:color w:val="auto"/>
          <w:sz w:val="22"/>
          <w:szCs w:val="22"/>
        </w:rPr>
        <w:t>քրեական</w:t>
      </w:r>
      <w:r w:rsidRPr="00B75A89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B75A89">
        <w:rPr>
          <w:rFonts w:ascii="GHEA Grapalat" w:hAnsi="GHEA Grapalat" w:cs="Sylfaen"/>
          <w:b w:val="0"/>
          <w:color w:val="auto"/>
          <w:sz w:val="22"/>
          <w:szCs w:val="22"/>
        </w:rPr>
        <w:t>օրենսգրքում</w:t>
      </w:r>
      <w:r w:rsidRPr="00B75A89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B75A89">
        <w:rPr>
          <w:rFonts w:ascii="GHEA Grapalat" w:hAnsi="GHEA Grapalat" w:cs="Sylfaen"/>
          <w:b w:val="0"/>
          <w:color w:val="auto"/>
          <w:sz w:val="22"/>
          <w:szCs w:val="22"/>
        </w:rPr>
        <w:t>փոփոխություն</w:t>
      </w:r>
      <w:r w:rsidRPr="00B75A89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B75A89">
        <w:rPr>
          <w:rFonts w:ascii="GHEA Grapalat" w:hAnsi="GHEA Grapalat" w:cs="Sylfaen"/>
          <w:b w:val="0"/>
          <w:color w:val="auto"/>
          <w:sz w:val="22"/>
          <w:szCs w:val="22"/>
        </w:rPr>
        <w:t>կատարելու</w:t>
      </w:r>
      <w:r w:rsidRPr="00B75A89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B75A89">
        <w:rPr>
          <w:rFonts w:ascii="GHEA Grapalat" w:hAnsi="GHEA Grapalat" w:cs="Sylfaen"/>
          <w:b w:val="0"/>
          <w:color w:val="auto"/>
          <w:sz w:val="22"/>
          <w:szCs w:val="22"/>
        </w:rPr>
        <w:t>մասին</w:t>
      </w:r>
      <w:r w:rsidRPr="00B75A89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&gt;&gt;  </w:t>
      </w:r>
      <w:r w:rsidRPr="00B75A89">
        <w:rPr>
          <w:rStyle w:val="3"/>
          <w:rFonts w:ascii="GHEA Grapalat" w:hAnsi="GHEA Grapalat"/>
          <w:b w:val="0"/>
          <w:color w:val="auto"/>
          <w:sz w:val="22"/>
          <w:szCs w:val="22"/>
          <w:lang w:eastAsia="hy-AM"/>
        </w:rPr>
        <w:t>Հայաստանի</w:t>
      </w:r>
      <w:r w:rsidRPr="00B75A89">
        <w:rPr>
          <w:rStyle w:val="3"/>
          <w:rFonts w:ascii="GHEA Grapalat" w:hAnsi="GHEA Grapalat"/>
          <w:b w:val="0"/>
          <w:color w:val="auto"/>
          <w:sz w:val="22"/>
          <w:szCs w:val="22"/>
          <w:lang w:val="af-ZA" w:eastAsia="hy-AM"/>
        </w:rPr>
        <w:t xml:space="preserve">  </w:t>
      </w:r>
      <w:r w:rsidRPr="00B75A89">
        <w:rPr>
          <w:rStyle w:val="3"/>
          <w:rFonts w:ascii="GHEA Grapalat" w:hAnsi="GHEA Grapalat"/>
          <w:b w:val="0"/>
          <w:color w:val="auto"/>
          <w:sz w:val="22"/>
          <w:szCs w:val="22"/>
          <w:lang w:eastAsia="hy-AM"/>
        </w:rPr>
        <w:t>Հանրապետության</w:t>
      </w:r>
      <w:r w:rsidRPr="00B75A89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B75A89">
        <w:rPr>
          <w:rFonts w:ascii="GHEA Grapalat" w:hAnsi="GHEA Grapalat" w:cs="Sylfaen"/>
          <w:b w:val="0"/>
          <w:color w:val="auto"/>
          <w:sz w:val="22"/>
          <w:szCs w:val="22"/>
        </w:rPr>
        <w:t>օրենքի</w:t>
      </w:r>
      <w:r w:rsidRPr="00B75A89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B75A89">
        <w:rPr>
          <w:rFonts w:ascii="GHEA Grapalat" w:hAnsi="GHEA Grapalat" w:cs="Sylfaen"/>
          <w:b w:val="0"/>
          <w:color w:val="auto"/>
          <w:sz w:val="22"/>
          <w:szCs w:val="22"/>
        </w:rPr>
        <w:t>նախագծի</w:t>
      </w:r>
      <w:r w:rsidRPr="00B75A89">
        <w:rPr>
          <w:rFonts w:ascii="GHEA Grapalat" w:hAnsi="GHEA Grapalat" w:cs="Sylfaen"/>
          <w:color w:val="auto"/>
          <w:sz w:val="22"/>
          <w:szCs w:val="22"/>
          <w:lang w:val="af-ZA"/>
        </w:rPr>
        <w:t xml:space="preserve"> </w:t>
      </w:r>
      <w:r w:rsidRPr="00B75A89">
        <w:rPr>
          <w:rFonts w:ascii="GHEA Grapalat" w:hAnsi="GHEA Grapalat"/>
          <w:b w:val="0"/>
          <w:color w:val="auto"/>
          <w:sz w:val="22"/>
          <w:szCs w:val="22"/>
          <w:lang w:val="hy-AM"/>
        </w:rPr>
        <w:t>բնապահպանության</w:t>
      </w:r>
      <w:r w:rsidRPr="00B75A89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B75A89">
        <w:rPr>
          <w:rFonts w:ascii="GHEA Grapalat" w:hAnsi="GHEA Grapalat"/>
          <w:b w:val="0"/>
          <w:color w:val="auto"/>
          <w:sz w:val="22"/>
          <w:szCs w:val="22"/>
          <w:lang w:val="hy-AM"/>
        </w:rPr>
        <w:t>բնագավառում</w:t>
      </w:r>
      <w:r w:rsidRPr="00B75A89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B75A89">
        <w:rPr>
          <w:rFonts w:ascii="GHEA Grapalat" w:hAnsi="GHEA Grapalat"/>
          <w:b w:val="0"/>
          <w:color w:val="auto"/>
          <w:sz w:val="22"/>
          <w:szCs w:val="22"/>
          <w:lang w:val="hy-AM"/>
        </w:rPr>
        <w:t>կարգավորման</w:t>
      </w:r>
    </w:p>
    <w:p w:rsidR="00187AA6" w:rsidRPr="00B75A89" w:rsidRDefault="00187AA6" w:rsidP="00F05B1F">
      <w:pPr>
        <w:jc w:val="both"/>
        <w:rPr>
          <w:rFonts w:ascii="GHEA Grapalat" w:hAnsi="GHEA Grapalat"/>
          <w:lang w:val="af-ZA"/>
        </w:rPr>
      </w:pPr>
    </w:p>
    <w:p w:rsidR="00187AA6" w:rsidRPr="00B75A89" w:rsidRDefault="00187AA6" w:rsidP="00F05B1F">
      <w:pPr>
        <w:pStyle w:val="norm"/>
        <w:spacing w:line="240" w:lineRule="auto"/>
        <w:ind w:firstLine="270"/>
        <w:rPr>
          <w:rFonts w:ascii="GHEA Grapalat" w:hAnsi="GHEA Grapalat"/>
          <w:lang w:val="af-ZA"/>
        </w:rPr>
      </w:pPr>
      <w:r w:rsidRPr="00B75A89">
        <w:rPr>
          <w:rFonts w:ascii="GHEA Grapalat" w:hAnsi="GHEA Grapalat"/>
          <w:lang w:val="af-ZA"/>
        </w:rPr>
        <w:t>1.&lt;&lt;</w:t>
      </w:r>
      <w:r w:rsidRPr="00B75A89">
        <w:rPr>
          <w:rFonts w:ascii="GHEA Grapalat" w:hAnsi="GHEA Grapalat" w:cs="Sylfaen"/>
        </w:rPr>
        <w:t>Հայաստանի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Հանրապետության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քրեական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օրենսգրքում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փոփոխություն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կատարելու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մասին</w:t>
      </w:r>
      <w:r w:rsidRPr="00B75A89">
        <w:rPr>
          <w:rFonts w:ascii="GHEA Grapalat" w:hAnsi="GHEA Grapalat"/>
          <w:lang w:val="af-ZA"/>
        </w:rPr>
        <w:t xml:space="preserve">&gt;&gt;  </w:t>
      </w:r>
      <w:r w:rsidRPr="00B75A89">
        <w:rPr>
          <w:rStyle w:val="3"/>
          <w:rFonts w:ascii="GHEA Grapalat" w:hAnsi="GHEA Grapalat"/>
          <w:lang w:eastAsia="hy-AM"/>
        </w:rPr>
        <w:t>Հայաստանի</w:t>
      </w:r>
      <w:r w:rsidRPr="00B75A89">
        <w:rPr>
          <w:rStyle w:val="3"/>
          <w:rFonts w:ascii="GHEA Grapalat" w:hAnsi="GHEA Grapalat"/>
          <w:lang w:val="af-ZA" w:eastAsia="hy-AM"/>
        </w:rPr>
        <w:t xml:space="preserve">  </w:t>
      </w:r>
      <w:r w:rsidRPr="00B75A89">
        <w:rPr>
          <w:rStyle w:val="3"/>
          <w:rFonts w:ascii="GHEA Grapalat" w:hAnsi="GHEA Grapalat"/>
          <w:lang w:eastAsia="hy-AM"/>
        </w:rPr>
        <w:t>Հանրապետության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օրենքի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նախագծի</w:t>
      </w:r>
      <w:r w:rsidRPr="00B75A89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/>
          <w:lang w:val="hy-AM"/>
        </w:rPr>
        <w:t xml:space="preserve">(այսուհետ` </w:t>
      </w:r>
      <w:r w:rsidRPr="00B75A89">
        <w:rPr>
          <w:rFonts w:ascii="GHEA Grapalat" w:hAnsi="GHEA Grapalat"/>
        </w:rPr>
        <w:t>նախագիծ</w:t>
      </w:r>
      <w:r w:rsidRPr="00B75A89">
        <w:rPr>
          <w:rFonts w:ascii="GHEA Grapalat" w:hAnsi="GHEA Grapalat"/>
          <w:lang w:val="hy-AM"/>
        </w:rPr>
        <w:t xml:space="preserve">) ընդունման արդյունքում </w:t>
      </w:r>
      <w:r w:rsidRPr="00B75A89">
        <w:rPr>
          <w:rFonts w:ascii="GHEA Grapalat" w:hAnsi="GHEA Grapalat"/>
        </w:rPr>
        <w:t>շրջակա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միջավայրի</w:t>
      </w:r>
      <w:r w:rsidRPr="00B75A89">
        <w:rPr>
          <w:rFonts w:ascii="GHEA Grapalat" w:hAnsi="GHEA Grapalat"/>
          <w:lang w:val="af-ZA"/>
        </w:rPr>
        <w:t xml:space="preserve"> o</w:t>
      </w:r>
      <w:r w:rsidRPr="00B75A89">
        <w:rPr>
          <w:rFonts w:ascii="GHEA Grapalat" w:hAnsi="GHEA Grapalat"/>
        </w:rPr>
        <w:t>բյեկտների</w:t>
      </w:r>
      <w:r w:rsidRPr="00B75A89">
        <w:rPr>
          <w:rFonts w:ascii="GHEA Grapalat" w:hAnsi="GHEA Grapalat"/>
          <w:lang w:val="af-ZA"/>
        </w:rPr>
        <w:t xml:space="preserve">` </w:t>
      </w:r>
      <w:r w:rsidRPr="00B75A89">
        <w:rPr>
          <w:rFonts w:ascii="GHEA Grapalat" w:hAnsi="GHEA Grapalat"/>
          <w:lang w:val="hy-AM"/>
        </w:rPr>
        <w:t>մթնոլորտի, հողի,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ջրային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ռեսուրս</w:t>
      </w:r>
      <w:r w:rsidRPr="00B75A89">
        <w:rPr>
          <w:rFonts w:ascii="GHEA Grapalat" w:hAnsi="GHEA Grapalat"/>
          <w:lang w:val="ru-RU"/>
        </w:rPr>
        <w:t>ների</w:t>
      </w:r>
      <w:r w:rsidRPr="00B75A89">
        <w:rPr>
          <w:rFonts w:ascii="GHEA Grapalat" w:hAnsi="GHEA Grapalat"/>
          <w:lang w:val="af-ZA"/>
        </w:rPr>
        <w:t xml:space="preserve">, </w:t>
      </w:r>
      <w:r w:rsidRPr="00B75A89">
        <w:rPr>
          <w:rFonts w:ascii="GHEA Grapalat" w:hAnsi="GHEA Grapalat"/>
        </w:rPr>
        <w:t>ընդերքի</w:t>
      </w:r>
      <w:r w:rsidRPr="00B75A89">
        <w:rPr>
          <w:rFonts w:ascii="GHEA Grapalat" w:hAnsi="GHEA Grapalat"/>
          <w:lang w:val="af-ZA"/>
        </w:rPr>
        <w:t xml:space="preserve">, </w:t>
      </w:r>
      <w:r w:rsidRPr="00B75A89">
        <w:rPr>
          <w:rFonts w:ascii="GHEA Grapalat" w:hAnsi="GHEA Grapalat"/>
        </w:rPr>
        <w:t>բու</w:t>
      </w:r>
      <w:r w:rsidRPr="00B75A89">
        <w:rPr>
          <w:rFonts w:ascii="GHEA Grapalat" w:hAnsi="GHEA Grapalat"/>
          <w:lang w:val="af-ZA"/>
        </w:rPr>
        <w:t>u</w:t>
      </w:r>
      <w:r w:rsidRPr="00B75A89">
        <w:rPr>
          <w:rFonts w:ascii="GHEA Grapalat" w:hAnsi="GHEA Grapalat"/>
        </w:rPr>
        <w:t>ական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և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կենդանական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աշխարհի</w:t>
      </w:r>
      <w:r w:rsidRPr="00B75A89">
        <w:rPr>
          <w:rFonts w:ascii="GHEA Grapalat" w:hAnsi="GHEA Grapalat"/>
          <w:lang w:val="af-ZA"/>
        </w:rPr>
        <w:t xml:space="preserve">, </w:t>
      </w:r>
      <w:r w:rsidRPr="00B75A89">
        <w:rPr>
          <w:rFonts w:ascii="GHEA Grapalat" w:hAnsi="GHEA Grapalat"/>
        </w:rPr>
        <w:t>հատուկ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պահպանվող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տարածքների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վրա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բացասական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հետևանքներ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չեն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առաջան</w:t>
      </w:r>
      <w:r w:rsidRPr="00B75A89">
        <w:rPr>
          <w:rFonts w:ascii="GHEA Grapalat" w:hAnsi="GHEA Grapalat"/>
          <w:lang w:val="ru-RU"/>
        </w:rPr>
        <w:t>ա</w:t>
      </w:r>
      <w:r w:rsidRPr="00B75A89">
        <w:rPr>
          <w:rFonts w:ascii="GHEA Grapalat" w:hAnsi="GHEA Grapalat"/>
          <w:lang w:val="af-ZA"/>
        </w:rPr>
        <w:t>:</w:t>
      </w:r>
    </w:p>
    <w:p w:rsidR="00187AA6" w:rsidRPr="00B75A89" w:rsidRDefault="00187AA6" w:rsidP="00F05B1F">
      <w:pPr>
        <w:pStyle w:val="norm"/>
        <w:tabs>
          <w:tab w:val="left" w:pos="810"/>
        </w:tabs>
        <w:spacing w:line="240" w:lineRule="auto"/>
        <w:ind w:firstLine="270"/>
        <w:rPr>
          <w:rFonts w:ascii="GHEA Grapalat" w:hAnsi="GHEA Grapalat"/>
          <w:lang w:val="af-ZA"/>
        </w:rPr>
      </w:pPr>
      <w:r w:rsidRPr="00B75A89">
        <w:rPr>
          <w:rFonts w:ascii="GHEA Grapalat" w:hAnsi="GHEA Grapalat"/>
          <w:lang w:val="af-ZA"/>
        </w:rPr>
        <w:t>2.</w:t>
      </w:r>
      <w:r w:rsidRPr="00B75A89">
        <w:rPr>
          <w:rFonts w:ascii="GHEA Grapalat" w:hAnsi="GHEA Grapalat"/>
        </w:rPr>
        <w:t>Նախագծի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չընդունման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դեպքում</w:t>
      </w:r>
      <w:r w:rsidRPr="00B75A89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/>
        </w:rPr>
        <w:t>շրջակա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միջավայրի</w:t>
      </w:r>
      <w:r w:rsidRPr="00B75A89">
        <w:rPr>
          <w:rFonts w:ascii="GHEA Grapalat" w:hAnsi="GHEA Grapalat"/>
          <w:lang w:val="af-ZA"/>
        </w:rPr>
        <w:t xml:space="preserve"> o</w:t>
      </w:r>
      <w:r w:rsidRPr="00B75A89">
        <w:rPr>
          <w:rFonts w:ascii="GHEA Grapalat" w:hAnsi="GHEA Grapalat"/>
        </w:rPr>
        <w:t>բյեկտների</w:t>
      </w:r>
      <w:r w:rsidRPr="00B75A89">
        <w:rPr>
          <w:rFonts w:ascii="GHEA Grapalat" w:hAnsi="GHEA Grapalat"/>
          <w:lang w:val="af-ZA"/>
        </w:rPr>
        <w:t xml:space="preserve">  </w:t>
      </w:r>
      <w:r w:rsidRPr="00B75A89">
        <w:rPr>
          <w:rFonts w:ascii="GHEA Grapalat" w:hAnsi="GHEA Grapalat"/>
        </w:rPr>
        <w:t>վրա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բացասական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հետևանքներ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չեն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առաջան</w:t>
      </w:r>
      <w:r w:rsidRPr="00B75A89">
        <w:rPr>
          <w:rFonts w:ascii="GHEA Grapalat" w:hAnsi="GHEA Grapalat"/>
          <w:lang w:val="ru-RU"/>
        </w:rPr>
        <w:t>ա</w:t>
      </w:r>
      <w:r w:rsidRPr="00B75A89">
        <w:rPr>
          <w:rFonts w:ascii="GHEA Grapalat" w:hAnsi="GHEA Grapalat"/>
          <w:lang w:val="af-ZA"/>
        </w:rPr>
        <w:t>:</w:t>
      </w:r>
    </w:p>
    <w:p w:rsidR="00187AA6" w:rsidRPr="00B75A89" w:rsidRDefault="00187AA6" w:rsidP="00F05B1F">
      <w:pPr>
        <w:ind w:firstLine="270"/>
        <w:jc w:val="both"/>
        <w:rPr>
          <w:rFonts w:ascii="GHEA Grapalat" w:hAnsi="GHEA Grapalat"/>
          <w:lang w:val="af-ZA"/>
        </w:rPr>
      </w:pPr>
      <w:r w:rsidRPr="00B75A89">
        <w:rPr>
          <w:rFonts w:ascii="GHEA Grapalat" w:hAnsi="GHEA Grapalat"/>
          <w:lang w:val="af-ZA"/>
        </w:rPr>
        <w:t>3.</w:t>
      </w:r>
      <w:r w:rsidRPr="00B75A89">
        <w:rPr>
          <w:rFonts w:ascii="GHEA Grapalat" w:hAnsi="GHEA Grapalat"/>
        </w:rPr>
        <w:t>Նախագիծը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բնապահպանության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ոլորտին</w:t>
      </w:r>
      <w:r w:rsidRPr="00B75A89">
        <w:rPr>
          <w:rFonts w:ascii="GHEA Grapalat" w:hAnsi="GHEA Grapalat"/>
          <w:lang w:val="af-ZA"/>
        </w:rPr>
        <w:t xml:space="preserve"> չի </w:t>
      </w:r>
      <w:r w:rsidRPr="00B75A89">
        <w:rPr>
          <w:rFonts w:ascii="GHEA Grapalat" w:hAnsi="GHEA Grapalat"/>
        </w:rPr>
        <w:t>առնչվում</w:t>
      </w:r>
      <w:r w:rsidRPr="00B75A89">
        <w:rPr>
          <w:rFonts w:ascii="GHEA Grapalat" w:hAnsi="GHEA Grapalat"/>
          <w:lang w:val="af-ZA"/>
        </w:rPr>
        <w:t xml:space="preserve">,  </w:t>
      </w:r>
      <w:r w:rsidRPr="00B75A89">
        <w:rPr>
          <w:rFonts w:ascii="GHEA Grapalat" w:hAnsi="GHEA Grapalat"/>
        </w:rPr>
        <w:t>այդ</w:t>
      </w:r>
      <w:r w:rsidRPr="00B75A89">
        <w:rPr>
          <w:rFonts w:ascii="GHEA Grapalat" w:hAnsi="GHEA Grapalat"/>
          <w:lang w:val="af-ZA"/>
        </w:rPr>
        <w:t xml:space="preserve">  </w:t>
      </w:r>
      <w:r w:rsidRPr="00B75A89">
        <w:rPr>
          <w:rFonts w:ascii="GHEA Grapalat" w:hAnsi="GHEA Grapalat"/>
        </w:rPr>
        <w:t>ոլորտը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կանոնակարգող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իրավական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ակտերով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ամրագրված</w:t>
      </w:r>
      <w:r w:rsidRPr="00B75A89">
        <w:rPr>
          <w:rFonts w:ascii="GHEA Grapalat" w:hAnsi="GHEA Grapalat"/>
          <w:lang w:val="af-ZA"/>
        </w:rPr>
        <w:t xml:space="preserve"> u</w:t>
      </w:r>
      <w:r w:rsidRPr="00B75A89">
        <w:rPr>
          <w:rFonts w:ascii="GHEA Grapalat" w:hAnsi="GHEA Grapalat"/>
        </w:rPr>
        <w:t>կզբունքներին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  <w:lang w:val="ru-RU"/>
        </w:rPr>
        <w:t>և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պահանջներին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չի</w:t>
      </w:r>
      <w:r w:rsidRPr="00B75A89">
        <w:rPr>
          <w:rFonts w:ascii="GHEA Grapalat" w:hAnsi="GHEA Grapalat"/>
          <w:lang w:val="af-ZA"/>
        </w:rPr>
        <w:t xml:space="preserve">  </w:t>
      </w:r>
      <w:r w:rsidRPr="00B75A89">
        <w:rPr>
          <w:rFonts w:ascii="GHEA Grapalat" w:hAnsi="GHEA Grapalat"/>
        </w:rPr>
        <w:t>հակասում</w:t>
      </w:r>
      <w:r w:rsidRPr="00B75A89">
        <w:rPr>
          <w:rFonts w:ascii="GHEA Grapalat" w:hAnsi="GHEA Grapalat"/>
          <w:lang w:val="af-ZA"/>
        </w:rPr>
        <w:t>:</w:t>
      </w:r>
    </w:p>
    <w:p w:rsidR="00187AA6" w:rsidRPr="00B75A89" w:rsidRDefault="00187AA6" w:rsidP="00F05B1F">
      <w:pPr>
        <w:ind w:firstLine="270"/>
        <w:jc w:val="both"/>
        <w:rPr>
          <w:rFonts w:ascii="GHEA Grapalat" w:hAnsi="GHEA Grapalat"/>
          <w:lang w:val="af-ZA"/>
        </w:rPr>
      </w:pPr>
      <w:r w:rsidRPr="00B75A89">
        <w:rPr>
          <w:rFonts w:ascii="GHEA Grapalat" w:hAnsi="GHEA Grapalat"/>
          <w:lang w:val="af-ZA"/>
        </w:rPr>
        <w:t xml:space="preserve">   </w:t>
      </w:r>
      <w:r w:rsidRPr="00B75A89">
        <w:rPr>
          <w:rFonts w:ascii="GHEA Grapalat" w:hAnsi="GHEA Grapalat"/>
        </w:rPr>
        <w:t>Օրենքի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  <w:lang w:val="ru-RU"/>
        </w:rPr>
        <w:t>կ</w:t>
      </w:r>
      <w:r w:rsidRPr="00B75A89">
        <w:rPr>
          <w:rFonts w:ascii="GHEA Grapalat" w:hAnsi="GHEA Grapalat" w:cs="Sylfaen"/>
        </w:rPr>
        <w:t>իրարկման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արդյունքում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բնապահպանության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բնագավառում</w:t>
      </w:r>
      <w:r w:rsidRPr="00B75A89">
        <w:rPr>
          <w:rFonts w:ascii="GHEA Grapalat" w:hAnsi="GHEA Grapalat"/>
          <w:lang w:val="af-ZA"/>
        </w:rPr>
        <w:t xml:space="preserve">  </w:t>
      </w:r>
      <w:r w:rsidRPr="00B75A89">
        <w:rPr>
          <w:rFonts w:ascii="GHEA Grapalat" w:hAnsi="GHEA Grapalat" w:cs="Sylfaen"/>
        </w:rPr>
        <w:t>կանխատե</w:t>
      </w:r>
      <w:r w:rsidRPr="00B75A89">
        <w:rPr>
          <w:rFonts w:ascii="GHEA Grapalat" w:hAnsi="GHEA Grapalat"/>
          <w:lang w:val="af-ZA"/>
        </w:rPr>
        <w:t>u</w:t>
      </w:r>
      <w:r w:rsidRPr="00B75A89">
        <w:rPr>
          <w:rFonts w:ascii="GHEA Grapalat" w:hAnsi="GHEA Grapalat" w:cs="Sylfaen"/>
        </w:rPr>
        <w:t>վող</w:t>
      </w:r>
      <w:r w:rsidRPr="00B75A89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հետևանքների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գնահատման</w:t>
      </w:r>
      <w:r w:rsidRPr="00B75A89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և</w:t>
      </w:r>
      <w:r w:rsidRPr="00B75A89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վարվող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քաղաքականության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համեմատական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վիճակագրական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</w:rPr>
        <w:t>վերլուծություններ</w:t>
      </w:r>
      <w:r w:rsidRPr="00B75A89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կատարելու</w:t>
      </w:r>
      <w:r w:rsidRPr="00B75A89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անհրաժեշտությունը</w:t>
      </w:r>
      <w:r w:rsidRPr="00B75A89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  <w:lang w:val="ru-RU"/>
        </w:rPr>
        <w:t>բացակայում</w:t>
      </w:r>
      <w:r w:rsidRPr="00B75A89">
        <w:rPr>
          <w:rFonts w:ascii="GHEA Grapalat" w:hAnsi="GHEA Grapalat" w:cs="Sylfaen"/>
          <w:lang w:val="af-ZA"/>
        </w:rPr>
        <w:t xml:space="preserve">  </w:t>
      </w:r>
      <w:r w:rsidRPr="00B75A89">
        <w:rPr>
          <w:rFonts w:ascii="GHEA Grapalat" w:hAnsi="GHEA Grapalat" w:cs="Sylfaen"/>
        </w:rPr>
        <w:t>է</w:t>
      </w:r>
      <w:r w:rsidRPr="00B75A89">
        <w:rPr>
          <w:rFonts w:ascii="GHEA Grapalat" w:hAnsi="GHEA Grapalat" w:cs="Sylfaen"/>
          <w:lang w:val="af-ZA"/>
        </w:rPr>
        <w:t>:</w:t>
      </w:r>
      <w:r w:rsidRPr="00B75A89">
        <w:rPr>
          <w:rFonts w:ascii="GHEA Grapalat" w:hAnsi="GHEA Grapalat"/>
          <w:lang w:val="af-ZA"/>
        </w:rPr>
        <w:t xml:space="preserve"> </w:t>
      </w:r>
    </w:p>
    <w:p w:rsidR="00187AA6" w:rsidRPr="00B75A89" w:rsidRDefault="00187AA6" w:rsidP="00F05B1F">
      <w:pPr>
        <w:ind w:firstLine="270"/>
        <w:rPr>
          <w:rFonts w:ascii="GHEA Grapalat" w:hAnsi="GHEA Grapalat"/>
          <w:lang w:val="af-ZA"/>
        </w:rPr>
      </w:pPr>
    </w:p>
    <w:p w:rsidR="00187AA6" w:rsidRPr="002E0056" w:rsidRDefault="00187AA6" w:rsidP="00F05B1F">
      <w:pPr>
        <w:jc w:val="center"/>
        <w:rPr>
          <w:rFonts w:ascii="GHEA Grapalat" w:hAnsi="GHEA Grapalat"/>
          <w:b/>
          <w:lang w:val="af-ZA"/>
        </w:rPr>
      </w:pPr>
    </w:p>
    <w:p w:rsidR="00187AA6" w:rsidRPr="002E0056" w:rsidRDefault="00187AA6" w:rsidP="00F05B1F">
      <w:pPr>
        <w:jc w:val="center"/>
        <w:rPr>
          <w:rFonts w:ascii="GHEA Grapalat" w:hAnsi="GHEA Grapalat"/>
          <w:b/>
          <w:lang w:val="af-ZA"/>
        </w:rPr>
      </w:pPr>
    </w:p>
    <w:p w:rsidR="00187AA6" w:rsidRPr="002E0056" w:rsidRDefault="00187AA6" w:rsidP="00F05B1F">
      <w:pPr>
        <w:jc w:val="center"/>
        <w:rPr>
          <w:rFonts w:ascii="GHEA Grapalat" w:hAnsi="GHEA Grapalat"/>
          <w:b/>
          <w:lang w:val="af-ZA"/>
        </w:rPr>
      </w:pPr>
    </w:p>
    <w:p w:rsidR="00187AA6" w:rsidRPr="002E0056" w:rsidRDefault="00187AA6" w:rsidP="00F05B1F">
      <w:pPr>
        <w:jc w:val="center"/>
        <w:rPr>
          <w:rFonts w:ascii="GHEA Grapalat" w:hAnsi="GHEA Grapalat"/>
          <w:b/>
          <w:lang w:val="af-ZA"/>
        </w:rPr>
      </w:pPr>
    </w:p>
    <w:p w:rsidR="00187AA6" w:rsidRPr="002E0056" w:rsidRDefault="00187AA6" w:rsidP="00F05B1F">
      <w:pPr>
        <w:jc w:val="center"/>
        <w:rPr>
          <w:rFonts w:ascii="GHEA Grapalat" w:hAnsi="GHEA Grapalat"/>
          <w:b/>
          <w:lang w:val="af-ZA"/>
        </w:rPr>
      </w:pPr>
      <w:r w:rsidRPr="00B75A89">
        <w:rPr>
          <w:rFonts w:ascii="GHEA Grapalat" w:hAnsi="GHEA Grapalat"/>
          <w:b/>
        </w:rPr>
        <w:t>ԵԶՐԱԿԱՑՈՒԹՅՈՒՆ</w:t>
      </w:r>
    </w:p>
    <w:p w:rsidR="00187AA6" w:rsidRPr="002E0056" w:rsidRDefault="00187AA6" w:rsidP="00F05B1F">
      <w:pPr>
        <w:jc w:val="center"/>
        <w:rPr>
          <w:rFonts w:ascii="GHEA Grapalat" w:hAnsi="GHEA Grapalat"/>
          <w:b/>
          <w:lang w:val="af-ZA"/>
        </w:rPr>
      </w:pPr>
      <w:r w:rsidRPr="002E0056">
        <w:rPr>
          <w:rStyle w:val="Strong"/>
          <w:rFonts w:ascii="GHEA Grapalat" w:hAnsi="GHEA Grapalat" w:cs="Sylfaen"/>
          <w:shd w:val="clear" w:color="auto" w:fill="FFFFFF"/>
          <w:lang w:val="af-ZA"/>
        </w:rPr>
        <w:t>«</w:t>
      </w:r>
      <w:r w:rsidRPr="00B75A89">
        <w:rPr>
          <w:rStyle w:val="Strong"/>
          <w:rFonts w:ascii="GHEA Grapalat" w:hAnsi="GHEA Grapalat" w:cs="Sylfaen"/>
          <w:shd w:val="clear" w:color="auto" w:fill="FFFFFF"/>
        </w:rPr>
        <w:t>ՀՀ</w:t>
      </w:r>
      <w:r w:rsidRPr="002E0056">
        <w:rPr>
          <w:rStyle w:val="Strong"/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75A89">
        <w:rPr>
          <w:rStyle w:val="Strong"/>
          <w:rFonts w:ascii="GHEA Grapalat" w:hAnsi="GHEA Grapalat" w:cs="Sylfaen"/>
          <w:shd w:val="clear" w:color="auto" w:fill="FFFFFF"/>
        </w:rPr>
        <w:t>քրեական</w:t>
      </w:r>
      <w:r w:rsidRPr="002E0056">
        <w:rPr>
          <w:rStyle w:val="Strong"/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75A89">
        <w:rPr>
          <w:rStyle w:val="Strong"/>
          <w:rFonts w:ascii="GHEA Grapalat" w:hAnsi="GHEA Grapalat" w:cs="Sylfaen"/>
          <w:shd w:val="clear" w:color="auto" w:fill="FFFFFF"/>
        </w:rPr>
        <w:t>օրենսգրքում</w:t>
      </w:r>
      <w:r w:rsidRPr="002E0056">
        <w:rPr>
          <w:rStyle w:val="Strong"/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75A89">
        <w:rPr>
          <w:rStyle w:val="Strong"/>
          <w:rFonts w:ascii="GHEA Grapalat" w:hAnsi="GHEA Grapalat" w:cs="Sylfaen"/>
          <w:shd w:val="clear" w:color="auto" w:fill="FFFFFF"/>
        </w:rPr>
        <w:t>փոփոխություն</w:t>
      </w:r>
      <w:r w:rsidRPr="002E0056">
        <w:rPr>
          <w:rStyle w:val="Strong"/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75A89">
        <w:rPr>
          <w:rStyle w:val="Strong"/>
          <w:rFonts w:ascii="GHEA Grapalat" w:hAnsi="GHEA Grapalat" w:cs="Sylfaen"/>
          <w:shd w:val="clear" w:color="auto" w:fill="FFFFFF"/>
        </w:rPr>
        <w:t>կատարելու</w:t>
      </w:r>
      <w:r w:rsidRPr="002E0056">
        <w:rPr>
          <w:rStyle w:val="Strong"/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75A89">
        <w:rPr>
          <w:rStyle w:val="Strong"/>
          <w:rFonts w:ascii="GHEA Grapalat" w:hAnsi="GHEA Grapalat" w:cs="Sylfaen"/>
          <w:shd w:val="clear" w:color="auto" w:fill="FFFFFF"/>
        </w:rPr>
        <w:t>մասին</w:t>
      </w:r>
      <w:r w:rsidRPr="002E0056">
        <w:rPr>
          <w:rStyle w:val="Strong"/>
          <w:rFonts w:ascii="GHEA Grapalat" w:hAnsi="GHEA Grapalat" w:cs="Sylfaen"/>
          <w:shd w:val="clear" w:color="auto" w:fill="FFFFFF"/>
          <w:lang w:val="af-ZA"/>
        </w:rPr>
        <w:t xml:space="preserve">» </w:t>
      </w:r>
      <w:r w:rsidRPr="00B75A89">
        <w:rPr>
          <w:rStyle w:val="Strong"/>
          <w:rFonts w:ascii="GHEA Grapalat" w:hAnsi="GHEA Grapalat" w:cs="Sylfaen"/>
          <w:shd w:val="clear" w:color="auto" w:fill="FFFFFF"/>
        </w:rPr>
        <w:t>ՀՀ</w:t>
      </w:r>
      <w:r w:rsidRPr="002E0056">
        <w:rPr>
          <w:rStyle w:val="Strong"/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75A89">
        <w:rPr>
          <w:rStyle w:val="Strong"/>
          <w:rFonts w:ascii="GHEA Grapalat" w:hAnsi="GHEA Grapalat" w:cs="Sylfaen"/>
          <w:shd w:val="clear" w:color="auto" w:fill="FFFFFF"/>
        </w:rPr>
        <w:t>օրենքի</w:t>
      </w:r>
      <w:r w:rsidRPr="002E0056">
        <w:rPr>
          <w:rStyle w:val="Strong"/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75A89">
        <w:rPr>
          <w:rStyle w:val="Strong"/>
          <w:rFonts w:ascii="GHEA Grapalat" w:hAnsi="GHEA Grapalat" w:cs="Sylfaen"/>
          <w:shd w:val="clear" w:color="auto" w:fill="FFFFFF"/>
        </w:rPr>
        <w:t>նախագծի</w:t>
      </w:r>
      <w:r w:rsidRPr="002E0056">
        <w:rPr>
          <w:rStyle w:val="Strong"/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75A89">
        <w:rPr>
          <w:rStyle w:val="Strong"/>
          <w:rFonts w:ascii="GHEA Grapalat" w:hAnsi="GHEA Grapalat" w:cs="Sylfaen"/>
          <w:shd w:val="clear" w:color="auto" w:fill="FFFFFF"/>
        </w:rPr>
        <w:t>նախագծի</w:t>
      </w:r>
      <w:r w:rsidRPr="002E0056">
        <w:rPr>
          <w:rStyle w:val="Strong"/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B75A89">
        <w:rPr>
          <w:rFonts w:ascii="GHEA Grapalat" w:hAnsi="GHEA Grapalat"/>
          <w:b/>
        </w:rPr>
        <w:t>մրցակցության</w:t>
      </w:r>
      <w:r w:rsidRPr="002E0056">
        <w:rPr>
          <w:rFonts w:ascii="GHEA Grapalat" w:hAnsi="GHEA Grapalat"/>
          <w:b/>
          <w:lang w:val="af-ZA"/>
        </w:rPr>
        <w:t xml:space="preserve"> </w:t>
      </w:r>
      <w:r w:rsidRPr="00B75A89">
        <w:rPr>
          <w:rFonts w:ascii="GHEA Grapalat" w:hAnsi="GHEA Grapalat"/>
          <w:b/>
        </w:rPr>
        <w:t>բնագավառում</w:t>
      </w:r>
      <w:r w:rsidRPr="002E0056">
        <w:rPr>
          <w:rFonts w:ascii="GHEA Grapalat" w:hAnsi="GHEA Grapalat"/>
          <w:b/>
          <w:lang w:val="af-ZA"/>
        </w:rPr>
        <w:t xml:space="preserve"> </w:t>
      </w:r>
      <w:r w:rsidRPr="00B75A89">
        <w:rPr>
          <w:rFonts w:ascii="GHEA Grapalat" w:hAnsi="GHEA Grapalat"/>
          <w:b/>
        </w:rPr>
        <w:t>կարգավորման</w:t>
      </w:r>
      <w:r w:rsidRPr="002E0056">
        <w:rPr>
          <w:rFonts w:ascii="GHEA Grapalat" w:hAnsi="GHEA Grapalat"/>
          <w:b/>
          <w:lang w:val="af-ZA"/>
        </w:rPr>
        <w:t xml:space="preserve"> </w:t>
      </w:r>
      <w:r w:rsidRPr="00B75A89">
        <w:rPr>
          <w:rFonts w:ascii="GHEA Grapalat" w:hAnsi="GHEA Grapalat"/>
          <w:b/>
        </w:rPr>
        <w:t>ազդեցության</w:t>
      </w:r>
      <w:r w:rsidRPr="002E0056">
        <w:rPr>
          <w:rFonts w:ascii="GHEA Grapalat" w:hAnsi="GHEA Grapalat"/>
          <w:b/>
          <w:lang w:val="af-ZA"/>
        </w:rPr>
        <w:t xml:space="preserve"> </w:t>
      </w:r>
      <w:r w:rsidRPr="00B75A89">
        <w:rPr>
          <w:rFonts w:ascii="GHEA Grapalat" w:hAnsi="GHEA Grapalat"/>
          <w:b/>
        </w:rPr>
        <w:t>գնահատման</w:t>
      </w:r>
    </w:p>
    <w:p w:rsidR="00187AA6" w:rsidRPr="002E0056" w:rsidRDefault="00187AA6" w:rsidP="00F05B1F">
      <w:pPr>
        <w:jc w:val="center"/>
        <w:rPr>
          <w:rFonts w:ascii="GHEA Grapalat" w:hAnsi="GHEA Grapalat"/>
          <w:b/>
          <w:lang w:val="af-ZA"/>
        </w:rPr>
      </w:pPr>
    </w:p>
    <w:p w:rsidR="00187AA6" w:rsidRPr="002E0056" w:rsidRDefault="00187AA6" w:rsidP="00F05B1F">
      <w:pPr>
        <w:jc w:val="center"/>
        <w:rPr>
          <w:rFonts w:ascii="GHEA Grapalat" w:hAnsi="GHEA Grapalat"/>
          <w:b/>
          <w:lang w:val="af-ZA"/>
        </w:rPr>
      </w:pPr>
    </w:p>
    <w:p w:rsidR="00187AA6" w:rsidRPr="002E0056" w:rsidRDefault="00187AA6" w:rsidP="00F05B1F">
      <w:pPr>
        <w:jc w:val="center"/>
        <w:rPr>
          <w:rFonts w:ascii="GHEA Grapalat" w:hAnsi="GHEA Grapalat"/>
          <w:b/>
          <w:lang w:val="af-ZA"/>
        </w:rPr>
      </w:pPr>
    </w:p>
    <w:p w:rsidR="00187AA6" w:rsidRPr="002E0056" w:rsidRDefault="00187AA6" w:rsidP="00F05B1F">
      <w:pPr>
        <w:spacing w:line="360" w:lineRule="auto"/>
        <w:ind w:firstLine="720"/>
        <w:jc w:val="both"/>
        <w:outlineLvl w:val="2"/>
        <w:rPr>
          <w:rFonts w:ascii="GHEA Grapalat" w:hAnsi="GHEA Grapalat" w:cs="Sylfaen"/>
          <w:lang w:val="af-ZA"/>
        </w:rPr>
      </w:pPr>
      <w:r w:rsidRPr="00B75A89">
        <w:rPr>
          <w:rFonts w:ascii="GHEA Grapalat" w:hAnsi="GHEA Grapalat"/>
          <w:bCs/>
          <w:lang w:val="af-ZA"/>
        </w:rPr>
        <w:t xml:space="preserve">«ՀՀ քրեական օրենսգրքում փոփոխություն կատարելու մասին» ՀՀ օրենքի նախագծի </w:t>
      </w:r>
      <w:r w:rsidRPr="00B75A89">
        <w:rPr>
          <w:rFonts w:ascii="GHEA Grapalat" w:hAnsi="GHEA Grapalat"/>
          <w:bCs/>
        </w:rPr>
        <w:t>նախագծ</w:t>
      </w:r>
      <w:r w:rsidRPr="00B75A89">
        <w:rPr>
          <w:rFonts w:ascii="GHEA Grapalat" w:hAnsi="GHEA Grapalat"/>
          <w:bCs/>
          <w:lang w:val="ru-RU"/>
        </w:rPr>
        <w:t>ով</w:t>
      </w:r>
      <w:r w:rsidRPr="00B75A89">
        <w:rPr>
          <w:rFonts w:ascii="GHEA Grapalat" w:hAnsi="GHEA Grapalat"/>
          <w:bCs/>
          <w:lang w:val="af-ZA"/>
        </w:rPr>
        <w:t xml:space="preserve"> (</w:t>
      </w:r>
      <w:r w:rsidRPr="00B75A89">
        <w:rPr>
          <w:rFonts w:ascii="GHEA Grapalat" w:hAnsi="GHEA Grapalat"/>
          <w:bCs/>
        </w:rPr>
        <w:t>այսուհետ</w:t>
      </w:r>
      <w:r w:rsidRPr="00B75A89">
        <w:rPr>
          <w:rFonts w:ascii="GHEA Grapalat" w:hAnsi="GHEA Grapalat"/>
          <w:bCs/>
          <w:lang w:val="af-ZA"/>
        </w:rPr>
        <w:t xml:space="preserve">` </w:t>
      </w:r>
      <w:r w:rsidRPr="00B75A89">
        <w:rPr>
          <w:rFonts w:ascii="GHEA Grapalat" w:hAnsi="GHEA Grapalat"/>
          <w:bCs/>
        </w:rPr>
        <w:t>Նախագի</w:t>
      </w:r>
      <w:r w:rsidRPr="00B75A89">
        <w:rPr>
          <w:rFonts w:ascii="GHEA Grapalat" w:hAnsi="GHEA Grapalat"/>
          <w:bCs/>
          <w:lang w:val="ru-RU"/>
        </w:rPr>
        <w:t>ծ</w:t>
      </w:r>
      <w:r w:rsidRPr="00B75A89">
        <w:rPr>
          <w:rFonts w:ascii="GHEA Grapalat" w:hAnsi="GHEA Grapalat"/>
          <w:bCs/>
          <w:lang w:val="af-ZA"/>
        </w:rPr>
        <w:t>)</w:t>
      </w:r>
      <w:r w:rsidRPr="00B75A89">
        <w:rPr>
          <w:rFonts w:ascii="Sylfaen" w:hAnsi="Sylfaen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նախատեսվում</w:t>
      </w:r>
      <w:r w:rsidRPr="002E0056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է</w:t>
      </w:r>
      <w:r w:rsidRPr="002E0056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քրեական</w:t>
      </w:r>
      <w:r w:rsidRPr="002E0056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պատասխանատվության</w:t>
      </w:r>
      <w:r w:rsidRPr="002E0056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ենթարկել</w:t>
      </w:r>
      <w:r w:rsidRPr="002E0056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նաև</w:t>
      </w:r>
      <w:r w:rsidRPr="002E0056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Հայաստանի</w:t>
      </w:r>
      <w:r w:rsidRPr="002E0056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Հանրապետության</w:t>
      </w:r>
      <w:r w:rsidRPr="002E0056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ինքնիշխանության</w:t>
      </w:r>
      <w:r w:rsidRPr="002E0056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կամ</w:t>
      </w:r>
      <w:r w:rsidRPr="002E0056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տարածքային</w:t>
      </w:r>
      <w:r w:rsidRPr="002E0056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ամբողջականության</w:t>
      </w:r>
      <w:r w:rsidRPr="002E0056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դեմ</w:t>
      </w:r>
      <w:r w:rsidRPr="002E0056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արված</w:t>
      </w:r>
      <w:r w:rsidRPr="002E0056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հրապարակային</w:t>
      </w:r>
      <w:r w:rsidRPr="002E0056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հայտարարության</w:t>
      </w:r>
      <w:r w:rsidRPr="002E0056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կամ</w:t>
      </w:r>
      <w:r w:rsidRPr="002E0056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կոչի</w:t>
      </w:r>
      <w:r w:rsidRPr="002E0056">
        <w:rPr>
          <w:rFonts w:ascii="GHEA Grapalat" w:hAnsi="GHEA Grapalat" w:cs="Sylfaen"/>
          <w:lang w:val="af-ZA"/>
        </w:rPr>
        <w:t xml:space="preserve"> </w:t>
      </w:r>
      <w:r w:rsidRPr="00B75A89">
        <w:rPr>
          <w:rFonts w:ascii="GHEA Grapalat" w:hAnsi="GHEA Grapalat" w:cs="Sylfaen"/>
        </w:rPr>
        <w:t>համար</w:t>
      </w:r>
      <w:r w:rsidRPr="002E0056">
        <w:rPr>
          <w:rFonts w:ascii="GHEA Grapalat" w:hAnsi="GHEA Grapalat" w:cs="Sylfaen"/>
          <w:lang w:val="af-ZA"/>
        </w:rPr>
        <w:t>:</w:t>
      </w:r>
    </w:p>
    <w:p w:rsidR="00187AA6" w:rsidRPr="00B75A89" w:rsidRDefault="00187AA6" w:rsidP="00F05B1F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B75A89">
        <w:rPr>
          <w:rFonts w:ascii="GHEA Grapalat" w:hAnsi="GHEA Grapalat"/>
        </w:rPr>
        <w:t>Նախագծով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կարգավորվող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շրջանակները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չեն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առնչվում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որևէ</w:t>
      </w:r>
      <w:r w:rsidRPr="00B75A89">
        <w:rPr>
          <w:rFonts w:ascii="GHEA Grapalat" w:hAnsi="GHEA Grapalat"/>
          <w:lang w:val="af-ZA"/>
        </w:rPr>
        <w:t xml:space="preserve"> առանձին </w:t>
      </w:r>
      <w:r w:rsidRPr="00B75A89">
        <w:rPr>
          <w:rFonts w:ascii="GHEA Grapalat" w:hAnsi="GHEA Grapalat"/>
        </w:rPr>
        <w:t>ապրանքային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շուկայի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հետ</w:t>
      </w:r>
      <w:r w:rsidRPr="00B75A89">
        <w:rPr>
          <w:rFonts w:ascii="GHEA Grapalat" w:hAnsi="GHEA Grapalat"/>
          <w:lang w:val="af-ZA"/>
        </w:rPr>
        <w:t xml:space="preserve">, </w:t>
      </w:r>
      <w:r w:rsidRPr="00B75A89">
        <w:rPr>
          <w:rFonts w:ascii="GHEA Grapalat" w:hAnsi="GHEA Grapalat"/>
        </w:rPr>
        <w:t>ուստի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և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Նախագծի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ընդունմամբ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որևէ</w:t>
      </w:r>
      <w:r w:rsidRPr="002E0056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առանձին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ապրանքային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շուկայում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մրցակցային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դաշտի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վրա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ազդեցություն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լինել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չի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կարող</w:t>
      </w:r>
      <w:r w:rsidRPr="00B75A89">
        <w:rPr>
          <w:rFonts w:ascii="GHEA Grapalat" w:hAnsi="GHEA Grapalat"/>
          <w:lang w:val="af-ZA"/>
        </w:rPr>
        <w:t xml:space="preserve">: </w:t>
      </w:r>
    </w:p>
    <w:p w:rsidR="00187AA6" w:rsidRPr="00B75A89" w:rsidRDefault="00187AA6" w:rsidP="00F05B1F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B75A89">
        <w:rPr>
          <w:rFonts w:ascii="GHEA Grapalat" w:hAnsi="GHEA Grapalat"/>
        </w:rPr>
        <w:t>Հիմք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ընդունելով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նախնական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փուլի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արդյունքները</w:t>
      </w:r>
      <w:r w:rsidRPr="00B75A89">
        <w:rPr>
          <w:rFonts w:ascii="GHEA Grapalat" w:hAnsi="GHEA Grapalat"/>
          <w:lang w:val="af-ZA"/>
        </w:rPr>
        <w:t xml:space="preserve">` </w:t>
      </w:r>
      <w:r w:rsidRPr="00B75A89">
        <w:rPr>
          <w:rFonts w:ascii="GHEA Grapalat" w:hAnsi="GHEA Grapalat"/>
        </w:rPr>
        <w:t>կարգավորման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ազդեցության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գնահատման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աշխատանքները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դադարեցվել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են</w:t>
      </w:r>
      <w:r w:rsidRPr="00B75A89">
        <w:rPr>
          <w:rFonts w:ascii="GHEA Grapalat" w:hAnsi="GHEA Grapalat"/>
          <w:lang w:val="af-ZA"/>
        </w:rPr>
        <w:t xml:space="preserve">` </w:t>
      </w:r>
      <w:r w:rsidRPr="00B75A89">
        <w:rPr>
          <w:rFonts w:ascii="GHEA Grapalat" w:hAnsi="GHEA Grapalat"/>
        </w:rPr>
        <w:t>արձանագրելով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  <w:lang w:val="ru-RU"/>
        </w:rPr>
        <w:t>Ն</w:t>
      </w:r>
      <w:r w:rsidRPr="00B75A89">
        <w:rPr>
          <w:rFonts w:ascii="GHEA Grapalat" w:hAnsi="GHEA Grapalat"/>
        </w:rPr>
        <w:t>ախագծի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ընդունմամբ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մրցակցության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միջավայրի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վրա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  <w:i/>
        </w:rPr>
        <w:t>ազդեցություն</w:t>
      </w:r>
      <w:r w:rsidRPr="00B75A89">
        <w:rPr>
          <w:rFonts w:ascii="GHEA Grapalat" w:hAnsi="GHEA Grapalat"/>
          <w:i/>
          <w:lang w:val="af-ZA"/>
        </w:rPr>
        <w:t xml:space="preserve"> </w:t>
      </w:r>
      <w:r w:rsidRPr="00B75A89">
        <w:rPr>
          <w:rFonts w:ascii="GHEA Grapalat" w:hAnsi="GHEA Grapalat"/>
          <w:i/>
        </w:rPr>
        <w:t>չհայտնաբերվելու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</w:rPr>
        <w:t>եզրակացություն</w:t>
      </w:r>
      <w:r w:rsidRPr="00B75A89">
        <w:rPr>
          <w:rFonts w:ascii="GHEA Grapalat" w:hAnsi="GHEA Grapalat"/>
          <w:lang w:val="af-ZA"/>
        </w:rPr>
        <w:t>:</w:t>
      </w:r>
    </w:p>
    <w:p w:rsidR="00187AA6" w:rsidRPr="002E0056" w:rsidRDefault="00187AA6" w:rsidP="00F05B1F">
      <w:pPr>
        <w:spacing w:line="360" w:lineRule="auto"/>
        <w:ind w:left="3600" w:firstLine="720"/>
        <w:rPr>
          <w:rFonts w:ascii="GHEA Grapalat" w:hAnsi="GHEA Grapalat"/>
          <w:b/>
          <w:lang w:val="af-ZA"/>
        </w:rPr>
      </w:pPr>
    </w:p>
    <w:p w:rsidR="00187AA6" w:rsidRPr="00B75A89" w:rsidRDefault="00187AA6" w:rsidP="00F05B1F">
      <w:pPr>
        <w:spacing w:line="360" w:lineRule="auto"/>
        <w:ind w:left="3600" w:firstLine="720"/>
        <w:rPr>
          <w:rFonts w:ascii="GHEA Grapalat" w:hAnsi="GHEA Grapalat"/>
          <w:b/>
          <w:lang w:val="hy-AM"/>
        </w:rPr>
      </w:pPr>
      <w:r w:rsidRPr="00B75A89">
        <w:rPr>
          <w:rFonts w:ascii="GHEA Grapalat" w:hAnsi="GHEA Grapalat"/>
          <w:b/>
          <w:lang w:val="hy-AM"/>
        </w:rPr>
        <w:t>ԵԶՐԱԿԱՑՈՒԹՅՈՒՆ</w:t>
      </w:r>
    </w:p>
    <w:p w:rsidR="00187AA6" w:rsidRPr="00B75A89" w:rsidRDefault="00187AA6" w:rsidP="00F05B1F">
      <w:pPr>
        <w:jc w:val="center"/>
        <w:rPr>
          <w:rFonts w:ascii="GHEA Grapalat" w:hAnsi="GHEA Grapalat"/>
          <w:b/>
          <w:lang w:val="hy-AM"/>
        </w:rPr>
      </w:pPr>
      <w:r w:rsidRPr="00B75A89">
        <w:rPr>
          <w:rFonts w:ascii="GHEA Grapalat" w:hAnsi="GHEA Grapalat"/>
          <w:b/>
          <w:lang w:val="hy-AM"/>
        </w:rPr>
        <w:t>«ՀՀ քրեական օրենսգրքում փոփոխություն կատարելու մասին» ՀՀ օրենքի նախագծի տնտեսական, այդ թվում` փոքր և միջին ձեռնարկատիրության բնագավառում կարգավորման ազդեցության գնահատման</w:t>
      </w:r>
    </w:p>
    <w:p w:rsidR="00187AA6" w:rsidRPr="00B75A89" w:rsidRDefault="00187AA6" w:rsidP="00F05B1F">
      <w:pPr>
        <w:jc w:val="center"/>
        <w:rPr>
          <w:rFonts w:ascii="GHEA Grapalat" w:hAnsi="GHEA Grapalat"/>
          <w:b/>
          <w:lang w:val="hy-AM"/>
        </w:rPr>
      </w:pPr>
    </w:p>
    <w:p w:rsidR="00187AA6" w:rsidRPr="002E0056" w:rsidRDefault="00187AA6" w:rsidP="00F05B1F">
      <w:pPr>
        <w:spacing w:line="360" w:lineRule="auto"/>
        <w:ind w:firstLine="720"/>
        <w:contextualSpacing/>
        <w:jc w:val="both"/>
        <w:rPr>
          <w:rFonts w:ascii="GHEA Grapalat" w:hAnsi="GHEA Grapalat"/>
          <w:lang w:val="af-ZA"/>
        </w:rPr>
      </w:pPr>
    </w:p>
    <w:p w:rsidR="00187AA6" w:rsidRPr="00B75A89" w:rsidRDefault="00187AA6" w:rsidP="00F05B1F">
      <w:pPr>
        <w:spacing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B75A89">
        <w:rPr>
          <w:rFonts w:ascii="GHEA Grapalat" w:hAnsi="GHEA Grapalat"/>
          <w:lang w:val="hy-AM"/>
        </w:rPr>
        <w:t>«ՀՀ քրեական օրենսգրքում փոփոխություն կատարելու մասին» ՀՀ օրենքի նախագծի (այսուհետ` Նախագիծ) գործարար և ներդրումային միջավայրի վրա կարգավորման ազդեցության գնահատման նպատակով իրականացվել են նախնական դիտարկումներ:</w:t>
      </w:r>
    </w:p>
    <w:p w:rsidR="00187AA6" w:rsidRPr="00B75A89" w:rsidRDefault="00187AA6" w:rsidP="00F05B1F">
      <w:pPr>
        <w:spacing w:line="360" w:lineRule="auto"/>
        <w:ind w:firstLine="720"/>
        <w:jc w:val="both"/>
        <w:rPr>
          <w:rFonts w:ascii="GHEA Grapalat" w:hAnsi="GHEA Grapalat"/>
          <w:i/>
          <w:lang w:val="hy-AM"/>
        </w:rPr>
      </w:pPr>
      <w:r w:rsidRPr="00B75A89">
        <w:rPr>
          <w:rFonts w:ascii="GHEA Grapalat" w:hAnsi="GHEA Grapalat"/>
          <w:lang w:val="hy-AM"/>
        </w:rPr>
        <w:t xml:space="preserve">Գնահատման նախնական փուլում պարզ է դարձել, որ Նախագծով </w:t>
      </w:r>
      <w:r w:rsidRPr="00B75A89">
        <w:rPr>
          <w:rFonts w:ascii="GHEA Grapalat" w:hAnsi="GHEA Grapalat"/>
          <w:i/>
          <w:lang w:val="hy-AM"/>
        </w:rPr>
        <w:t>առաջարկվում է քրեական պատասխանատվություն սահմանել ՀՀ ինքնիշխանության կամ տարածքային ամբողջականության դեմ արված հրապարակային հայտարարության կամ կոչի համար,</w:t>
      </w:r>
      <w:r w:rsidRPr="00B75A89">
        <w:rPr>
          <w:rFonts w:ascii="GHEA Grapalat" w:hAnsi="GHEA Grapalat"/>
          <w:lang w:val="hy-AM"/>
        </w:rPr>
        <w:t xml:space="preserve"> և Նախագծի ընդունման դեպքում, դրա կիրարկման արդյունքում գործարար և ներդրումային միջավայրի վրա ազդեցություն </w:t>
      </w:r>
      <w:r w:rsidRPr="00B75A89">
        <w:rPr>
          <w:rFonts w:ascii="GHEA Grapalat" w:hAnsi="GHEA Grapalat"/>
          <w:b/>
          <w:i/>
          <w:lang w:val="hy-AM"/>
        </w:rPr>
        <w:t>չի նախատեսվում:</w:t>
      </w:r>
      <w:r w:rsidRPr="00B75A89">
        <w:rPr>
          <w:rFonts w:ascii="GHEA Grapalat" w:hAnsi="GHEA Grapalat"/>
          <w:b/>
          <w:i/>
          <w:lang w:val="hy-AM"/>
        </w:rPr>
        <w:tab/>
      </w:r>
    </w:p>
    <w:p w:rsidR="00187AA6" w:rsidRPr="00B75A89" w:rsidRDefault="00187AA6" w:rsidP="00F05B1F">
      <w:pPr>
        <w:spacing w:line="360" w:lineRule="auto"/>
        <w:ind w:firstLine="567"/>
        <w:jc w:val="center"/>
        <w:rPr>
          <w:rFonts w:ascii="GHEA Grapalat" w:hAnsi="GHEA Grapalat"/>
          <w:b/>
          <w:lang w:val="af-ZA"/>
        </w:rPr>
      </w:pPr>
    </w:p>
    <w:p w:rsidR="00187AA6" w:rsidRPr="00B75A89" w:rsidRDefault="00187AA6" w:rsidP="00F05B1F">
      <w:pPr>
        <w:spacing w:line="360" w:lineRule="auto"/>
        <w:ind w:firstLine="567"/>
        <w:jc w:val="center"/>
        <w:rPr>
          <w:rFonts w:ascii="GHEA Grapalat" w:hAnsi="GHEA Grapalat"/>
          <w:b/>
          <w:lang w:val="af-ZA"/>
        </w:rPr>
      </w:pPr>
    </w:p>
    <w:p w:rsidR="00187AA6" w:rsidRPr="00B75A89" w:rsidRDefault="00187AA6" w:rsidP="00F05B1F">
      <w:pPr>
        <w:spacing w:line="360" w:lineRule="auto"/>
        <w:ind w:firstLine="567"/>
        <w:jc w:val="center"/>
        <w:rPr>
          <w:rFonts w:ascii="GHEA Grapalat" w:hAnsi="GHEA Grapalat"/>
          <w:b/>
          <w:lang w:val="af-ZA"/>
        </w:rPr>
      </w:pPr>
    </w:p>
    <w:p w:rsidR="00187AA6" w:rsidRPr="00B75A89" w:rsidRDefault="00187AA6" w:rsidP="00F05B1F">
      <w:pPr>
        <w:spacing w:line="360" w:lineRule="auto"/>
        <w:ind w:firstLine="567"/>
        <w:jc w:val="center"/>
        <w:rPr>
          <w:rFonts w:ascii="GHEA Grapalat" w:hAnsi="GHEA Grapalat"/>
          <w:b/>
          <w:lang w:val="af-ZA"/>
        </w:rPr>
      </w:pPr>
      <w:r w:rsidRPr="00B75A89">
        <w:rPr>
          <w:rFonts w:ascii="GHEA Grapalat" w:hAnsi="GHEA Grapalat"/>
          <w:b/>
          <w:lang w:val="af-ZA"/>
        </w:rPr>
        <w:t>ՀԱԿԱԿՈՌՈՒՊՑԻՈՆ ԲՆԱԳԱՎԱՌՈՒՄ ԿԱՐԳԱՎՈՐՄԱՆ ԱԶԴԵՑՈՒԹՅԱՆ ԳՆԱՀԱՏՄԱՆ ԵԶՐԱԿԱՑՈՒԹՅՈՒՆ</w:t>
      </w:r>
    </w:p>
    <w:p w:rsidR="00187AA6" w:rsidRPr="00B75A89" w:rsidRDefault="00187AA6" w:rsidP="00F05B1F">
      <w:pPr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B75A89">
        <w:rPr>
          <w:rFonts w:ascii="GHEA Grapalat" w:hAnsi="GHEA Grapalat" w:cs="Sylfaen"/>
          <w:b/>
          <w:lang w:val="hy-AM"/>
        </w:rPr>
        <w:t xml:space="preserve"> </w:t>
      </w:r>
      <w:r w:rsidRPr="00B75A89">
        <w:rPr>
          <w:rFonts w:ascii="GHEA Grapalat" w:hAnsi="GHEA Grapalat" w:cs="Sylfaen"/>
          <w:b/>
          <w:lang w:val="af-ZA"/>
        </w:rPr>
        <w:t xml:space="preserve"> </w:t>
      </w:r>
      <w:r w:rsidRPr="00B75A89">
        <w:rPr>
          <w:rFonts w:ascii="GHEA Grapalat" w:hAnsi="GHEA Grapalat"/>
          <w:b/>
          <w:lang w:val="hy-AM"/>
        </w:rPr>
        <w:t xml:space="preserve">«Հայաստանի Հանրապետության </w:t>
      </w:r>
      <w:r w:rsidRPr="00B75A89">
        <w:rPr>
          <w:rFonts w:ascii="GHEA Grapalat" w:hAnsi="GHEA Grapalat"/>
          <w:b/>
        </w:rPr>
        <w:t>քրեական</w:t>
      </w:r>
      <w:r w:rsidRPr="00B75A89">
        <w:rPr>
          <w:rFonts w:ascii="GHEA Grapalat" w:hAnsi="GHEA Grapalat"/>
          <w:b/>
          <w:lang w:val="af-ZA"/>
        </w:rPr>
        <w:t xml:space="preserve"> </w:t>
      </w:r>
      <w:r w:rsidRPr="00B75A89">
        <w:rPr>
          <w:rFonts w:ascii="GHEA Grapalat" w:hAnsi="GHEA Grapalat"/>
          <w:b/>
          <w:lang w:val="ru-RU"/>
        </w:rPr>
        <w:t>օրենսգրքում</w:t>
      </w:r>
      <w:r w:rsidRPr="00B75A89">
        <w:rPr>
          <w:rFonts w:ascii="GHEA Grapalat" w:hAnsi="GHEA Grapalat"/>
          <w:b/>
          <w:lang w:val="af-ZA"/>
        </w:rPr>
        <w:t xml:space="preserve"> </w:t>
      </w:r>
      <w:r w:rsidRPr="00B75A89">
        <w:rPr>
          <w:rFonts w:ascii="GHEA Grapalat" w:hAnsi="GHEA Grapalat"/>
          <w:b/>
          <w:lang w:val="ru-RU"/>
        </w:rPr>
        <w:t>փոփոխություն</w:t>
      </w:r>
      <w:r w:rsidRPr="00B75A89">
        <w:rPr>
          <w:rFonts w:ascii="GHEA Grapalat" w:hAnsi="GHEA Grapalat"/>
          <w:b/>
          <w:lang w:val="af-ZA"/>
        </w:rPr>
        <w:t xml:space="preserve"> </w:t>
      </w:r>
      <w:r w:rsidRPr="00B75A89">
        <w:rPr>
          <w:rFonts w:ascii="GHEA Grapalat" w:hAnsi="GHEA Grapalat"/>
          <w:b/>
          <w:lang w:val="ru-RU"/>
        </w:rPr>
        <w:t>կատարելու</w:t>
      </w:r>
      <w:r w:rsidRPr="00B75A89">
        <w:rPr>
          <w:rFonts w:ascii="GHEA Grapalat" w:hAnsi="GHEA Grapalat"/>
          <w:b/>
          <w:lang w:val="af-ZA"/>
        </w:rPr>
        <w:t xml:space="preserve"> </w:t>
      </w:r>
      <w:r w:rsidRPr="00B75A89">
        <w:rPr>
          <w:rFonts w:ascii="GHEA Grapalat" w:hAnsi="GHEA Grapalat"/>
          <w:b/>
          <w:lang w:val="ru-RU"/>
        </w:rPr>
        <w:t>մասին</w:t>
      </w:r>
      <w:r w:rsidRPr="00B75A89">
        <w:rPr>
          <w:rFonts w:ascii="GHEA Grapalat" w:hAnsi="GHEA Grapalat"/>
          <w:b/>
          <w:lang w:val="af-ZA"/>
        </w:rPr>
        <w:t>»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 w:cs="Sylfaen"/>
          <w:b/>
          <w:lang w:val="hy-AM"/>
        </w:rPr>
        <w:t>Հայաստանի Հանրապետության օրենքի նախագծի վերաբերյալ</w:t>
      </w:r>
    </w:p>
    <w:p w:rsidR="00187AA6" w:rsidRPr="00B75A89" w:rsidRDefault="00187AA6" w:rsidP="00F05B1F">
      <w:pPr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187AA6" w:rsidRPr="00B75A89" w:rsidRDefault="00187AA6" w:rsidP="00F05B1F">
      <w:pPr>
        <w:spacing w:line="360" w:lineRule="auto"/>
        <w:ind w:firstLine="567"/>
        <w:jc w:val="both"/>
        <w:rPr>
          <w:rFonts w:ascii="GHEA Grapalat" w:hAnsi="GHEA Grapalat" w:cs="Sylfaen"/>
          <w:b/>
          <w:lang w:val="af-ZA"/>
        </w:rPr>
      </w:pPr>
      <w:r w:rsidRPr="00B75A89">
        <w:rPr>
          <w:rFonts w:ascii="GHEA Grapalat" w:hAnsi="GHEA Grapalat"/>
          <w:lang w:val="hy-AM"/>
        </w:rPr>
        <w:t>«Հայաստանի Հանրապետության քրեական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  <w:lang w:val="hy-AM"/>
        </w:rPr>
        <w:t>օրենսգրքում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  <w:lang w:val="hy-AM"/>
        </w:rPr>
        <w:t>փոփոխություն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  <w:lang w:val="hy-AM"/>
        </w:rPr>
        <w:t>կատարելու</w:t>
      </w:r>
      <w:r w:rsidRPr="00B75A89">
        <w:rPr>
          <w:rFonts w:ascii="GHEA Grapalat" w:hAnsi="GHEA Grapalat"/>
          <w:lang w:val="af-ZA"/>
        </w:rPr>
        <w:t xml:space="preserve"> </w:t>
      </w:r>
      <w:r w:rsidRPr="00B75A89">
        <w:rPr>
          <w:rFonts w:ascii="GHEA Grapalat" w:hAnsi="GHEA Grapalat"/>
          <w:lang w:val="hy-AM"/>
        </w:rPr>
        <w:t>մասին</w:t>
      </w:r>
      <w:r w:rsidRPr="00B75A89">
        <w:rPr>
          <w:rFonts w:ascii="GHEA Grapalat" w:hAnsi="GHEA Grapalat"/>
          <w:lang w:val="af-ZA"/>
        </w:rPr>
        <w:t>»</w:t>
      </w:r>
      <w:r w:rsidRPr="00B75A89">
        <w:rPr>
          <w:rFonts w:ascii="GHEA Grapalat" w:hAnsi="GHEA Grapalat"/>
          <w:lang w:val="hy-AM"/>
        </w:rPr>
        <w:t xml:space="preserve"> </w:t>
      </w:r>
      <w:r w:rsidRPr="00B75A89">
        <w:rPr>
          <w:rFonts w:ascii="GHEA Grapalat" w:hAnsi="GHEA Grapalat" w:cs="Sylfaen"/>
          <w:lang w:val="hy-AM"/>
        </w:rPr>
        <w:t xml:space="preserve">Հայաստանի Հանրապետության օրենքի </w:t>
      </w:r>
      <w:r w:rsidRPr="00B75A89">
        <w:rPr>
          <w:rFonts w:ascii="GHEA Grapalat" w:hAnsi="GHEA Grapalat"/>
          <w:lang w:val="af-ZA"/>
        </w:rPr>
        <w:t>նախագիծն իր մեջ 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չի պարունակում</w:t>
      </w:r>
      <w:r w:rsidRPr="00B75A89">
        <w:rPr>
          <w:rFonts w:ascii="GHEA Grapalat" w:hAnsi="GHEA Grapalat"/>
          <w:bCs/>
          <w:lang w:val="af-ZA"/>
        </w:rPr>
        <w:t xml:space="preserve">:    </w:t>
      </w:r>
    </w:p>
    <w:p w:rsidR="00187AA6" w:rsidRDefault="00187AA6" w:rsidP="00F05B1F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F05B1F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F05B1F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187AA6" w:rsidRDefault="00187AA6" w:rsidP="00F05B1F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187AA6" w:rsidRPr="000C247B" w:rsidRDefault="00187AA6" w:rsidP="00883B31">
      <w:pPr>
        <w:jc w:val="right"/>
        <w:rPr>
          <w:rFonts w:ascii="GHEA Grapalat" w:hAnsi="GHEA Grapalat"/>
          <w:lang w:val="af-ZA"/>
        </w:rPr>
      </w:pPr>
      <w:r w:rsidRPr="00883B31">
        <w:rPr>
          <w:rFonts w:ascii="GHEA Grapalat" w:hAnsi="GHEA Grapalat"/>
          <w:i/>
          <w:iCs/>
        </w:rPr>
        <w:t>ՆԱԽԱԳԻԾ</w:t>
      </w:r>
    </w:p>
    <w:p w:rsidR="00187AA6" w:rsidRPr="000C247B" w:rsidRDefault="00187AA6" w:rsidP="00883B31">
      <w:pPr>
        <w:rPr>
          <w:rFonts w:ascii="GHEA Grapalat" w:hAnsi="GHEA Grapalat"/>
          <w:lang w:val="af-ZA"/>
        </w:rPr>
      </w:pPr>
      <w:r w:rsidRPr="00883B31">
        <w:rPr>
          <w:rFonts w:ascii="GHEA Grapalat" w:hAnsi="GHEA Grapalat"/>
          <w:i/>
          <w:iCs/>
        </w:rPr>
        <w:t>Պ</w:t>
      </w:r>
      <w:r w:rsidRPr="000C247B">
        <w:rPr>
          <w:rFonts w:ascii="GHEA Grapalat" w:hAnsi="GHEA Grapalat"/>
          <w:i/>
          <w:iCs/>
          <w:lang w:val="af-ZA"/>
        </w:rPr>
        <w:t>-847-18.08.2015-</w:t>
      </w:r>
      <w:r w:rsidRPr="00883B31">
        <w:rPr>
          <w:rFonts w:ascii="GHEA Grapalat" w:hAnsi="GHEA Grapalat"/>
          <w:i/>
          <w:iCs/>
        </w:rPr>
        <w:t>ՊԻ</w:t>
      </w:r>
      <w:r w:rsidRPr="000C247B">
        <w:rPr>
          <w:rFonts w:ascii="GHEA Grapalat" w:hAnsi="GHEA Grapalat"/>
          <w:i/>
          <w:iCs/>
          <w:lang w:val="af-ZA"/>
        </w:rPr>
        <w:t>-010/0</w:t>
      </w:r>
    </w:p>
    <w:p w:rsidR="00187AA6" w:rsidRPr="000C247B" w:rsidRDefault="00187AA6" w:rsidP="00883B31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lang w:val="af-ZA"/>
        </w:rPr>
      </w:pPr>
    </w:p>
    <w:p w:rsidR="00187AA6" w:rsidRPr="000C247B" w:rsidRDefault="00187AA6" w:rsidP="00883B31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lang w:val="af-ZA"/>
        </w:rPr>
      </w:pPr>
      <w:r w:rsidRPr="00883B31">
        <w:rPr>
          <w:rFonts w:ascii="GHEA Grapalat" w:hAnsi="GHEA Grapalat"/>
          <w:b/>
          <w:bCs/>
        </w:rPr>
        <w:t>ՀԱՅԱՍՏԱՆԻ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ՀԱՆՐԱՊԵՏՈՒԹՅԱՆ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0C247B">
        <w:rPr>
          <w:rFonts w:ascii="GHEA Grapalat" w:hAnsi="GHEA Grapalat"/>
          <w:b/>
          <w:bCs/>
          <w:lang w:val="af-ZA"/>
        </w:rPr>
        <w:br/>
      </w:r>
      <w:r w:rsidRPr="00883B31">
        <w:rPr>
          <w:rFonts w:ascii="GHEA Grapalat" w:hAnsi="GHEA Grapalat"/>
          <w:b/>
          <w:bCs/>
        </w:rPr>
        <w:t>ՕՐԵՆՔԸ</w:t>
      </w:r>
    </w:p>
    <w:p w:rsidR="00187AA6" w:rsidRPr="000C247B" w:rsidRDefault="00187AA6" w:rsidP="00883B31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lang w:val="af-ZA"/>
        </w:rPr>
      </w:pPr>
      <w:r w:rsidRPr="00ED741C">
        <w:rPr>
          <w:rFonts w:ascii="GHEA Grapalat" w:hAnsi="GHEA Grapalat"/>
          <w:b/>
          <w:bCs/>
        </w:rPr>
        <w:t>ՀԱՅԱՍՏԱՆԻ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ED741C">
        <w:rPr>
          <w:rFonts w:ascii="GHEA Grapalat" w:hAnsi="GHEA Grapalat"/>
          <w:b/>
          <w:bCs/>
        </w:rPr>
        <w:t>ՀԱՆՐԱՊԵՏՈՒԹՅԱՆ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ED741C">
        <w:rPr>
          <w:rFonts w:ascii="GHEA Grapalat" w:hAnsi="GHEA Grapalat"/>
          <w:b/>
          <w:bCs/>
        </w:rPr>
        <w:t>ՔՐԵԱԿԱՆ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ED741C">
        <w:rPr>
          <w:rFonts w:ascii="GHEA Grapalat" w:hAnsi="GHEA Grapalat"/>
          <w:b/>
          <w:bCs/>
        </w:rPr>
        <w:t>ՕՐԵՆՍԳՐՔՈՒՄ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ED741C">
        <w:rPr>
          <w:rFonts w:ascii="GHEA Grapalat" w:hAnsi="GHEA Grapalat"/>
          <w:b/>
          <w:bCs/>
        </w:rPr>
        <w:t>ՓՈՓՈԽՈՒԹՅՈՒՆ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ED741C">
        <w:rPr>
          <w:rFonts w:ascii="GHEA Grapalat" w:hAnsi="GHEA Grapalat"/>
          <w:b/>
          <w:bCs/>
        </w:rPr>
        <w:t>ԿԱՏԱՐԵԼՈՒ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ED741C">
        <w:rPr>
          <w:rFonts w:ascii="GHEA Grapalat" w:hAnsi="GHEA Grapalat"/>
          <w:b/>
          <w:bCs/>
        </w:rPr>
        <w:t>ՄԱՍԻՆ</w:t>
      </w:r>
    </w:p>
    <w:p w:rsidR="00187AA6" w:rsidRPr="000C247B" w:rsidRDefault="00187AA6" w:rsidP="00883B31">
      <w:pPr>
        <w:spacing w:before="100" w:beforeAutospacing="1" w:after="100" w:afterAutospacing="1"/>
        <w:rPr>
          <w:rFonts w:ascii="GHEA Grapalat" w:hAnsi="GHEA Grapalat"/>
          <w:lang w:val="af-ZA"/>
        </w:rPr>
      </w:pPr>
      <w:r w:rsidRPr="00883B31">
        <w:rPr>
          <w:rFonts w:ascii="GHEA Grapalat" w:hAnsi="GHEA Grapalat"/>
          <w:b/>
          <w:bCs/>
          <w:i/>
          <w:iCs/>
        </w:rPr>
        <w:t>Հոդված</w:t>
      </w:r>
      <w:r w:rsidRPr="000C247B">
        <w:rPr>
          <w:rFonts w:ascii="GHEA Grapalat" w:hAnsi="GHEA Grapalat"/>
          <w:b/>
          <w:bCs/>
          <w:i/>
          <w:iCs/>
          <w:lang w:val="af-ZA"/>
        </w:rPr>
        <w:t xml:space="preserve"> 1. </w:t>
      </w:r>
      <w:r w:rsidRPr="00883B31">
        <w:rPr>
          <w:rFonts w:ascii="GHEA Grapalat" w:hAnsi="GHEA Grapalat"/>
        </w:rPr>
        <w:t>Հայաստանի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Հանրապետության</w:t>
      </w:r>
      <w:r w:rsidRPr="000C247B">
        <w:rPr>
          <w:rFonts w:ascii="GHEA Grapalat" w:hAnsi="GHEA Grapalat"/>
          <w:lang w:val="af-ZA"/>
        </w:rPr>
        <w:t xml:space="preserve"> 2003 </w:t>
      </w:r>
      <w:r w:rsidRPr="00883B31">
        <w:rPr>
          <w:rFonts w:ascii="GHEA Grapalat" w:hAnsi="GHEA Grapalat"/>
        </w:rPr>
        <w:t>թվականի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ապրիլի</w:t>
      </w:r>
      <w:r w:rsidRPr="000C247B">
        <w:rPr>
          <w:rFonts w:ascii="GHEA Grapalat" w:hAnsi="GHEA Grapalat"/>
          <w:lang w:val="af-ZA"/>
        </w:rPr>
        <w:t xml:space="preserve"> 18-</w:t>
      </w:r>
      <w:r w:rsidRPr="00883B31">
        <w:rPr>
          <w:rFonts w:ascii="GHEA Grapalat" w:hAnsi="GHEA Grapalat"/>
        </w:rPr>
        <w:t>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քրեական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օրենսգրքի</w:t>
      </w:r>
      <w:r w:rsidRPr="000C247B">
        <w:rPr>
          <w:rFonts w:ascii="GHEA Grapalat" w:hAnsi="GHEA Grapalat"/>
          <w:lang w:val="af-ZA"/>
        </w:rPr>
        <w:t xml:space="preserve"> 301-</w:t>
      </w:r>
      <w:r w:rsidRPr="00883B31">
        <w:rPr>
          <w:rFonts w:ascii="GHEA Grapalat" w:hAnsi="GHEA Grapalat"/>
        </w:rPr>
        <w:t>րդ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հոդվածը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շարադրել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նոր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խմբագրությամբ՝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հետեւյալ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բովանդակությամբ</w:t>
      </w:r>
      <w:r w:rsidRPr="000C247B">
        <w:rPr>
          <w:rFonts w:ascii="GHEA Grapalat" w:hAnsi="GHEA Grapalat"/>
          <w:lang w:val="af-ZA"/>
        </w:rPr>
        <w:t xml:space="preserve">. </w:t>
      </w:r>
    </w:p>
    <w:p w:rsidR="00187AA6" w:rsidRPr="000C247B" w:rsidRDefault="00187AA6" w:rsidP="00883B31">
      <w:pPr>
        <w:spacing w:before="100" w:beforeAutospacing="1" w:after="100" w:afterAutospacing="1"/>
        <w:rPr>
          <w:rFonts w:ascii="GHEA Grapalat" w:hAnsi="GHEA Grapalat"/>
          <w:lang w:val="af-ZA"/>
        </w:rPr>
      </w:pPr>
      <w:r w:rsidRPr="000C247B">
        <w:rPr>
          <w:rFonts w:ascii="GHEA Grapalat" w:hAnsi="GHEA Grapalat"/>
          <w:i/>
          <w:iCs/>
          <w:lang w:val="af-ZA"/>
        </w:rPr>
        <w:t>«</w:t>
      </w:r>
      <w:r w:rsidRPr="00883B31">
        <w:rPr>
          <w:rFonts w:ascii="GHEA Grapalat" w:hAnsi="GHEA Grapalat"/>
          <w:i/>
          <w:iCs/>
        </w:rPr>
        <w:t>Հոդված</w:t>
      </w:r>
      <w:r w:rsidRPr="000C247B">
        <w:rPr>
          <w:rFonts w:ascii="GHEA Grapalat" w:hAnsi="GHEA Grapalat"/>
          <w:i/>
          <w:iCs/>
          <w:lang w:val="af-ZA"/>
        </w:rPr>
        <w:t xml:space="preserve"> 301. </w:t>
      </w:r>
      <w:r w:rsidRPr="00883B31">
        <w:rPr>
          <w:rFonts w:ascii="GHEA Grapalat" w:hAnsi="GHEA Grapalat"/>
          <w:i/>
          <w:iCs/>
        </w:rPr>
        <w:t>Իշխանությունը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զավթելուն</w:t>
      </w:r>
      <w:r w:rsidRPr="000C247B">
        <w:rPr>
          <w:rFonts w:ascii="GHEA Grapalat" w:hAnsi="GHEA Grapalat"/>
          <w:i/>
          <w:iCs/>
          <w:lang w:val="af-ZA"/>
        </w:rPr>
        <w:t xml:space="preserve">, </w:t>
      </w:r>
      <w:r w:rsidRPr="00883B31">
        <w:rPr>
          <w:rFonts w:ascii="GHEA Grapalat" w:hAnsi="GHEA Grapalat"/>
          <w:i/>
          <w:iCs/>
        </w:rPr>
        <w:t>տարածքային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ամբողջականությունը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խախտելուն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կամ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սահմանադրական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կարգը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բռնի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տապալելուն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ուղղված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հրապարակային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կոչերը</w:t>
      </w:r>
      <w:r w:rsidRPr="000C247B">
        <w:rPr>
          <w:rFonts w:ascii="GHEA Grapalat" w:hAnsi="GHEA Grapalat"/>
          <w:i/>
          <w:iCs/>
          <w:lang w:val="af-ZA"/>
        </w:rPr>
        <w:t xml:space="preserve">, </w:t>
      </w:r>
      <w:r w:rsidRPr="00883B31">
        <w:rPr>
          <w:rFonts w:ascii="GHEA Grapalat" w:hAnsi="GHEA Grapalat"/>
          <w:i/>
          <w:iCs/>
        </w:rPr>
        <w:t>Հայաստանի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Հանրապետության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ինքնիշխանության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կամ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տարածքային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ամբողջականության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դեմ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արված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հրապարակային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հայտարարությունը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կամ</w:t>
      </w:r>
      <w:r w:rsidRPr="000C247B">
        <w:rPr>
          <w:rFonts w:ascii="GHEA Grapalat" w:hAnsi="GHEA Grapalat"/>
          <w:i/>
          <w:iCs/>
          <w:lang w:val="af-ZA"/>
        </w:rPr>
        <w:t xml:space="preserve"> </w:t>
      </w:r>
      <w:r w:rsidRPr="00883B31">
        <w:rPr>
          <w:rFonts w:ascii="GHEA Grapalat" w:hAnsi="GHEA Grapalat"/>
          <w:i/>
          <w:iCs/>
        </w:rPr>
        <w:t>կոչը</w:t>
      </w:r>
      <w:r w:rsidRPr="000C247B">
        <w:rPr>
          <w:rFonts w:ascii="GHEA Grapalat" w:hAnsi="GHEA Grapalat"/>
          <w:lang w:val="af-ZA"/>
        </w:rPr>
        <w:t xml:space="preserve"> </w:t>
      </w:r>
    </w:p>
    <w:p w:rsidR="00187AA6" w:rsidRPr="000C247B" w:rsidRDefault="00187AA6" w:rsidP="00883B31">
      <w:pPr>
        <w:spacing w:before="100" w:beforeAutospacing="1" w:after="100" w:afterAutospacing="1"/>
        <w:rPr>
          <w:rFonts w:ascii="GHEA Grapalat" w:hAnsi="GHEA Grapalat"/>
          <w:lang w:val="af-ZA"/>
        </w:rPr>
      </w:pPr>
      <w:r w:rsidRPr="000C247B">
        <w:rPr>
          <w:rFonts w:ascii="GHEA Grapalat" w:hAnsi="GHEA Grapalat"/>
          <w:lang w:val="af-ZA"/>
        </w:rPr>
        <w:t xml:space="preserve">1. </w:t>
      </w:r>
      <w:r w:rsidRPr="00883B31">
        <w:rPr>
          <w:rFonts w:ascii="GHEA Grapalat" w:hAnsi="GHEA Grapalat"/>
        </w:rPr>
        <w:t>Հայաստանի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Հանրապետության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ինքնիշխանության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տարածքային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ամբողջականության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դեմ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արված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հրապարակային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հայտարարությունը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կոչը՝</w:t>
      </w:r>
      <w:r w:rsidRPr="000C247B">
        <w:rPr>
          <w:rFonts w:ascii="GHEA Grapalat" w:hAnsi="GHEA Grapalat"/>
          <w:lang w:val="af-ZA"/>
        </w:rPr>
        <w:t xml:space="preserve"> </w:t>
      </w:r>
    </w:p>
    <w:p w:rsidR="00187AA6" w:rsidRPr="000C247B" w:rsidRDefault="00187AA6" w:rsidP="00883B31">
      <w:pPr>
        <w:spacing w:before="100" w:beforeAutospacing="1" w:after="100" w:afterAutospacing="1"/>
        <w:rPr>
          <w:rFonts w:ascii="GHEA Grapalat" w:hAnsi="GHEA Grapalat"/>
          <w:lang w:val="af-ZA"/>
        </w:rPr>
      </w:pPr>
      <w:r w:rsidRPr="00883B31">
        <w:rPr>
          <w:rFonts w:ascii="GHEA Grapalat" w:hAnsi="GHEA Grapalat"/>
        </w:rPr>
        <w:t>պատժվում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տուգանքով՝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նվազագույն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աշխատավարձի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երեքհարյուրապատիկից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չորսհարյուրապատիկի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չափով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կամ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կալանքով՝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մինչեւ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երեք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ամիս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ժամկետով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կամ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ազատազրկմամբ՝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առավելագույնը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երկու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տարի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ժամկետով</w:t>
      </w:r>
      <w:r w:rsidRPr="000C247B">
        <w:rPr>
          <w:rFonts w:ascii="GHEA Grapalat" w:hAnsi="GHEA Grapalat"/>
          <w:lang w:val="af-ZA"/>
        </w:rPr>
        <w:t xml:space="preserve">: </w:t>
      </w:r>
    </w:p>
    <w:p w:rsidR="00187AA6" w:rsidRPr="000C247B" w:rsidRDefault="00187AA6" w:rsidP="00883B31">
      <w:pPr>
        <w:spacing w:before="100" w:beforeAutospacing="1" w:after="100" w:afterAutospacing="1"/>
        <w:rPr>
          <w:rFonts w:ascii="GHEA Grapalat" w:hAnsi="GHEA Grapalat"/>
          <w:lang w:val="af-ZA"/>
        </w:rPr>
      </w:pPr>
      <w:r w:rsidRPr="000C247B">
        <w:rPr>
          <w:rFonts w:ascii="GHEA Grapalat" w:hAnsi="GHEA Grapalat"/>
          <w:lang w:val="af-ZA"/>
        </w:rPr>
        <w:t xml:space="preserve">2. </w:t>
      </w:r>
      <w:r w:rsidRPr="00883B31">
        <w:rPr>
          <w:rFonts w:ascii="GHEA Grapalat" w:hAnsi="GHEA Grapalat"/>
        </w:rPr>
        <w:t>Իշխանությունը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զավթելուն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տարածքային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ամբողջականությունը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խախտելուն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սահմանադրական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կարգը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բռնի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տապալելուն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ուղղված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հրապարակային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կոչերը</w:t>
      </w:r>
      <w:r w:rsidRPr="000C247B">
        <w:rPr>
          <w:rFonts w:ascii="GHEA Grapalat" w:hAnsi="GHEA Grapalat"/>
          <w:lang w:val="af-ZA"/>
        </w:rPr>
        <w:t xml:space="preserve">` </w:t>
      </w:r>
    </w:p>
    <w:p w:rsidR="00187AA6" w:rsidRPr="000C247B" w:rsidRDefault="00187AA6" w:rsidP="00883B31">
      <w:pPr>
        <w:spacing w:before="100" w:beforeAutospacing="1" w:after="100" w:afterAutospacing="1"/>
        <w:rPr>
          <w:rFonts w:ascii="GHEA Grapalat" w:hAnsi="GHEA Grapalat"/>
          <w:lang w:val="af-ZA"/>
        </w:rPr>
      </w:pPr>
      <w:r w:rsidRPr="00883B31">
        <w:rPr>
          <w:rFonts w:ascii="GHEA Grapalat" w:hAnsi="GHEA Grapalat"/>
        </w:rPr>
        <w:t>պատժվում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տուգանքով</w:t>
      </w:r>
      <w:r w:rsidRPr="000C247B">
        <w:rPr>
          <w:rFonts w:ascii="GHEA Grapalat" w:hAnsi="GHEA Grapalat"/>
          <w:lang w:val="af-ZA"/>
        </w:rPr>
        <w:t xml:space="preserve">` </w:t>
      </w:r>
      <w:r w:rsidRPr="00883B31">
        <w:rPr>
          <w:rFonts w:ascii="GHEA Grapalat" w:hAnsi="GHEA Grapalat"/>
        </w:rPr>
        <w:t>նվազագույն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աշխատավարձի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երեքհարյուրապատիկից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հինգհարյուրապատիկի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չափով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կամ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կալանքով</w:t>
      </w:r>
      <w:r w:rsidRPr="000C247B">
        <w:rPr>
          <w:rFonts w:ascii="GHEA Grapalat" w:hAnsi="GHEA Grapalat"/>
          <w:lang w:val="af-ZA"/>
        </w:rPr>
        <w:t xml:space="preserve">` </w:t>
      </w:r>
      <w:r w:rsidRPr="00883B31">
        <w:rPr>
          <w:rFonts w:ascii="GHEA Grapalat" w:hAnsi="GHEA Grapalat"/>
        </w:rPr>
        <w:t>երկուսից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երեք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ամիս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ժամկետով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կամ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ազատազրկմամբ</w:t>
      </w:r>
      <w:r w:rsidRPr="000C247B">
        <w:rPr>
          <w:rFonts w:ascii="GHEA Grapalat" w:hAnsi="GHEA Grapalat"/>
          <w:lang w:val="af-ZA"/>
        </w:rPr>
        <w:t xml:space="preserve">` </w:t>
      </w:r>
      <w:r w:rsidRPr="00883B31">
        <w:rPr>
          <w:rFonts w:ascii="GHEA Grapalat" w:hAnsi="GHEA Grapalat"/>
        </w:rPr>
        <w:t>առավելագույնը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երեք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տարի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ժամկետով</w:t>
      </w:r>
      <w:r w:rsidRPr="000C247B">
        <w:rPr>
          <w:rFonts w:ascii="GHEA Grapalat" w:hAnsi="GHEA Grapalat"/>
          <w:lang w:val="af-ZA"/>
        </w:rPr>
        <w:t xml:space="preserve">:»: </w:t>
      </w:r>
    </w:p>
    <w:p w:rsidR="00187AA6" w:rsidRPr="000C247B" w:rsidRDefault="00187AA6" w:rsidP="00883B31">
      <w:pPr>
        <w:spacing w:before="100" w:beforeAutospacing="1" w:after="100" w:afterAutospacing="1"/>
        <w:rPr>
          <w:rFonts w:ascii="GHEA Grapalat" w:hAnsi="GHEA Grapalat"/>
          <w:lang w:val="af-ZA"/>
        </w:rPr>
      </w:pPr>
      <w:r w:rsidRPr="00883B31">
        <w:rPr>
          <w:rFonts w:ascii="GHEA Grapalat" w:hAnsi="GHEA Grapalat"/>
          <w:b/>
          <w:bCs/>
          <w:i/>
          <w:iCs/>
        </w:rPr>
        <w:t>Հոդված</w:t>
      </w:r>
      <w:r w:rsidRPr="000C247B">
        <w:rPr>
          <w:rFonts w:ascii="GHEA Grapalat" w:hAnsi="GHEA Grapalat"/>
          <w:b/>
          <w:bCs/>
          <w:i/>
          <w:iCs/>
          <w:lang w:val="af-ZA"/>
        </w:rPr>
        <w:t xml:space="preserve"> 2. </w:t>
      </w:r>
      <w:r w:rsidRPr="00883B31">
        <w:rPr>
          <w:rFonts w:ascii="GHEA Grapalat" w:hAnsi="GHEA Grapalat"/>
        </w:rPr>
        <w:t>Սույն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օրենքն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ուժի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մեջ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մտնում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պաշտոնական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հրապարակման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օրվան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հաջորդող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տասներորդ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օրը</w:t>
      </w:r>
      <w:r w:rsidRPr="000C247B">
        <w:rPr>
          <w:rFonts w:ascii="GHEA Grapalat" w:hAnsi="GHEA Grapalat"/>
          <w:lang w:val="af-ZA"/>
        </w:rPr>
        <w:t xml:space="preserve">: </w:t>
      </w:r>
    </w:p>
    <w:p w:rsidR="00187AA6" w:rsidRPr="000C247B" w:rsidRDefault="00187AA6" w:rsidP="00883B31">
      <w:pPr>
        <w:spacing w:before="100" w:beforeAutospacing="1" w:after="100" w:afterAutospacing="1"/>
        <w:jc w:val="center"/>
        <w:rPr>
          <w:rFonts w:ascii="GHEA Grapalat" w:hAnsi="GHEA Grapalat"/>
          <w:b/>
          <w:bCs/>
          <w:lang w:val="af-ZA"/>
        </w:rPr>
      </w:pPr>
    </w:p>
    <w:p w:rsidR="00187AA6" w:rsidRPr="000C247B" w:rsidRDefault="00187AA6" w:rsidP="00883B31">
      <w:pPr>
        <w:spacing w:before="100" w:beforeAutospacing="1" w:after="100" w:afterAutospacing="1"/>
        <w:jc w:val="center"/>
        <w:rPr>
          <w:rFonts w:ascii="GHEA Grapalat" w:hAnsi="GHEA Grapalat"/>
          <w:b/>
          <w:bCs/>
          <w:lang w:val="af-ZA"/>
        </w:rPr>
      </w:pPr>
    </w:p>
    <w:p w:rsidR="00187AA6" w:rsidRPr="000C247B" w:rsidRDefault="00187AA6" w:rsidP="00883B31">
      <w:pPr>
        <w:spacing w:before="100" w:beforeAutospacing="1" w:after="100" w:afterAutospacing="1"/>
        <w:jc w:val="center"/>
        <w:rPr>
          <w:rFonts w:ascii="GHEA Grapalat" w:hAnsi="GHEA Grapalat"/>
          <w:b/>
          <w:bCs/>
          <w:lang w:val="af-ZA"/>
        </w:rPr>
      </w:pPr>
    </w:p>
    <w:p w:rsidR="00187AA6" w:rsidRPr="000C247B" w:rsidRDefault="00187AA6" w:rsidP="00883B31">
      <w:pPr>
        <w:spacing w:before="100" w:beforeAutospacing="1" w:after="100" w:afterAutospacing="1"/>
        <w:jc w:val="center"/>
        <w:rPr>
          <w:rFonts w:ascii="GHEA Grapalat" w:hAnsi="GHEA Grapalat"/>
          <w:b/>
          <w:bCs/>
          <w:lang w:val="af-ZA"/>
        </w:rPr>
      </w:pPr>
    </w:p>
    <w:p w:rsidR="00187AA6" w:rsidRPr="000C247B" w:rsidRDefault="00187AA6" w:rsidP="00883B31">
      <w:pPr>
        <w:spacing w:before="100" w:beforeAutospacing="1" w:after="100" w:afterAutospacing="1"/>
        <w:jc w:val="center"/>
        <w:rPr>
          <w:rFonts w:ascii="GHEA Grapalat" w:hAnsi="GHEA Grapalat"/>
          <w:b/>
          <w:bCs/>
          <w:lang w:val="af-ZA"/>
        </w:rPr>
      </w:pPr>
    </w:p>
    <w:p w:rsidR="00187AA6" w:rsidRPr="000C247B" w:rsidRDefault="00187AA6" w:rsidP="00883B31">
      <w:pPr>
        <w:spacing w:before="100" w:beforeAutospacing="1" w:after="100" w:afterAutospacing="1"/>
        <w:jc w:val="center"/>
        <w:rPr>
          <w:rFonts w:ascii="GHEA Grapalat" w:hAnsi="GHEA Grapalat"/>
          <w:b/>
          <w:bCs/>
          <w:lang w:val="af-ZA"/>
        </w:rPr>
      </w:pPr>
    </w:p>
    <w:p w:rsidR="00187AA6" w:rsidRPr="000C247B" w:rsidRDefault="00187AA6" w:rsidP="00883B31">
      <w:pPr>
        <w:spacing w:before="100" w:beforeAutospacing="1" w:after="100" w:afterAutospacing="1"/>
        <w:jc w:val="center"/>
        <w:rPr>
          <w:rFonts w:ascii="GHEA Grapalat" w:hAnsi="GHEA Grapalat"/>
          <w:lang w:val="af-ZA"/>
        </w:rPr>
      </w:pPr>
      <w:r w:rsidRPr="00883B31">
        <w:rPr>
          <w:rFonts w:ascii="GHEA Grapalat" w:hAnsi="GHEA Grapalat"/>
          <w:b/>
          <w:bCs/>
        </w:rPr>
        <w:t>Հ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ի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մ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ն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ա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վ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ո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ր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ու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մ</w:t>
      </w:r>
      <w:r w:rsidRPr="000C247B">
        <w:rPr>
          <w:rFonts w:ascii="GHEA Grapalat" w:hAnsi="GHEA Grapalat"/>
          <w:lang w:val="af-ZA"/>
        </w:rPr>
        <w:t xml:space="preserve"> </w:t>
      </w:r>
    </w:p>
    <w:p w:rsidR="00187AA6" w:rsidRPr="000C247B" w:rsidRDefault="00187AA6" w:rsidP="00883B31">
      <w:pPr>
        <w:spacing w:before="100" w:beforeAutospacing="1" w:after="100" w:afterAutospacing="1"/>
        <w:jc w:val="center"/>
        <w:rPr>
          <w:rFonts w:ascii="GHEA Grapalat" w:hAnsi="GHEA Grapalat"/>
          <w:lang w:val="af-ZA"/>
        </w:rPr>
      </w:pPr>
      <w:r w:rsidRPr="000C247B">
        <w:rPr>
          <w:rFonts w:ascii="GHEA Grapalat" w:hAnsi="GHEA Grapalat"/>
          <w:b/>
          <w:bCs/>
          <w:lang w:val="af-ZA"/>
        </w:rPr>
        <w:t>«</w:t>
      </w:r>
      <w:r w:rsidRPr="00883B31">
        <w:rPr>
          <w:rFonts w:ascii="GHEA Grapalat" w:hAnsi="GHEA Grapalat"/>
          <w:b/>
          <w:bCs/>
        </w:rPr>
        <w:t>Հայաստանի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Հանրապետության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քրեական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օրենսգրքում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փոփոխություն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կատարելու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մասին</w:t>
      </w:r>
      <w:r w:rsidRPr="000C247B">
        <w:rPr>
          <w:rFonts w:ascii="GHEA Grapalat" w:hAnsi="GHEA Grapalat"/>
          <w:b/>
          <w:bCs/>
          <w:lang w:val="af-ZA"/>
        </w:rPr>
        <w:t xml:space="preserve">» </w:t>
      </w:r>
      <w:r w:rsidRPr="00883B31">
        <w:rPr>
          <w:rFonts w:ascii="GHEA Grapalat" w:hAnsi="GHEA Grapalat"/>
          <w:b/>
          <w:bCs/>
        </w:rPr>
        <w:t>Հայաստանի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Հանրապետության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օրենքի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նախագծի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  <w:r w:rsidRPr="00883B31">
        <w:rPr>
          <w:rFonts w:ascii="GHEA Grapalat" w:hAnsi="GHEA Grapalat"/>
          <w:b/>
          <w:bCs/>
        </w:rPr>
        <w:t>ընդունման</w:t>
      </w:r>
      <w:r w:rsidRPr="000C247B">
        <w:rPr>
          <w:rFonts w:ascii="GHEA Grapalat" w:hAnsi="GHEA Grapalat"/>
          <w:b/>
          <w:bCs/>
          <w:lang w:val="af-ZA"/>
        </w:rPr>
        <w:t xml:space="preserve"> </w:t>
      </w:r>
    </w:p>
    <w:p w:rsidR="00187AA6" w:rsidRPr="000C247B" w:rsidRDefault="00187AA6" w:rsidP="00883B31">
      <w:pPr>
        <w:spacing w:before="100" w:beforeAutospacing="1" w:after="100" w:afterAutospacing="1"/>
        <w:rPr>
          <w:rFonts w:ascii="GHEA Grapalat" w:hAnsi="GHEA Grapalat"/>
          <w:lang w:val="af-ZA"/>
        </w:rPr>
      </w:pPr>
      <w:r w:rsidRPr="000C247B">
        <w:rPr>
          <w:rFonts w:ascii="GHEA Grapalat" w:hAnsi="GHEA Grapalat"/>
          <w:lang w:val="af-ZA"/>
        </w:rPr>
        <w:t>«</w:t>
      </w:r>
      <w:r w:rsidRPr="00883B31">
        <w:rPr>
          <w:rFonts w:ascii="GHEA Grapalat" w:hAnsi="GHEA Grapalat"/>
        </w:rPr>
        <w:t>Հայաստանի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Հանրապետության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քրեական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օրենսգրքում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փոփոխություն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կատարելու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մասին</w:t>
      </w:r>
      <w:r w:rsidRPr="000C247B">
        <w:rPr>
          <w:rFonts w:ascii="GHEA Grapalat" w:hAnsi="GHEA Grapalat"/>
          <w:lang w:val="af-ZA"/>
        </w:rPr>
        <w:t xml:space="preserve">» </w:t>
      </w:r>
      <w:r w:rsidRPr="00883B31">
        <w:rPr>
          <w:rFonts w:ascii="GHEA Grapalat" w:hAnsi="GHEA Grapalat"/>
        </w:rPr>
        <w:t>Հայաստանի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Հանրապետության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օրենքի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նախագծի</w:t>
      </w:r>
      <w:r w:rsidRPr="000C247B">
        <w:rPr>
          <w:rFonts w:ascii="GHEA Grapalat" w:hAnsi="GHEA Grapalat"/>
          <w:lang w:val="af-ZA"/>
        </w:rPr>
        <w:t xml:space="preserve"> (</w:t>
      </w:r>
      <w:r w:rsidRPr="00883B31">
        <w:rPr>
          <w:rFonts w:ascii="GHEA Grapalat" w:hAnsi="GHEA Grapalat"/>
        </w:rPr>
        <w:t>այսուհետ՝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Նախագիծ</w:t>
      </w:r>
      <w:r w:rsidRPr="000C247B">
        <w:rPr>
          <w:rFonts w:ascii="GHEA Grapalat" w:hAnsi="GHEA Grapalat"/>
          <w:lang w:val="af-ZA"/>
        </w:rPr>
        <w:t xml:space="preserve">) </w:t>
      </w:r>
      <w:r w:rsidRPr="00883B31">
        <w:rPr>
          <w:rFonts w:ascii="GHEA Grapalat" w:hAnsi="GHEA Grapalat"/>
        </w:rPr>
        <w:t>ընդունումը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պայմանավորված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քրեական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օրենսդրության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ոլորտում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առկա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բացով</w:t>
      </w:r>
      <w:r w:rsidRPr="000C247B">
        <w:rPr>
          <w:rFonts w:ascii="GHEA Grapalat" w:hAnsi="GHEA Grapalat"/>
          <w:lang w:val="af-ZA"/>
        </w:rPr>
        <w:t xml:space="preserve">: </w:t>
      </w:r>
      <w:r w:rsidRPr="00883B31">
        <w:rPr>
          <w:rFonts w:ascii="GHEA Grapalat" w:hAnsi="GHEA Grapalat"/>
        </w:rPr>
        <w:t>Մասնավորապես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ներպետական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քրեական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օրենքի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կարգավորմամբ՝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որեւէ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հանցակազմի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տարր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չի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պարունակում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Սահմանադրության</w:t>
      </w:r>
      <w:r w:rsidRPr="000C247B">
        <w:rPr>
          <w:rFonts w:ascii="GHEA Grapalat" w:hAnsi="GHEA Grapalat"/>
          <w:lang w:val="af-ZA"/>
        </w:rPr>
        <w:t xml:space="preserve"> 1-</w:t>
      </w:r>
      <w:r w:rsidRPr="00883B31">
        <w:rPr>
          <w:rFonts w:ascii="GHEA Grapalat" w:hAnsi="GHEA Grapalat"/>
        </w:rPr>
        <w:t>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հոդվածով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ամրագրված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Հայաստանի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Հանրապետության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ինքնիշխանության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ինչպես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նաեւ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տարածքային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ամբողջականության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դեմ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արված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հրապարակային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հայտարարությունը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կոչը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այլ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Հայաստանի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Հանրապետության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քրեական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օրենսգրքի</w:t>
      </w:r>
      <w:r w:rsidRPr="000C247B">
        <w:rPr>
          <w:rFonts w:ascii="GHEA Grapalat" w:hAnsi="GHEA Grapalat"/>
          <w:lang w:val="af-ZA"/>
        </w:rPr>
        <w:t xml:space="preserve"> (</w:t>
      </w:r>
      <w:r w:rsidRPr="00883B31">
        <w:rPr>
          <w:rFonts w:ascii="GHEA Grapalat" w:hAnsi="GHEA Grapalat"/>
        </w:rPr>
        <w:t>այսուհետ՝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Օրենսգիրք</w:t>
      </w:r>
      <w:r w:rsidRPr="000C247B">
        <w:rPr>
          <w:rFonts w:ascii="GHEA Grapalat" w:hAnsi="GHEA Grapalat"/>
          <w:lang w:val="af-ZA"/>
        </w:rPr>
        <w:t xml:space="preserve">) </w:t>
      </w:r>
      <w:r w:rsidRPr="00883B31">
        <w:rPr>
          <w:rFonts w:ascii="GHEA Grapalat" w:hAnsi="GHEA Grapalat"/>
        </w:rPr>
        <w:t>գործող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խմբագրությամբ</w:t>
      </w:r>
      <w:r w:rsidRPr="000C247B">
        <w:rPr>
          <w:rFonts w:ascii="GHEA Grapalat" w:hAnsi="GHEA Grapalat"/>
          <w:lang w:val="af-ZA"/>
        </w:rPr>
        <w:t xml:space="preserve"> 301-</w:t>
      </w:r>
      <w:r w:rsidRPr="00883B31">
        <w:rPr>
          <w:rFonts w:ascii="GHEA Grapalat" w:hAnsi="GHEA Grapalat"/>
        </w:rPr>
        <w:t>րդ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հոդվածը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սահմանում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քրեաիրավական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հետեւանքներ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իշխանությունը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զավթելուն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տարածքային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ամբողջականությունը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խախտելուն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սահմանադրական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կարգը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բռնի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տապալելուն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ուղղված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հրապարակային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կոչերի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համար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որոնք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իրենց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բնույթով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որոշակիորեն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մոտ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Նախագծով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առաջարկվող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լրացմանը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սակայն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մեծ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հաշվով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ենթադրում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նպատակաուղղված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որոշակի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բռնի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գործողություններ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իրականացնելու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կոչեր</w:t>
      </w:r>
      <w:r w:rsidRPr="000C247B">
        <w:rPr>
          <w:rFonts w:ascii="GHEA Grapalat" w:hAnsi="GHEA Grapalat"/>
          <w:lang w:val="af-ZA"/>
        </w:rPr>
        <w:t xml:space="preserve">: </w:t>
      </w:r>
    </w:p>
    <w:p w:rsidR="00187AA6" w:rsidRPr="000C247B" w:rsidRDefault="00187AA6" w:rsidP="00883B31">
      <w:pPr>
        <w:spacing w:before="100" w:beforeAutospacing="1" w:after="100" w:afterAutospacing="1"/>
        <w:rPr>
          <w:rFonts w:ascii="GHEA Grapalat" w:hAnsi="GHEA Grapalat"/>
          <w:lang w:val="af-ZA"/>
        </w:rPr>
      </w:pPr>
      <w:r w:rsidRPr="00883B31">
        <w:rPr>
          <w:rFonts w:ascii="GHEA Grapalat" w:hAnsi="GHEA Grapalat"/>
        </w:rPr>
        <w:t>Այսպիսով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բաց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մնացել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օրինակ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Հայաստանի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Հանրապետությունն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ամբողջությամբ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մասնակիորեն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այլ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պետության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կազմի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մեջ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մտցնելուն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ուղղված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հրապարակային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հայտարարություն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կոչ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անելը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այնինչ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այդ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բնույթի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արարքը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ոտնձգություն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Հայաստանի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անկախության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մասին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հռչակագրի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նկատմամբ</w:t>
      </w:r>
      <w:r w:rsidRPr="000C247B">
        <w:rPr>
          <w:rFonts w:ascii="GHEA Grapalat" w:hAnsi="GHEA Grapalat"/>
          <w:lang w:val="af-ZA"/>
        </w:rPr>
        <w:t xml:space="preserve">: </w:t>
      </w:r>
      <w:r w:rsidRPr="00883B31">
        <w:rPr>
          <w:rFonts w:ascii="GHEA Grapalat" w:hAnsi="GHEA Grapalat"/>
        </w:rPr>
        <w:t>Մասնավորապես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համաձայն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Անկախության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հռչակագրի</w:t>
      </w:r>
      <w:r w:rsidRPr="000C247B">
        <w:rPr>
          <w:rFonts w:ascii="GHEA Grapalat" w:hAnsi="GHEA Grapalat"/>
          <w:lang w:val="af-ZA"/>
        </w:rPr>
        <w:t xml:space="preserve"> 2-</w:t>
      </w:r>
      <w:r w:rsidRPr="00883B31">
        <w:rPr>
          <w:rFonts w:ascii="GHEA Grapalat" w:hAnsi="GHEA Grapalat"/>
        </w:rPr>
        <w:t>րդ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կետի՝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Հայաստանի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Հանրապետությունն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ինքնիշխան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պետություն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` </w:t>
      </w:r>
      <w:r w:rsidRPr="00883B31">
        <w:rPr>
          <w:rFonts w:ascii="GHEA Grapalat" w:hAnsi="GHEA Grapalat"/>
        </w:rPr>
        <w:t>օժտված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պետական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իշխանության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գերակայությամբ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անկախությամբ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լիիրավությամբ</w:t>
      </w:r>
      <w:r w:rsidRPr="000C247B">
        <w:rPr>
          <w:rFonts w:ascii="GHEA Grapalat" w:hAnsi="GHEA Grapalat"/>
          <w:lang w:val="af-ZA"/>
        </w:rPr>
        <w:t xml:space="preserve">: </w:t>
      </w:r>
      <w:r w:rsidRPr="00883B31">
        <w:rPr>
          <w:rFonts w:ascii="GHEA Grapalat" w:hAnsi="GHEA Grapalat"/>
        </w:rPr>
        <w:t>Հայաստանի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Հանրապետության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ամբողջ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տարածքում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գործում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միայն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Հայաստանի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Հանրապետության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սահմանադրությունը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օրենքները</w:t>
      </w:r>
      <w:r w:rsidRPr="000C247B">
        <w:rPr>
          <w:rFonts w:ascii="GHEA Grapalat" w:hAnsi="GHEA Grapalat"/>
          <w:lang w:val="af-ZA"/>
        </w:rPr>
        <w:t xml:space="preserve">: </w:t>
      </w:r>
    </w:p>
    <w:p w:rsidR="00187AA6" w:rsidRPr="000C247B" w:rsidRDefault="00187AA6" w:rsidP="00883B31">
      <w:pPr>
        <w:spacing w:before="100" w:beforeAutospacing="1" w:after="100" w:afterAutospacing="1"/>
        <w:rPr>
          <w:rFonts w:ascii="GHEA Grapalat" w:hAnsi="GHEA Grapalat"/>
          <w:lang w:val="af-ZA"/>
        </w:rPr>
      </w:pPr>
      <w:r w:rsidRPr="00883B31">
        <w:rPr>
          <w:rFonts w:ascii="GHEA Grapalat" w:hAnsi="GHEA Grapalat"/>
        </w:rPr>
        <w:t>Նման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գործողություններն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ուղղակիորեն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խախտում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Սահմանադրությունը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ուղղված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հայ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ժողովրդի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կամքի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դեմ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որն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արտահայտվել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համընդհանուր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հանրաքվեի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միջոցով՝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հռչակելով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Սահմանադրության</w:t>
      </w:r>
      <w:r w:rsidRPr="000C247B">
        <w:rPr>
          <w:rFonts w:ascii="GHEA Grapalat" w:hAnsi="GHEA Grapalat"/>
          <w:lang w:val="af-ZA"/>
        </w:rPr>
        <w:t xml:space="preserve"> 1-</w:t>
      </w:r>
      <w:r w:rsidRPr="00883B31">
        <w:rPr>
          <w:rFonts w:ascii="GHEA Grapalat" w:hAnsi="GHEA Grapalat"/>
        </w:rPr>
        <w:t>ին</w:t>
      </w:r>
      <w:r w:rsidRPr="000C247B">
        <w:rPr>
          <w:rFonts w:ascii="GHEA Grapalat" w:hAnsi="GHEA Grapalat"/>
          <w:lang w:val="af-ZA"/>
        </w:rPr>
        <w:t>, 2-</w:t>
      </w:r>
      <w:r w:rsidRPr="00883B31">
        <w:rPr>
          <w:rFonts w:ascii="GHEA Grapalat" w:hAnsi="GHEA Grapalat"/>
        </w:rPr>
        <w:t>րդ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եւ</w:t>
      </w:r>
      <w:r w:rsidRPr="000C247B">
        <w:rPr>
          <w:rFonts w:ascii="GHEA Grapalat" w:hAnsi="GHEA Grapalat"/>
          <w:lang w:val="af-ZA"/>
        </w:rPr>
        <w:t xml:space="preserve"> 114-</w:t>
      </w:r>
      <w:r w:rsidRPr="00883B31">
        <w:rPr>
          <w:rFonts w:ascii="GHEA Grapalat" w:hAnsi="GHEA Grapalat"/>
        </w:rPr>
        <w:t>րդ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հոդվածների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անփոփոխելիությունը</w:t>
      </w:r>
      <w:r w:rsidRPr="000C247B">
        <w:rPr>
          <w:rFonts w:ascii="GHEA Grapalat" w:hAnsi="GHEA Grapalat"/>
          <w:lang w:val="af-ZA"/>
        </w:rPr>
        <w:t xml:space="preserve">: </w:t>
      </w:r>
    </w:p>
    <w:p w:rsidR="00187AA6" w:rsidRPr="000C247B" w:rsidRDefault="00187AA6" w:rsidP="00883B31">
      <w:pPr>
        <w:spacing w:before="100" w:beforeAutospacing="1" w:after="100" w:afterAutospacing="1"/>
        <w:rPr>
          <w:rFonts w:ascii="GHEA Grapalat" w:hAnsi="GHEA Grapalat"/>
          <w:lang w:val="af-ZA"/>
        </w:rPr>
      </w:pPr>
      <w:r w:rsidRPr="00883B31">
        <w:rPr>
          <w:rFonts w:ascii="GHEA Grapalat" w:hAnsi="GHEA Grapalat"/>
        </w:rPr>
        <w:t>Այսինքն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Հայաստանի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Հանրապետության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ինքնիշխանությունը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տարածքային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ամբողջականությունն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անփոփոխելի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անքննարկելի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արժեքներ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են</w:t>
      </w:r>
      <w:r w:rsidRPr="000C247B">
        <w:rPr>
          <w:rFonts w:ascii="GHEA Grapalat" w:hAnsi="GHEA Grapalat"/>
          <w:lang w:val="af-ZA"/>
        </w:rPr>
        <w:t xml:space="preserve">: </w:t>
      </w:r>
      <w:r w:rsidRPr="00883B31">
        <w:rPr>
          <w:rFonts w:ascii="GHEA Grapalat" w:hAnsi="GHEA Grapalat"/>
        </w:rPr>
        <w:t>Նշված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հիմնարար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սկզբունքների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նկատմամբ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ընդգծված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հարգալից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վերաբերմունքը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հատկապես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կարեւոր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մեզ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նման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նորանկախ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պետության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համար՝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հաշվի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առնելով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մեր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պետականաշինության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դժվարին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ընթացքը</w:t>
      </w:r>
      <w:r w:rsidRPr="000C247B">
        <w:rPr>
          <w:rFonts w:ascii="GHEA Grapalat" w:hAnsi="GHEA Grapalat"/>
          <w:lang w:val="af-ZA"/>
        </w:rPr>
        <w:t xml:space="preserve">: </w:t>
      </w:r>
      <w:r w:rsidRPr="00883B31">
        <w:rPr>
          <w:rFonts w:ascii="GHEA Grapalat" w:hAnsi="GHEA Grapalat"/>
        </w:rPr>
        <w:t>Այսպիսով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ակնհայտ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որ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ներպետական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քրեական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արդարադատությունը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չպետք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հանդուրժի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քննարկվող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գործողությունները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եւ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հետեւաբար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անհրաժեշտ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նախատեսել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համարժեք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սանկցիա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դրանց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կատարման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համար</w:t>
      </w:r>
      <w:r w:rsidRPr="000C247B">
        <w:rPr>
          <w:rFonts w:ascii="GHEA Grapalat" w:hAnsi="GHEA Grapalat"/>
          <w:lang w:val="af-ZA"/>
        </w:rPr>
        <w:t xml:space="preserve">: </w:t>
      </w:r>
      <w:r w:rsidRPr="00883B31">
        <w:rPr>
          <w:rFonts w:ascii="GHEA Grapalat" w:hAnsi="GHEA Grapalat"/>
        </w:rPr>
        <w:t>Նշված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դրույթի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նախատեսումը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կունենա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նաեւ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կանխարգելիչ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դեր՝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սահմանադրական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կարգի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դեմ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ուղղված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նման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ոտնձգություններից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զերծ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մնալու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առումով</w:t>
      </w:r>
      <w:r w:rsidRPr="000C247B">
        <w:rPr>
          <w:rFonts w:ascii="GHEA Grapalat" w:hAnsi="GHEA Grapalat"/>
          <w:lang w:val="af-ZA"/>
        </w:rPr>
        <w:t xml:space="preserve">: </w:t>
      </w:r>
    </w:p>
    <w:p w:rsidR="00187AA6" w:rsidRPr="000C247B" w:rsidRDefault="00187AA6" w:rsidP="00883B31">
      <w:pPr>
        <w:spacing w:before="100" w:beforeAutospacing="1" w:after="100" w:afterAutospacing="1"/>
        <w:rPr>
          <w:rFonts w:ascii="GHEA Grapalat" w:hAnsi="GHEA Grapalat"/>
          <w:lang w:val="af-ZA"/>
        </w:rPr>
      </w:pPr>
      <w:r w:rsidRPr="000C247B">
        <w:rPr>
          <w:rFonts w:ascii="GHEA Grapalat" w:hAnsi="GHEA Grapalat"/>
          <w:lang w:val="af-ZA"/>
        </w:rPr>
        <w:t>2014</w:t>
      </w:r>
      <w:r w:rsidRPr="00883B31">
        <w:rPr>
          <w:rFonts w:ascii="GHEA Grapalat" w:hAnsi="GHEA Grapalat"/>
        </w:rPr>
        <w:t>թ</w:t>
      </w:r>
      <w:r w:rsidRPr="000C247B">
        <w:rPr>
          <w:rFonts w:ascii="GHEA Grapalat" w:hAnsi="GHEA Grapalat"/>
          <w:lang w:val="af-ZA"/>
        </w:rPr>
        <w:t xml:space="preserve">. </w:t>
      </w:r>
      <w:r w:rsidRPr="00883B31">
        <w:rPr>
          <w:rFonts w:ascii="GHEA Grapalat" w:hAnsi="GHEA Grapalat"/>
        </w:rPr>
        <w:t>հուլիսին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Ռուսաստանի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Դաշնության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քրեական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օրենսգրքում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ավելացվեց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հոդված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որը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պատիժ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նախատեսում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Ռուսաստանի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Դաշնության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տարածքային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ամբողջականության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խախտմանն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ուղղված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գործողությունների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հրապարակային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կոչեր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անելու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համար</w:t>
      </w:r>
      <w:r w:rsidRPr="000C247B">
        <w:rPr>
          <w:rFonts w:ascii="GHEA Grapalat" w:hAnsi="GHEA Grapalat"/>
          <w:lang w:val="af-ZA"/>
        </w:rPr>
        <w:t xml:space="preserve">: </w:t>
      </w:r>
      <w:r w:rsidRPr="00883B31">
        <w:rPr>
          <w:rFonts w:ascii="GHEA Grapalat" w:hAnsi="GHEA Grapalat"/>
        </w:rPr>
        <w:t>Ընդ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որում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նույն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արաքի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կատարումը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զանգվածային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լրատվության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միջոցների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համացանցի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օգտագործմամբ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հանցակազմը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որակյալ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դարձնող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հատկանիշ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 (</w:t>
      </w:r>
      <w:r w:rsidRPr="00883B31">
        <w:rPr>
          <w:rFonts w:ascii="GHEA Grapalat" w:hAnsi="GHEA Grapalat"/>
        </w:rPr>
        <w:t>Ռուսաստանի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Դաշնության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քրեական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օրենսգրքի</w:t>
      </w:r>
      <w:r w:rsidRPr="000C247B">
        <w:rPr>
          <w:rFonts w:ascii="GHEA Grapalat" w:hAnsi="GHEA Grapalat"/>
          <w:lang w:val="af-ZA"/>
        </w:rPr>
        <w:t xml:space="preserve"> 280.1-</w:t>
      </w:r>
      <w:r w:rsidRPr="00883B31">
        <w:rPr>
          <w:rFonts w:ascii="GHEA Grapalat" w:hAnsi="GHEA Grapalat"/>
        </w:rPr>
        <w:t>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հոդվածի</w:t>
      </w:r>
      <w:r w:rsidRPr="000C247B">
        <w:rPr>
          <w:rFonts w:ascii="GHEA Grapalat" w:hAnsi="GHEA Grapalat"/>
          <w:lang w:val="af-ZA"/>
        </w:rPr>
        <w:t xml:space="preserve"> 1-</w:t>
      </w:r>
      <w:r w:rsidRPr="00883B31">
        <w:rPr>
          <w:rFonts w:ascii="GHEA Grapalat" w:hAnsi="GHEA Grapalat"/>
        </w:rPr>
        <w:t>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եւ</w:t>
      </w:r>
      <w:r w:rsidRPr="000C247B">
        <w:rPr>
          <w:rFonts w:ascii="GHEA Grapalat" w:hAnsi="GHEA Grapalat"/>
          <w:lang w:val="af-ZA"/>
        </w:rPr>
        <w:t xml:space="preserve"> 2-</w:t>
      </w:r>
      <w:r w:rsidRPr="00883B31">
        <w:rPr>
          <w:rFonts w:ascii="GHEA Grapalat" w:hAnsi="GHEA Grapalat"/>
        </w:rPr>
        <w:t>րդ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մասեր</w:t>
      </w:r>
      <w:r w:rsidRPr="000C247B">
        <w:rPr>
          <w:rFonts w:ascii="GHEA Grapalat" w:hAnsi="GHEA Grapalat"/>
          <w:lang w:val="af-ZA"/>
        </w:rPr>
        <w:t xml:space="preserve">): </w:t>
      </w:r>
      <w:r w:rsidRPr="00883B31">
        <w:rPr>
          <w:rFonts w:ascii="GHEA Grapalat" w:hAnsi="GHEA Grapalat"/>
        </w:rPr>
        <w:t>Տվյալ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լրացումը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բնականաբար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պայմանավորված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Ռուսաստանում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նույն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ժամանակ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տեղի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ունեցող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քաղաքական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գործընթացներով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մինչդեռ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համանման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կարգավորման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անհրաժեշտությունը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մեր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երկրում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վաղուց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արդեն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հասունացել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: </w:t>
      </w:r>
    </w:p>
    <w:p w:rsidR="00187AA6" w:rsidRPr="000C247B" w:rsidRDefault="00187AA6" w:rsidP="00883B31">
      <w:pPr>
        <w:spacing w:before="100" w:beforeAutospacing="1" w:after="100" w:afterAutospacing="1"/>
        <w:rPr>
          <w:rFonts w:ascii="GHEA Grapalat" w:hAnsi="GHEA Grapalat"/>
          <w:lang w:val="af-ZA"/>
        </w:rPr>
      </w:pPr>
      <w:r w:rsidRPr="00883B31">
        <w:rPr>
          <w:rFonts w:ascii="GHEA Grapalat" w:hAnsi="GHEA Grapalat"/>
        </w:rPr>
        <w:t>Համաձայն</w:t>
      </w:r>
      <w:r w:rsidRPr="000C247B">
        <w:rPr>
          <w:rFonts w:ascii="GHEA Grapalat" w:hAnsi="GHEA Grapalat"/>
          <w:lang w:val="af-ZA"/>
        </w:rPr>
        <w:t xml:space="preserve"> «</w:t>
      </w:r>
      <w:r w:rsidRPr="00883B31">
        <w:rPr>
          <w:rFonts w:ascii="GHEA Grapalat" w:hAnsi="GHEA Grapalat"/>
        </w:rPr>
        <w:t>Մարդու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իրավունքների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հիմնարար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ազատությունների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պաշտպանության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մասին</w:t>
      </w:r>
      <w:r w:rsidRPr="000C247B">
        <w:rPr>
          <w:rFonts w:ascii="GHEA Grapalat" w:hAnsi="GHEA Grapalat"/>
          <w:lang w:val="af-ZA"/>
        </w:rPr>
        <w:t xml:space="preserve">» </w:t>
      </w:r>
      <w:r w:rsidRPr="00883B31">
        <w:rPr>
          <w:rFonts w:ascii="GHEA Grapalat" w:hAnsi="GHEA Grapalat"/>
        </w:rPr>
        <w:t>կոնվենցիայի</w:t>
      </w:r>
      <w:r w:rsidRPr="000C247B">
        <w:rPr>
          <w:rFonts w:ascii="GHEA Grapalat" w:hAnsi="GHEA Grapalat"/>
          <w:lang w:val="af-ZA"/>
        </w:rPr>
        <w:t xml:space="preserve"> (</w:t>
      </w:r>
      <w:r w:rsidRPr="00883B31">
        <w:rPr>
          <w:rFonts w:ascii="GHEA Grapalat" w:hAnsi="GHEA Grapalat"/>
        </w:rPr>
        <w:t>այսուհետ՝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Կոնվենցիա</w:t>
      </w:r>
      <w:r w:rsidRPr="000C247B">
        <w:rPr>
          <w:rFonts w:ascii="GHEA Grapalat" w:hAnsi="GHEA Grapalat"/>
          <w:lang w:val="af-ZA"/>
        </w:rPr>
        <w:t>) 10-</w:t>
      </w:r>
      <w:r w:rsidRPr="00883B31">
        <w:rPr>
          <w:rFonts w:ascii="GHEA Grapalat" w:hAnsi="GHEA Grapalat"/>
        </w:rPr>
        <w:t>րդ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հոդվածի</w:t>
      </w:r>
      <w:r w:rsidRPr="000C247B">
        <w:rPr>
          <w:rFonts w:ascii="GHEA Grapalat" w:hAnsi="GHEA Grapalat"/>
          <w:lang w:val="af-ZA"/>
        </w:rPr>
        <w:t xml:space="preserve"> 1-</w:t>
      </w:r>
      <w:r w:rsidRPr="00883B31">
        <w:rPr>
          <w:rFonts w:ascii="GHEA Grapalat" w:hAnsi="GHEA Grapalat"/>
        </w:rPr>
        <w:t>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եւ</w:t>
      </w:r>
      <w:r w:rsidRPr="000C247B">
        <w:rPr>
          <w:rFonts w:ascii="GHEA Grapalat" w:hAnsi="GHEA Grapalat"/>
          <w:lang w:val="af-ZA"/>
        </w:rPr>
        <w:t xml:space="preserve"> 2-</w:t>
      </w:r>
      <w:r w:rsidRPr="00883B31">
        <w:rPr>
          <w:rFonts w:ascii="GHEA Grapalat" w:hAnsi="GHEA Grapalat"/>
        </w:rPr>
        <w:t>րդ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մասերի՝յուրաքանչյուր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ոք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ունի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ազատորեն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արտահայտվելու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իրավունք։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Այս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իրավունքը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ներառում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սեփական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կարծիք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ունենալու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տեղեկություններ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գաղափարներ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ստանալու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տարածելու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ազատությունը՝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առանց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պետական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մարմինների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միջամտության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անկախ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սահմաններից</w:t>
      </w:r>
      <w:r w:rsidRPr="000C247B">
        <w:rPr>
          <w:rFonts w:ascii="GHEA Grapalat" w:hAnsi="GHEA Grapalat"/>
          <w:lang w:val="af-ZA"/>
        </w:rPr>
        <w:t xml:space="preserve"> (...)</w:t>
      </w:r>
      <w:r w:rsidRPr="00883B31">
        <w:rPr>
          <w:rFonts w:ascii="GHEA Grapalat" w:hAnsi="GHEA Grapalat"/>
        </w:rPr>
        <w:t>։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Այս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ազատությունների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իրականացումը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քանի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որ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այն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կապված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պարտավորությունների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պատասխանատվության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հետ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կարող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պայմանավորվել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այնպիսի</w:t>
      </w:r>
      <w:r w:rsidRPr="000C247B">
        <w:rPr>
          <w:rFonts w:ascii="GHEA Grapalat" w:hAnsi="GHEA Grapalat"/>
          <w:lang w:val="af-ZA"/>
        </w:rPr>
        <w:t xml:space="preserve"> (...) </w:t>
      </w:r>
      <w:r w:rsidRPr="00883B31">
        <w:rPr>
          <w:rFonts w:ascii="GHEA Grapalat" w:hAnsi="GHEA Grapalat"/>
        </w:rPr>
        <w:t>սահմանափակումներով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պատժամիջոցներով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որոնք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նախատեսված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օրենքով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եւ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անհրաժեշտ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են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ժողովրդավարական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հասարակությունում՝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ի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շահ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պետական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անվտանգության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տարածքային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ամբողջականության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հասարակության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անվտանգության</w:t>
      </w:r>
      <w:r w:rsidRPr="000C247B">
        <w:rPr>
          <w:rFonts w:ascii="GHEA Grapalat" w:hAnsi="GHEA Grapalat"/>
          <w:lang w:val="af-ZA"/>
        </w:rPr>
        <w:t xml:space="preserve">, </w:t>
      </w:r>
      <w:r w:rsidRPr="00883B31">
        <w:rPr>
          <w:rFonts w:ascii="GHEA Grapalat" w:hAnsi="GHEA Grapalat"/>
        </w:rPr>
        <w:t>անկարգությունները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հանցագործությունները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կանխելու</w:t>
      </w:r>
      <w:r w:rsidRPr="000C247B">
        <w:rPr>
          <w:rFonts w:ascii="GHEA Grapalat" w:hAnsi="GHEA Grapalat"/>
          <w:lang w:val="af-ZA"/>
        </w:rPr>
        <w:t xml:space="preserve"> (...) </w:t>
      </w:r>
      <w:r w:rsidRPr="00883B31">
        <w:rPr>
          <w:rFonts w:ascii="GHEA Grapalat" w:hAnsi="GHEA Grapalat"/>
        </w:rPr>
        <w:t>նպատակով։</w:t>
      </w:r>
      <w:r w:rsidRPr="000C247B">
        <w:rPr>
          <w:rFonts w:ascii="GHEA Grapalat" w:hAnsi="GHEA Grapalat"/>
          <w:lang w:val="af-ZA"/>
        </w:rPr>
        <w:t xml:space="preserve"> </w:t>
      </w:r>
    </w:p>
    <w:p w:rsidR="00187AA6" w:rsidRPr="000C247B" w:rsidRDefault="00187AA6" w:rsidP="00883B31">
      <w:pPr>
        <w:spacing w:before="100" w:beforeAutospacing="1" w:after="100" w:afterAutospacing="1"/>
        <w:rPr>
          <w:rFonts w:ascii="GHEA Grapalat" w:hAnsi="GHEA Grapalat"/>
          <w:lang w:val="af-ZA"/>
        </w:rPr>
      </w:pPr>
      <w:r w:rsidRPr="00883B31">
        <w:rPr>
          <w:rFonts w:ascii="GHEA Grapalat" w:hAnsi="GHEA Grapalat"/>
        </w:rPr>
        <w:t>Մեր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գնահատմամբ՝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Նախագծով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առաջարկվող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փոփոխությունն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ամբողջովին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համապատասխանում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է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Կոնվենցիայի</w:t>
      </w:r>
      <w:r w:rsidRPr="000C247B">
        <w:rPr>
          <w:rFonts w:ascii="GHEA Grapalat" w:hAnsi="GHEA Grapalat"/>
          <w:lang w:val="af-ZA"/>
        </w:rPr>
        <w:t xml:space="preserve"> 10-</w:t>
      </w:r>
      <w:r w:rsidRPr="00883B31">
        <w:rPr>
          <w:rFonts w:ascii="GHEA Grapalat" w:hAnsi="GHEA Grapalat"/>
        </w:rPr>
        <w:t>րդ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հոդվածի</w:t>
      </w:r>
      <w:r w:rsidRPr="000C247B">
        <w:rPr>
          <w:rFonts w:ascii="GHEA Grapalat" w:hAnsi="GHEA Grapalat"/>
          <w:lang w:val="af-ZA"/>
        </w:rPr>
        <w:t xml:space="preserve"> 2-</w:t>
      </w:r>
      <w:r w:rsidRPr="00883B31">
        <w:rPr>
          <w:rFonts w:ascii="GHEA Grapalat" w:hAnsi="GHEA Grapalat"/>
        </w:rPr>
        <w:t>րդ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մասով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նախատեսված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արտահայտման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ազատության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սահմանափակման</w:t>
      </w:r>
      <w:r w:rsidRPr="000C247B">
        <w:rPr>
          <w:rFonts w:ascii="GHEA Grapalat" w:hAnsi="GHEA Grapalat"/>
          <w:lang w:val="af-ZA"/>
        </w:rPr>
        <w:t xml:space="preserve"> </w:t>
      </w:r>
      <w:r w:rsidRPr="00883B31">
        <w:rPr>
          <w:rFonts w:ascii="GHEA Grapalat" w:hAnsi="GHEA Grapalat"/>
        </w:rPr>
        <w:t>կանոններին</w:t>
      </w:r>
      <w:r w:rsidRPr="000C247B">
        <w:rPr>
          <w:rFonts w:ascii="GHEA Grapalat" w:hAnsi="GHEA Grapalat"/>
          <w:lang w:val="af-ZA"/>
        </w:rPr>
        <w:t xml:space="preserve">: </w:t>
      </w:r>
    </w:p>
    <w:p w:rsidR="00187AA6" w:rsidRPr="000C247B" w:rsidRDefault="00187AA6" w:rsidP="00883B31">
      <w:pPr>
        <w:spacing w:before="100" w:beforeAutospacing="1" w:after="100" w:afterAutospacing="1"/>
        <w:rPr>
          <w:rFonts w:ascii="GHEA Grapalat" w:hAnsi="GHEA Grapalat"/>
          <w:lang w:val="af-Z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2025"/>
        <w:gridCol w:w="7515"/>
      </w:tblGrid>
      <w:tr w:rsidR="00187AA6" w:rsidRPr="00EC11A2" w:rsidTr="00883B31">
        <w:trPr>
          <w:tblCellSpacing w:w="0" w:type="dxa"/>
        </w:trPr>
        <w:tc>
          <w:tcPr>
            <w:tcW w:w="2025" w:type="dxa"/>
          </w:tcPr>
          <w:p w:rsidR="00187AA6" w:rsidRPr="00883B31" w:rsidRDefault="00187AA6" w:rsidP="00883B31">
            <w:pPr>
              <w:jc w:val="center"/>
              <w:rPr>
                <w:rFonts w:ascii="GHEA Grapalat" w:hAnsi="GHEA Grapalat"/>
                <w:color w:val="000000"/>
              </w:rPr>
            </w:pPr>
            <w:r w:rsidRPr="00ED741C">
              <w:rPr>
                <w:rFonts w:ascii="GHEA Grapalat" w:hAnsi="GHEA Grapalat"/>
                <w:b/>
                <w:bCs/>
                <w:color w:val="000000"/>
              </w:rPr>
              <w:t>Հոդված 301.</w:t>
            </w:r>
          </w:p>
        </w:tc>
        <w:tc>
          <w:tcPr>
            <w:tcW w:w="0" w:type="auto"/>
          </w:tcPr>
          <w:p w:rsidR="00187AA6" w:rsidRPr="00883B31" w:rsidRDefault="00187AA6" w:rsidP="00883B31">
            <w:pPr>
              <w:rPr>
                <w:rFonts w:ascii="GHEA Grapalat" w:hAnsi="GHEA Grapalat"/>
                <w:color w:val="000000"/>
              </w:rPr>
            </w:pPr>
            <w:r w:rsidRPr="00ED741C">
              <w:rPr>
                <w:rFonts w:ascii="GHEA Grapalat" w:hAnsi="GHEA Grapalat"/>
                <w:b/>
                <w:bCs/>
                <w:color w:val="000000"/>
              </w:rPr>
              <w:t>Իշխանությունը զավթելուն, տարածքային ամբողջականությունը խախտելուն կամ սահմանադրական կարգը բռնի տապալելուն ուղղված հրապարակային կոչերը</w:t>
            </w:r>
          </w:p>
        </w:tc>
      </w:tr>
    </w:tbl>
    <w:p w:rsidR="00187AA6" w:rsidRPr="00883B31" w:rsidRDefault="00187AA6" w:rsidP="00883B31">
      <w:pPr>
        <w:ind w:firstLine="375"/>
        <w:rPr>
          <w:rFonts w:ascii="GHEA Grapalat" w:hAnsi="GHEA Grapalat"/>
          <w:color w:val="000000"/>
        </w:rPr>
      </w:pPr>
      <w:r w:rsidRPr="00883B31">
        <w:rPr>
          <w:rFonts w:ascii="Arial" w:hAnsi="Arial" w:cs="Arial"/>
          <w:color w:val="000000"/>
        </w:rPr>
        <w:t> </w:t>
      </w:r>
    </w:p>
    <w:p w:rsidR="00187AA6" w:rsidRPr="00883B31" w:rsidRDefault="00187AA6" w:rsidP="00883B31">
      <w:pPr>
        <w:ind w:firstLine="375"/>
        <w:rPr>
          <w:rFonts w:ascii="GHEA Grapalat" w:hAnsi="GHEA Grapalat"/>
          <w:color w:val="000000"/>
        </w:rPr>
      </w:pPr>
      <w:r w:rsidRPr="00883B31">
        <w:rPr>
          <w:rFonts w:ascii="GHEA Grapalat" w:hAnsi="GHEA Grapalat"/>
          <w:color w:val="000000"/>
        </w:rPr>
        <w:t xml:space="preserve">Իշխանությունը զավթելուն, տարածքային ամբողջականությունը խախտելուն կամ սահմանադրական կարգը բռնի տապալելուն ուղղված հրապարակային կոչերը` </w:t>
      </w:r>
    </w:p>
    <w:p w:rsidR="00187AA6" w:rsidRPr="00883B31" w:rsidRDefault="00187AA6" w:rsidP="00883B31">
      <w:pPr>
        <w:ind w:firstLine="375"/>
        <w:rPr>
          <w:rFonts w:ascii="GHEA Grapalat" w:hAnsi="GHEA Grapalat"/>
          <w:color w:val="000000"/>
        </w:rPr>
      </w:pPr>
      <w:r w:rsidRPr="00883B31">
        <w:rPr>
          <w:rFonts w:ascii="GHEA Grapalat" w:hAnsi="GHEA Grapalat"/>
          <w:color w:val="000000"/>
        </w:rPr>
        <w:t>պատժվում են տուգանքով` նվազագույն աշխատավարձի երեքհարյուրապատիկից հինգհարյուրապատիկի չափով, կամ կալանքով` երկուսից երեք ամիս ժամկետով, կամ ազատազրկմամբ` առավելագույնը երեք տարի ժամկետով:</w:t>
      </w:r>
    </w:p>
    <w:p w:rsidR="00187AA6" w:rsidRPr="00883B31" w:rsidRDefault="00187AA6" w:rsidP="00883B31">
      <w:pPr>
        <w:ind w:firstLine="375"/>
        <w:rPr>
          <w:rFonts w:ascii="GHEA Grapalat" w:hAnsi="GHEA Grapalat"/>
          <w:color w:val="000000"/>
        </w:rPr>
      </w:pPr>
      <w:r w:rsidRPr="00ED741C">
        <w:rPr>
          <w:rFonts w:ascii="GHEA Grapalat" w:hAnsi="GHEA Grapalat"/>
          <w:b/>
          <w:bCs/>
          <w:i/>
          <w:iCs/>
          <w:color w:val="000000"/>
        </w:rPr>
        <w:t>(301-րդ</w:t>
      </w:r>
      <w:r w:rsidRPr="00ED741C">
        <w:rPr>
          <w:rFonts w:ascii="Arial" w:hAnsi="Arial" w:cs="Arial"/>
          <w:b/>
          <w:bCs/>
          <w:i/>
          <w:iCs/>
          <w:color w:val="000000"/>
        </w:rPr>
        <w:t> </w:t>
      </w:r>
      <w:r w:rsidRPr="00ED741C">
        <w:rPr>
          <w:rFonts w:ascii="GHEA Grapalat" w:hAnsi="GHEA Grapalat" w:cs="Arial Unicode"/>
          <w:b/>
          <w:bCs/>
          <w:i/>
          <w:iCs/>
          <w:color w:val="000000"/>
        </w:rPr>
        <w:t>հոդվածը խմբ. 18.03.09 ՀՕ-53-Ն</w:t>
      </w:r>
      <w:r w:rsidRPr="00ED741C">
        <w:rPr>
          <w:rFonts w:ascii="GHEA Grapalat" w:hAnsi="GHEA Grapalat"/>
          <w:b/>
          <w:bCs/>
          <w:i/>
          <w:iCs/>
          <w:color w:val="000000"/>
        </w:rPr>
        <w:t>)</w:t>
      </w:r>
    </w:p>
    <w:p w:rsidR="00187AA6" w:rsidRPr="00ED741C" w:rsidRDefault="00187AA6" w:rsidP="00FB0B42">
      <w:pPr>
        <w:pStyle w:val="NormalWeb"/>
        <w:jc w:val="center"/>
        <w:rPr>
          <w:rFonts w:ascii="GHEA Grapalat" w:hAnsi="GHEA Grapalat" w:cs="Arial"/>
          <w:color w:val="000000"/>
          <w:sz w:val="22"/>
          <w:szCs w:val="22"/>
        </w:rPr>
      </w:pPr>
      <w:r w:rsidRPr="00883B31">
        <w:rPr>
          <w:rFonts w:ascii="Arial" w:hAnsi="Arial" w:cs="Arial"/>
          <w:color w:val="000000"/>
          <w:sz w:val="22"/>
          <w:szCs w:val="22"/>
        </w:rPr>
        <w:t> </w:t>
      </w:r>
    </w:p>
    <w:p w:rsidR="00187AA6" w:rsidRPr="00ED741C" w:rsidRDefault="00187AA6" w:rsidP="00FB0B42">
      <w:pPr>
        <w:pStyle w:val="NormalWeb"/>
        <w:jc w:val="center"/>
        <w:rPr>
          <w:rFonts w:ascii="GHEA Grapalat" w:hAnsi="GHEA Grapalat" w:cs="Arial"/>
          <w:color w:val="000000"/>
          <w:sz w:val="22"/>
          <w:szCs w:val="22"/>
        </w:rPr>
      </w:pPr>
    </w:p>
    <w:p w:rsidR="00187AA6" w:rsidRPr="00ED741C" w:rsidRDefault="00187AA6" w:rsidP="00FB0B42">
      <w:pPr>
        <w:pStyle w:val="NormalWeb"/>
        <w:jc w:val="center"/>
        <w:rPr>
          <w:rFonts w:ascii="GHEA Grapalat" w:hAnsi="GHEA Grapalat" w:cs="Arial"/>
          <w:color w:val="000000"/>
          <w:sz w:val="22"/>
          <w:szCs w:val="22"/>
        </w:rPr>
      </w:pPr>
    </w:p>
    <w:p w:rsidR="00187AA6" w:rsidRDefault="00187AA6" w:rsidP="00FB0B42">
      <w:pPr>
        <w:pStyle w:val="NormalWeb"/>
        <w:jc w:val="center"/>
        <w:rPr>
          <w:rFonts w:ascii="GHEA Grapalat" w:hAnsi="GHEA Grapalat" w:cs="Arial"/>
          <w:color w:val="000000"/>
          <w:sz w:val="22"/>
          <w:szCs w:val="22"/>
        </w:rPr>
      </w:pPr>
    </w:p>
    <w:p w:rsidR="00187AA6" w:rsidRDefault="00187AA6" w:rsidP="00FB0B42">
      <w:pPr>
        <w:pStyle w:val="NormalWeb"/>
        <w:jc w:val="center"/>
        <w:rPr>
          <w:rFonts w:ascii="GHEA Grapalat" w:hAnsi="GHEA Grapalat" w:cs="Arial"/>
          <w:color w:val="000000"/>
          <w:sz w:val="22"/>
          <w:szCs w:val="22"/>
        </w:rPr>
      </w:pPr>
    </w:p>
    <w:p w:rsidR="00187AA6" w:rsidRDefault="00187AA6" w:rsidP="00FB0B42">
      <w:pPr>
        <w:pStyle w:val="NormalWeb"/>
        <w:jc w:val="center"/>
        <w:rPr>
          <w:rFonts w:ascii="GHEA Grapalat" w:hAnsi="GHEA Grapalat" w:cs="Arial"/>
          <w:color w:val="000000"/>
          <w:sz w:val="22"/>
          <w:szCs w:val="22"/>
        </w:rPr>
      </w:pPr>
    </w:p>
    <w:p w:rsidR="00187AA6" w:rsidRPr="00ED741C" w:rsidRDefault="00187AA6" w:rsidP="00FB0B42">
      <w:pPr>
        <w:pStyle w:val="NormalWeb"/>
        <w:jc w:val="center"/>
        <w:rPr>
          <w:rFonts w:ascii="GHEA Grapalat" w:hAnsi="GHEA Grapalat" w:cs="Arial"/>
          <w:color w:val="000000"/>
          <w:sz w:val="22"/>
          <w:szCs w:val="22"/>
        </w:rPr>
      </w:pPr>
    </w:p>
    <w:p w:rsidR="00187AA6" w:rsidRPr="00ED741C" w:rsidRDefault="00187AA6" w:rsidP="00FB0B42">
      <w:pPr>
        <w:pStyle w:val="NormalWeb"/>
        <w:jc w:val="center"/>
        <w:rPr>
          <w:rFonts w:ascii="GHEA Grapalat" w:hAnsi="GHEA Grapalat"/>
          <w:color w:val="000000"/>
          <w:sz w:val="22"/>
          <w:szCs w:val="22"/>
        </w:rPr>
      </w:pPr>
      <w:r w:rsidRPr="00ED741C">
        <w:rPr>
          <w:rFonts w:ascii="GHEA Grapalat" w:hAnsi="GHEA Grapalat"/>
          <w:b/>
          <w:bCs/>
          <w:color w:val="000000"/>
          <w:sz w:val="22"/>
          <w:szCs w:val="22"/>
        </w:rPr>
        <w:t xml:space="preserve">Կ Ո Ն Վ Ե Ն Ց Ի Ա </w:t>
      </w:r>
    </w:p>
    <w:p w:rsidR="00187AA6" w:rsidRPr="00ED741C" w:rsidRDefault="00187AA6" w:rsidP="00FB0B42">
      <w:pPr>
        <w:pStyle w:val="NormalWeb"/>
        <w:jc w:val="center"/>
        <w:rPr>
          <w:rFonts w:ascii="GHEA Grapalat" w:hAnsi="GHEA Grapalat"/>
          <w:color w:val="000000"/>
          <w:sz w:val="22"/>
          <w:szCs w:val="22"/>
        </w:rPr>
      </w:pPr>
      <w:r w:rsidRPr="00ED741C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>ՄԱՐԴՈՒ ԻՐԱՎՈՒՆՔՆԵՐԻ ԵՎ ՀԻՄՆԱՐԱՐ ԱԶԱՏՈՒԹՅՈՒՆՆԵՐԻ ՊԱՇՏՊԱՆՈՒԹՅԱՆ ՄԱՍԻՆ* ՓՈՓՈԽՎԱԾ 11-ՐԴ ԱՐՁԱՆԱԳՐՈՒԹՅԱՄԲ</w:t>
      </w:r>
    </w:p>
    <w:p w:rsidR="00187AA6" w:rsidRPr="00883B31" w:rsidRDefault="00187AA6" w:rsidP="00883B31">
      <w:pPr>
        <w:ind w:firstLine="375"/>
        <w:rPr>
          <w:rFonts w:ascii="GHEA Grapalat" w:hAnsi="GHEA Grapalat"/>
          <w:color w:val="000000"/>
        </w:rPr>
      </w:pPr>
    </w:p>
    <w:p w:rsidR="00187AA6" w:rsidRPr="00ED741C" w:rsidRDefault="00187AA6" w:rsidP="00FB0B42">
      <w:pPr>
        <w:pStyle w:val="NormalWeb"/>
        <w:spacing w:before="0" w:beforeAutospacing="0" w:after="0" w:afterAutospacing="0"/>
        <w:ind w:firstLine="235"/>
        <w:jc w:val="center"/>
        <w:rPr>
          <w:rFonts w:ascii="GHEA Grapalat" w:hAnsi="GHEA Grapalat"/>
          <w:color w:val="000000"/>
          <w:sz w:val="22"/>
          <w:szCs w:val="22"/>
        </w:rPr>
      </w:pPr>
      <w:r w:rsidRPr="00ED741C">
        <w:rPr>
          <w:rStyle w:val="Strong"/>
          <w:rFonts w:ascii="GHEA Grapalat" w:hAnsi="GHEA Grapalat"/>
          <w:color w:val="000000"/>
          <w:sz w:val="22"/>
          <w:szCs w:val="22"/>
        </w:rPr>
        <w:t xml:space="preserve">Հ ո դ վ ա ծ </w:t>
      </w:r>
      <w:r w:rsidRPr="00ED741C">
        <w:rPr>
          <w:rStyle w:val="Strong"/>
          <w:rFonts w:ascii="Arial" w:hAnsi="Arial" w:cs="Arial"/>
          <w:color w:val="000000"/>
          <w:sz w:val="22"/>
          <w:szCs w:val="22"/>
        </w:rPr>
        <w:t> </w:t>
      </w:r>
      <w:r w:rsidRPr="00ED741C">
        <w:rPr>
          <w:rStyle w:val="Strong"/>
          <w:rFonts w:ascii="GHEA Grapalat" w:hAnsi="GHEA Grapalat" w:cs="Arial Unicode"/>
          <w:color w:val="000000"/>
          <w:sz w:val="22"/>
          <w:szCs w:val="22"/>
        </w:rPr>
        <w:t>10</w:t>
      </w:r>
      <w:r w:rsidRPr="00ED741C">
        <w:rPr>
          <w:rStyle w:val="Strong"/>
          <w:rFonts w:ascii="GHEA Grapalat" w:hAnsi="GHEA Grapalat"/>
          <w:color w:val="000000"/>
          <w:sz w:val="22"/>
          <w:szCs w:val="22"/>
          <w:vertAlign w:val="superscript"/>
        </w:rPr>
        <w:t>11</w:t>
      </w:r>
      <w:r w:rsidRPr="00ED741C">
        <w:rPr>
          <w:rStyle w:val="Strong"/>
          <w:rFonts w:ascii="GHEA Grapalat" w:hAnsi="GHEA Grapalat"/>
          <w:color w:val="000000"/>
          <w:sz w:val="22"/>
          <w:szCs w:val="22"/>
        </w:rPr>
        <w:t xml:space="preserve"> </w:t>
      </w:r>
    </w:p>
    <w:p w:rsidR="00187AA6" w:rsidRPr="00ED741C" w:rsidRDefault="00187AA6" w:rsidP="00FB0B42">
      <w:pPr>
        <w:pStyle w:val="NormalWeb"/>
        <w:spacing w:before="0" w:beforeAutospacing="0" w:after="0" w:afterAutospacing="0"/>
        <w:ind w:firstLine="235"/>
        <w:jc w:val="center"/>
        <w:rPr>
          <w:rFonts w:ascii="GHEA Grapalat" w:hAnsi="GHEA Grapalat"/>
          <w:color w:val="000000"/>
          <w:sz w:val="22"/>
          <w:szCs w:val="22"/>
        </w:rPr>
      </w:pPr>
      <w:r w:rsidRPr="00ED741C">
        <w:rPr>
          <w:rFonts w:ascii="Arial" w:hAnsi="Arial" w:cs="Arial"/>
          <w:color w:val="000000"/>
          <w:sz w:val="22"/>
          <w:szCs w:val="22"/>
        </w:rPr>
        <w:t> </w:t>
      </w:r>
    </w:p>
    <w:p w:rsidR="00187AA6" w:rsidRPr="00ED741C" w:rsidRDefault="00187AA6" w:rsidP="00FB0B42">
      <w:pPr>
        <w:pStyle w:val="NormalWeb"/>
        <w:spacing w:before="0" w:beforeAutospacing="0" w:after="0" w:afterAutospacing="0"/>
        <w:ind w:firstLine="235"/>
        <w:jc w:val="center"/>
        <w:rPr>
          <w:rFonts w:ascii="GHEA Grapalat" w:hAnsi="GHEA Grapalat"/>
          <w:color w:val="000000"/>
          <w:sz w:val="22"/>
          <w:szCs w:val="22"/>
        </w:rPr>
      </w:pPr>
      <w:r w:rsidRPr="00ED741C">
        <w:rPr>
          <w:rStyle w:val="Strong"/>
          <w:rFonts w:ascii="GHEA Grapalat" w:hAnsi="GHEA Grapalat"/>
          <w:color w:val="000000"/>
          <w:sz w:val="22"/>
          <w:szCs w:val="22"/>
        </w:rPr>
        <w:t>Արտահայտվելու ազատություն</w:t>
      </w:r>
    </w:p>
    <w:p w:rsidR="00187AA6" w:rsidRPr="00ED741C" w:rsidRDefault="00187AA6" w:rsidP="00FB0B42">
      <w:pPr>
        <w:pStyle w:val="NormalWeb"/>
        <w:spacing w:before="0" w:beforeAutospacing="0" w:after="0" w:afterAutospacing="0"/>
        <w:ind w:firstLine="235"/>
        <w:jc w:val="center"/>
        <w:rPr>
          <w:rFonts w:ascii="GHEA Grapalat" w:hAnsi="GHEA Grapalat"/>
          <w:color w:val="000000"/>
          <w:sz w:val="22"/>
          <w:szCs w:val="22"/>
        </w:rPr>
      </w:pPr>
      <w:r w:rsidRPr="00ED741C">
        <w:rPr>
          <w:rFonts w:ascii="Arial" w:hAnsi="Arial" w:cs="Arial"/>
          <w:color w:val="000000"/>
          <w:sz w:val="22"/>
          <w:szCs w:val="22"/>
        </w:rPr>
        <w:t> </w:t>
      </w:r>
    </w:p>
    <w:p w:rsidR="00187AA6" w:rsidRPr="00ED741C" w:rsidRDefault="00187AA6" w:rsidP="00FB0B42">
      <w:pPr>
        <w:pStyle w:val="NormalWeb"/>
        <w:spacing w:before="0" w:beforeAutospacing="0" w:after="0" w:afterAutospacing="0"/>
        <w:ind w:firstLine="235"/>
        <w:rPr>
          <w:rFonts w:ascii="GHEA Grapalat" w:hAnsi="GHEA Grapalat"/>
          <w:color w:val="000000"/>
          <w:sz w:val="22"/>
          <w:szCs w:val="22"/>
        </w:rPr>
      </w:pPr>
      <w:r w:rsidRPr="00ED741C">
        <w:rPr>
          <w:rFonts w:ascii="GHEA Grapalat" w:hAnsi="GHEA Grapalat"/>
          <w:color w:val="000000"/>
          <w:sz w:val="22"/>
          <w:szCs w:val="22"/>
        </w:rPr>
        <w:t>1. Յուրաքանչյուր ոք ունի ազատորեն արտահայտվելու իրավունք։ Այս իրավունքը ներառում է սեփական կարծիք ունենալու, տեղեկություններ և գաղափարներ ստանալու և տարածելու ազատությունը՝ առանց պետական մարմինների միջամտության և անկախ սահմաններից։ Այս հոդվածը չի խոչընդոտում պետություններին` սահմանելու ռադիոհաղորդումների, հեռուստատեսային կամ կինեմատոգրաֆիական ձեռնարկությունների լիցենզավորում։</w:t>
      </w:r>
    </w:p>
    <w:p w:rsidR="00187AA6" w:rsidRPr="00ED741C" w:rsidRDefault="00187AA6" w:rsidP="00FB0B42">
      <w:pPr>
        <w:pStyle w:val="NormalWeb"/>
        <w:spacing w:before="0" w:beforeAutospacing="0" w:after="0" w:afterAutospacing="0"/>
        <w:ind w:firstLine="235"/>
        <w:rPr>
          <w:rFonts w:ascii="GHEA Grapalat" w:hAnsi="GHEA Grapalat"/>
          <w:color w:val="000000"/>
          <w:sz w:val="22"/>
          <w:szCs w:val="22"/>
        </w:rPr>
      </w:pPr>
      <w:r w:rsidRPr="00ED741C">
        <w:rPr>
          <w:rFonts w:ascii="GHEA Grapalat" w:hAnsi="GHEA Grapalat"/>
          <w:color w:val="000000"/>
          <w:sz w:val="22"/>
          <w:szCs w:val="22"/>
        </w:rPr>
        <w:t>2. Այս ազատությունների իրականացումը, քանի որ այն կապված է պարտավորությունների և պատասխանատվության հետ, կարող է պայմանավորվել այնպիսի ձևականություններով, պայմաններով, սահմանափակումներով կամ պատժամիջոցներով, որոնք նախատեսված են օրենքով և անհրաժեշտ են ժողովրդավարական հասարակությունում՝ ի շահ պետական անվտանգության, տարածքային ամբողջականության կամ հասարակության անվտանգության, անկարգությունները կամ հանցագործությունները կանխելու, առողջությունը կամ բարոյականությունը, ինչպես և այլ անձանց հեղինակությունը կամ իրավունքները պաշտպանելու, խորհրդապահական պայմաններով ստացված տեղեկատվության բացահայտումը կանխելու կամ արդարադատության հեղինակությունն ու անաչառությունը պահպանելու նպատակով։</w:t>
      </w:r>
    </w:p>
    <w:p w:rsidR="00187AA6" w:rsidRPr="00ED741C" w:rsidRDefault="00187AA6">
      <w:pPr>
        <w:rPr>
          <w:rFonts w:ascii="GHEA Grapalat" w:hAnsi="GHEA Grapalat"/>
        </w:rPr>
      </w:pPr>
    </w:p>
    <w:sectPr w:rsidR="00187AA6" w:rsidRPr="00ED741C" w:rsidSect="00F867C9">
      <w:pgSz w:w="11907" w:h="16839" w:code="9"/>
      <w:pgMar w:top="1440" w:right="9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AA6" w:rsidRDefault="00187AA6" w:rsidP="007D0285">
      <w:r>
        <w:separator/>
      </w:r>
    </w:p>
  </w:endnote>
  <w:endnote w:type="continuationSeparator" w:id="0">
    <w:p w:rsidR="00187AA6" w:rsidRDefault="00187AA6" w:rsidP="007D0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AA6" w:rsidRDefault="00187AA6" w:rsidP="007D0285">
      <w:r>
        <w:separator/>
      </w:r>
    </w:p>
  </w:footnote>
  <w:footnote w:type="continuationSeparator" w:id="0">
    <w:p w:rsidR="00187AA6" w:rsidRDefault="00187AA6" w:rsidP="007D02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B31"/>
    <w:rsid w:val="000736B1"/>
    <w:rsid w:val="000A4F6D"/>
    <w:rsid w:val="000C247B"/>
    <w:rsid w:val="000E14A6"/>
    <w:rsid w:val="000E3908"/>
    <w:rsid w:val="00131613"/>
    <w:rsid w:val="001630E0"/>
    <w:rsid w:val="00187AA6"/>
    <w:rsid w:val="001A2C8A"/>
    <w:rsid w:val="0023664F"/>
    <w:rsid w:val="00240E04"/>
    <w:rsid w:val="002530AF"/>
    <w:rsid w:val="0026259D"/>
    <w:rsid w:val="002E0056"/>
    <w:rsid w:val="00325BD8"/>
    <w:rsid w:val="003D2DCD"/>
    <w:rsid w:val="003E5889"/>
    <w:rsid w:val="003F6A35"/>
    <w:rsid w:val="003F7A65"/>
    <w:rsid w:val="00400905"/>
    <w:rsid w:val="00413D81"/>
    <w:rsid w:val="0045289C"/>
    <w:rsid w:val="004530C1"/>
    <w:rsid w:val="00482958"/>
    <w:rsid w:val="00500C2E"/>
    <w:rsid w:val="005052BA"/>
    <w:rsid w:val="00507C54"/>
    <w:rsid w:val="00530EFC"/>
    <w:rsid w:val="005349DE"/>
    <w:rsid w:val="0056577F"/>
    <w:rsid w:val="005A2360"/>
    <w:rsid w:val="005C30BA"/>
    <w:rsid w:val="006626AA"/>
    <w:rsid w:val="006948B6"/>
    <w:rsid w:val="006C2DAB"/>
    <w:rsid w:val="006E0239"/>
    <w:rsid w:val="007405B9"/>
    <w:rsid w:val="0077321A"/>
    <w:rsid w:val="007C15A8"/>
    <w:rsid w:val="007D0285"/>
    <w:rsid w:val="00834496"/>
    <w:rsid w:val="00847E6F"/>
    <w:rsid w:val="00883B31"/>
    <w:rsid w:val="008B7B1A"/>
    <w:rsid w:val="008D7BAF"/>
    <w:rsid w:val="00931EDD"/>
    <w:rsid w:val="009457E3"/>
    <w:rsid w:val="009953A7"/>
    <w:rsid w:val="009B321D"/>
    <w:rsid w:val="009D41DF"/>
    <w:rsid w:val="009F1B3A"/>
    <w:rsid w:val="00A36723"/>
    <w:rsid w:val="00A454E3"/>
    <w:rsid w:val="00A65527"/>
    <w:rsid w:val="00A72CAB"/>
    <w:rsid w:val="00A808A9"/>
    <w:rsid w:val="00B00CA0"/>
    <w:rsid w:val="00B05E4B"/>
    <w:rsid w:val="00B41879"/>
    <w:rsid w:val="00B44DA6"/>
    <w:rsid w:val="00B75494"/>
    <w:rsid w:val="00B75A89"/>
    <w:rsid w:val="00BF03BC"/>
    <w:rsid w:val="00C14CC8"/>
    <w:rsid w:val="00C51749"/>
    <w:rsid w:val="00C659A7"/>
    <w:rsid w:val="00C76C68"/>
    <w:rsid w:val="00CB2D24"/>
    <w:rsid w:val="00CE6BD6"/>
    <w:rsid w:val="00D3142A"/>
    <w:rsid w:val="00D50DB9"/>
    <w:rsid w:val="00D90CA6"/>
    <w:rsid w:val="00E369AE"/>
    <w:rsid w:val="00EC11A2"/>
    <w:rsid w:val="00ED741C"/>
    <w:rsid w:val="00EE43DC"/>
    <w:rsid w:val="00F0167F"/>
    <w:rsid w:val="00F05B1F"/>
    <w:rsid w:val="00F0676F"/>
    <w:rsid w:val="00F1398F"/>
    <w:rsid w:val="00F229F1"/>
    <w:rsid w:val="00F867C9"/>
    <w:rsid w:val="00FB0B42"/>
    <w:rsid w:val="00FF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1">
    <w:name w:val="heading 1"/>
    <w:basedOn w:val="Normal"/>
    <w:next w:val="Normal"/>
    <w:link w:val="Heading1Char"/>
    <w:uiPriority w:val="99"/>
    <w:qFormat/>
    <w:rsid w:val="00F05B1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883B3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883B3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B1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83B31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83B31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99"/>
    <w:qFormat/>
    <w:rsid w:val="00883B3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883B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883B31"/>
    <w:rPr>
      <w:rFonts w:cs="Times New Roman"/>
      <w:color w:val="0051AD"/>
      <w:u w:val="single"/>
    </w:rPr>
  </w:style>
  <w:style w:type="character" w:customStyle="1" w:styleId="normChar">
    <w:name w:val="norm Char"/>
    <w:basedOn w:val="DefaultParagraphFont"/>
    <w:link w:val="norm"/>
    <w:uiPriority w:val="99"/>
    <w:locked/>
    <w:rsid w:val="00883B31"/>
    <w:rPr>
      <w:rFonts w:ascii="Arial Armenian" w:hAnsi="Arial Armenian" w:cs="Times New Roman"/>
      <w:lang w:eastAsia="ru-RU"/>
    </w:rPr>
  </w:style>
  <w:style w:type="paragraph" w:customStyle="1" w:styleId="norm">
    <w:name w:val="norm"/>
    <w:basedOn w:val="Normal"/>
    <w:link w:val="normChar"/>
    <w:uiPriority w:val="99"/>
    <w:rsid w:val="00883B31"/>
    <w:pPr>
      <w:spacing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883B31"/>
    <w:rPr>
      <w:rFonts w:ascii="Arial Armeni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883B31"/>
    <w:pPr>
      <w:jc w:val="center"/>
    </w:pPr>
    <w:rPr>
      <w:rFonts w:ascii="Arial Armenian" w:hAnsi="Arial Armenian"/>
      <w:lang w:eastAsia="ru-RU"/>
    </w:rPr>
  </w:style>
  <w:style w:type="character" w:styleId="Emphasis">
    <w:name w:val="Emphasis"/>
    <w:basedOn w:val="DefaultParagraphFont"/>
    <w:uiPriority w:val="99"/>
    <w:qFormat/>
    <w:rsid w:val="00883B31"/>
    <w:rPr>
      <w:rFonts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semiHidden/>
    <w:rsid w:val="007D02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D028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D028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A367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672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367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672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34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49DE"/>
    <w:rPr>
      <w:rFonts w:ascii="Tahoma" w:hAnsi="Tahoma" w:cs="Tahoma"/>
      <w:sz w:val="16"/>
      <w:szCs w:val="16"/>
    </w:rPr>
  </w:style>
  <w:style w:type="paragraph" w:customStyle="1" w:styleId="CharChar">
    <w:name w:val="Знак Знак Char Char"/>
    <w:basedOn w:val="Normal"/>
    <w:uiPriority w:val="99"/>
    <w:rsid w:val="00F05B1F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F05B1F"/>
    <w:rPr>
      <w:rFonts w:ascii="Sylfaen" w:hAnsi="Sylfaen" w:cs="Sylfaen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F05B1F"/>
    <w:pPr>
      <w:widowControl w:val="0"/>
      <w:shd w:val="clear" w:color="auto" w:fill="FFFFFF"/>
      <w:spacing w:line="240" w:lineRule="atLeast"/>
    </w:pPr>
    <w:rPr>
      <w:rFonts w:ascii="Sylfaen" w:hAnsi="Sylfaen" w:cs="Sylfae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6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am/am/structure/7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249</TotalTime>
  <Pages>12</Pages>
  <Words>2636</Words>
  <Characters>15026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AnahitV</cp:lastModifiedBy>
  <cp:revision>20</cp:revision>
  <cp:lastPrinted>2015-09-10T09:43:00Z</cp:lastPrinted>
  <dcterms:created xsi:type="dcterms:W3CDTF">2015-08-28T06:20:00Z</dcterms:created>
  <dcterms:modified xsi:type="dcterms:W3CDTF">2015-09-10T09:44:00Z</dcterms:modified>
</cp:coreProperties>
</file>