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5FE" w:rsidRDefault="00E675FE" w:rsidP="00B80A70">
      <w:pPr>
        <w:spacing w:after="0"/>
        <w:jc w:val="right"/>
        <w:rPr>
          <w:rFonts w:ascii="GHEA Grapalat" w:hAnsi="GHEA Grapalat" w:cs="Sylfaen"/>
        </w:rPr>
      </w:pPr>
    </w:p>
    <w:p w:rsidR="00B80A70" w:rsidRPr="00787637" w:rsidRDefault="00B80A70" w:rsidP="00B80A70">
      <w:pPr>
        <w:spacing w:after="0"/>
        <w:jc w:val="right"/>
        <w:rPr>
          <w:rFonts w:ascii="GHEA Grapalat" w:hAnsi="GHEA Grapalat" w:cs="Sylfaen"/>
        </w:rPr>
      </w:pPr>
      <w:r w:rsidRPr="00787637">
        <w:rPr>
          <w:rFonts w:ascii="GHEA Grapalat" w:hAnsi="GHEA Grapalat" w:cs="Sylfaen"/>
        </w:rPr>
        <w:t>Նախագիծ</w:t>
      </w:r>
    </w:p>
    <w:p w:rsidR="00B80A70" w:rsidRPr="00787637" w:rsidRDefault="00B80A70" w:rsidP="00B80A70">
      <w:pPr>
        <w:spacing w:after="0"/>
        <w:jc w:val="right"/>
        <w:rPr>
          <w:rFonts w:ascii="GHEA Grapalat" w:hAnsi="GHEA Grapalat" w:cs="Sylfaen"/>
        </w:rPr>
      </w:pPr>
      <w:r w:rsidRPr="00787637">
        <w:rPr>
          <w:rFonts w:ascii="GHEA Grapalat" w:hAnsi="GHEA Grapalat" w:cs="Sylfaen"/>
        </w:rPr>
        <w:t>--------------------</w:t>
      </w:r>
    </w:p>
    <w:p w:rsidR="00B80A70" w:rsidRPr="00787637" w:rsidRDefault="00B80A70" w:rsidP="00B80A70">
      <w:pPr>
        <w:spacing w:after="0"/>
        <w:jc w:val="right"/>
        <w:rPr>
          <w:rFonts w:ascii="GHEA Grapalat" w:hAnsi="GHEA Grapalat" w:cs="Sylfaen"/>
        </w:rPr>
      </w:pPr>
      <w:r w:rsidRPr="00787637">
        <w:rPr>
          <w:rFonts w:ascii="GHEA Grapalat" w:hAnsi="GHEA Grapalat" w:cs="Sylfaen"/>
        </w:rPr>
        <w:t>Արձանագրային</w:t>
      </w:r>
    </w:p>
    <w:p w:rsidR="00B80A70" w:rsidRPr="00787637" w:rsidRDefault="00B80A70" w:rsidP="00B80A70">
      <w:pPr>
        <w:spacing w:after="0"/>
        <w:jc w:val="right"/>
        <w:rPr>
          <w:rFonts w:ascii="GHEA Grapalat" w:hAnsi="GHEA Grapalat" w:cs="Sylfaen"/>
        </w:rPr>
      </w:pPr>
    </w:p>
    <w:p w:rsidR="00B80A70" w:rsidRPr="00787637" w:rsidRDefault="00B80A70" w:rsidP="00B80A70">
      <w:pPr>
        <w:spacing w:after="0"/>
        <w:jc w:val="right"/>
        <w:rPr>
          <w:rFonts w:ascii="GHEA Grapalat" w:hAnsi="GHEA Grapalat" w:cs="Sylfaen"/>
        </w:rPr>
      </w:pPr>
    </w:p>
    <w:p w:rsidR="00B80A70" w:rsidRPr="00787637" w:rsidRDefault="00B80A70" w:rsidP="00B80A70">
      <w:pPr>
        <w:spacing w:after="0"/>
        <w:jc w:val="right"/>
        <w:rPr>
          <w:rFonts w:ascii="GHEA Grapalat" w:hAnsi="GHEA Grapalat" w:cs="Sylfaen"/>
        </w:rPr>
      </w:pPr>
    </w:p>
    <w:p w:rsidR="00B80A70" w:rsidRPr="00787637" w:rsidRDefault="00B80A70" w:rsidP="00B80A70">
      <w:pPr>
        <w:spacing w:after="0"/>
        <w:jc w:val="right"/>
        <w:rPr>
          <w:rFonts w:ascii="GHEA Grapalat" w:hAnsi="GHEA Grapalat" w:cs="Sylfaen"/>
        </w:rPr>
      </w:pPr>
    </w:p>
    <w:p w:rsidR="00B80A70" w:rsidRPr="00787637" w:rsidRDefault="00B80A70" w:rsidP="00B80A70">
      <w:pPr>
        <w:tabs>
          <w:tab w:val="left" w:pos="7470"/>
        </w:tabs>
        <w:spacing w:after="0"/>
        <w:ind w:left="1620" w:right="2007"/>
        <w:jc w:val="right"/>
        <w:rPr>
          <w:rFonts w:ascii="GHEA Grapalat" w:hAnsi="GHEA Grapalat" w:cs="Sylfaen"/>
        </w:rPr>
      </w:pPr>
    </w:p>
    <w:p w:rsidR="00B80A70" w:rsidRPr="00787637" w:rsidRDefault="00B80A70" w:rsidP="00B80A70">
      <w:pPr>
        <w:spacing w:after="0"/>
        <w:ind w:left="1440" w:right="1530"/>
        <w:jc w:val="center"/>
        <w:rPr>
          <w:rFonts w:ascii="GHEA Grapalat" w:hAnsi="GHEA Grapalat" w:cs="Sylfaen"/>
        </w:rPr>
      </w:pPr>
      <w:r w:rsidRPr="00787637">
        <w:rPr>
          <w:rFonts w:ascii="GHEA Grapalat" w:eastAsia="Times New Roman" w:hAnsi="GHEA Grapalat" w:cs="Times New Roman"/>
        </w:rPr>
        <w:t>«Հայաuտանի Հանրապե</w:t>
      </w:r>
      <w:r w:rsidRPr="00787637">
        <w:rPr>
          <w:rFonts w:ascii="GHEA Grapalat" w:eastAsia="Times New Roman" w:hAnsi="GHEA Grapalat" w:cs="Times New Roman"/>
        </w:rPr>
        <w:softHyphen/>
        <w:t>տու</w:t>
      </w:r>
      <w:r w:rsidRPr="00787637">
        <w:rPr>
          <w:rFonts w:ascii="GHEA Grapalat" w:eastAsia="Times New Roman" w:hAnsi="GHEA Grapalat" w:cs="Times New Roman"/>
        </w:rPr>
        <w:softHyphen/>
        <w:t xml:space="preserve">թյան աշխատանքային օրենսգրքում </w:t>
      </w:r>
      <w:proofErr w:type="gramStart"/>
      <w:r w:rsidRPr="00787637">
        <w:rPr>
          <w:rFonts w:ascii="GHEA Grapalat" w:eastAsia="Times New Roman" w:hAnsi="GHEA Grapalat" w:cs="Times New Roman"/>
        </w:rPr>
        <w:t>լրացում  կատարելու</w:t>
      </w:r>
      <w:proofErr w:type="gramEnd"/>
      <w:r w:rsidRPr="00787637">
        <w:rPr>
          <w:rFonts w:ascii="GHEA Grapalat" w:eastAsia="Times New Roman" w:hAnsi="GHEA Grapalat" w:cs="Times New Roman"/>
        </w:rPr>
        <w:t xml:space="preserve">  մասին»  </w:t>
      </w:r>
      <w:r w:rsidRPr="00787637">
        <w:rPr>
          <w:rFonts w:ascii="GHEA Grapalat" w:hAnsi="GHEA Grapalat" w:cs="Sylfaen"/>
        </w:rPr>
        <w:t>Հա</w:t>
      </w:r>
      <w:r w:rsidRPr="00787637">
        <w:rPr>
          <w:rFonts w:ascii="GHEA Grapalat" w:hAnsi="GHEA Grapalat" w:cs="Sylfaen"/>
        </w:rPr>
        <w:softHyphen/>
        <w:t>յաս</w:t>
      </w:r>
      <w:r w:rsidRPr="00787637">
        <w:rPr>
          <w:rFonts w:ascii="GHEA Grapalat" w:hAnsi="GHEA Grapalat" w:cs="Sylfaen"/>
        </w:rPr>
        <w:softHyphen/>
        <w:t>տա</w:t>
      </w:r>
      <w:r w:rsidRPr="00787637">
        <w:rPr>
          <w:rFonts w:ascii="GHEA Grapalat" w:hAnsi="GHEA Grapalat" w:cs="Sylfaen"/>
        </w:rPr>
        <w:softHyphen/>
        <w:t>նի  Հան</w:t>
      </w:r>
      <w:r w:rsidRPr="00787637">
        <w:rPr>
          <w:rFonts w:ascii="GHEA Grapalat" w:hAnsi="GHEA Grapalat" w:cs="Sylfaen"/>
        </w:rPr>
        <w:softHyphen/>
      </w:r>
      <w:r w:rsidRPr="00787637">
        <w:rPr>
          <w:rFonts w:ascii="GHEA Grapalat" w:hAnsi="GHEA Grapalat" w:cs="Sylfaen"/>
        </w:rPr>
        <w:softHyphen/>
        <w:t>րապե</w:t>
      </w:r>
      <w:r w:rsidRPr="00787637">
        <w:rPr>
          <w:rFonts w:ascii="GHEA Grapalat" w:hAnsi="GHEA Grapalat" w:cs="Sylfaen"/>
        </w:rPr>
        <w:softHyphen/>
        <w:t>տու</w:t>
      </w:r>
      <w:r w:rsidRPr="00787637">
        <w:rPr>
          <w:rFonts w:ascii="GHEA Grapalat" w:hAnsi="GHEA Grapalat" w:cs="Sylfaen"/>
        </w:rPr>
        <w:softHyphen/>
      </w:r>
      <w:r w:rsidRPr="00787637">
        <w:rPr>
          <w:rFonts w:ascii="GHEA Grapalat" w:hAnsi="GHEA Grapalat" w:cs="Sylfaen"/>
        </w:rPr>
        <w:softHyphen/>
        <w:t>թյան օրեն</w:t>
      </w:r>
      <w:r w:rsidRPr="00787637">
        <w:rPr>
          <w:rFonts w:ascii="GHEA Grapalat" w:hAnsi="GHEA Grapalat" w:cs="Sylfaen"/>
        </w:rPr>
        <w:softHyphen/>
        <w:t>քի նա</w:t>
      </w:r>
      <w:r w:rsidRPr="00787637">
        <w:rPr>
          <w:rFonts w:ascii="GHEA Grapalat" w:hAnsi="GHEA Grapalat" w:cs="Sylfaen"/>
        </w:rPr>
        <w:softHyphen/>
        <w:t>խա</w:t>
      </w:r>
      <w:r w:rsidRPr="00787637">
        <w:rPr>
          <w:rFonts w:ascii="GHEA Grapalat" w:hAnsi="GHEA Grapalat" w:cs="Sylfaen"/>
        </w:rPr>
        <w:softHyphen/>
        <w:t>գծի վերա</w:t>
      </w:r>
      <w:r w:rsidRPr="00787637">
        <w:rPr>
          <w:rFonts w:ascii="GHEA Grapalat" w:hAnsi="GHEA Grapalat" w:cs="Sylfaen"/>
        </w:rPr>
        <w:softHyphen/>
        <w:t>բեր</w:t>
      </w:r>
      <w:r w:rsidRPr="00787637">
        <w:rPr>
          <w:rFonts w:ascii="GHEA Grapalat" w:hAnsi="GHEA Grapalat" w:cs="Sylfaen"/>
        </w:rPr>
        <w:softHyphen/>
      </w:r>
      <w:r w:rsidRPr="00787637">
        <w:rPr>
          <w:rFonts w:ascii="GHEA Grapalat" w:hAnsi="GHEA Grapalat" w:cs="Sylfaen"/>
        </w:rPr>
        <w:softHyphen/>
      </w:r>
      <w:r w:rsidRPr="00787637">
        <w:rPr>
          <w:rFonts w:ascii="GHEA Grapalat" w:hAnsi="GHEA Grapalat" w:cs="Sylfaen"/>
        </w:rPr>
        <w:softHyphen/>
        <w:t>յալ Հա</w:t>
      </w:r>
      <w:r w:rsidRPr="00787637">
        <w:rPr>
          <w:rFonts w:ascii="GHEA Grapalat" w:hAnsi="GHEA Grapalat" w:cs="Sylfaen"/>
        </w:rPr>
        <w:softHyphen/>
        <w:t>յաս</w:t>
      </w:r>
      <w:r w:rsidRPr="00787637">
        <w:rPr>
          <w:rFonts w:ascii="GHEA Grapalat" w:hAnsi="GHEA Grapalat" w:cs="Sylfaen"/>
        </w:rPr>
        <w:softHyphen/>
        <w:t>տանի Հան</w:t>
      </w:r>
      <w:r w:rsidRPr="00787637">
        <w:rPr>
          <w:rFonts w:ascii="GHEA Grapalat" w:hAnsi="GHEA Grapalat" w:cs="Sylfaen"/>
        </w:rPr>
        <w:softHyphen/>
        <w:t>րա</w:t>
      </w:r>
      <w:r w:rsidRPr="00787637">
        <w:rPr>
          <w:rFonts w:ascii="GHEA Grapalat" w:hAnsi="GHEA Grapalat" w:cs="Sylfaen"/>
        </w:rPr>
        <w:softHyphen/>
        <w:t>պե</w:t>
      </w:r>
      <w:r w:rsidRPr="00787637">
        <w:rPr>
          <w:rFonts w:ascii="GHEA Grapalat" w:hAnsi="GHEA Grapalat" w:cs="Sylfaen"/>
        </w:rPr>
        <w:softHyphen/>
        <w:t>տու</w:t>
      </w:r>
      <w:r w:rsidRPr="00787637">
        <w:rPr>
          <w:rFonts w:ascii="GHEA Grapalat" w:hAnsi="GHEA Grapalat" w:cs="Sylfaen"/>
        </w:rPr>
        <w:softHyphen/>
        <w:t xml:space="preserve">թյան  </w:t>
      </w:r>
      <w:r w:rsidR="00AC63F5" w:rsidRPr="00787637">
        <w:rPr>
          <w:rFonts w:ascii="GHEA Grapalat" w:hAnsi="GHEA Grapalat" w:cs="Sylfaen"/>
        </w:rPr>
        <w:t xml:space="preserve">  </w:t>
      </w:r>
      <w:r w:rsidRPr="00787637">
        <w:rPr>
          <w:rFonts w:ascii="GHEA Grapalat" w:hAnsi="GHEA Grapalat" w:cs="Sylfaen"/>
        </w:rPr>
        <w:t>կա</w:t>
      </w:r>
      <w:r w:rsidRPr="00787637">
        <w:rPr>
          <w:rFonts w:ascii="GHEA Grapalat" w:hAnsi="GHEA Grapalat" w:cs="Sylfaen"/>
        </w:rPr>
        <w:softHyphen/>
        <w:t>ռա</w:t>
      </w:r>
      <w:r w:rsidRPr="00787637">
        <w:rPr>
          <w:rFonts w:ascii="GHEA Grapalat" w:hAnsi="GHEA Grapalat" w:cs="Sylfaen"/>
        </w:rPr>
        <w:softHyphen/>
        <w:t>վա</w:t>
      </w:r>
      <w:r w:rsidRPr="00787637">
        <w:rPr>
          <w:rFonts w:ascii="GHEA Grapalat" w:hAnsi="GHEA Grapalat" w:cs="Sylfaen"/>
        </w:rPr>
        <w:softHyphen/>
        <w:t>րու</w:t>
      </w:r>
      <w:r w:rsidRPr="00787637">
        <w:rPr>
          <w:rFonts w:ascii="GHEA Grapalat" w:hAnsi="GHEA Grapalat" w:cs="Sylfaen"/>
        </w:rPr>
        <w:softHyphen/>
        <w:t>թյան եզրա</w:t>
      </w:r>
      <w:r w:rsidRPr="00787637">
        <w:rPr>
          <w:rFonts w:ascii="GHEA Grapalat" w:hAnsi="GHEA Grapalat" w:cs="Sylfaen"/>
        </w:rPr>
        <w:softHyphen/>
        <w:t>կա</w:t>
      </w:r>
      <w:r w:rsidRPr="00787637">
        <w:rPr>
          <w:rFonts w:ascii="GHEA Grapalat" w:hAnsi="GHEA Grapalat" w:cs="Sylfaen"/>
        </w:rPr>
        <w:softHyphen/>
        <w:t>ցու</w:t>
      </w:r>
      <w:r w:rsidRPr="00787637">
        <w:rPr>
          <w:rFonts w:ascii="GHEA Grapalat" w:hAnsi="GHEA Grapalat" w:cs="Sylfaen"/>
        </w:rPr>
        <w:softHyphen/>
        <w:t>թյան նախագծի մասին</w:t>
      </w:r>
    </w:p>
    <w:p w:rsidR="00B80A70" w:rsidRPr="00787637" w:rsidRDefault="00B80A70" w:rsidP="00B80A70">
      <w:pPr>
        <w:spacing w:after="0"/>
        <w:ind w:left="1440" w:right="1530"/>
        <w:rPr>
          <w:rFonts w:ascii="GHEA Grapalat" w:hAnsi="GHEA Grapalat" w:cs="Sylfaen"/>
        </w:rPr>
      </w:pPr>
      <w:r w:rsidRPr="00787637">
        <w:rPr>
          <w:rFonts w:ascii="GHEA Grapalat" w:hAnsi="GHEA Grapalat" w:cs="Sylfaen"/>
        </w:rPr>
        <w:t xml:space="preserve">         --------------------------------------------</w:t>
      </w:r>
      <w:r w:rsidR="00AC63F5" w:rsidRPr="00787637">
        <w:rPr>
          <w:rFonts w:ascii="GHEA Grapalat" w:hAnsi="GHEA Grapalat" w:cs="Sylfaen"/>
        </w:rPr>
        <w:t>----------------------------</w:t>
      </w: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line="360" w:lineRule="auto"/>
        <w:ind w:firstLine="720"/>
        <w:jc w:val="both"/>
        <w:rPr>
          <w:rFonts w:ascii="GHEA Grapalat" w:hAnsi="GHEA Grapalat" w:cs="Sylfaen"/>
        </w:rPr>
      </w:pPr>
      <w:r w:rsidRPr="00787637">
        <w:rPr>
          <w:rFonts w:ascii="GHEA Grapalat" w:hAnsi="GHEA Grapalat" w:cs="Sylfaen"/>
        </w:rPr>
        <w:t xml:space="preserve">Հավանություն տալ </w:t>
      </w:r>
      <w:r w:rsidRPr="00787637">
        <w:rPr>
          <w:rFonts w:ascii="GHEA Grapalat" w:eastAsia="Times New Roman" w:hAnsi="GHEA Grapalat" w:cs="Times New Roman"/>
        </w:rPr>
        <w:t>«Հայաuտանի Հանրապե</w:t>
      </w:r>
      <w:r w:rsidRPr="00787637">
        <w:rPr>
          <w:rFonts w:ascii="GHEA Grapalat" w:eastAsia="Times New Roman" w:hAnsi="GHEA Grapalat" w:cs="Times New Roman"/>
        </w:rPr>
        <w:softHyphen/>
        <w:t>տու</w:t>
      </w:r>
      <w:r w:rsidRPr="00787637">
        <w:rPr>
          <w:rFonts w:ascii="GHEA Grapalat" w:eastAsia="Times New Roman" w:hAnsi="GHEA Grapalat" w:cs="Times New Roman"/>
        </w:rPr>
        <w:softHyphen/>
        <w:t xml:space="preserve">թյան աշխատանքային օրենսգրքում լրացում կատարելու մասին» </w:t>
      </w:r>
      <w:r w:rsidRPr="00787637">
        <w:rPr>
          <w:rFonts w:ascii="GHEA Grapalat" w:hAnsi="GHEA Grapalat" w:cs="Sylfaen"/>
        </w:rPr>
        <w:t>Հայաստանի Հան</w:t>
      </w:r>
      <w:r w:rsidRPr="00787637">
        <w:rPr>
          <w:rFonts w:ascii="GHEA Grapalat" w:hAnsi="GHEA Grapalat" w:cs="Sylfaen"/>
        </w:rPr>
        <w:softHyphen/>
        <w:t>րա</w:t>
      </w:r>
      <w:r w:rsidRPr="00787637">
        <w:rPr>
          <w:rFonts w:ascii="GHEA Grapalat" w:hAnsi="GHEA Grapalat" w:cs="Sylfaen"/>
        </w:rPr>
        <w:softHyphen/>
      </w:r>
      <w:r w:rsidRPr="00787637">
        <w:rPr>
          <w:rFonts w:ascii="GHEA Grapalat" w:hAnsi="GHEA Grapalat" w:cs="Sylfaen"/>
        </w:rPr>
        <w:softHyphen/>
        <w:t>պե</w:t>
      </w:r>
      <w:r w:rsidRPr="00787637">
        <w:rPr>
          <w:rFonts w:ascii="GHEA Grapalat" w:hAnsi="GHEA Grapalat" w:cs="Sylfaen"/>
        </w:rPr>
        <w:softHyphen/>
        <w:t>տու</w:t>
      </w:r>
      <w:r w:rsidRPr="00787637">
        <w:rPr>
          <w:rFonts w:ascii="GHEA Grapalat" w:hAnsi="GHEA Grapalat" w:cs="Sylfaen"/>
        </w:rPr>
        <w:softHyphen/>
        <w:t>թյան օրենքի նա</w:t>
      </w:r>
      <w:r w:rsidRPr="00787637">
        <w:rPr>
          <w:rFonts w:ascii="GHEA Grapalat" w:hAnsi="GHEA Grapalat" w:cs="Sylfaen"/>
        </w:rPr>
        <w:softHyphen/>
        <w:t>խա</w:t>
      </w:r>
      <w:r w:rsidRPr="00787637">
        <w:rPr>
          <w:rFonts w:ascii="GHEA Grapalat" w:hAnsi="GHEA Grapalat" w:cs="Sylfaen"/>
        </w:rPr>
        <w:softHyphen/>
      </w:r>
      <w:r w:rsidRPr="00787637">
        <w:rPr>
          <w:rFonts w:ascii="GHEA Grapalat" w:hAnsi="GHEA Grapalat" w:cs="Sylfaen"/>
        </w:rPr>
        <w:softHyphen/>
        <w:t>գծի վերաբերյալ Հայաստանի Հան</w:t>
      </w:r>
      <w:r w:rsidRPr="00787637">
        <w:rPr>
          <w:rFonts w:ascii="GHEA Grapalat" w:hAnsi="GHEA Grapalat" w:cs="Sylfaen"/>
        </w:rPr>
        <w:softHyphen/>
        <w:t>րա</w:t>
      </w:r>
      <w:r w:rsidRPr="00787637">
        <w:rPr>
          <w:rFonts w:ascii="GHEA Grapalat" w:hAnsi="GHEA Grapalat" w:cs="Sylfaen"/>
        </w:rPr>
        <w:softHyphen/>
        <w:t>պե</w:t>
      </w:r>
      <w:r w:rsidRPr="00787637">
        <w:rPr>
          <w:rFonts w:ascii="GHEA Grapalat" w:hAnsi="GHEA Grapalat" w:cs="Sylfaen"/>
        </w:rPr>
        <w:softHyphen/>
        <w:t>տու</w:t>
      </w:r>
      <w:r w:rsidRPr="00787637">
        <w:rPr>
          <w:rFonts w:ascii="GHEA Grapalat" w:hAnsi="GHEA Grapalat" w:cs="Sylfaen"/>
        </w:rPr>
        <w:softHyphen/>
        <w:t>թյան կառավա</w:t>
      </w:r>
      <w:r w:rsidRPr="00787637">
        <w:rPr>
          <w:rFonts w:ascii="GHEA Grapalat" w:hAnsi="GHEA Grapalat" w:cs="Sylfaen"/>
        </w:rPr>
        <w:softHyphen/>
        <w:t>րու</w:t>
      </w:r>
      <w:r w:rsidRPr="00787637">
        <w:rPr>
          <w:rFonts w:ascii="GHEA Grapalat" w:hAnsi="GHEA Grapalat" w:cs="Sylfaen"/>
        </w:rPr>
        <w:softHyphen/>
        <w:t>թյան եզրա</w:t>
      </w:r>
      <w:r w:rsidRPr="00787637">
        <w:rPr>
          <w:rFonts w:ascii="GHEA Grapalat" w:hAnsi="GHEA Grapalat" w:cs="Sylfaen"/>
        </w:rPr>
        <w:softHyphen/>
      </w:r>
      <w:r w:rsidRPr="00787637">
        <w:rPr>
          <w:rFonts w:ascii="GHEA Grapalat" w:hAnsi="GHEA Grapalat" w:cs="Sylfaen"/>
        </w:rPr>
        <w:softHyphen/>
        <w:t>կա</w:t>
      </w:r>
      <w:r w:rsidRPr="00787637">
        <w:rPr>
          <w:rFonts w:ascii="GHEA Grapalat" w:hAnsi="GHEA Grapalat" w:cs="Sylfaen"/>
        </w:rPr>
        <w:softHyphen/>
      </w:r>
      <w:r w:rsidRPr="00787637">
        <w:rPr>
          <w:rFonts w:ascii="GHEA Grapalat" w:hAnsi="GHEA Grapalat" w:cs="Sylfaen"/>
        </w:rPr>
        <w:softHyphen/>
        <w:t>ցության նախա</w:t>
      </w:r>
      <w:r w:rsidRPr="00787637">
        <w:rPr>
          <w:rFonts w:ascii="GHEA Grapalat" w:hAnsi="GHEA Grapalat" w:cs="Sylfaen"/>
        </w:rPr>
        <w:softHyphen/>
        <w:t>գծին և այն սահմանված կարգով ներ</w:t>
      </w:r>
      <w:r w:rsidRPr="00787637">
        <w:rPr>
          <w:rFonts w:ascii="GHEA Grapalat" w:hAnsi="GHEA Grapalat" w:cs="Sylfaen"/>
        </w:rPr>
        <w:softHyphen/>
        <w:t>կա</w:t>
      </w:r>
      <w:r w:rsidRPr="00787637">
        <w:rPr>
          <w:rFonts w:ascii="GHEA Grapalat" w:hAnsi="GHEA Grapalat" w:cs="Sylfaen"/>
        </w:rPr>
        <w:softHyphen/>
        <w:t>յացնել Հայաստանի Հան</w:t>
      </w:r>
      <w:r w:rsidRPr="00787637">
        <w:rPr>
          <w:rFonts w:ascii="GHEA Grapalat" w:hAnsi="GHEA Grapalat" w:cs="Sylfaen"/>
        </w:rPr>
        <w:softHyphen/>
        <w:t>րա</w:t>
      </w:r>
      <w:r w:rsidRPr="00787637">
        <w:rPr>
          <w:rFonts w:ascii="GHEA Grapalat" w:hAnsi="GHEA Grapalat" w:cs="Sylfaen"/>
        </w:rPr>
        <w:softHyphen/>
      </w:r>
      <w:r w:rsidRPr="00787637">
        <w:rPr>
          <w:rFonts w:ascii="GHEA Grapalat" w:hAnsi="GHEA Grapalat" w:cs="Sylfaen"/>
        </w:rPr>
        <w:softHyphen/>
        <w:t>պե</w:t>
      </w:r>
      <w:r w:rsidRPr="00787637">
        <w:rPr>
          <w:rFonts w:ascii="GHEA Grapalat" w:hAnsi="GHEA Grapalat" w:cs="Sylfaen"/>
        </w:rPr>
        <w:softHyphen/>
        <w:t>տության Ազգային ժո</w:t>
      </w:r>
      <w:r w:rsidRPr="00787637">
        <w:rPr>
          <w:rFonts w:ascii="GHEA Grapalat" w:hAnsi="GHEA Grapalat" w:cs="Sylfaen"/>
        </w:rPr>
        <w:softHyphen/>
        <w:t>ղով:</w:t>
      </w:r>
    </w:p>
    <w:p w:rsidR="00B80A70" w:rsidRPr="00787637" w:rsidRDefault="00B80A70" w:rsidP="00B80A70">
      <w:pPr>
        <w:spacing w:after="0" w:line="360" w:lineRule="auto"/>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jc w:val="right"/>
        <w:rPr>
          <w:rFonts w:ascii="GHEA Grapalat" w:hAnsi="GHEA Grapalat" w:cs="Sylfaen"/>
        </w:rPr>
      </w:pPr>
      <w:r w:rsidRPr="00787637">
        <w:rPr>
          <w:rFonts w:ascii="GHEA Grapalat" w:hAnsi="GHEA Grapalat"/>
        </w:rPr>
        <w:tab/>
      </w:r>
      <w:r w:rsidRPr="00787637">
        <w:rPr>
          <w:rFonts w:ascii="GHEA Grapalat" w:hAnsi="GHEA Grapalat"/>
        </w:rPr>
        <w:tab/>
        <w:t xml:space="preserve">Ա. Ասատրյան </w:t>
      </w: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roofErr w:type="gramStart"/>
      <w:r w:rsidRPr="00787637">
        <w:rPr>
          <w:rFonts w:ascii="GHEA Grapalat" w:hAnsi="GHEA Grapalat" w:cs="Sylfaen"/>
        </w:rPr>
        <w:t>Ամալյա Ենգոյան     ------------------------ «       » սեպտեմբերի 2014 թ.</w:t>
      </w:r>
      <w:proofErr w:type="gramEnd"/>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roofErr w:type="gramStart"/>
      <w:r w:rsidRPr="00787637">
        <w:rPr>
          <w:rFonts w:ascii="GHEA Grapalat" w:hAnsi="GHEA Grapalat" w:cs="Sylfaen"/>
          <w:color w:val="000000"/>
        </w:rPr>
        <w:t xml:space="preserve">Աստղիկ Միրզախանյան </w:t>
      </w:r>
      <w:r w:rsidRPr="00787637">
        <w:rPr>
          <w:rFonts w:ascii="GHEA Grapalat" w:hAnsi="GHEA Grapalat" w:cs="Sylfaen"/>
        </w:rPr>
        <w:t>------------------ «       » սեպտեմբերի 2014 թ.</w:t>
      </w:r>
      <w:proofErr w:type="gramEnd"/>
    </w:p>
    <w:p w:rsidR="00B80A70" w:rsidRPr="00787637" w:rsidRDefault="00B80A70" w:rsidP="00B80A70">
      <w:pPr>
        <w:spacing w:after="0"/>
        <w:rPr>
          <w:rFonts w:ascii="GHEA Grapalat" w:hAnsi="GHEA Grapalat" w:cs="Sylfaen"/>
        </w:rPr>
      </w:pPr>
    </w:p>
    <w:p w:rsidR="00B80A70" w:rsidRPr="00787637" w:rsidRDefault="00B80A70" w:rsidP="00B80A70">
      <w:pPr>
        <w:spacing w:after="0"/>
        <w:rPr>
          <w:rFonts w:ascii="GHEA Grapalat" w:hAnsi="GHEA Grapalat" w:cs="Sylfaen"/>
        </w:rPr>
      </w:pPr>
      <w:proofErr w:type="gramStart"/>
      <w:r w:rsidRPr="00787637">
        <w:rPr>
          <w:rFonts w:ascii="GHEA Grapalat" w:hAnsi="GHEA Grapalat" w:cs="Sylfaen"/>
        </w:rPr>
        <w:t>Հովակիմ Հովակիմյան ------------------- «       » սեպտեմբերի 2014 թ.</w:t>
      </w:r>
      <w:proofErr w:type="gramEnd"/>
    </w:p>
    <w:p w:rsidR="00B80A70" w:rsidRPr="00787637" w:rsidRDefault="00B80A70" w:rsidP="00B80A70">
      <w:pPr>
        <w:pStyle w:val="mechtex"/>
        <w:spacing w:line="360" w:lineRule="auto"/>
        <w:jc w:val="right"/>
        <w:rPr>
          <w:rFonts w:ascii="GHEA Grapalat" w:hAnsi="GHEA Grapalat" w:cs="Sylfaen"/>
          <w:caps/>
          <w:u w:val="single"/>
          <w:lang w:eastAsia="en-US"/>
        </w:rPr>
      </w:pPr>
    </w:p>
    <w:p w:rsidR="00B80A70" w:rsidRPr="00787637" w:rsidRDefault="00B80A70" w:rsidP="00B80A70">
      <w:pPr>
        <w:pStyle w:val="mechtex"/>
        <w:spacing w:line="360" w:lineRule="auto"/>
        <w:jc w:val="right"/>
        <w:rPr>
          <w:rFonts w:ascii="GHEA Grapalat" w:hAnsi="GHEA Grapalat" w:cs="Sylfaen"/>
          <w:caps/>
          <w:u w:val="single"/>
          <w:lang w:eastAsia="en-US"/>
        </w:rPr>
      </w:pPr>
      <w:r w:rsidRPr="00787637">
        <w:rPr>
          <w:rFonts w:ascii="GHEA Grapalat" w:hAnsi="GHEA Grapalat" w:cs="Sylfaen"/>
          <w:caps/>
          <w:u w:val="single"/>
          <w:lang w:eastAsia="en-US"/>
        </w:rPr>
        <w:lastRenderedPageBreak/>
        <w:t>Նախագիծ</w:t>
      </w:r>
    </w:p>
    <w:p w:rsidR="00B80A70" w:rsidRPr="00787637" w:rsidRDefault="00B80A70" w:rsidP="00B80A70">
      <w:pPr>
        <w:pStyle w:val="mechtex"/>
        <w:spacing w:line="360" w:lineRule="auto"/>
        <w:rPr>
          <w:rFonts w:ascii="GHEA Grapalat" w:hAnsi="GHEA Grapalat" w:cs="Sylfaen"/>
          <w:lang w:eastAsia="en-US"/>
        </w:rPr>
      </w:pPr>
    </w:p>
    <w:p w:rsidR="00B80A70" w:rsidRPr="00787637" w:rsidRDefault="00B80A70" w:rsidP="00B80A70">
      <w:pPr>
        <w:pStyle w:val="mechtex"/>
        <w:spacing w:line="360" w:lineRule="auto"/>
        <w:rPr>
          <w:rFonts w:ascii="GHEA Grapalat" w:hAnsi="GHEA Grapalat" w:cs="Sylfaen"/>
          <w:lang w:eastAsia="en-US"/>
        </w:rPr>
      </w:pPr>
    </w:p>
    <w:p w:rsidR="00B80A70" w:rsidRPr="00787637" w:rsidRDefault="00B80A70" w:rsidP="00B80A70">
      <w:pPr>
        <w:pStyle w:val="mechtex"/>
        <w:spacing w:line="360" w:lineRule="auto"/>
        <w:rPr>
          <w:rFonts w:ascii="GHEA Grapalat" w:hAnsi="GHEA Grapalat" w:cs="Sylfaen"/>
          <w:lang w:eastAsia="en-US"/>
        </w:rPr>
      </w:pPr>
    </w:p>
    <w:p w:rsidR="00B80A70" w:rsidRPr="00787637" w:rsidRDefault="00B80A70" w:rsidP="00B80A70">
      <w:pPr>
        <w:pStyle w:val="mechtex"/>
        <w:spacing w:line="360" w:lineRule="auto"/>
        <w:rPr>
          <w:rFonts w:ascii="GHEA Grapalat" w:hAnsi="GHEA Grapalat" w:cs="Sylfaen"/>
          <w:lang w:eastAsia="en-US"/>
        </w:rPr>
      </w:pPr>
    </w:p>
    <w:p w:rsidR="00B80A70" w:rsidRPr="009D3DF8" w:rsidRDefault="00B80A70" w:rsidP="009D3DF8">
      <w:pPr>
        <w:pStyle w:val="mechtex"/>
        <w:spacing w:line="360" w:lineRule="auto"/>
        <w:ind w:left="5040"/>
        <w:jc w:val="right"/>
        <w:rPr>
          <w:rFonts w:ascii="GHEA Grapalat" w:hAnsi="GHEA Grapalat" w:cs="Sylfaen"/>
          <w:lang w:eastAsia="en-US"/>
        </w:rPr>
      </w:pPr>
      <w:r w:rsidRPr="009D3DF8">
        <w:rPr>
          <w:rFonts w:ascii="GHEA Grapalat" w:hAnsi="GHEA Grapalat" w:cs="Sylfaen"/>
          <w:lang w:eastAsia="en-US"/>
        </w:rPr>
        <w:t xml:space="preserve">  ՀԱՅԱՍՏԱՆԻ ՀԱՆՐԱՊԵՏՈՒԹՅԱՆ</w:t>
      </w:r>
    </w:p>
    <w:p w:rsidR="00B80A70" w:rsidRPr="009D3DF8" w:rsidRDefault="00B80A70" w:rsidP="009D3DF8">
      <w:pPr>
        <w:pStyle w:val="mechtex"/>
        <w:spacing w:line="360" w:lineRule="auto"/>
        <w:ind w:left="2880" w:firstLine="720"/>
        <w:jc w:val="right"/>
        <w:rPr>
          <w:rFonts w:ascii="GHEA Grapalat" w:hAnsi="GHEA Grapalat" w:cs="Sylfaen"/>
          <w:lang w:eastAsia="en-US"/>
        </w:rPr>
      </w:pPr>
      <w:r w:rsidRPr="009D3DF8">
        <w:rPr>
          <w:rFonts w:ascii="GHEA Grapalat" w:hAnsi="GHEA Grapalat" w:cs="Sylfaen"/>
          <w:lang w:eastAsia="en-US"/>
        </w:rPr>
        <w:t xml:space="preserve">                      </w:t>
      </w:r>
      <w:proofErr w:type="gramStart"/>
      <w:r w:rsidRPr="009D3DF8">
        <w:rPr>
          <w:rFonts w:ascii="GHEA Grapalat" w:hAnsi="GHEA Grapalat" w:cs="Sylfaen"/>
          <w:lang w:eastAsia="en-US"/>
        </w:rPr>
        <w:t>ԱԶԳԱՅԻՆ  ԺՈՂՈՎԻ</w:t>
      </w:r>
      <w:proofErr w:type="gramEnd"/>
      <w:r w:rsidRPr="009D3DF8">
        <w:rPr>
          <w:rFonts w:ascii="GHEA Grapalat" w:hAnsi="GHEA Grapalat" w:cs="Sylfaen"/>
          <w:lang w:eastAsia="en-US"/>
        </w:rPr>
        <w:t xml:space="preserve">   ՆԱԽԱԳԱՀ</w:t>
      </w:r>
    </w:p>
    <w:p w:rsidR="00B80A70" w:rsidRPr="009D3DF8" w:rsidRDefault="00B80A70" w:rsidP="009D3DF8">
      <w:pPr>
        <w:pStyle w:val="mechtex"/>
        <w:spacing w:line="360" w:lineRule="auto"/>
        <w:jc w:val="right"/>
        <w:rPr>
          <w:rFonts w:ascii="GHEA Grapalat" w:hAnsi="GHEA Grapalat" w:cs="Sylfaen"/>
          <w:lang w:eastAsia="en-US"/>
        </w:rPr>
      </w:pPr>
      <w:r w:rsidRPr="009D3DF8">
        <w:rPr>
          <w:rFonts w:ascii="GHEA Grapalat" w:hAnsi="GHEA Grapalat" w:cs="Sylfaen"/>
          <w:lang w:eastAsia="en-US"/>
        </w:rPr>
        <w:tab/>
      </w:r>
      <w:r w:rsidRPr="009D3DF8">
        <w:rPr>
          <w:rFonts w:ascii="GHEA Grapalat" w:hAnsi="GHEA Grapalat" w:cs="Sylfaen"/>
          <w:lang w:eastAsia="en-US"/>
        </w:rPr>
        <w:tab/>
      </w:r>
      <w:r w:rsidRPr="009D3DF8">
        <w:rPr>
          <w:rFonts w:ascii="GHEA Grapalat" w:hAnsi="GHEA Grapalat" w:cs="Sylfaen"/>
          <w:lang w:eastAsia="en-US"/>
        </w:rPr>
        <w:tab/>
      </w:r>
      <w:r w:rsidRPr="009D3DF8">
        <w:rPr>
          <w:rFonts w:ascii="GHEA Grapalat" w:hAnsi="GHEA Grapalat" w:cs="Sylfaen"/>
          <w:lang w:eastAsia="en-US"/>
        </w:rPr>
        <w:tab/>
      </w:r>
      <w:r w:rsidRPr="009D3DF8">
        <w:rPr>
          <w:rFonts w:ascii="GHEA Grapalat" w:hAnsi="GHEA Grapalat" w:cs="Sylfaen"/>
          <w:lang w:eastAsia="en-US"/>
        </w:rPr>
        <w:tab/>
      </w:r>
      <w:r w:rsidRPr="009D3DF8">
        <w:rPr>
          <w:rFonts w:ascii="GHEA Grapalat" w:hAnsi="GHEA Grapalat" w:cs="Sylfaen"/>
          <w:lang w:eastAsia="en-US"/>
        </w:rPr>
        <w:tab/>
      </w:r>
      <w:r w:rsidRPr="009D3DF8">
        <w:rPr>
          <w:rFonts w:ascii="GHEA Grapalat" w:hAnsi="GHEA Grapalat" w:cs="Sylfaen"/>
          <w:lang w:eastAsia="en-US"/>
        </w:rPr>
        <w:tab/>
        <w:t xml:space="preserve"> </w:t>
      </w:r>
      <w:proofErr w:type="gramStart"/>
      <w:r w:rsidRPr="009D3DF8">
        <w:rPr>
          <w:rFonts w:ascii="GHEA Grapalat" w:hAnsi="GHEA Grapalat" w:cs="Sylfaen"/>
          <w:lang w:eastAsia="en-US"/>
        </w:rPr>
        <w:t>պարոն</w:t>
      </w:r>
      <w:proofErr w:type="gramEnd"/>
      <w:r w:rsidRPr="009D3DF8">
        <w:rPr>
          <w:rFonts w:ascii="GHEA Grapalat" w:hAnsi="GHEA Grapalat" w:cs="Sylfaen"/>
          <w:lang w:eastAsia="en-US"/>
        </w:rPr>
        <w:t xml:space="preserve"> ԳԱԼՈՒՍՏ ՍԱՀԱԿՅԱՆԻՆ</w:t>
      </w:r>
    </w:p>
    <w:p w:rsidR="00B80A70" w:rsidRPr="009D3DF8" w:rsidRDefault="00B80A70" w:rsidP="009D3DF8">
      <w:pPr>
        <w:pStyle w:val="mechtex"/>
        <w:spacing w:line="360" w:lineRule="auto"/>
        <w:rPr>
          <w:rFonts w:ascii="GHEA Grapalat" w:hAnsi="GHEA Grapalat" w:cs="Sylfaen"/>
          <w:lang w:eastAsia="en-US"/>
        </w:rPr>
      </w:pPr>
    </w:p>
    <w:p w:rsidR="00B80A70" w:rsidRPr="009D3DF8" w:rsidRDefault="00B80A70" w:rsidP="009D3DF8">
      <w:pPr>
        <w:pStyle w:val="mechtex"/>
        <w:spacing w:line="360" w:lineRule="auto"/>
        <w:rPr>
          <w:rFonts w:ascii="GHEA Grapalat" w:hAnsi="GHEA Grapalat" w:cs="Sylfaen"/>
          <w:lang w:eastAsia="en-US"/>
        </w:rPr>
      </w:pPr>
    </w:p>
    <w:p w:rsidR="00B80A70" w:rsidRPr="009D3DF8" w:rsidRDefault="00B80A70" w:rsidP="009D3DF8">
      <w:pPr>
        <w:pStyle w:val="mechtex"/>
        <w:spacing w:line="360" w:lineRule="auto"/>
        <w:rPr>
          <w:rFonts w:ascii="GHEA Grapalat" w:hAnsi="GHEA Grapalat" w:cs="Sylfaen"/>
          <w:lang w:eastAsia="en-US"/>
        </w:rPr>
      </w:pPr>
      <w:r w:rsidRPr="009D3DF8">
        <w:rPr>
          <w:rFonts w:ascii="GHEA Grapalat" w:hAnsi="GHEA Grapalat" w:cs="Sylfaen"/>
          <w:lang w:eastAsia="en-US"/>
        </w:rPr>
        <w:t>Հարգելի պարոն Սահակյան</w:t>
      </w:r>
    </w:p>
    <w:p w:rsidR="00B80A70" w:rsidRPr="009D3DF8" w:rsidRDefault="00B80A70" w:rsidP="009D3DF8">
      <w:pPr>
        <w:spacing w:after="0" w:line="360" w:lineRule="auto"/>
        <w:jc w:val="both"/>
        <w:rPr>
          <w:rFonts w:ascii="GHEA Grapalat" w:hAnsi="GHEA Grapalat" w:cs="Sylfaen"/>
        </w:rPr>
      </w:pPr>
    </w:p>
    <w:p w:rsidR="00B80A70" w:rsidRPr="009D3DF8" w:rsidRDefault="00B80A70" w:rsidP="009D3DF8">
      <w:pPr>
        <w:spacing w:after="0" w:line="360" w:lineRule="auto"/>
        <w:ind w:firstLine="540"/>
        <w:jc w:val="both"/>
        <w:rPr>
          <w:rFonts w:ascii="GHEA Grapalat" w:eastAsia="Times New Roman" w:hAnsi="GHEA Grapalat" w:cs="Times New Roman"/>
        </w:rPr>
      </w:pPr>
      <w:r w:rsidRPr="009D3DF8">
        <w:rPr>
          <w:rFonts w:ascii="GHEA Grapalat" w:hAnsi="GHEA Grapalat" w:cs="Sylfaen"/>
        </w:rPr>
        <w:t>Ձեզ ենք ներկայացնում Հայաստանի Հանրապետության կառավարության եզրա</w:t>
      </w:r>
      <w:r w:rsidRPr="009D3DF8">
        <w:rPr>
          <w:rFonts w:ascii="GHEA Grapalat" w:hAnsi="GHEA Grapalat" w:cs="Sylfaen"/>
        </w:rPr>
        <w:softHyphen/>
        <w:t>կա</w:t>
      </w:r>
      <w:r w:rsidRPr="009D3DF8">
        <w:rPr>
          <w:rFonts w:ascii="GHEA Grapalat" w:hAnsi="GHEA Grapalat" w:cs="Sylfaen"/>
        </w:rPr>
        <w:softHyphen/>
        <w:t>ցու</w:t>
      </w:r>
      <w:r w:rsidRPr="009D3DF8">
        <w:rPr>
          <w:rFonts w:ascii="GHEA Grapalat" w:hAnsi="GHEA Grapalat" w:cs="Sylfaen"/>
        </w:rPr>
        <w:softHyphen/>
        <w:t>թյու</w:t>
      </w:r>
      <w:r w:rsidRPr="009D3DF8">
        <w:rPr>
          <w:rFonts w:ascii="GHEA Grapalat" w:hAnsi="GHEA Grapalat" w:cs="Sylfaen"/>
        </w:rPr>
        <w:softHyphen/>
        <w:t>նը Հայաստանի Հանրա</w:t>
      </w:r>
      <w:r w:rsidRPr="009D3DF8">
        <w:rPr>
          <w:rFonts w:ascii="GHEA Grapalat" w:hAnsi="GHEA Grapalat" w:cs="Sylfaen"/>
        </w:rPr>
        <w:softHyphen/>
        <w:t>պետու</w:t>
      </w:r>
      <w:r w:rsidRPr="009D3DF8">
        <w:rPr>
          <w:rFonts w:ascii="GHEA Grapalat" w:hAnsi="GHEA Grapalat" w:cs="Sylfaen"/>
        </w:rPr>
        <w:softHyphen/>
        <w:t>թյան Ազ</w:t>
      </w:r>
      <w:r w:rsidRPr="009D3DF8">
        <w:rPr>
          <w:rFonts w:ascii="GHEA Grapalat" w:hAnsi="GHEA Grapalat" w:cs="Sylfaen"/>
        </w:rPr>
        <w:softHyphen/>
      </w:r>
      <w:r w:rsidRPr="009D3DF8">
        <w:rPr>
          <w:rFonts w:ascii="GHEA Grapalat" w:hAnsi="GHEA Grapalat" w:cs="Sylfaen"/>
        </w:rPr>
        <w:softHyphen/>
        <w:t>գա</w:t>
      </w:r>
      <w:r w:rsidRPr="009D3DF8">
        <w:rPr>
          <w:rFonts w:ascii="GHEA Grapalat" w:hAnsi="GHEA Grapalat" w:cs="Sylfaen"/>
        </w:rPr>
        <w:softHyphen/>
        <w:t xml:space="preserve">յին ժողովի պատգամավորներ </w:t>
      </w:r>
      <w:hyperlink r:id="rId5" w:history="1">
        <w:r w:rsidRPr="009D3DF8">
          <w:rPr>
            <w:rStyle w:val="Hyperlink"/>
            <w:rFonts w:ascii="GHEA Grapalat" w:hAnsi="GHEA Grapalat"/>
            <w:bCs/>
            <w:color w:val="auto"/>
            <w:u w:val="none"/>
          </w:rPr>
          <w:t>Հակոբ Հակոբ</w:t>
        </w:r>
        <w:r w:rsidRPr="009D3DF8">
          <w:rPr>
            <w:rStyle w:val="Hyperlink"/>
            <w:rFonts w:ascii="GHEA Grapalat" w:hAnsi="GHEA Grapalat"/>
            <w:bCs/>
            <w:color w:val="auto"/>
            <w:u w:val="none"/>
          </w:rPr>
          <w:softHyphen/>
          <w:t>յա</w:t>
        </w:r>
        <w:r w:rsidRPr="009D3DF8">
          <w:rPr>
            <w:rStyle w:val="Hyperlink"/>
            <w:rFonts w:ascii="GHEA Grapalat" w:hAnsi="GHEA Grapalat"/>
            <w:bCs/>
            <w:color w:val="auto"/>
            <w:u w:val="none"/>
          </w:rPr>
          <w:softHyphen/>
          <w:t>ն</w:t>
        </w:r>
      </w:hyperlink>
      <w:r w:rsidRPr="009D3DF8">
        <w:rPr>
          <w:rFonts w:ascii="GHEA Grapalat" w:hAnsi="GHEA Grapalat"/>
          <w:bCs/>
        </w:rPr>
        <w:t xml:space="preserve">ի, </w:t>
      </w:r>
      <w:hyperlink r:id="rId6" w:history="1">
        <w:r w:rsidRPr="009D3DF8">
          <w:rPr>
            <w:rStyle w:val="Hyperlink"/>
            <w:rFonts w:ascii="GHEA Grapalat" w:hAnsi="GHEA Grapalat"/>
            <w:bCs/>
            <w:color w:val="auto"/>
            <w:u w:val="none"/>
          </w:rPr>
          <w:t>Ռուբեն Հովսեփյան</w:t>
        </w:r>
      </w:hyperlink>
      <w:r w:rsidRPr="009D3DF8">
        <w:rPr>
          <w:rFonts w:ascii="GHEA Grapalat" w:hAnsi="GHEA Grapalat"/>
          <w:bCs/>
        </w:rPr>
        <w:t xml:space="preserve">ի, </w:t>
      </w:r>
      <w:hyperlink r:id="rId7" w:history="1">
        <w:r w:rsidRPr="009D3DF8">
          <w:rPr>
            <w:rStyle w:val="Hyperlink"/>
            <w:rFonts w:ascii="GHEA Grapalat" w:hAnsi="GHEA Grapalat"/>
            <w:bCs/>
            <w:color w:val="auto"/>
            <w:u w:val="none"/>
          </w:rPr>
          <w:t>Վրեժ Մարկոսյան</w:t>
        </w:r>
      </w:hyperlink>
      <w:r w:rsidRPr="009D3DF8">
        <w:rPr>
          <w:rFonts w:ascii="GHEA Grapalat" w:hAnsi="GHEA Grapalat"/>
          <w:bCs/>
        </w:rPr>
        <w:t xml:space="preserve">ի և </w:t>
      </w:r>
      <w:hyperlink r:id="rId8" w:history="1">
        <w:r w:rsidRPr="009D3DF8">
          <w:rPr>
            <w:rStyle w:val="Hyperlink"/>
            <w:rFonts w:ascii="GHEA Grapalat" w:hAnsi="GHEA Grapalat"/>
            <w:bCs/>
            <w:color w:val="auto"/>
            <w:u w:val="none"/>
          </w:rPr>
          <w:t>Արմեն Մխիթարյան</w:t>
        </w:r>
      </w:hyperlink>
      <w:r w:rsidRPr="009D3DF8">
        <w:rPr>
          <w:rFonts w:ascii="GHEA Grapalat" w:hAnsi="GHEA Grapalat"/>
          <w:bCs/>
        </w:rPr>
        <w:t>ի</w:t>
      </w:r>
      <w:r w:rsidRPr="009D3DF8">
        <w:rPr>
          <w:rFonts w:ascii="GHEA Grapalat" w:hAnsi="GHEA Grapalat" w:cs="Sylfaen"/>
        </w:rPr>
        <w:t>՝ օրենսդրա</w:t>
      </w:r>
      <w:r w:rsidRPr="009D3DF8">
        <w:rPr>
          <w:rFonts w:ascii="GHEA Grapalat" w:hAnsi="GHEA Grapalat" w:cs="Sylfaen"/>
        </w:rPr>
        <w:softHyphen/>
        <w:t>կան նա</w:t>
      </w:r>
      <w:r w:rsidRPr="009D3DF8">
        <w:rPr>
          <w:rFonts w:ascii="GHEA Grapalat" w:hAnsi="GHEA Grapalat" w:cs="Sylfaen"/>
        </w:rPr>
        <w:softHyphen/>
      </w:r>
      <w:r w:rsidRPr="009D3DF8">
        <w:rPr>
          <w:rFonts w:ascii="GHEA Grapalat" w:hAnsi="GHEA Grapalat" w:cs="Sylfaen"/>
        </w:rPr>
        <w:softHyphen/>
        <w:t>խա</w:t>
      </w:r>
      <w:r w:rsidRPr="009D3DF8">
        <w:rPr>
          <w:rFonts w:ascii="GHEA Grapalat" w:hAnsi="GHEA Grapalat" w:cs="Sylfaen"/>
        </w:rPr>
        <w:softHyphen/>
        <w:t>ձեռ</w:t>
      </w:r>
      <w:r w:rsidRPr="009D3DF8">
        <w:rPr>
          <w:rFonts w:ascii="GHEA Grapalat" w:hAnsi="GHEA Grapalat" w:cs="Sylfaen"/>
        </w:rPr>
        <w:softHyphen/>
      </w:r>
      <w:r w:rsidRPr="009D3DF8">
        <w:rPr>
          <w:rFonts w:ascii="GHEA Grapalat" w:hAnsi="GHEA Grapalat" w:cs="Sylfaen"/>
        </w:rPr>
        <w:softHyphen/>
        <w:t>նու</w:t>
      </w:r>
      <w:r w:rsidRPr="009D3DF8">
        <w:rPr>
          <w:rFonts w:ascii="GHEA Grapalat" w:hAnsi="GHEA Grapalat" w:cs="Sylfaen"/>
        </w:rPr>
        <w:softHyphen/>
        <w:t>թյան կարգով ներ</w:t>
      </w:r>
      <w:r w:rsidRPr="009D3DF8">
        <w:rPr>
          <w:rFonts w:ascii="GHEA Grapalat" w:hAnsi="GHEA Grapalat" w:cs="Sylfaen"/>
        </w:rPr>
        <w:softHyphen/>
        <w:t>կա</w:t>
      </w:r>
      <w:r w:rsidRPr="009D3DF8">
        <w:rPr>
          <w:rFonts w:ascii="GHEA Grapalat" w:hAnsi="GHEA Grapalat" w:cs="Sylfaen"/>
        </w:rPr>
        <w:softHyphen/>
        <w:t xml:space="preserve">յացրած </w:t>
      </w:r>
      <w:r w:rsidRPr="009D3DF8">
        <w:rPr>
          <w:rFonts w:ascii="GHEA Grapalat" w:eastAsia="Times New Roman" w:hAnsi="GHEA Grapalat" w:cs="Times New Roman"/>
        </w:rPr>
        <w:t>«Հայաuտանի Հանրապե</w:t>
      </w:r>
      <w:r w:rsidRPr="009D3DF8">
        <w:rPr>
          <w:rFonts w:ascii="GHEA Grapalat" w:eastAsia="Times New Roman" w:hAnsi="GHEA Grapalat" w:cs="Times New Roman"/>
        </w:rPr>
        <w:softHyphen/>
        <w:t>տու</w:t>
      </w:r>
      <w:r w:rsidRPr="009D3DF8">
        <w:rPr>
          <w:rFonts w:ascii="GHEA Grapalat" w:eastAsia="Times New Roman" w:hAnsi="GHEA Grapalat" w:cs="Times New Roman"/>
        </w:rPr>
        <w:softHyphen/>
        <w:t>թյան աշխատանքային օրենս</w:t>
      </w:r>
      <w:r w:rsidRPr="009D3DF8">
        <w:rPr>
          <w:rFonts w:ascii="GHEA Grapalat" w:eastAsia="Times New Roman" w:hAnsi="GHEA Grapalat" w:cs="Times New Roman"/>
        </w:rPr>
        <w:softHyphen/>
        <w:t xml:space="preserve">գրքում լրացում կատարելու մասին» </w:t>
      </w:r>
      <w:r w:rsidRPr="009D3DF8">
        <w:rPr>
          <w:rFonts w:ascii="GHEA Grapalat" w:hAnsi="GHEA Grapalat" w:cs="Sylfaen"/>
        </w:rPr>
        <w:t>Հա</w:t>
      </w:r>
      <w:r w:rsidRPr="009D3DF8">
        <w:rPr>
          <w:rFonts w:ascii="GHEA Grapalat" w:hAnsi="GHEA Grapalat" w:cs="Sylfaen"/>
        </w:rPr>
        <w:softHyphen/>
        <w:t>յաս</w:t>
      </w:r>
      <w:r w:rsidRPr="009D3DF8">
        <w:rPr>
          <w:rFonts w:ascii="GHEA Grapalat" w:hAnsi="GHEA Grapalat" w:cs="Sylfaen"/>
        </w:rPr>
        <w:softHyphen/>
        <w:t>տանի Հանրապե</w:t>
      </w:r>
      <w:r w:rsidRPr="009D3DF8">
        <w:rPr>
          <w:rFonts w:ascii="GHEA Grapalat" w:hAnsi="GHEA Grapalat" w:cs="Sylfaen"/>
        </w:rPr>
        <w:softHyphen/>
        <w:t>տու</w:t>
      </w:r>
      <w:r w:rsidRPr="009D3DF8">
        <w:rPr>
          <w:rFonts w:ascii="GHEA Grapalat" w:hAnsi="GHEA Grapalat" w:cs="Sylfaen"/>
        </w:rPr>
        <w:softHyphen/>
        <w:t>թյան օրենքի նա</w:t>
      </w:r>
      <w:r w:rsidRPr="009D3DF8">
        <w:rPr>
          <w:rFonts w:ascii="GHEA Grapalat" w:hAnsi="GHEA Grapalat" w:cs="Sylfaen"/>
        </w:rPr>
        <w:softHyphen/>
        <w:t>խա</w:t>
      </w:r>
      <w:r w:rsidRPr="009D3DF8">
        <w:rPr>
          <w:rFonts w:ascii="GHEA Grapalat" w:hAnsi="GHEA Grapalat" w:cs="Sylfaen"/>
        </w:rPr>
        <w:softHyphen/>
        <w:t>գծի (</w:t>
      </w:r>
      <w:r w:rsidRPr="009D3DF8">
        <w:rPr>
          <w:rFonts w:ascii="GHEA Grapalat" w:eastAsia="Times New Roman" w:hAnsi="GHEA Grapalat" w:cs="Times New Roman"/>
          <w:i/>
          <w:iCs/>
        </w:rPr>
        <w:t>Պ-591-09.09.2014-ՍՀ-010/0</w:t>
      </w:r>
      <w:r w:rsidRPr="009D3DF8">
        <w:rPr>
          <w:rFonts w:ascii="GHEA Grapalat" w:hAnsi="GHEA Grapalat" w:cs="Sylfaen"/>
        </w:rPr>
        <w:t>) վերաբերյալ:</w:t>
      </w:r>
    </w:p>
    <w:p w:rsidR="00B67128" w:rsidRPr="009D3DF8" w:rsidRDefault="00B67128" w:rsidP="009D3DF8">
      <w:pPr>
        <w:spacing w:after="0" w:line="360" w:lineRule="auto"/>
        <w:ind w:firstLine="708"/>
        <w:jc w:val="both"/>
        <w:rPr>
          <w:rFonts w:ascii="GHEA Grapalat" w:hAnsi="GHEA Grapalat"/>
          <w:lang w:val="hy-AM"/>
        </w:rPr>
      </w:pPr>
      <w:r w:rsidRPr="009D3DF8">
        <w:rPr>
          <w:rFonts w:ascii="GHEA Grapalat" w:hAnsi="GHEA Grapalat" w:cs="Sylfaen"/>
        </w:rPr>
        <w:t>Հա</w:t>
      </w:r>
      <w:r w:rsidRPr="009D3DF8">
        <w:rPr>
          <w:rFonts w:ascii="GHEA Grapalat" w:hAnsi="GHEA Grapalat" w:cs="Sylfaen"/>
        </w:rPr>
        <w:softHyphen/>
        <w:t>յաս</w:t>
      </w:r>
      <w:r w:rsidRPr="009D3DF8">
        <w:rPr>
          <w:rFonts w:ascii="GHEA Grapalat" w:hAnsi="GHEA Grapalat" w:cs="Sylfaen"/>
        </w:rPr>
        <w:softHyphen/>
        <w:t>տանի Հանրապե</w:t>
      </w:r>
      <w:r w:rsidRPr="009D3DF8">
        <w:rPr>
          <w:rFonts w:ascii="GHEA Grapalat" w:hAnsi="GHEA Grapalat" w:cs="Sylfaen"/>
        </w:rPr>
        <w:softHyphen/>
        <w:t>տու</w:t>
      </w:r>
      <w:r w:rsidRPr="009D3DF8">
        <w:rPr>
          <w:rFonts w:ascii="GHEA Grapalat" w:hAnsi="GHEA Grapalat" w:cs="Sylfaen"/>
        </w:rPr>
        <w:softHyphen/>
        <w:t>թյան</w:t>
      </w:r>
      <w:r w:rsidRPr="009D3DF8">
        <w:rPr>
          <w:rFonts w:ascii="GHEA Grapalat" w:hAnsi="GHEA Grapalat"/>
          <w:lang w:val="hy-AM"/>
        </w:rPr>
        <w:t xml:space="preserve"> աշխատանքային օրենսգրքի 195-րդ հոդվածը վերա</w:t>
      </w:r>
      <w:r w:rsidR="00787637" w:rsidRPr="009D3DF8">
        <w:rPr>
          <w:rFonts w:ascii="GHEA Grapalat" w:hAnsi="GHEA Grapalat"/>
        </w:rPr>
        <w:softHyphen/>
      </w:r>
      <w:r w:rsidRPr="009D3DF8">
        <w:rPr>
          <w:rFonts w:ascii="GHEA Grapalat" w:hAnsi="GHEA Grapalat"/>
          <w:lang w:val="hy-AM"/>
        </w:rPr>
        <w:t>բե</w:t>
      </w:r>
      <w:r w:rsidR="00787637" w:rsidRPr="009D3DF8">
        <w:rPr>
          <w:rFonts w:ascii="GHEA Grapalat" w:hAnsi="GHEA Grapalat"/>
        </w:rPr>
        <w:softHyphen/>
      </w:r>
      <w:r w:rsidRPr="009D3DF8">
        <w:rPr>
          <w:rFonts w:ascii="GHEA Grapalat" w:hAnsi="GHEA Grapalat"/>
          <w:lang w:val="hy-AM"/>
        </w:rPr>
        <w:t>րում է միջին աշխատավարձի հաշվարկմանը: Նկատի ունենալով, որ «աշխատավարձ» հաս</w:t>
      </w:r>
      <w:r w:rsidR="00787637" w:rsidRPr="009D3DF8">
        <w:rPr>
          <w:rFonts w:ascii="GHEA Grapalat" w:hAnsi="GHEA Grapalat"/>
        </w:rPr>
        <w:softHyphen/>
      </w:r>
      <w:r w:rsidRPr="009D3DF8">
        <w:rPr>
          <w:rFonts w:ascii="GHEA Grapalat" w:hAnsi="GHEA Grapalat"/>
          <w:lang w:val="hy-AM"/>
        </w:rPr>
        <w:t>կա</w:t>
      </w:r>
      <w:r w:rsidR="00787637" w:rsidRPr="009D3DF8">
        <w:rPr>
          <w:rFonts w:ascii="GHEA Grapalat" w:hAnsi="GHEA Grapalat"/>
        </w:rPr>
        <w:softHyphen/>
      </w:r>
      <w:r w:rsidRPr="009D3DF8">
        <w:rPr>
          <w:rFonts w:ascii="GHEA Grapalat" w:hAnsi="GHEA Grapalat"/>
          <w:lang w:val="hy-AM"/>
        </w:rPr>
        <w:t>ցու</w:t>
      </w:r>
      <w:r w:rsidR="00787637" w:rsidRPr="009D3DF8">
        <w:rPr>
          <w:rFonts w:ascii="GHEA Grapalat" w:hAnsi="GHEA Grapalat"/>
        </w:rPr>
        <w:softHyphen/>
      </w:r>
      <w:r w:rsidRPr="009D3DF8">
        <w:rPr>
          <w:rFonts w:ascii="GHEA Grapalat" w:hAnsi="GHEA Grapalat"/>
          <w:lang w:val="hy-AM"/>
        </w:rPr>
        <w:t xml:space="preserve">թյունը և դրա հետ կապված իրավակարգավորումները սահմանված են </w:t>
      </w:r>
      <w:r w:rsidRPr="009D3DF8">
        <w:rPr>
          <w:rFonts w:ascii="GHEA Grapalat" w:hAnsi="GHEA Grapalat" w:cs="Sylfaen"/>
        </w:rPr>
        <w:t>Հա</w:t>
      </w:r>
      <w:r w:rsidRPr="009D3DF8">
        <w:rPr>
          <w:rFonts w:ascii="GHEA Grapalat" w:hAnsi="GHEA Grapalat" w:cs="Sylfaen"/>
        </w:rPr>
        <w:softHyphen/>
        <w:t>յաս</w:t>
      </w:r>
      <w:r w:rsidRPr="009D3DF8">
        <w:rPr>
          <w:rFonts w:ascii="GHEA Grapalat" w:hAnsi="GHEA Grapalat" w:cs="Sylfaen"/>
        </w:rPr>
        <w:softHyphen/>
        <w:t>տանի Հան</w:t>
      </w:r>
      <w:r w:rsidR="00787637" w:rsidRPr="009D3DF8">
        <w:rPr>
          <w:rFonts w:ascii="GHEA Grapalat" w:hAnsi="GHEA Grapalat" w:cs="Sylfaen"/>
        </w:rPr>
        <w:softHyphen/>
      </w:r>
      <w:r w:rsidRPr="009D3DF8">
        <w:rPr>
          <w:rFonts w:ascii="GHEA Grapalat" w:hAnsi="GHEA Grapalat" w:cs="Sylfaen"/>
        </w:rPr>
        <w:t>րա</w:t>
      </w:r>
      <w:r w:rsidR="00787637" w:rsidRPr="009D3DF8">
        <w:rPr>
          <w:rFonts w:ascii="GHEA Grapalat" w:hAnsi="GHEA Grapalat" w:cs="Sylfaen"/>
        </w:rPr>
        <w:softHyphen/>
      </w:r>
      <w:r w:rsidRPr="009D3DF8">
        <w:rPr>
          <w:rFonts w:ascii="GHEA Grapalat" w:hAnsi="GHEA Grapalat" w:cs="Sylfaen"/>
        </w:rPr>
        <w:t>պե</w:t>
      </w:r>
      <w:r w:rsidRPr="009D3DF8">
        <w:rPr>
          <w:rFonts w:ascii="GHEA Grapalat" w:hAnsi="GHEA Grapalat" w:cs="Sylfaen"/>
        </w:rPr>
        <w:softHyphen/>
      </w:r>
      <w:r w:rsidR="00787637" w:rsidRPr="009D3DF8">
        <w:rPr>
          <w:rFonts w:ascii="GHEA Grapalat" w:hAnsi="GHEA Grapalat" w:cs="Sylfaen"/>
        </w:rPr>
        <w:softHyphen/>
      </w:r>
      <w:r w:rsidRPr="009D3DF8">
        <w:rPr>
          <w:rFonts w:ascii="GHEA Grapalat" w:hAnsi="GHEA Grapalat" w:cs="Sylfaen"/>
        </w:rPr>
        <w:t>տու</w:t>
      </w:r>
      <w:r w:rsidRPr="009D3DF8">
        <w:rPr>
          <w:rFonts w:ascii="GHEA Grapalat" w:hAnsi="GHEA Grapalat" w:cs="Sylfaen"/>
        </w:rPr>
        <w:softHyphen/>
        <w:t>թյան</w:t>
      </w:r>
      <w:r w:rsidRPr="009D3DF8">
        <w:rPr>
          <w:rFonts w:ascii="GHEA Grapalat" w:hAnsi="GHEA Grapalat"/>
          <w:lang w:val="hy-AM"/>
        </w:rPr>
        <w:t xml:space="preserve"> աշխատանքային օրենսգրքի 19-րդ գլխի դրույթներով, առաջարկում </w:t>
      </w:r>
      <w:r w:rsidRPr="009D3DF8">
        <w:rPr>
          <w:rFonts w:ascii="GHEA Grapalat" w:hAnsi="GHEA Grapalat"/>
        </w:rPr>
        <w:t>ենք</w:t>
      </w:r>
      <w:r w:rsidRPr="009D3DF8">
        <w:rPr>
          <w:rFonts w:ascii="GHEA Grapalat" w:hAnsi="GHEA Grapalat"/>
          <w:lang w:val="hy-AM"/>
        </w:rPr>
        <w:t xml:space="preserve"> </w:t>
      </w:r>
      <w:r w:rsidRPr="009D3DF8">
        <w:rPr>
          <w:rFonts w:ascii="GHEA Grapalat" w:hAnsi="GHEA Grapalat"/>
        </w:rPr>
        <w:t>ն</w:t>
      </w:r>
      <w:r w:rsidRPr="009D3DF8">
        <w:rPr>
          <w:rFonts w:ascii="GHEA Grapalat" w:hAnsi="GHEA Grapalat"/>
          <w:lang w:val="hy-AM"/>
        </w:rPr>
        <w:t>ա</w:t>
      </w:r>
      <w:r w:rsidR="00787637" w:rsidRPr="009D3DF8">
        <w:rPr>
          <w:rFonts w:ascii="GHEA Grapalat" w:hAnsi="GHEA Grapalat"/>
        </w:rPr>
        <w:softHyphen/>
      </w:r>
      <w:r w:rsidRPr="009D3DF8">
        <w:rPr>
          <w:rFonts w:ascii="GHEA Grapalat" w:hAnsi="GHEA Grapalat"/>
          <w:lang w:val="hy-AM"/>
        </w:rPr>
        <w:t xml:space="preserve">խագծով ներկայացված` </w:t>
      </w:r>
      <w:r w:rsidRPr="009D3DF8">
        <w:rPr>
          <w:rFonts w:ascii="GHEA Grapalat" w:hAnsi="GHEA Grapalat" w:cs="Sylfaen"/>
        </w:rPr>
        <w:t>Հա</w:t>
      </w:r>
      <w:r w:rsidRPr="009D3DF8">
        <w:rPr>
          <w:rFonts w:ascii="GHEA Grapalat" w:hAnsi="GHEA Grapalat" w:cs="Sylfaen"/>
        </w:rPr>
        <w:softHyphen/>
        <w:t>յաս</w:t>
      </w:r>
      <w:r w:rsidRPr="009D3DF8">
        <w:rPr>
          <w:rFonts w:ascii="GHEA Grapalat" w:hAnsi="GHEA Grapalat" w:cs="Sylfaen"/>
        </w:rPr>
        <w:softHyphen/>
        <w:t>տանի Հանրապե</w:t>
      </w:r>
      <w:r w:rsidRPr="009D3DF8">
        <w:rPr>
          <w:rFonts w:ascii="GHEA Grapalat" w:hAnsi="GHEA Grapalat" w:cs="Sylfaen"/>
        </w:rPr>
        <w:softHyphen/>
        <w:t>տու</w:t>
      </w:r>
      <w:r w:rsidRPr="009D3DF8">
        <w:rPr>
          <w:rFonts w:ascii="GHEA Grapalat" w:hAnsi="GHEA Grapalat" w:cs="Sylfaen"/>
        </w:rPr>
        <w:softHyphen/>
        <w:t xml:space="preserve">թյան </w:t>
      </w:r>
      <w:r w:rsidRPr="009D3DF8">
        <w:rPr>
          <w:rFonts w:ascii="GHEA Grapalat" w:hAnsi="GHEA Grapalat"/>
          <w:lang w:val="hy-AM"/>
        </w:rPr>
        <w:t>աշխատանքային օրենսգրքի 195-րդ հոդ</w:t>
      </w:r>
      <w:r w:rsidR="00787637" w:rsidRPr="009D3DF8">
        <w:rPr>
          <w:rFonts w:ascii="GHEA Grapalat" w:hAnsi="GHEA Grapalat"/>
        </w:rPr>
        <w:softHyphen/>
      </w:r>
      <w:r w:rsidRPr="009D3DF8">
        <w:rPr>
          <w:rFonts w:ascii="GHEA Grapalat" w:hAnsi="GHEA Grapalat"/>
          <w:lang w:val="hy-AM"/>
        </w:rPr>
        <w:t xml:space="preserve">վածի լրացումը կատարել </w:t>
      </w:r>
      <w:r w:rsidRPr="009D3DF8">
        <w:rPr>
          <w:rFonts w:ascii="GHEA Grapalat" w:hAnsi="GHEA Grapalat" w:cs="Sylfaen"/>
        </w:rPr>
        <w:t>Հա</w:t>
      </w:r>
      <w:r w:rsidRPr="009D3DF8">
        <w:rPr>
          <w:rFonts w:ascii="GHEA Grapalat" w:hAnsi="GHEA Grapalat" w:cs="Sylfaen"/>
        </w:rPr>
        <w:softHyphen/>
        <w:t>յաս</w:t>
      </w:r>
      <w:r w:rsidRPr="009D3DF8">
        <w:rPr>
          <w:rFonts w:ascii="GHEA Grapalat" w:hAnsi="GHEA Grapalat" w:cs="Sylfaen"/>
        </w:rPr>
        <w:softHyphen/>
        <w:t>տանի Հանրապե</w:t>
      </w:r>
      <w:r w:rsidRPr="009D3DF8">
        <w:rPr>
          <w:rFonts w:ascii="GHEA Grapalat" w:hAnsi="GHEA Grapalat" w:cs="Sylfaen"/>
        </w:rPr>
        <w:softHyphen/>
        <w:t>տու</w:t>
      </w:r>
      <w:r w:rsidRPr="009D3DF8">
        <w:rPr>
          <w:rFonts w:ascii="GHEA Grapalat" w:hAnsi="GHEA Grapalat" w:cs="Sylfaen"/>
        </w:rPr>
        <w:softHyphen/>
        <w:t>թյան</w:t>
      </w:r>
      <w:r w:rsidRPr="009D3DF8">
        <w:rPr>
          <w:rFonts w:ascii="GHEA Grapalat" w:hAnsi="GHEA Grapalat"/>
          <w:lang w:val="hy-AM"/>
        </w:rPr>
        <w:t xml:space="preserve"> աշխատանքային օրենսգրքի 178-րդ հոդ</w:t>
      </w:r>
      <w:r w:rsidR="00787637" w:rsidRPr="009D3DF8">
        <w:rPr>
          <w:rFonts w:ascii="GHEA Grapalat" w:hAnsi="GHEA Grapalat"/>
        </w:rPr>
        <w:softHyphen/>
      </w:r>
      <w:r w:rsidRPr="009D3DF8">
        <w:rPr>
          <w:rFonts w:ascii="GHEA Grapalat" w:hAnsi="GHEA Grapalat"/>
          <w:lang w:val="hy-AM"/>
        </w:rPr>
        <w:t>վածում:</w:t>
      </w:r>
    </w:p>
    <w:p w:rsidR="00B67128" w:rsidRPr="009D3DF8" w:rsidRDefault="00787637" w:rsidP="009D3DF8">
      <w:pPr>
        <w:pStyle w:val="NormalWeb"/>
        <w:spacing w:before="0" w:beforeAutospacing="0" w:after="0" w:afterAutospacing="0" w:line="360" w:lineRule="auto"/>
        <w:ind w:firstLine="708"/>
        <w:jc w:val="both"/>
        <w:rPr>
          <w:rFonts w:ascii="GHEA Grapalat" w:hAnsi="GHEA Grapalat"/>
          <w:sz w:val="22"/>
          <w:szCs w:val="22"/>
          <w:lang w:val="hy-AM"/>
        </w:rPr>
      </w:pPr>
      <w:r w:rsidRPr="009D3DF8">
        <w:rPr>
          <w:rFonts w:ascii="GHEA Grapalat" w:hAnsi="GHEA Grapalat"/>
          <w:sz w:val="22"/>
          <w:szCs w:val="22"/>
          <w:lang w:val="hy-AM"/>
        </w:rPr>
        <w:t>Մի</w:t>
      </w:r>
      <w:r w:rsidRPr="009D3DF8">
        <w:rPr>
          <w:rFonts w:ascii="GHEA Grapalat" w:hAnsi="GHEA Grapalat"/>
          <w:sz w:val="22"/>
          <w:szCs w:val="22"/>
        </w:rPr>
        <w:t>ա</w:t>
      </w:r>
      <w:r w:rsidR="00B67128" w:rsidRPr="009D3DF8">
        <w:rPr>
          <w:rFonts w:ascii="GHEA Grapalat" w:hAnsi="GHEA Grapalat"/>
          <w:sz w:val="22"/>
          <w:szCs w:val="22"/>
          <w:lang w:val="hy-AM"/>
        </w:rPr>
        <w:t>ժամ</w:t>
      </w:r>
      <w:r w:rsidRPr="009D3DF8">
        <w:rPr>
          <w:rFonts w:ascii="GHEA Grapalat" w:hAnsi="GHEA Grapalat"/>
          <w:sz w:val="22"/>
          <w:szCs w:val="22"/>
          <w:lang w:val="hy-AM"/>
        </w:rPr>
        <w:t>անակ</w:t>
      </w:r>
      <w:r w:rsidR="00B67128" w:rsidRPr="009D3DF8">
        <w:rPr>
          <w:rFonts w:ascii="GHEA Grapalat" w:hAnsi="GHEA Grapalat"/>
          <w:sz w:val="22"/>
          <w:szCs w:val="22"/>
          <w:lang w:val="hy-AM"/>
        </w:rPr>
        <w:t xml:space="preserve"> հարկ է նկատի ունենալ, որ </w:t>
      </w:r>
      <w:r w:rsidR="00B67128" w:rsidRPr="009D3DF8">
        <w:rPr>
          <w:rFonts w:ascii="GHEA Grapalat" w:hAnsi="GHEA Grapalat"/>
          <w:sz w:val="22"/>
          <w:szCs w:val="22"/>
        </w:rPr>
        <w:t>ն</w:t>
      </w:r>
      <w:r w:rsidR="00B67128" w:rsidRPr="009D3DF8">
        <w:rPr>
          <w:rFonts w:ascii="GHEA Grapalat" w:hAnsi="GHEA Grapalat"/>
          <w:sz w:val="22"/>
          <w:szCs w:val="22"/>
          <w:lang w:val="hy-AM"/>
        </w:rPr>
        <w:t>ախագծով  առաջարկվող «հիմնական աշ</w:t>
      </w:r>
      <w:r w:rsidRPr="009D3DF8">
        <w:rPr>
          <w:rFonts w:ascii="GHEA Grapalat" w:hAnsi="GHEA Grapalat"/>
          <w:sz w:val="22"/>
          <w:szCs w:val="22"/>
        </w:rPr>
        <w:softHyphen/>
      </w:r>
      <w:r w:rsidR="00B67128" w:rsidRPr="009D3DF8">
        <w:rPr>
          <w:rFonts w:ascii="GHEA Grapalat" w:hAnsi="GHEA Grapalat"/>
          <w:sz w:val="22"/>
          <w:szCs w:val="22"/>
          <w:lang w:val="hy-AM"/>
        </w:rPr>
        <w:t>խա</w:t>
      </w:r>
      <w:r w:rsidRPr="009D3DF8">
        <w:rPr>
          <w:rFonts w:ascii="GHEA Grapalat" w:hAnsi="GHEA Grapalat"/>
          <w:sz w:val="22"/>
          <w:szCs w:val="22"/>
        </w:rPr>
        <w:softHyphen/>
      </w:r>
      <w:r w:rsidR="00B67128" w:rsidRPr="009D3DF8">
        <w:rPr>
          <w:rFonts w:ascii="GHEA Grapalat" w:hAnsi="GHEA Grapalat"/>
          <w:sz w:val="22"/>
          <w:szCs w:val="22"/>
          <w:lang w:val="hy-AM"/>
        </w:rPr>
        <w:t>տավարձ» հասկացության սահմանումը կիրառական առումով կարող է խնդիր առաջացնել, քա</w:t>
      </w:r>
      <w:r w:rsidRPr="009D3DF8">
        <w:rPr>
          <w:rFonts w:ascii="GHEA Grapalat" w:hAnsi="GHEA Grapalat"/>
          <w:sz w:val="22"/>
          <w:szCs w:val="22"/>
        </w:rPr>
        <w:softHyphen/>
      </w:r>
      <w:r w:rsidR="00B67128" w:rsidRPr="009D3DF8">
        <w:rPr>
          <w:rFonts w:ascii="GHEA Grapalat" w:hAnsi="GHEA Grapalat"/>
          <w:sz w:val="22"/>
          <w:szCs w:val="22"/>
          <w:lang w:val="hy-AM"/>
        </w:rPr>
        <w:t xml:space="preserve">նի որ </w:t>
      </w:r>
      <w:r w:rsidR="00B67128" w:rsidRPr="009D3DF8">
        <w:rPr>
          <w:rFonts w:ascii="GHEA Grapalat" w:hAnsi="GHEA Grapalat" w:cs="Sylfaen"/>
          <w:sz w:val="22"/>
          <w:szCs w:val="22"/>
        </w:rPr>
        <w:t>Հա</w:t>
      </w:r>
      <w:r w:rsidR="00B67128" w:rsidRPr="009D3DF8">
        <w:rPr>
          <w:rFonts w:ascii="GHEA Grapalat" w:hAnsi="GHEA Grapalat" w:cs="Sylfaen"/>
          <w:sz w:val="22"/>
          <w:szCs w:val="22"/>
        </w:rPr>
        <w:softHyphen/>
        <w:t>յաս</w:t>
      </w:r>
      <w:r w:rsidR="00B67128" w:rsidRPr="009D3DF8">
        <w:rPr>
          <w:rFonts w:ascii="GHEA Grapalat" w:hAnsi="GHEA Grapalat" w:cs="Sylfaen"/>
          <w:sz w:val="22"/>
          <w:szCs w:val="22"/>
        </w:rPr>
        <w:softHyphen/>
        <w:t>տանի Հանրապե</w:t>
      </w:r>
      <w:r w:rsidR="00B67128" w:rsidRPr="009D3DF8">
        <w:rPr>
          <w:rFonts w:ascii="GHEA Grapalat" w:hAnsi="GHEA Grapalat" w:cs="Sylfaen"/>
          <w:sz w:val="22"/>
          <w:szCs w:val="22"/>
        </w:rPr>
        <w:softHyphen/>
        <w:t>տու</w:t>
      </w:r>
      <w:r w:rsidR="00B67128" w:rsidRPr="009D3DF8">
        <w:rPr>
          <w:rFonts w:ascii="GHEA Grapalat" w:hAnsi="GHEA Grapalat" w:cs="Sylfaen"/>
          <w:sz w:val="22"/>
          <w:szCs w:val="22"/>
        </w:rPr>
        <w:softHyphen/>
        <w:t>թյան</w:t>
      </w:r>
      <w:r w:rsidR="00B67128" w:rsidRPr="009D3DF8">
        <w:rPr>
          <w:rFonts w:ascii="GHEA Grapalat" w:hAnsi="GHEA Grapalat"/>
          <w:sz w:val="22"/>
          <w:szCs w:val="22"/>
          <w:lang w:val="hy-AM"/>
        </w:rPr>
        <w:t xml:space="preserve"> աշխատանքային օրենսգրքի 84-րդ հոդվածի 1-ին մա</w:t>
      </w:r>
      <w:r w:rsidRPr="009D3DF8">
        <w:rPr>
          <w:rFonts w:ascii="GHEA Grapalat" w:hAnsi="GHEA Grapalat"/>
          <w:sz w:val="22"/>
          <w:szCs w:val="22"/>
        </w:rPr>
        <w:softHyphen/>
      </w:r>
      <w:r w:rsidR="00B67128" w:rsidRPr="009D3DF8">
        <w:rPr>
          <w:rFonts w:ascii="GHEA Grapalat" w:hAnsi="GHEA Grapalat"/>
          <w:sz w:val="22"/>
          <w:szCs w:val="22"/>
          <w:lang w:val="hy-AM"/>
        </w:rPr>
        <w:t>սի 7-րդ կետի համաձայն աշխատանքի ընդունման մասին անհատական իրավական ակտում պետք է նշվի աշխատավարձի չափը և (կամ) այն որոշելու ձևը: Հետևաբար, հնարավոր տար</w:t>
      </w:r>
      <w:r w:rsidRPr="009D3DF8">
        <w:rPr>
          <w:rFonts w:ascii="GHEA Grapalat" w:hAnsi="GHEA Grapalat"/>
          <w:sz w:val="22"/>
          <w:szCs w:val="22"/>
        </w:rPr>
        <w:softHyphen/>
      </w:r>
      <w:r w:rsidR="00B67128" w:rsidRPr="009D3DF8">
        <w:rPr>
          <w:rFonts w:ascii="GHEA Grapalat" w:hAnsi="GHEA Grapalat"/>
          <w:sz w:val="22"/>
          <w:szCs w:val="22"/>
          <w:lang w:val="hy-AM"/>
        </w:rPr>
        <w:t>ըն</w:t>
      </w:r>
      <w:r w:rsidRPr="009D3DF8">
        <w:rPr>
          <w:rFonts w:ascii="GHEA Grapalat" w:hAnsi="GHEA Grapalat"/>
          <w:sz w:val="22"/>
          <w:szCs w:val="22"/>
        </w:rPr>
        <w:softHyphen/>
      </w:r>
      <w:r w:rsidR="00B67128" w:rsidRPr="009D3DF8">
        <w:rPr>
          <w:rFonts w:ascii="GHEA Grapalat" w:hAnsi="GHEA Grapalat"/>
          <w:sz w:val="22"/>
          <w:szCs w:val="22"/>
          <w:lang w:val="hy-AM"/>
        </w:rPr>
        <w:t>թեր</w:t>
      </w:r>
      <w:r w:rsidRPr="009D3DF8">
        <w:rPr>
          <w:rFonts w:ascii="GHEA Grapalat" w:hAnsi="GHEA Grapalat"/>
          <w:sz w:val="22"/>
          <w:szCs w:val="22"/>
        </w:rPr>
        <w:softHyphen/>
      </w:r>
      <w:r w:rsidR="00B67128" w:rsidRPr="009D3DF8">
        <w:rPr>
          <w:rFonts w:ascii="GHEA Grapalat" w:hAnsi="GHEA Grapalat"/>
          <w:sz w:val="22"/>
          <w:szCs w:val="22"/>
          <w:lang w:val="hy-AM"/>
        </w:rPr>
        <w:t>ցումներից խուսափելու համար</w:t>
      </w:r>
      <w:r w:rsidR="00B67128" w:rsidRPr="009D3DF8">
        <w:rPr>
          <w:rFonts w:ascii="GHEA Grapalat" w:hAnsi="GHEA Grapalat"/>
          <w:sz w:val="22"/>
          <w:szCs w:val="22"/>
        </w:rPr>
        <w:t>,</w:t>
      </w:r>
      <w:r w:rsidR="00B67128" w:rsidRPr="009D3DF8">
        <w:rPr>
          <w:rFonts w:ascii="GHEA Grapalat" w:hAnsi="GHEA Grapalat"/>
          <w:sz w:val="22"/>
          <w:szCs w:val="22"/>
          <w:lang w:val="hy-AM"/>
        </w:rPr>
        <w:t xml:space="preserve"> անհրաժեշտ է համապատասխան փոփոխություն կատարել նաև </w:t>
      </w:r>
      <w:r w:rsidR="00B67128" w:rsidRPr="009D3DF8">
        <w:rPr>
          <w:rFonts w:ascii="GHEA Grapalat" w:hAnsi="GHEA Grapalat" w:cs="Sylfaen"/>
          <w:sz w:val="22"/>
          <w:szCs w:val="22"/>
        </w:rPr>
        <w:t>Հա</w:t>
      </w:r>
      <w:r w:rsidR="00B67128" w:rsidRPr="009D3DF8">
        <w:rPr>
          <w:rFonts w:ascii="GHEA Grapalat" w:hAnsi="GHEA Grapalat" w:cs="Sylfaen"/>
          <w:sz w:val="22"/>
          <w:szCs w:val="22"/>
        </w:rPr>
        <w:softHyphen/>
        <w:t>յաս</w:t>
      </w:r>
      <w:r w:rsidR="00B67128" w:rsidRPr="009D3DF8">
        <w:rPr>
          <w:rFonts w:ascii="GHEA Grapalat" w:hAnsi="GHEA Grapalat" w:cs="Sylfaen"/>
          <w:sz w:val="22"/>
          <w:szCs w:val="22"/>
        </w:rPr>
        <w:softHyphen/>
        <w:t>տանի Հանրապե</w:t>
      </w:r>
      <w:r w:rsidR="00B67128" w:rsidRPr="009D3DF8">
        <w:rPr>
          <w:rFonts w:ascii="GHEA Grapalat" w:hAnsi="GHEA Grapalat" w:cs="Sylfaen"/>
          <w:sz w:val="22"/>
          <w:szCs w:val="22"/>
        </w:rPr>
        <w:softHyphen/>
        <w:t>տու</w:t>
      </w:r>
      <w:r w:rsidR="00B67128" w:rsidRPr="009D3DF8">
        <w:rPr>
          <w:rFonts w:ascii="GHEA Grapalat" w:hAnsi="GHEA Grapalat" w:cs="Sylfaen"/>
          <w:sz w:val="22"/>
          <w:szCs w:val="22"/>
        </w:rPr>
        <w:softHyphen/>
        <w:t>թյան</w:t>
      </w:r>
      <w:r w:rsidR="00B67128" w:rsidRPr="009D3DF8">
        <w:rPr>
          <w:rFonts w:ascii="GHEA Grapalat" w:hAnsi="GHEA Grapalat"/>
          <w:sz w:val="22"/>
          <w:szCs w:val="22"/>
          <w:lang w:val="hy-AM"/>
        </w:rPr>
        <w:t xml:space="preserve"> աշխատանքային օրենսգրքի 84-րդ հոդվ</w:t>
      </w:r>
      <w:r w:rsidRPr="009D3DF8">
        <w:rPr>
          <w:rFonts w:ascii="GHEA Grapalat" w:hAnsi="GHEA Grapalat"/>
          <w:sz w:val="22"/>
          <w:szCs w:val="22"/>
          <w:lang w:val="hy-AM"/>
        </w:rPr>
        <w:t>ածի 1-ին մասի</w:t>
      </w:r>
      <w:r w:rsidRPr="009D3DF8">
        <w:rPr>
          <w:rFonts w:ascii="GHEA Grapalat" w:hAnsi="GHEA Grapalat"/>
          <w:sz w:val="22"/>
          <w:szCs w:val="22"/>
        </w:rPr>
        <w:t xml:space="preserve"> </w:t>
      </w:r>
      <w:r w:rsidRPr="009D3DF8">
        <w:rPr>
          <w:rFonts w:ascii="GHEA Grapalat" w:hAnsi="GHEA Grapalat"/>
          <w:sz w:val="22"/>
          <w:szCs w:val="22"/>
          <w:lang w:val="hy-AM"/>
        </w:rPr>
        <w:t xml:space="preserve"> 7-րդ կետում</w:t>
      </w:r>
      <w:r w:rsidR="00B67128" w:rsidRPr="009D3DF8">
        <w:rPr>
          <w:rFonts w:ascii="GHEA Grapalat" w:hAnsi="GHEA Grapalat"/>
          <w:sz w:val="22"/>
          <w:szCs w:val="22"/>
          <w:lang w:val="hy-AM"/>
        </w:rPr>
        <w:t>` «աշխատավարձի չափը» բառերը փոխարինել</w:t>
      </w:r>
      <w:r w:rsidRPr="009D3DF8">
        <w:rPr>
          <w:rFonts w:ascii="GHEA Grapalat" w:hAnsi="GHEA Grapalat"/>
          <w:sz w:val="22"/>
          <w:szCs w:val="22"/>
        </w:rPr>
        <w:t>ով</w:t>
      </w:r>
      <w:r w:rsidR="00B67128" w:rsidRPr="009D3DF8">
        <w:rPr>
          <w:rFonts w:ascii="GHEA Grapalat" w:hAnsi="GHEA Grapalat"/>
          <w:sz w:val="22"/>
          <w:szCs w:val="22"/>
          <w:lang w:val="hy-AM"/>
        </w:rPr>
        <w:t xml:space="preserve"> «հիմնական աշխատավարձի չափը» բառերով:</w:t>
      </w:r>
    </w:p>
    <w:p w:rsidR="00B67128" w:rsidRPr="009D3DF8" w:rsidRDefault="00B67128" w:rsidP="009D3DF8">
      <w:pPr>
        <w:pStyle w:val="NormalWeb"/>
        <w:spacing w:before="0" w:beforeAutospacing="0" w:after="0" w:afterAutospacing="0" w:line="360" w:lineRule="auto"/>
        <w:ind w:firstLine="708"/>
        <w:jc w:val="both"/>
        <w:rPr>
          <w:rFonts w:ascii="GHEA Grapalat" w:hAnsi="GHEA Grapalat"/>
          <w:sz w:val="22"/>
          <w:szCs w:val="22"/>
          <w:lang w:val="hy-AM"/>
        </w:rPr>
      </w:pPr>
      <w:r w:rsidRPr="009D3DF8">
        <w:rPr>
          <w:rFonts w:ascii="GHEA Grapalat" w:hAnsi="GHEA Grapalat"/>
          <w:sz w:val="22"/>
          <w:szCs w:val="22"/>
          <w:lang w:val="hy-AM"/>
        </w:rPr>
        <w:lastRenderedPageBreak/>
        <w:t xml:space="preserve">Նախագծով առաջարկվող «հավելումներ» հասկացության սահմանման մեջ, </w:t>
      </w:r>
      <w:r w:rsidR="00101F05" w:rsidRPr="009D3DF8">
        <w:rPr>
          <w:rFonts w:ascii="GHEA Grapalat" w:hAnsi="GHEA Grapalat"/>
          <w:sz w:val="22"/>
          <w:szCs w:val="22"/>
          <w:lang w:val="hy-AM"/>
        </w:rPr>
        <w:t xml:space="preserve">բացի </w:t>
      </w:r>
      <w:r w:rsidRPr="009D3DF8">
        <w:rPr>
          <w:rFonts w:ascii="GHEA Grapalat" w:hAnsi="GHEA Grapalat"/>
          <w:sz w:val="22"/>
          <w:szCs w:val="22"/>
          <w:lang w:val="hy-AM"/>
        </w:rPr>
        <w:t>թվարկ</w:t>
      </w:r>
      <w:r w:rsidR="00101F05" w:rsidRPr="009D3DF8">
        <w:rPr>
          <w:rFonts w:ascii="GHEA Grapalat" w:hAnsi="GHEA Grapalat"/>
          <w:sz w:val="22"/>
          <w:szCs w:val="22"/>
        </w:rPr>
        <w:softHyphen/>
      </w:r>
      <w:r w:rsidRPr="009D3DF8">
        <w:rPr>
          <w:rFonts w:ascii="GHEA Grapalat" w:hAnsi="GHEA Grapalat"/>
          <w:sz w:val="22"/>
          <w:szCs w:val="22"/>
          <w:lang w:val="hy-AM"/>
        </w:rPr>
        <w:t xml:space="preserve">վածից անհրաժեշտ է նախատեսել </w:t>
      </w:r>
      <w:r w:rsidR="00787637" w:rsidRPr="009D3DF8">
        <w:rPr>
          <w:rFonts w:ascii="GHEA Grapalat" w:hAnsi="GHEA Grapalat"/>
          <w:sz w:val="22"/>
          <w:szCs w:val="22"/>
          <w:lang w:val="hy-AM"/>
        </w:rPr>
        <w:t xml:space="preserve">նաև </w:t>
      </w:r>
      <w:r w:rsidRPr="009D3DF8">
        <w:rPr>
          <w:rFonts w:ascii="GHEA Grapalat" w:hAnsi="GHEA Grapalat" w:cs="Sylfaen"/>
          <w:sz w:val="22"/>
          <w:szCs w:val="22"/>
        </w:rPr>
        <w:t>Հա</w:t>
      </w:r>
      <w:r w:rsidRPr="009D3DF8">
        <w:rPr>
          <w:rFonts w:ascii="GHEA Grapalat" w:hAnsi="GHEA Grapalat" w:cs="Sylfaen"/>
          <w:sz w:val="22"/>
          <w:szCs w:val="22"/>
        </w:rPr>
        <w:softHyphen/>
        <w:t>յաս</w:t>
      </w:r>
      <w:r w:rsidRPr="009D3DF8">
        <w:rPr>
          <w:rFonts w:ascii="GHEA Grapalat" w:hAnsi="GHEA Grapalat" w:cs="Sylfaen"/>
          <w:sz w:val="22"/>
          <w:szCs w:val="22"/>
        </w:rPr>
        <w:softHyphen/>
        <w:t>տանի Հանրապե</w:t>
      </w:r>
      <w:r w:rsidRPr="009D3DF8">
        <w:rPr>
          <w:rFonts w:ascii="GHEA Grapalat" w:hAnsi="GHEA Grapalat" w:cs="Sylfaen"/>
          <w:sz w:val="22"/>
          <w:szCs w:val="22"/>
        </w:rPr>
        <w:softHyphen/>
        <w:t>տու</w:t>
      </w:r>
      <w:r w:rsidRPr="009D3DF8">
        <w:rPr>
          <w:rFonts w:ascii="GHEA Grapalat" w:hAnsi="GHEA Grapalat" w:cs="Sylfaen"/>
          <w:sz w:val="22"/>
          <w:szCs w:val="22"/>
        </w:rPr>
        <w:softHyphen/>
        <w:t>թյան</w:t>
      </w:r>
      <w:r w:rsidRPr="009D3DF8">
        <w:rPr>
          <w:rFonts w:ascii="GHEA Grapalat" w:hAnsi="GHEA Grapalat"/>
          <w:sz w:val="22"/>
          <w:szCs w:val="22"/>
          <w:lang w:val="hy-AM"/>
        </w:rPr>
        <w:t xml:space="preserve"> օրենս</w:t>
      </w:r>
      <w:r w:rsidR="00101F05" w:rsidRPr="009D3DF8">
        <w:rPr>
          <w:rFonts w:ascii="GHEA Grapalat" w:hAnsi="GHEA Grapalat"/>
          <w:sz w:val="22"/>
          <w:szCs w:val="22"/>
        </w:rPr>
        <w:softHyphen/>
      </w:r>
      <w:r w:rsidRPr="009D3DF8">
        <w:rPr>
          <w:rFonts w:ascii="GHEA Grapalat" w:hAnsi="GHEA Grapalat"/>
          <w:sz w:val="22"/>
          <w:szCs w:val="22"/>
          <w:lang w:val="hy-AM"/>
        </w:rPr>
        <w:t>դրու</w:t>
      </w:r>
      <w:r w:rsidR="00101F05" w:rsidRPr="009D3DF8">
        <w:rPr>
          <w:rFonts w:ascii="GHEA Grapalat" w:hAnsi="GHEA Grapalat"/>
          <w:sz w:val="22"/>
          <w:szCs w:val="22"/>
        </w:rPr>
        <w:softHyphen/>
      </w:r>
      <w:r w:rsidRPr="009D3DF8">
        <w:rPr>
          <w:rFonts w:ascii="GHEA Grapalat" w:hAnsi="GHEA Grapalat"/>
          <w:sz w:val="22"/>
          <w:szCs w:val="22"/>
          <w:lang w:val="hy-AM"/>
        </w:rPr>
        <w:t>թյամբ, ինչ</w:t>
      </w:r>
      <w:r w:rsidR="00787637" w:rsidRPr="009D3DF8">
        <w:rPr>
          <w:rFonts w:ascii="GHEA Grapalat" w:hAnsi="GHEA Grapalat"/>
          <w:sz w:val="22"/>
          <w:szCs w:val="22"/>
        </w:rPr>
        <w:softHyphen/>
      </w:r>
      <w:r w:rsidRPr="009D3DF8">
        <w:rPr>
          <w:rFonts w:ascii="GHEA Grapalat" w:hAnsi="GHEA Grapalat"/>
          <w:sz w:val="22"/>
          <w:szCs w:val="22"/>
          <w:lang w:val="hy-AM"/>
        </w:rPr>
        <w:t>պես նաև կոլեկտիվ կամ աշխատանքային պայմանագրերով, գործատուի ընդունած իրավական ակ</w:t>
      </w:r>
      <w:r w:rsidR="00787637" w:rsidRPr="009D3DF8">
        <w:rPr>
          <w:rFonts w:ascii="GHEA Grapalat" w:hAnsi="GHEA Grapalat"/>
          <w:sz w:val="22"/>
          <w:szCs w:val="22"/>
        </w:rPr>
        <w:softHyphen/>
      </w:r>
      <w:r w:rsidRPr="009D3DF8">
        <w:rPr>
          <w:rFonts w:ascii="GHEA Grapalat" w:hAnsi="GHEA Grapalat"/>
          <w:sz w:val="22"/>
          <w:szCs w:val="22"/>
          <w:lang w:val="hy-AM"/>
        </w:rPr>
        <w:t>տերով սահմանված այլ դեպքերում հավելումների հնարավորություն, հաշվի առնելով, որ գործ</w:t>
      </w:r>
      <w:r w:rsidR="00787637" w:rsidRPr="009D3DF8">
        <w:rPr>
          <w:rFonts w:ascii="GHEA Grapalat" w:hAnsi="GHEA Grapalat"/>
          <w:sz w:val="22"/>
          <w:szCs w:val="22"/>
        </w:rPr>
        <w:softHyphen/>
      </w:r>
      <w:r w:rsidRPr="009D3DF8">
        <w:rPr>
          <w:rFonts w:ascii="GHEA Grapalat" w:hAnsi="GHEA Grapalat"/>
          <w:sz w:val="22"/>
          <w:szCs w:val="22"/>
          <w:lang w:val="hy-AM"/>
        </w:rPr>
        <w:t>նականում հնարավոր չէ ամբողջապես թվարկել փոխհատուցող վճարների (հավելումների) հնարավոր բոլոր դեպքերն ու տեսակները:</w:t>
      </w:r>
      <w:r w:rsidR="00787637" w:rsidRPr="009D3DF8">
        <w:rPr>
          <w:rFonts w:ascii="GHEA Grapalat" w:hAnsi="GHEA Grapalat"/>
          <w:sz w:val="22"/>
          <w:szCs w:val="22"/>
        </w:rPr>
        <w:t xml:space="preserve"> </w:t>
      </w:r>
      <w:r w:rsidR="00787637" w:rsidRPr="009D3DF8">
        <w:rPr>
          <w:rFonts w:ascii="GHEA Grapalat" w:hAnsi="GHEA Grapalat"/>
          <w:sz w:val="22"/>
          <w:szCs w:val="22"/>
          <w:lang w:val="hy-AM"/>
        </w:rPr>
        <w:t xml:space="preserve">Բացի </w:t>
      </w:r>
      <w:r w:rsidRPr="009D3DF8">
        <w:rPr>
          <w:rFonts w:ascii="GHEA Grapalat" w:hAnsi="GHEA Grapalat"/>
          <w:sz w:val="22"/>
          <w:szCs w:val="22"/>
          <w:lang w:val="hy-AM"/>
        </w:rPr>
        <w:t>դ</w:t>
      </w:r>
      <w:r w:rsidR="00787637" w:rsidRPr="009D3DF8">
        <w:rPr>
          <w:rFonts w:ascii="GHEA Grapalat" w:hAnsi="GHEA Grapalat"/>
          <w:sz w:val="22"/>
          <w:szCs w:val="22"/>
        </w:rPr>
        <w:t>րանից</w:t>
      </w:r>
      <w:r w:rsidR="00787637" w:rsidRPr="009D3DF8">
        <w:rPr>
          <w:rFonts w:ascii="GHEA Grapalat" w:hAnsi="GHEA Grapalat"/>
          <w:sz w:val="22"/>
          <w:szCs w:val="22"/>
          <w:lang w:val="hy-AM"/>
        </w:rPr>
        <w:t xml:space="preserve"> նպատակահարմար չէ </w:t>
      </w:r>
      <w:r w:rsidR="00787637" w:rsidRPr="009D3DF8">
        <w:rPr>
          <w:rFonts w:ascii="GHEA Grapalat" w:hAnsi="GHEA Grapalat"/>
          <w:sz w:val="22"/>
          <w:szCs w:val="22"/>
        </w:rPr>
        <w:t>ն</w:t>
      </w:r>
      <w:r w:rsidRPr="009D3DF8">
        <w:rPr>
          <w:rFonts w:ascii="GHEA Grapalat" w:hAnsi="GHEA Grapalat"/>
          <w:sz w:val="22"/>
          <w:szCs w:val="22"/>
          <w:lang w:val="hy-AM"/>
        </w:rPr>
        <w:t>ա</w:t>
      </w:r>
      <w:r w:rsidR="00101F05" w:rsidRPr="009D3DF8">
        <w:rPr>
          <w:rFonts w:ascii="GHEA Grapalat" w:hAnsi="GHEA Grapalat"/>
          <w:sz w:val="22"/>
          <w:szCs w:val="22"/>
        </w:rPr>
        <w:softHyphen/>
      </w:r>
      <w:r w:rsidRPr="009D3DF8">
        <w:rPr>
          <w:rFonts w:ascii="GHEA Grapalat" w:hAnsi="GHEA Grapalat"/>
          <w:sz w:val="22"/>
          <w:szCs w:val="22"/>
          <w:lang w:val="hy-AM"/>
        </w:rPr>
        <w:t>խագծով առաջարկվող` «հավելումներ» և «հավելավճարներ» հասկացություններում սահ</w:t>
      </w:r>
      <w:r w:rsidR="00101F05" w:rsidRPr="009D3DF8">
        <w:rPr>
          <w:rFonts w:ascii="GHEA Grapalat" w:hAnsi="GHEA Grapalat"/>
          <w:sz w:val="22"/>
          <w:szCs w:val="22"/>
        </w:rPr>
        <w:softHyphen/>
      </w:r>
      <w:r w:rsidRPr="009D3DF8">
        <w:rPr>
          <w:rFonts w:ascii="GHEA Grapalat" w:hAnsi="GHEA Grapalat"/>
          <w:sz w:val="22"/>
          <w:szCs w:val="22"/>
          <w:lang w:val="hy-AM"/>
        </w:rPr>
        <w:t>մա</w:t>
      </w:r>
      <w:r w:rsidR="00101F05" w:rsidRPr="009D3DF8">
        <w:rPr>
          <w:rFonts w:ascii="GHEA Grapalat" w:hAnsi="GHEA Grapalat"/>
          <w:sz w:val="22"/>
          <w:szCs w:val="22"/>
        </w:rPr>
        <w:softHyphen/>
      </w:r>
      <w:r w:rsidRPr="009D3DF8">
        <w:rPr>
          <w:rFonts w:ascii="GHEA Grapalat" w:hAnsi="GHEA Grapalat"/>
          <w:sz w:val="22"/>
          <w:szCs w:val="22"/>
          <w:lang w:val="hy-AM"/>
        </w:rPr>
        <w:t>նել, որ դրանք հիմ</w:t>
      </w:r>
      <w:r w:rsidR="00787637" w:rsidRPr="009D3DF8">
        <w:rPr>
          <w:rFonts w:ascii="GHEA Grapalat" w:hAnsi="GHEA Grapalat"/>
          <w:sz w:val="22"/>
          <w:szCs w:val="22"/>
        </w:rPr>
        <w:softHyphen/>
      </w:r>
      <w:r w:rsidRPr="009D3DF8">
        <w:rPr>
          <w:rFonts w:ascii="GHEA Grapalat" w:hAnsi="GHEA Grapalat"/>
          <w:sz w:val="22"/>
          <w:szCs w:val="22"/>
          <w:lang w:val="hy-AM"/>
        </w:rPr>
        <w:t xml:space="preserve">նական աշխատավարձի նկատմամբ սահմանվող տոկոսային ավելացումներ են, քանի որ այդ պայմանների համար կարող են սահմանվել նաև` հիմնական աշխատավարձին բացարձակ դրամական մեծությամբ ավելացումներ: </w:t>
      </w:r>
    </w:p>
    <w:p w:rsidR="00B67128" w:rsidRPr="009D3DF8" w:rsidRDefault="00B67128" w:rsidP="009D3DF8">
      <w:pPr>
        <w:pStyle w:val="NormalWeb"/>
        <w:tabs>
          <w:tab w:val="left" w:pos="0"/>
        </w:tabs>
        <w:spacing w:before="0" w:beforeAutospacing="0" w:after="0" w:afterAutospacing="0" w:line="360" w:lineRule="auto"/>
        <w:ind w:firstLine="708"/>
        <w:jc w:val="both"/>
        <w:rPr>
          <w:rFonts w:ascii="GHEA Grapalat" w:hAnsi="GHEA Grapalat"/>
          <w:sz w:val="22"/>
          <w:szCs w:val="22"/>
          <w:lang w:val="hy-AM"/>
        </w:rPr>
      </w:pPr>
      <w:r w:rsidRPr="009D3DF8">
        <w:rPr>
          <w:rFonts w:ascii="GHEA Grapalat" w:hAnsi="GHEA Grapalat"/>
          <w:sz w:val="22"/>
          <w:szCs w:val="22"/>
          <w:lang w:val="hy-AM"/>
        </w:rPr>
        <w:t>Լրավճարների վճարման համար պարբերականություն նախատեսելը նույնպես կարող է սահ</w:t>
      </w:r>
      <w:r w:rsidR="00787637" w:rsidRPr="009D3DF8">
        <w:rPr>
          <w:rFonts w:ascii="GHEA Grapalat" w:hAnsi="GHEA Grapalat"/>
          <w:sz w:val="22"/>
          <w:szCs w:val="22"/>
        </w:rPr>
        <w:softHyphen/>
      </w:r>
      <w:r w:rsidR="009D3DF8" w:rsidRPr="009D3DF8">
        <w:rPr>
          <w:rFonts w:ascii="GHEA Grapalat" w:hAnsi="GHEA Grapalat"/>
          <w:sz w:val="22"/>
          <w:szCs w:val="22"/>
        </w:rPr>
        <w:softHyphen/>
      </w:r>
      <w:r w:rsidRPr="009D3DF8">
        <w:rPr>
          <w:rFonts w:ascii="GHEA Grapalat" w:hAnsi="GHEA Grapalat"/>
          <w:sz w:val="22"/>
          <w:szCs w:val="22"/>
          <w:lang w:val="hy-AM"/>
        </w:rPr>
        <w:t>մանափակել գործատուի ինքնուրույն որոշումներ կայացնելու հնարավորությունը: Նույն առա</w:t>
      </w:r>
      <w:r w:rsidR="00787637" w:rsidRPr="009D3DF8">
        <w:rPr>
          <w:rFonts w:ascii="GHEA Grapalat" w:hAnsi="GHEA Grapalat"/>
          <w:sz w:val="22"/>
          <w:szCs w:val="22"/>
        </w:rPr>
        <w:softHyphen/>
      </w:r>
      <w:r w:rsidR="009D3DF8" w:rsidRPr="009D3DF8">
        <w:rPr>
          <w:rFonts w:ascii="GHEA Grapalat" w:hAnsi="GHEA Grapalat"/>
          <w:sz w:val="22"/>
          <w:szCs w:val="22"/>
        </w:rPr>
        <w:softHyphen/>
      </w:r>
      <w:r w:rsidRPr="009D3DF8">
        <w:rPr>
          <w:rFonts w:ascii="GHEA Grapalat" w:hAnsi="GHEA Grapalat"/>
          <w:sz w:val="22"/>
          <w:szCs w:val="22"/>
          <w:lang w:val="hy-AM"/>
        </w:rPr>
        <w:t>ջարկությունը վերաբերում է նաև պարգևատրումների համար պարբերականությունների սահ</w:t>
      </w:r>
      <w:r w:rsidR="009D3DF8" w:rsidRPr="009D3DF8">
        <w:rPr>
          <w:rFonts w:ascii="GHEA Grapalat" w:hAnsi="GHEA Grapalat"/>
          <w:sz w:val="22"/>
          <w:szCs w:val="22"/>
        </w:rPr>
        <w:softHyphen/>
      </w:r>
      <w:r w:rsidR="00787637" w:rsidRPr="009D3DF8">
        <w:rPr>
          <w:rFonts w:ascii="GHEA Grapalat" w:hAnsi="GHEA Grapalat"/>
          <w:sz w:val="22"/>
          <w:szCs w:val="22"/>
        </w:rPr>
        <w:softHyphen/>
      </w:r>
      <w:r w:rsidRPr="009D3DF8">
        <w:rPr>
          <w:rFonts w:ascii="GHEA Grapalat" w:hAnsi="GHEA Grapalat"/>
          <w:sz w:val="22"/>
          <w:szCs w:val="22"/>
          <w:lang w:val="hy-AM"/>
        </w:rPr>
        <w:t>մանմանը, քանի որ այն կարող է պայմանավորված լինել ոչ թե ո</w:t>
      </w:r>
      <w:r w:rsidR="009D3DF8" w:rsidRPr="009D3DF8">
        <w:rPr>
          <w:rFonts w:ascii="GHEA Grapalat" w:hAnsi="GHEA Grapalat"/>
          <w:sz w:val="22"/>
          <w:szCs w:val="22"/>
          <w:lang w:val="hy-AM"/>
        </w:rPr>
        <w:t>րոշակի ժամկետներում ձեռք բերված</w:t>
      </w:r>
      <w:r w:rsidRPr="009D3DF8">
        <w:rPr>
          <w:rFonts w:ascii="GHEA Grapalat" w:hAnsi="GHEA Grapalat"/>
          <w:sz w:val="22"/>
          <w:szCs w:val="22"/>
          <w:lang w:val="hy-AM"/>
        </w:rPr>
        <w:t xml:space="preserve"> արդյունքների, այլ գործատուի կողմից նախապես սահմանված ցուցանիշների ձեռք բերման համար:</w:t>
      </w:r>
    </w:p>
    <w:p w:rsidR="00B67128" w:rsidRPr="009D3DF8" w:rsidRDefault="00B67128" w:rsidP="009D3DF8">
      <w:pPr>
        <w:widowControl w:val="0"/>
        <w:spacing w:after="0" w:line="360" w:lineRule="auto"/>
        <w:ind w:firstLine="708"/>
        <w:jc w:val="both"/>
        <w:textAlignment w:val="baseline"/>
        <w:rPr>
          <w:rFonts w:ascii="GHEA Grapalat" w:hAnsi="GHEA Grapalat" w:cs="Sylfaen"/>
          <w:lang w:val="af-ZA"/>
        </w:rPr>
      </w:pPr>
      <w:r w:rsidRPr="009D3DF8">
        <w:rPr>
          <w:rFonts w:ascii="GHEA Grapalat" w:hAnsi="GHEA Grapalat"/>
          <w:lang w:val="hy-AM"/>
        </w:rPr>
        <w:t xml:space="preserve">Միաժամանակ, իրավական </w:t>
      </w:r>
      <w:r w:rsidR="00101F05" w:rsidRPr="009D3DF8">
        <w:rPr>
          <w:rFonts w:ascii="GHEA Grapalat" w:hAnsi="GHEA Grapalat" w:cs="Sylfaen"/>
          <w:lang w:val="af-ZA"/>
        </w:rPr>
        <w:t xml:space="preserve">առումով </w:t>
      </w:r>
      <w:r w:rsidR="00787637" w:rsidRPr="009D3DF8">
        <w:rPr>
          <w:rFonts w:ascii="GHEA Grapalat" w:hAnsi="GHEA Grapalat" w:cs="Sylfaen"/>
          <w:lang w:val="af-ZA"/>
        </w:rPr>
        <w:t>ն</w:t>
      </w:r>
      <w:r w:rsidRPr="009D3DF8">
        <w:rPr>
          <w:rFonts w:ascii="GHEA Grapalat" w:hAnsi="GHEA Grapalat" w:cs="Sylfaen"/>
          <w:lang w:val="af-ZA"/>
        </w:rPr>
        <w:t>ախագծում անհրաժեշտ է կատարել փոփոխու</w:t>
      </w:r>
      <w:r w:rsidR="00101F05" w:rsidRPr="009D3DF8">
        <w:rPr>
          <w:rFonts w:ascii="GHEA Grapalat" w:hAnsi="GHEA Grapalat" w:cs="Sylfaen"/>
          <w:lang w:val="af-ZA"/>
        </w:rPr>
        <w:softHyphen/>
      </w:r>
      <w:r w:rsidRPr="009D3DF8">
        <w:rPr>
          <w:rFonts w:ascii="GHEA Grapalat" w:hAnsi="GHEA Grapalat" w:cs="Sylfaen"/>
          <w:lang w:val="af-ZA"/>
        </w:rPr>
        <w:t>թյուն</w:t>
      </w:r>
      <w:r w:rsidR="00101F05" w:rsidRPr="009D3DF8">
        <w:rPr>
          <w:rFonts w:ascii="GHEA Grapalat" w:hAnsi="GHEA Grapalat" w:cs="Sylfaen"/>
          <w:lang w:val="af-ZA"/>
        </w:rPr>
        <w:softHyphen/>
      </w:r>
      <w:r w:rsidRPr="009D3DF8">
        <w:rPr>
          <w:rFonts w:ascii="GHEA Grapalat" w:hAnsi="GHEA Grapalat" w:cs="Sylfaen"/>
          <w:lang w:val="af-ZA"/>
        </w:rPr>
        <w:t>ներ, մասնավորապես`</w:t>
      </w:r>
    </w:p>
    <w:p w:rsidR="00B67128" w:rsidRPr="009D3DF8" w:rsidRDefault="00125DB6" w:rsidP="009D3DF8">
      <w:pPr>
        <w:widowControl w:val="0"/>
        <w:spacing w:after="0" w:line="360" w:lineRule="auto"/>
        <w:jc w:val="both"/>
        <w:textAlignment w:val="baseline"/>
        <w:rPr>
          <w:rFonts w:ascii="GHEA Grapalat" w:hAnsi="GHEA Grapalat"/>
          <w:lang w:val="af-ZA"/>
        </w:rPr>
      </w:pPr>
      <w:r w:rsidRPr="009D3DF8">
        <w:rPr>
          <w:rFonts w:ascii="GHEA Grapalat" w:hAnsi="GHEA Grapalat" w:cs="Sylfaen"/>
          <w:lang w:val="af-ZA"/>
        </w:rPr>
        <w:tab/>
        <w:t xml:space="preserve">1. </w:t>
      </w:r>
      <w:r w:rsidR="00787637" w:rsidRPr="009D3DF8">
        <w:rPr>
          <w:rFonts w:ascii="GHEA Grapalat" w:hAnsi="GHEA Grapalat" w:cs="Sylfaen"/>
          <w:lang w:val="af-ZA"/>
        </w:rPr>
        <w:t>ն</w:t>
      </w:r>
      <w:r w:rsidR="00B67128" w:rsidRPr="009D3DF8">
        <w:rPr>
          <w:rFonts w:ascii="GHEA Grapalat" w:hAnsi="GHEA Grapalat" w:cs="Sylfaen"/>
          <w:lang w:val="af-ZA"/>
        </w:rPr>
        <w:t xml:space="preserve">ախագծի 1-ին հոդվածում </w:t>
      </w:r>
      <w:r w:rsidRPr="009D3DF8">
        <w:rPr>
          <w:rFonts w:ascii="GHEA Grapalat" w:hAnsi="GHEA Grapalat" w:cs="Sylfaen"/>
          <w:lang w:val="af-ZA"/>
        </w:rPr>
        <w:t>«</w:t>
      </w:r>
      <w:r w:rsidRPr="009D3DF8">
        <w:rPr>
          <w:rFonts w:ascii="GHEA Grapalat" w:eastAsia="Times New Roman" w:hAnsi="GHEA Grapalat" w:cs="Times New Roman"/>
        </w:rPr>
        <w:t>հավելումներ» հասկացության սահմանման մեջ վերջին</w:t>
      </w:r>
      <w:r w:rsidRPr="009D3DF8">
        <w:rPr>
          <w:rFonts w:ascii="GHEA Grapalat" w:hAnsi="GHEA Grapalat" w:cs="Sylfaen"/>
          <w:lang w:val="af-ZA"/>
        </w:rPr>
        <w:t xml:space="preserve"> </w:t>
      </w:r>
      <w:r w:rsidR="00B67128" w:rsidRPr="009D3DF8">
        <w:rPr>
          <w:rFonts w:ascii="GHEA Grapalat" w:hAnsi="GHEA Grapalat" w:cs="Sylfaen"/>
          <w:lang w:val="af-ZA"/>
        </w:rPr>
        <w:t xml:space="preserve">«օրենսդրությամբ» </w:t>
      </w:r>
      <w:r w:rsidR="00101F05" w:rsidRPr="009D3DF8">
        <w:rPr>
          <w:rFonts w:ascii="GHEA Grapalat" w:hAnsi="GHEA Grapalat" w:cs="Sylfaen"/>
          <w:lang w:val="af-ZA"/>
        </w:rPr>
        <w:t>բառը</w:t>
      </w:r>
      <w:r w:rsidR="00787637" w:rsidRPr="009D3DF8">
        <w:rPr>
          <w:rFonts w:ascii="GHEA Grapalat" w:hAnsi="GHEA Grapalat" w:cs="Sylfaen"/>
          <w:lang w:val="af-ZA"/>
        </w:rPr>
        <w:t xml:space="preserve"> </w:t>
      </w:r>
      <w:r w:rsidR="00B67128" w:rsidRPr="009D3DF8">
        <w:rPr>
          <w:rFonts w:ascii="GHEA Grapalat" w:hAnsi="GHEA Grapalat" w:cs="Sylfaen"/>
          <w:lang w:val="af-ZA"/>
        </w:rPr>
        <w:t>փոխարինել «օրենքով» բառով, քանի որ պետական և ծա</w:t>
      </w:r>
      <w:r w:rsidR="00101F05" w:rsidRPr="009D3DF8">
        <w:rPr>
          <w:rFonts w:ascii="GHEA Grapalat" w:hAnsi="GHEA Grapalat" w:cs="Sylfaen"/>
          <w:lang w:val="af-ZA"/>
        </w:rPr>
        <w:softHyphen/>
      </w:r>
      <w:r w:rsidR="00B67128" w:rsidRPr="009D3DF8">
        <w:rPr>
          <w:rFonts w:ascii="GHEA Grapalat" w:hAnsi="GHEA Grapalat" w:cs="Sylfaen"/>
          <w:lang w:val="af-ZA"/>
        </w:rPr>
        <w:t>ռա</w:t>
      </w:r>
      <w:r w:rsidR="00101F05" w:rsidRPr="009D3DF8">
        <w:rPr>
          <w:rFonts w:ascii="GHEA Grapalat" w:hAnsi="GHEA Grapalat" w:cs="Sylfaen"/>
          <w:lang w:val="af-ZA"/>
        </w:rPr>
        <w:softHyphen/>
      </w:r>
      <w:r w:rsidR="00B67128" w:rsidRPr="009D3DF8">
        <w:rPr>
          <w:rFonts w:ascii="GHEA Grapalat" w:hAnsi="GHEA Grapalat" w:cs="Sylfaen"/>
          <w:lang w:val="af-ZA"/>
        </w:rPr>
        <w:t>յո</w:t>
      </w:r>
      <w:r w:rsidR="00101F05" w:rsidRPr="009D3DF8">
        <w:rPr>
          <w:rFonts w:ascii="GHEA Grapalat" w:hAnsi="GHEA Grapalat" w:cs="Sylfaen"/>
          <w:lang w:val="af-ZA"/>
        </w:rPr>
        <w:softHyphen/>
      </w:r>
      <w:r w:rsidR="00B67128" w:rsidRPr="009D3DF8">
        <w:rPr>
          <w:rFonts w:ascii="GHEA Grapalat" w:hAnsi="GHEA Grapalat" w:cs="Sylfaen"/>
          <w:lang w:val="af-ZA"/>
        </w:rPr>
        <w:t>ղա</w:t>
      </w:r>
      <w:r w:rsidR="00101F05" w:rsidRPr="009D3DF8">
        <w:rPr>
          <w:rFonts w:ascii="GHEA Grapalat" w:hAnsi="GHEA Grapalat" w:cs="Sylfaen"/>
          <w:lang w:val="af-ZA"/>
        </w:rPr>
        <w:softHyphen/>
      </w:r>
      <w:r w:rsidR="00B67128" w:rsidRPr="009D3DF8">
        <w:rPr>
          <w:rFonts w:ascii="GHEA Grapalat" w:hAnsi="GHEA Grapalat" w:cs="Sylfaen"/>
          <w:lang w:val="af-ZA"/>
        </w:rPr>
        <w:t>կան գաղտնիք կազմող տեղեկությունների հետ առնչվող հարաբերությունները</w:t>
      </w:r>
      <w:r w:rsidRPr="009D3DF8">
        <w:rPr>
          <w:rFonts w:ascii="GHEA Grapalat" w:hAnsi="GHEA Grapalat" w:cs="Sylfaen"/>
          <w:lang w:val="af-ZA"/>
        </w:rPr>
        <w:t xml:space="preserve"> կարգավորվում են «Պետական և ծառայողական գաղտնիքի մասին» </w:t>
      </w:r>
      <w:r w:rsidRPr="009D3DF8">
        <w:rPr>
          <w:rFonts w:ascii="GHEA Grapalat" w:hAnsi="GHEA Grapalat" w:cs="Sylfaen"/>
        </w:rPr>
        <w:t>Հա</w:t>
      </w:r>
      <w:r w:rsidRPr="009D3DF8">
        <w:rPr>
          <w:rFonts w:ascii="GHEA Grapalat" w:hAnsi="GHEA Grapalat" w:cs="Sylfaen"/>
        </w:rPr>
        <w:softHyphen/>
        <w:t>յաս</w:t>
      </w:r>
      <w:r w:rsidRPr="009D3DF8">
        <w:rPr>
          <w:rFonts w:ascii="GHEA Grapalat" w:hAnsi="GHEA Grapalat" w:cs="Sylfaen"/>
        </w:rPr>
        <w:softHyphen/>
        <w:t>տանի Հանրապե</w:t>
      </w:r>
      <w:r w:rsidRPr="009D3DF8">
        <w:rPr>
          <w:rFonts w:ascii="GHEA Grapalat" w:hAnsi="GHEA Grapalat" w:cs="Sylfaen"/>
        </w:rPr>
        <w:softHyphen/>
        <w:t>տու</w:t>
      </w:r>
      <w:r w:rsidRPr="009D3DF8">
        <w:rPr>
          <w:rFonts w:ascii="GHEA Grapalat" w:hAnsi="GHEA Grapalat" w:cs="Sylfaen"/>
        </w:rPr>
        <w:softHyphen/>
        <w:t>թյան</w:t>
      </w:r>
      <w:r w:rsidRPr="009D3DF8">
        <w:rPr>
          <w:rFonts w:ascii="GHEA Grapalat" w:hAnsi="GHEA Grapalat" w:cs="Sylfaen"/>
          <w:lang w:val="af-ZA"/>
        </w:rPr>
        <w:t xml:space="preserve"> օրենքով, </w:t>
      </w:r>
    </w:p>
    <w:p w:rsidR="00B67128" w:rsidRPr="009D3DF8" w:rsidRDefault="00125DB6" w:rsidP="009D3DF8">
      <w:pPr>
        <w:widowControl w:val="0"/>
        <w:spacing w:after="0" w:line="360" w:lineRule="auto"/>
        <w:jc w:val="both"/>
        <w:textAlignment w:val="baseline"/>
        <w:rPr>
          <w:rFonts w:ascii="GHEA Grapalat" w:hAnsi="GHEA Grapalat"/>
          <w:lang w:val="af-ZA"/>
        </w:rPr>
      </w:pPr>
      <w:r w:rsidRPr="009D3DF8">
        <w:rPr>
          <w:rFonts w:ascii="GHEA Grapalat" w:hAnsi="GHEA Grapalat" w:cs="Sylfaen"/>
          <w:lang w:val="af-ZA"/>
        </w:rPr>
        <w:tab/>
        <w:t>2. ն</w:t>
      </w:r>
      <w:r w:rsidR="00B67128" w:rsidRPr="009D3DF8">
        <w:rPr>
          <w:rFonts w:ascii="GHEA Grapalat" w:hAnsi="GHEA Grapalat" w:cs="Sylfaen"/>
          <w:lang w:val="af-ZA"/>
        </w:rPr>
        <w:t xml:space="preserve">ախագծի 1-ին հոդվածում </w:t>
      </w:r>
      <w:r w:rsidR="00B67128" w:rsidRPr="009D3DF8">
        <w:rPr>
          <w:rFonts w:ascii="GHEA Grapalat" w:hAnsi="GHEA Grapalat"/>
          <w:lang w:val="af-ZA"/>
        </w:rPr>
        <w:t>«և «գ» ենթակետերում» բառերը փոխարինել «և «դ» ենթակետերում» բառերով.</w:t>
      </w:r>
    </w:p>
    <w:p w:rsidR="00B67128" w:rsidRPr="009D3DF8" w:rsidRDefault="00125DB6" w:rsidP="009D3DF8">
      <w:pPr>
        <w:widowControl w:val="0"/>
        <w:spacing w:after="0" w:line="360" w:lineRule="auto"/>
        <w:jc w:val="both"/>
        <w:textAlignment w:val="baseline"/>
        <w:rPr>
          <w:rFonts w:ascii="GHEA Grapalat" w:hAnsi="GHEA Grapalat"/>
          <w:lang w:val="af-ZA"/>
        </w:rPr>
      </w:pPr>
      <w:r w:rsidRPr="009D3DF8">
        <w:rPr>
          <w:rFonts w:ascii="GHEA Grapalat" w:hAnsi="GHEA Grapalat"/>
          <w:lang w:val="af-ZA"/>
        </w:rPr>
        <w:tab/>
        <w:t xml:space="preserve">3. </w:t>
      </w:r>
      <w:r w:rsidR="00B67128" w:rsidRPr="009D3DF8">
        <w:rPr>
          <w:rFonts w:ascii="GHEA Grapalat" w:hAnsi="GHEA Grapalat"/>
          <w:lang w:val="af-ZA"/>
        </w:rPr>
        <w:t xml:space="preserve">լրացվող կետերի </w:t>
      </w:r>
      <w:r w:rsidR="00101F05" w:rsidRPr="009D3DF8">
        <w:rPr>
          <w:rFonts w:ascii="GHEA Grapalat" w:hAnsi="GHEA Grapalat"/>
          <w:lang w:val="af-ZA"/>
        </w:rPr>
        <w:t>համարակալումը</w:t>
      </w:r>
      <w:r w:rsidR="00B67128" w:rsidRPr="009D3DF8">
        <w:rPr>
          <w:rFonts w:ascii="GHEA Grapalat" w:hAnsi="GHEA Grapalat"/>
          <w:lang w:val="af-ZA"/>
        </w:rPr>
        <w:t xml:space="preserve"> համապատասխանեցնել «Իրավական ակտերի մասին» </w:t>
      </w:r>
      <w:r w:rsidR="00B67128" w:rsidRPr="009D3DF8">
        <w:rPr>
          <w:rFonts w:ascii="GHEA Grapalat" w:hAnsi="GHEA Grapalat" w:cs="Sylfaen"/>
        </w:rPr>
        <w:t>Հա</w:t>
      </w:r>
      <w:r w:rsidR="00B67128" w:rsidRPr="009D3DF8">
        <w:rPr>
          <w:rFonts w:ascii="GHEA Grapalat" w:hAnsi="GHEA Grapalat" w:cs="Sylfaen"/>
        </w:rPr>
        <w:softHyphen/>
        <w:t>յաս</w:t>
      </w:r>
      <w:r w:rsidR="00B67128" w:rsidRPr="009D3DF8">
        <w:rPr>
          <w:rFonts w:ascii="GHEA Grapalat" w:hAnsi="GHEA Grapalat" w:cs="Sylfaen"/>
        </w:rPr>
        <w:softHyphen/>
        <w:t>տանի Հանրապե</w:t>
      </w:r>
      <w:r w:rsidR="00B67128" w:rsidRPr="009D3DF8">
        <w:rPr>
          <w:rFonts w:ascii="GHEA Grapalat" w:hAnsi="GHEA Grapalat" w:cs="Sylfaen"/>
        </w:rPr>
        <w:softHyphen/>
        <w:t>տու</w:t>
      </w:r>
      <w:r w:rsidR="00B67128" w:rsidRPr="009D3DF8">
        <w:rPr>
          <w:rFonts w:ascii="GHEA Grapalat" w:hAnsi="GHEA Grapalat" w:cs="Sylfaen"/>
        </w:rPr>
        <w:softHyphen/>
        <w:t>թյան</w:t>
      </w:r>
      <w:r w:rsidR="00B67128" w:rsidRPr="009D3DF8">
        <w:rPr>
          <w:rFonts w:ascii="GHEA Grapalat" w:hAnsi="GHEA Grapalat"/>
          <w:lang w:val="af-ZA"/>
        </w:rPr>
        <w:t xml:space="preserve"> օրենքի 41-րդ հոդվածի պահանջներին:</w:t>
      </w:r>
    </w:p>
    <w:p w:rsidR="00B67128" w:rsidRPr="009D3DF8" w:rsidRDefault="00125DB6" w:rsidP="009D3DF8">
      <w:pPr>
        <w:widowControl w:val="0"/>
        <w:tabs>
          <w:tab w:val="left" w:pos="990"/>
        </w:tabs>
        <w:spacing w:after="0" w:line="360" w:lineRule="auto"/>
        <w:ind w:firstLine="708"/>
        <w:jc w:val="both"/>
        <w:textAlignment w:val="baseline"/>
        <w:rPr>
          <w:rFonts w:ascii="GHEA Grapalat" w:hAnsi="GHEA Grapalat"/>
          <w:lang w:val="af-ZA"/>
        </w:rPr>
      </w:pPr>
      <w:r w:rsidRPr="009D3DF8">
        <w:rPr>
          <w:rFonts w:ascii="GHEA Grapalat" w:hAnsi="GHEA Grapalat"/>
          <w:lang w:val="af-ZA"/>
        </w:rPr>
        <w:t>4. ն</w:t>
      </w:r>
      <w:r w:rsidR="00B67128" w:rsidRPr="009D3DF8">
        <w:rPr>
          <w:rFonts w:ascii="GHEA Grapalat" w:hAnsi="GHEA Grapalat"/>
          <w:lang w:val="af-ZA"/>
        </w:rPr>
        <w:t xml:space="preserve">ախագծով </w:t>
      </w:r>
      <w:r w:rsidR="00B67128" w:rsidRPr="009D3DF8">
        <w:rPr>
          <w:rFonts w:ascii="GHEA Grapalat" w:hAnsi="GHEA Grapalat" w:cs="Sylfaen"/>
        </w:rPr>
        <w:t>Հա</w:t>
      </w:r>
      <w:r w:rsidR="00B67128" w:rsidRPr="009D3DF8">
        <w:rPr>
          <w:rFonts w:ascii="GHEA Grapalat" w:hAnsi="GHEA Grapalat" w:cs="Sylfaen"/>
        </w:rPr>
        <w:softHyphen/>
        <w:t>յաս</w:t>
      </w:r>
      <w:r w:rsidR="00B67128" w:rsidRPr="009D3DF8">
        <w:rPr>
          <w:rFonts w:ascii="GHEA Grapalat" w:hAnsi="GHEA Grapalat" w:cs="Sylfaen"/>
        </w:rPr>
        <w:softHyphen/>
        <w:t>տանի Հանրապե</w:t>
      </w:r>
      <w:r w:rsidR="00B67128" w:rsidRPr="009D3DF8">
        <w:rPr>
          <w:rFonts w:ascii="GHEA Grapalat" w:hAnsi="GHEA Grapalat" w:cs="Sylfaen"/>
        </w:rPr>
        <w:softHyphen/>
        <w:t>տու</w:t>
      </w:r>
      <w:r w:rsidR="00B67128" w:rsidRPr="009D3DF8">
        <w:rPr>
          <w:rFonts w:ascii="GHEA Grapalat" w:hAnsi="GHEA Grapalat" w:cs="Sylfaen"/>
        </w:rPr>
        <w:softHyphen/>
        <w:t>թյան</w:t>
      </w:r>
      <w:r w:rsidR="00B67128" w:rsidRPr="009D3DF8">
        <w:rPr>
          <w:rFonts w:ascii="GHEA Grapalat" w:hAnsi="GHEA Grapalat"/>
          <w:lang w:val="hy-AM"/>
        </w:rPr>
        <w:t xml:space="preserve"> աշխատանքային օրենսգրքի </w:t>
      </w:r>
      <w:r w:rsidR="00B67128" w:rsidRPr="009D3DF8">
        <w:rPr>
          <w:rFonts w:ascii="GHEA Grapalat" w:hAnsi="GHEA Grapalat"/>
          <w:lang w:val="af-ZA"/>
        </w:rPr>
        <w:t xml:space="preserve">195-րդ հոդվածը լրացվում է 5-րդ մասով, մինչդեռ հոդվածի հիշյալ մասն ուժը կորցրած է ճանաչվել: Այս առումով անհրաժեշտ է խմբագրել նախագծով կատարվող լրացման հերթական համարը` հաշվի առնելով «Իրավական ակտերի մասին» </w:t>
      </w:r>
      <w:r w:rsidR="00B67128" w:rsidRPr="009D3DF8">
        <w:rPr>
          <w:rFonts w:ascii="GHEA Grapalat" w:hAnsi="GHEA Grapalat" w:cs="Sylfaen"/>
        </w:rPr>
        <w:t>Հա</w:t>
      </w:r>
      <w:r w:rsidR="00B67128" w:rsidRPr="009D3DF8">
        <w:rPr>
          <w:rFonts w:ascii="GHEA Grapalat" w:hAnsi="GHEA Grapalat" w:cs="Sylfaen"/>
        </w:rPr>
        <w:softHyphen/>
        <w:t>յաս</w:t>
      </w:r>
      <w:r w:rsidR="00B67128" w:rsidRPr="009D3DF8">
        <w:rPr>
          <w:rFonts w:ascii="GHEA Grapalat" w:hAnsi="GHEA Grapalat" w:cs="Sylfaen"/>
        </w:rPr>
        <w:softHyphen/>
        <w:t>տանի Հանրապե</w:t>
      </w:r>
      <w:r w:rsidR="00B67128" w:rsidRPr="009D3DF8">
        <w:rPr>
          <w:rFonts w:ascii="GHEA Grapalat" w:hAnsi="GHEA Grapalat" w:cs="Sylfaen"/>
        </w:rPr>
        <w:softHyphen/>
        <w:t>տու</w:t>
      </w:r>
      <w:r w:rsidR="00B67128" w:rsidRPr="009D3DF8">
        <w:rPr>
          <w:rFonts w:ascii="GHEA Grapalat" w:hAnsi="GHEA Grapalat" w:cs="Sylfaen"/>
        </w:rPr>
        <w:softHyphen/>
        <w:t>թյան</w:t>
      </w:r>
      <w:r w:rsidR="00B67128" w:rsidRPr="009D3DF8">
        <w:rPr>
          <w:rFonts w:ascii="GHEA Grapalat" w:hAnsi="GHEA Grapalat"/>
          <w:lang w:val="af-ZA"/>
        </w:rPr>
        <w:t xml:space="preserve"> օրենքի 45-րդ հոդվածի պահանջները: </w:t>
      </w:r>
    </w:p>
    <w:p w:rsidR="00B67128" w:rsidRPr="009D3DF8" w:rsidRDefault="00B67128" w:rsidP="009D3DF8">
      <w:pPr>
        <w:spacing w:after="0" w:line="360" w:lineRule="auto"/>
        <w:ind w:firstLine="708"/>
        <w:jc w:val="both"/>
        <w:rPr>
          <w:rFonts w:ascii="GHEA Grapalat" w:hAnsi="GHEA Grapalat"/>
          <w:lang w:val="hy-AM"/>
        </w:rPr>
      </w:pPr>
      <w:r w:rsidRPr="009D3DF8">
        <w:rPr>
          <w:rFonts w:ascii="GHEA Grapalat" w:hAnsi="GHEA Grapalat"/>
          <w:bCs/>
          <w:lang w:val="hy-AM"/>
        </w:rPr>
        <w:t xml:space="preserve">Հարկ </w:t>
      </w:r>
      <w:r w:rsidR="00101F05" w:rsidRPr="009D3DF8">
        <w:rPr>
          <w:rFonts w:ascii="GHEA Grapalat" w:hAnsi="GHEA Grapalat"/>
          <w:bCs/>
          <w:lang w:val="hy-AM"/>
        </w:rPr>
        <w:t>ե</w:t>
      </w:r>
      <w:r w:rsidR="00101F05" w:rsidRPr="009D3DF8">
        <w:rPr>
          <w:rFonts w:ascii="GHEA Grapalat" w:hAnsi="GHEA Grapalat"/>
          <w:bCs/>
        </w:rPr>
        <w:t>նք</w:t>
      </w:r>
      <w:r w:rsidRPr="009D3DF8">
        <w:rPr>
          <w:rFonts w:ascii="GHEA Grapalat" w:hAnsi="GHEA Grapalat"/>
          <w:bCs/>
          <w:lang w:val="hy-AM"/>
        </w:rPr>
        <w:t xml:space="preserve"> համարում տեղեկացնել նաև, որ </w:t>
      </w:r>
      <w:r w:rsidR="00007189" w:rsidRPr="009D3DF8">
        <w:rPr>
          <w:rFonts w:ascii="GHEA Grapalat" w:hAnsi="GHEA Grapalat"/>
          <w:bCs/>
          <w:lang w:val="hy-AM"/>
        </w:rPr>
        <w:t>համաձայն</w:t>
      </w:r>
      <w:r w:rsidR="00007189" w:rsidRPr="009D3DF8">
        <w:rPr>
          <w:rFonts w:ascii="GHEA Grapalat" w:hAnsi="GHEA Grapalat" w:cs="Sylfaen"/>
        </w:rPr>
        <w:t xml:space="preserve"> </w:t>
      </w:r>
      <w:r w:rsidRPr="009D3DF8">
        <w:rPr>
          <w:rFonts w:ascii="GHEA Grapalat" w:hAnsi="GHEA Grapalat" w:cs="Sylfaen"/>
        </w:rPr>
        <w:t>Հա</w:t>
      </w:r>
      <w:r w:rsidRPr="009D3DF8">
        <w:rPr>
          <w:rFonts w:ascii="GHEA Grapalat" w:hAnsi="GHEA Grapalat" w:cs="Sylfaen"/>
        </w:rPr>
        <w:softHyphen/>
        <w:t>յաս</w:t>
      </w:r>
      <w:r w:rsidRPr="009D3DF8">
        <w:rPr>
          <w:rFonts w:ascii="GHEA Grapalat" w:hAnsi="GHEA Grapalat" w:cs="Sylfaen"/>
        </w:rPr>
        <w:softHyphen/>
        <w:t>տանի Հանրապե</w:t>
      </w:r>
      <w:r w:rsidRPr="009D3DF8">
        <w:rPr>
          <w:rFonts w:ascii="GHEA Grapalat" w:hAnsi="GHEA Grapalat" w:cs="Sylfaen"/>
        </w:rPr>
        <w:softHyphen/>
        <w:t>տու</w:t>
      </w:r>
      <w:r w:rsidRPr="009D3DF8">
        <w:rPr>
          <w:rFonts w:ascii="GHEA Grapalat" w:hAnsi="GHEA Grapalat" w:cs="Sylfaen"/>
        </w:rPr>
        <w:softHyphen/>
        <w:t>թյան</w:t>
      </w:r>
      <w:r w:rsidRPr="009D3DF8">
        <w:rPr>
          <w:rFonts w:ascii="GHEA Grapalat" w:hAnsi="GHEA Grapalat"/>
          <w:bCs/>
          <w:lang w:val="hy-AM"/>
        </w:rPr>
        <w:t xml:space="preserve"> կառավարության 2014 թվականի միջոցառումների ծրագրի` ներկայումս </w:t>
      </w:r>
      <w:r w:rsidRPr="009D3DF8">
        <w:rPr>
          <w:rFonts w:ascii="GHEA Grapalat" w:hAnsi="GHEA Grapalat" w:cs="Sylfaen"/>
        </w:rPr>
        <w:t>Հա</w:t>
      </w:r>
      <w:r w:rsidRPr="009D3DF8">
        <w:rPr>
          <w:rFonts w:ascii="GHEA Grapalat" w:hAnsi="GHEA Grapalat" w:cs="Sylfaen"/>
        </w:rPr>
        <w:softHyphen/>
        <w:t>յաս</w:t>
      </w:r>
      <w:r w:rsidRPr="009D3DF8">
        <w:rPr>
          <w:rFonts w:ascii="GHEA Grapalat" w:hAnsi="GHEA Grapalat" w:cs="Sylfaen"/>
        </w:rPr>
        <w:softHyphen/>
        <w:t>տանի Հանրապե</w:t>
      </w:r>
      <w:r w:rsidRPr="009D3DF8">
        <w:rPr>
          <w:rFonts w:ascii="GHEA Grapalat" w:hAnsi="GHEA Grapalat" w:cs="Sylfaen"/>
        </w:rPr>
        <w:softHyphen/>
        <w:t>տու</w:t>
      </w:r>
      <w:r w:rsidRPr="009D3DF8">
        <w:rPr>
          <w:rFonts w:ascii="GHEA Grapalat" w:hAnsi="GHEA Grapalat" w:cs="Sylfaen"/>
        </w:rPr>
        <w:softHyphen/>
      </w:r>
      <w:r w:rsidR="002018E7">
        <w:rPr>
          <w:rFonts w:ascii="GHEA Grapalat" w:hAnsi="GHEA Grapalat" w:cs="Sylfaen"/>
        </w:rPr>
        <w:softHyphen/>
      </w:r>
      <w:r w:rsidRPr="009D3DF8">
        <w:rPr>
          <w:rFonts w:ascii="GHEA Grapalat" w:hAnsi="GHEA Grapalat" w:cs="Sylfaen"/>
        </w:rPr>
        <w:t xml:space="preserve">թյան </w:t>
      </w:r>
      <w:r w:rsidRPr="009D3DF8">
        <w:rPr>
          <w:rFonts w:ascii="GHEA Grapalat" w:hAnsi="GHEA Grapalat"/>
          <w:bCs/>
          <w:lang w:val="hy-AM"/>
        </w:rPr>
        <w:t>աշխատանքի և սոցիալական հարցերի նախարարության կողմից մշակ</w:t>
      </w:r>
      <w:r w:rsidR="009D3DF8" w:rsidRPr="009D3DF8">
        <w:rPr>
          <w:rFonts w:ascii="GHEA Grapalat" w:hAnsi="GHEA Grapalat"/>
          <w:bCs/>
        </w:rPr>
        <w:softHyphen/>
      </w:r>
      <w:r w:rsidRPr="009D3DF8">
        <w:rPr>
          <w:rFonts w:ascii="GHEA Grapalat" w:hAnsi="GHEA Grapalat"/>
          <w:bCs/>
          <w:lang w:val="hy-AM"/>
        </w:rPr>
        <w:t>վել և շրջա</w:t>
      </w:r>
      <w:r w:rsidR="002018E7">
        <w:rPr>
          <w:rFonts w:ascii="GHEA Grapalat" w:hAnsi="GHEA Grapalat"/>
          <w:bCs/>
        </w:rPr>
        <w:softHyphen/>
      </w:r>
      <w:r w:rsidRPr="009D3DF8">
        <w:rPr>
          <w:rFonts w:ascii="GHEA Grapalat" w:hAnsi="GHEA Grapalat"/>
          <w:bCs/>
          <w:lang w:val="hy-AM"/>
        </w:rPr>
        <w:t>նա</w:t>
      </w:r>
      <w:r w:rsidR="002018E7">
        <w:rPr>
          <w:rFonts w:ascii="GHEA Grapalat" w:hAnsi="GHEA Grapalat"/>
          <w:bCs/>
        </w:rPr>
        <w:softHyphen/>
      </w:r>
      <w:r w:rsidRPr="009D3DF8">
        <w:rPr>
          <w:rFonts w:ascii="GHEA Grapalat" w:hAnsi="GHEA Grapalat"/>
          <w:bCs/>
          <w:lang w:val="hy-AM"/>
        </w:rPr>
        <w:t>ռու</w:t>
      </w:r>
      <w:r w:rsidR="002018E7">
        <w:rPr>
          <w:rFonts w:ascii="GHEA Grapalat" w:hAnsi="GHEA Grapalat"/>
          <w:bCs/>
        </w:rPr>
        <w:softHyphen/>
      </w:r>
      <w:r w:rsidRPr="009D3DF8">
        <w:rPr>
          <w:rFonts w:ascii="GHEA Grapalat" w:hAnsi="GHEA Grapalat"/>
          <w:bCs/>
          <w:lang w:val="hy-AM"/>
        </w:rPr>
        <w:t>թյան է դրվել «Հայաստանի Հանրապետության աշխատանքային օրենս</w:t>
      </w:r>
      <w:r w:rsidR="009D3DF8" w:rsidRPr="009D3DF8">
        <w:rPr>
          <w:rFonts w:ascii="GHEA Grapalat" w:hAnsi="GHEA Grapalat"/>
          <w:bCs/>
        </w:rPr>
        <w:softHyphen/>
      </w:r>
      <w:r w:rsidRPr="009D3DF8">
        <w:rPr>
          <w:rFonts w:ascii="GHEA Grapalat" w:hAnsi="GHEA Grapalat"/>
          <w:bCs/>
          <w:lang w:val="hy-AM"/>
        </w:rPr>
        <w:t>գրքում փոփո</w:t>
      </w:r>
      <w:r w:rsidR="002018E7">
        <w:rPr>
          <w:rFonts w:ascii="GHEA Grapalat" w:hAnsi="GHEA Grapalat"/>
          <w:bCs/>
        </w:rPr>
        <w:softHyphen/>
      </w:r>
      <w:r w:rsidRPr="009D3DF8">
        <w:rPr>
          <w:rFonts w:ascii="GHEA Grapalat" w:hAnsi="GHEA Grapalat"/>
          <w:bCs/>
          <w:lang w:val="hy-AM"/>
        </w:rPr>
        <w:t>խու</w:t>
      </w:r>
      <w:r w:rsidR="002018E7">
        <w:rPr>
          <w:rFonts w:ascii="GHEA Grapalat" w:hAnsi="GHEA Grapalat"/>
          <w:bCs/>
        </w:rPr>
        <w:softHyphen/>
      </w:r>
      <w:r w:rsidRPr="009D3DF8">
        <w:rPr>
          <w:rFonts w:ascii="GHEA Grapalat" w:hAnsi="GHEA Grapalat"/>
          <w:bCs/>
          <w:lang w:val="hy-AM"/>
        </w:rPr>
        <w:lastRenderedPageBreak/>
        <w:t xml:space="preserve">թյուններ և լրացումներ կատարելու մասին» </w:t>
      </w:r>
      <w:r w:rsidRPr="009D3DF8">
        <w:rPr>
          <w:rFonts w:ascii="GHEA Grapalat" w:hAnsi="GHEA Grapalat" w:cs="Sylfaen"/>
        </w:rPr>
        <w:t>Հա</w:t>
      </w:r>
      <w:r w:rsidRPr="009D3DF8">
        <w:rPr>
          <w:rFonts w:ascii="GHEA Grapalat" w:hAnsi="GHEA Grapalat" w:cs="Sylfaen"/>
        </w:rPr>
        <w:softHyphen/>
        <w:t>յաս</w:t>
      </w:r>
      <w:r w:rsidRPr="009D3DF8">
        <w:rPr>
          <w:rFonts w:ascii="GHEA Grapalat" w:hAnsi="GHEA Grapalat" w:cs="Sylfaen"/>
        </w:rPr>
        <w:softHyphen/>
        <w:t>տանի Հանրապե</w:t>
      </w:r>
      <w:r w:rsidRPr="009D3DF8">
        <w:rPr>
          <w:rFonts w:ascii="GHEA Grapalat" w:hAnsi="GHEA Grapalat" w:cs="Sylfaen"/>
        </w:rPr>
        <w:softHyphen/>
        <w:t>տու</w:t>
      </w:r>
      <w:r w:rsidRPr="009D3DF8">
        <w:rPr>
          <w:rFonts w:ascii="GHEA Grapalat" w:hAnsi="GHEA Grapalat" w:cs="Sylfaen"/>
        </w:rPr>
        <w:softHyphen/>
        <w:t>թյան</w:t>
      </w:r>
      <w:r w:rsidRPr="009D3DF8">
        <w:rPr>
          <w:rFonts w:ascii="GHEA Grapalat" w:hAnsi="GHEA Grapalat"/>
          <w:bCs/>
          <w:lang w:val="hy-AM"/>
        </w:rPr>
        <w:t xml:space="preserve"> օրենքի նախա</w:t>
      </w:r>
      <w:r w:rsidR="002018E7">
        <w:rPr>
          <w:rFonts w:ascii="GHEA Grapalat" w:hAnsi="GHEA Grapalat"/>
          <w:bCs/>
        </w:rPr>
        <w:softHyphen/>
      </w:r>
      <w:r w:rsidRPr="009D3DF8">
        <w:rPr>
          <w:rFonts w:ascii="GHEA Grapalat" w:hAnsi="GHEA Grapalat"/>
          <w:bCs/>
          <w:lang w:val="hy-AM"/>
        </w:rPr>
        <w:t xml:space="preserve">գիծը, որով փոփոխություններ են </w:t>
      </w:r>
      <w:r w:rsidR="00007189" w:rsidRPr="009D3DF8">
        <w:rPr>
          <w:rFonts w:ascii="GHEA Grapalat" w:hAnsi="GHEA Grapalat"/>
          <w:bCs/>
        </w:rPr>
        <w:t xml:space="preserve">նախատեսվում </w:t>
      </w:r>
      <w:r w:rsidRPr="009D3DF8">
        <w:rPr>
          <w:rFonts w:ascii="GHEA Grapalat" w:hAnsi="GHEA Grapalat"/>
          <w:bCs/>
          <w:lang w:val="hy-AM"/>
        </w:rPr>
        <w:t>նաև</w:t>
      </w:r>
      <w:r w:rsidRPr="009D3DF8">
        <w:rPr>
          <w:rFonts w:ascii="GHEA Grapalat" w:hAnsi="GHEA Grapalat" w:cs="Sylfaen"/>
        </w:rPr>
        <w:t xml:space="preserve"> Հա</w:t>
      </w:r>
      <w:r w:rsidRPr="009D3DF8">
        <w:rPr>
          <w:rFonts w:ascii="GHEA Grapalat" w:hAnsi="GHEA Grapalat" w:cs="Sylfaen"/>
        </w:rPr>
        <w:softHyphen/>
        <w:t>յաս</w:t>
      </w:r>
      <w:r w:rsidRPr="009D3DF8">
        <w:rPr>
          <w:rFonts w:ascii="GHEA Grapalat" w:hAnsi="GHEA Grapalat" w:cs="Sylfaen"/>
        </w:rPr>
        <w:softHyphen/>
        <w:t>տանի Հանրապե</w:t>
      </w:r>
      <w:r w:rsidRPr="009D3DF8">
        <w:rPr>
          <w:rFonts w:ascii="GHEA Grapalat" w:hAnsi="GHEA Grapalat" w:cs="Sylfaen"/>
        </w:rPr>
        <w:softHyphen/>
        <w:t>տու</w:t>
      </w:r>
      <w:r w:rsidRPr="009D3DF8">
        <w:rPr>
          <w:rFonts w:ascii="GHEA Grapalat" w:hAnsi="GHEA Grapalat" w:cs="Sylfaen"/>
        </w:rPr>
        <w:softHyphen/>
        <w:t xml:space="preserve">թյան </w:t>
      </w:r>
      <w:r w:rsidRPr="009D3DF8">
        <w:rPr>
          <w:rFonts w:ascii="GHEA Grapalat" w:hAnsi="GHEA Grapalat"/>
          <w:bCs/>
          <w:lang w:val="hy-AM"/>
        </w:rPr>
        <w:t>աշ</w:t>
      </w:r>
      <w:r w:rsidR="002018E7">
        <w:rPr>
          <w:rFonts w:ascii="GHEA Grapalat" w:hAnsi="GHEA Grapalat"/>
          <w:bCs/>
        </w:rPr>
        <w:softHyphen/>
      </w:r>
      <w:r w:rsidRPr="009D3DF8">
        <w:rPr>
          <w:rFonts w:ascii="GHEA Grapalat" w:hAnsi="GHEA Grapalat"/>
          <w:bCs/>
          <w:lang w:val="hy-AM"/>
        </w:rPr>
        <w:t>խա</w:t>
      </w:r>
      <w:r w:rsidR="002018E7">
        <w:rPr>
          <w:rFonts w:ascii="GHEA Grapalat" w:hAnsi="GHEA Grapalat"/>
          <w:bCs/>
        </w:rPr>
        <w:softHyphen/>
      </w:r>
      <w:r w:rsidRPr="009D3DF8">
        <w:rPr>
          <w:rFonts w:ascii="GHEA Grapalat" w:hAnsi="GHEA Grapalat"/>
          <w:bCs/>
          <w:lang w:val="hy-AM"/>
        </w:rPr>
        <w:t>տան</w:t>
      </w:r>
      <w:r w:rsidR="002018E7">
        <w:rPr>
          <w:rFonts w:ascii="GHEA Grapalat" w:hAnsi="GHEA Grapalat"/>
          <w:bCs/>
        </w:rPr>
        <w:softHyphen/>
      </w:r>
      <w:r w:rsidRPr="009D3DF8">
        <w:rPr>
          <w:rFonts w:ascii="GHEA Grapalat" w:hAnsi="GHEA Grapalat"/>
          <w:bCs/>
          <w:lang w:val="hy-AM"/>
        </w:rPr>
        <w:t>քային օ</w:t>
      </w:r>
      <w:r w:rsidRPr="009D3DF8">
        <w:rPr>
          <w:rFonts w:ascii="GHEA Grapalat" w:hAnsi="GHEA Grapalat"/>
          <w:lang w:val="hy-AM"/>
        </w:rPr>
        <w:t xml:space="preserve">րենսգրքի 178-րդ հոդվածում: </w:t>
      </w:r>
    </w:p>
    <w:p w:rsidR="00B80A70" w:rsidRPr="009D3DF8" w:rsidRDefault="00B80A70" w:rsidP="009D3DF8">
      <w:pPr>
        <w:spacing w:after="0" w:line="360" w:lineRule="auto"/>
        <w:ind w:firstLine="708"/>
        <w:jc w:val="both"/>
        <w:rPr>
          <w:rFonts w:ascii="GHEA Grapalat" w:hAnsi="GHEA Grapalat"/>
          <w:color w:val="000000"/>
        </w:rPr>
      </w:pPr>
      <w:r w:rsidRPr="009D3DF8">
        <w:rPr>
          <w:rFonts w:ascii="GHEA Grapalat" w:hAnsi="GHEA Grapalat"/>
          <w:color w:val="000000"/>
        </w:rPr>
        <w:t>Ելնելով շարադրվածից,</w:t>
      </w:r>
      <w:r w:rsidRPr="009D3DF8">
        <w:rPr>
          <w:rFonts w:ascii="GHEA Grapalat" w:eastAsia="Times New Roman" w:hAnsi="GHEA Grapalat" w:cs="Times New Roman"/>
        </w:rPr>
        <w:t xml:space="preserve"> </w:t>
      </w:r>
      <w:r w:rsidR="00C72A29">
        <w:rPr>
          <w:rFonts w:ascii="GHEA Grapalat" w:eastAsia="Times New Roman" w:hAnsi="GHEA Grapalat" w:cs="Times New Roman"/>
        </w:rPr>
        <w:t xml:space="preserve">չառարկելով </w:t>
      </w:r>
      <w:r w:rsidR="00E8538F" w:rsidRPr="009D3DF8">
        <w:rPr>
          <w:rFonts w:ascii="GHEA Grapalat" w:eastAsia="Times New Roman" w:hAnsi="GHEA Grapalat" w:cs="Times New Roman"/>
        </w:rPr>
        <w:t>Հայաuտանի Հանրապետության</w:t>
      </w:r>
      <w:r w:rsidR="00E8538F" w:rsidRPr="009D3DF8">
        <w:rPr>
          <w:rFonts w:ascii="GHEA Grapalat" w:hAnsi="GHEA Grapalat" w:cs="Sylfaen"/>
          <w:lang w:val="de-AT"/>
        </w:rPr>
        <w:t xml:space="preserve"> </w:t>
      </w:r>
      <w:r w:rsidR="00E8538F">
        <w:rPr>
          <w:rFonts w:ascii="GHEA Grapalat" w:hAnsi="GHEA Grapalat" w:cs="Sylfaen"/>
          <w:lang w:val="de-AT"/>
        </w:rPr>
        <w:t>կառավարության առաջարկությունների հաշվառմամբ</w:t>
      </w:r>
      <w:r w:rsidR="00E8538F" w:rsidRPr="009D3DF8">
        <w:rPr>
          <w:rFonts w:ascii="GHEA Grapalat" w:hAnsi="GHEA Grapalat" w:cs="Sylfaen"/>
          <w:lang w:val="de-AT"/>
        </w:rPr>
        <w:t xml:space="preserve"> </w:t>
      </w:r>
      <w:r w:rsidR="00C72A29">
        <w:rPr>
          <w:rFonts w:ascii="GHEA Grapalat" w:eastAsia="Times New Roman" w:hAnsi="GHEA Grapalat" w:cs="Times New Roman"/>
        </w:rPr>
        <w:t xml:space="preserve">ներկայացված նախագծի ընդունմանը, </w:t>
      </w:r>
      <w:r w:rsidRPr="009D3DF8">
        <w:rPr>
          <w:rFonts w:ascii="GHEA Grapalat" w:eastAsia="Times New Roman" w:hAnsi="GHEA Grapalat" w:cs="Times New Roman"/>
        </w:rPr>
        <w:t>Հայաuտանի Հան</w:t>
      </w:r>
      <w:r w:rsidR="00E8538F">
        <w:rPr>
          <w:rFonts w:ascii="GHEA Grapalat" w:eastAsia="Times New Roman" w:hAnsi="GHEA Grapalat" w:cs="Times New Roman"/>
        </w:rPr>
        <w:softHyphen/>
      </w:r>
      <w:r w:rsidRPr="009D3DF8">
        <w:rPr>
          <w:rFonts w:ascii="GHEA Grapalat" w:eastAsia="Times New Roman" w:hAnsi="GHEA Grapalat" w:cs="Times New Roman"/>
        </w:rPr>
        <w:t>րա</w:t>
      </w:r>
      <w:r w:rsidR="00E8538F">
        <w:rPr>
          <w:rFonts w:ascii="GHEA Grapalat" w:eastAsia="Times New Roman" w:hAnsi="GHEA Grapalat" w:cs="Times New Roman"/>
        </w:rPr>
        <w:softHyphen/>
      </w:r>
      <w:r w:rsidRPr="009D3DF8">
        <w:rPr>
          <w:rFonts w:ascii="GHEA Grapalat" w:eastAsia="Times New Roman" w:hAnsi="GHEA Grapalat" w:cs="Times New Roman"/>
        </w:rPr>
        <w:t>պետության</w:t>
      </w:r>
      <w:r w:rsidRPr="009D3DF8">
        <w:rPr>
          <w:rFonts w:ascii="GHEA Grapalat" w:hAnsi="GHEA Grapalat" w:cs="Sylfaen"/>
          <w:lang w:val="de-AT"/>
        </w:rPr>
        <w:t xml:space="preserve"> կառավարությունը </w:t>
      </w:r>
      <w:r w:rsidRPr="009D3DF8">
        <w:rPr>
          <w:rFonts w:ascii="GHEA Grapalat" w:hAnsi="GHEA Grapalat"/>
          <w:color w:val="000000"/>
        </w:rPr>
        <w:t>ներկա</w:t>
      </w:r>
      <w:r w:rsidRPr="009D3DF8">
        <w:rPr>
          <w:rFonts w:ascii="GHEA Grapalat" w:hAnsi="GHEA Grapalat"/>
          <w:color w:val="000000"/>
        </w:rPr>
        <w:softHyphen/>
        <w:t>յաց</w:t>
      </w:r>
      <w:r w:rsidRPr="009D3DF8">
        <w:rPr>
          <w:rFonts w:ascii="GHEA Grapalat" w:hAnsi="GHEA Grapalat"/>
          <w:color w:val="000000"/>
        </w:rPr>
        <w:softHyphen/>
        <w:t>ված</w:t>
      </w:r>
      <w:r w:rsidRPr="009D3DF8">
        <w:rPr>
          <w:rFonts w:ascii="GHEA Grapalat" w:hAnsi="GHEA Grapalat"/>
          <w:color w:val="000000"/>
          <w:lang w:val="de-AT"/>
        </w:rPr>
        <w:t xml:space="preserve"> </w:t>
      </w:r>
      <w:r w:rsidRPr="009D3DF8">
        <w:rPr>
          <w:rFonts w:ascii="GHEA Grapalat" w:hAnsi="GHEA Grapalat"/>
          <w:color w:val="000000"/>
        </w:rPr>
        <w:t>օրենքի</w:t>
      </w:r>
      <w:r w:rsidRPr="009D3DF8">
        <w:rPr>
          <w:rFonts w:ascii="GHEA Grapalat" w:hAnsi="GHEA Grapalat"/>
          <w:color w:val="000000"/>
          <w:lang w:val="de-AT"/>
        </w:rPr>
        <w:t xml:space="preserve"> </w:t>
      </w:r>
      <w:r w:rsidRPr="009D3DF8">
        <w:rPr>
          <w:rFonts w:ascii="GHEA Grapalat" w:hAnsi="GHEA Grapalat"/>
          <w:color w:val="000000"/>
        </w:rPr>
        <w:t>նախագծի</w:t>
      </w:r>
      <w:r w:rsidRPr="009D3DF8">
        <w:rPr>
          <w:rFonts w:ascii="GHEA Grapalat" w:hAnsi="GHEA Grapalat"/>
          <w:color w:val="000000"/>
          <w:lang w:val="de-AT"/>
        </w:rPr>
        <w:t xml:space="preserve"> հեղինակներին առաջարկում է առայժմ ձեռնպահ մնալ օրենքի նա</w:t>
      </w:r>
      <w:r w:rsidR="009D3DF8" w:rsidRPr="009D3DF8">
        <w:rPr>
          <w:rFonts w:ascii="GHEA Grapalat" w:hAnsi="GHEA Grapalat"/>
          <w:color w:val="000000"/>
          <w:lang w:val="de-AT"/>
        </w:rPr>
        <w:softHyphen/>
      </w:r>
      <w:r w:rsidRPr="009D3DF8">
        <w:rPr>
          <w:rFonts w:ascii="GHEA Grapalat" w:hAnsi="GHEA Grapalat"/>
          <w:color w:val="000000"/>
          <w:lang w:val="de-AT"/>
        </w:rPr>
        <w:t>խա</w:t>
      </w:r>
      <w:r w:rsidRPr="009D3DF8">
        <w:rPr>
          <w:rFonts w:ascii="GHEA Grapalat" w:hAnsi="GHEA Grapalat"/>
          <w:color w:val="000000"/>
          <w:lang w:val="de-AT"/>
        </w:rPr>
        <w:softHyphen/>
        <w:t xml:space="preserve">գծի քննարկումից և դրան </w:t>
      </w:r>
      <w:r w:rsidRPr="009D3DF8">
        <w:rPr>
          <w:rFonts w:ascii="GHEA Grapalat" w:hAnsi="GHEA Grapalat"/>
          <w:color w:val="000000"/>
        </w:rPr>
        <w:t>անդրադառնալ առաջիկայում իր օրենսդրական նախաձեռ</w:t>
      </w:r>
      <w:r w:rsidR="00D06914" w:rsidRPr="009D3DF8">
        <w:rPr>
          <w:rFonts w:ascii="GHEA Grapalat" w:hAnsi="GHEA Grapalat"/>
          <w:color w:val="000000"/>
        </w:rPr>
        <w:softHyphen/>
      </w:r>
      <w:r w:rsidRPr="009D3DF8">
        <w:rPr>
          <w:rFonts w:ascii="GHEA Grapalat" w:hAnsi="GHEA Grapalat"/>
          <w:color w:val="000000"/>
        </w:rPr>
        <w:t>նու</w:t>
      </w:r>
      <w:r w:rsidR="00D06914" w:rsidRPr="009D3DF8">
        <w:rPr>
          <w:rFonts w:ascii="GHEA Grapalat" w:hAnsi="GHEA Grapalat"/>
          <w:color w:val="000000"/>
        </w:rPr>
        <w:softHyphen/>
      </w:r>
      <w:r w:rsidRPr="009D3DF8">
        <w:rPr>
          <w:rFonts w:ascii="GHEA Grapalat" w:hAnsi="GHEA Grapalat"/>
          <w:color w:val="000000"/>
        </w:rPr>
        <w:t xml:space="preserve">թյամբ </w:t>
      </w:r>
      <w:r w:rsidRPr="009D3DF8">
        <w:rPr>
          <w:rFonts w:ascii="GHEA Grapalat" w:eastAsia="Times New Roman" w:hAnsi="GHEA Grapalat" w:cs="Times New Roman"/>
        </w:rPr>
        <w:t>Հայաu</w:t>
      </w:r>
      <w:r w:rsidRPr="009D3DF8">
        <w:rPr>
          <w:rFonts w:ascii="GHEA Grapalat" w:eastAsia="Times New Roman" w:hAnsi="GHEA Grapalat" w:cs="Times New Roman"/>
        </w:rPr>
        <w:softHyphen/>
        <w:t>տանի Հանրապետության Ազգային ժողովի ք</w:t>
      </w:r>
      <w:r w:rsidR="00007189" w:rsidRPr="009D3DF8">
        <w:rPr>
          <w:rFonts w:ascii="GHEA Grapalat" w:eastAsia="Times New Roman" w:hAnsi="GHEA Grapalat" w:cs="Times New Roman"/>
        </w:rPr>
        <w:t>ննարկմանը ներկայացվելիք նա</w:t>
      </w:r>
      <w:r w:rsidR="00D06914" w:rsidRPr="009D3DF8">
        <w:rPr>
          <w:rFonts w:ascii="GHEA Grapalat" w:eastAsia="Times New Roman" w:hAnsi="GHEA Grapalat" w:cs="Times New Roman"/>
        </w:rPr>
        <w:softHyphen/>
      </w:r>
      <w:r w:rsidR="00007189" w:rsidRPr="009D3DF8">
        <w:rPr>
          <w:rFonts w:ascii="GHEA Grapalat" w:eastAsia="Times New Roman" w:hAnsi="GHEA Grapalat" w:cs="Times New Roman"/>
        </w:rPr>
        <w:t>խա</w:t>
      </w:r>
      <w:r w:rsidR="00D06914" w:rsidRPr="009D3DF8">
        <w:rPr>
          <w:rFonts w:ascii="GHEA Grapalat" w:eastAsia="Times New Roman" w:hAnsi="GHEA Grapalat" w:cs="Times New Roman"/>
        </w:rPr>
        <w:softHyphen/>
      </w:r>
      <w:r w:rsidR="00007189" w:rsidRPr="009D3DF8">
        <w:rPr>
          <w:rFonts w:ascii="GHEA Grapalat" w:eastAsia="Times New Roman" w:hAnsi="GHEA Grapalat" w:cs="Times New Roman"/>
        </w:rPr>
        <w:t>գծ</w:t>
      </w:r>
      <w:r w:rsidRPr="009D3DF8">
        <w:rPr>
          <w:rFonts w:ascii="GHEA Grapalat" w:eastAsia="Times New Roman" w:hAnsi="GHEA Grapalat" w:cs="Times New Roman"/>
        </w:rPr>
        <w:t xml:space="preserve">ի քննարկման </w:t>
      </w:r>
      <w:r w:rsidRPr="009D3DF8">
        <w:rPr>
          <w:rFonts w:ascii="GHEA Grapalat" w:hAnsi="GHEA Grapalat"/>
          <w:color w:val="000000"/>
        </w:rPr>
        <w:t>շրջանակներում</w:t>
      </w:r>
      <w:r w:rsidR="00007189" w:rsidRPr="009D3DF8">
        <w:rPr>
          <w:rFonts w:ascii="GHEA Grapalat" w:hAnsi="GHEA Grapalat"/>
          <w:color w:val="000000"/>
        </w:rPr>
        <w:t xml:space="preserve">, դրանք միավորելով </w:t>
      </w:r>
      <w:r w:rsidR="00D06914" w:rsidRPr="009D3DF8">
        <w:rPr>
          <w:rFonts w:ascii="GHEA Grapalat" w:hAnsi="GHEA Grapalat"/>
          <w:color w:val="000000"/>
        </w:rPr>
        <w:t>համատեղ</w:t>
      </w:r>
      <w:r w:rsidR="00C72A29">
        <w:rPr>
          <w:rFonts w:ascii="GHEA Grapalat" w:hAnsi="GHEA Grapalat"/>
          <w:color w:val="000000"/>
        </w:rPr>
        <w:t>,</w:t>
      </w:r>
      <w:r w:rsidR="00D06914" w:rsidRPr="009D3DF8">
        <w:rPr>
          <w:rFonts w:ascii="GHEA Grapalat" w:hAnsi="GHEA Grapalat"/>
          <w:color w:val="000000"/>
        </w:rPr>
        <w:t xml:space="preserve"> </w:t>
      </w:r>
      <w:r w:rsidR="00007189" w:rsidRPr="009D3DF8">
        <w:rPr>
          <w:rFonts w:ascii="GHEA Grapalat" w:hAnsi="GHEA Grapalat"/>
          <w:color w:val="000000"/>
        </w:rPr>
        <w:t>մեկ միասնական տար</w:t>
      </w:r>
      <w:r w:rsidR="00D06914" w:rsidRPr="009D3DF8">
        <w:rPr>
          <w:rFonts w:ascii="GHEA Grapalat" w:hAnsi="GHEA Grapalat"/>
          <w:color w:val="000000"/>
        </w:rPr>
        <w:softHyphen/>
      </w:r>
      <w:r w:rsidR="00007189" w:rsidRPr="009D3DF8">
        <w:rPr>
          <w:rFonts w:ascii="GHEA Grapalat" w:hAnsi="GHEA Grapalat"/>
          <w:color w:val="000000"/>
        </w:rPr>
        <w:t>բե</w:t>
      </w:r>
      <w:r w:rsidR="00D06914" w:rsidRPr="009D3DF8">
        <w:rPr>
          <w:rFonts w:ascii="GHEA Grapalat" w:hAnsi="GHEA Grapalat"/>
          <w:color w:val="000000"/>
        </w:rPr>
        <w:softHyphen/>
      </w:r>
      <w:r w:rsidR="00007189" w:rsidRPr="009D3DF8">
        <w:rPr>
          <w:rFonts w:ascii="GHEA Grapalat" w:hAnsi="GHEA Grapalat"/>
          <w:color w:val="000000"/>
        </w:rPr>
        <w:t>րա</w:t>
      </w:r>
      <w:r w:rsidR="00D06914" w:rsidRPr="009D3DF8">
        <w:rPr>
          <w:rFonts w:ascii="GHEA Grapalat" w:hAnsi="GHEA Grapalat"/>
          <w:color w:val="000000"/>
        </w:rPr>
        <w:softHyphen/>
      </w:r>
      <w:r w:rsidR="00007189" w:rsidRPr="009D3DF8">
        <w:rPr>
          <w:rFonts w:ascii="GHEA Grapalat" w:hAnsi="GHEA Grapalat"/>
          <w:color w:val="000000"/>
        </w:rPr>
        <w:t>կում</w:t>
      </w:r>
      <w:r w:rsidRPr="009D3DF8">
        <w:rPr>
          <w:rFonts w:ascii="GHEA Grapalat" w:hAnsi="GHEA Grapalat"/>
          <w:color w:val="000000"/>
        </w:rPr>
        <w:t xml:space="preserve">: </w:t>
      </w:r>
    </w:p>
    <w:p w:rsidR="00B80A70" w:rsidRPr="009D3DF8" w:rsidRDefault="00B80A70" w:rsidP="009D3DF8">
      <w:pPr>
        <w:widowControl w:val="0"/>
        <w:tabs>
          <w:tab w:val="left" w:pos="0"/>
        </w:tabs>
        <w:spacing w:after="0" w:line="360" w:lineRule="auto"/>
        <w:jc w:val="both"/>
        <w:textAlignment w:val="baseline"/>
        <w:rPr>
          <w:rFonts w:ascii="GHEA Grapalat" w:hAnsi="GHEA Grapalat" w:cs="Sylfaen"/>
        </w:rPr>
      </w:pPr>
      <w:r w:rsidRPr="009D3DF8">
        <w:rPr>
          <w:rFonts w:ascii="GHEA Grapalat" w:hAnsi="GHEA Grapalat" w:cs="Sylfaen"/>
        </w:rPr>
        <w:tab/>
        <w:t>Միաժամանակ հայտնում ենք, որ, ներկայացված օրենքի նախագիծը Հա</w:t>
      </w:r>
      <w:r w:rsidRPr="009D3DF8">
        <w:rPr>
          <w:rFonts w:ascii="GHEA Grapalat" w:hAnsi="GHEA Grapalat" w:cs="Sylfaen"/>
        </w:rPr>
        <w:softHyphen/>
        <w:t>յաս</w:t>
      </w:r>
      <w:r w:rsidRPr="009D3DF8">
        <w:rPr>
          <w:rFonts w:ascii="GHEA Grapalat" w:hAnsi="GHEA Grapalat" w:cs="Sylfaen"/>
        </w:rPr>
        <w:softHyphen/>
        <w:t>տա</w:t>
      </w:r>
      <w:r w:rsidRPr="009D3DF8">
        <w:rPr>
          <w:rFonts w:ascii="GHEA Grapalat" w:hAnsi="GHEA Grapalat" w:cs="Sylfaen"/>
        </w:rPr>
        <w:softHyphen/>
      </w:r>
      <w:r w:rsidRPr="009D3DF8">
        <w:rPr>
          <w:rFonts w:ascii="GHEA Grapalat" w:hAnsi="GHEA Grapalat" w:cs="Sylfaen"/>
        </w:rPr>
        <w:softHyphen/>
        <w:t>նի Հան</w:t>
      </w:r>
      <w:r w:rsidRPr="009D3DF8">
        <w:rPr>
          <w:rFonts w:ascii="GHEA Grapalat" w:hAnsi="GHEA Grapalat" w:cs="Sylfaen"/>
        </w:rPr>
        <w:softHyphen/>
      </w:r>
      <w:r w:rsidRPr="009D3DF8">
        <w:rPr>
          <w:rFonts w:ascii="GHEA Grapalat" w:hAnsi="GHEA Grapalat" w:cs="Sylfaen"/>
        </w:rPr>
        <w:softHyphen/>
      </w:r>
      <w:r w:rsidRPr="009D3DF8">
        <w:rPr>
          <w:rFonts w:ascii="GHEA Grapalat" w:hAnsi="GHEA Grapalat" w:cs="Sylfaen"/>
        </w:rPr>
        <w:softHyphen/>
        <w:t>րա</w:t>
      </w:r>
      <w:r w:rsidRPr="009D3DF8">
        <w:rPr>
          <w:rFonts w:ascii="GHEA Grapalat" w:hAnsi="GHEA Grapalat" w:cs="Sylfaen"/>
        </w:rPr>
        <w:softHyphen/>
        <w:t>պետության Ազգային ժողովում քննարկելիս, հարակից զեկուց</w:t>
      </w:r>
      <w:r w:rsidRPr="009D3DF8">
        <w:rPr>
          <w:rFonts w:ascii="GHEA Grapalat" w:hAnsi="GHEA Grapalat" w:cs="Sylfaen"/>
        </w:rPr>
        <w:softHyphen/>
        <w:t>մամբ հանդես կգա Հա</w:t>
      </w:r>
      <w:r w:rsidRPr="009D3DF8">
        <w:rPr>
          <w:rFonts w:ascii="GHEA Grapalat" w:hAnsi="GHEA Grapalat" w:cs="Sylfaen"/>
        </w:rPr>
        <w:softHyphen/>
      </w:r>
      <w:r w:rsidRPr="009D3DF8">
        <w:rPr>
          <w:rFonts w:ascii="GHEA Grapalat" w:hAnsi="GHEA Grapalat" w:cs="Sylfaen"/>
        </w:rPr>
        <w:softHyphen/>
        <w:t>յաս</w:t>
      </w:r>
      <w:r w:rsidRPr="009D3DF8">
        <w:rPr>
          <w:rFonts w:ascii="GHEA Grapalat" w:hAnsi="GHEA Grapalat" w:cs="Sylfaen"/>
        </w:rPr>
        <w:softHyphen/>
        <w:t>տանի Հան</w:t>
      </w:r>
      <w:r w:rsidRPr="009D3DF8">
        <w:rPr>
          <w:rFonts w:ascii="GHEA Grapalat" w:hAnsi="GHEA Grapalat" w:cs="Sylfaen"/>
        </w:rPr>
        <w:softHyphen/>
        <w:t xml:space="preserve">րապետության </w:t>
      </w:r>
      <w:hyperlink r:id="rId9" w:history="1">
        <w:r w:rsidRPr="009D3DF8">
          <w:rPr>
            <w:rStyle w:val="Hyperlink"/>
            <w:rFonts w:ascii="GHEA Grapalat" w:hAnsi="GHEA Grapalat" w:cs="Sylfaen"/>
            <w:color w:val="000000"/>
            <w:u w:val="none"/>
          </w:rPr>
          <w:t>աշխատանքի</w:t>
        </w:r>
        <w:r w:rsidRPr="009D3DF8">
          <w:rPr>
            <w:rStyle w:val="Hyperlink"/>
            <w:rFonts w:ascii="GHEA Grapalat" w:hAnsi="GHEA Grapalat"/>
            <w:color w:val="000000"/>
            <w:u w:val="none"/>
          </w:rPr>
          <w:t xml:space="preserve"> </w:t>
        </w:r>
        <w:r w:rsidRPr="009D3DF8">
          <w:rPr>
            <w:rStyle w:val="Hyperlink"/>
            <w:rFonts w:ascii="GHEA Grapalat" w:hAnsi="GHEA Grapalat" w:cs="Sylfaen"/>
            <w:color w:val="000000"/>
            <w:u w:val="none"/>
          </w:rPr>
          <w:t>և</w:t>
        </w:r>
        <w:r w:rsidRPr="009D3DF8">
          <w:rPr>
            <w:rStyle w:val="Hyperlink"/>
            <w:rFonts w:ascii="GHEA Grapalat" w:hAnsi="GHEA Grapalat"/>
            <w:color w:val="000000"/>
            <w:u w:val="none"/>
          </w:rPr>
          <w:t xml:space="preserve"> </w:t>
        </w:r>
        <w:r w:rsidRPr="009D3DF8">
          <w:rPr>
            <w:rStyle w:val="Hyperlink"/>
            <w:rFonts w:ascii="GHEA Grapalat" w:hAnsi="GHEA Grapalat" w:cs="Sylfaen"/>
            <w:color w:val="000000"/>
            <w:u w:val="none"/>
          </w:rPr>
          <w:t>սոցիալական</w:t>
        </w:r>
        <w:r w:rsidRPr="009D3DF8">
          <w:rPr>
            <w:rStyle w:val="Hyperlink"/>
            <w:rFonts w:ascii="GHEA Grapalat" w:hAnsi="GHEA Grapalat"/>
            <w:color w:val="000000"/>
            <w:u w:val="none"/>
          </w:rPr>
          <w:t xml:space="preserve"> </w:t>
        </w:r>
        <w:r w:rsidRPr="009D3DF8">
          <w:rPr>
            <w:rStyle w:val="Hyperlink"/>
            <w:rFonts w:ascii="GHEA Grapalat" w:hAnsi="GHEA Grapalat" w:cs="Sylfaen"/>
            <w:color w:val="000000"/>
            <w:u w:val="none"/>
          </w:rPr>
          <w:t>հարցերի</w:t>
        </w:r>
        <w:r w:rsidRPr="009D3DF8">
          <w:rPr>
            <w:rStyle w:val="Hyperlink"/>
            <w:rFonts w:ascii="GHEA Grapalat" w:hAnsi="GHEA Grapalat"/>
            <w:color w:val="000000"/>
            <w:u w:val="none"/>
          </w:rPr>
          <w:t xml:space="preserve"> </w:t>
        </w:r>
      </w:hyperlink>
      <w:r w:rsidRPr="009D3DF8">
        <w:rPr>
          <w:rFonts w:ascii="GHEA Grapalat" w:hAnsi="GHEA Grapalat" w:cs="Sylfaen"/>
        </w:rPr>
        <w:t>նախարար Արտեմ Ասատրյանը:</w:t>
      </w:r>
    </w:p>
    <w:p w:rsidR="009D3DF8" w:rsidRPr="009D3DF8" w:rsidRDefault="009D3DF8" w:rsidP="009D3DF8">
      <w:pPr>
        <w:spacing w:after="0" w:line="360" w:lineRule="auto"/>
        <w:ind w:firstLine="720"/>
        <w:jc w:val="both"/>
        <w:rPr>
          <w:rFonts w:ascii="GHEA Grapalat" w:hAnsi="GHEA Grapalat" w:cs="Sylfaen"/>
          <w:spacing w:val="-8"/>
          <w:lang w:val="af-ZA"/>
        </w:rPr>
      </w:pPr>
      <w:r w:rsidRPr="009D3DF8">
        <w:rPr>
          <w:rFonts w:ascii="GHEA Grapalat" w:hAnsi="GHEA Grapalat" w:cs="Sylfaen"/>
        </w:rPr>
        <w:t>Օրենքի</w:t>
      </w:r>
      <w:r w:rsidRPr="009D3DF8">
        <w:rPr>
          <w:rFonts w:ascii="GHEA Grapalat" w:hAnsi="GHEA Grapalat" w:cs="Sylfaen"/>
          <w:lang w:val="af-ZA"/>
        </w:rPr>
        <w:t xml:space="preserve"> նախագծի ընդունման դեպքում </w:t>
      </w:r>
      <w:r w:rsidRPr="009D3DF8">
        <w:rPr>
          <w:rFonts w:ascii="GHEA Grapalat" w:hAnsi="GHEA Grapalat" w:cs="Sylfaen"/>
          <w:lang w:val="fr-CA"/>
        </w:rPr>
        <w:t>Հա</w:t>
      </w:r>
      <w:r w:rsidRPr="009D3DF8">
        <w:rPr>
          <w:rFonts w:ascii="GHEA Grapalat" w:hAnsi="GHEA Grapalat"/>
          <w:lang w:val="fr-CA"/>
        </w:rPr>
        <w:softHyphen/>
      </w:r>
      <w:r w:rsidRPr="009D3DF8">
        <w:rPr>
          <w:rFonts w:ascii="GHEA Grapalat" w:hAnsi="GHEA Grapalat" w:cs="Sylfaen"/>
          <w:lang w:val="fr-CA"/>
        </w:rPr>
        <w:t>յաս</w:t>
      </w:r>
      <w:r w:rsidRPr="009D3DF8">
        <w:rPr>
          <w:rFonts w:ascii="GHEA Grapalat" w:hAnsi="GHEA Grapalat"/>
          <w:lang w:val="fr-CA"/>
        </w:rPr>
        <w:softHyphen/>
      </w:r>
      <w:r w:rsidRPr="009D3DF8">
        <w:rPr>
          <w:rFonts w:ascii="GHEA Grapalat" w:hAnsi="GHEA Grapalat" w:cs="Sylfaen"/>
          <w:lang w:val="fr-CA"/>
        </w:rPr>
        <w:t>տա</w:t>
      </w:r>
      <w:r w:rsidRPr="009D3DF8">
        <w:rPr>
          <w:rFonts w:ascii="GHEA Grapalat" w:hAnsi="GHEA Grapalat" w:cs="Arial Armenian"/>
          <w:lang w:val="fr-CA"/>
        </w:rPr>
        <w:softHyphen/>
      </w:r>
      <w:r w:rsidRPr="009D3DF8">
        <w:rPr>
          <w:rFonts w:ascii="GHEA Grapalat" w:hAnsi="GHEA Grapalat"/>
          <w:lang w:val="fr-CA"/>
        </w:rPr>
        <w:softHyphen/>
      </w:r>
      <w:r w:rsidRPr="009D3DF8">
        <w:rPr>
          <w:rFonts w:ascii="GHEA Grapalat" w:hAnsi="GHEA Grapalat" w:cs="Sylfaen"/>
          <w:lang w:val="fr-CA"/>
        </w:rPr>
        <w:t>նի</w:t>
      </w:r>
      <w:r w:rsidRPr="009D3DF8">
        <w:rPr>
          <w:rFonts w:ascii="GHEA Grapalat" w:hAnsi="GHEA Grapalat"/>
          <w:lang w:val="fr-CA"/>
        </w:rPr>
        <w:t xml:space="preserve"> </w:t>
      </w:r>
      <w:r w:rsidRPr="009D3DF8">
        <w:rPr>
          <w:rFonts w:ascii="GHEA Grapalat" w:hAnsi="GHEA Grapalat" w:cs="Sylfaen"/>
          <w:lang w:val="fr-CA"/>
        </w:rPr>
        <w:t>Հան</w:t>
      </w:r>
      <w:r w:rsidRPr="009D3DF8">
        <w:rPr>
          <w:rFonts w:ascii="GHEA Grapalat" w:hAnsi="GHEA Grapalat"/>
          <w:lang w:val="fr-CA"/>
        </w:rPr>
        <w:softHyphen/>
      </w:r>
      <w:r w:rsidRPr="009D3DF8">
        <w:rPr>
          <w:rFonts w:ascii="GHEA Grapalat" w:hAnsi="GHEA Grapalat"/>
          <w:lang w:val="fr-CA"/>
        </w:rPr>
        <w:softHyphen/>
      </w:r>
      <w:r w:rsidRPr="009D3DF8">
        <w:rPr>
          <w:rFonts w:ascii="GHEA Grapalat" w:hAnsi="GHEA Grapalat"/>
          <w:lang w:val="fr-CA"/>
        </w:rPr>
        <w:softHyphen/>
      </w:r>
      <w:r w:rsidRPr="009D3DF8">
        <w:rPr>
          <w:rFonts w:ascii="GHEA Grapalat" w:hAnsi="GHEA Grapalat" w:cs="Sylfaen"/>
          <w:lang w:val="fr-CA"/>
        </w:rPr>
        <w:t>րա</w:t>
      </w:r>
      <w:r w:rsidRPr="009D3DF8">
        <w:rPr>
          <w:rFonts w:ascii="GHEA Grapalat" w:hAnsi="GHEA Grapalat"/>
          <w:lang w:val="fr-CA"/>
        </w:rPr>
        <w:softHyphen/>
      </w:r>
      <w:r w:rsidRPr="009D3DF8">
        <w:rPr>
          <w:rFonts w:ascii="GHEA Grapalat" w:hAnsi="GHEA Grapalat" w:cs="Sylfaen"/>
          <w:lang w:val="fr-CA"/>
        </w:rPr>
        <w:t>պետության</w:t>
      </w:r>
      <w:r w:rsidRPr="009D3DF8">
        <w:rPr>
          <w:rFonts w:ascii="GHEA Grapalat" w:hAnsi="GHEA Grapalat" w:cs="Sylfaen"/>
          <w:lang w:val="af-ZA"/>
        </w:rPr>
        <w:t xml:space="preserve"> </w:t>
      </w:r>
      <w:r w:rsidRPr="009D3DF8">
        <w:rPr>
          <w:rFonts w:ascii="GHEA Grapalat" w:hAnsi="GHEA Grapalat" w:cs="Sylfaen"/>
          <w:color w:val="000000"/>
          <w:lang w:val="af-ZA"/>
        </w:rPr>
        <w:t>կառա</w:t>
      </w:r>
      <w:r w:rsidRPr="009D3DF8">
        <w:rPr>
          <w:rFonts w:ascii="GHEA Grapalat" w:hAnsi="GHEA Grapalat" w:cs="Sylfaen"/>
          <w:color w:val="000000"/>
          <w:lang w:val="af-ZA"/>
        </w:rPr>
        <w:softHyphen/>
      </w:r>
      <w:r w:rsidRPr="009D3DF8">
        <w:rPr>
          <w:rFonts w:ascii="GHEA Grapalat" w:hAnsi="GHEA Grapalat" w:cs="Sylfaen"/>
          <w:color w:val="000000"/>
          <w:spacing w:val="-8"/>
          <w:lang w:val="af-ZA"/>
        </w:rPr>
        <w:t xml:space="preserve">վարության որոշման կամ </w:t>
      </w:r>
      <w:r w:rsidRPr="009D3DF8">
        <w:rPr>
          <w:rFonts w:ascii="GHEA Grapalat" w:hAnsi="GHEA Grapalat" w:cs="Sylfaen"/>
          <w:color w:val="000000"/>
          <w:spacing w:val="-8"/>
        </w:rPr>
        <w:t>այլ</w:t>
      </w:r>
      <w:r w:rsidRPr="009D3DF8">
        <w:rPr>
          <w:rFonts w:ascii="GHEA Grapalat" w:hAnsi="GHEA Grapalat" w:cs="Sylfaen"/>
          <w:color w:val="000000"/>
          <w:spacing w:val="-8"/>
          <w:lang w:val="af-ZA"/>
        </w:rPr>
        <w:t xml:space="preserve"> </w:t>
      </w:r>
      <w:r w:rsidRPr="009D3DF8">
        <w:rPr>
          <w:rFonts w:ascii="GHEA Grapalat" w:hAnsi="GHEA Grapalat" w:cs="Sylfaen"/>
          <w:color w:val="000000"/>
          <w:spacing w:val="-8"/>
        </w:rPr>
        <w:t>իրա</w:t>
      </w:r>
      <w:r w:rsidRPr="009D3DF8">
        <w:rPr>
          <w:rFonts w:ascii="GHEA Grapalat" w:hAnsi="GHEA Grapalat" w:cs="Sylfaen"/>
          <w:color w:val="000000"/>
          <w:spacing w:val="-8"/>
          <w:lang w:val="af-ZA"/>
        </w:rPr>
        <w:softHyphen/>
      </w:r>
      <w:r w:rsidRPr="009D3DF8">
        <w:rPr>
          <w:rFonts w:ascii="GHEA Grapalat" w:hAnsi="GHEA Grapalat" w:cs="Sylfaen"/>
          <w:color w:val="000000"/>
          <w:spacing w:val="-8"/>
        </w:rPr>
        <w:t>վա</w:t>
      </w:r>
      <w:r w:rsidRPr="009D3DF8">
        <w:rPr>
          <w:rFonts w:ascii="GHEA Grapalat" w:hAnsi="GHEA Grapalat" w:cs="Sylfaen"/>
          <w:color w:val="000000"/>
          <w:spacing w:val="-8"/>
          <w:lang w:val="af-ZA"/>
        </w:rPr>
        <w:softHyphen/>
      </w:r>
      <w:r w:rsidRPr="009D3DF8">
        <w:rPr>
          <w:rFonts w:ascii="GHEA Grapalat" w:hAnsi="GHEA Grapalat" w:cs="Sylfaen"/>
          <w:color w:val="000000"/>
          <w:spacing w:val="-8"/>
        </w:rPr>
        <w:t>կան</w:t>
      </w:r>
      <w:r w:rsidRPr="009D3DF8">
        <w:rPr>
          <w:rFonts w:ascii="GHEA Grapalat" w:hAnsi="GHEA Grapalat" w:cs="Sylfaen"/>
          <w:color w:val="000000"/>
          <w:spacing w:val="-8"/>
          <w:lang w:val="af-ZA"/>
        </w:rPr>
        <w:t xml:space="preserve"> </w:t>
      </w:r>
      <w:r w:rsidRPr="009D3DF8">
        <w:rPr>
          <w:rFonts w:ascii="GHEA Grapalat" w:hAnsi="GHEA Grapalat" w:cs="Sylfaen"/>
          <w:color w:val="000000"/>
          <w:spacing w:val="-8"/>
        </w:rPr>
        <w:t>ակտի</w:t>
      </w:r>
      <w:r w:rsidRPr="009D3DF8">
        <w:rPr>
          <w:rFonts w:ascii="GHEA Grapalat" w:hAnsi="GHEA Grapalat" w:cs="Sylfaen"/>
          <w:color w:val="000000"/>
          <w:spacing w:val="-8"/>
          <w:lang w:val="af-ZA"/>
        </w:rPr>
        <w:t xml:space="preserve"> ընդունման անհրաժեշտություն չի առաջանում:</w:t>
      </w:r>
    </w:p>
    <w:p w:rsidR="00B80A70" w:rsidRPr="009D3DF8" w:rsidRDefault="00B80A70" w:rsidP="009D3DF8">
      <w:pPr>
        <w:pStyle w:val="norm"/>
        <w:spacing w:line="360" w:lineRule="auto"/>
        <w:ind w:firstLine="720"/>
        <w:rPr>
          <w:rFonts w:ascii="GHEA Grapalat" w:hAnsi="GHEA Grapalat"/>
          <w:spacing w:val="-8"/>
          <w:szCs w:val="22"/>
          <w:lang w:val="fr-CA"/>
        </w:rPr>
      </w:pPr>
      <w:r w:rsidRPr="009D3DF8">
        <w:rPr>
          <w:rFonts w:ascii="GHEA Grapalat" w:eastAsiaTheme="minorHAnsi" w:hAnsi="GHEA Grapalat" w:cs="Sylfaen"/>
          <w:szCs w:val="22"/>
          <w:lang w:eastAsia="en-US"/>
        </w:rPr>
        <w:t>Կից ներ</w:t>
      </w:r>
      <w:r w:rsidRPr="009D3DF8">
        <w:rPr>
          <w:rFonts w:ascii="GHEA Grapalat" w:eastAsiaTheme="minorHAnsi" w:hAnsi="GHEA Grapalat" w:cs="Sylfaen"/>
          <w:szCs w:val="22"/>
          <w:lang w:eastAsia="en-US"/>
        </w:rPr>
        <w:softHyphen/>
        <w:t>կա</w:t>
      </w:r>
      <w:r w:rsidRPr="009D3DF8">
        <w:rPr>
          <w:rFonts w:ascii="GHEA Grapalat" w:eastAsiaTheme="minorHAnsi" w:hAnsi="GHEA Grapalat" w:cs="Sylfaen"/>
          <w:szCs w:val="22"/>
          <w:lang w:eastAsia="en-US"/>
        </w:rPr>
        <w:softHyphen/>
        <w:t>յաց</w:t>
      </w:r>
      <w:r w:rsidRPr="009D3DF8">
        <w:rPr>
          <w:rFonts w:ascii="GHEA Grapalat" w:eastAsiaTheme="minorHAnsi" w:hAnsi="GHEA Grapalat" w:cs="Sylfaen"/>
          <w:szCs w:val="22"/>
          <w:lang w:eastAsia="en-US"/>
        </w:rPr>
        <w:softHyphen/>
        <w:t>վում են օրենքի նախագծի կարգավոր</w:t>
      </w:r>
      <w:r w:rsidRPr="009D3DF8">
        <w:rPr>
          <w:rFonts w:ascii="GHEA Grapalat" w:eastAsiaTheme="minorHAnsi" w:hAnsi="GHEA Grapalat" w:cs="Sylfaen"/>
          <w:szCs w:val="22"/>
          <w:lang w:eastAsia="en-US"/>
        </w:rPr>
        <w:softHyphen/>
        <w:t>ման ազ</w:t>
      </w:r>
      <w:r w:rsidRPr="009D3DF8">
        <w:rPr>
          <w:rFonts w:ascii="GHEA Grapalat" w:eastAsiaTheme="minorHAnsi" w:hAnsi="GHEA Grapalat" w:cs="Sylfaen"/>
          <w:szCs w:val="22"/>
          <w:lang w:eastAsia="en-US"/>
        </w:rPr>
        <w:softHyphen/>
        <w:t>դե</w:t>
      </w:r>
      <w:r w:rsidRPr="009D3DF8">
        <w:rPr>
          <w:rFonts w:ascii="GHEA Grapalat" w:eastAsiaTheme="minorHAnsi" w:hAnsi="GHEA Grapalat" w:cs="Sylfaen"/>
          <w:szCs w:val="22"/>
          <w:lang w:eastAsia="en-US"/>
        </w:rPr>
        <w:softHyphen/>
        <w:t>ցու</w:t>
      </w:r>
      <w:r w:rsidRPr="009D3DF8">
        <w:rPr>
          <w:rFonts w:ascii="GHEA Grapalat" w:eastAsiaTheme="minorHAnsi" w:hAnsi="GHEA Grapalat" w:cs="Sylfaen"/>
          <w:szCs w:val="22"/>
          <w:lang w:eastAsia="en-US"/>
        </w:rPr>
        <w:softHyphen/>
      </w:r>
      <w:r w:rsidRPr="009D3DF8">
        <w:rPr>
          <w:rFonts w:ascii="GHEA Grapalat" w:eastAsiaTheme="minorHAnsi" w:hAnsi="GHEA Grapalat" w:cs="Sylfaen"/>
          <w:szCs w:val="22"/>
          <w:lang w:eastAsia="en-US"/>
        </w:rPr>
        <w:softHyphen/>
        <w:t xml:space="preserve">թյան </w:t>
      </w:r>
      <w:proofErr w:type="gramStart"/>
      <w:r w:rsidRPr="009D3DF8">
        <w:rPr>
          <w:rFonts w:ascii="GHEA Grapalat" w:eastAsiaTheme="minorHAnsi" w:hAnsi="GHEA Grapalat" w:cs="Sylfaen"/>
          <w:szCs w:val="22"/>
          <w:lang w:eastAsia="en-US"/>
        </w:rPr>
        <w:t>գնահատման  եզրակացությունները</w:t>
      </w:r>
      <w:proofErr w:type="gramEnd"/>
      <w:r w:rsidRPr="009D3DF8">
        <w:rPr>
          <w:rFonts w:ascii="GHEA Grapalat" w:hAnsi="GHEA Grapalat"/>
          <w:spacing w:val="-8"/>
          <w:szCs w:val="22"/>
          <w:lang w:val="fr-CA"/>
        </w:rPr>
        <w:t>:</w:t>
      </w:r>
    </w:p>
    <w:p w:rsidR="00B80A70" w:rsidRPr="00787637" w:rsidRDefault="00B80A70" w:rsidP="009D3DF8">
      <w:pPr>
        <w:tabs>
          <w:tab w:val="left" w:pos="426"/>
        </w:tabs>
        <w:spacing w:after="0" w:line="360" w:lineRule="auto"/>
        <w:rPr>
          <w:rFonts w:ascii="GHEA Grapalat" w:hAnsi="GHEA Grapalat" w:cs="Sylfaen"/>
        </w:rPr>
      </w:pPr>
    </w:p>
    <w:p w:rsidR="00B80A70" w:rsidRPr="00787637" w:rsidRDefault="00B80A70" w:rsidP="009D3DF8">
      <w:pPr>
        <w:pStyle w:val="mechtex"/>
        <w:spacing w:line="360" w:lineRule="auto"/>
        <w:jc w:val="both"/>
        <w:rPr>
          <w:rFonts w:ascii="GHEA Grapalat" w:hAnsi="GHEA Grapalat" w:cs="Sylfaen"/>
          <w:lang w:eastAsia="en-US"/>
        </w:rPr>
      </w:pPr>
    </w:p>
    <w:p w:rsidR="00B80A70" w:rsidRPr="00787637" w:rsidRDefault="00B80A70" w:rsidP="009D3DF8">
      <w:pPr>
        <w:pStyle w:val="mechtex"/>
        <w:spacing w:line="360" w:lineRule="auto"/>
        <w:ind w:left="720" w:firstLine="720"/>
        <w:jc w:val="left"/>
        <w:rPr>
          <w:rFonts w:ascii="GHEA Grapalat" w:hAnsi="GHEA Grapalat" w:cs="Sylfaen"/>
          <w:lang w:eastAsia="en-US"/>
        </w:rPr>
      </w:pPr>
      <w:r w:rsidRPr="00787637">
        <w:rPr>
          <w:rFonts w:ascii="GHEA Grapalat" w:hAnsi="GHEA Grapalat" w:cs="Sylfaen"/>
          <w:lang w:eastAsia="en-US"/>
        </w:rPr>
        <w:t>Հարգանքով`</w:t>
      </w:r>
    </w:p>
    <w:p w:rsidR="00B80A70" w:rsidRDefault="009D3DF8" w:rsidP="009D3DF8">
      <w:pPr>
        <w:spacing w:after="0" w:line="360" w:lineRule="auto"/>
        <w:jc w:val="right"/>
        <w:rPr>
          <w:rFonts w:ascii="GHEA Grapalat" w:hAnsi="GHEA Grapalat" w:cs="Sylfaen"/>
        </w:rPr>
      </w:pPr>
      <w:r>
        <w:rPr>
          <w:rFonts w:ascii="GHEA Grapalat" w:hAnsi="GHEA Grapalat" w:cs="Sylfaen"/>
        </w:rPr>
        <w:t xml:space="preserve">                  </w:t>
      </w:r>
      <w:r w:rsidR="00B80A70" w:rsidRPr="00787637">
        <w:rPr>
          <w:rFonts w:ascii="GHEA Grapalat" w:hAnsi="GHEA Grapalat" w:cs="Sylfaen"/>
        </w:rPr>
        <w:t xml:space="preserve"> ՀՈՎԻԿ ԱԲՐԱՀԱՄՅԱՆ</w:t>
      </w:r>
    </w:p>
    <w:p w:rsidR="0025163C" w:rsidRDefault="0025163C" w:rsidP="009D3DF8">
      <w:pPr>
        <w:spacing w:after="0" w:line="360" w:lineRule="auto"/>
        <w:jc w:val="right"/>
        <w:rPr>
          <w:rFonts w:ascii="GHEA Grapalat" w:hAnsi="GHEA Grapalat" w:cs="Sylfaen"/>
        </w:rPr>
      </w:pPr>
    </w:p>
    <w:p w:rsidR="0025163C" w:rsidRDefault="0025163C" w:rsidP="009D3DF8">
      <w:pPr>
        <w:spacing w:after="0" w:line="360" w:lineRule="auto"/>
        <w:jc w:val="right"/>
        <w:rPr>
          <w:rFonts w:ascii="GHEA Grapalat" w:hAnsi="GHEA Grapalat" w:cs="Sylfaen"/>
        </w:rPr>
      </w:pPr>
    </w:p>
    <w:p w:rsidR="0025163C" w:rsidRDefault="0025163C" w:rsidP="009D3DF8">
      <w:pPr>
        <w:spacing w:after="0" w:line="360" w:lineRule="auto"/>
        <w:jc w:val="right"/>
        <w:rPr>
          <w:rFonts w:ascii="GHEA Grapalat" w:hAnsi="GHEA Grapalat" w:cs="Sylfaen"/>
        </w:rPr>
      </w:pPr>
    </w:p>
    <w:p w:rsidR="0025163C" w:rsidRDefault="0025163C" w:rsidP="009D3DF8">
      <w:pPr>
        <w:spacing w:after="0" w:line="360" w:lineRule="auto"/>
        <w:jc w:val="right"/>
        <w:rPr>
          <w:rFonts w:ascii="GHEA Grapalat" w:hAnsi="GHEA Grapalat" w:cs="Sylfaen"/>
        </w:rPr>
      </w:pPr>
    </w:p>
    <w:p w:rsidR="0025163C" w:rsidRDefault="0025163C" w:rsidP="009D3DF8">
      <w:pPr>
        <w:spacing w:after="0" w:line="360" w:lineRule="auto"/>
        <w:jc w:val="right"/>
        <w:rPr>
          <w:rFonts w:ascii="GHEA Grapalat" w:hAnsi="GHEA Grapalat" w:cs="Sylfaen"/>
        </w:rPr>
      </w:pPr>
    </w:p>
    <w:p w:rsidR="0025163C" w:rsidRDefault="0025163C" w:rsidP="009D3DF8">
      <w:pPr>
        <w:spacing w:after="0" w:line="360" w:lineRule="auto"/>
        <w:jc w:val="right"/>
        <w:rPr>
          <w:rFonts w:ascii="GHEA Grapalat" w:hAnsi="GHEA Grapalat" w:cs="Sylfaen"/>
        </w:rPr>
      </w:pPr>
    </w:p>
    <w:p w:rsidR="0025163C" w:rsidRDefault="0025163C" w:rsidP="009D3DF8">
      <w:pPr>
        <w:spacing w:after="0" w:line="360" w:lineRule="auto"/>
        <w:jc w:val="right"/>
        <w:rPr>
          <w:rFonts w:ascii="GHEA Grapalat" w:hAnsi="GHEA Grapalat" w:cs="Sylfaen"/>
        </w:rPr>
      </w:pPr>
    </w:p>
    <w:p w:rsidR="0025163C" w:rsidRDefault="0025163C" w:rsidP="009D3DF8">
      <w:pPr>
        <w:spacing w:after="0" w:line="360" w:lineRule="auto"/>
        <w:jc w:val="right"/>
        <w:rPr>
          <w:rFonts w:ascii="GHEA Grapalat" w:hAnsi="GHEA Grapalat" w:cs="Sylfaen"/>
        </w:rPr>
      </w:pPr>
    </w:p>
    <w:p w:rsidR="0025163C" w:rsidRDefault="0025163C" w:rsidP="009D3DF8">
      <w:pPr>
        <w:spacing w:after="0" w:line="360" w:lineRule="auto"/>
        <w:jc w:val="right"/>
        <w:rPr>
          <w:rFonts w:ascii="GHEA Grapalat" w:hAnsi="GHEA Grapalat" w:cs="Sylfaen"/>
        </w:rPr>
      </w:pPr>
    </w:p>
    <w:p w:rsidR="0025163C" w:rsidRPr="00255F65" w:rsidRDefault="0025163C" w:rsidP="009D3DF8">
      <w:pPr>
        <w:spacing w:after="0" w:line="360" w:lineRule="auto"/>
        <w:jc w:val="right"/>
        <w:rPr>
          <w:rFonts w:ascii="GHEA Grapalat" w:hAnsi="GHEA Grapalat" w:cs="Sylfaen"/>
        </w:rPr>
      </w:pPr>
    </w:p>
    <w:p w:rsidR="0025163C" w:rsidRPr="00255F65" w:rsidRDefault="0025163C" w:rsidP="009D3DF8">
      <w:pPr>
        <w:spacing w:after="0" w:line="360" w:lineRule="auto"/>
        <w:jc w:val="right"/>
        <w:rPr>
          <w:rFonts w:ascii="GHEA Grapalat" w:hAnsi="GHEA Grapalat" w:cs="Sylfaen"/>
        </w:rPr>
      </w:pPr>
    </w:p>
    <w:p w:rsidR="0025163C" w:rsidRPr="00255F65" w:rsidRDefault="0025163C" w:rsidP="009D3DF8">
      <w:pPr>
        <w:spacing w:after="0" w:line="360" w:lineRule="auto"/>
        <w:jc w:val="right"/>
        <w:rPr>
          <w:rFonts w:ascii="GHEA Grapalat" w:hAnsi="GHEA Grapalat" w:cs="Sylfaen"/>
        </w:rPr>
      </w:pPr>
    </w:p>
    <w:p w:rsidR="0025163C" w:rsidRPr="00255F65" w:rsidRDefault="0025163C" w:rsidP="009D3DF8">
      <w:pPr>
        <w:spacing w:after="0" w:line="360" w:lineRule="auto"/>
        <w:jc w:val="right"/>
        <w:rPr>
          <w:rFonts w:ascii="GHEA Grapalat" w:hAnsi="GHEA Grapalat" w:cs="Sylfaen"/>
        </w:rPr>
      </w:pPr>
    </w:p>
    <w:p w:rsidR="0025163C" w:rsidRPr="00255F65" w:rsidRDefault="0025163C" w:rsidP="009D3DF8">
      <w:pPr>
        <w:spacing w:after="0" w:line="360" w:lineRule="auto"/>
        <w:jc w:val="right"/>
        <w:rPr>
          <w:rFonts w:ascii="GHEA Grapalat" w:hAnsi="GHEA Grapalat" w:cs="Sylfaen"/>
        </w:rPr>
      </w:pPr>
    </w:p>
    <w:p w:rsidR="0025163C" w:rsidRPr="00255F65" w:rsidRDefault="0025163C" w:rsidP="009D3DF8">
      <w:pPr>
        <w:spacing w:after="0" w:line="360" w:lineRule="auto"/>
        <w:jc w:val="right"/>
        <w:rPr>
          <w:rFonts w:ascii="GHEA Grapalat" w:hAnsi="GHEA Grapalat" w:cs="Sylfaen"/>
        </w:rPr>
      </w:pPr>
    </w:p>
    <w:p w:rsidR="0025163C" w:rsidRPr="00255F65" w:rsidRDefault="0025163C" w:rsidP="0025163C">
      <w:pPr>
        <w:pStyle w:val="mechtex"/>
        <w:spacing w:line="360" w:lineRule="auto"/>
        <w:ind w:firstLine="709"/>
        <w:rPr>
          <w:rFonts w:ascii="GHEA Grapalat" w:hAnsi="GHEA Grapalat"/>
          <w:b/>
          <w:lang w:val="fr-CA"/>
        </w:rPr>
      </w:pPr>
      <w:r w:rsidRPr="00255F65">
        <w:rPr>
          <w:rFonts w:ascii="GHEA Grapalat" w:hAnsi="GHEA Grapalat" w:cs="Sylfaen"/>
          <w:b/>
          <w:lang w:val="fr-CA"/>
        </w:rPr>
        <w:t>Ե</w:t>
      </w:r>
      <w:r w:rsidRPr="00255F65">
        <w:rPr>
          <w:rFonts w:ascii="GHEA Grapalat" w:hAnsi="GHEA Grapalat"/>
          <w:b/>
          <w:lang w:val="fr-CA"/>
        </w:rPr>
        <w:t>զրակացություն</w:t>
      </w:r>
    </w:p>
    <w:p w:rsidR="0025163C" w:rsidRPr="00255F65" w:rsidRDefault="0025163C" w:rsidP="0025163C">
      <w:pPr>
        <w:pStyle w:val="mechtex"/>
        <w:spacing w:line="360" w:lineRule="auto"/>
        <w:ind w:firstLine="709"/>
        <w:rPr>
          <w:rFonts w:ascii="GHEA Grapalat" w:hAnsi="GHEA Grapalat"/>
          <w:b/>
          <w:lang w:val="fr-CA"/>
        </w:rPr>
      </w:pPr>
      <w:r w:rsidRPr="00255F65">
        <w:rPr>
          <w:rFonts w:ascii="GHEA Grapalat" w:hAnsi="GHEA Grapalat"/>
          <w:b/>
          <w:lang w:val="hy-AM"/>
        </w:rPr>
        <w:t>«Հայաստանի Հանրապետության աշխատանքային օրենսգրքում լրացում կատարելու մասին» ՀՀ օրենքի նախագ</w:t>
      </w:r>
      <w:r w:rsidRPr="00255F65">
        <w:rPr>
          <w:rFonts w:ascii="GHEA Grapalat" w:hAnsi="GHEA Grapalat"/>
          <w:b/>
        </w:rPr>
        <w:t>ծի</w:t>
      </w:r>
      <w:r w:rsidRPr="00255F65">
        <w:rPr>
          <w:rFonts w:ascii="GHEA Grapalat" w:hAnsi="GHEA Grapalat"/>
          <w:lang w:val="hy-AM"/>
        </w:rPr>
        <w:t xml:space="preserve"> </w:t>
      </w:r>
      <w:r w:rsidRPr="00255F65">
        <w:rPr>
          <w:rFonts w:ascii="GHEA Grapalat" w:hAnsi="GHEA Grapalat" w:cs="Sylfaen"/>
          <w:b/>
          <w:lang w:val="fr-CA"/>
        </w:rPr>
        <w:t xml:space="preserve">սոցիալական պաշտպանության ոլորտում կարգավորման ազդեցության գնահատման </w:t>
      </w:r>
    </w:p>
    <w:p w:rsidR="0025163C" w:rsidRPr="00255F65" w:rsidRDefault="0025163C" w:rsidP="0025163C">
      <w:pPr>
        <w:pStyle w:val="mechtex"/>
        <w:spacing w:line="360" w:lineRule="auto"/>
        <w:ind w:firstLine="709"/>
        <w:rPr>
          <w:rFonts w:ascii="GHEA Grapalat" w:hAnsi="GHEA Grapalat" w:cs="Sylfaen"/>
          <w:lang w:val="fr-CA"/>
        </w:rPr>
      </w:pPr>
    </w:p>
    <w:p w:rsidR="0025163C" w:rsidRPr="00255F65" w:rsidRDefault="0025163C" w:rsidP="0025163C">
      <w:pPr>
        <w:pStyle w:val="mechtex"/>
        <w:spacing w:line="360" w:lineRule="auto"/>
        <w:ind w:firstLine="709"/>
        <w:jc w:val="both"/>
        <w:rPr>
          <w:rFonts w:ascii="GHEA Grapalat" w:hAnsi="GHEA Grapalat" w:cs="Times New Roman"/>
          <w:lang w:val="fr-CA"/>
        </w:rPr>
      </w:pPr>
      <w:r w:rsidRPr="00255F65">
        <w:rPr>
          <w:rFonts w:ascii="GHEA Grapalat" w:hAnsi="GHEA Grapalat"/>
          <w:lang w:val="hy-AM"/>
        </w:rPr>
        <w:t xml:space="preserve">«Հայաստանի Հանրապետության աշխատանքային օրենսգրքում լրացում կատարելու մասին» </w:t>
      </w:r>
      <w:r w:rsidRPr="00255F65">
        <w:rPr>
          <w:rFonts w:ascii="GHEA Grapalat" w:hAnsi="GHEA Grapalat"/>
        </w:rPr>
        <w:t xml:space="preserve">ՀՀ օրենքի </w:t>
      </w:r>
      <w:r w:rsidRPr="00255F65">
        <w:rPr>
          <w:rFonts w:ascii="GHEA Grapalat" w:hAnsi="GHEA Grapalat"/>
          <w:spacing w:val="-8"/>
          <w:lang w:val="af-ZA"/>
        </w:rPr>
        <w:t>նախագծի</w:t>
      </w:r>
      <w:r w:rsidRPr="00255F65">
        <w:rPr>
          <w:rFonts w:ascii="GHEA Grapalat" w:hAnsi="GHEA Grapalat" w:cs="Sylfaen"/>
          <w:lang w:val="fr-CA"/>
        </w:rPr>
        <w:t xml:space="preserve"> </w:t>
      </w:r>
      <w:r w:rsidRPr="00255F65">
        <w:rPr>
          <w:rFonts w:ascii="GHEA Grapalat" w:hAnsi="GHEA Grapalat"/>
          <w:lang w:val="fr-CA"/>
        </w:rPr>
        <w:t xml:space="preserve">(այսուհետ` Նախագիծ) սոցիալական ազդեցության գնահատումը կատարվել է «Իրավական ակտերի մասին» ՀՀ օրենքի 27.1 հոդվածի և ՀՀ կառավարության 2010թ. </w:t>
      </w:r>
      <w:proofErr w:type="gramStart"/>
      <w:r w:rsidRPr="00255F65">
        <w:rPr>
          <w:rFonts w:ascii="GHEA Grapalat" w:hAnsi="GHEA Grapalat"/>
          <w:lang w:val="fr-CA"/>
        </w:rPr>
        <w:t>հունվարի</w:t>
      </w:r>
      <w:proofErr w:type="gramEnd"/>
      <w:r w:rsidRPr="00255F65">
        <w:rPr>
          <w:rFonts w:ascii="GHEA Grapalat" w:hAnsi="GHEA Grapalat"/>
          <w:lang w:val="fr-CA"/>
        </w:rPr>
        <w:t xml:space="preserve"> 14-ի N 18-Ն որոշման համաձայն:</w:t>
      </w:r>
    </w:p>
    <w:p w:rsidR="0025163C" w:rsidRPr="00255F65" w:rsidRDefault="0025163C" w:rsidP="0025163C">
      <w:pPr>
        <w:spacing w:line="360" w:lineRule="auto"/>
        <w:ind w:firstLine="708"/>
        <w:jc w:val="both"/>
        <w:rPr>
          <w:rFonts w:ascii="GHEA Grapalat" w:hAnsi="GHEA Grapalat" w:cs="Arian AMU"/>
          <w:bCs/>
          <w:lang w:val="af-ZA"/>
        </w:rPr>
      </w:pPr>
      <w:r w:rsidRPr="00255F65">
        <w:rPr>
          <w:rFonts w:ascii="GHEA Grapalat" w:hAnsi="GHEA Grapalat" w:cs="Arian AMU"/>
          <w:bCs/>
          <w:lang w:val="af-ZA"/>
        </w:rPr>
        <w:t xml:space="preserve">Նախագծի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 </w:t>
      </w:r>
    </w:p>
    <w:p w:rsidR="0025163C" w:rsidRPr="00255F65" w:rsidRDefault="0025163C" w:rsidP="0025163C">
      <w:pPr>
        <w:spacing w:line="360" w:lineRule="auto"/>
        <w:ind w:firstLine="708"/>
        <w:jc w:val="both"/>
        <w:rPr>
          <w:rFonts w:ascii="GHEA Grapalat" w:hAnsi="GHEA Grapalat" w:cs="Arian AMU"/>
          <w:bCs/>
          <w:lang w:val="af-ZA"/>
        </w:rPr>
      </w:pPr>
      <w:r w:rsidRPr="00255F65">
        <w:rPr>
          <w:rFonts w:ascii="GHEA Grapalat" w:hAnsi="GHEA Grapalat" w:cs="Arian AMU"/>
          <w:bCs/>
          <w:lang w:val="af-ZA"/>
        </w:rPr>
        <w:t xml:space="preserve">Նախագիծը` </w:t>
      </w:r>
    </w:p>
    <w:p w:rsidR="0025163C" w:rsidRPr="00255F65" w:rsidRDefault="0025163C" w:rsidP="0025163C">
      <w:pPr>
        <w:pStyle w:val="mechtex"/>
        <w:spacing w:line="360" w:lineRule="auto"/>
        <w:ind w:firstLine="709"/>
        <w:jc w:val="both"/>
        <w:rPr>
          <w:rFonts w:ascii="GHEA Grapalat" w:hAnsi="GHEA Grapalat" w:cs="Times New Roman"/>
          <w:b/>
          <w:lang w:val="af-ZA"/>
        </w:rPr>
      </w:pPr>
      <w:r w:rsidRPr="00255F65">
        <w:rPr>
          <w:rFonts w:ascii="GHEA Grapalat" w:hAnsi="GHEA Grapalat"/>
          <w:lang w:val="fr-CA"/>
        </w:rPr>
        <w:t>ա</w:t>
      </w:r>
      <w:r w:rsidRPr="00255F65">
        <w:rPr>
          <w:rFonts w:ascii="GHEA Grapalat" w:hAnsi="GHEA Grapalat"/>
          <w:lang w:val="af-ZA"/>
        </w:rPr>
        <w:t xml:space="preserve">) </w:t>
      </w:r>
      <w:r w:rsidRPr="00255F65">
        <w:rPr>
          <w:rFonts w:ascii="GHEA Grapalat" w:hAnsi="GHEA Grapalat"/>
          <w:lang w:val="fr-CA"/>
        </w:rPr>
        <w:t>ռազմավարական</w:t>
      </w:r>
      <w:r w:rsidRPr="00255F65">
        <w:rPr>
          <w:rFonts w:ascii="GHEA Grapalat" w:hAnsi="GHEA Grapalat"/>
          <w:lang w:val="af-ZA"/>
        </w:rPr>
        <w:t xml:space="preserve"> </w:t>
      </w:r>
      <w:r w:rsidRPr="00255F65">
        <w:rPr>
          <w:rFonts w:ascii="GHEA Grapalat" w:hAnsi="GHEA Grapalat"/>
          <w:lang w:val="fr-CA"/>
        </w:rPr>
        <w:t>կարգավորման</w:t>
      </w:r>
      <w:r w:rsidRPr="00255F65">
        <w:rPr>
          <w:rFonts w:ascii="GHEA Grapalat" w:hAnsi="GHEA Grapalat"/>
          <w:lang w:val="af-ZA"/>
        </w:rPr>
        <w:t xml:space="preserve"> </w:t>
      </w:r>
      <w:r w:rsidRPr="00255F65">
        <w:rPr>
          <w:rFonts w:ascii="GHEA Grapalat" w:hAnsi="GHEA Grapalat"/>
          <w:lang w:val="fr-CA"/>
        </w:rPr>
        <w:t>ազդեցության</w:t>
      </w:r>
      <w:r w:rsidRPr="00255F65">
        <w:rPr>
          <w:rFonts w:ascii="GHEA Grapalat" w:hAnsi="GHEA Grapalat"/>
          <w:lang w:val="af-ZA"/>
        </w:rPr>
        <w:t xml:space="preserve"> </w:t>
      </w:r>
      <w:r w:rsidRPr="00255F65">
        <w:rPr>
          <w:rFonts w:ascii="GHEA Grapalat" w:hAnsi="GHEA Grapalat"/>
          <w:lang w:val="fr-CA"/>
        </w:rPr>
        <w:t>տե</w:t>
      </w:r>
      <w:r w:rsidRPr="00255F65">
        <w:rPr>
          <w:rFonts w:ascii="GHEA Grapalat" w:hAnsi="GHEA Grapalat"/>
          <w:lang w:val="af-ZA"/>
        </w:rPr>
        <w:t>u</w:t>
      </w:r>
      <w:r w:rsidRPr="00255F65">
        <w:rPr>
          <w:rFonts w:ascii="GHEA Grapalat" w:hAnsi="GHEA Grapalat"/>
          <w:lang w:val="fr-CA"/>
        </w:rPr>
        <w:t>անկյունից</w:t>
      </w:r>
      <w:r w:rsidRPr="00255F65">
        <w:rPr>
          <w:rFonts w:ascii="GHEA Grapalat" w:hAnsi="GHEA Grapalat"/>
          <w:lang w:val="af-ZA"/>
        </w:rPr>
        <w:t xml:space="preserve"> ունի </w:t>
      </w:r>
      <w:r w:rsidRPr="00255F65">
        <w:rPr>
          <w:rFonts w:ascii="GHEA Grapalat" w:hAnsi="GHEA Grapalat"/>
          <w:b/>
          <w:lang w:val="af-ZA"/>
        </w:rPr>
        <w:t>դրական ազդեցություն,</w:t>
      </w:r>
    </w:p>
    <w:p w:rsidR="0025163C" w:rsidRPr="00255F65" w:rsidRDefault="0025163C" w:rsidP="0025163C">
      <w:pPr>
        <w:pStyle w:val="mechtex"/>
        <w:spacing w:line="360" w:lineRule="auto"/>
        <w:ind w:firstLine="709"/>
        <w:jc w:val="both"/>
        <w:rPr>
          <w:rFonts w:ascii="GHEA Grapalat" w:hAnsi="GHEA Grapalat"/>
          <w:b/>
          <w:lang w:val="af-ZA"/>
        </w:rPr>
      </w:pPr>
      <w:r w:rsidRPr="00255F65">
        <w:rPr>
          <w:rFonts w:ascii="GHEA Grapalat" w:hAnsi="GHEA Grapalat"/>
          <w:lang w:val="fr-CA"/>
        </w:rPr>
        <w:t>բ</w:t>
      </w:r>
      <w:r w:rsidRPr="00255F65">
        <w:rPr>
          <w:rFonts w:ascii="GHEA Grapalat" w:hAnsi="GHEA Grapalat"/>
          <w:lang w:val="af-ZA"/>
        </w:rPr>
        <w:t xml:space="preserve">) </w:t>
      </w:r>
      <w:r w:rsidRPr="00255F65">
        <w:rPr>
          <w:rFonts w:ascii="GHEA Grapalat" w:hAnsi="GHEA Grapalat"/>
          <w:lang w:val="fr-CA"/>
        </w:rPr>
        <w:t>շահառուների</w:t>
      </w:r>
      <w:r w:rsidRPr="00255F65">
        <w:rPr>
          <w:rFonts w:ascii="GHEA Grapalat" w:hAnsi="GHEA Grapalat"/>
          <w:lang w:val="af-ZA"/>
        </w:rPr>
        <w:t xml:space="preserve"> </w:t>
      </w:r>
      <w:r w:rsidRPr="00255F65">
        <w:rPr>
          <w:rFonts w:ascii="GHEA Grapalat" w:hAnsi="GHEA Grapalat"/>
          <w:lang w:val="fr-CA"/>
        </w:rPr>
        <w:t>վրա</w:t>
      </w:r>
      <w:r w:rsidRPr="00255F65">
        <w:rPr>
          <w:rFonts w:ascii="GHEA Grapalat" w:hAnsi="GHEA Grapalat"/>
          <w:lang w:val="af-ZA"/>
        </w:rPr>
        <w:t xml:space="preserve"> </w:t>
      </w:r>
      <w:r w:rsidRPr="00255F65">
        <w:rPr>
          <w:rFonts w:ascii="GHEA Grapalat" w:hAnsi="GHEA Grapalat"/>
          <w:lang w:val="fr-CA"/>
        </w:rPr>
        <w:t>կարգավորման</w:t>
      </w:r>
      <w:r w:rsidRPr="00255F65">
        <w:rPr>
          <w:rFonts w:ascii="GHEA Grapalat" w:hAnsi="GHEA Grapalat"/>
          <w:lang w:val="af-ZA"/>
        </w:rPr>
        <w:t xml:space="preserve"> </w:t>
      </w:r>
      <w:r w:rsidRPr="00255F65">
        <w:rPr>
          <w:rFonts w:ascii="GHEA Grapalat" w:hAnsi="GHEA Grapalat"/>
          <w:lang w:val="fr-CA"/>
        </w:rPr>
        <w:t>ազդեցության</w:t>
      </w:r>
      <w:r w:rsidRPr="00255F65">
        <w:rPr>
          <w:rFonts w:ascii="GHEA Grapalat" w:hAnsi="GHEA Grapalat"/>
          <w:lang w:val="af-ZA"/>
        </w:rPr>
        <w:t xml:space="preserve"> </w:t>
      </w:r>
      <w:r w:rsidRPr="00255F65">
        <w:rPr>
          <w:rFonts w:ascii="GHEA Grapalat" w:hAnsi="GHEA Grapalat"/>
          <w:lang w:val="fr-CA"/>
        </w:rPr>
        <w:t>տեսանկյունից</w:t>
      </w:r>
      <w:r w:rsidRPr="00255F65">
        <w:rPr>
          <w:rFonts w:ascii="GHEA Grapalat" w:hAnsi="GHEA Grapalat"/>
          <w:lang w:val="af-ZA"/>
        </w:rPr>
        <w:t xml:space="preserve">` </w:t>
      </w:r>
      <w:r w:rsidRPr="00255F65">
        <w:rPr>
          <w:rFonts w:ascii="GHEA Grapalat" w:hAnsi="GHEA Grapalat"/>
          <w:b/>
          <w:lang w:val="fr-CA"/>
        </w:rPr>
        <w:t>դրական</w:t>
      </w:r>
      <w:r w:rsidRPr="00255F65">
        <w:rPr>
          <w:rFonts w:ascii="GHEA Grapalat" w:hAnsi="GHEA Grapalat"/>
          <w:b/>
          <w:lang w:val="af-ZA"/>
        </w:rPr>
        <w:t xml:space="preserve"> </w:t>
      </w:r>
      <w:r w:rsidRPr="00255F65">
        <w:rPr>
          <w:rFonts w:ascii="GHEA Grapalat" w:hAnsi="GHEA Grapalat"/>
          <w:b/>
          <w:lang w:val="fr-CA"/>
        </w:rPr>
        <w:t>ազդեցություն</w:t>
      </w:r>
      <w:r w:rsidRPr="00255F65">
        <w:rPr>
          <w:rFonts w:ascii="GHEA Grapalat" w:hAnsi="GHEA Grapalat"/>
          <w:b/>
          <w:lang w:val="af-ZA"/>
        </w:rPr>
        <w:t>:</w:t>
      </w:r>
    </w:p>
    <w:p w:rsidR="0025163C" w:rsidRPr="00255F65" w:rsidRDefault="0025163C" w:rsidP="0025163C">
      <w:pPr>
        <w:pStyle w:val="mechtex"/>
        <w:spacing w:line="360" w:lineRule="auto"/>
        <w:ind w:firstLine="709"/>
        <w:jc w:val="both"/>
        <w:rPr>
          <w:rFonts w:ascii="GHEA Grapalat" w:hAnsi="GHEA Grapalat"/>
          <w:b/>
          <w:lang w:val="af-ZA"/>
        </w:rPr>
      </w:pPr>
    </w:p>
    <w:p w:rsidR="0025163C" w:rsidRPr="00255F65" w:rsidRDefault="0025163C" w:rsidP="0025163C">
      <w:pPr>
        <w:pStyle w:val="mechtex"/>
        <w:spacing w:line="360" w:lineRule="auto"/>
        <w:ind w:firstLine="709"/>
        <w:jc w:val="both"/>
        <w:rPr>
          <w:rFonts w:ascii="GHEA Grapalat" w:hAnsi="GHEA Grapalat"/>
          <w:b/>
          <w:lang w:val="af-ZA"/>
        </w:rPr>
      </w:pPr>
    </w:p>
    <w:p w:rsidR="0025163C" w:rsidRPr="00255F65" w:rsidRDefault="0025163C" w:rsidP="0025163C">
      <w:pPr>
        <w:spacing w:line="360" w:lineRule="auto"/>
        <w:jc w:val="center"/>
        <w:rPr>
          <w:rFonts w:ascii="GHEA Grapalat" w:eastAsia="Calibri" w:hAnsi="GHEA Grapalat" w:cs="Times New Roman"/>
          <w:b/>
          <w:lang w:val="af-ZA"/>
        </w:rPr>
      </w:pPr>
      <w:r w:rsidRPr="00255F65">
        <w:rPr>
          <w:rFonts w:ascii="GHEA Grapalat" w:eastAsia="Calibri" w:hAnsi="GHEA Grapalat" w:cs="Times New Roman"/>
          <w:b/>
        </w:rPr>
        <w:t>ՀԱԿԱԿՈՌՈՒՊՑԻՈՆ</w:t>
      </w:r>
      <w:r w:rsidRPr="00255F65">
        <w:rPr>
          <w:rFonts w:ascii="GHEA Grapalat" w:eastAsia="Calibri" w:hAnsi="GHEA Grapalat" w:cs="Times New Roman"/>
          <w:b/>
          <w:lang w:val="af-ZA"/>
        </w:rPr>
        <w:t xml:space="preserve"> </w:t>
      </w:r>
      <w:r w:rsidRPr="00255F65">
        <w:rPr>
          <w:rFonts w:ascii="GHEA Grapalat" w:eastAsia="Calibri" w:hAnsi="GHEA Grapalat" w:cs="Times New Roman"/>
          <w:b/>
        </w:rPr>
        <w:t>ԲՆԱԳԱՎԱՌՈՒՄ</w:t>
      </w:r>
      <w:r w:rsidRPr="00255F65">
        <w:rPr>
          <w:rFonts w:ascii="GHEA Grapalat" w:eastAsia="Calibri" w:hAnsi="GHEA Grapalat" w:cs="Times New Roman"/>
          <w:b/>
          <w:lang w:val="af-ZA"/>
        </w:rPr>
        <w:t xml:space="preserve"> </w:t>
      </w:r>
      <w:r w:rsidRPr="00255F65">
        <w:rPr>
          <w:rFonts w:ascii="GHEA Grapalat" w:eastAsia="Calibri" w:hAnsi="GHEA Grapalat" w:cs="Times New Roman"/>
          <w:b/>
        </w:rPr>
        <w:t>ԿԱՐԳԱՎՈՐՄԱՆ</w:t>
      </w:r>
      <w:r w:rsidRPr="00255F65">
        <w:rPr>
          <w:rFonts w:ascii="GHEA Grapalat" w:eastAsia="Calibri" w:hAnsi="GHEA Grapalat" w:cs="Times New Roman"/>
          <w:b/>
          <w:lang w:val="af-ZA"/>
        </w:rPr>
        <w:t xml:space="preserve"> </w:t>
      </w:r>
      <w:r w:rsidRPr="00255F65">
        <w:rPr>
          <w:rFonts w:ascii="GHEA Grapalat" w:eastAsia="Calibri" w:hAnsi="GHEA Grapalat" w:cs="Times New Roman"/>
          <w:b/>
        </w:rPr>
        <w:t>ԱԶԴԵՑՈՒԹՅԱՆ</w:t>
      </w:r>
      <w:r w:rsidRPr="00255F65">
        <w:rPr>
          <w:rFonts w:ascii="GHEA Grapalat" w:eastAsia="Calibri" w:hAnsi="GHEA Grapalat" w:cs="Times New Roman"/>
          <w:b/>
          <w:lang w:val="af-ZA"/>
        </w:rPr>
        <w:t xml:space="preserve"> </w:t>
      </w:r>
      <w:r w:rsidRPr="00255F65">
        <w:rPr>
          <w:rFonts w:ascii="GHEA Grapalat" w:eastAsia="Calibri" w:hAnsi="GHEA Grapalat" w:cs="Times New Roman"/>
          <w:b/>
        </w:rPr>
        <w:t>ԳՆԱՀԱՏՄԱՆ</w:t>
      </w:r>
      <w:r w:rsidRPr="00255F65">
        <w:rPr>
          <w:rFonts w:ascii="GHEA Grapalat" w:eastAsia="Calibri" w:hAnsi="GHEA Grapalat" w:cs="Times New Roman"/>
          <w:b/>
          <w:lang w:val="af-ZA"/>
        </w:rPr>
        <w:t xml:space="preserve"> </w:t>
      </w:r>
      <w:r w:rsidRPr="00255F65">
        <w:rPr>
          <w:rFonts w:ascii="GHEA Grapalat" w:eastAsia="Calibri" w:hAnsi="GHEA Grapalat" w:cs="Times New Roman"/>
          <w:b/>
        </w:rPr>
        <w:t>ԵԶՐԱԿԱՑՈՒԹՅՈՒՆ</w:t>
      </w:r>
    </w:p>
    <w:p w:rsidR="0025163C" w:rsidRPr="00255F65" w:rsidRDefault="0025163C" w:rsidP="0025163C">
      <w:pPr>
        <w:tabs>
          <w:tab w:val="left" w:pos="0"/>
        </w:tabs>
        <w:spacing w:line="360" w:lineRule="auto"/>
        <w:jc w:val="center"/>
        <w:rPr>
          <w:rFonts w:ascii="GHEA Grapalat" w:eastAsia="Calibri" w:hAnsi="GHEA Grapalat" w:cs="Times New Roman"/>
          <w:b/>
          <w:bCs/>
          <w:iCs/>
          <w:lang w:val="af-ZA"/>
        </w:rPr>
      </w:pPr>
      <w:r w:rsidRPr="00255F65">
        <w:rPr>
          <w:rFonts w:ascii="GHEA Grapalat" w:eastAsia="Calibri" w:hAnsi="GHEA Grapalat" w:cs="Sylfaen"/>
          <w:b/>
          <w:lang w:val="af-ZA"/>
        </w:rPr>
        <w:t>«Հայաստանի Հանրապետության աշխատանքային օրենսգրքում լրացում կատարելու մասին» Հայաստանի Հանրապետության օրենքի նախագծի վերաբերյալ</w:t>
      </w:r>
    </w:p>
    <w:p w:rsidR="0025163C" w:rsidRPr="00255F65" w:rsidRDefault="0025163C" w:rsidP="0025163C">
      <w:pPr>
        <w:spacing w:line="360" w:lineRule="auto"/>
        <w:rPr>
          <w:rFonts w:ascii="GHEA Grapalat" w:eastAsia="Calibri" w:hAnsi="GHEA Grapalat" w:cs="Sylfaen"/>
          <w:b/>
          <w:lang w:val="af-ZA"/>
        </w:rPr>
      </w:pPr>
    </w:p>
    <w:p w:rsidR="0025163C" w:rsidRPr="00255F65" w:rsidRDefault="0025163C" w:rsidP="0025163C">
      <w:pPr>
        <w:tabs>
          <w:tab w:val="left" w:pos="0"/>
        </w:tabs>
        <w:spacing w:line="360" w:lineRule="auto"/>
        <w:jc w:val="both"/>
        <w:rPr>
          <w:rFonts w:ascii="GHEA Grapalat" w:eastAsia="Calibri" w:hAnsi="GHEA Grapalat" w:cs="Times New Roman"/>
          <w:bCs/>
          <w:iCs/>
          <w:lang w:val="af-ZA"/>
        </w:rPr>
      </w:pPr>
      <w:r w:rsidRPr="00255F65">
        <w:rPr>
          <w:rFonts w:ascii="GHEA Grapalat" w:eastAsia="Calibri" w:hAnsi="GHEA Grapalat" w:cs="Times New Roman"/>
          <w:lang w:val="af-ZA"/>
        </w:rPr>
        <w:t xml:space="preserve">         </w:t>
      </w:r>
      <w:r w:rsidRPr="00255F65">
        <w:rPr>
          <w:rFonts w:ascii="GHEA Grapalat" w:eastAsia="Calibri" w:hAnsi="GHEA Grapalat" w:cs="Sylfaen"/>
          <w:lang w:val="af-ZA"/>
        </w:rPr>
        <w:t>«Հայաստանի Հանրապետության աշխատանքային օրենսգրքում լրացում կատարելու մասին» Հայաստանի Հանրապետության օրենքի նախագիծն իր մեջ</w:t>
      </w:r>
      <w:r w:rsidRPr="00255F65">
        <w:rPr>
          <w:rFonts w:ascii="GHEA Grapalat" w:eastAsia="Calibri" w:hAnsi="GHEA Grapalat" w:cs="Times New Roman"/>
          <w:bCs/>
          <w:iCs/>
          <w:lang w:val="af-ZA"/>
        </w:rPr>
        <w:t xml:space="preserve"> </w:t>
      </w:r>
      <w:r w:rsidRPr="00255F65">
        <w:rPr>
          <w:rFonts w:ascii="GHEA Grapalat" w:eastAsia="Calibri" w:hAnsi="GHEA Grapalat" w:cs="Sylfaen"/>
          <w:bCs/>
          <w:lang w:val="af-ZA"/>
        </w:rPr>
        <w:t>Հայաստանի</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Հանրապետության</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կառավարության</w:t>
      </w:r>
      <w:r w:rsidRPr="00255F65">
        <w:rPr>
          <w:rFonts w:ascii="GHEA Grapalat" w:eastAsia="Calibri" w:hAnsi="GHEA Grapalat" w:cs="IRTEK Courier"/>
          <w:bCs/>
          <w:lang w:val="af-ZA"/>
        </w:rPr>
        <w:t xml:space="preserve"> 2009 </w:t>
      </w:r>
      <w:r w:rsidRPr="00255F65">
        <w:rPr>
          <w:rFonts w:ascii="GHEA Grapalat" w:eastAsia="Calibri" w:hAnsi="GHEA Grapalat" w:cs="Sylfaen"/>
          <w:bCs/>
          <w:lang w:val="af-ZA"/>
        </w:rPr>
        <w:t>թվականի</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հոկտեմբերի</w:t>
      </w:r>
      <w:r w:rsidRPr="00255F65">
        <w:rPr>
          <w:rFonts w:ascii="GHEA Grapalat" w:eastAsia="Calibri" w:hAnsi="GHEA Grapalat" w:cs="IRTEK Courier"/>
          <w:bCs/>
          <w:lang w:val="af-ZA"/>
        </w:rPr>
        <w:t xml:space="preserve"> 22-</w:t>
      </w:r>
      <w:r w:rsidRPr="00255F65">
        <w:rPr>
          <w:rFonts w:ascii="GHEA Grapalat" w:eastAsia="Calibri" w:hAnsi="GHEA Grapalat" w:cs="Sylfaen"/>
          <w:bCs/>
          <w:lang w:val="af-ZA"/>
        </w:rPr>
        <w:t>ի</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Նորմատիվ</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իրավական</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ակտերի</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նախագծերի</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հակակոռուպցիոն</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բնագավառում</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կարգավորման</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ազդեցության</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գնահատման</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իրականացման</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կարգը</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հաստատելու</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մասին</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թիվ</w:t>
      </w:r>
      <w:r w:rsidRPr="00255F65">
        <w:rPr>
          <w:rFonts w:ascii="GHEA Grapalat" w:eastAsia="Calibri" w:hAnsi="GHEA Grapalat" w:cs="IRTEK Courier"/>
          <w:bCs/>
          <w:lang w:val="af-ZA"/>
        </w:rPr>
        <w:t xml:space="preserve"> 1205-</w:t>
      </w:r>
      <w:r w:rsidRPr="00255F65">
        <w:rPr>
          <w:rFonts w:ascii="GHEA Grapalat" w:eastAsia="Calibri" w:hAnsi="GHEA Grapalat" w:cs="Sylfaen"/>
          <w:bCs/>
          <w:lang w:val="af-ZA"/>
        </w:rPr>
        <w:t>Ն</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որոշմամբ</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հաստատված</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Կարգի</w:t>
      </w:r>
      <w:r w:rsidRPr="00255F65">
        <w:rPr>
          <w:rFonts w:ascii="GHEA Grapalat" w:eastAsia="Calibri" w:hAnsi="GHEA Grapalat" w:cs="IRTEK Courier"/>
          <w:bCs/>
          <w:lang w:val="af-ZA"/>
        </w:rPr>
        <w:t xml:space="preserve"> 9-</w:t>
      </w:r>
      <w:r w:rsidRPr="00255F65">
        <w:rPr>
          <w:rFonts w:ascii="GHEA Grapalat" w:eastAsia="Calibri" w:hAnsi="GHEA Grapalat" w:cs="Sylfaen"/>
          <w:bCs/>
          <w:lang w:val="af-ZA"/>
        </w:rPr>
        <w:t>րդ</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կետով նախատեսված</w:t>
      </w:r>
      <w:r w:rsidRPr="00255F65">
        <w:rPr>
          <w:rFonts w:ascii="GHEA Grapalat" w:eastAsia="Calibri" w:hAnsi="GHEA Grapalat" w:cs="IRTEK Courier"/>
          <w:bCs/>
          <w:lang w:val="af-ZA"/>
        </w:rPr>
        <w:t xml:space="preserve"> որևէ </w:t>
      </w:r>
      <w:r w:rsidRPr="00255F65">
        <w:rPr>
          <w:rFonts w:ascii="GHEA Grapalat" w:eastAsia="Calibri" w:hAnsi="GHEA Grapalat" w:cs="Sylfaen"/>
          <w:bCs/>
          <w:lang w:val="af-ZA"/>
        </w:rPr>
        <w:t>կոռուպցիոն</w:t>
      </w:r>
      <w:r w:rsidRPr="00255F65">
        <w:rPr>
          <w:rFonts w:ascii="GHEA Grapalat" w:eastAsia="Calibri" w:hAnsi="GHEA Grapalat" w:cs="IRTEK Courier"/>
          <w:bCs/>
          <w:lang w:val="af-ZA"/>
        </w:rPr>
        <w:t xml:space="preserve"> </w:t>
      </w:r>
      <w:r w:rsidRPr="00255F65">
        <w:rPr>
          <w:rFonts w:ascii="GHEA Grapalat" w:eastAsia="Calibri" w:hAnsi="GHEA Grapalat" w:cs="Sylfaen"/>
          <w:bCs/>
          <w:lang w:val="af-ZA"/>
        </w:rPr>
        <w:t>գործոն չի պարունակում:</w:t>
      </w:r>
    </w:p>
    <w:p w:rsidR="0025163C" w:rsidRPr="00255F65" w:rsidRDefault="0025163C" w:rsidP="0025163C">
      <w:pPr>
        <w:pStyle w:val="mechtex"/>
        <w:spacing w:line="360" w:lineRule="auto"/>
        <w:ind w:firstLine="709"/>
        <w:jc w:val="both"/>
        <w:rPr>
          <w:rFonts w:ascii="GHEA Grapalat" w:hAnsi="GHEA Grapalat"/>
          <w:b/>
          <w:lang w:val="af-ZA"/>
        </w:rPr>
      </w:pPr>
    </w:p>
    <w:p w:rsidR="0025163C" w:rsidRPr="00255F65" w:rsidRDefault="0025163C" w:rsidP="0025163C">
      <w:pPr>
        <w:pStyle w:val="mechtex"/>
        <w:spacing w:line="360" w:lineRule="auto"/>
        <w:ind w:firstLine="709"/>
        <w:jc w:val="both"/>
        <w:rPr>
          <w:rFonts w:ascii="GHEA Grapalat" w:hAnsi="GHEA Grapalat"/>
          <w:b/>
          <w:lang w:val="af-ZA"/>
        </w:rPr>
      </w:pPr>
    </w:p>
    <w:p w:rsidR="0025163C" w:rsidRPr="00255F65" w:rsidRDefault="0025163C" w:rsidP="0025163C">
      <w:pPr>
        <w:jc w:val="center"/>
        <w:rPr>
          <w:rFonts w:ascii="GHEA Grapalat" w:eastAsia="Calibri" w:hAnsi="GHEA Grapalat" w:cs="Times New Roman"/>
          <w:b/>
        </w:rPr>
      </w:pPr>
      <w:r w:rsidRPr="00255F65">
        <w:rPr>
          <w:rFonts w:ascii="GHEA Grapalat" w:eastAsia="Calibri" w:hAnsi="GHEA Grapalat" w:cs="Times New Roman"/>
          <w:b/>
        </w:rPr>
        <w:t>ԵԶՐԱԿԱՑՈՒԹՅՈՒՆ</w:t>
      </w:r>
    </w:p>
    <w:p w:rsidR="0025163C" w:rsidRPr="00255F65" w:rsidRDefault="0025163C" w:rsidP="0025163C">
      <w:pPr>
        <w:tabs>
          <w:tab w:val="left" w:pos="-720"/>
        </w:tabs>
        <w:spacing w:after="0"/>
        <w:jc w:val="center"/>
        <w:rPr>
          <w:rFonts w:ascii="GHEA Grapalat" w:eastAsia="Calibri" w:hAnsi="GHEA Grapalat" w:cs="Times New Roman"/>
          <w:b/>
          <w:lang w:val="af-ZA"/>
        </w:rPr>
      </w:pPr>
      <w:r w:rsidRPr="00255F65">
        <w:rPr>
          <w:rFonts w:ascii="GHEA Grapalat" w:eastAsia="Calibri" w:hAnsi="GHEA Grapalat" w:cs="Sylfaen"/>
          <w:b/>
        </w:rPr>
        <w:t xml:space="preserve">«Հայաստանի Հանրապետության աշխատանքային օրենսգրքում լրացում կատարելու մասին» ՀՀ օրենքի նախագծի </w:t>
      </w:r>
      <w:r w:rsidRPr="00255F65">
        <w:rPr>
          <w:rFonts w:ascii="GHEA Grapalat" w:eastAsia="Calibri" w:hAnsi="GHEA Grapalat" w:cs="Times New Roman"/>
          <w:b/>
        </w:rPr>
        <w:t>մրցակցության</w:t>
      </w:r>
      <w:r w:rsidRPr="00255F65">
        <w:rPr>
          <w:rFonts w:ascii="GHEA Grapalat" w:eastAsia="Calibri" w:hAnsi="GHEA Grapalat" w:cs="Times New Roman"/>
          <w:b/>
          <w:lang w:val="af-ZA"/>
        </w:rPr>
        <w:t xml:space="preserve"> </w:t>
      </w:r>
      <w:r w:rsidRPr="00255F65">
        <w:rPr>
          <w:rFonts w:ascii="GHEA Grapalat" w:eastAsia="Calibri" w:hAnsi="GHEA Grapalat" w:cs="Times New Roman"/>
          <w:b/>
        </w:rPr>
        <w:t>բնագավառում</w:t>
      </w:r>
      <w:r w:rsidRPr="00255F65">
        <w:rPr>
          <w:rFonts w:ascii="GHEA Grapalat" w:eastAsia="Calibri" w:hAnsi="GHEA Grapalat" w:cs="Times New Roman"/>
          <w:b/>
          <w:lang w:val="af-ZA"/>
        </w:rPr>
        <w:t xml:space="preserve"> </w:t>
      </w:r>
      <w:r w:rsidRPr="00255F65">
        <w:rPr>
          <w:rFonts w:ascii="GHEA Grapalat" w:eastAsia="Calibri" w:hAnsi="GHEA Grapalat" w:cs="Times New Roman"/>
          <w:b/>
        </w:rPr>
        <w:t>կարգավորման</w:t>
      </w:r>
      <w:r w:rsidRPr="00255F65">
        <w:rPr>
          <w:rFonts w:ascii="GHEA Grapalat" w:eastAsia="Calibri" w:hAnsi="GHEA Grapalat" w:cs="Times New Roman"/>
          <w:b/>
          <w:lang w:val="af-ZA"/>
        </w:rPr>
        <w:t xml:space="preserve"> </w:t>
      </w:r>
      <w:r w:rsidRPr="00255F65">
        <w:rPr>
          <w:rFonts w:ascii="GHEA Grapalat" w:eastAsia="Calibri" w:hAnsi="GHEA Grapalat" w:cs="Times New Roman"/>
          <w:b/>
        </w:rPr>
        <w:t>ազդեցության</w:t>
      </w:r>
      <w:r w:rsidRPr="00255F65">
        <w:rPr>
          <w:rFonts w:ascii="GHEA Grapalat" w:eastAsia="Calibri" w:hAnsi="GHEA Grapalat" w:cs="Times New Roman"/>
          <w:b/>
          <w:lang w:val="af-ZA"/>
        </w:rPr>
        <w:t xml:space="preserve"> </w:t>
      </w:r>
      <w:r w:rsidRPr="00255F65">
        <w:rPr>
          <w:rFonts w:ascii="GHEA Grapalat" w:eastAsia="Calibri" w:hAnsi="GHEA Grapalat" w:cs="Times New Roman"/>
          <w:b/>
        </w:rPr>
        <w:t>գնահատման</w:t>
      </w:r>
    </w:p>
    <w:p w:rsidR="0025163C" w:rsidRPr="00255F65" w:rsidRDefault="0025163C" w:rsidP="0025163C">
      <w:pPr>
        <w:spacing w:after="0"/>
        <w:jc w:val="center"/>
        <w:rPr>
          <w:rFonts w:ascii="GHEA Grapalat" w:eastAsia="Calibri" w:hAnsi="GHEA Grapalat" w:cs="Times New Roman"/>
          <w:lang w:val="af-ZA"/>
        </w:rPr>
      </w:pPr>
    </w:p>
    <w:p w:rsidR="0025163C" w:rsidRPr="00255F65" w:rsidRDefault="0025163C" w:rsidP="0025163C">
      <w:pPr>
        <w:spacing w:after="0"/>
        <w:jc w:val="center"/>
        <w:rPr>
          <w:rFonts w:ascii="GHEA Grapalat" w:eastAsia="Calibri" w:hAnsi="GHEA Grapalat" w:cs="Times New Roman"/>
        </w:rPr>
      </w:pPr>
    </w:p>
    <w:p w:rsidR="0025163C" w:rsidRPr="00255F65" w:rsidRDefault="0025163C" w:rsidP="0025163C">
      <w:pPr>
        <w:spacing w:after="0"/>
        <w:ind w:firstLine="720"/>
        <w:jc w:val="both"/>
        <w:rPr>
          <w:rFonts w:ascii="GHEA Grapalat" w:eastAsia="Calibri" w:hAnsi="GHEA Grapalat" w:cs="Times New Roman"/>
          <w:lang w:val="hy-AM"/>
        </w:rPr>
      </w:pPr>
      <w:r w:rsidRPr="00255F65">
        <w:rPr>
          <w:rFonts w:ascii="GHEA Grapalat" w:eastAsia="Calibri" w:hAnsi="GHEA Grapalat" w:cs="Sylfaen"/>
        </w:rPr>
        <w:t xml:space="preserve">«Հայաստանի Հանրապետության աշխատանքային օրենսգրքում լրացում կատարելու մասին» ՀՀ օրենքի նախագծով </w:t>
      </w:r>
      <w:r w:rsidRPr="00255F65">
        <w:rPr>
          <w:rFonts w:ascii="GHEA Grapalat" w:eastAsia="Calibri" w:hAnsi="GHEA Grapalat" w:cs="Times New Roman"/>
        </w:rPr>
        <w:t xml:space="preserve">(այսուհետ` Նախագիծ) հստակեցվում են </w:t>
      </w:r>
      <w:r w:rsidRPr="00255F65">
        <w:rPr>
          <w:rFonts w:ascii="GHEA Grapalat" w:eastAsia="Calibri" w:hAnsi="GHEA Grapalat" w:cs="Sylfaen"/>
        </w:rPr>
        <w:t>«</w:t>
      </w:r>
      <w:r w:rsidRPr="00255F65">
        <w:rPr>
          <w:rFonts w:ascii="GHEA Grapalat" w:eastAsia="Calibri" w:hAnsi="GHEA Grapalat" w:cs="Times New Roman"/>
        </w:rPr>
        <w:t>լրացուցիչ աշխատավարձ</w:t>
      </w:r>
      <w:r w:rsidRPr="00255F65">
        <w:rPr>
          <w:rFonts w:ascii="GHEA Grapalat" w:eastAsia="Calibri" w:hAnsi="GHEA Grapalat" w:cs="Sylfaen"/>
        </w:rPr>
        <w:t>»</w:t>
      </w:r>
      <w:r w:rsidRPr="00255F65">
        <w:rPr>
          <w:rFonts w:ascii="GHEA Grapalat" w:eastAsia="Calibri" w:hAnsi="GHEA Grapalat" w:cs="Times New Roman"/>
        </w:rPr>
        <w:t xml:space="preserve">, </w:t>
      </w:r>
      <w:r w:rsidRPr="00255F65">
        <w:rPr>
          <w:rFonts w:ascii="GHEA Grapalat" w:eastAsia="Calibri" w:hAnsi="GHEA Grapalat" w:cs="Sylfaen"/>
        </w:rPr>
        <w:t>«</w:t>
      </w:r>
      <w:r w:rsidRPr="00255F65">
        <w:rPr>
          <w:rFonts w:ascii="GHEA Grapalat" w:eastAsia="Calibri" w:hAnsi="GHEA Grapalat" w:cs="Times New Roman"/>
        </w:rPr>
        <w:t>հավելումներ</w:t>
      </w:r>
      <w:r w:rsidRPr="00255F65">
        <w:rPr>
          <w:rFonts w:ascii="GHEA Grapalat" w:eastAsia="Calibri" w:hAnsi="GHEA Grapalat" w:cs="Sylfaen"/>
        </w:rPr>
        <w:t>»</w:t>
      </w:r>
      <w:r w:rsidRPr="00255F65">
        <w:rPr>
          <w:rFonts w:ascii="GHEA Grapalat" w:eastAsia="Calibri" w:hAnsi="GHEA Grapalat" w:cs="Times New Roman"/>
        </w:rPr>
        <w:t xml:space="preserve">, </w:t>
      </w:r>
      <w:r w:rsidRPr="00255F65">
        <w:rPr>
          <w:rFonts w:ascii="GHEA Grapalat" w:eastAsia="Calibri" w:hAnsi="GHEA Grapalat" w:cs="Sylfaen"/>
        </w:rPr>
        <w:t>«</w:t>
      </w:r>
      <w:r w:rsidRPr="00255F65">
        <w:rPr>
          <w:rFonts w:ascii="GHEA Grapalat" w:eastAsia="Calibri" w:hAnsi="GHEA Grapalat" w:cs="Times New Roman"/>
        </w:rPr>
        <w:t>հավելավճարներ</w:t>
      </w:r>
      <w:r w:rsidRPr="00255F65">
        <w:rPr>
          <w:rFonts w:ascii="GHEA Grapalat" w:eastAsia="Calibri" w:hAnsi="GHEA Grapalat" w:cs="Sylfaen"/>
        </w:rPr>
        <w:t>»</w:t>
      </w:r>
      <w:r w:rsidRPr="00255F65">
        <w:rPr>
          <w:rFonts w:ascii="GHEA Grapalat" w:eastAsia="Calibri" w:hAnsi="GHEA Grapalat" w:cs="Times New Roman"/>
        </w:rPr>
        <w:t xml:space="preserve">, </w:t>
      </w:r>
      <w:r w:rsidRPr="00255F65">
        <w:rPr>
          <w:rFonts w:ascii="GHEA Grapalat" w:eastAsia="Calibri" w:hAnsi="GHEA Grapalat" w:cs="Sylfaen"/>
        </w:rPr>
        <w:t>«</w:t>
      </w:r>
      <w:r w:rsidRPr="00255F65">
        <w:rPr>
          <w:rFonts w:ascii="GHEA Grapalat" w:eastAsia="Calibri" w:hAnsi="GHEA Grapalat" w:cs="Times New Roman"/>
        </w:rPr>
        <w:t>լրավճարներ</w:t>
      </w:r>
      <w:r w:rsidRPr="00255F65">
        <w:rPr>
          <w:rFonts w:ascii="GHEA Grapalat" w:eastAsia="Calibri" w:hAnsi="GHEA Grapalat" w:cs="Sylfaen"/>
        </w:rPr>
        <w:t>»</w:t>
      </w:r>
      <w:r w:rsidRPr="00255F65">
        <w:rPr>
          <w:rFonts w:ascii="GHEA Grapalat" w:eastAsia="Calibri" w:hAnsi="GHEA Grapalat" w:cs="Times New Roman"/>
        </w:rPr>
        <w:t xml:space="preserve"> և </w:t>
      </w:r>
      <w:r w:rsidRPr="00255F65">
        <w:rPr>
          <w:rFonts w:ascii="GHEA Grapalat" w:eastAsia="Calibri" w:hAnsi="GHEA Grapalat" w:cs="Sylfaen"/>
        </w:rPr>
        <w:t>«</w:t>
      </w:r>
      <w:r w:rsidRPr="00255F65">
        <w:rPr>
          <w:rFonts w:ascii="GHEA Grapalat" w:eastAsia="Calibri" w:hAnsi="GHEA Grapalat" w:cs="Times New Roman"/>
        </w:rPr>
        <w:t>պարգևատրումներ</w:t>
      </w:r>
      <w:r w:rsidRPr="00255F65">
        <w:rPr>
          <w:rFonts w:ascii="GHEA Grapalat" w:eastAsia="Calibri" w:hAnsi="GHEA Grapalat" w:cs="Sylfaen"/>
        </w:rPr>
        <w:t>»</w:t>
      </w:r>
      <w:r w:rsidRPr="00255F65">
        <w:rPr>
          <w:rFonts w:ascii="GHEA Grapalat" w:eastAsia="Calibri" w:hAnsi="GHEA Grapalat" w:cs="Times New Roman"/>
        </w:rPr>
        <w:t xml:space="preserve"> հասկացությունները:</w:t>
      </w:r>
    </w:p>
    <w:p w:rsidR="0025163C" w:rsidRPr="00255F65" w:rsidRDefault="0025163C" w:rsidP="0025163C">
      <w:pPr>
        <w:spacing w:after="0"/>
        <w:ind w:firstLine="720"/>
        <w:jc w:val="both"/>
        <w:rPr>
          <w:rFonts w:ascii="GHEA Grapalat" w:eastAsia="Calibri" w:hAnsi="GHEA Grapalat" w:cs="Times New Roman"/>
          <w:lang w:val="af-ZA"/>
        </w:rPr>
      </w:pPr>
      <w:r w:rsidRPr="00255F65">
        <w:rPr>
          <w:rFonts w:ascii="GHEA Grapalat" w:eastAsia="Calibri" w:hAnsi="GHEA Grapalat" w:cs="Times New Roman"/>
          <w:lang w:val="hy-AM"/>
        </w:rPr>
        <w:t>Նախագծով</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կարգավորվող</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շրջանակները</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չեն</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առնչվում</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որևէ</w:t>
      </w:r>
      <w:r w:rsidRPr="00255F65">
        <w:rPr>
          <w:rFonts w:ascii="GHEA Grapalat" w:eastAsia="Calibri" w:hAnsi="GHEA Grapalat" w:cs="Times New Roman"/>
          <w:lang w:val="af-ZA"/>
        </w:rPr>
        <w:t xml:space="preserve"> առանձին </w:t>
      </w:r>
      <w:r w:rsidRPr="00255F65">
        <w:rPr>
          <w:rFonts w:ascii="GHEA Grapalat" w:eastAsia="Calibri" w:hAnsi="GHEA Grapalat" w:cs="Times New Roman"/>
          <w:lang w:val="hy-AM"/>
        </w:rPr>
        <w:t>ապրանքային</w:t>
      </w:r>
      <w:r w:rsidRPr="00255F65">
        <w:rPr>
          <w:rFonts w:ascii="GHEA Grapalat" w:eastAsia="Calibri" w:hAnsi="GHEA Grapalat" w:cs="Times New Roman"/>
          <w:lang w:val="af-ZA"/>
        </w:rPr>
        <w:t xml:space="preserve"> խմբի </w:t>
      </w:r>
      <w:r w:rsidRPr="00255F65">
        <w:rPr>
          <w:rFonts w:ascii="GHEA Grapalat" w:eastAsia="Calibri" w:hAnsi="GHEA Grapalat" w:cs="Times New Roman"/>
          <w:lang w:val="hy-AM"/>
        </w:rPr>
        <w:t>շուկայի</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հետ</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ուստի</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և</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Նախագծի</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ընդունմամբ</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որևէ</w:t>
      </w:r>
      <w:r w:rsidRPr="00255F65">
        <w:rPr>
          <w:rFonts w:ascii="GHEA Grapalat" w:eastAsia="Calibri" w:hAnsi="GHEA Grapalat" w:cs="Times New Roman"/>
          <w:lang w:val="af-ZA"/>
        </w:rPr>
        <w:t xml:space="preserve"> առանձին </w:t>
      </w:r>
      <w:r w:rsidRPr="00255F65">
        <w:rPr>
          <w:rFonts w:ascii="GHEA Grapalat" w:eastAsia="Calibri" w:hAnsi="GHEA Grapalat" w:cs="Times New Roman"/>
          <w:lang w:val="hy-AM"/>
        </w:rPr>
        <w:t>ապրանքային</w:t>
      </w:r>
      <w:r w:rsidRPr="00255F65">
        <w:rPr>
          <w:rFonts w:ascii="GHEA Grapalat" w:eastAsia="Calibri" w:hAnsi="GHEA Grapalat" w:cs="Times New Roman"/>
          <w:lang w:val="af-ZA"/>
        </w:rPr>
        <w:t xml:space="preserve"> խմբի </w:t>
      </w:r>
      <w:r w:rsidRPr="00255F65">
        <w:rPr>
          <w:rFonts w:ascii="GHEA Grapalat" w:eastAsia="Calibri" w:hAnsi="GHEA Grapalat" w:cs="Times New Roman"/>
          <w:lang w:val="hy-AM"/>
        </w:rPr>
        <w:t>շուկայում</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մրցակցային</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դաշտի</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վրա</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ազդեցություն</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լինել</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չի</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hy-AM"/>
        </w:rPr>
        <w:t>կարող</w:t>
      </w:r>
      <w:r w:rsidRPr="00255F65">
        <w:rPr>
          <w:rFonts w:ascii="GHEA Grapalat" w:eastAsia="Calibri" w:hAnsi="GHEA Grapalat" w:cs="Times New Roman"/>
          <w:lang w:val="af-ZA"/>
        </w:rPr>
        <w:t xml:space="preserve">: </w:t>
      </w:r>
    </w:p>
    <w:p w:rsidR="0025163C" w:rsidRPr="00255F65" w:rsidRDefault="0025163C" w:rsidP="0025163C">
      <w:pPr>
        <w:ind w:firstLine="720"/>
        <w:jc w:val="both"/>
        <w:rPr>
          <w:rFonts w:ascii="GHEA Grapalat" w:eastAsia="Calibri" w:hAnsi="GHEA Grapalat" w:cs="Times New Roman"/>
          <w:lang w:val="af-ZA"/>
        </w:rPr>
      </w:pPr>
      <w:r w:rsidRPr="00255F65">
        <w:rPr>
          <w:rFonts w:ascii="GHEA Grapalat" w:eastAsia="Calibri" w:hAnsi="GHEA Grapalat" w:cs="Times New Roman"/>
        </w:rPr>
        <w:t>Հիմք</w:t>
      </w:r>
      <w:r w:rsidRPr="00255F65">
        <w:rPr>
          <w:rFonts w:ascii="GHEA Grapalat" w:eastAsia="Calibri" w:hAnsi="GHEA Grapalat" w:cs="Times New Roman"/>
          <w:lang w:val="af-ZA"/>
        </w:rPr>
        <w:t xml:space="preserve"> </w:t>
      </w:r>
      <w:r w:rsidRPr="00255F65">
        <w:rPr>
          <w:rFonts w:ascii="GHEA Grapalat" w:eastAsia="Calibri" w:hAnsi="GHEA Grapalat" w:cs="Times New Roman"/>
        </w:rPr>
        <w:t>ընդունելով</w:t>
      </w:r>
      <w:r w:rsidRPr="00255F65">
        <w:rPr>
          <w:rFonts w:ascii="GHEA Grapalat" w:eastAsia="Calibri" w:hAnsi="GHEA Grapalat" w:cs="Times New Roman"/>
          <w:lang w:val="af-ZA"/>
        </w:rPr>
        <w:t xml:space="preserve"> </w:t>
      </w:r>
      <w:r w:rsidRPr="00255F65">
        <w:rPr>
          <w:rFonts w:ascii="GHEA Grapalat" w:eastAsia="Calibri" w:hAnsi="GHEA Grapalat" w:cs="Times New Roman"/>
        </w:rPr>
        <w:t>նախնական</w:t>
      </w:r>
      <w:r w:rsidRPr="00255F65">
        <w:rPr>
          <w:rFonts w:ascii="GHEA Grapalat" w:eastAsia="Calibri" w:hAnsi="GHEA Grapalat" w:cs="Times New Roman"/>
          <w:lang w:val="af-ZA"/>
        </w:rPr>
        <w:t xml:space="preserve"> </w:t>
      </w:r>
      <w:r w:rsidRPr="00255F65">
        <w:rPr>
          <w:rFonts w:ascii="GHEA Grapalat" w:eastAsia="Calibri" w:hAnsi="GHEA Grapalat" w:cs="Times New Roman"/>
        </w:rPr>
        <w:t>փուլի</w:t>
      </w:r>
      <w:r w:rsidRPr="00255F65">
        <w:rPr>
          <w:rFonts w:ascii="GHEA Grapalat" w:eastAsia="Calibri" w:hAnsi="GHEA Grapalat" w:cs="Times New Roman"/>
          <w:lang w:val="af-ZA"/>
        </w:rPr>
        <w:t xml:space="preserve"> </w:t>
      </w:r>
      <w:r w:rsidRPr="00255F65">
        <w:rPr>
          <w:rFonts w:ascii="GHEA Grapalat" w:eastAsia="Calibri" w:hAnsi="GHEA Grapalat" w:cs="Times New Roman"/>
        </w:rPr>
        <w:t>արդյունքները</w:t>
      </w:r>
      <w:r w:rsidRPr="00255F65">
        <w:rPr>
          <w:rFonts w:ascii="GHEA Grapalat" w:eastAsia="Calibri" w:hAnsi="GHEA Grapalat" w:cs="Times New Roman"/>
          <w:lang w:val="af-ZA"/>
        </w:rPr>
        <w:t xml:space="preserve">` </w:t>
      </w:r>
      <w:r w:rsidRPr="00255F65">
        <w:rPr>
          <w:rFonts w:ascii="GHEA Grapalat" w:eastAsia="Calibri" w:hAnsi="GHEA Grapalat" w:cs="Times New Roman"/>
        </w:rPr>
        <w:t>կարգավորման</w:t>
      </w:r>
      <w:r w:rsidRPr="00255F65">
        <w:rPr>
          <w:rFonts w:ascii="GHEA Grapalat" w:eastAsia="Calibri" w:hAnsi="GHEA Grapalat" w:cs="Times New Roman"/>
          <w:lang w:val="af-ZA"/>
        </w:rPr>
        <w:t xml:space="preserve"> </w:t>
      </w:r>
      <w:r w:rsidRPr="00255F65">
        <w:rPr>
          <w:rFonts w:ascii="GHEA Grapalat" w:eastAsia="Calibri" w:hAnsi="GHEA Grapalat" w:cs="Times New Roman"/>
        </w:rPr>
        <w:t>ազդեցության</w:t>
      </w:r>
      <w:r w:rsidRPr="00255F65">
        <w:rPr>
          <w:rFonts w:ascii="GHEA Grapalat" w:eastAsia="Calibri" w:hAnsi="GHEA Grapalat" w:cs="Times New Roman"/>
          <w:lang w:val="af-ZA"/>
        </w:rPr>
        <w:t xml:space="preserve"> </w:t>
      </w:r>
      <w:r w:rsidRPr="00255F65">
        <w:rPr>
          <w:rFonts w:ascii="GHEA Grapalat" w:eastAsia="Calibri" w:hAnsi="GHEA Grapalat" w:cs="Times New Roman"/>
        </w:rPr>
        <w:t>գնահատման</w:t>
      </w:r>
      <w:r w:rsidRPr="00255F65">
        <w:rPr>
          <w:rFonts w:ascii="GHEA Grapalat" w:eastAsia="Calibri" w:hAnsi="GHEA Grapalat" w:cs="Times New Roman"/>
          <w:lang w:val="af-ZA"/>
        </w:rPr>
        <w:t xml:space="preserve"> </w:t>
      </w:r>
      <w:r w:rsidRPr="00255F65">
        <w:rPr>
          <w:rFonts w:ascii="GHEA Grapalat" w:eastAsia="Calibri" w:hAnsi="GHEA Grapalat" w:cs="Times New Roman"/>
        </w:rPr>
        <w:t>աշխատանքները</w:t>
      </w:r>
      <w:r w:rsidRPr="00255F65">
        <w:rPr>
          <w:rFonts w:ascii="GHEA Grapalat" w:eastAsia="Calibri" w:hAnsi="GHEA Grapalat" w:cs="Times New Roman"/>
          <w:lang w:val="af-ZA"/>
        </w:rPr>
        <w:t xml:space="preserve"> </w:t>
      </w:r>
      <w:r w:rsidRPr="00255F65">
        <w:rPr>
          <w:rFonts w:ascii="GHEA Grapalat" w:eastAsia="Calibri" w:hAnsi="GHEA Grapalat" w:cs="Times New Roman"/>
        </w:rPr>
        <w:t>դադարեցվել</w:t>
      </w:r>
      <w:r w:rsidRPr="00255F65">
        <w:rPr>
          <w:rFonts w:ascii="GHEA Grapalat" w:eastAsia="Calibri" w:hAnsi="GHEA Grapalat" w:cs="Times New Roman"/>
          <w:lang w:val="af-ZA"/>
        </w:rPr>
        <w:t xml:space="preserve"> </w:t>
      </w:r>
      <w:r w:rsidRPr="00255F65">
        <w:rPr>
          <w:rFonts w:ascii="GHEA Grapalat" w:eastAsia="Calibri" w:hAnsi="GHEA Grapalat" w:cs="Times New Roman"/>
        </w:rPr>
        <w:t>են</w:t>
      </w:r>
      <w:r w:rsidRPr="00255F65">
        <w:rPr>
          <w:rFonts w:ascii="GHEA Grapalat" w:eastAsia="Calibri" w:hAnsi="GHEA Grapalat" w:cs="Times New Roman"/>
          <w:lang w:val="af-ZA"/>
        </w:rPr>
        <w:t xml:space="preserve">` </w:t>
      </w:r>
      <w:r w:rsidRPr="00255F65">
        <w:rPr>
          <w:rFonts w:ascii="GHEA Grapalat" w:eastAsia="Calibri" w:hAnsi="GHEA Grapalat" w:cs="Times New Roman"/>
        </w:rPr>
        <w:t>արձանագրելով</w:t>
      </w:r>
      <w:r w:rsidRPr="00255F65">
        <w:rPr>
          <w:rFonts w:ascii="GHEA Grapalat" w:eastAsia="Calibri" w:hAnsi="GHEA Grapalat" w:cs="Times New Roman"/>
          <w:lang w:val="af-ZA"/>
        </w:rPr>
        <w:t xml:space="preserve"> </w:t>
      </w:r>
      <w:r w:rsidRPr="00255F65">
        <w:rPr>
          <w:rFonts w:ascii="GHEA Grapalat" w:eastAsia="Calibri" w:hAnsi="GHEA Grapalat" w:cs="Times New Roman"/>
        </w:rPr>
        <w:t>Նախագծի</w:t>
      </w:r>
      <w:r w:rsidRPr="00255F65">
        <w:rPr>
          <w:rFonts w:ascii="GHEA Grapalat" w:eastAsia="Calibri" w:hAnsi="GHEA Grapalat" w:cs="Times New Roman"/>
          <w:lang w:val="af-ZA"/>
        </w:rPr>
        <w:t xml:space="preserve"> </w:t>
      </w:r>
      <w:r w:rsidRPr="00255F65">
        <w:rPr>
          <w:rFonts w:ascii="GHEA Grapalat" w:eastAsia="Calibri" w:hAnsi="GHEA Grapalat" w:cs="Times New Roman"/>
        </w:rPr>
        <w:t>ընդունմամբ</w:t>
      </w:r>
      <w:r w:rsidRPr="00255F65">
        <w:rPr>
          <w:rFonts w:ascii="GHEA Grapalat" w:eastAsia="Calibri" w:hAnsi="GHEA Grapalat" w:cs="Times New Roman"/>
          <w:lang w:val="af-ZA"/>
        </w:rPr>
        <w:t xml:space="preserve"> </w:t>
      </w:r>
      <w:r w:rsidRPr="00255F65">
        <w:rPr>
          <w:rFonts w:ascii="GHEA Grapalat" w:eastAsia="Calibri" w:hAnsi="GHEA Grapalat" w:cs="Times New Roman"/>
        </w:rPr>
        <w:t>մրցակցության</w:t>
      </w:r>
      <w:r w:rsidRPr="00255F65">
        <w:rPr>
          <w:rFonts w:ascii="GHEA Grapalat" w:eastAsia="Calibri" w:hAnsi="GHEA Grapalat" w:cs="Times New Roman"/>
          <w:lang w:val="af-ZA"/>
        </w:rPr>
        <w:t xml:space="preserve"> </w:t>
      </w:r>
      <w:r w:rsidRPr="00255F65">
        <w:rPr>
          <w:rFonts w:ascii="GHEA Grapalat" w:eastAsia="Calibri" w:hAnsi="GHEA Grapalat" w:cs="Times New Roman"/>
        </w:rPr>
        <w:t>միջավայրի</w:t>
      </w:r>
      <w:r w:rsidRPr="00255F65">
        <w:rPr>
          <w:rFonts w:ascii="GHEA Grapalat" w:eastAsia="Calibri" w:hAnsi="GHEA Grapalat" w:cs="Times New Roman"/>
          <w:lang w:val="af-ZA"/>
        </w:rPr>
        <w:t xml:space="preserve"> </w:t>
      </w:r>
      <w:proofErr w:type="gramStart"/>
      <w:r w:rsidRPr="00255F65">
        <w:rPr>
          <w:rFonts w:ascii="GHEA Grapalat" w:eastAsia="Calibri" w:hAnsi="GHEA Grapalat" w:cs="Times New Roman"/>
        </w:rPr>
        <w:t>վրա</w:t>
      </w:r>
      <w:r w:rsidRPr="00255F65">
        <w:rPr>
          <w:rFonts w:ascii="GHEA Grapalat" w:eastAsia="Calibri" w:hAnsi="GHEA Grapalat" w:cs="Times New Roman"/>
          <w:lang w:val="af-ZA"/>
        </w:rPr>
        <w:t xml:space="preserve"> </w:t>
      </w:r>
      <w:r w:rsidRPr="00255F65">
        <w:rPr>
          <w:rFonts w:ascii="GHEA Grapalat" w:eastAsia="Calibri" w:hAnsi="GHEA Grapalat" w:cs="Times New Roman"/>
          <w:i/>
          <w:lang w:val="af-ZA"/>
        </w:rPr>
        <w:t xml:space="preserve"> </w:t>
      </w:r>
      <w:r w:rsidRPr="00255F65">
        <w:rPr>
          <w:rFonts w:ascii="GHEA Grapalat" w:eastAsia="Calibri" w:hAnsi="GHEA Grapalat" w:cs="Times New Roman"/>
          <w:i/>
        </w:rPr>
        <w:t>ազդեցություն</w:t>
      </w:r>
      <w:proofErr w:type="gramEnd"/>
      <w:r w:rsidRPr="00255F65">
        <w:rPr>
          <w:rFonts w:ascii="GHEA Grapalat" w:eastAsia="Calibri" w:hAnsi="GHEA Grapalat" w:cs="Times New Roman"/>
          <w:i/>
          <w:lang w:val="af-ZA"/>
        </w:rPr>
        <w:t xml:space="preserve"> </w:t>
      </w:r>
      <w:r w:rsidRPr="00255F65">
        <w:rPr>
          <w:rFonts w:ascii="GHEA Grapalat" w:eastAsia="Calibri" w:hAnsi="GHEA Grapalat" w:cs="Times New Roman"/>
          <w:i/>
        </w:rPr>
        <w:t>չհայտնաբերվելու</w:t>
      </w:r>
      <w:r w:rsidRPr="00255F65">
        <w:rPr>
          <w:rFonts w:ascii="GHEA Grapalat" w:eastAsia="Calibri" w:hAnsi="GHEA Grapalat" w:cs="Times New Roman"/>
          <w:lang w:val="af-ZA"/>
        </w:rPr>
        <w:t xml:space="preserve"> </w:t>
      </w:r>
      <w:r w:rsidRPr="00255F65">
        <w:rPr>
          <w:rFonts w:ascii="GHEA Grapalat" w:eastAsia="Calibri" w:hAnsi="GHEA Grapalat" w:cs="Times New Roman"/>
        </w:rPr>
        <w:t>եզրակացություն</w:t>
      </w:r>
      <w:r w:rsidRPr="00255F65">
        <w:rPr>
          <w:rFonts w:ascii="GHEA Grapalat" w:eastAsia="Calibri" w:hAnsi="GHEA Grapalat" w:cs="Times New Roman"/>
          <w:lang w:val="af-ZA"/>
        </w:rPr>
        <w:t>:</w:t>
      </w:r>
    </w:p>
    <w:p w:rsidR="0025163C" w:rsidRDefault="0025163C" w:rsidP="0025163C">
      <w:pPr>
        <w:pStyle w:val="mechtex"/>
        <w:spacing w:line="360" w:lineRule="auto"/>
        <w:ind w:firstLine="709"/>
        <w:jc w:val="both"/>
        <w:rPr>
          <w:rFonts w:ascii="GHEA Grapalat" w:hAnsi="GHEA Grapalat"/>
          <w:b/>
          <w:lang w:val="af-ZA"/>
        </w:rPr>
      </w:pPr>
    </w:p>
    <w:p w:rsidR="00255F65" w:rsidRDefault="00255F65" w:rsidP="0025163C">
      <w:pPr>
        <w:pStyle w:val="mechtex"/>
        <w:spacing w:line="360" w:lineRule="auto"/>
        <w:ind w:firstLine="709"/>
        <w:jc w:val="both"/>
        <w:rPr>
          <w:rFonts w:ascii="GHEA Grapalat" w:hAnsi="GHEA Grapalat"/>
          <w:b/>
          <w:lang w:val="af-ZA"/>
        </w:rPr>
      </w:pPr>
    </w:p>
    <w:p w:rsidR="00255F65" w:rsidRPr="00255F65" w:rsidRDefault="00255F65" w:rsidP="0025163C">
      <w:pPr>
        <w:pStyle w:val="mechtex"/>
        <w:spacing w:line="360" w:lineRule="auto"/>
        <w:ind w:firstLine="709"/>
        <w:jc w:val="both"/>
        <w:rPr>
          <w:rFonts w:ascii="GHEA Grapalat" w:hAnsi="GHEA Grapalat"/>
          <w:b/>
          <w:lang w:val="af-ZA"/>
        </w:rPr>
      </w:pPr>
    </w:p>
    <w:p w:rsidR="0025163C" w:rsidRPr="00255F65" w:rsidRDefault="0025163C" w:rsidP="0025163C">
      <w:pPr>
        <w:spacing w:line="360" w:lineRule="auto"/>
        <w:jc w:val="center"/>
        <w:rPr>
          <w:rFonts w:ascii="GHEA Grapalat" w:eastAsia="Calibri" w:hAnsi="GHEA Grapalat" w:cs="Times New Roman"/>
          <w:b/>
        </w:rPr>
      </w:pPr>
      <w:r w:rsidRPr="00255F65">
        <w:rPr>
          <w:rFonts w:ascii="GHEA Grapalat" w:eastAsia="Calibri" w:hAnsi="GHEA Grapalat" w:cs="Times New Roman"/>
          <w:b/>
        </w:rPr>
        <w:t>ԵԶՐԱԿԱՑՈՒԹՅՈՒՆ</w:t>
      </w:r>
    </w:p>
    <w:p w:rsidR="0025163C" w:rsidRPr="00255F65" w:rsidRDefault="0025163C" w:rsidP="0025163C">
      <w:pPr>
        <w:spacing w:line="360" w:lineRule="auto"/>
        <w:ind w:firstLine="720"/>
        <w:jc w:val="center"/>
        <w:rPr>
          <w:rFonts w:ascii="GHEA Grapalat" w:eastAsia="Calibri" w:hAnsi="GHEA Grapalat" w:cs="Times New Roman"/>
          <w:b/>
        </w:rPr>
      </w:pPr>
      <w:r w:rsidRPr="00255F65">
        <w:rPr>
          <w:rFonts w:ascii="GHEA Grapalat" w:eastAsia="Calibri" w:hAnsi="GHEA Grapalat" w:cs="Times New Roman"/>
          <w:b/>
          <w:color w:val="000000"/>
          <w:shd w:val="clear" w:color="auto" w:fill="FFFFFF"/>
        </w:rPr>
        <w:t xml:space="preserve">«Հայաստանի Հանրապետության աշխատանքային օրենսգրքում լրացում կատարելու մասին» </w:t>
      </w:r>
      <w:r w:rsidRPr="00255F65">
        <w:rPr>
          <w:rFonts w:ascii="GHEA Grapalat" w:eastAsia="Calibri" w:hAnsi="GHEA Grapalat" w:cs="Sylfaen"/>
          <w:b/>
          <w:lang w:val="fr-FR"/>
        </w:rPr>
        <w:t>ՀՀ օրենքի նախագծի</w:t>
      </w:r>
      <w:r w:rsidRPr="00255F65">
        <w:rPr>
          <w:rFonts w:ascii="GHEA Grapalat" w:eastAsia="Calibri" w:hAnsi="GHEA Grapalat" w:cs="Times New Roman"/>
          <w:b/>
        </w:rPr>
        <w:t xml:space="preserve"> տնտեսական, այդ թվում` փոքր և միջին ձեռնարկատիրության բնագավառում կարգավորման ազդեցության գնահատման</w:t>
      </w:r>
    </w:p>
    <w:p w:rsidR="0025163C" w:rsidRPr="00255F65" w:rsidRDefault="0025163C" w:rsidP="0025163C">
      <w:pPr>
        <w:spacing w:after="0" w:line="360" w:lineRule="auto"/>
        <w:ind w:firstLine="720"/>
        <w:jc w:val="both"/>
        <w:rPr>
          <w:rStyle w:val="Strong"/>
          <w:rFonts w:ascii="GHEA Grapalat" w:eastAsia="Calibri" w:hAnsi="GHEA Grapalat" w:cs="Sylfaen"/>
          <w:b w:val="0"/>
          <w:color w:val="000000"/>
          <w:shd w:val="clear" w:color="auto" w:fill="FFFFFF"/>
        </w:rPr>
      </w:pPr>
    </w:p>
    <w:p w:rsidR="0025163C" w:rsidRPr="00255F65" w:rsidRDefault="0025163C" w:rsidP="0025163C">
      <w:pPr>
        <w:spacing w:after="0" w:line="360" w:lineRule="auto"/>
        <w:ind w:firstLine="720"/>
        <w:jc w:val="both"/>
        <w:rPr>
          <w:rStyle w:val="Strong"/>
          <w:rFonts w:ascii="GHEA Grapalat" w:eastAsia="Calibri" w:hAnsi="GHEA Grapalat" w:cs="Sylfaen"/>
          <w:b w:val="0"/>
          <w:color w:val="000000"/>
          <w:shd w:val="clear" w:color="auto" w:fill="FFFFFF"/>
        </w:rPr>
      </w:pPr>
    </w:p>
    <w:p w:rsidR="0025163C" w:rsidRPr="00255F65" w:rsidRDefault="0025163C" w:rsidP="0025163C">
      <w:pPr>
        <w:spacing w:after="0" w:line="360" w:lineRule="auto"/>
        <w:ind w:firstLine="720"/>
        <w:jc w:val="both"/>
        <w:rPr>
          <w:rFonts w:ascii="GHEA Grapalat" w:eastAsia="Calibri" w:hAnsi="GHEA Grapalat" w:cs="Times New Roman"/>
        </w:rPr>
      </w:pPr>
      <w:r w:rsidRPr="00255F65">
        <w:rPr>
          <w:rFonts w:ascii="GHEA Grapalat" w:eastAsia="Calibri" w:hAnsi="GHEA Grapalat" w:cs="Times New Roman"/>
          <w:color w:val="000000"/>
          <w:shd w:val="clear" w:color="auto" w:fill="FFFFFF"/>
        </w:rPr>
        <w:t xml:space="preserve">«Հայաստանի Հանրապետության աշխատանքային օրենսգրքում լրացում կատարելու մասին» </w:t>
      </w:r>
      <w:r w:rsidRPr="00255F65">
        <w:rPr>
          <w:rFonts w:ascii="GHEA Grapalat" w:eastAsia="Calibri" w:hAnsi="GHEA Grapalat" w:cs="Sylfaen"/>
          <w:lang w:val="fr-FR"/>
        </w:rPr>
        <w:t>ՀՀ օրենքի նախագծի</w:t>
      </w:r>
      <w:r w:rsidRPr="00255F65">
        <w:rPr>
          <w:rFonts w:ascii="GHEA Grapalat" w:eastAsia="Calibri" w:hAnsi="GHEA Grapalat" w:cs="Times New Roman"/>
          <w:lang w:val="et-EE"/>
        </w:rPr>
        <w:t xml:space="preserve"> (</w:t>
      </w:r>
      <w:r w:rsidRPr="00255F65">
        <w:rPr>
          <w:rFonts w:ascii="GHEA Grapalat" w:eastAsia="Calibri" w:hAnsi="GHEA Grapalat" w:cs="Times New Roman"/>
        </w:rPr>
        <w:t>այսուհետ</w:t>
      </w:r>
      <w:r w:rsidRPr="00255F65">
        <w:rPr>
          <w:rFonts w:ascii="GHEA Grapalat" w:eastAsia="Calibri" w:hAnsi="GHEA Grapalat" w:cs="Times New Roman"/>
          <w:lang w:val="et-EE"/>
        </w:rPr>
        <w:t xml:space="preserve">` </w:t>
      </w:r>
      <w:r w:rsidRPr="00255F65">
        <w:rPr>
          <w:rFonts w:ascii="GHEA Grapalat" w:eastAsia="Calibri" w:hAnsi="GHEA Grapalat" w:cs="Times New Roman"/>
        </w:rPr>
        <w:t>Նախագիծ</w:t>
      </w:r>
      <w:r w:rsidRPr="00255F65">
        <w:rPr>
          <w:rFonts w:ascii="GHEA Grapalat" w:eastAsia="Calibri" w:hAnsi="GHEA Grapalat" w:cs="Times New Roman"/>
          <w:lang w:val="et-EE"/>
        </w:rPr>
        <w:t xml:space="preserve">) </w:t>
      </w:r>
      <w:r w:rsidRPr="00255F65">
        <w:rPr>
          <w:rFonts w:ascii="GHEA Grapalat" w:eastAsia="Calibri" w:hAnsi="GHEA Grapalat" w:cs="Times New Roman"/>
        </w:rPr>
        <w:t>գործարար</w:t>
      </w:r>
      <w:r w:rsidRPr="00255F65">
        <w:rPr>
          <w:rFonts w:ascii="GHEA Grapalat" w:eastAsia="Calibri" w:hAnsi="GHEA Grapalat" w:cs="Times New Roman"/>
          <w:lang w:val="et-EE"/>
        </w:rPr>
        <w:t xml:space="preserve"> </w:t>
      </w:r>
      <w:r w:rsidRPr="00255F65">
        <w:rPr>
          <w:rFonts w:ascii="GHEA Grapalat" w:eastAsia="Calibri" w:hAnsi="GHEA Grapalat" w:cs="Times New Roman"/>
        </w:rPr>
        <w:t>և</w:t>
      </w:r>
      <w:r w:rsidRPr="00255F65">
        <w:rPr>
          <w:rFonts w:ascii="GHEA Grapalat" w:eastAsia="Calibri" w:hAnsi="GHEA Grapalat" w:cs="Times New Roman"/>
          <w:lang w:val="et-EE"/>
        </w:rPr>
        <w:t xml:space="preserve"> </w:t>
      </w:r>
      <w:r w:rsidRPr="00255F65">
        <w:rPr>
          <w:rFonts w:ascii="GHEA Grapalat" w:eastAsia="Calibri" w:hAnsi="GHEA Grapalat" w:cs="Times New Roman"/>
        </w:rPr>
        <w:t>ներդրումային</w:t>
      </w:r>
      <w:r w:rsidRPr="00255F65">
        <w:rPr>
          <w:rFonts w:ascii="GHEA Grapalat" w:eastAsia="Calibri" w:hAnsi="GHEA Grapalat" w:cs="Times New Roman"/>
          <w:lang w:val="et-EE"/>
        </w:rPr>
        <w:t xml:space="preserve"> </w:t>
      </w:r>
      <w:r w:rsidRPr="00255F65">
        <w:rPr>
          <w:rFonts w:ascii="GHEA Grapalat" w:eastAsia="Calibri" w:hAnsi="GHEA Grapalat" w:cs="Times New Roman"/>
        </w:rPr>
        <w:t>միջավայրի</w:t>
      </w:r>
      <w:r w:rsidRPr="00255F65">
        <w:rPr>
          <w:rFonts w:ascii="GHEA Grapalat" w:eastAsia="Calibri" w:hAnsi="GHEA Grapalat" w:cs="Times New Roman"/>
          <w:lang w:val="et-EE"/>
        </w:rPr>
        <w:t xml:space="preserve"> </w:t>
      </w:r>
      <w:r w:rsidRPr="00255F65">
        <w:rPr>
          <w:rFonts w:ascii="GHEA Grapalat" w:eastAsia="Calibri" w:hAnsi="GHEA Grapalat" w:cs="Times New Roman"/>
        </w:rPr>
        <w:t>վրա</w:t>
      </w:r>
      <w:r w:rsidRPr="00255F65">
        <w:rPr>
          <w:rFonts w:ascii="GHEA Grapalat" w:eastAsia="Calibri" w:hAnsi="GHEA Grapalat" w:cs="Times New Roman"/>
          <w:lang w:val="et-EE"/>
        </w:rPr>
        <w:t xml:space="preserve"> </w:t>
      </w:r>
      <w:r w:rsidRPr="00255F65">
        <w:rPr>
          <w:rFonts w:ascii="GHEA Grapalat" w:eastAsia="Calibri" w:hAnsi="GHEA Grapalat" w:cs="Times New Roman"/>
        </w:rPr>
        <w:t>կարգավորման</w:t>
      </w:r>
      <w:r w:rsidRPr="00255F65">
        <w:rPr>
          <w:rFonts w:ascii="GHEA Grapalat" w:eastAsia="Calibri" w:hAnsi="GHEA Grapalat" w:cs="Times New Roman"/>
          <w:lang w:val="et-EE"/>
        </w:rPr>
        <w:t xml:space="preserve"> </w:t>
      </w:r>
      <w:r w:rsidRPr="00255F65">
        <w:rPr>
          <w:rFonts w:ascii="GHEA Grapalat" w:eastAsia="Calibri" w:hAnsi="GHEA Grapalat" w:cs="Times New Roman"/>
        </w:rPr>
        <w:t>ազդեցության</w:t>
      </w:r>
      <w:r w:rsidRPr="00255F65">
        <w:rPr>
          <w:rFonts w:ascii="GHEA Grapalat" w:eastAsia="Calibri" w:hAnsi="GHEA Grapalat" w:cs="Times New Roman"/>
          <w:lang w:val="et-EE"/>
        </w:rPr>
        <w:t xml:space="preserve"> </w:t>
      </w:r>
      <w:r w:rsidRPr="00255F65">
        <w:rPr>
          <w:rFonts w:ascii="GHEA Grapalat" w:eastAsia="Calibri" w:hAnsi="GHEA Grapalat" w:cs="Times New Roman"/>
        </w:rPr>
        <w:t>գնահատման</w:t>
      </w:r>
      <w:r w:rsidRPr="00255F65">
        <w:rPr>
          <w:rFonts w:ascii="GHEA Grapalat" w:eastAsia="Calibri" w:hAnsi="GHEA Grapalat" w:cs="Times New Roman"/>
          <w:lang w:val="et-EE"/>
        </w:rPr>
        <w:t xml:space="preserve"> </w:t>
      </w:r>
      <w:r w:rsidRPr="00255F65">
        <w:rPr>
          <w:rFonts w:ascii="GHEA Grapalat" w:eastAsia="Calibri" w:hAnsi="GHEA Grapalat" w:cs="Times New Roman"/>
        </w:rPr>
        <w:t>նպատակով</w:t>
      </w:r>
      <w:r w:rsidRPr="00255F65">
        <w:rPr>
          <w:rFonts w:ascii="GHEA Grapalat" w:eastAsia="Calibri" w:hAnsi="GHEA Grapalat" w:cs="Times New Roman"/>
          <w:lang w:val="et-EE"/>
        </w:rPr>
        <w:t xml:space="preserve"> </w:t>
      </w:r>
      <w:r w:rsidRPr="00255F65">
        <w:rPr>
          <w:rFonts w:ascii="GHEA Grapalat" w:eastAsia="Calibri" w:hAnsi="GHEA Grapalat" w:cs="Times New Roman"/>
        </w:rPr>
        <w:t>իրականացվել</w:t>
      </w:r>
      <w:r w:rsidRPr="00255F65">
        <w:rPr>
          <w:rFonts w:ascii="GHEA Grapalat" w:eastAsia="Calibri" w:hAnsi="GHEA Grapalat" w:cs="Times New Roman"/>
          <w:lang w:val="et-EE"/>
        </w:rPr>
        <w:t xml:space="preserve"> </w:t>
      </w:r>
      <w:r w:rsidRPr="00255F65">
        <w:rPr>
          <w:rFonts w:ascii="GHEA Grapalat" w:eastAsia="Calibri" w:hAnsi="GHEA Grapalat" w:cs="Times New Roman"/>
        </w:rPr>
        <w:t>են</w:t>
      </w:r>
      <w:r w:rsidRPr="00255F65">
        <w:rPr>
          <w:rFonts w:ascii="GHEA Grapalat" w:eastAsia="Calibri" w:hAnsi="GHEA Grapalat" w:cs="Times New Roman"/>
          <w:lang w:val="et-EE"/>
        </w:rPr>
        <w:t xml:space="preserve"> </w:t>
      </w:r>
      <w:r w:rsidRPr="00255F65">
        <w:rPr>
          <w:rFonts w:ascii="GHEA Grapalat" w:eastAsia="Calibri" w:hAnsi="GHEA Grapalat" w:cs="Times New Roman"/>
        </w:rPr>
        <w:t>նախնական</w:t>
      </w:r>
      <w:r w:rsidRPr="00255F65">
        <w:rPr>
          <w:rFonts w:ascii="GHEA Grapalat" w:eastAsia="Calibri" w:hAnsi="GHEA Grapalat" w:cs="Times New Roman"/>
          <w:lang w:val="et-EE"/>
        </w:rPr>
        <w:t xml:space="preserve"> </w:t>
      </w:r>
      <w:r w:rsidRPr="00255F65">
        <w:rPr>
          <w:rFonts w:ascii="GHEA Grapalat" w:eastAsia="Calibri" w:hAnsi="GHEA Grapalat" w:cs="Times New Roman"/>
        </w:rPr>
        <w:t>դիտարկումներ</w:t>
      </w:r>
      <w:r w:rsidRPr="00255F65">
        <w:rPr>
          <w:rFonts w:ascii="GHEA Grapalat" w:eastAsia="Calibri" w:hAnsi="GHEA Grapalat" w:cs="Times New Roman"/>
          <w:lang w:val="et-EE"/>
        </w:rPr>
        <w:t>:</w:t>
      </w:r>
    </w:p>
    <w:p w:rsidR="0025163C" w:rsidRDefault="0025163C" w:rsidP="0025163C">
      <w:pPr>
        <w:spacing w:line="360" w:lineRule="auto"/>
        <w:ind w:firstLine="720"/>
        <w:jc w:val="both"/>
        <w:rPr>
          <w:rFonts w:ascii="GHEA Grapalat" w:eastAsia="Calibri" w:hAnsi="GHEA Grapalat" w:cs="Sylfaen"/>
          <w:i/>
          <w:lang w:val="af-ZA"/>
        </w:rPr>
      </w:pPr>
      <w:r w:rsidRPr="00255F65">
        <w:rPr>
          <w:rFonts w:ascii="GHEA Grapalat" w:eastAsia="Calibri" w:hAnsi="GHEA Grapalat" w:cs="Sylfaen"/>
        </w:rPr>
        <w:t>Գնահատման</w:t>
      </w:r>
      <w:r w:rsidRPr="00255F65">
        <w:rPr>
          <w:rFonts w:ascii="GHEA Grapalat" w:eastAsia="Calibri" w:hAnsi="GHEA Grapalat" w:cs="Sylfaen"/>
          <w:lang w:val="et-EE"/>
        </w:rPr>
        <w:t xml:space="preserve"> </w:t>
      </w:r>
      <w:r w:rsidRPr="00255F65">
        <w:rPr>
          <w:rFonts w:ascii="GHEA Grapalat" w:eastAsia="Calibri" w:hAnsi="GHEA Grapalat" w:cs="Sylfaen"/>
        </w:rPr>
        <w:t>նախնական</w:t>
      </w:r>
      <w:r w:rsidRPr="00255F65">
        <w:rPr>
          <w:rFonts w:ascii="GHEA Grapalat" w:eastAsia="Calibri" w:hAnsi="GHEA Grapalat" w:cs="Sylfaen"/>
          <w:lang w:val="et-EE"/>
        </w:rPr>
        <w:t xml:space="preserve"> </w:t>
      </w:r>
      <w:r w:rsidRPr="00255F65">
        <w:rPr>
          <w:rFonts w:ascii="GHEA Grapalat" w:eastAsia="Calibri" w:hAnsi="GHEA Grapalat" w:cs="Sylfaen"/>
        </w:rPr>
        <w:t>փուլում</w:t>
      </w:r>
      <w:r w:rsidRPr="00255F65">
        <w:rPr>
          <w:rFonts w:ascii="GHEA Grapalat" w:eastAsia="Calibri" w:hAnsi="GHEA Grapalat" w:cs="Sylfaen"/>
          <w:lang w:val="et-EE"/>
        </w:rPr>
        <w:t xml:space="preserve"> </w:t>
      </w:r>
      <w:r w:rsidRPr="00255F65">
        <w:rPr>
          <w:rFonts w:ascii="GHEA Grapalat" w:eastAsia="Calibri" w:hAnsi="GHEA Grapalat" w:cs="Sylfaen"/>
        </w:rPr>
        <w:t>պարզ</w:t>
      </w:r>
      <w:r w:rsidRPr="00255F65">
        <w:rPr>
          <w:rFonts w:ascii="GHEA Grapalat" w:eastAsia="Calibri" w:hAnsi="GHEA Grapalat" w:cs="Sylfaen"/>
          <w:lang w:val="et-EE"/>
        </w:rPr>
        <w:t xml:space="preserve"> </w:t>
      </w:r>
      <w:r w:rsidRPr="00255F65">
        <w:rPr>
          <w:rFonts w:ascii="GHEA Grapalat" w:eastAsia="Calibri" w:hAnsi="GHEA Grapalat" w:cs="Sylfaen"/>
        </w:rPr>
        <w:t>է</w:t>
      </w:r>
      <w:r w:rsidRPr="00255F65">
        <w:rPr>
          <w:rFonts w:ascii="GHEA Grapalat" w:eastAsia="Calibri" w:hAnsi="GHEA Grapalat" w:cs="Sylfaen"/>
          <w:lang w:val="et-EE"/>
        </w:rPr>
        <w:t xml:space="preserve"> </w:t>
      </w:r>
      <w:r w:rsidRPr="00255F65">
        <w:rPr>
          <w:rFonts w:ascii="GHEA Grapalat" w:eastAsia="Calibri" w:hAnsi="GHEA Grapalat" w:cs="Sylfaen"/>
        </w:rPr>
        <w:t xml:space="preserve">դարձել, </w:t>
      </w:r>
      <w:r w:rsidRPr="00255F65">
        <w:rPr>
          <w:rFonts w:ascii="GHEA Grapalat" w:eastAsia="Calibri" w:hAnsi="GHEA Grapalat" w:cs="Sylfaen"/>
          <w:lang w:val="ru-RU"/>
        </w:rPr>
        <w:t>որ</w:t>
      </w:r>
      <w:r w:rsidRPr="00255F65">
        <w:rPr>
          <w:rFonts w:ascii="GHEA Grapalat" w:eastAsia="Calibri" w:hAnsi="GHEA Grapalat" w:cs="Times New Roman"/>
        </w:rPr>
        <w:t xml:space="preserve"> </w:t>
      </w:r>
      <w:r w:rsidRPr="00255F65">
        <w:rPr>
          <w:rFonts w:ascii="GHEA Grapalat" w:eastAsia="Calibri" w:hAnsi="GHEA Grapalat" w:cs="Times New Roman"/>
          <w:i/>
        </w:rPr>
        <w:t>Նախագծով առաջարկվում է հստակեցնել և սահմանել լրացուցիչ աշխատավարձ, հավելումներ, հավելավճարներ, լրավճարներ և պարգևատրումներ հասկացությունները</w:t>
      </w:r>
      <w:r w:rsidRPr="00255F65">
        <w:rPr>
          <w:rFonts w:ascii="GHEA Grapalat" w:eastAsia="Calibri" w:hAnsi="GHEA Grapalat" w:cs="Times New Roman"/>
          <w:i/>
          <w:lang w:val="et-EE"/>
        </w:rPr>
        <w:t xml:space="preserve"> </w:t>
      </w:r>
      <w:r w:rsidRPr="00255F65">
        <w:rPr>
          <w:rFonts w:ascii="GHEA Grapalat" w:eastAsia="Calibri" w:hAnsi="GHEA Grapalat" w:cs="Sylfaen"/>
          <w:lang w:val="ru-RU"/>
        </w:rPr>
        <w:t>և</w:t>
      </w:r>
      <w:r w:rsidRPr="00255F65">
        <w:rPr>
          <w:rFonts w:ascii="GHEA Grapalat" w:eastAsia="Calibri" w:hAnsi="GHEA Grapalat" w:cs="Sylfaen"/>
        </w:rPr>
        <w:t xml:space="preserve"> Նախագծի</w:t>
      </w:r>
      <w:r w:rsidRPr="00255F65">
        <w:rPr>
          <w:rFonts w:ascii="GHEA Grapalat" w:eastAsia="Calibri" w:hAnsi="GHEA Grapalat" w:cs="Sylfaen"/>
          <w:lang w:val="et-EE"/>
        </w:rPr>
        <w:t xml:space="preserve"> </w:t>
      </w:r>
      <w:r w:rsidRPr="00255F65">
        <w:rPr>
          <w:rFonts w:ascii="GHEA Grapalat" w:eastAsia="Calibri" w:hAnsi="GHEA Grapalat" w:cs="Sylfaen"/>
        </w:rPr>
        <w:t>ընդունման</w:t>
      </w:r>
      <w:r w:rsidRPr="00255F65">
        <w:rPr>
          <w:rFonts w:ascii="GHEA Grapalat" w:eastAsia="Calibri" w:hAnsi="GHEA Grapalat" w:cs="Sylfaen"/>
          <w:lang w:val="et-EE"/>
        </w:rPr>
        <w:t xml:space="preserve"> </w:t>
      </w:r>
      <w:r w:rsidRPr="00255F65">
        <w:rPr>
          <w:rFonts w:ascii="GHEA Grapalat" w:eastAsia="Calibri" w:hAnsi="GHEA Grapalat" w:cs="Sylfaen"/>
        </w:rPr>
        <w:t>դեպքում</w:t>
      </w:r>
      <w:r w:rsidRPr="00255F65">
        <w:rPr>
          <w:rFonts w:ascii="GHEA Grapalat" w:eastAsia="Calibri" w:hAnsi="GHEA Grapalat" w:cs="Sylfaen"/>
          <w:lang w:val="et-EE"/>
        </w:rPr>
        <w:t xml:space="preserve">, </w:t>
      </w:r>
      <w:r w:rsidRPr="00255F65">
        <w:rPr>
          <w:rFonts w:ascii="GHEA Grapalat" w:eastAsia="Calibri" w:hAnsi="GHEA Grapalat" w:cs="Sylfaen"/>
        </w:rPr>
        <w:t>դրա</w:t>
      </w:r>
      <w:r w:rsidRPr="00255F65">
        <w:rPr>
          <w:rFonts w:ascii="GHEA Grapalat" w:eastAsia="Calibri" w:hAnsi="GHEA Grapalat" w:cs="Sylfaen"/>
          <w:lang w:val="et-EE"/>
        </w:rPr>
        <w:t xml:space="preserve"> </w:t>
      </w:r>
      <w:r w:rsidRPr="00255F65">
        <w:rPr>
          <w:rFonts w:ascii="GHEA Grapalat" w:eastAsia="Calibri" w:hAnsi="GHEA Grapalat" w:cs="Sylfaen"/>
        </w:rPr>
        <w:t>կիրարկման</w:t>
      </w:r>
      <w:r w:rsidRPr="00255F65">
        <w:rPr>
          <w:rFonts w:ascii="GHEA Grapalat" w:eastAsia="Calibri" w:hAnsi="GHEA Grapalat" w:cs="Sylfaen"/>
          <w:lang w:val="et-EE"/>
        </w:rPr>
        <w:t xml:space="preserve"> </w:t>
      </w:r>
      <w:r w:rsidRPr="00255F65">
        <w:rPr>
          <w:rFonts w:ascii="GHEA Grapalat" w:eastAsia="Calibri" w:hAnsi="GHEA Grapalat" w:cs="Sylfaen"/>
        </w:rPr>
        <w:t>արդյունքում</w:t>
      </w:r>
      <w:r w:rsidRPr="00255F65">
        <w:rPr>
          <w:rFonts w:ascii="GHEA Grapalat" w:eastAsia="Calibri" w:hAnsi="GHEA Grapalat" w:cs="Sylfaen"/>
          <w:lang w:val="af-ZA"/>
        </w:rPr>
        <w:t xml:space="preserve"> </w:t>
      </w:r>
      <w:r w:rsidRPr="00255F65">
        <w:rPr>
          <w:rFonts w:ascii="GHEA Grapalat" w:eastAsia="Calibri" w:hAnsi="GHEA Grapalat" w:cs="Sylfaen"/>
        </w:rPr>
        <w:t>գործարար</w:t>
      </w:r>
      <w:r w:rsidRPr="00255F65">
        <w:rPr>
          <w:rFonts w:ascii="GHEA Grapalat" w:eastAsia="Calibri" w:hAnsi="GHEA Grapalat" w:cs="Sylfaen"/>
          <w:lang w:val="af-ZA"/>
        </w:rPr>
        <w:t xml:space="preserve"> </w:t>
      </w:r>
      <w:r w:rsidRPr="00255F65">
        <w:rPr>
          <w:rFonts w:ascii="GHEA Grapalat" w:eastAsia="Calibri" w:hAnsi="GHEA Grapalat" w:cs="Sylfaen"/>
        </w:rPr>
        <w:t>և</w:t>
      </w:r>
      <w:r w:rsidRPr="00255F65">
        <w:rPr>
          <w:rFonts w:ascii="GHEA Grapalat" w:eastAsia="Calibri" w:hAnsi="GHEA Grapalat" w:cs="Sylfaen"/>
          <w:lang w:val="af-ZA"/>
        </w:rPr>
        <w:t xml:space="preserve"> </w:t>
      </w:r>
      <w:r w:rsidRPr="00255F65">
        <w:rPr>
          <w:rFonts w:ascii="GHEA Grapalat" w:eastAsia="Calibri" w:hAnsi="GHEA Grapalat" w:cs="Sylfaen"/>
        </w:rPr>
        <w:t>ներդրումային</w:t>
      </w:r>
      <w:r w:rsidRPr="00255F65">
        <w:rPr>
          <w:rFonts w:ascii="GHEA Grapalat" w:eastAsia="Calibri" w:hAnsi="GHEA Grapalat" w:cs="Sylfaen"/>
          <w:lang w:val="af-ZA"/>
        </w:rPr>
        <w:t xml:space="preserve"> </w:t>
      </w:r>
      <w:r w:rsidRPr="00255F65">
        <w:rPr>
          <w:rFonts w:ascii="GHEA Grapalat" w:eastAsia="Calibri" w:hAnsi="GHEA Grapalat" w:cs="Sylfaen"/>
        </w:rPr>
        <w:t>միջավայրի</w:t>
      </w:r>
      <w:r w:rsidRPr="00255F65">
        <w:rPr>
          <w:rFonts w:ascii="GHEA Grapalat" w:eastAsia="Calibri" w:hAnsi="GHEA Grapalat" w:cs="Sylfaen"/>
          <w:lang w:val="af-ZA"/>
        </w:rPr>
        <w:t xml:space="preserve"> </w:t>
      </w:r>
      <w:r w:rsidRPr="00255F65">
        <w:rPr>
          <w:rFonts w:ascii="GHEA Grapalat" w:eastAsia="Calibri" w:hAnsi="GHEA Grapalat" w:cs="Sylfaen"/>
        </w:rPr>
        <w:t>վրա</w:t>
      </w:r>
      <w:r w:rsidRPr="00255F65">
        <w:rPr>
          <w:rFonts w:ascii="GHEA Grapalat" w:eastAsia="Calibri" w:hAnsi="GHEA Grapalat" w:cs="Sylfaen"/>
          <w:lang w:val="af-ZA"/>
        </w:rPr>
        <w:t xml:space="preserve"> ընդհանուր առմամբ </w:t>
      </w:r>
      <w:r w:rsidRPr="00255F65">
        <w:rPr>
          <w:rFonts w:ascii="GHEA Grapalat" w:eastAsia="Calibri" w:hAnsi="GHEA Grapalat" w:cs="Sylfaen"/>
        </w:rPr>
        <w:t>ազդեցություն</w:t>
      </w:r>
      <w:r w:rsidRPr="00255F65">
        <w:rPr>
          <w:rFonts w:ascii="GHEA Grapalat" w:eastAsia="Calibri" w:hAnsi="GHEA Grapalat" w:cs="Sylfaen"/>
          <w:lang w:val="af-ZA"/>
        </w:rPr>
        <w:t xml:space="preserve"> </w:t>
      </w:r>
      <w:r w:rsidRPr="00255F65">
        <w:rPr>
          <w:rFonts w:ascii="GHEA Grapalat" w:eastAsia="Calibri" w:hAnsi="GHEA Grapalat" w:cs="Sylfaen"/>
          <w:b/>
          <w:i/>
        </w:rPr>
        <w:t>չի</w:t>
      </w:r>
      <w:r w:rsidRPr="00255F65">
        <w:rPr>
          <w:rFonts w:ascii="GHEA Grapalat" w:eastAsia="Calibri" w:hAnsi="GHEA Grapalat" w:cs="Sylfaen"/>
          <w:b/>
          <w:i/>
          <w:lang w:val="af-ZA"/>
        </w:rPr>
        <w:t xml:space="preserve"> </w:t>
      </w:r>
      <w:r w:rsidRPr="00255F65">
        <w:rPr>
          <w:rFonts w:ascii="GHEA Grapalat" w:eastAsia="Calibri" w:hAnsi="GHEA Grapalat" w:cs="Sylfaen"/>
          <w:b/>
          <w:i/>
        </w:rPr>
        <w:t>նախատեսվում</w:t>
      </w:r>
      <w:r w:rsidRPr="00255F65">
        <w:rPr>
          <w:rFonts w:ascii="GHEA Grapalat" w:eastAsia="Calibri" w:hAnsi="GHEA Grapalat" w:cs="Sylfaen"/>
          <w:i/>
          <w:lang w:val="af-ZA"/>
        </w:rPr>
        <w:t>։</w:t>
      </w:r>
    </w:p>
    <w:p w:rsidR="00255F65" w:rsidRPr="00255F65" w:rsidRDefault="00255F65" w:rsidP="0025163C">
      <w:pPr>
        <w:spacing w:line="360" w:lineRule="auto"/>
        <w:ind w:firstLine="720"/>
        <w:jc w:val="both"/>
        <w:rPr>
          <w:rFonts w:ascii="GHEA Grapalat" w:eastAsia="Calibri" w:hAnsi="GHEA Grapalat" w:cs="Sylfaen"/>
          <w:lang w:val="af-ZA"/>
        </w:rPr>
      </w:pPr>
    </w:p>
    <w:p w:rsidR="0025163C" w:rsidRPr="00255F65" w:rsidRDefault="0025163C" w:rsidP="0025163C">
      <w:pPr>
        <w:pStyle w:val="mechtex"/>
        <w:spacing w:line="360" w:lineRule="auto"/>
        <w:ind w:firstLine="709"/>
        <w:jc w:val="both"/>
        <w:rPr>
          <w:rFonts w:ascii="GHEA Grapalat" w:hAnsi="GHEA Grapalat"/>
          <w:b/>
          <w:lang w:val="af-ZA"/>
        </w:rPr>
      </w:pPr>
    </w:p>
    <w:p w:rsidR="0025163C" w:rsidRPr="00255F65" w:rsidRDefault="0025163C" w:rsidP="0025163C">
      <w:pPr>
        <w:ind w:left="720"/>
        <w:jc w:val="center"/>
        <w:rPr>
          <w:rFonts w:ascii="GHEA Grapalat" w:eastAsia="Calibri" w:hAnsi="GHEA Grapalat" w:cs="Times New Roman"/>
          <w:lang w:val="hy-AM"/>
        </w:rPr>
      </w:pPr>
      <w:r w:rsidRPr="00255F65">
        <w:rPr>
          <w:rFonts w:ascii="GHEA Grapalat" w:eastAsia="Calibri" w:hAnsi="GHEA Grapalat" w:cs="Times New Roman"/>
          <w:lang w:val="hy-AM"/>
        </w:rPr>
        <w:t>ԱԶԴԵՑՈՒԹՅԱՆ  ԳՆԱՀԱՏՄԱՆ ՄԱՍԻՆ ԵԶՐԱԿԱՑՈՒԹՅՈՒՆ</w:t>
      </w:r>
    </w:p>
    <w:p w:rsidR="0025163C" w:rsidRPr="00255F65" w:rsidRDefault="0025163C" w:rsidP="0025163C">
      <w:pPr>
        <w:pStyle w:val="Heading3"/>
        <w:rPr>
          <w:rFonts w:ascii="GHEA Grapalat" w:hAnsi="GHEA Grapalat"/>
          <w:sz w:val="22"/>
          <w:szCs w:val="22"/>
          <w:lang w:val="hy-AM"/>
        </w:rPr>
      </w:pPr>
      <w:r w:rsidRPr="00255F65">
        <w:rPr>
          <w:rFonts w:ascii="GHEA Grapalat" w:hAnsi="GHEA Grapalat"/>
          <w:sz w:val="22"/>
          <w:szCs w:val="22"/>
        </w:rPr>
        <w:t>&lt;&lt;Հայաստանի Հանրապետության աշխատանքային օրենսգրքում լրացում կատարելու մասին&gt;&gt; Հայաստանի</w:t>
      </w:r>
      <w:r w:rsidRPr="00255F65">
        <w:rPr>
          <w:rFonts w:ascii="GHEA Grapalat" w:hAnsi="GHEA Grapalat"/>
          <w:sz w:val="22"/>
          <w:szCs w:val="22"/>
          <w:lang w:val="hy-AM"/>
        </w:rPr>
        <w:t xml:space="preserve"> Հանրապետության </w:t>
      </w:r>
      <w:proofErr w:type="gramStart"/>
      <w:r w:rsidRPr="00255F65">
        <w:rPr>
          <w:rFonts w:ascii="GHEA Grapalat" w:hAnsi="GHEA Grapalat"/>
          <w:sz w:val="22"/>
          <w:szCs w:val="22"/>
          <w:lang w:val="hy-AM"/>
        </w:rPr>
        <w:t>օրենքի  նախագծի</w:t>
      </w:r>
      <w:proofErr w:type="gramEnd"/>
      <w:r w:rsidRPr="00255F65">
        <w:rPr>
          <w:rFonts w:ascii="GHEA Grapalat" w:hAnsi="GHEA Grapalat"/>
          <w:sz w:val="22"/>
          <w:szCs w:val="22"/>
          <w:lang w:val="hy-AM"/>
        </w:rPr>
        <w:t xml:space="preserve">  բնապահպանության</w:t>
      </w:r>
      <w:r w:rsidRPr="00255F65">
        <w:rPr>
          <w:rFonts w:ascii="GHEA Grapalat" w:hAnsi="GHEA Grapalat"/>
          <w:sz w:val="22"/>
          <w:szCs w:val="22"/>
          <w:lang w:val="af-ZA"/>
        </w:rPr>
        <w:t xml:space="preserve"> </w:t>
      </w:r>
      <w:r w:rsidRPr="00255F65">
        <w:rPr>
          <w:rFonts w:ascii="GHEA Grapalat" w:hAnsi="GHEA Grapalat"/>
          <w:sz w:val="22"/>
          <w:szCs w:val="22"/>
          <w:lang w:val="hy-AM"/>
        </w:rPr>
        <w:t>բնագավառում</w:t>
      </w:r>
      <w:r w:rsidRPr="00255F65">
        <w:rPr>
          <w:rFonts w:ascii="GHEA Grapalat" w:hAnsi="GHEA Grapalat"/>
          <w:sz w:val="22"/>
          <w:szCs w:val="22"/>
          <w:lang w:val="af-ZA"/>
        </w:rPr>
        <w:t xml:space="preserve"> </w:t>
      </w:r>
      <w:r w:rsidRPr="00255F65">
        <w:rPr>
          <w:rFonts w:ascii="GHEA Grapalat" w:hAnsi="GHEA Grapalat"/>
          <w:sz w:val="22"/>
          <w:szCs w:val="22"/>
          <w:lang w:val="hy-AM"/>
        </w:rPr>
        <w:t>կարգավորման</w:t>
      </w:r>
    </w:p>
    <w:p w:rsidR="0025163C" w:rsidRPr="00255F65" w:rsidRDefault="0025163C" w:rsidP="0025163C">
      <w:pPr>
        <w:rPr>
          <w:rFonts w:ascii="GHEA Grapalat" w:eastAsia="Calibri" w:hAnsi="GHEA Grapalat" w:cs="Times New Roman"/>
          <w:lang w:val="af-ZA"/>
        </w:rPr>
      </w:pPr>
    </w:p>
    <w:p w:rsidR="0025163C" w:rsidRPr="00255F65" w:rsidRDefault="0025163C" w:rsidP="0025163C">
      <w:pPr>
        <w:pStyle w:val="norm"/>
        <w:spacing w:line="240" w:lineRule="auto"/>
        <w:ind w:firstLine="706"/>
        <w:rPr>
          <w:rFonts w:ascii="GHEA Grapalat" w:hAnsi="GHEA Grapalat"/>
          <w:szCs w:val="22"/>
          <w:lang w:val="af-ZA"/>
        </w:rPr>
      </w:pPr>
      <w:r w:rsidRPr="00255F65">
        <w:rPr>
          <w:rFonts w:ascii="GHEA Grapalat" w:hAnsi="GHEA Grapalat"/>
          <w:szCs w:val="22"/>
          <w:lang w:val="af-ZA"/>
        </w:rPr>
        <w:t>1. &lt;&lt;</w:t>
      </w:r>
      <w:r w:rsidRPr="00255F65">
        <w:rPr>
          <w:rFonts w:ascii="GHEA Grapalat" w:hAnsi="GHEA Grapalat"/>
          <w:szCs w:val="22"/>
        </w:rPr>
        <w:t>Հայաստանի Հանրապետության աշխատանքային օրենսգրքում լրացում կատարելու մասին</w:t>
      </w:r>
      <w:r w:rsidRPr="00255F65">
        <w:rPr>
          <w:rFonts w:ascii="GHEA Grapalat" w:hAnsi="GHEA Grapalat"/>
          <w:szCs w:val="22"/>
          <w:lang w:val="af-ZA"/>
        </w:rPr>
        <w:t xml:space="preserve">&gt;&gt; </w:t>
      </w:r>
      <w:r w:rsidRPr="00255F65">
        <w:rPr>
          <w:rFonts w:ascii="GHEA Grapalat" w:hAnsi="GHEA Grapalat"/>
          <w:szCs w:val="22"/>
          <w:lang w:val="en-GB"/>
        </w:rPr>
        <w:t>Հայաստանի</w:t>
      </w:r>
      <w:r w:rsidRPr="00255F65">
        <w:rPr>
          <w:rFonts w:ascii="GHEA Grapalat" w:hAnsi="GHEA Grapalat"/>
          <w:szCs w:val="22"/>
          <w:lang w:val="hy-AM"/>
        </w:rPr>
        <w:t xml:space="preserve"> Հանրապետության օրենքի  նախագծի</w:t>
      </w:r>
      <w:r w:rsidRPr="00255F65">
        <w:rPr>
          <w:rFonts w:ascii="GHEA Grapalat" w:hAnsi="GHEA Grapalat"/>
          <w:szCs w:val="22"/>
          <w:lang w:val="af-ZA"/>
        </w:rPr>
        <w:t xml:space="preserve"> (</w:t>
      </w:r>
      <w:r w:rsidRPr="00255F65">
        <w:rPr>
          <w:rFonts w:ascii="GHEA Grapalat" w:hAnsi="GHEA Grapalat"/>
          <w:szCs w:val="22"/>
        </w:rPr>
        <w:t>այսուհետ</w:t>
      </w:r>
      <w:r w:rsidRPr="00255F65">
        <w:rPr>
          <w:rFonts w:ascii="GHEA Grapalat" w:hAnsi="GHEA Grapalat"/>
          <w:szCs w:val="22"/>
          <w:lang w:val="af-ZA"/>
        </w:rPr>
        <w:t xml:space="preserve">` օրենք) </w:t>
      </w:r>
      <w:r w:rsidRPr="00255F65">
        <w:rPr>
          <w:rFonts w:ascii="GHEA Grapalat" w:hAnsi="GHEA Grapalat"/>
          <w:szCs w:val="22"/>
        </w:rPr>
        <w:t>ընդունման</w:t>
      </w:r>
      <w:r w:rsidRPr="00255F65">
        <w:rPr>
          <w:rFonts w:ascii="GHEA Grapalat" w:hAnsi="GHEA Grapalat"/>
          <w:szCs w:val="22"/>
          <w:lang w:val="af-ZA"/>
        </w:rPr>
        <w:t xml:space="preserve"> </w:t>
      </w:r>
      <w:r w:rsidRPr="00255F65">
        <w:rPr>
          <w:rFonts w:ascii="GHEA Grapalat" w:hAnsi="GHEA Grapalat"/>
          <w:szCs w:val="22"/>
        </w:rPr>
        <w:t>արդյունքում</w:t>
      </w:r>
      <w:r w:rsidRPr="00255F65">
        <w:rPr>
          <w:rFonts w:ascii="GHEA Grapalat" w:hAnsi="GHEA Grapalat"/>
          <w:szCs w:val="22"/>
          <w:lang w:val="af-ZA"/>
        </w:rPr>
        <w:t xml:space="preserve"> </w:t>
      </w:r>
      <w:r w:rsidRPr="00255F65">
        <w:rPr>
          <w:rFonts w:ascii="GHEA Grapalat" w:hAnsi="GHEA Grapalat"/>
          <w:szCs w:val="22"/>
        </w:rPr>
        <w:t>մթնոլորտի</w:t>
      </w:r>
      <w:r w:rsidRPr="00255F65">
        <w:rPr>
          <w:rFonts w:ascii="GHEA Grapalat" w:hAnsi="GHEA Grapalat"/>
          <w:szCs w:val="22"/>
          <w:lang w:val="af-ZA"/>
        </w:rPr>
        <w:t xml:space="preserve">, </w:t>
      </w:r>
      <w:r w:rsidRPr="00255F65">
        <w:rPr>
          <w:rFonts w:ascii="GHEA Grapalat" w:hAnsi="GHEA Grapalat"/>
          <w:szCs w:val="22"/>
        </w:rPr>
        <w:t>հողի</w:t>
      </w:r>
      <w:r w:rsidRPr="00255F65">
        <w:rPr>
          <w:rFonts w:ascii="GHEA Grapalat" w:hAnsi="GHEA Grapalat"/>
          <w:szCs w:val="22"/>
          <w:lang w:val="af-ZA"/>
        </w:rPr>
        <w:t xml:space="preserve">, </w:t>
      </w:r>
      <w:r w:rsidRPr="00255F65">
        <w:rPr>
          <w:rFonts w:ascii="GHEA Grapalat" w:hAnsi="GHEA Grapalat"/>
          <w:szCs w:val="22"/>
        </w:rPr>
        <w:t>ջրային</w:t>
      </w:r>
      <w:r w:rsidRPr="00255F65">
        <w:rPr>
          <w:rFonts w:ascii="GHEA Grapalat" w:hAnsi="GHEA Grapalat"/>
          <w:szCs w:val="22"/>
          <w:lang w:val="af-ZA"/>
        </w:rPr>
        <w:t xml:space="preserve"> </w:t>
      </w:r>
      <w:r w:rsidRPr="00255F65">
        <w:rPr>
          <w:rFonts w:ascii="GHEA Grapalat" w:hAnsi="GHEA Grapalat"/>
          <w:szCs w:val="22"/>
        </w:rPr>
        <w:t>ռեսուրս</w:t>
      </w:r>
      <w:r w:rsidRPr="00255F65">
        <w:rPr>
          <w:rFonts w:ascii="GHEA Grapalat" w:hAnsi="GHEA Grapalat"/>
          <w:szCs w:val="22"/>
          <w:lang w:val="ru-RU"/>
        </w:rPr>
        <w:t>ների</w:t>
      </w:r>
      <w:r w:rsidRPr="00255F65">
        <w:rPr>
          <w:rFonts w:ascii="GHEA Grapalat" w:hAnsi="GHEA Grapalat"/>
          <w:szCs w:val="22"/>
          <w:lang w:val="af-ZA"/>
        </w:rPr>
        <w:t xml:space="preserve">, </w:t>
      </w:r>
      <w:r w:rsidRPr="00255F65">
        <w:rPr>
          <w:rFonts w:ascii="GHEA Grapalat" w:hAnsi="GHEA Grapalat"/>
          <w:szCs w:val="22"/>
        </w:rPr>
        <w:t>ընդերքի</w:t>
      </w:r>
      <w:r w:rsidRPr="00255F65">
        <w:rPr>
          <w:rFonts w:ascii="GHEA Grapalat" w:hAnsi="GHEA Grapalat"/>
          <w:szCs w:val="22"/>
          <w:lang w:val="af-ZA"/>
        </w:rPr>
        <w:t xml:space="preserve">, </w:t>
      </w:r>
      <w:r w:rsidRPr="00255F65">
        <w:rPr>
          <w:rFonts w:ascii="GHEA Grapalat" w:hAnsi="GHEA Grapalat"/>
          <w:szCs w:val="22"/>
        </w:rPr>
        <w:t>բու</w:t>
      </w:r>
      <w:r w:rsidRPr="00255F65">
        <w:rPr>
          <w:rFonts w:ascii="GHEA Grapalat" w:hAnsi="GHEA Grapalat"/>
          <w:szCs w:val="22"/>
          <w:lang w:val="af-ZA"/>
        </w:rPr>
        <w:t>u</w:t>
      </w:r>
      <w:r w:rsidRPr="00255F65">
        <w:rPr>
          <w:rFonts w:ascii="GHEA Grapalat" w:hAnsi="GHEA Grapalat"/>
          <w:szCs w:val="22"/>
        </w:rPr>
        <w:t>ական</w:t>
      </w:r>
      <w:r w:rsidRPr="00255F65">
        <w:rPr>
          <w:rFonts w:ascii="GHEA Grapalat" w:hAnsi="GHEA Grapalat"/>
          <w:szCs w:val="22"/>
          <w:lang w:val="af-ZA"/>
        </w:rPr>
        <w:t xml:space="preserve"> </w:t>
      </w:r>
      <w:r w:rsidRPr="00255F65">
        <w:rPr>
          <w:rFonts w:ascii="GHEA Grapalat" w:hAnsi="GHEA Grapalat"/>
          <w:szCs w:val="22"/>
        </w:rPr>
        <w:t>և</w:t>
      </w:r>
      <w:r w:rsidRPr="00255F65">
        <w:rPr>
          <w:rFonts w:ascii="GHEA Grapalat" w:hAnsi="GHEA Grapalat"/>
          <w:szCs w:val="22"/>
          <w:lang w:val="af-ZA"/>
        </w:rPr>
        <w:t xml:space="preserve"> </w:t>
      </w:r>
      <w:r w:rsidRPr="00255F65">
        <w:rPr>
          <w:rFonts w:ascii="GHEA Grapalat" w:hAnsi="GHEA Grapalat"/>
          <w:szCs w:val="22"/>
        </w:rPr>
        <w:t>կենդանական</w:t>
      </w:r>
      <w:r w:rsidRPr="00255F65">
        <w:rPr>
          <w:rFonts w:ascii="GHEA Grapalat" w:hAnsi="GHEA Grapalat"/>
          <w:szCs w:val="22"/>
          <w:lang w:val="af-ZA"/>
        </w:rPr>
        <w:t xml:space="preserve"> </w:t>
      </w:r>
      <w:r w:rsidRPr="00255F65">
        <w:rPr>
          <w:rFonts w:ascii="GHEA Grapalat" w:hAnsi="GHEA Grapalat"/>
          <w:szCs w:val="22"/>
        </w:rPr>
        <w:t>աշխարհի</w:t>
      </w:r>
      <w:r w:rsidRPr="00255F65">
        <w:rPr>
          <w:rFonts w:ascii="GHEA Grapalat" w:hAnsi="GHEA Grapalat"/>
          <w:szCs w:val="22"/>
          <w:lang w:val="af-ZA"/>
        </w:rPr>
        <w:t xml:space="preserve">, </w:t>
      </w:r>
      <w:r w:rsidRPr="00255F65">
        <w:rPr>
          <w:rFonts w:ascii="GHEA Grapalat" w:hAnsi="GHEA Grapalat"/>
          <w:szCs w:val="22"/>
        </w:rPr>
        <w:t>հատուկ</w:t>
      </w:r>
      <w:r w:rsidRPr="00255F65">
        <w:rPr>
          <w:rFonts w:ascii="GHEA Grapalat" w:hAnsi="GHEA Grapalat"/>
          <w:szCs w:val="22"/>
          <w:lang w:val="af-ZA"/>
        </w:rPr>
        <w:t xml:space="preserve"> </w:t>
      </w:r>
      <w:r w:rsidRPr="00255F65">
        <w:rPr>
          <w:rFonts w:ascii="GHEA Grapalat" w:hAnsi="GHEA Grapalat"/>
          <w:szCs w:val="22"/>
        </w:rPr>
        <w:t>պահպանվող</w:t>
      </w:r>
      <w:r w:rsidRPr="00255F65">
        <w:rPr>
          <w:rFonts w:ascii="GHEA Grapalat" w:hAnsi="GHEA Grapalat"/>
          <w:szCs w:val="22"/>
          <w:lang w:val="af-ZA"/>
        </w:rPr>
        <w:t xml:space="preserve"> </w:t>
      </w:r>
      <w:r w:rsidRPr="00255F65">
        <w:rPr>
          <w:rFonts w:ascii="GHEA Grapalat" w:hAnsi="GHEA Grapalat"/>
          <w:szCs w:val="22"/>
        </w:rPr>
        <w:t>տարածքների</w:t>
      </w:r>
      <w:r w:rsidRPr="00255F65">
        <w:rPr>
          <w:rFonts w:ascii="GHEA Grapalat" w:hAnsi="GHEA Grapalat"/>
          <w:szCs w:val="22"/>
          <w:lang w:val="af-ZA"/>
        </w:rPr>
        <w:t xml:space="preserve"> </w:t>
      </w:r>
      <w:r w:rsidRPr="00255F65">
        <w:rPr>
          <w:rFonts w:ascii="GHEA Grapalat" w:hAnsi="GHEA Grapalat"/>
          <w:szCs w:val="22"/>
        </w:rPr>
        <w:t>վրա</w:t>
      </w:r>
      <w:r w:rsidRPr="00255F65">
        <w:rPr>
          <w:rFonts w:ascii="GHEA Grapalat" w:hAnsi="GHEA Grapalat"/>
          <w:szCs w:val="22"/>
          <w:lang w:val="af-ZA"/>
        </w:rPr>
        <w:t xml:space="preserve"> </w:t>
      </w:r>
      <w:r w:rsidRPr="00255F65">
        <w:rPr>
          <w:rFonts w:ascii="GHEA Grapalat" w:hAnsi="GHEA Grapalat"/>
          <w:szCs w:val="22"/>
        </w:rPr>
        <w:t>բացասական</w:t>
      </w:r>
      <w:r w:rsidRPr="00255F65">
        <w:rPr>
          <w:rFonts w:ascii="GHEA Grapalat" w:hAnsi="GHEA Grapalat"/>
          <w:szCs w:val="22"/>
          <w:lang w:val="af-ZA"/>
        </w:rPr>
        <w:t xml:space="preserve"> </w:t>
      </w:r>
      <w:r w:rsidRPr="00255F65">
        <w:rPr>
          <w:rFonts w:ascii="GHEA Grapalat" w:hAnsi="GHEA Grapalat"/>
          <w:szCs w:val="22"/>
        </w:rPr>
        <w:t>հետևանքներ</w:t>
      </w:r>
      <w:r w:rsidRPr="00255F65">
        <w:rPr>
          <w:rFonts w:ascii="GHEA Grapalat" w:hAnsi="GHEA Grapalat"/>
          <w:szCs w:val="22"/>
          <w:lang w:val="af-ZA"/>
        </w:rPr>
        <w:t xml:space="preserve"> </w:t>
      </w:r>
      <w:r w:rsidRPr="00255F65">
        <w:rPr>
          <w:rFonts w:ascii="GHEA Grapalat" w:hAnsi="GHEA Grapalat"/>
          <w:szCs w:val="22"/>
        </w:rPr>
        <w:t>չեն</w:t>
      </w:r>
      <w:r w:rsidRPr="00255F65">
        <w:rPr>
          <w:rFonts w:ascii="GHEA Grapalat" w:hAnsi="GHEA Grapalat"/>
          <w:szCs w:val="22"/>
          <w:lang w:val="af-ZA"/>
        </w:rPr>
        <w:t xml:space="preserve"> </w:t>
      </w:r>
      <w:r w:rsidRPr="00255F65">
        <w:rPr>
          <w:rFonts w:ascii="GHEA Grapalat" w:hAnsi="GHEA Grapalat"/>
          <w:szCs w:val="22"/>
        </w:rPr>
        <w:t>առաջան</w:t>
      </w:r>
      <w:r w:rsidRPr="00255F65">
        <w:rPr>
          <w:rFonts w:ascii="GHEA Grapalat" w:hAnsi="GHEA Grapalat"/>
          <w:szCs w:val="22"/>
          <w:lang w:val="ru-RU"/>
        </w:rPr>
        <w:t>ա</w:t>
      </w:r>
      <w:r w:rsidRPr="00255F65">
        <w:rPr>
          <w:rFonts w:ascii="GHEA Grapalat" w:hAnsi="GHEA Grapalat"/>
          <w:szCs w:val="22"/>
          <w:lang w:val="af-ZA"/>
        </w:rPr>
        <w:t>:</w:t>
      </w:r>
    </w:p>
    <w:p w:rsidR="0025163C" w:rsidRPr="00255F65" w:rsidRDefault="0025163C" w:rsidP="0025163C">
      <w:pPr>
        <w:pStyle w:val="norm"/>
        <w:spacing w:line="240" w:lineRule="auto"/>
        <w:ind w:firstLine="0"/>
        <w:rPr>
          <w:rFonts w:ascii="GHEA Grapalat" w:hAnsi="GHEA Grapalat"/>
          <w:szCs w:val="22"/>
          <w:lang w:val="af-ZA"/>
        </w:rPr>
      </w:pPr>
      <w:r w:rsidRPr="00255F65">
        <w:rPr>
          <w:rFonts w:ascii="GHEA Grapalat" w:hAnsi="GHEA Grapalat"/>
          <w:szCs w:val="22"/>
          <w:lang w:val="af-ZA"/>
        </w:rPr>
        <w:t xml:space="preserve">         2. Օրենքի ն</w:t>
      </w:r>
      <w:r w:rsidRPr="00255F65">
        <w:rPr>
          <w:rFonts w:ascii="GHEA Grapalat" w:hAnsi="GHEA Grapalat"/>
          <w:szCs w:val="22"/>
        </w:rPr>
        <w:t>ախագծի</w:t>
      </w:r>
      <w:r w:rsidRPr="00255F65">
        <w:rPr>
          <w:rFonts w:ascii="GHEA Grapalat" w:hAnsi="GHEA Grapalat"/>
          <w:szCs w:val="22"/>
          <w:lang w:val="af-ZA"/>
        </w:rPr>
        <w:t xml:space="preserve"> </w:t>
      </w:r>
      <w:r w:rsidRPr="00255F65">
        <w:rPr>
          <w:rFonts w:ascii="GHEA Grapalat" w:hAnsi="GHEA Grapalat" w:cs="Sylfaen"/>
          <w:szCs w:val="22"/>
        </w:rPr>
        <w:t>չընդունման</w:t>
      </w:r>
      <w:r w:rsidRPr="00255F65">
        <w:rPr>
          <w:rFonts w:ascii="GHEA Grapalat" w:hAnsi="GHEA Grapalat"/>
          <w:szCs w:val="22"/>
          <w:lang w:val="af-ZA"/>
        </w:rPr>
        <w:t xml:space="preserve"> </w:t>
      </w:r>
      <w:r w:rsidRPr="00255F65">
        <w:rPr>
          <w:rFonts w:ascii="GHEA Grapalat" w:hAnsi="GHEA Grapalat" w:cs="Sylfaen"/>
          <w:szCs w:val="22"/>
        </w:rPr>
        <w:t>դեպքում</w:t>
      </w:r>
      <w:r w:rsidRPr="00255F65">
        <w:rPr>
          <w:rFonts w:ascii="GHEA Grapalat" w:hAnsi="GHEA Grapalat" w:cs="Sylfaen"/>
          <w:szCs w:val="22"/>
          <w:lang w:val="af-ZA"/>
        </w:rPr>
        <w:t xml:space="preserve"> </w:t>
      </w:r>
      <w:r w:rsidRPr="00255F65">
        <w:rPr>
          <w:rFonts w:ascii="GHEA Grapalat" w:hAnsi="GHEA Grapalat"/>
          <w:szCs w:val="22"/>
        </w:rPr>
        <w:t>շրջակա</w:t>
      </w:r>
      <w:r w:rsidRPr="00255F65">
        <w:rPr>
          <w:rFonts w:ascii="GHEA Grapalat" w:hAnsi="GHEA Grapalat"/>
          <w:szCs w:val="22"/>
          <w:lang w:val="af-ZA"/>
        </w:rPr>
        <w:t xml:space="preserve"> </w:t>
      </w:r>
      <w:r w:rsidRPr="00255F65">
        <w:rPr>
          <w:rFonts w:ascii="GHEA Grapalat" w:hAnsi="GHEA Grapalat"/>
          <w:szCs w:val="22"/>
        </w:rPr>
        <w:t>միջավայրի</w:t>
      </w:r>
      <w:r w:rsidRPr="00255F65">
        <w:rPr>
          <w:rFonts w:ascii="GHEA Grapalat" w:hAnsi="GHEA Grapalat"/>
          <w:szCs w:val="22"/>
          <w:lang w:val="af-ZA"/>
        </w:rPr>
        <w:t xml:space="preserve"> o</w:t>
      </w:r>
      <w:r w:rsidRPr="00255F65">
        <w:rPr>
          <w:rFonts w:ascii="GHEA Grapalat" w:hAnsi="GHEA Grapalat"/>
          <w:szCs w:val="22"/>
        </w:rPr>
        <w:t>բյեկտների</w:t>
      </w:r>
      <w:r w:rsidRPr="00255F65">
        <w:rPr>
          <w:rFonts w:ascii="GHEA Grapalat" w:hAnsi="GHEA Grapalat"/>
          <w:szCs w:val="22"/>
          <w:lang w:val="af-ZA"/>
        </w:rPr>
        <w:t xml:space="preserve"> </w:t>
      </w:r>
      <w:r w:rsidRPr="00255F65">
        <w:rPr>
          <w:rFonts w:ascii="GHEA Grapalat" w:hAnsi="GHEA Grapalat"/>
          <w:szCs w:val="22"/>
        </w:rPr>
        <w:t>վրա</w:t>
      </w:r>
      <w:r w:rsidRPr="00255F65">
        <w:rPr>
          <w:rFonts w:ascii="GHEA Grapalat" w:hAnsi="GHEA Grapalat"/>
          <w:szCs w:val="22"/>
          <w:lang w:val="af-ZA"/>
        </w:rPr>
        <w:t xml:space="preserve"> </w:t>
      </w:r>
      <w:r w:rsidRPr="00255F65">
        <w:rPr>
          <w:rFonts w:ascii="GHEA Grapalat" w:hAnsi="GHEA Grapalat"/>
          <w:szCs w:val="22"/>
        </w:rPr>
        <w:t>բացասական</w:t>
      </w:r>
      <w:r w:rsidRPr="00255F65">
        <w:rPr>
          <w:rFonts w:ascii="GHEA Grapalat" w:hAnsi="GHEA Grapalat"/>
          <w:szCs w:val="22"/>
          <w:lang w:val="af-ZA"/>
        </w:rPr>
        <w:t xml:space="preserve"> </w:t>
      </w:r>
      <w:r w:rsidRPr="00255F65">
        <w:rPr>
          <w:rFonts w:ascii="GHEA Grapalat" w:hAnsi="GHEA Grapalat"/>
          <w:szCs w:val="22"/>
        </w:rPr>
        <w:t>հետևանքներ</w:t>
      </w:r>
      <w:r w:rsidRPr="00255F65">
        <w:rPr>
          <w:rFonts w:ascii="GHEA Grapalat" w:hAnsi="GHEA Grapalat"/>
          <w:szCs w:val="22"/>
          <w:lang w:val="af-ZA"/>
        </w:rPr>
        <w:t xml:space="preserve"> </w:t>
      </w:r>
      <w:r w:rsidRPr="00255F65">
        <w:rPr>
          <w:rFonts w:ascii="GHEA Grapalat" w:hAnsi="GHEA Grapalat"/>
          <w:szCs w:val="22"/>
        </w:rPr>
        <w:t>չեն</w:t>
      </w:r>
      <w:r w:rsidRPr="00255F65">
        <w:rPr>
          <w:rFonts w:ascii="GHEA Grapalat" w:hAnsi="GHEA Grapalat"/>
          <w:szCs w:val="22"/>
          <w:lang w:val="af-ZA"/>
        </w:rPr>
        <w:t xml:space="preserve"> </w:t>
      </w:r>
      <w:r w:rsidRPr="00255F65">
        <w:rPr>
          <w:rFonts w:ascii="GHEA Grapalat" w:hAnsi="GHEA Grapalat"/>
          <w:szCs w:val="22"/>
        </w:rPr>
        <w:t>առաջան</w:t>
      </w:r>
      <w:r w:rsidRPr="00255F65">
        <w:rPr>
          <w:rFonts w:ascii="GHEA Grapalat" w:hAnsi="GHEA Grapalat"/>
          <w:szCs w:val="22"/>
          <w:lang w:val="ru-RU"/>
        </w:rPr>
        <w:t>ա</w:t>
      </w:r>
      <w:r w:rsidRPr="00255F65">
        <w:rPr>
          <w:rFonts w:ascii="GHEA Grapalat" w:hAnsi="GHEA Grapalat"/>
          <w:szCs w:val="22"/>
          <w:lang w:val="af-ZA"/>
        </w:rPr>
        <w:t>:</w:t>
      </w:r>
    </w:p>
    <w:p w:rsidR="0025163C" w:rsidRPr="00255F65" w:rsidRDefault="0025163C" w:rsidP="0025163C">
      <w:pPr>
        <w:jc w:val="both"/>
        <w:rPr>
          <w:rFonts w:ascii="GHEA Grapalat" w:eastAsia="Calibri" w:hAnsi="GHEA Grapalat" w:cs="Times New Roman"/>
          <w:lang w:val="af-ZA"/>
        </w:rPr>
      </w:pPr>
      <w:r w:rsidRPr="00255F65">
        <w:rPr>
          <w:rFonts w:ascii="GHEA Grapalat" w:eastAsia="Calibri" w:hAnsi="GHEA Grapalat" w:cs="Times New Roman"/>
          <w:lang w:val="af-ZA"/>
        </w:rPr>
        <w:t xml:space="preserve">         3. Օրենքի նախագիծը </w:t>
      </w:r>
      <w:r w:rsidRPr="00255F65">
        <w:rPr>
          <w:rFonts w:ascii="GHEA Grapalat" w:eastAsia="Calibri" w:hAnsi="GHEA Grapalat" w:cs="Times New Roman"/>
        </w:rPr>
        <w:t>բնապահպանության</w:t>
      </w:r>
      <w:r w:rsidRPr="00255F65">
        <w:rPr>
          <w:rFonts w:ascii="GHEA Grapalat" w:eastAsia="Calibri" w:hAnsi="GHEA Grapalat" w:cs="Times New Roman"/>
          <w:lang w:val="af-ZA"/>
        </w:rPr>
        <w:t xml:space="preserve"> </w:t>
      </w:r>
      <w:r w:rsidRPr="00255F65">
        <w:rPr>
          <w:rFonts w:ascii="GHEA Grapalat" w:eastAsia="Calibri" w:hAnsi="GHEA Grapalat" w:cs="Times New Roman"/>
        </w:rPr>
        <w:t>ոլորտին</w:t>
      </w:r>
      <w:r w:rsidRPr="00255F65">
        <w:rPr>
          <w:rFonts w:ascii="GHEA Grapalat" w:eastAsia="Calibri" w:hAnsi="GHEA Grapalat" w:cs="Times New Roman"/>
          <w:lang w:val="af-ZA"/>
        </w:rPr>
        <w:t xml:space="preserve"> </w:t>
      </w:r>
      <w:r w:rsidRPr="00255F65">
        <w:rPr>
          <w:rFonts w:ascii="GHEA Grapalat" w:eastAsia="Calibri" w:hAnsi="GHEA Grapalat" w:cs="Times New Roman"/>
        </w:rPr>
        <w:t>չի</w:t>
      </w:r>
      <w:r w:rsidRPr="00255F65">
        <w:rPr>
          <w:rFonts w:ascii="GHEA Grapalat" w:eastAsia="Calibri" w:hAnsi="GHEA Grapalat" w:cs="Times New Roman"/>
          <w:lang w:val="af-ZA"/>
        </w:rPr>
        <w:t xml:space="preserve"> </w:t>
      </w:r>
      <w:r w:rsidRPr="00255F65">
        <w:rPr>
          <w:rFonts w:ascii="GHEA Grapalat" w:eastAsia="Calibri" w:hAnsi="GHEA Grapalat" w:cs="Times New Roman"/>
        </w:rPr>
        <w:t>առնչվում</w:t>
      </w:r>
      <w:r w:rsidRPr="00255F65">
        <w:rPr>
          <w:rFonts w:ascii="GHEA Grapalat" w:eastAsia="Calibri" w:hAnsi="GHEA Grapalat" w:cs="Times New Roman"/>
          <w:lang w:val="af-ZA"/>
        </w:rPr>
        <w:t xml:space="preserve">, </w:t>
      </w:r>
      <w:r w:rsidRPr="00255F65">
        <w:rPr>
          <w:rFonts w:ascii="GHEA Grapalat" w:eastAsia="Calibri" w:hAnsi="GHEA Grapalat" w:cs="Times New Roman"/>
        </w:rPr>
        <w:t>այդ</w:t>
      </w:r>
      <w:r w:rsidRPr="00255F65">
        <w:rPr>
          <w:rFonts w:ascii="GHEA Grapalat" w:eastAsia="Calibri" w:hAnsi="GHEA Grapalat" w:cs="Times New Roman"/>
          <w:lang w:val="af-ZA"/>
        </w:rPr>
        <w:t xml:space="preserve"> </w:t>
      </w:r>
      <w:r w:rsidRPr="00255F65">
        <w:rPr>
          <w:rFonts w:ascii="GHEA Grapalat" w:eastAsia="Calibri" w:hAnsi="GHEA Grapalat" w:cs="Times New Roman"/>
        </w:rPr>
        <w:t>ոլորտը</w:t>
      </w:r>
      <w:r w:rsidRPr="00255F65">
        <w:rPr>
          <w:rFonts w:ascii="GHEA Grapalat" w:eastAsia="Calibri" w:hAnsi="GHEA Grapalat" w:cs="Times New Roman"/>
          <w:lang w:val="af-ZA"/>
        </w:rPr>
        <w:t xml:space="preserve"> </w:t>
      </w:r>
      <w:r w:rsidRPr="00255F65">
        <w:rPr>
          <w:rFonts w:ascii="GHEA Grapalat" w:eastAsia="Calibri" w:hAnsi="GHEA Grapalat" w:cs="Times New Roman"/>
        </w:rPr>
        <w:t>կանոնակարգող</w:t>
      </w:r>
      <w:r w:rsidRPr="00255F65">
        <w:rPr>
          <w:rFonts w:ascii="GHEA Grapalat" w:eastAsia="Calibri" w:hAnsi="GHEA Grapalat" w:cs="Times New Roman"/>
          <w:lang w:val="af-ZA"/>
        </w:rPr>
        <w:t xml:space="preserve"> </w:t>
      </w:r>
      <w:r w:rsidRPr="00255F65">
        <w:rPr>
          <w:rFonts w:ascii="GHEA Grapalat" w:eastAsia="Calibri" w:hAnsi="GHEA Grapalat" w:cs="Times New Roman"/>
        </w:rPr>
        <w:t>իրավական</w:t>
      </w:r>
      <w:r w:rsidRPr="00255F65">
        <w:rPr>
          <w:rFonts w:ascii="GHEA Grapalat" w:eastAsia="Calibri" w:hAnsi="GHEA Grapalat" w:cs="Times New Roman"/>
          <w:lang w:val="af-ZA"/>
        </w:rPr>
        <w:t xml:space="preserve"> </w:t>
      </w:r>
      <w:r w:rsidRPr="00255F65">
        <w:rPr>
          <w:rFonts w:ascii="GHEA Grapalat" w:eastAsia="Calibri" w:hAnsi="GHEA Grapalat" w:cs="Times New Roman"/>
        </w:rPr>
        <w:t>ակտերով</w:t>
      </w:r>
      <w:r w:rsidRPr="00255F65">
        <w:rPr>
          <w:rFonts w:ascii="GHEA Grapalat" w:eastAsia="Calibri" w:hAnsi="GHEA Grapalat" w:cs="Times New Roman"/>
          <w:lang w:val="af-ZA"/>
        </w:rPr>
        <w:t xml:space="preserve"> </w:t>
      </w:r>
      <w:r w:rsidRPr="00255F65">
        <w:rPr>
          <w:rFonts w:ascii="GHEA Grapalat" w:eastAsia="Calibri" w:hAnsi="GHEA Grapalat" w:cs="Times New Roman"/>
        </w:rPr>
        <w:t>ամրագրված</w:t>
      </w:r>
      <w:r w:rsidRPr="00255F65">
        <w:rPr>
          <w:rFonts w:ascii="GHEA Grapalat" w:eastAsia="Calibri" w:hAnsi="GHEA Grapalat" w:cs="Times New Roman"/>
          <w:lang w:val="af-ZA"/>
        </w:rPr>
        <w:t xml:space="preserve"> u</w:t>
      </w:r>
      <w:r w:rsidRPr="00255F65">
        <w:rPr>
          <w:rFonts w:ascii="GHEA Grapalat" w:eastAsia="Calibri" w:hAnsi="GHEA Grapalat" w:cs="Times New Roman"/>
        </w:rPr>
        <w:t>կզբունքներին</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ru-RU"/>
        </w:rPr>
        <w:t>և</w:t>
      </w:r>
      <w:r w:rsidRPr="00255F65">
        <w:rPr>
          <w:rFonts w:ascii="GHEA Grapalat" w:eastAsia="Calibri" w:hAnsi="GHEA Grapalat" w:cs="Times New Roman"/>
          <w:lang w:val="af-ZA"/>
        </w:rPr>
        <w:t xml:space="preserve"> </w:t>
      </w:r>
      <w:r w:rsidRPr="00255F65">
        <w:rPr>
          <w:rFonts w:ascii="GHEA Grapalat" w:eastAsia="Calibri" w:hAnsi="GHEA Grapalat" w:cs="Times New Roman"/>
        </w:rPr>
        <w:t>պահանջներին</w:t>
      </w:r>
      <w:r w:rsidRPr="00255F65">
        <w:rPr>
          <w:rFonts w:ascii="GHEA Grapalat" w:eastAsia="Calibri" w:hAnsi="GHEA Grapalat" w:cs="Times New Roman"/>
          <w:lang w:val="af-ZA"/>
        </w:rPr>
        <w:t xml:space="preserve"> </w:t>
      </w:r>
      <w:r w:rsidRPr="00255F65">
        <w:rPr>
          <w:rFonts w:ascii="GHEA Grapalat" w:eastAsia="Calibri" w:hAnsi="GHEA Grapalat" w:cs="Times New Roman"/>
        </w:rPr>
        <w:t>չի</w:t>
      </w:r>
      <w:r w:rsidRPr="00255F65">
        <w:rPr>
          <w:rFonts w:ascii="GHEA Grapalat" w:eastAsia="Calibri" w:hAnsi="GHEA Grapalat" w:cs="Times New Roman"/>
          <w:lang w:val="af-ZA"/>
        </w:rPr>
        <w:t xml:space="preserve"> </w:t>
      </w:r>
      <w:r w:rsidRPr="00255F65">
        <w:rPr>
          <w:rFonts w:ascii="GHEA Grapalat" w:eastAsia="Calibri" w:hAnsi="GHEA Grapalat" w:cs="Times New Roman"/>
        </w:rPr>
        <w:t>հակասում</w:t>
      </w:r>
      <w:r w:rsidRPr="00255F65">
        <w:rPr>
          <w:rFonts w:ascii="GHEA Grapalat" w:eastAsia="Calibri" w:hAnsi="GHEA Grapalat" w:cs="Times New Roman"/>
          <w:lang w:val="af-ZA"/>
        </w:rPr>
        <w:t xml:space="preserve">: </w:t>
      </w:r>
    </w:p>
    <w:p w:rsidR="0025163C" w:rsidRPr="00255F65" w:rsidRDefault="0025163C" w:rsidP="0025163C">
      <w:pPr>
        <w:ind w:firstLine="720"/>
        <w:jc w:val="both"/>
        <w:rPr>
          <w:rFonts w:ascii="GHEA Grapalat" w:eastAsia="Calibri" w:hAnsi="GHEA Grapalat" w:cs="Times New Roman"/>
          <w:lang w:val="af-ZA"/>
        </w:rPr>
      </w:pPr>
      <w:r w:rsidRPr="00255F65">
        <w:rPr>
          <w:rFonts w:ascii="GHEA Grapalat" w:eastAsia="Calibri" w:hAnsi="GHEA Grapalat" w:cs="Times New Roman"/>
        </w:rPr>
        <w:t>Օրենքի</w:t>
      </w:r>
      <w:r w:rsidRPr="00255F65">
        <w:rPr>
          <w:rFonts w:ascii="GHEA Grapalat" w:eastAsia="Calibri" w:hAnsi="GHEA Grapalat" w:cs="Times New Roman"/>
          <w:lang w:val="af-ZA"/>
        </w:rPr>
        <w:t xml:space="preserve"> </w:t>
      </w:r>
      <w:r w:rsidRPr="00255F65">
        <w:rPr>
          <w:rFonts w:ascii="GHEA Grapalat" w:eastAsia="Calibri" w:hAnsi="GHEA Grapalat" w:cs="Times New Roman"/>
          <w:lang w:val="ru-RU"/>
        </w:rPr>
        <w:t>կ</w:t>
      </w:r>
      <w:r w:rsidRPr="00255F65">
        <w:rPr>
          <w:rFonts w:ascii="GHEA Grapalat" w:eastAsia="Calibri" w:hAnsi="GHEA Grapalat" w:cs="Sylfaen"/>
        </w:rPr>
        <w:t>իրարկման</w:t>
      </w:r>
      <w:r w:rsidRPr="00255F65">
        <w:rPr>
          <w:rFonts w:ascii="GHEA Grapalat" w:eastAsia="Calibri" w:hAnsi="GHEA Grapalat" w:cs="Times New Roman"/>
          <w:lang w:val="af-ZA"/>
        </w:rPr>
        <w:t xml:space="preserve"> </w:t>
      </w:r>
      <w:r w:rsidRPr="00255F65">
        <w:rPr>
          <w:rFonts w:ascii="GHEA Grapalat" w:eastAsia="Calibri" w:hAnsi="GHEA Grapalat" w:cs="Sylfaen"/>
        </w:rPr>
        <w:t>արդյունքում</w:t>
      </w:r>
      <w:r w:rsidRPr="00255F65">
        <w:rPr>
          <w:rFonts w:ascii="GHEA Grapalat" w:eastAsia="Calibri" w:hAnsi="GHEA Grapalat" w:cs="Times New Roman"/>
          <w:lang w:val="af-ZA"/>
        </w:rPr>
        <w:t xml:space="preserve"> </w:t>
      </w:r>
      <w:r w:rsidRPr="00255F65">
        <w:rPr>
          <w:rFonts w:ascii="GHEA Grapalat" w:eastAsia="Calibri" w:hAnsi="GHEA Grapalat" w:cs="Times New Roman"/>
        </w:rPr>
        <w:t>բնապահպանության</w:t>
      </w:r>
      <w:r w:rsidRPr="00255F65">
        <w:rPr>
          <w:rFonts w:ascii="GHEA Grapalat" w:eastAsia="Calibri" w:hAnsi="GHEA Grapalat" w:cs="Times New Roman"/>
          <w:lang w:val="af-ZA"/>
        </w:rPr>
        <w:t xml:space="preserve"> </w:t>
      </w:r>
      <w:proofErr w:type="gramStart"/>
      <w:r w:rsidRPr="00255F65">
        <w:rPr>
          <w:rFonts w:ascii="GHEA Grapalat" w:eastAsia="Calibri" w:hAnsi="GHEA Grapalat" w:cs="Times New Roman"/>
        </w:rPr>
        <w:t>բնագավառում</w:t>
      </w:r>
      <w:r w:rsidRPr="00255F65">
        <w:rPr>
          <w:rFonts w:ascii="GHEA Grapalat" w:eastAsia="Calibri" w:hAnsi="GHEA Grapalat" w:cs="Times New Roman"/>
          <w:lang w:val="af-ZA"/>
        </w:rPr>
        <w:t xml:space="preserve">  </w:t>
      </w:r>
      <w:r w:rsidRPr="00255F65">
        <w:rPr>
          <w:rFonts w:ascii="GHEA Grapalat" w:eastAsia="Calibri" w:hAnsi="GHEA Grapalat" w:cs="Sylfaen"/>
        </w:rPr>
        <w:t>կանխատե</w:t>
      </w:r>
      <w:r w:rsidRPr="00255F65">
        <w:rPr>
          <w:rFonts w:ascii="GHEA Grapalat" w:eastAsia="Calibri" w:hAnsi="GHEA Grapalat" w:cs="Times New Roman"/>
          <w:lang w:val="af-ZA"/>
        </w:rPr>
        <w:t>u</w:t>
      </w:r>
      <w:r w:rsidRPr="00255F65">
        <w:rPr>
          <w:rFonts w:ascii="GHEA Grapalat" w:eastAsia="Calibri" w:hAnsi="GHEA Grapalat" w:cs="Sylfaen"/>
        </w:rPr>
        <w:t>վող</w:t>
      </w:r>
      <w:proofErr w:type="gramEnd"/>
      <w:r w:rsidRPr="00255F65">
        <w:rPr>
          <w:rFonts w:ascii="GHEA Grapalat" w:eastAsia="Calibri" w:hAnsi="GHEA Grapalat" w:cs="Times New Roman"/>
          <w:lang w:val="af-ZA"/>
        </w:rPr>
        <w:t xml:space="preserve"> </w:t>
      </w:r>
      <w:r w:rsidRPr="00255F65">
        <w:rPr>
          <w:rFonts w:ascii="GHEA Grapalat" w:eastAsia="Calibri" w:hAnsi="GHEA Grapalat" w:cs="Sylfaen"/>
        </w:rPr>
        <w:t>հետևանքների</w:t>
      </w:r>
      <w:r w:rsidRPr="00255F65">
        <w:rPr>
          <w:rFonts w:ascii="GHEA Grapalat" w:eastAsia="Calibri" w:hAnsi="GHEA Grapalat" w:cs="Times New Roman"/>
          <w:lang w:val="af-ZA"/>
        </w:rPr>
        <w:t xml:space="preserve"> </w:t>
      </w:r>
      <w:r w:rsidRPr="00255F65">
        <w:rPr>
          <w:rFonts w:ascii="GHEA Grapalat" w:eastAsia="Calibri" w:hAnsi="GHEA Grapalat" w:cs="Sylfaen"/>
        </w:rPr>
        <w:t>գնահատման</w:t>
      </w:r>
      <w:r w:rsidRPr="00255F65">
        <w:rPr>
          <w:rFonts w:ascii="GHEA Grapalat" w:eastAsia="Calibri" w:hAnsi="GHEA Grapalat" w:cs="Sylfaen"/>
          <w:lang w:val="af-ZA"/>
        </w:rPr>
        <w:t xml:space="preserve"> </w:t>
      </w:r>
      <w:r w:rsidRPr="00255F65">
        <w:rPr>
          <w:rFonts w:ascii="GHEA Grapalat" w:eastAsia="Calibri" w:hAnsi="GHEA Grapalat" w:cs="Sylfaen"/>
        </w:rPr>
        <w:t>և</w:t>
      </w:r>
      <w:r w:rsidRPr="00255F65">
        <w:rPr>
          <w:rFonts w:ascii="GHEA Grapalat" w:eastAsia="Calibri" w:hAnsi="GHEA Grapalat" w:cs="Sylfaen"/>
          <w:lang w:val="af-ZA"/>
        </w:rPr>
        <w:t xml:space="preserve"> </w:t>
      </w:r>
      <w:r w:rsidRPr="00255F65">
        <w:rPr>
          <w:rFonts w:ascii="GHEA Grapalat" w:eastAsia="Calibri" w:hAnsi="GHEA Grapalat" w:cs="Sylfaen"/>
        </w:rPr>
        <w:t>վարվող</w:t>
      </w:r>
      <w:r w:rsidRPr="00255F65">
        <w:rPr>
          <w:rFonts w:ascii="GHEA Grapalat" w:eastAsia="Calibri" w:hAnsi="GHEA Grapalat" w:cs="Times New Roman"/>
          <w:lang w:val="af-ZA"/>
        </w:rPr>
        <w:t xml:space="preserve"> </w:t>
      </w:r>
      <w:r w:rsidRPr="00255F65">
        <w:rPr>
          <w:rFonts w:ascii="GHEA Grapalat" w:eastAsia="Calibri" w:hAnsi="GHEA Grapalat" w:cs="Sylfaen"/>
        </w:rPr>
        <w:t>քաղաքականության</w:t>
      </w:r>
      <w:r w:rsidRPr="00255F65">
        <w:rPr>
          <w:rFonts w:ascii="GHEA Grapalat" w:eastAsia="Calibri" w:hAnsi="GHEA Grapalat" w:cs="Times New Roman"/>
          <w:lang w:val="af-ZA"/>
        </w:rPr>
        <w:t xml:space="preserve"> </w:t>
      </w:r>
      <w:r w:rsidRPr="00255F65">
        <w:rPr>
          <w:rFonts w:ascii="GHEA Grapalat" w:eastAsia="Calibri" w:hAnsi="GHEA Grapalat" w:cs="Sylfaen"/>
        </w:rPr>
        <w:t>համեմատական</w:t>
      </w:r>
      <w:r w:rsidRPr="00255F65">
        <w:rPr>
          <w:rFonts w:ascii="GHEA Grapalat" w:eastAsia="Calibri" w:hAnsi="GHEA Grapalat" w:cs="Times New Roman"/>
          <w:lang w:val="af-ZA"/>
        </w:rPr>
        <w:t xml:space="preserve"> </w:t>
      </w:r>
      <w:r w:rsidRPr="00255F65">
        <w:rPr>
          <w:rFonts w:ascii="GHEA Grapalat" w:eastAsia="Calibri" w:hAnsi="GHEA Grapalat" w:cs="Sylfaen"/>
        </w:rPr>
        <w:t>վիճակագրական</w:t>
      </w:r>
      <w:r w:rsidRPr="00255F65">
        <w:rPr>
          <w:rFonts w:ascii="GHEA Grapalat" w:eastAsia="Calibri" w:hAnsi="GHEA Grapalat" w:cs="Times New Roman"/>
          <w:lang w:val="af-ZA"/>
        </w:rPr>
        <w:t xml:space="preserve"> </w:t>
      </w:r>
      <w:r w:rsidRPr="00255F65">
        <w:rPr>
          <w:rFonts w:ascii="GHEA Grapalat" w:eastAsia="Calibri" w:hAnsi="GHEA Grapalat" w:cs="Sylfaen"/>
        </w:rPr>
        <w:t>վերլուծություններ</w:t>
      </w:r>
      <w:r w:rsidRPr="00255F65">
        <w:rPr>
          <w:rFonts w:ascii="GHEA Grapalat" w:eastAsia="Calibri" w:hAnsi="GHEA Grapalat" w:cs="Sylfaen"/>
          <w:lang w:val="af-ZA"/>
        </w:rPr>
        <w:t xml:space="preserve"> </w:t>
      </w:r>
      <w:r w:rsidRPr="00255F65">
        <w:rPr>
          <w:rFonts w:ascii="GHEA Grapalat" w:eastAsia="Calibri" w:hAnsi="GHEA Grapalat" w:cs="Sylfaen"/>
        </w:rPr>
        <w:t>կատարելու</w:t>
      </w:r>
      <w:r w:rsidRPr="00255F65">
        <w:rPr>
          <w:rFonts w:ascii="GHEA Grapalat" w:eastAsia="Calibri" w:hAnsi="GHEA Grapalat" w:cs="Sylfaen"/>
          <w:lang w:val="af-ZA"/>
        </w:rPr>
        <w:t xml:space="preserve"> </w:t>
      </w:r>
      <w:r w:rsidRPr="00255F65">
        <w:rPr>
          <w:rFonts w:ascii="GHEA Grapalat" w:eastAsia="Calibri" w:hAnsi="GHEA Grapalat" w:cs="Sylfaen"/>
        </w:rPr>
        <w:t>անհրաժեշտությունը</w:t>
      </w:r>
      <w:r w:rsidRPr="00255F65">
        <w:rPr>
          <w:rFonts w:ascii="GHEA Grapalat" w:eastAsia="Calibri" w:hAnsi="GHEA Grapalat" w:cs="Sylfaen"/>
          <w:lang w:val="af-ZA"/>
        </w:rPr>
        <w:t xml:space="preserve"> </w:t>
      </w:r>
      <w:r w:rsidRPr="00255F65">
        <w:rPr>
          <w:rFonts w:ascii="GHEA Grapalat" w:eastAsia="Calibri" w:hAnsi="GHEA Grapalat" w:cs="Sylfaen"/>
          <w:lang w:val="ru-RU"/>
        </w:rPr>
        <w:t>բացակայում</w:t>
      </w:r>
      <w:r w:rsidRPr="00255F65">
        <w:rPr>
          <w:rFonts w:ascii="GHEA Grapalat" w:eastAsia="Calibri" w:hAnsi="GHEA Grapalat" w:cs="Sylfaen"/>
          <w:lang w:val="af-ZA"/>
        </w:rPr>
        <w:t xml:space="preserve">  </w:t>
      </w:r>
      <w:r w:rsidRPr="00255F65">
        <w:rPr>
          <w:rFonts w:ascii="GHEA Grapalat" w:eastAsia="Calibri" w:hAnsi="GHEA Grapalat" w:cs="Sylfaen"/>
        </w:rPr>
        <w:t>է</w:t>
      </w:r>
      <w:r w:rsidRPr="00255F65">
        <w:rPr>
          <w:rFonts w:ascii="GHEA Grapalat" w:eastAsia="Calibri" w:hAnsi="GHEA Grapalat" w:cs="Sylfaen"/>
          <w:lang w:val="af-ZA"/>
        </w:rPr>
        <w:t>:</w:t>
      </w:r>
      <w:r w:rsidRPr="00255F65">
        <w:rPr>
          <w:rFonts w:ascii="GHEA Grapalat" w:eastAsia="Calibri" w:hAnsi="GHEA Grapalat" w:cs="Times New Roman"/>
          <w:lang w:val="af-ZA"/>
        </w:rPr>
        <w:t xml:space="preserve"> </w:t>
      </w:r>
    </w:p>
    <w:p w:rsidR="0025163C" w:rsidRPr="00255F65" w:rsidRDefault="0025163C" w:rsidP="0025163C">
      <w:pPr>
        <w:rPr>
          <w:rFonts w:ascii="GHEA Grapalat" w:eastAsia="Calibri" w:hAnsi="GHEA Grapalat" w:cs="Sylfaen"/>
          <w:lang w:val="af-ZA"/>
        </w:rPr>
      </w:pPr>
    </w:p>
    <w:p w:rsidR="0025163C" w:rsidRPr="00255F65" w:rsidRDefault="0025163C" w:rsidP="0025163C">
      <w:pPr>
        <w:spacing w:after="0" w:line="360" w:lineRule="auto"/>
        <w:ind w:firstLine="426"/>
        <w:jc w:val="center"/>
        <w:rPr>
          <w:rFonts w:ascii="GHEA Grapalat" w:hAnsi="GHEA Grapalat" w:cs="Sylfaen"/>
          <w:b/>
          <w:color w:val="000000"/>
          <w:lang w:val="de-AT"/>
        </w:rPr>
      </w:pPr>
    </w:p>
    <w:p w:rsidR="0025163C" w:rsidRPr="00255F65" w:rsidRDefault="0025163C" w:rsidP="0025163C">
      <w:pPr>
        <w:spacing w:after="0" w:line="360" w:lineRule="auto"/>
        <w:ind w:firstLine="426"/>
        <w:jc w:val="center"/>
        <w:rPr>
          <w:rFonts w:ascii="GHEA Grapalat" w:hAnsi="GHEA Grapalat" w:cs="Sylfaen"/>
          <w:b/>
          <w:color w:val="000000"/>
          <w:lang w:val="de-AT"/>
        </w:rPr>
      </w:pPr>
      <w:r w:rsidRPr="00255F65">
        <w:rPr>
          <w:rFonts w:ascii="GHEA Grapalat" w:hAnsi="GHEA Grapalat" w:cs="Sylfaen"/>
          <w:b/>
          <w:color w:val="000000"/>
          <w:lang w:val="de-AT"/>
        </w:rPr>
        <w:t>ԵԶՐԱԿԱՑՈՒԹՅՈՒՆ</w:t>
      </w:r>
    </w:p>
    <w:p w:rsidR="0025163C" w:rsidRPr="00255F65" w:rsidRDefault="0025163C" w:rsidP="0025163C">
      <w:pPr>
        <w:spacing w:after="0" w:line="360" w:lineRule="auto"/>
        <w:ind w:firstLine="426"/>
        <w:jc w:val="center"/>
        <w:rPr>
          <w:rFonts w:ascii="GHEA Grapalat" w:hAnsi="GHEA Grapalat" w:cs="Sylfaen"/>
          <w:b/>
          <w:iCs/>
          <w:color w:val="000000"/>
          <w:lang w:val="af-ZA"/>
        </w:rPr>
      </w:pPr>
    </w:p>
    <w:p w:rsidR="0025163C" w:rsidRPr="00255F65" w:rsidRDefault="0025163C" w:rsidP="0025163C">
      <w:pPr>
        <w:spacing w:after="0" w:line="360" w:lineRule="auto"/>
        <w:ind w:firstLine="426"/>
        <w:jc w:val="center"/>
        <w:rPr>
          <w:rFonts w:ascii="GHEA Grapalat" w:hAnsi="GHEA Grapalat" w:cs="Sylfaen"/>
          <w:b/>
          <w:iCs/>
          <w:color w:val="000000"/>
          <w:lang w:val="af-ZA"/>
        </w:rPr>
      </w:pPr>
      <w:r w:rsidRPr="00255F65">
        <w:rPr>
          <w:rFonts w:ascii="GHEA Grapalat" w:hAnsi="GHEA Grapalat" w:cs="Sylfaen"/>
          <w:b/>
          <w:lang w:val="af-ZA"/>
        </w:rPr>
        <w:t>«</w:t>
      </w:r>
      <w:r w:rsidRPr="00255F65">
        <w:rPr>
          <w:rFonts w:ascii="GHEA Grapalat" w:hAnsi="GHEA Grapalat" w:cs="Sylfaen"/>
          <w:b/>
        </w:rPr>
        <w:t>Հայաստանի</w:t>
      </w:r>
      <w:r w:rsidRPr="00255F65">
        <w:rPr>
          <w:rFonts w:ascii="GHEA Grapalat" w:hAnsi="GHEA Grapalat" w:cs="Sylfaen"/>
          <w:b/>
          <w:lang w:val="af-ZA"/>
        </w:rPr>
        <w:t xml:space="preserve"> </w:t>
      </w:r>
      <w:r w:rsidRPr="00255F65">
        <w:rPr>
          <w:rFonts w:ascii="GHEA Grapalat" w:hAnsi="GHEA Grapalat" w:cs="Sylfaen"/>
          <w:b/>
        </w:rPr>
        <w:t>Հանրապետության</w:t>
      </w:r>
      <w:r w:rsidRPr="00255F65">
        <w:rPr>
          <w:rFonts w:ascii="GHEA Grapalat" w:hAnsi="GHEA Grapalat" w:cs="Sylfaen"/>
          <w:b/>
          <w:lang w:val="af-ZA"/>
        </w:rPr>
        <w:t xml:space="preserve"> աշխատանքայի </w:t>
      </w:r>
      <w:r w:rsidRPr="00255F65">
        <w:rPr>
          <w:rFonts w:ascii="GHEA Grapalat" w:hAnsi="GHEA Grapalat" w:cs="Sylfaen"/>
          <w:b/>
        </w:rPr>
        <w:t>օրենսգրքում</w:t>
      </w:r>
      <w:r w:rsidRPr="00255F65">
        <w:rPr>
          <w:rFonts w:ascii="GHEA Grapalat" w:hAnsi="GHEA Grapalat" w:cs="Sylfaen"/>
          <w:b/>
          <w:lang w:val="af-ZA"/>
        </w:rPr>
        <w:t xml:space="preserve"> </w:t>
      </w:r>
      <w:r w:rsidRPr="00255F65">
        <w:rPr>
          <w:rFonts w:ascii="GHEA Grapalat" w:hAnsi="GHEA Grapalat" w:cs="Sylfaen"/>
          <w:b/>
        </w:rPr>
        <w:t>լրացում</w:t>
      </w:r>
      <w:r w:rsidRPr="00255F65">
        <w:rPr>
          <w:rFonts w:ascii="GHEA Grapalat" w:hAnsi="GHEA Grapalat" w:cs="Sylfaen"/>
          <w:b/>
          <w:lang w:val="af-ZA"/>
        </w:rPr>
        <w:t xml:space="preserve"> </w:t>
      </w:r>
      <w:r w:rsidRPr="00255F65">
        <w:rPr>
          <w:rFonts w:ascii="GHEA Grapalat" w:hAnsi="GHEA Grapalat" w:cs="Sylfaen"/>
          <w:b/>
        </w:rPr>
        <w:t>կատարելու</w:t>
      </w:r>
      <w:r w:rsidRPr="00255F65">
        <w:rPr>
          <w:rFonts w:ascii="GHEA Grapalat" w:hAnsi="GHEA Grapalat" w:cs="Sylfaen"/>
          <w:b/>
          <w:lang w:val="af-ZA"/>
        </w:rPr>
        <w:t xml:space="preserve"> </w:t>
      </w:r>
      <w:r w:rsidRPr="00255F65">
        <w:rPr>
          <w:rFonts w:ascii="GHEA Grapalat" w:hAnsi="GHEA Grapalat" w:cs="Sylfaen"/>
          <w:b/>
        </w:rPr>
        <w:t>մասին</w:t>
      </w:r>
      <w:r w:rsidRPr="00255F65">
        <w:rPr>
          <w:rFonts w:ascii="GHEA Grapalat" w:hAnsi="GHEA Grapalat"/>
          <w:b/>
          <w:bCs/>
          <w:lang w:val="hy-AM"/>
        </w:rPr>
        <w:t>»</w:t>
      </w:r>
      <w:r w:rsidRPr="00255F65">
        <w:rPr>
          <w:rFonts w:ascii="GHEA Grapalat" w:hAnsi="GHEA Grapalat" w:cs="Sylfaen"/>
          <w:b/>
          <w:lang w:val="af-ZA"/>
        </w:rPr>
        <w:t xml:space="preserve"> </w:t>
      </w:r>
      <w:r w:rsidRPr="00255F65">
        <w:rPr>
          <w:rFonts w:ascii="GHEA Grapalat" w:hAnsi="GHEA Grapalat" w:cs="Sylfaen"/>
          <w:b/>
        </w:rPr>
        <w:t>ՀՀ</w:t>
      </w:r>
      <w:r w:rsidRPr="00255F65">
        <w:rPr>
          <w:rFonts w:ascii="GHEA Grapalat" w:hAnsi="GHEA Grapalat" w:cs="Sylfaen"/>
          <w:b/>
          <w:lang w:val="af-ZA"/>
        </w:rPr>
        <w:t xml:space="preserve"> </w:t>
      </w:r>
      <w:r w:rsidRPr="00255F65">
        <w:rPr>
          <w:rFonts w:ascii="GHEA Grapalat" w:hAnsi="GHEA Grapalat" w:cs="Sylfaen"/>
          <w:b/>
        </w:rPr>
        <w:t>օրենքի</w:t>
      </w:r>
      <w:r w:rsidRPr="00255F65">
        <w:rPr>
          <w:rFonts w:ascii="GHEA Grapalat" w:hAnsi="GHEA Grapalat" w:cs="Sylfaen"/>
          <w:b/>
          <w:lang w:val="af-ZA"/>
        </w:rPr>
        <w:t xml:space="preserve"> </w:t>
      </w:r>
      <w:r w:rsidRPr="00255F65">
        <w:rPr>
          <w:rFonts w:ascii="GHEA Grapalat" w:hAnsi="GHEA Grapalat" w:cs="Sylfaen"/>
          <w:b/>
        </w:rPr>
        <w:t>նախագծի</w:t>
      </w:r>
      <w:r w:rsidRPr="00255F65">
        <w:rPr>
          <w:rFonts w:ascii="GHEA Grapalat" w:hAnsi="GHEA Grapalat" w:cs="Times Armenian"/>
          <w:b/>
          <w:color w:val="000000"/>
          <w:lang w:val="fr-FR"/>
        </w:rPr>
        <w:t>`</w:t>
      </w:r>
      <w:r w:rsidRPr="00255F65">
        <w:rPr>
          <w:rFonts w:ascii="GHEA Grapalat" w:hAnsi="GHEA Grapalat" w:cs="Sylfaen"/>
          <w:b/>
          <w:iCs/>
          <w:color w:val="000000"/>
          <w:lang w:val="af-ZA"/>
        </w:rPr>
        <w:t xml:space="preserve"> </w:t>
      </w:r>
      <w:r w:rsidRPr="00255F65">
        <w:rPr>
          <w:rFonts w:ascii="GHEA Grapalat" w:hAnsi="GHEA Grapalat" w:cs="Sylfaen"/>
          <w:b/>
          <w:iCs/>
          <w:color w:val="000000"/>
        </w:rPr>
        <w:t>բյուջետային</w:t>
      </w:r>
      <w:r w:rsidRPr="00255F65">
        <w:rPr>
          <w:rFonts w:ascii="GHEA Grapalat" w:hAnsi="GHEA Grapalat" w:cs="Sylfaen"/>
          <w:b/>
          <w:iCs/>
          <w:color w:val="000000"/>
          <w:lang w:val="af-ZA"/>
        </w:rPr>
        <w:t xml:space="preserve"> </w:t>
      </w:r>
      <w:r w:rsidRPr="00255F65">
        <w:rPr>
          <w:rFonts w:ascii="GHEA Grapalat" w:hAnsi="GHEA Grapalat" w:cs="Sylfaen"/>
          <w:b/>
          <w:iCs/>
          <w:color w:val="000000"/>
        </w:rPr>
        <w:t>բնագավառում</w:t>
      </w:r>
      <w:r w:rsidRPr="00255F65">
        <w:rPr>
          <w:rFonts w:ascii="GHEA Grapalat" w:hAnsi="GHEA Grapalat" w:cs="Sylfaen"/>
          <w:b/>
          <w:iCs/>
          <w:color w:val="000000"/>
          <w:lang w:val="af-ZA"/>
        </w:rPr>
        <w:t xml:space="preserve"> </w:t>
      </w:r>
      <w:r w:rsidRPr="00255F65">
        <w:rPr>
          <w:rFonts w:ascii="GHEA Grapalat" w:hAnsi="GHEA Grapalat" w:cs="Sylfaen"/>
          <w:b/>
          <w:iCs/>
          <w:color w:val="000000"/>
        </w:rPr>
        <w:t>կարգավորման</w:t>
      </w:r>
      <w:r w:rsidRPr="00255F65">
        <w:rPr>
          <w:rFonts w:ascii="GHEA Grapalat" w:hAnsi="GHEA Grapalat" w:cs="Sylfaen"/>
          <w:b/>
          <w:iCs/>
          <w:color w:val="000000"/>
          <w:lang w:val="af-ZA"/>
        </w:rPr>
        <w:t xml:space="preserve"> </w:t>
      </w:r>
      <w:r w:rsidRPr="00255F65">
        <w:rPr>
          <w:rFonts w:ascii="GHEA Grapalat" w:hAnsi="GHEA Grapalat" w:cs="Sylfaen"/>
          <w:b/>
          <w:iCs/>
          <w:color w:val="000000"/>
        </w:rPr>
        <w:t>ազդեցության</w:t>
      </w:r>
      <w:r w:rsidRPr="00255F65">
        <w:rPr>
          <w:rFonts w:ascii="GHEA Grapalat" w:hAnsi="GHEA Grapalat" w:cs="Sylfaen"/>
          <w:b/>
          <w:iCs/>
          <w:color w:val="000000"/>
          <w:lang w:val="af-ZA"/>
        </w:rPr>
        <w:t xml:space="preserve"> </w:t>
      </w:r>
      <w:r w:rsidRPr="00255F65">
        <w:rPr>
          <w:rFonts w:ascii="GHEA Grapalat" w:hAnsi="GHEA Grapalat" w:cs="Sylfaen"/>
          <w:b/>
          <w:iCs/>
          <w:color w:val="000000"/>
        </w:rPr>
        <w:t>գնահատման</w:t>
      </w:r>
      <w:r w:rsidRPr="00255F65">
        <w:rPr>
          <w:rFonts w:ascii="GHEA Grapalat" w:hAnsi="GHEA Grapalat" w:cs="Sylfaen"/>
          <w:b/>
          <w:iCs/>
          <w:color w:val="000000"/>
          <w:lang w:val="af-ZA"/>
        </w:rPr>
        <w:t xml:space="preserve"> </w:t>
      </w:r>
      <w:r w:rsidRPr="00255F65">
        <w:rPr>
          <w:rFonts w:ascii="GHEA Grapalat" w:hAnsi="GHEA Grapalat" w:cs="Sylfaen"/>
          <w:b/>
          <w:iCs/>
          <w:color w:val="000000"/>
        </w:rPr>
        <w:t>վերաբերյալ</w:t>
      </w:r>
    </w:p>
    <w:p w:rsidR="0025163C" w:rsidRPr="00255F65" w:rsidRDefault="0025163C" w:rsidP="0025163C">
      <w:pPr>
        <w:spacing w:after="0" w:line="360" w:lineRule="auto"/>
        <w:ind w:firstLine="426"/>
        <w:jc w:val="both"/>
        <w:rPr>
          <w:rFonts w:ascii="GHEA Grapalat" w:hAnsi="GHEA Grapalat"/>
          <w:b/>
          <w:color w:val="000000"/>
          <w:lang w:val="af-ZA"/>
        </w:rPr>
      </w:pPr>
    </w:p>
    <w:p w:rsidR="0025163C" w:rsidRPr="00255F65" w:rsidRDefault="0025163C" w:rsidP="0025163C">
      <w:pPr>
        <w:spacing w:after="0" w:line="360" w:lineRule="auto"/>
        <w:ind w:firstLine="426"/>
        <w:jc w:val="both"/>
        <w:rPr>
          <w:rFonts w:ascii="GHEA Grapalat" w:hAnsi="GHEA Grapalat" w:cs="Sylfaen"/>
          <w:lang w:val="af-ZA"/>
        </w:rPr>
      </w:pPr>
      <w:r w:rsidRPr="00255F65">
        <w:rPr>
          <w:rFonts w:ascii="GHEA Grapalat" w:hAnsi="GHEA Grapalat" w:cs="Sylfaen"/>
          <w:lang w:val="af-ZA"/>
        </w:rPr>
        <w:t>«</w:t>
      </w:r>
      <w:r w:rsidRPr="00255F65">
        <w:rPr>
          <w:rFonts w:ascii="GHEA Grapalat" w:hAnsi="GHEA Grapalat" w:cs="Sylfaen"/>
        </w:rPr>
        <w:t>Հայաստանի</w:t>
      </w:r>
      <w:r w:rsidRPr="00255F65">
        <w:rPr>
          <w:rFonts w:ascii="GHEA Grapalat" w:hAnsi="GHEA Grapalat" w:cs="Sylfaen"/>
          <w:lang w:val="af-ZA"/>
        </w:rPr>
        <w:t xml:space="preserve"> </w:t>
      </w:r>
      <w:r w:rsidRPr="00255F65">
        <w:rPr>
          <w:rFonts w:ascii="GHEA Grapalat" w:hAnsi="GHEA Grapalat" w:cs="Sylfaen"/>
        </w:rPr>
        <w:t>Հանրապետության</w:t>
      </w:r>
      <w:r w:rsidRPr="00255F65">
        <w:rPr>
          <w:rFonts w:ascii="GHEA Grapalat" w:hAnsi="GHEA Grapalat" w:cs="Sylfaen"/>
          <w:lang w:val="af-ZA"/>
        </w:rPr>
        <w:t xml:space="preserve"> աշխատանքայի </w:t>
      </w:r>
      <w:r w:rsidRPr="00255F65">
        <w:rPr>
          <w:rFonts w:ascii="GHEA Grapalat" w:hAnsi="GHEA Grapalat" w:cs="Sylfaen"/>
        </w:rPr>
        <w:t>օրենսգրքում</w:t>
      </w:r>
      <w:r w:rsidRPr="00255F65">
        <w:rPr>
          <w:rFonts w:ascii="GHEA Grapalat" w:hAnsi="GHEA Grapalat" w:cs="Sylfaen"/>
          <w:lang w:val="af-ZA"/>
        </w:rPr>
        <w:t xml:space="preserve"> </w:t>
      </w:r>
      <w:r w:rsidRPr="00255F65">
        <w:rPr>
          <w:rFonts w:ascii="GHEA Grapalat" w:hAnsi="GHEA Grapalat" w:cs="Sylfaen"/>
        </w:rPr>
        <w:t>լրացում</w:t>
      </w:r>
      <w:r w:rsidRPr="00255F65">
        <w:rPr>
          <w:rFonts w:ascii="GHEA Grapalat" w:hAnsi="GHEA Grapalat" w:cs="Sylfaen"/>
          <w:lang w:val="af-ZA"/>
        </w:rPr>
        <w:t xml:space="preserve"> </w:t>
      </w:r>
      <w:r w:rsidRPr="00255F65">
        <w:rPr>
          <w:rFonts w:ascii="GHEA Grapalat" w:hAnsi="GHEA Grapalat" w:cs="Sylfaen"/>
        </w:rPr>
        <w:t>կատարելու</w:t>
      </w:r>
      <w:r w:rsidRPr="00255F65">
        <w:rPr>
          <w:rFonts w:ascii="GHEA Grapalat" w:hAnsi="GHEA Grapalat" w:cs="Sylfaen"/>
          <w:lang w:val="af-ZA"/>
        </w:rPr>
        <w:t xml:space="preserve"> </w:t>
      </w:r>
      <w:r w:rsidRPr="00255F65">
        <w:rPr>
          <w:rFonts w:ascii="GHEA Grapalat" w:hAnsi="GHEA Grapalat" w:cs="Sylfaen"/>
        </w:rPr>
        <w:t>մասին</w:t>
      </w:r>
      <w:r w:rsidRPr="00255F65">
        <w:rPr>
          <w:rFonts w:ascii="GHEA Grapalat" w:hAnsi="GHEA Grapalat"/>
          <w:bCs/>
          <w:lang w:val="hy-AM"/>
        </w:rPr>
        <w:t>»</w:t>
      </w:r>
      <w:r w:rsidRPr="00255F65">
        <w:rPr>
          <w:rFonts w:ascii="GHEA Grapalat" w:hAnsi="GHEA Grapalat" w:cs="Sylfaen"/>
          <w:b/>
          <w:lang w:val="af-ZA"/>
        </w:rPr>
        <w:t xml:space="preserve"> </w:t>
      </w:r>
      <w:r w:rsidRPr="00255F65">
        <w:rPr>
          <w:rFonts w:ascii="GHEA Grapalat" w:hAnsi="GHEA Grapalat" w:cs="Sylfaen"/>
        </w:rPr>
        <w:t>ՀՀ</w:t>
      </w:r>
      <w:r w:rsidRPr="00255F65">
        <w:rPr>
          <w:rFonts w:ascii="GHEA Grapalat" w:hAnsi="GHEA Grapalat" w:cs="Sylfaen"/>
          <w:lang w:val="af-ZA"/>
        </w:rPr>
        <w:t xml:space="preserve"> </w:t>
      </w:r>
      <w:r w:rsidRPr="00255F65">
        <w:rPr>
          <w:rFonts w:ascii="GHEA Grapalat" w:hAnsi="GHEA Grapalat" w:cs="Sylfaen"/>
        </w:rPr>
        <w:t>օրենքի</w:t>
      </w:r>
      <w:r w:rsidRPr="00255F65">
        <w:rPr>
          <w:rFonts w:ascii="GHEA Grapalat" w:hAnsi="GHEA Grapalat" w:cs="Sylfaen"/>
          <w:lang w:val="af-ZA"/>
        </w:rPr>
        <w:t xml:space="preserve"> </w:t>
      </w:r>
      <w:r w:rsidRPr="00255F65">
        <w:rPr>
          <w:rFonts w:ascii="GHEA Grapalat" w:hAnsi="GHEA Grapalat" w:cs="Sylfaen"/>
        </w:rPr>
        <w:t>նախագծով</w:t>
      </w:r>
      <w:r w:rsidRPr="00255F65">
        <w:rPr>
          <w:rFonts w:ascii="GHEA Grapalat" w:hAnsi="GHEA Grapalat"/>
          <w:lang w:val="af-ZA"/>
        </w:rPr>
        <w:t xml:space="preserve"> առաջարկվում է սահմանել</w:t>
      </w:r>
      <w:r w:rsidRPr="00255F65">
        <w:rPr>
          <w:rFonts w:ascii="GHEA Grapalat" w:hAnsi="GHEA Grapalat" w:cs="Sylfaen"/>
          <w:lang w:val="af-ZA"/>
        </w:rPr>
        <w:t xml:space="preserve"> «</w:t>
      </w:r>
      <w:r w:rsidRPr="00255F65">
        <w:rPr>
          <w:rFonts w:ascii="GHEA Grapalat" w:hAnsi="GHEA Grapalat" w:cs="Sylfaen"/>
        </w:rPr>
        <w:t>Հայաստանի</w:t>
      </w:r>
      <w:r w:rsidRPr="00255F65">
        <w:rPr>
          <w:rFonts w:ascii="GHEA Grapalat" w:hAnsi="GHEA Grapalat" w:cs="Sylfaen"/>
          <w:lang w:val="af-ZA"/>
        </w:rPr>
        <w:t xml:space="preserve"> </w:t>
      </w:r>
      <w:r w:rsidRPr="00255F65">
        <w:rPr>
          <w:rFonts w:ascii="GHEA Grapalat" w:hAnsi="GHEA Grapalat" w:cs="Sylfaen"/>
        </w:rPr>
        <w:t>Հանրապետության</w:t>
      </w:r>
      <w:r w:rsidRPr="00255F65">
        <w:rPr>
          <w:rFonts w:ascii="GHEA Grapalat" w:hAnsi="GHEA Grapalat" w:cs="Sylfaen"/>
          <w:lang w:val="af-ZA"/>
        </w:rPr>
        <w:t xml:space="preserve"> աշխատանքայի </w:t>
      </w:r>
      <w:r w:rsidRPr="00255F65">
        <w:rPr>
          <w:rFonts w:ascii="GHEA Grapalat" w:hAnsi="GHEA Grapalat" w:cs="Sylfaen"/>
        </w:rPr>
        <w:t>օրենսգրքի</w:t>
      </w:r>
      <w:r w:rsidRPr="00255F65">
        <w:rPr>
          <w:rFonts w:ascii="GHEA Grapalat" w:hAnsi="GHEA Grapalat" w:cs="Sylfaen"/>
          <w:lang w:val="af-ZA"/>
        </w:rPr>
        <w:t xml:space="preserve"> 195-</w:t>
      </w:r>
      <w:r w:rsidRPr="00255F65">
        <w:rPr>
          <w:rFonts w:ascii="GHEA Grapalat" w:hAnsi="GHEA Grapalat" w:cs="Sylfaen"/>
        </w:rPr>
        <w:t>րդ</w:t>
      </w:r>
      <w:r w:rsidRPr="00255F65">
        <w:rPr>
          <w:rFonts w:ascii="GHEA Grapalat" w:hAnsi="GHEA Grapalat" w:cs="Sylfaen"/>
          <w:lang w:val="af-ZA"/>
        </w:rPr>
        <w:t xml:space="preserve"> </w:t>
      </w:r>
      <w:r w:rsidRPr="00255F65">
        <w:rPr>
          <w:rFonts w:ascii="GHEA Grapalat" w:hAnsi="GHEA Grapalat" w:cs="Sylfaen"/>
        </w:rPr>
        <w:t>հոդվածով</w:t>
      </w:r>
      <w:r w:rsidRPr="00255F65">
        <w:rPr>
          <w:rFonts w:ascii="GHEA Grapalat" w:hAnsi="GHEA Grapalat" w:cs="Sylfaen"/>
          <w:lang w:val="af-ZA"/>
        </w:rPr>
        <w:t xml:space="preserve"> </w:t>
      </w:r>
      <w:r w:rsidRPr="00255F65">
        <w:rPr>
          <w:rFonts w:ascii="GHEA Grapalat" w:hAnsi="GHEA Grapalat" w:cs="Sylfaen"/>
        </w:rPr>
        <w:t>նախատեսված</w:t>
      </w:r>
      <w:r w:rsidRPr="00255F65">
        <w:rPr>
          <w:rFonts w:ascii="GHEA Grapalat" w:hAnsi="GHEA Grapalat" w:cs="Sylfaen"/>
          <w:lang w:val="af-ZA"/>
        </w:rPr>
        <w:t xml:space="preserve">` </w:t>
      </w:r>
      <w:r w:rsidRPr="00255F65">
        <w:rPr>
          <w:rFonts w:ascii="GHEA Grapalat" w:hAnsi="GHEA Grapalat" w:cs="Sylfaen"/>
        </w:rPr>
        <w:t>միջին</w:t>
      </w:r>
      <w:r w:rsidRPr="00255F65">
        <w:rPr>
          <w:rFonts w:ascii="GHEA Grapalat" w:hAnsi="GHEA Grapalat" w:cs="Sylfaen"/>
          <w:lang w:val="af-ZA"/>
        </w:rPr>
        <w:t xml:space="preserve"> </w:t>
      </w:r>
      <w:r w:rsidRPr="00255F65">
        <w:rPr>
          <w:rFonts w:ascii="GHEA Grapalat" w:hAnsi="GHEA Grapalat" w:cs="Sylfaen"/>
        </w:rPr>
        <w:t>աշխատավարձի</w:t>
      </w:r>
      <w:r w:rsidRPr="00255F65">
        <w:rPr>
          <w:rFonts w:ascii="GHEA Grapalat" w:hAnsi="GHEA Grapalat" w:cs="Sylfaen"/>
          <w:lang w:val="af-ZA"/>
        </w:rPr>
        <w:t xml:space="preserve"> հաշվարկման համար հաշվի առնվող աշխատանքի վարձատրության բոլոր տեսակների` հիմնական աշխատավարձ, լրացուցիչ աշխատավարձ, հավելումներ, հավելավճարներ, լրավճարներ, պարգևատրումներ հասկացությունները:</w:t>
      </w:r>
    </w:p>
    <w:p w:rsidR="0025163C" w:rsidRPr="00255F65" w:rsidRDefault="0025163C" w:rsidP="0025163C">
      <w:pPr>
        <w:spacing w:after="0" w:line="360" w:lineRule="auto"/>
        <w:ind w:firstLine="426"/>
        <w:jc w:val="both"/>
        <w:rPr>
          <w:rFonts w:ascii="GHEA Grapalat" w:hAnsi="GHEA Grapalat" w:cs="Sylfaen"/>
          <w:lang w:val="af-ZA"/>
        </w:rPr>
      </w:pPr>
      <w:r w:rsidRPr="00255F65">
        <w:rPr>
          <w:rFonts w:ascii="GHEA Grapalat" w:hAnsi="GHEA Grapalat" w:cs="Sylfaen"/>
          <w:lang w:val="af-ZA"/>
        </w:rPr>
        <w:t xml:space="preserve">Այդ կապակցությամբ գտնում ենք, որ նշված նախագծի ընդունումը ՀՀ պետական բյուջեի և </w:t>
      </w:r>
      <w:r w:rsidRPr="00255F65">
        <w:rPr>
          <w:rFonts w:ascii="GHEA Grapalat" w:hAnsi="GHEA Grapalat"/>
          <w:lang w:val="hy-AM"/>
        </w:rPr>
        <w:t>համայնքների</w:t>
      </w:r>
      <w:r w:rsidRPr="00255F65">
        <w:rPr>
          <w:rFonts w:ascii="GHEA Grapalat" w:hAnsi="GHEA Grapalat"/>
          <w:lang w:val="af-ZA"/>
        </w:rPr>
        <w:t xml:space="preserve"> </w:t>
      </w:r>
      <w:r w:rsidRPr="00255F65">
        <w:rPr>
          <w:rFonts w:ascii="GHEA Grapalat" w:hAnsi="GHEA Grapalat"/>
          <w:lang w:val="hy-AM"/>
        </w:rPr>
        <w:t>բյուջեների եկա</w:t>
      </w:r>
      <w:r w:rsidRPr="00255F65">
        <w:rPr>
          <w:rFonts w:ascii="GHEA Grapalat" w:hAnsi="GHEA Grapalat"/>
          <w:lang w:val="hy-AM"/>
        </w:rPr>
        <w:softHyphen/>
        <w:t>մուտների</w:t>
      </w:r>
      <w:r w:rsidRPr="00255F65">
        <w:rPr>
          <w:rFonts w:ascii="GHEA Grapalat" w:hAnsi="GHEA Grapalat"/>
          <w:lang w:val="af-ZA"/>
        </w:rPr>
        <w:t xml:space="preserve"> </w:t>
      </w:r>
      <w:r w:rsidRPr="00255F65">
        <w:rPr>
          <w:rFonts w:ascii="GHEA Grapalat" w:hAnsi="GHEA Grapalat"/>
        </w:rPr>
        <w:t>և</w:t>
      </w:r>
      <w:r w:rsidRPr="00255F65">
        <w:rPr>
          <w:rFonts w:ascii="GHEA Grapalat" w:hAnsi="GHEA Grapalat"/>
          <w:lang w:val="af-ZA"/>
        </w:rPr>
        <w:t xml:space="preserve"> </w:t>
      </w:r>
      <w:r w:rsidRPr="00255F65">
        <w:rPr>
          <w:rFonts w:ascii="GHEA Grapalat" w:hAnsi="GHEA Grapalat"/>
          <w:lang w:val="hy-AM"/>
        </w:rPr>
        <w:t>ծախսերի</w:t>
      </w:r>
      <w:r w:rsidRPr="00255F65">
        <w:rPr>
          <w:rFonts w:ascii="GHEA Grapalat" w:hAnsi="GHEA Grapalat"/>
          <w:lang w:val="af-ZA"/>
        </w:rPr>
        <w:t xml:space="preserve"> </w:t>
      </w:r>
      <w:r w:rsidRPr="00255F65">
        <w:rPr>
          <w:rFonts w:ascii="GHEA Grapalat" w:hAnsi="GHEA Grapalat"/>
          <w:lang w:val="hy-AM"/>
        </w:rPr>
        <w:t>վրա կունենա չեզոք ազդե</w:t>
      </w:r>
      <w:r w:rsidRPr="00255F65">
        <w:rPr>
          <w:rFonts w:ascii="GHEA Grapalat" w:hAnsi="GHEA Grapalat"/>
          <w:lang w:val="hy-AM"/>
        </w:rPr>
        <w:softHyphen/>
        <w:t>ցու</w:t>
      </w:r>
      <w:r w:rsidRPr="00255F65">
        <w:rPr>
          <w:rFonts w:ascii="GHEA Grapalat" w:hAnsi="GHEA Grapalat"/>
          <w:lang w:val="hy-AM"/>
        </w:rPr>
        <w:softHyphen/>
        <w:t>թյուն</w:t>
      </w:r>
      <w:r w:rsidRPr="00255F65">
        <w:rPr>
          <w:rFonts w:ascii="GHEA Grapalat" w:hAnsi="GHEA Grapalat"/>
          <w:lang w:val="af-ZA"/>
        </w:rPr>
        <w:t>:</w:t>
      </w:r>
    </w:p>
    <w:p w:rsidR="0025163C" w:rsidRPr="00255F65" w:rsidRDefault="0025163C" w:rsidP="0025163C">
      <w:pPr>
        <w:spacing w:after="0"/>
        <w:rPr>
          <w:rFonts w:ascii="GHEA Grapalat" w:hAnsi="GHEA Grapalat"/>
          <w:lang w:val="af-ZA"/>
        </w:rPr>
      </w:pPr>
    </w:p>
    <w:p w:rsidR="0025163C" w:rsidRPr="00255F65" w:rsidRDefault="0025163C" w:rsidP="0025163C">
      <w:pPr>
        <w:spacing w:after="0"/>
        <w:rPr>
          <w:rFonts w:ascii="GHEA Grapalat" w:hAnsi="GHEA Grapalat"/>
          <w:lang w:val="af-ZA"/>
        </w:rPr>
      </w:pPr>
    </w:p>
    <w:p w:rsidR="0025163C" w:rsidRPr="00255F65" w:rsidRDefault="0025163C" w:rsidP="0025163C">
      <w:pPr>
        <w:spacing w:after="0"/>
        <w:rPr>
          <w:rFonts w:ascii="GHEA Grapalat" w:hAnsi="GHEA Grapalat"/>
          <w:lang w:val="af-ZA"/>
        </w:rPr>
      </w:pPr>
    </w:p>
    <w:p w:rsidR="0025163C" w:rsidRPr="00255F65" w:rsidRDefault="0025163C" w:rsidP="0025163C">
      <w:pPr>
        <w:pStyle w:val="mechtex"/>
        <w:spacing w:line="360" w:lineRule="auto"/>
        <w:ind w:firstLine="709"/>
        <w:jc w:val="both"/>
        <w:rPr>
          <w:rFonts w:ascii="GHEA Grapalat" w:hAnsi="GHEA Grapalat"/>
          <w:b/>
          <w:lang w:val="af-ZA"/>
        </w:rPr>
      </w:pPr>
    </w:p>
    <w:p w:rsidR="0025163C" w:rsidRPr="00255F65" w:rsidRDefault="0025163C" w:rsidP="009D3DF8">
      <w:pPr>
        <w:spacing w:after="0" w:line="360" w:lineRule="auto"/>
        <w:jc w:val="right"/>
        <w:rPr>
          <w:rFonts w:ascii="GHEA Grapalat" w:hAnsi="GHEA Grapalat" w:cs="Sylfaen"/>
        </w:rPr>
      </w:pPr>
    </w:p>
    <w:p w:rsidR="00F60445" w:rsidRPr="00787637" w:rsidRDefault="00F60445" w:rsidP="009D3DF8">
      <w:pPr>
        <w:spacing w:after="0" w:line="360" w:lineRule="auto"/>
        <w:jc w:val="center"/>
        <w:rPr>
          <w:rFonts w:ascii="GHEA Grapalat" w:eastAsia="Times New Roman" w:hAnsi="GHEA Grapalat" w:cs="Times New Roman"/>
          <w:b/>
          <w:bCs/>
          <w:color w:val="545454"/>
        </w:rPr>
      </w:pPr>
    </w:p>
    <w:p w:rsidR="00F60445" w:rsidRPr="00787637" w:rsidRDefault="00F60445" w:rsidP="00F60445">
      <w:pPr>
        <w:spacing w:after="0" w:line="240" w:lineRule="auto"/>
        <w:jc w:val="center"/>
        <w:rPr>
          <w:rFonts w:ascii="GHEA Grapalat" w:eastAsia="Times New Roman" w:hAnsi="GHEA Grapalat" w:cs="Times New Roman"/>
          <w:b/>
          <w:bCs/>
          <w:color w:val="545454"/>
        </w:rPr>
      </w:pPr>
      <w:r w:rsidRPr="00787637">
        <w:rPr>
          <w:rFonts w:ascii="GHEA Grapalat" w:eastAsia="Times New Roman" w:hAnsi="GHEA Grapalat" w:cs="Times New Roman"/>
          <w:b/>
          <w:bCs/>
          <w:noProof/>
          <w:color w:val="545454"/>
        </w:rPr>
        <w:drawing>
          <wp:inline distT="0" distB="0" distL="0" distR="0">
            <wp:extent cx="5943600" cy="806080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43600" cy="8060808"/>
                    </a:xfrm>
                    <a:prstGeom prst="rect">
                      <a:avLst/>
                    </a:prstGeom>
                    <a:noFill/>
                    <a:ln w="9525">
                      <a:noFill/>
                      <a:miter lim="800000"/>
                      <a:headEnd/>
                      <a:tailEnd/>
                    </a:ln>
                  </pic:spPr>
                </pic:pic>
              </a:graphicData>
            </a:graphic>
          </wp:inline>
        </w:drawing>
      </w:r>
    </w:p>
    <w:p w:rsidR="00F60445" w:rsidRPr="00787637" w:rsidRDefault="00F60445" w:rsidP="00F60445">
      <w:pPr>
        <w:spacing w:after="0" w:line="240" w:lineRule="auto"/>
        <w:jc w:val="center"/>
        <w:rPr>
          <w:rFonts w:ascii="GHEA Grapalat" w:eastAsia="Times New Roman" w:hAnsi="GHEA Grapalat" w:cs="Times New Roman"/>
          <w:b/>
          <w:bCs/>
          <w:color w:val="545454"/>
        </w:rPr>
      </w:pPr>
      <w:r w:rsidRPr="00787637">
        <w:rPr>
          <w:rFonts w:ascii="GHEA Grapalat" w:eastAsia="Times New Roman" w:hAnsi="GHEA Grapalat" w:cs="Times New Roman"/>
          <w:b/>
          <w:bCs/>
          <w:noProof/>
          <w:color w:val="545454"/>
        </w:rPr>
        <w:lastRenderedPageBreak/>
        <w:drawing>
          <wp:inline distT="0" distB="0" distL="0" distR="0">
            <wp:extent cx="5943495" cy="7470842"/>
            <wp:effectExtent l="19050" t="0" r="1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7470974"/>
                    </a:xfrm>
                    <a:prstGeom prst="rect">
                      <a:avLst/>
                    </a:prstGeom>
                    <a:noFill/>
                    <a:ln w="9525">
                      <a:noFill/>
                      <a:miter lim="800000"/>
                      <a:headEnd/>
                      <a:tailEnd/>
                    </a:ln>
                  </pic:spPr>
                </pic:pic>
              </a:graphicData>
            </a:graphic>
          </wp:inline>
        </w:drawing>
      </w:r>
    </w:p>
    <w:p w:rsidR="00F60445" w:rsidRPr="00787637" w:rsidRDefault="00F60445" w:rsidP="00F60445">
      <w:pPr>
        <w:spacing w:after="0" w:line="240" w:lineRule="auto"/>
        <w:jc w:val="center"/>
        <w:rPr>
          <w:rFonts w:ascii="GHEA Grapalat" w:eastAsia="Times New Roman" w:hAnsi="GHEA Grapalat" w:cs="Times New Roman"/>
          <w:b/>
          <w:bCs/>
          <w:color w:val="545454"/>
        </w:rPr>
      </w:pPr>
    </w:p>
    <w:p w:rsidR="00F60445" w:rsidRPr="00787637" w:rsidRDefault="00F60445" w:rsidP="00F60445">
      <w:pPr>
        <w:spacing w:after="0" w:line="240" w:lineRule="auto"/>
        <w:jc w:val="center"/>
        <w:rPr>
          <w:rFonts w:ascii="GHEA Grapalat" w:eastAsia="Times New Roman" w:hAnsi="GHEA Grapalat" w:cs="Times New Roman"/>
          <w:b/>
          <w:bCs/>
          <w:color w:val="545454"/>
        </w:rPr>
      </w:pPr>
    </w:p>
    <w:p w:rsidR="00F60445" w:rsidRPr="00787637" w:rsidRDefault="00F60445" w:rsidP="00F60445">
      <w:pPr>
        <w:spacing w:after="0" w:line="240" w:lineRule="auto"/>
        <w:jc w:val="center"/>
        <w:rPr>
          <w:rFonts w:ascii="GHEA Grapalat" w:eastAsia="Times New Roman" w:hAnsi="GHEA Grapalat" w:cs="Times New Roman"/>
          <w:b/>
          <w:bCs/>
          <w:color w:val="545454"/>
        </w:rPr>
      </w:pPr>
    </w:p>
    <w:p w:rsidR="00F60445" w:rsidRPr="00787637" w:rsidRDefault="00F60445" w:rsidP="00F60445">
      <w:pPr>
        <w:spacing w:after="0" w:line="240" w:lineRule="auto"/>
        <w:jc w:val="center"/>
        <w:rPr>
          <w:rFonts w:ascii="GHEA Grapalat" w:eastAsia="Times New Roman" w:hAnsi="GHEA Grapalat" w:cs="Times New Roman"/>
          <w:b/>
          <w:bCs/>
          <w:color w:val="545454"/>
        </w:rPr>
      </w:pPr>
    </w:p>
    <w:p w:rsidR="004E7FC2" w:rsidRPr="00787637" w:rsidRDefault="004E7FC2" w:rsidP="004E7FC2">
      <w:pPr>
        <w:spacing w:after="0" w:line="240" w:lineRule="auto"/>
        <w:jc w:val="right"/>
        <w:rPr>
          <w:rFonts w:ascii="GHEA Grapalat" w:eastAsia="Times New Roman" w:hAnsi="GHEA Grapalat" w:cs="Times New Roman"/>
          <w:i/>
          <w:iCs/>
        </w:rPr>
      </w:pPr>
    </w:p>
    <w:p w:rsidR="004E7FC2" w:rsidRDefault="004E7FC2" w:rsidP="004E7FC2">
      <w:pPr>
        <w:spacing w:after="0" w:line="240" w:lineRule="auto"/>
        <w:jc w:val="right"/>
        <w:rPr>
          <w:rFonts w:ascii="GHEA Grapalat" w:eastAsia="Times New Roman" w:hAnsi="GHEA Grapalat" w:cs="Times New Roman"/>
          <w:i/>
          <w:iCs/>
        </w:rPr>
      </w:pPr>
    </w:p>
    <w:p w:rsidR="00E675FE" w:rsidRDefault="00E675FE" w:rsidP="004E7FC2">
      <w:pPr>
        <w:spacing w:after="0" w:line="240" w:lineRule="auto"/>
        <w:jc w:val="right"/>
        <w:rPr>
          <w:rFonts w:ascii="GHEA Grapalat" w:eastAsia="Times New Roman" w:hAnsi="GHEA Grapalat" w:cs="Times New Roman"/>
          <w:i/>
          <w:iCs/>
        </w:rPr>
      </w:pPr>
    </w:p>
    <w:p w:rsidR="00E675FE" w:rsidRDefault="00E675FE" w:rsidP="004E7FC2">
      <w:pPr>
        <w:spacing w:after="0" w:line="240" w:lineRule="auto"/>
        <w:jc w:val="right"/>
        <w:rPr>
          <w:rFonts w:ascii="GHEA Grapalat" w:eastAsia="Times New Roman" w:hAnsi="GHEA Grapalat" w:cs="Times New Roman"/>
          <w:i/>
          <w:iCs/>
        </w:rPr>
      </w:pPr>
    </w:p>
    <w:p w:rsidR="00E675FE" w:rsidRDefault="00E675FE" w:rsidP="004E7FC2">
      <w:pPr>
        <w:spacing w:after="0" w:line="240" w:lineRule="auto"/>
        <w:jc w:val="right"/>
        <w:rPr>
          <w:rFonts w:ascii="GHEA Grapalat" w:eastAsia="Times New Roman" w:hAnsi="GHEA Grapalat" w:cs="Times New Roman"/>
          <w:i/>
          <w:iCs/>
        </w:rPr>
      </w:pPr>
    </w:p>
    <w:p w:rsidR="00E675FE" w:rsidRDefault="00E675FE" w:rsidP="004E7FC2">
      <w:pPr>
        <w:spacing w:after="0" w:line="240" w:lineRule="auto"/>
        <w:jc w:val="right"/>
        <w:rPr>
          <w:rFonts w:ascii="GHEA Grapalat" w:eastAsia="Times New Roman" w:hAnsi="GHEA Grapalat" w:cs="Times New Roman"/>
          <w:i/>
          <w:iCs/>
        </w:rPr>
      </w:pPr>
    </w:p>
    <w:p w:rsidR="00E675FE" w:rsidRPr="00787637" w:rsidRDefault="00E675FE" w:rsidP="004E7FC2">
      <w:pPr>
        <w:spacing w:after="0" w:line="240" w:lineRule="auto"/>
        <w:jc w:val="right"/>
        <w:rPr>
          <w:rFonts w:ascii="GHEA Grapalat" w:eastAsia="Times New Roman" w:hAnsi="GHEA Grapalat" w:cs="Times New Roman"/>
          <w:i/>
          <w:iCs/>
        </w:rPr>
      </w:pPr>
    </w:p>
    <w:p w:rsidR="004E7FC2" w:rsidRPr="00787637" w:rsidRDefault="004E7FC2" w:rsidP="004E7FC2">
      <w:pPr>
        <w:spacing w:after="0" w:line="240" w:lineRule="auto"/>
        <w:jc w:val="right"/>
        <w:rPr>
          <w:rFonts w:ascii="GHEA Grapalat" w:eastAsia="Times New Roman" w:hAnsi="GHEA Grapalat" w:cs="Times New Roman"/>
          <w:i/>
          <w:iCs/>
        </w:rPr>
      </w:pPr>
    </w:p>
    <w:p w:rsidR="00E675FE" w:rsidRDefault="00E675FE" w:rsidP="004E7FC2">
      <w:pPr>
        <w:spacing w:after="0" w:line="240" w:lineRule="auto"/>
        <w:jc w:val="right"/>
        <w:rPr>
          <w:rFonts w:ascii="GHEA Grapalat" w:eastAsia="Times New Roman" w:hAnsi="GHEA Grapalat" w:cs="Times New Roman"/>
          <w:i/>
          <w:iCs/>
        </w:rPr>
      </w:pPr>
    </w:p>
    <w:p w:rsidR="004E7FC2" w:rsidRPr="00787637" w:rsidRDefault="004E7FC2" w:rsidP="004E7FC2">
      <w:pPr>
        <w:spacing w:after="0" w:line="240" w:lineRule="auto"/>
        <w:jc w:val="right"/>
        <w:rPr>
          <w:rFonts w:ascii="GHEA Grapalat" w:eastAsia="Times New Roman" w:hAnsi="GHEA Grapalat" w:cs="Times New Roman"/>
        </w:rPr>
      </w:pPr>
      <w:r w:rsidRPr="00787637">
        <w:rPr>
          <w:rFonts w:ascii="GHEA Grapalat" w:eastAsia="Times New Roman" w:hAnsi="GHEA Grapalat" w:cs="Times New Roman"/>
          <w:i/>
          <w:iCs/>
        </w:rPr>
        <w:t>ՆԱԽԱԳԻԾ</w:t>
      </w:r>
    </w:p>
    <w:p w:rsidR="004E7FC2" w:rsidRPr="00787637" w:rsidRDefault="004E7FC2" w:rsidP="004E7FC2">
      <w:pPr>
        <w:spacing w:after="0" w:line="240" w:lineRule="auto"/>
        <w:rPr>
          <w:rFonts w:ascii="GHEA Grapalat" w:eastAsia="Times New Roman" w:hAnsi="GHEA Grapalat" w:cs="Times New Roman"/>
        </w:rPr>
      </w:pPr>
      <w:r w:rsidRPr="00787637">
        <w:rPr>
          <w:rFonts w:ascii="GHEA Grapalat" w:eastAsia="Times New Roman" w:hAnsi="GHEA Grapalat" w:cs="Times New Roman"/>
          <w:i/>
          <w:iCs/>
        </w:rPr>
        <w:t>Պ-591-09.09.2014-ՍՀ-010/0</w:t>
      </w:r>
    </w:p>
    <w:p w:rsidR="004E7FC2" w:rsidRPr="00787637" w:rsidRDefault="004E7FC2" w:rsidP="004E7FC2">
      <w:pPr>
        <w:spacing w:before="100" w:beforeAutospacing="1" w:after="100" w:afterAutospacing="1" w:line="240" w:lineRule="auto"/>
        <w:jc w:val="center"/>
        <w:outlineLvl w:val="1"/>
        <w:rPr>
          <w:rFonts w:ascii="GHEA Grapalat" w:eastAsia="Times New Roman" w:hAnsi="GHEA Grapalat" w:cs="Times New Roman"/>
          <w:b/>
          <w:bCs/>
        </w:rPr>
      </w:pPr>
      <w:r w:rsidRPr="00787637">
        <w:rPr>
          <w:rFonts w:ascii="GHEA Grapalat" w:eastAsia="Times New Roman" w:hAnsi="GHEA Grapalat" w:cs="Times New Roman"/>
          <w:b/>
          <w:bCs/>
        </w:rPr>
        <w:t xml:space="preserve">ՀԱՅԱՍՏԱՆԻ ՀԱՆՐԱՊԵՏՈՒԹՅԱՆ </w:t>
      </w:r>
      <w:r w:rsidRPr="00787637">
        <w:rPr>
          <w:rFonts w:ascii="GHEA Grapalat" w:eastAsia="Times New Roman" w:hAnsi="GHEA Grapalat" w:cs="Times New Roman"/>
          <w:b/>
          <w:bCs/>
        </w:rPr>
        <w:br/>
        <w:t>ՕՐԵՆՔԸ</w:t>
      </w:r>
    </w:p>
    <w:p w:rsidR="004E7FC2" w:rsidRPr="00787637" w:rsidRDefault="004E7FC2" w:rsidP="004E7FC2">
      <w:pPr>
        <w:spacing w:before="100" w:beforeAutospacing="1" w:after="100" w:afterAutospacing="1" w:line="240" w:lineRule="auto"/>
        <w:jc w:val="center"/>
        <w:outlineLvl w:val="2"/>
        <w:rPr>
          <w:rFonts w:ascii="GHEA Grapalat" w:eastAsia="Times New Roman" w:hAnsi="GHEA Grapalat" w:cs="Times New Roman"/>
          <w:b/>
          <w:bCs/>
        </w:rPr>
      </w:pPr>
      <w:r w:rsidRPr="00787637">
        <w:rPr>
          <w:rFonts w:ascii="GHEA Grapalat" w:eastAsia="Times New Roman" w:hAnsi="GHEA Grapalat" w:cs="Times New Roman"/>
          <w:b/>
          <w:bCs/>
        </w:rPr>
        <w:t>ՀԱՅԱՍՏԱՆԻ ՀԱՆՐԱՊԵՏՈՒԹՅԱՆ ԱՇԽԱՏԱՆՔԱՅԻՆ ՕՐԵՆՍԳՐՔՈՒՄ ԼՐԱՑՈՒՄ ԿԱՏԱՐԵԼՈՒ ՄԱՍԻՆ</w:t>
      </w:r>
    </w:p>
    <w:p w:rsidR="00E675FE" w:rsidRDefault="004E7FC2" w:rsidP="00E675FE">
      <w:pPr>
        <w:spacing w:after="0" w:line="240" w:lineRule="auto"/>
        <w:ind w:firstLine="720"/>
        <w:rPr>
          <w:rFonts w:ascii="GHEA Grapalat" w:eastAsia="Times New Roman" w:hAnsi="GHEA Grapalat" w:cs="Times New Roman"/>
        </w:rPr>
      </w:pPr>
      <w:proofErr w:type="gramStart"/>
      <w:r w:rsidRPr="00787637">
        <w:rPr>
          <w:rFonts w:ascii="GHEA Grapalat" w:eastAsia="Times New Roman" w:hAnsi="GHEA Grapalat" w:cs="Times New Roman"/>
          <w:b/>
          <w:bCs/>
          <w:i/>
          <w:iCs/>
        </w:rPr>
        <w:t>Հոդված 1.</w:t>
      </w:r>
      <w:proofErr w:type="gramEnd"/>
      <w:r w:rsidRPr="00787637">
        <w:rPr>
          <w:rFonts w:ascii="GHEA Grapalat" w:eastAsia="Times New Roman" w:hAnsi="GHEA Grapalat" w:cs="Times New Roman"/>
          <w:b/>
          <w:bCs/>
          <w:i/>
          <w:iCs/>
        </w:rPr>
        <w:t xml:space="preserve"> </w:t>
      </w:r>
      <w:proofErr w:type="gramStart"/>
      <w:r w:rsidRPr="00787637">
        <w:rPr>
          <w:rFonts w:ascii="GHEA Grapalat" w:eastAsia="Times New Roman" w:hAnsi="GHEA Grapalat" w:cs="Times New Roman"/>
        </w:rPr>
        <w:t>Հայաստանի Հանրապետության 2004 թվականի նոյեմբերի 9-ի աշխատանքային օրենս</w:t>
      </w:r>
      <w:r w:rsidR="00E675FE">
        <w:rPr>
          <w:rFonts w:ascii="GHEA Grapalat" w:eastAsia="Times New Roman" w:hAnsi="GHEA Grapalat" w:cs="Times New Roman"/>
        </w:rPr>
        <w:softHyphen/>
      </w:r>
      <w:r w:rsidRPr="00787637">
        <w:rPr>
          <w:rFonts w:ascii="GHEA Grapalat" w:eastAsia="Times New Roman" w:hAnsi="GHEA Grapalat" w:cs="Times New Roman"/>
        </w:rPr>
        <w:t>գրքի (այսուհետ՝ Օրենսգիրք) 195-րդ հոդվածը լրացնել հետեւյալ բովանդակությամբ 5-րդ մասով.</w:t>
      </w:r>
      <w:proofErr w:type="gramEnd"/>
      <w:r w:rsidRPr="00787637">
        <w:rPr>
          <w:rFonts w:ascii="GHEA Grapalat" w:eastAsia="Times New Roman" w:hAnsi="GHEA Grapalat" w:cs="Times New Roman"/>
        </w:rPr>
        <w:t xml:space="preserve"> </w:t>
      </w:r>
    </w:p>
    <w:p w:rsidR="004E7FC2" w:rsidRPr="00787637" w:rsidRDefault="004E7FC2" w:rsidP="00E675FE">
      <w:pPr>
        <w:spacing w:after="0" w:line="240" w:lineRule="auto"/>
        <w:ind w:firstLine="720"/>
        <w:rPr>
          <w:rFonts w:ascii="GHEA Grapalat" w:eastAsia="Times New Roman" w:hAnsi="GHEA Grapalat" w:cs="Times New Roman"/>
        </w:rPr>
      </w:pPr>
      <w:r w:rsidRPr="00787637">
        <w:rPr>
          <w:rFonts w:ascii="GHEA Grapalat" w:eastAsia="Times New Roman" w:hAnsi="GHEA Grapalat" w:cs="Times New Roman"/>
        </w:rPr>
        <w:t>«5.Հիմնական աշխատավարձը դա աշխատողի եւ գործատուի միջեւ կնքված գրավոր աշ</w:t>
      </w:r>
      <w:r w:rsidR="00E675FE">
        <w:rPr>
          <w:rFonts w:ascii="GHEA Grapalat" w:eastAsia="Times New Roman" w:hAnsi="GHEA Grapalat" w:cs="Times New Roman"/>
        </w:rPr>
        <w:softHyphen/>
      </w:r>
      <w:r w:rsidRPr="00787637">
        <w:rPr>
          <w:rFonts w:ascii="GHEA Grapalat" w:eastAsia="Times New Roman" w:hAnsi="GHEA Grapalat" w:cs="Times New Roman"/>
        </w:rPr>
        <w:t>խա</w:t>
      </w:r>
      <w:r w:rsidR="00E675FE">
        <w:rPr>
          <w:rFonts w:ascii="GHEA Grapalat" w:eastAsia="Times New Roman" w:hAnsi="GHEA Grapalat" w:cs="Times New Roman"/>
        </w:rPr>
        <w:softHyphen/>
      </w:r>
      <w:r w:rsidRPr="00787637">
        <w:rPr>
          <w:rFonts w:ascii="GHEA Grapalat" w:eastAsia="Times New Roman" w:hAnsi="GHEA Grapalat" w:cs="Times New Roman"/>
        </w:rPr>
        <w:t>տան</w:t>
      </w:r>
      <w:r w:rsidR="00E675FE">
        <w:rPr>
          <w:rFonts w:ascii="GHEA Grapalat" w:eastAsia="Times New Roman" w:hAnsi="GHEA Grapalat" w:cs="Times New Roman"/>
        </w:rPr>
        <w:softHyphen/>
      </w:r>
      <w:r w:rsidRPr="00787637">
        <w:rPr>
          <w:rFonts w:ascii="GHEA Grapalat" w:eastAsia="Times New Roman" w:hAnsi="GHEA Grapalat" w:cs="Times New Roman"/>
        </w:rPr>
        <w:t xml:space="preserve">քային պայմանագրի հիման վրա, ինչպես նաեւ կողմերի համաձայնությամբ՝ աշխատանքի ընդունման մասին անհատական իրավական ակտով սահմանված աշխատավարձի չափն է: </w:t>
      </w:r>
    </w:p>
    <w:p w:rsidR="004E7FC2" w:rsidRPr="00787637" w:rsidRDefault="004E7FC2" w:rsidP="00E675FE">
      <w:pPr>
        <w:spacing w:after="0" w:line="240" w:lineRule="auto"/>
        <w:ind w:firstLine="720"/>
        <w:rPr>
          <w:rFonts w:ascii="GHEA Grapalat" w:eastAsia="Times New Roman" w:hAnsi="GHEA Grapalat" w:cs="Times New Roman"/>
        </w:rPr>
      </w:pPr>
      <w:r w:rsidRPr="00787637">
        <w:rPr>
          <w:rFonts w:ascii="GHEA Grapalat" w:eastAsia="Times New Roman" w:hAnsi="GHEA Grapalat" w:cs="Times New Roman"/>
        </w:rPr>
        <w:t>Լրացուցիչ աշխատավարձը դա աշխատավարձի փոփոխական մասն է, որը հաշվարկվում է հիմ</w:t>
      </w:r>
      <w:r w:rsidR="00E675FE">
        <w:rPr>
          <w:rFonts w:ascii="GHEA Grapalat" w:eastAsia="Times New Roman" w:hAnsi="GHEA Grapalat" w:cs="Times New Roman"/>
        </w:rPr>
        <w:softHyphen/>
      </w:r>
      <w:r w:rsidRPr="00787637">
        <w:rPr>
          <w:rFonts w:ascii="GHEA Grapalat" w:eastAsia="Times New Roman" w:hAnsi="GHEA Grapalat" w:cs="Times New Roman"/>
        </w:rPr>
        <w:t xml:space="preserve">նական աշխատավարձի նկատմամբ, եւ որի վճարումը պայմանավորված է սույն մասի «ա», «բ», «գ» եւ «գ» ենաթակետերում թվարկված որեւէ պայմանի եւ (կամ) պայմանների առկայությամբ եւ ներառում է՝ </w:t>
      </w:r>
    </w:p>
    <w:p w:rsidR="004E7FC2" w:rsidRPr="00787637" w:rsidRDefault="004E7FC2" w:rsidP="00E675FE">
      <w:pPr>
        <w:spacing w:after="0" w:line="240" w:lineRule="auto"/>
        <w:ind w:firstLine="720"/>
        <w:rPr>
          <w:rFonts w:ascii="GHEA Grapalat" w:eastAsia="Times New Roman" w:hAnsi="GHEA Grapalat" w:cs="Times New Roman"/>
        </w:rPr>
      </w:pPr>
      <w:r w:rsidRPr="00787637">
        <w:rPr>
          <w:rFonts w:ascii="GHEA Grapalat" w:eastAsia="Times New Roman" w:hAnsi="GHEA Grapalat" w:cs="Times New Roman"/>
        </w:rPr>
        <w:t>ա. հավելումներ՝ Հայաստանի Հանրապետության աշխատանքային օրենսդրությամբ սահման</w:t>
      </w:r>
      <w:r w:rsidR="00E675FE">
        <w:rPr>
          <w:rFonts w:ascii="GHEA Grapalat" w:eastAsia="Times New Roman" w:hAnsi="GHEA Grapalat" w:cs="Times New Roman"/>
        </w:rPr>
        <w:softHyphen/>
      </w:r>
      <w:r w:rsidRPr="00787637">
        <w:rPr>
          <w:rFonts w:ascii="GHEA Grapalat" w:eastAsia="Times New Roman" w:hAnsi="GHEA Grapalat" w:cs="Times New Roman"/>
        </w:rPr>
        <w:t>ված ծանր, վնասակար, առանձնապես ծանր, առարձնապես վնասակար աշխատանքներ կա</w:t>
      </w:r>
      <w:r w:rsidR="00E675FE">
        <w:rPr>
          <w:rFonts w:ascii="GHEA Grapalat" w:eastAsia="Times New Roman" w:hAnsi="GHEA Grapalat" w:cs="Times New Roman"/>
        </w:rPr>
        <w:softHyphen/>
        <w:t>տա</w:t>
      </w:r>
      <w:r w:rsidR="00E675FE">
        <w:rPr>
          <w:rFonts w:ascii="GHEA Grapalat" w:eastAsia="Times New Roman" w:hAnsi="GHEA Grapalat" w:cs="Times New Roman"/>
        </w:rPr>
        <w:softHyphen/>
        <w:t>րելու</w:t>
      </w:r>
      <w:r w:rsidRPr="00787637">
        <w:rPr>
          <w:rFonts w:ascii="GHEA Grapalat" w:eastAsia="Times New Roman" w:hAnsi="GHEA Grapalat" w:cs="Times New Roman"/>
        </w:rPr>
        <w:t>, բարձրլեռնային վայրերում, արտաժամյա, գիշերային ժամերին, հանգստյան, տո</w:t>
      </w:r>
      <w:r w:rsidR="00E675FE">
        <w:rPr>
          <w:rFonts w:ascii="GHEA Grapalat" w:eastAsia="Times New Roman" w:hAnsi="GHEA Grapalat" w:cs="Times New Roman"/>
        </w:rPr>
        <w:softHyphen/>
      </w:r>
      <w:r w:rsidRPr="00787637">
        <w:rPr>
          <w:rFonts w:ascii="GHEA Grapalat" w:eastAsia="Times New Roman" w:hAnsi="GHEA Grapalat" w:cs="Times New Roman"/>
        </w:rPr>
        <w:t>նա</w:t>
      </w:r>
      <w:r w:rsidR="00E675FE">
        <w:rPr>
          <w:rFonts w:ascii="GHEA Grapalat" w:eastAsia="Times New Roman" w:hAnsi="GHEA Grapalat" w:cs="Times New Roman"/>
        </w:rPr>
        <w:softHyphen/>
      </w:r>
      <w:r w:rsidRPr="00787637">
        <w:rPr>
          <w:rFonts w:ascii="GHEA Grapalat" w:eastAsia="Times New Roman" w:hAnsi="GHEA Grapalat" w:cs="Times New Roman"/>
        </w:rPr>
        <w:t>կան օրերին աշխատելու, Հայաստանի Հանրապետության օրենսդրությամբ սահմանված պե</w:t>
      </w:r>
      <w:r w:rsidR="00E675FE">
        <w:rPr>
          <w:rFonts w:ascii="GHEA Grapalat" w:eastAsia="Times New Roman" w:hAnsi="GHEA Grapalat" w:cs="Times New Roman"/>
        </w:rPr>
        <w:softHyphen/>
      </w:r>
      <w:r w:rsidRPr="00787637">
        <w:rPr>
          <w:rFonts w:ascii="GHEA Grapalat" w:eastAsia="Times New Roman" w:hAnsi="GHEA Grapalat" w:cs="Times New Roman"/>
        </w:rPr>
        <w:t>տա</w:t>
      </w:r>
      <w:r w:rsidR="00E675FE">
        <w:rPr>
          <w:rFonts w:ascii="GHEA Grapalat" w:eastAsia="Times New Roman" w:hAnsi="GHEA Grapalat" w:cs="Times New Roman"/>
        </w:rPr>
        <w:softHyphen/>
      </w:r>
      <w:r w:rsidRPr="00787637">
        <w:rPr>
          <w:rFonts w:ascii="GHEA Grapalat" w:eastAsia="Times New Roman" w:hAnsi="GHEA Grapalat" w:cs="Times New Roman"/>
        </w:rPr>
        <w:t xml:space="preserve">կան եւ ծառայողական գաղտնիք կազմող տեղեկությունների հետ առնչվելու համար, հիմնական աշխատավարձի նկատմամբ հաշվարկվող տոկոսային ավելացում, </w:t>
      </w:r>
    </w:p>
    <w:p w:rsidR="004E7FC2" w:rsidRPr="00787637" w:rsidRDefault="004E7FC2" w:rsidP="00E675FE">
      <w:pPr>
        <w:spacing w:after="0" w:line="240" w:lineRule="auto"/>
        <w:ind w:firstLine="720"/>
        <w:rPr>
          <w:rFonts w:ascii="GHEA Grapalat" w:eastAsia="Times New Roman" w:hAnsi="GHEA Grapalat" w:cs="Times New Roman"/>
        </w:rPr>
      </w:pPr>
      <w:r w:rsidRPr="00787637">
        <w:rPr>
          <w:rFonts w:ascii="GHEA Grapalat" w:eastAsia="Times New Roman" w:hAnsi="GHEA Grapalat" w:cs="Times New Roman"/>
        </w:rPr>
        <w:t>բ. հավելավճարներ՝ սույն ենթակետում նշված պայմաններից որեւէ մեկի կամ դրանցից մի քա</w:t>
      </w:r>
      <w:r w:rsidR="00E675FE">
        <w:rPr>
          <w:rFonts w:ascii="GHEA Grapalat" w:eastAsia="Times New Roman" w:hAnsi="GHEA Grapalat" w:cs="Times New Roman"/>
        </w:rPr>
        <w:softHyphen/>
      </w:r>
      <w:r w:rsidRPr="00787637">
        <w:rPr>
          <w:rFonts w:ascii="GHEA Grapalat" w:eastAsia="Times New Roman" w:hAnsi="GHEA Grapalat" w:cs="Times New Roman"/>
        </w:rPr>
        <w:t>նի</w:t>
      </w:r>
      <w:r w:rsidR="00E675FE">
        <w:rPr>
          <w:rFonts w:ascii="GHEA Grapalat" w:eastAsia="Times New Roman" w:hAnsi="GHEA Grapalat" w:cs="Times New Roman"/>
        </w:rPr>
        <w:softHyphen/>
      </w:r>
      <w:r w:rsidRPr="00787637">
        <w:rPr>
          <w:rFonts w:ascii="GHEA Grapalat" w:eastAsia="Times New Roman" w:hAnsi="GHEA Grapalat" w:cs="Times New Roman"/>
        </w:rPr>
        <w:t>սի, այն է՝ դասային աստիճանների, տվյալ պաշտոնի ենթախմբին համապատասխանող դա</w:t>
      </w:r>
      <w:r w:rsidR="00E675FE">
        <w:rPr>
          <w:rFonts w:ascii="GHEA Grapalat" w:eastAsia="Times New Roman" w:hAnsi="GHEA Grapalat" w:cs="Times New Roman"/>
        </w:rPr>
        <w:softHyphen/>
      </w:r>
      <w:r w:rsidRPr="00787637">
        <w:rPr>
          <w:rFonts w:ascii="GHEA Grapalat" w:eastAsia="Times New Roman" w:hAnsi="GHEA Grapalat" w:cs="Times New Roman"/>
        </w:rPr>
        <w:t>սա</w:t>
      </w:r>
      <w:r w:rsidR="00E675FE">
        <w:rPr>
          <w:rFonts w:ascii="GHEA Grapalat" w:eastAsia="Times New Roman" w:hAnsi="GHEA Grapalat" w:cs="Times New Roman"/>
        </w:rPr>
        <w:softHyphen/>
      </w:r>
      <w:r w:rsidRPr="00787637">
        <w:rPr>
          <w:rFonts w:ascii="GHEA Grapalat" w:eastAsia="Times New Roman" w:hAnsi="GHEA Grapalat" w:cs="Times New Roman"/>
        </w:rPr>
        <w:t>յին աստիճանից բարձր դասային աստիճան ունենալու, ժամանակավորապես տվյալ պաշտոնից բարձր պաշտոնում փոխարինելու, տվյալ մասնագիտությունից ավելի բարձր վարձատրությամբ մաս</w:t>
      </w:r>
      <w:r w:rsidR="00E675FE">
        <w:rPr>
          <w:rFonts w:ascii="GHEA Grapalat" w:eastAsia="Times New Roman" w:hAnsi="GHEA Grapalat" w:cs="Times New Roman"/>
        </w:rPr>
        <w:softHyphen/>
      </w:r>
      <w:r w:rsidRPr="00787637">
        <w:rPr>
          <w:rFonts w:ascii="GHEA Grapalat" w:eastAsia="Times New Roman" w:hAnsi="GHEA Grapalat" w:cs="Times New Roman"/>
        </w:rPr>
        <w:t>նագիտական աշխատանքներ կատարելու, երկարաժամկետ աշխատանքային ստաժի, կո</w:t>
      </w:r>
      <w:r w:rsidR="00E675FE">
        <w:rPr>
          <w:rFonts w:ascii="GHEA Grapalat" w:eastAsia="Times New Roman" w:hAnsi="GHEA Grapalat" w:cs="Times New Roman"/>
        </w:rPr>
        <w:softHyphen/>
      </w:r>
      <w:r w:rsidRPr="00787637">
        <w:rPr>
          <w:rFonts w:ascii="GHEA Grapalat" w:eastAsia="Times New Roman" w:hAnsi="GHEA Grapalat" w:cs="Times New Roman"/>
        </w:rPr>
        <w:t>չում</w:t>
      </w:r>
      <w:r w:rsidR="00E675FE">
        <w:rPr>
          <w:rFonts w:ascii="GHEA Grapalat" w:eastAsia="Times New Roman" w:hAnsi="GHEA Grapalat" w:cs="Times New Roman"/>
        </w:rPr>
        <w:softHyphen/>
      </w:r>
      <w:r w:rsidRPr="00787637">
        <w:rPr>
          <w:rFonts w:ascii="GHEA Grapalat" w:eastAsia="Times New Roman" w:hAnsi="GHEA Grapalat" w:cs="Times New Roman"/>
        </w:rPr>
        <w:t>ների, աշխատանքային եւ (կամ) ծառայության ստաժի, օտար լեզուների իմացության եւ գոր</w:t>
      </w:r>
      <w:r w:rsidR="00E675FE">
        <w:rPr>
          <w:rFonts w:ascii="GHEA Grapalat" w:eastAsia="Times New Roman" w:hAnsi="GHEA Grapalat" w:cs="Times New Roman"/>
        </w:rPr>
        <w:softHyphen/>
      </w:r>
      <w:r w:rsidRPr="00787637">
        <w:rPr>
          <w:rFonts w:ascii="GHEA Grapalat" w:eastAsia="Times New Roman" w:hAnsi="GHEA Grapalat" w:cs="Times New Roman"/>
        </w:rPr>
        <w:t>ծա</w:t>
      </w:r>
      <w:r w:rsidR="00E675FE">
        <w:rPr>
          <w:rFonts w:ascii="GHEA Grapalat" w:eastAsia="Times New Roman" w:hAnsi="GHEA Grapalat" w:cs="Times New Roman"/>
        </w:rPr>
        <w:softHyphen/>
      </w:r>
      <w:r w:rsidRPr="00787637">
        <w:rPr>
          <w:rFonts w:ascii="GHEA Grapalat" w:eastAsia="Times New Roman" w:hAnsi="GHEA Grapalat" w:cs="Times New Roman"/>
        </w:rPr>
        <w:t>տուի նախաձեռնությամբ այլ դեպքերի համար հիմնական աշխատավարձի նկատմամբ հաշ</w:t>
      </w:r>
      <w:r w:rsidR="00E675FE">
        <w:rPr>
          <w:rFonts w:ascii="GHEA Grapalat" w:eastAsia="Times New Roman" w:hAnsi="GHEA Grapalat" w:cs="Times New Roman"/>
        </w:rPr>
        <w:softHyphen/>
      </w:r>
      <w:r w:rsidRPr="00787637">
        <w:rPr>
          <w:rFonts w:ascii="GHEA Grapalat" w:eastAsia="Times New Roman" w:hAnsi="GHEA Grapalat" w:cs="Times New Roman"/>
        </w:rPr>
        <w:t>վարկ</w:t>
      </w:r>
      <w:r w:rsidR="00E675FE">
        <w:rPr>
          <w:rFonts w:ascii="GHEA Grapalat" w:eastAsia="Times New Roman" w:hAnsi="GHEA Grapalat" w:cs="Times New Roman"/>
        </w:rPr>
        <w:softHyphen/>
      </w:r>
      <w:r w:rsidRPr="00787637">
        <w:rPr>
          <w:rFonts w:ascii="GHEA Grapalat" w:eastAsia="Times New Roman" w:hAnsi="GHEA Grapalat" w:cs="Times New Roman"/>
        </w:rPr>
        <w:t xml:space="preserve">վող տոկոսային ավելացում, </w:t>
      </w:r>
    </w:p>
    <w:p w:rsidR="004E7FC2" w:rsidRPr="00787637" w:rsidRDefault="004E7FC2" w:rsidP="00E675FE">
      <w:pPr>
        <w:spacing w:after="0" w:line="240" w:lineRule="auto"/>
        <w:ind w:firstLine="720"/>
        <w:rPr>
          <w:rFonts w:ascii="GHEA Grapalat" w:eastAsia="Times New Roman" w:hAnsi="GHEA Grapalat" w:cs="Times New Roman"/>
        </w:rPr>
      </w:pPr>
      <w:r w:rsidRPr="00787637">
        <w:rPr>
          <w:rFonts w:ascii="GHEA Grapalat" w:eastAsia="Times New Roman" w:hAnsi="GHEA Grapalat" w:cs="Times New Roman"/>
        </w:rPr>
        <w:t xml:space="preserve">գ. </w:t>
      </w:r>
      <w:proofErr w:type="gramStart"/>
      <w:r w:rsidRPr="00787637">
        <w:rPr>
          <w:rFonts w:ascii="GHEA Grapalat" w:eastAsia="Times New Roman" w:hAnsi="GHEA Grapalat" w:cs="Times New Roman"/>
        </w:rPr>
        <w:t>լրավճարներ</w:t>
      </w:r>
      <w:proofErr w:type="gramEnd"/>
      <w:r w:rsidRPr="00787637">
        <w:rPr>
          <w:rFonts w:ascii="GHEA Grapalat" w:eastAsia="Times New Roman" w:hAnsi="GHEA Grapalat" w:cs="Times New Roman"/>
        </w:rPr>
        <w:t>՝ գործատուի նախաձեռնությամբ, յուրաքանչյուր ամսվա համար</w:t>
      </w:r>
      <w:r w:rsidRPr="00787637">
        <w:rPr>
          <w:rFonts w:ascii="Courier New" w:eastAsia="Times New Roman" w:hAnsi="Courier New" w:cs="Courier New"/>
        </w:rPr>
        <w:t> </w:t>
      </w:r>
      <w:r w:rsidRPr="00787637">
        <w:rPr>
          <w:rFonts w:ascii="GHEA Grapalat" w:eastAsia="Times New Roman" w:hAnsi="GHEA Grapalat" w:cs="GHEA Grapalat"/>
        </w:rPr>
        <w:t xml:space="preserve"> աշխատողի հիմ</w:t>
      </w:r>
      <w:r w:rsidR="00E675FE">
        <w:rPr>
          <w:rFonts w:ascii="GHEA Grapalat" w:eastAsia="Times New Roman" w:hAnsi="GHEA Grapalat" w:cs="GHEA Grapalat"/>
        </w:rPr>
        <w:softHyphen/>
      </w:r>
      <w:r w:rsidRPr="00787637">
        <w:rPr>
          <w:rFonts w:ascii="GHEA Grapalat" w:eastAsia="Times New Roman" w:hAnsi="GHEA Grapalat" w:cs="GHEA Grapalat"/>
        </w:rPr>
        <w:t>նական աշխատավարձին ավելացվող վճ</w:t>
      </w:r>
      <w:r w:rsidRPr="00787637">
        <w:rPr>
          <w:rFonts w:ascii="GHEA Grapalat" w:eastAsia="Times New Roman" w:hAnsi="GHEA Grapalat" w:cs="Times New Roman"/>
        </w:rPr>
        <w:t xml:space="preserve">ար, </w:t>
      </w:r>
    </w:p>
    <w:p w:rsidR="004E7FC2" w:rsidRPr="00787637" w:rsidRDefault="004E7FC2" w:rsidP="00E675FE">
      <w:pPr>
        <w:spacing w:after="0" w:line="240" w:lineRule="auto"/>
        <w:ind w:firstLine="720"/>
        <w:rPr>
          <w:rFonts w:ascii="GHEA Grapalat" w:eastAsia="Times New Roman" w:hAnsi="GHEA Grapalat" w:cs="Times New Roman"/>
        </w:rPr>
      </w:pPr>
      <w:r w:rsidRPr="00787637">
        <w:rPr>
          <w:rFonts w:ascii="GHEA Grapalat" w:eastAsia="Times New Roman" w:hAnsi="GHEA Grapalat" w:cs="Times New Roman"/>
        </w:rPr>
        <w:t xml:space="preserve">դ. </w:t>
      </w:r>
      <w:proofErr w:type="gramStart"/>
      <w:r w:rsidRPr="00787637">
        <w:rPr>
          <w:rFonts w:ascii="GHEA Grapalat" w:eastAsia="Times New Roman" w:hAnsi="GHEA Grapalat" w:cs="Times New Roman"/>
        </w:rPr>
        <w:t>պարգեւատրումներ</w:t>
      </w:r>
      <w:proofErr w:type="gramEnd"/>
      <w:r w:rsidRPr="00787637">
        <w:rPr>
          <w:rFonts w:ascii="GHEA Grapalat" w:eastAsia="Times New Roman" w:hAnsi="GHEA Grapalat" w:cs="Times New Roman"/>
        </w:rPr>
        <w:t>՝ գործատուի նախաձեռնությամբ, Հայաստանի Հանրապետության օրենս</w:t>
      </w:r>
      <w:r w:rsidR="00E675FE">
        <w:rPr>
          <w:rFonts w:ascii="GHEA Grapalat" w:eastAsia="Times New Roman" w:hAnsi="GHEA Grapalat" w:cs="Times New Roman"/>
        </w:rPr>
        <w:softHyphen/>
      </w:r>
      <w:r w:rsidRPr="00787637">
        <w:rPr>
          <w:rFonts w:ascii="GHEA Grapalat" w:eastAsia="Times New Roman" w:hAnsi="GHEA Grapalat" w:cs="Times New Roman"/>
        </w:rPr>
        <w:t>դրու</w:t>
      </w:r>
      <w:r w:rsidR="00E675FE">
        <w:rPr>
          <w:rFonts w:ascii="GHEA Grapalat" w:eastAsia="Times New Roman" w:hAnsi="GHEA Grapalat" w:cs="Times New Roman"/>
        </w:rPr>
        <w:softHyphen/>
      </w:r>
      <w:r w:rsidRPr="00787637">
        <w:rPr>
          <w:rFonts w:ascii="GHEA Grapalat" w:eastAsia="Times New Roman" w:hAnsi="GHEA Grapalat" w:cs="Times New Roman"/>
        </w:rPr>
        <w:t>թյամբ սահմանված կոլեկտիվ պայմանագրով կամ գործատուի իրավական ակտով կամ կողմերի համաձայնությամբ սահմանված յուրաքանչյուր ամսվա, եռամսյակի, կիսամյակի, տար</w:t>
      </w:r>
      <w:r w:rsidR="00E675FE">
        <w:rPr>
          <w:rFonts w:ascii="GHEA Grapalat" w:eastAsia="Times New Roman" w:hAnsi="GHEA Grapalat" w:cs="Times New Roman"/>
        </w:rPr>
        <w:softHyphen/>
      </w:r>
      <w:r w:rsidRPr="00787637">
        <w:rPr>
          <w:rFonts w:ascii="GHEA Grapalat" w:eastAsia="Times New Roman" w:hAnsi="GHEA Grapalat" w:cs="Times New Roman"/>
        </w:rPr>
        <w:t>վա</w:t>
      </w:r>
      <w:r w:rsidRPr="00787637">
        <w:rPr>
          <w:rFonts w:ascii="Courier New" w:eastAsia="Times New Roman" w:hAnsi="Courier New" w:cs="Courier New"/>
        </w:rPr>
        <w:t> </w:t>
      </w:r>
      <w:r w:rsidRPr="00787637">
        <w:rPr>
          <w:rFonts w:ascii="GHEA Grapalat" w:eastAsia="Times New Roman" w:hAnsi="GHEA Grapalat" w:cs="GHEA Grapalat"/>
        </w:rPr>
        <w:t xml:space="preserve"> աշխատանքների արդ</w:t>
      </w:r>
      <w:r w:rsidRPr="00787637">
        <w:rPr>
          <w:rFonts w:ascii="GHEA Grapalat" w:eastAsia="Times New Roman" w:hAnsi="GHEA Grapalat" w:cs="Times New Roman"/>
        </w:rPr>
        <w:t>յունքների հիման վրա կատարվող վճար:ե:</w:t>
      </w:r>
      <w:r w:rsidRPr="00787637">
        <w:rPr>
          <w:rFonts w:ascii="GHEA Grapalat" w:eastAsia="Times New Roman" w:hAnsi="GHEA Grapalat" w:cs="Times New Roman"/>
          <w:b/>
          <w:bCs/>
        </w:rPr>
        <w:t xml:space="preserve"> </w:t>
      </w:r>
    </w:p>
    <w:p w:rsidR="004E7FC2" w:rsidRPr="00787637" w:rsidRDefault="004E7FC2" w:rsidP="00E675FE">
      <w:pPr>
        <w:spacing w:after="0" w:line="240" w:lineRule="auto"/>
        <w:ind w:firstLine="720"/>
        <w:rPr>
          <w:rFonts w:ascii="GHEA Grapalat" w:eastAsia="Times New Roman" w:hAnsi="GHEA Grapalat" w:cs="Times New Roman"/>
        </w:rPr>
      </w:pPr>
      <w:proofErr w:type="gramStart"/>
      <w:r w:rsidRPr="00787637">
        <w:rPr>
          <w:rFonts w:ascii="GHEA Grapalat" w:eastAsia="Times New Roman" w:hAnsi="GHEA Grapalat" w:cs="Times New Roman"/>
          <w:b/>
          <w:bCs/>
          <w:i/>
          <w:iCs/>
        </w:rPr>
        <w:t>Հոդված 2.</w:t>
      </w:r>
      <w:proofErr w:type="gramEnd"/>
      <w:r w:rsidRPr="00787637">
        <w:rPr>
          <w:rFonts w:ascii="GHEA Grapalat" w:eastAsia="Times New Roman" w:hAnsi="GHEA Grapalat" w:cs="Times New Roman"/>
          <w:b/>
          <w:bCs/>
          <w:i/>
          <w:iCs/>
        </w:rPr>
        <w:t xml:space="preserve"> </w:t>
      </w:r>
      <w:r w:rsidRPr="00787637">
        <w:rPr>
          <w:rFonts w:ascii="GHEA Grapalat" w:eastAsia="Times New Roman" w:hAnsi="GHEA Grapalat" w:cs="Times New Roman"/>
        </w:rPr>
        <w:t>Սույն օրենքն ուժի մեջ է մտնում պաշտոնական հրապարակման օրվան հաջորդող տաս</w:t>
      </w:r>
      <w:r w:rsidR="00E675FE">
        <w:rPr>
          <w:rFonts w:ascii="GHEA Grapalat" w:eastAsia="Times New Roman" w:hAnsi="GHEA Grapalat" w:cs="Times New Roman"/>
        </w:rPr>
        <w:softHyphen/>
      </w:r>
      <w:r w:rsidRPr="00787637">
        <w:rPr>
          <w:rFonts w:ascii="GHEA Grapalat" w:eastAsia="Times New Roman" w:hAnsi="GHEA Grapalat" w:cs="Times New Roman"/>
        </w:rPr>
        <w:t xml:space="preserve">ներորդ օրը: </w:t>
      </w:r>
    </w:p>
    <w:p w:rsidR="00E675FE" w:rsidRDefault="00E675FE" w:rsidP="00E675FE">
      <w:pPr>
        <w:spacing w:after="0" w:line="240" w:lineRule="auto"/>
        <w:jc w:val="center"/>
        <w:rPr>
          <w:rFonts w:ascii="GHEA Grapalat" w:eastAsia="Times New Roman" w:hAnsi="GHEA Grapalat" w:cs="Times New Roman"/>
          <w:b/>
          <w:bCs/>
        </w:rPr>
      </w:pPr>
    </w:p>
    <w:p w:rsidR="004E7FC2" w:rsidRPr="00787637" w:rsidRDefault="004E7FC2" w:rsidP="004E7FC2">
      <w:pPr>
        <w:spacing w:after="0" w:line="240" w:lineRule="auto"/>
        <w:jc w:val="center"/>
        <w:rPr>
          <w:rFonts w:ascii="GHEA Grapalat" w:eastAsia="Times New Roman" w:hAnsi="GHEA Grapalat" w:cs="Times New Roman"/>
        </w:rPr>
      </w:pPr>
      <w:r w:rsidRPr="00787637">
        <w:rPr>
          <w:rFonts w:ascii="GHEA Grapalat" w:eastAsia="Times New Roman" w:hAnsi="GHEA Grapalat" w:cs="Times New Roman"/>
          <w:b/>
          <w:bCs/>
        </w:rPr>
        <w:t>Հիմնավորում</w:t>
      </w:r>
      <w:r w:rsidRPr="00787637">
        <w:rPr>
          <w:rFonts w:ascii="GHEA Grapalat" w:eastAsia="Times New Roman" w:hAnsi="GHEA Grapalat" w:cs="Times New Roman"/>
        </w:rPr>
        <w:t xml:space="preserve"> </w:t>
      </w:r>
    </w:p>
    <w:p w:rsidR="004E7FC2" w:rsidRPr="00787637" w:rsidRDefault="004E7FC2" w:rsidP="004E7FC2">
      <w:pPr>
        <w:spacing w:after="0" w:line="240" w:lineRule="auto"/>
        <w:jc w:val="center"/>
        <w:rPr>
          <w:rFonts w:ascii="GHEA Grapalat" w:eastAsia="Times New Roman" w:hAnsi="GHEA Grapalat" w:cs="Times New Roman"/>
        </w:rPr>
      </w:pPr>
      <w:r w:rsidRPr="00787637">
        <w:rPr>
          <w:rFonts w:ascii="GHEA Grapalat" w:eastAsia="Times New Roman" w:hAnsi="GHEA Grapalat" w:cs="Times New Roman"/>
          <w:b/>
          <w:bCs/>
        </w:rPr>
        <w:t xml:space="preserve">«Հայաստանի Հանրապետության աշխատանքային օրենսգրքում լրացում կատարելու մասին» ՀՀ օրենքի նախագծի ընդունման անհրաժեշտության </w:t>
      </w:r>
    </w:p>
    <w:p w:rsidR="004E7FC2" w:rsidRPr="00787637" w:rsidRDefault="004E7FC2" w:rsidP="004E7FC2">
      <w:pPr>
        <w:spacing w:before="100" w:beforeAutospacing="1" w:after="100" w:afterAutospacing="1" w:line="240" w:lineRule="auto"/>
        <w:rPr>
          <w:rFonts w:ascii="GHEA Grapalat" w:eastAsia="Times New Roman" w:hAnsi="GHEA Grapalat" w:cs="Times New Roman"/>
        </w:rPr>
      </w:pPr>
      <w:r w:rsidRPr="00787637">
        <w:rPr>
          <w:rFonts w:ascii="GHEA Grapalat" w:eastAsia="Times New Roman" w:hAnsi="GHEA Grapalat" w:cs="Times New Roman"/>
        </w:rPr>
        <w:t>Նախագծով առաջարկվում է</w:t>
      </w:r>
      <w:proofErr w:type="gramStart"/>
      <w:r w:rsidRPr="00787637">
        <w:rPr>
          <w:rFonts w:ascii="Courier New" w:eastAsia="Times New Roman" w:hAnsi="Courier New" w:cs="Courier New"/>
        </w:rPr>
        <w:t> </w:t>
      </w:r>
      <w:r w:rsidRPr="00787637">
        <w:rPr>
          <w:rFonts w:ascii="GHEA Grapalat" w:eastAsia="Times New Roman" w:hAnsi="GHEA Grapalat" w:cs="GHEA Grapalat"/>
        </w:rPr>
        <w:t xml:space="preserve"> հստակեցնել</w:t>
      </w:r>
      <w:proofErr w:type="gramEnd"/>
      <w:r w:rsidRPr="00787637">
        <w:rPr>
          <w:rFonts w:ascii="GHEA Grapalat" w:eastAsia="Times New Roman" w:hAnsi="GHEA Grapalat" w:cs="GHEA Grapalat"/>
        </w:rPr>
        <w:t xml:space="preserve"> եւ սահմանել լրացուցիչ աշխատավարձ , հավելումներ, հավելավճարներ, լրավճարներ եւ պարգեւատրումներ հասկացությունները: </w:t>
      </w:r>
    </w:p>
    <w:p w:rsidR="004E7FC2" w:rsidRPr="00787637" w:rsidRDefault="004E7FC2" w:rsidP="00F60445">
      <w:pPr>
        <w:spacing w:after="0" w:line="240" w:lineRule="auto"/>
        <w:jc w:val="center"/>
        <w:rPr>
          <w:rFonts w:ascii="GHEA Grapalat" w:eastAsia="Times New Roman" w:hAnsi="GHEA Grapalat" w:cs="Times New Roman"/>
          <w:b/>
          <w:bCs/>
          <w:color w:val="545454"/>
        </w:rPr>
      </w:pPr>
    </w:p>
    <w:p w:rsidR="00F60445" w:rsidRPr="00787637" w:rsidRDefault="00F60445" w:rsidP="00F60445">
      <w:pPr>
        <w:spacing w:after="0" w:line="240" w:lineRule="auto"/>
        <w:jc w:val="center"/>
        <w:rPr>
          <w:rFonts w:ascii="GHEA Grapalat" w:eastAsia="Times New Roman" w:hAnsi="GHEA Grapalat" w:cs="Times New Roman"/>
          <w:b/>
          <w:bCs/>
          <w:color w:val="545454"/>
        </w:rPr>
      </w:pPr>
      <w:r w:rsidRPr="00787637">
        <w:rPr>
          <w:rFonts w:ascii="GHEA Grapalat" w:eastAsia="Times New Roman" w:hAnsi="GHEA Grapalat" w:cs="Times New Roman"/>
          <w:b/>
          <w:bCs/>
          <w:color w:val="545454"/>
        </w:rPr>
        <w:lastRenderedPageBreak/>
        <w:t>ՀՀ ԱՇԽԱՏԱՆՔԱՅԻՆ ՕՐԵՆՍԳԻՐՔ</w:t>
      </w:r>
    </w:p>
    <w:p w:rsidR="00F60445" w:rsidRPr="00787637" w:rsidRDefault="00F60445" w:rsidP="00F60445">
      <w:pPr>
        <w:spacing w:after="0" w:line="240" w:lineRule="auto"/>
        <w:jc w:val="center"/>
        <w:rPr>
          <w:rFonts w:ascii="GHEA Grapalat" w:eastAsia="Times New Roman" w:hAnsi="GHEA Grapalat" w:cs="Times New Roman"/>
          <w:b/>
          <w:bCs/>
          <w:color w:val="545454"/>
        </w:rPr>
      </w:pPr>
    </w:p>
    <w:tbl>
      <w:tblPr>
        <w:tblW w:w="5000" w:type="pct"/>
        <w:tblCellSpacing w:w="0" w:type="dxa"/>
        <w:tblCellMar>
          <w:left w:w="0" w:type="dxa"/>
          <w:right w:w="0" w:type="dxa"/>
        </w:tblCellMar>
        <w:tblLook w:val="04A0"/>
      </w:tblPr>
      <w:tblGrid>
        <w:gridCol w:w="2025"/>
        <w:gridCol w:w="7785"/>
      </w:tblGrid>
      <w:tr w:rsidR="00F60445" w:rsidRPr="00787637" w:rsidTr="00F60445">
        <w:trPr>
          <w:tblCellSpacing w:w="0" w:type="dxa"/>
        </w:trPr>
        <w:tc>
          <w:tcPr>
            <w:tcW w:w="2025" w:type="dxa"/>
            <w:hideMark/>
          </w:tcPr>
          <w:p w:rsidR="00F60445" w:rsidRPr="00787637" w:rsidRDefault="00F60445" w:rsidP="00F60445">
            <w:pPr>
              <w:spacing w:before="100" w:beforeAutospacing="1" w:after="100" w:afterAutospacing="1" w:line="240" w:lineRule="auto"/>
              <w:jc w:val="center"/>
              <w:rPr>
                <w:rFonts w:ascii="GHEA Grapalat" w:eastAsia="Times New Roman" w:hAnsi="GHEA Grapalat" w:cs="Times New Roman"/>
                <w:color w:val="000000"/>
              </w:rPr>
            </w:pPr>
            <w:r w:rsidRPr="00787637">
              <w:rPr>
                <w:rFonts w:ascii="GHEA Grapalat" w:eastAsia="Times New Roman" w:hAnsi="GHEA Grapalat" w:cs="Times New Roman"/>
                <w:b/>
                <w:bCs/>
                <w:color w:val="000000"/>
              </w:rPr>
              <w:t>Հոդված 195.</w:t>
            </w:r>
          </w:p>
        </w:tc>
        <w:tc>
          <w:tcPr>
            <w:tcW w:w="0" w:type="auto"/>
            <w:vAlign w:val="center"/>
            <w:hideMark/>
          </w:tcPr>
          <w:p w:rsidR="00F60445" w:rsidRPr="00787637" w:rsidRDefault="00F60445" w:rsidP="00F60445">
            <w:pPr>
              <w:spacing w:after="0" w:line="240" w:lineRule="auto"/>
              <w:rPr>
                <w:rFonts w:ascii="GHEA Grapalat" w:eastAsia="Times New Roman" w:hAnsi="GHEA Grapalat" w:cs="Times New Roman"/>
                <w:color w:val="000000"/>
              </w:rPr>
            </w:pPr>
            <w:r w:rsidRPr="00787637">
              <w:rPr>
                <w:rFonts w:ascii="GHEA Grapalat" w:eastAsia="Times New Roman" w:hAnsi="GHEA Grapalat" w:cs="Times New Roman"/>
                <w:b/>
                <w:bCs/>
                <w:color w:val="000000"/>
              </w:rPr>
              <w:t>Միջին աշխատավարձը</w:t>
            </w:r>
          </w:p>
        </w:tc>
      </w:tr>
    </w:tbl>
    <w:p w:rsidR="00F60445" w:rsidRPr="00787637" w:rsidRDefault="00F60445" w:rsidP="00F60445">
      <w:pPr>
        <w:spacing w:after="0" w:line="240" w:lineRule="auto"/>
        <w:ind w:firstLine="383"/>
        <w:rPr>
          <w:rFonts w:ascii="GHEA Grapalat" w:eastAsia="Times New Roman" w:hAnsi="GHEA Grapalat" w:cs="Times New Roman"/>
          <w:color w:val="000000"/>
        </w:rPr>
      </w:pPr>
      <w:r w:rsidRPr="00787637">
        <w:rPr>
          <w:rFonts w:ascii="GHEA Grapalat" w:eastAsia="Times New Roman" w:hAnsi="GHEA Grapalat" w:cs="Times New Roman"/>
          <w:color w:val="000000"/>
        </w:rPr>
        <w:t>1. Հայաստանի Հանրապետության օրենսդրությամբ, կոլեկտիվ կամ աշխատանքային պայմանագրով նախատեսված դեպքերում աշխատողներին երաշխավորվում է միջին աշխատավարձ: Սույն օրենսգրքով նախատեսված միջին աշխատավարձի չափը որոշելու բոլոր դեպքերի համար սահմանվում է հաշվարկման միասնական կարգ: Միջին աշխատավարձի հաշվարկման համար հաշվի են առնվում աշխատանքի վարձատրության բոլոր տեսակները (հիմնական աշխատավարձ, լրացուցիչ աշխատավարձ` հավելումներ, հավելավճարներ, լրավճարներ, պարգևատրումներ և այլն), որոնք կիրառվում են տվյալ կազմակերպությունում` անկախ վճարման աղբյուրից:</w:t>
      </w:r>
    </w:p>
    <w:p w:rsidR="00F60445" w:rsidRPr="00787637" w:rsidRDefault="00F60445" w:rsidP="00F60445">
      <w:pPr>
        <w:spacing w:after="0" w:line="240" w:lineRule="auto"/>
        <w:ind w:firstLine="383"/>
        <w:rPr>
          <w:rFonts w:ascii="GHEA Grapalat" w:eastAsia="Times New Roman" w:hAnsi="GHEA Grapalat" w:cs="Times New Roman"/>
          <w:color w:val="000000"/>
        </w:rPr>
      </w:pPr>
      <w:r w:rsidRPr="00787637">
        <w:rPr>
          <w:rFonts w:ascii="GHEA Grapalat" w:eastAsia="Times New Roman" w:hAnsi="GHEA Grapalat" w:cs="Times New Roman"/>
          <w:color w:val="000000"/>
        </w:rPr>
        <w:t xml:space="preserve">2. Աշխատողի միջին ամսական աշխատավարձի չափը որոշվում է այդպիսի պահանջ առաջանալու ամսվան նախորդող վերջին տասներկու ամիսների ընթացքում տվյալ գործատուի կողմից աշխատողի համար հաշվարկված աշխատանքի վարձատրության բոլոր տեսակների (հիմնական աշխատավարձ, լրացուցիչ աշխատավարձ` հավելումներ, հավելավճարներ, լրավճարներ, պարգևատրումներ և այլն) ընդհանուր գումարը տասներկուսի բաժանելու միջոցով: </w:t>
      </w:r>
    </w:p>
    <w:p w:rsidR="00F60445" w:rsidRPr="00787637" w:rsidRDefault="00F60445" w:rsidP="00F60445">
      <w:pPr>
        <w:spacing w:after="0" w:line="240" w:lineRule="auto"/>
        <w:ind w:firstLine="383"/>
        <w:rPr>
          <w:rFonts w:ascii="GHEA Grapalat" w:eastAsia="Times New Roman" w:hAnsi="GHEA Grapalat" w:cs="Times New Roman"/>
          <w:color w:val="000000"/>
        </w:rPr>
      </w:pPr>
      <w:r w:rsidRPr="00787637">
        <w:rPr>
          <w:rFonts w:ascii="GHEA Grapalat" w:eastAsia="Times New Roman" w:hAnsi="GHEA Grapalat" w:cs="Times New Roman"/>
          <w:color w:val="000000"/>
        </w:rPr>
        <w:t>Հաշվառման ենթակա տասներկու ամիսներում չպետք է ներառվեն այն ամիսները, որոնց ընթացքում աշխատողը եղել է ժամանակավոր անաշխատունակության մեջ և (կամ) արձակուրդում և (կամ) ոչ իր մեղքով պարապուրդում:</w:t>
      </w:r>
    </w:p>
    <w:p w:rsidR="00F60445" w:rsidRPr="00787637" w:rsidRDefault="00F60445" w:rsidP="00F60445">
      <w:pPr>
        <w:spacing w:after="0" w:line="240" w:lineRule="auto"/>
        <w:ind w:firstLine="383"/>
        <w:rPr>
          <w:rFonts w:ascii="GHEA Grapalat" w:eastAsia="Times New Roman" w:hAnsi="GHEA Grapalat" w:cs="Times New Roman"/>
          <w:color w:val="000000"/>
        </w:rPr>
      </w:pPr>
      <w:proofErr w:type="gramStart"/>
      <w:r w:rsidRPr="00787637">
        <w:rPr>
          <w:rFonts w:ascii="GHEA Grapalat" w:eastAsia="Times New Roman" w:hAnsi="GHEA Grapalat" w:cs="Times New Roman"/>
          <w:color w:val="000000"/>
        </w:rPr>
        <w:t>Եթե սույն մասի երկրորդ պարբերությունում նշված պատճառներից որևէ մեկով տասներկու ամիսները չեն ձևավորվում, ապա աշխատողի միջին աշխատավարձի չափը հաշվարկվում է` տվյալ ժամանակահատվածում մյուս բոլոր ամիսների ընթացքում աշխատողի համար հաշվարկված աշխատանքի վարձատրության բոլոր տեսակների (բացառությամբ պարգևատրման գումարների) ընդհանուր գումարն այդ ամիսների թվի վրա բաժանելու միջոցով, իսկ պարգևատրման գումարները միջին աշխատավարձի մեջ հաշվի են առնվում 1/12-ի չափով:</w:t>
      </w:r>
      <w:proofErr w:type="gramEnd"/>
    </w:p>
    <w:p w:rsidR="00F60445" w:rsidRPr="00787637" w:rsidRDefault="00F60445" w:rsidP="00F60445">
      <w:pPr>
        <w:spacing w:after="0" w:line="240" w:lineRule="auto"/>
        <w:ind w:firstLine="383"/>
        <w:rPr>
          <w:rFonts w:ascii="GHEA Grapalat" w:eastAsia="Times New Roman" w:hAnsi="GHEA Grapalat" w:cs="Times New Roman"/>
          <w:color w:val="000000"/>
        </w:rPr>
      </w:pPr>
      <w:r w:rsidRPr="00787637">
        <w:rPr>
          <w:rFonts w:ascii="GHEA Grapalat" w:eastAsia="Times New Roman" w:hAnsi="GHEA Grapalat" w:cs="Times New Roman"/>
          <w:color w:val="000000"/>
        </w:rPr>
        <w:t>Այն դեպքում, երբ միջին ամսական աշխատավարձի հաշվարկման պահանջ առաջանալու ամսվան նախորդող տասներկու ամիսներում աշխատողը չի ունեցել փաստացի հաշվարկված աշխատավարձ, կամ տասներկու ամիսներում առկա են սույն մասի երկրորդ պարբերությունում թվարկված դեպքերը, միջին աշխատավարձի փոխարեն հաշվարկման համար հիմք է ընդունվում աշխատողի համար օրենսդրությամբ սահմանված պաշտոնային դրույքաչափը կամ աշխատանքային պայմանագրով կամ աշխատանքի ընդունման մասին իրավական ակտով սահմանված ամսական աշխատավարձը: Եթե սահմանված է ժամային դրույքաչափ, ապա հաշվարկների համար հիմք է ընդունվում ժամային դրույքաչափը:</w:t>
      </w:r>
    </w:p>
    <w:p w:rsidR="00F60445" w:rsidRPr="00787637" w:rsidRDefault="00F60445" w:rsidP="00F60445">
      <w:pPr>
        <w:spacing w:after="0" w:line="240" w:lineRule="auto"/>
        <w:ind w:firstLine="383"/>
        <w:rPr>
          <w:rFonts w:ascii="GHEA Grapalat" w:eastAsia="Times New Roman" w:hAnsi="GHEA Grapalat" w:cs="Times New Roman"/>
          <w:color w:val="000000"/>
        </w:rPr>
      </w:pPr>
      <w:r w:rsidRPr="00787637">
        <w:rPr>
          <w:rFonts w:ascii="GHEA Grapalat" w:eastAsia="Times New Roman" w:hAnsi="GHEA Grapalat" w:cs="Times New Roman"/>
          <w:color w:val="000000"/>
        </w:rPr>
        <w:t>Եթե միջին աշխատավարձի հաշվարկման ժամանակ սույն մասի երկրորդ պարբերությունով սահմանված կարգով հաշվարկից հանված ամիսներում աշխատողի համար հաշվարկվել են պարգևատրումներ, ապա պարգևատրման գումարը միջին աշխատավարձի մեջ հաշվի է առնվում սույն մասի երրորդ պարբերությունով սահմանված կարգով:</w:t>
      </w:r>
    </w:p>
    <w:p w:rsidR="00F60445" w:rsidRPr="00787637" w:rsidRDefault="00F60445" w:rsidP="00F60445">
      <w:pPr>
        <w:spacing w:after="0" w:line="240" w:lineRule="auto"/>
        <w:ind w:firstLine="383"/>
        <w:rPr>
          <w:rFonts w:ascii="GHEA Grapalat" w:eastAsia="Times New Roman" w:hAnsi="GHEA Grapalat" w:cs="Times New Roman"/>
          <w:color w:val="000000"/>
        </w:rPr>
      </w:pPr>
      <w:r w:rsidRPr="00787637">
        <w:rPr>
          <w:rFonts w:ascii="GHEA Grapalat" w:eastAsia="Times New Roman" w:hAnsi="GHEA Grapalat" w:cs="Times New Roman"/>
          <w:color w:val="000000"/>
        </w:rPr>
        <w:t xml:space="preserve">3. Հնգօրյա աշխատանքային շաբաթվա դեպքում միջին օրական աշխատավարձի չափը որոշվում է` միջին ամսական աշխատավարձը բաժանելով 21-ի: Վեցօրյա աշխատանքային շաբաթվա դեպքում միջին օրական աշխատավարձի չափը որոշվում է` միջին ամսական աշխատավարձը բաժանելով 25-ի: </w:t>
      </w:r>
    </w:p>
    <w:p w:rsidR="00F60445" w:rsidRPr="00787637" w:rsidRDefault="00F60445" w:rsidP="00F60445">
      <w:pPr>
        <w:spacing w:after="0" w:line="240" w:lineRule="auto"/>
        <w:ind w:firstLine="383"/>
        <w:rPr>
          <w:rFonts w:ascii="GHEA Grapalat" w:eastAsia="Times New Roman" w:hAnsi="GHEA Grapalat" w:cs="Times New Roman"/>
          <w:color w:val="000000"/>
        </w:rPr>
      </w:pPr>
      <w:r w:rsidRPr="00787637">
        <w:rPr>
          <w:rFonts w:ascii="GHEA Grapalat" w:eastAsia="Times New Roman" w:hAnsi="GHEA Grapalat" w:cs="Times New Roman"/>
          <w:color w:val="000000"/>
        </w:rPr>
        <w:t>Մեկ ամսից պակաս աշխատած աշխատողների միջին օրական աշխատավարձը որոշվում է` աշխատած օրերի համար հաշվարկված աշխատանքի վարձատրության բոլոր տեսակների (հիմնական աշխատավարձ, լրացուցիչ աշխատավարձ` հավելումներ, հավելավճարներ, լրավճարներ, պարգևատրումներ և այլն) ընդհանուր գումարը աշխատած օրերի թվի վրա բաժանելու միջոցով:</w:t>
      </w:r>
    </w:p>
    <w:p w:rsidR="00F60445" w:rsidRPr="00787637" w:rsidRDefault="00F60445" w:rsidP="00F60445">
      <w:pPr>
        <w:spacing w:after="0" w:line="240" w:lineRule="auto"/>
        <w:ind w:firstLine="383"/>
        <w:rPr>
          <w:rFonts w:ascii="GHEA Grapalat" w:eastAsia="Times New Roman" w:hAnsi="GHEA Grapalat" w:cs="Times New Roman"/>
          <w:color w:val="000000"/>
        </w:rPr>
      </w:pPr>
      <w:r w:rsidRPr="00787637">
        <w:rPr>
          <w:rFonts w:ascii="Arial" w:eastAsia="Times New Roman" w:hAnsi="Arial" w:cs="Arial"/>
          <w:color w:val="000000"/>
        </w:rPr>
        <w:t> </w:t>
      </w:r>
      <w:r w:rsidRPr="00787637">
        <w:rPr>
          <w:rFonts w:ascii="GHEA Grapalat" w:eastAsia="Times New Roman" w:hAnsi="GHEA Grapalat" w:cs="Arial Unicode"/>
          <w:color w:val="000000"/>
        </w:rPr>
        <w:t>4. Միջին ժամային աշխատավարձի չափը որոշվում է` միջին ամսական աշխատավարձը բաժանելով միջին ամսական աշխատավարձ հաշվարկելու համար հաշվառված ամիսների ընթացքում Հայաստանի Հանրապետության օրենսդրությամբ կամ կոլ</w:t>
      </w:r>
      <w:r w:rsidRPr="00787637">
        <w:rPr>
          <w:rFonts w:ascii="GHEA Grapalat" w:eastAsia="Times New Roman" w:hAnsi="GHEA Grapalat" w:cs="Times New Roman"/>
          <w:color w:val="000000"/>
        </w:rPr>
        <w:t>եկտիվ պայմանագրով կամ աշխատանքային պայմանագրով կամ գործատուի իրավական ակտով սահմանված տվյալ աշխատողի մեկ ամսվա միջին աշխատանքային ժամերի քանակին:</w:t>
      </w:r>
    </w:p>
    <w:p w:rsidR="00F60445" w:rsidRPr="00787637" w:rsidRDefault="00F60445" w:rsidP="00F60445">
      <w:pPr>
        <w:spacing w:after="0" w:line="240" w:lineRule="auto"/>
        <w:ind w:firstLine="383"/>
        <w:rPr>
          <w:rFonts w:ascii="GHEA Grapalat" w:eastAsia="Times New Roman" w:hAnsi="GHEA Grapalat" w:cs="Times New Roman"/>
          <w:color w:val="000000"/>
        </w:rPr>
      </w:pPr>
      <w:r w:rsidRPr="00787637">
        <w:rPr>
          <w:rFonts w:ascii="GHEA Grapalat" w:eastAsia="Times New Roman" w:hAnsi="GHEA Grapalat" w:cs="Times New Roman"/>
          <w:color w:val="000000"/>
        </w:rPr>
        <w:lastRenderedPageBreak/>
        <w:t>Մեկ ամսից պակաս աշխատած աշխատողների միջին ժամային աշխատավարձը որոշվում է` աշխատած օրերի համար հաշվարկված աշխատանքի վարձատրության բոլոր տեսակների (հիմնական աշխատավարձ, լրացուցիչ աշխատավարձ` հավելումներ, հավելավճարներ, լրավճարներ, պարգևատրումներ և այլն) ընդհանուր գումարը Հայաստանի Հանրապետության օրենսդրությամբ կամ կոլեկտիվ պայմանագրով կամ աշխատանքային պայմանագրով կամ գործատուի իրավական ակտով տվյալ աշխատողի համար սահմանված աշխատանքային ժամերի թվի վրա բաժանելու միջոցով:</w:t>
      </w:r>
    </w:p>
    <w:p w:rsidR="00F60445" w:rsidRPr="00787637" w:rsidRDefault="00F60445" w:rsidP="00F60445">
      <w:pPr>
        <w:spacing w:after="0" w:line="240" w:lineRule="auto"/>
        <w:ind w:firstLine="383"/>
        <w:rPr>
          <w:rFonts w:ascii="GHEA Grapalat" w:eastAsia="Times New Roman" w:hAnsi="GHEA Grapalat" w:cs="Times New Roman"/>
          <w:b/>
          <w:bCs/>
          <w:i/>
          <w:iCs/>
          <w:color w:val="000000"/>
        </w:rPr>
      </w:pPr>
      <w:r w:rsidRPr="00787637">
        <w:rPr>
          <w:rFonts w:ascii="GHEA Grapalat" w:eastAsia="Times New Roman" w:hAnsi="GHEA Grapalat" w:cs="Times New Roman"/>
          <w:color w:val="000000"/>
        </w:rPr>
        <w:t xml:space="preserve">5. </w:t>
      </w:r>
      <w:r w:rsidRPr="00787637">
        <w:rPr>
          <w:rFonts w:ascii="GHEA Grapalat" w:eastAsia="Times New Roman" w:hAnsi="GHEA Grapalat" w:cs="Times New Roman"/>
          <w:b/>
          <w:bCs/>
          <w:i/>
          <w:iCs/>
          <w:color w:val="000000"/>
        </w:rPr>
        <w:t>(</w:t>
      </w:r>
      <w:proofErr w:type="gramStart"/>
      <w:r w:rsidRPr="00787637">
        <w:rPr>
          <w:rFonts w:ascii="GHEA Grapalat" w:eastAsia="Times New Roman" w:hAnsi="GHEA Grapalat" w:cs="Times New Roman"/>
          <w:b/>
          <w:bCs/>
          <w:i/>
          <w:iCs/>
          <w:color w:val="000000"/>
        </w:rPr>
        <w:t>մասն</w:t>
      </w:r>
      <w:proofErr w:type="gramEnd"/>
      <w:r w:rsidRPr="00787637">
        <w:rPr>
          <w:rFonts w:ascii="GHEA Grapalat" w:eastAsia="Times New Roman" w:hAnsi="GHEA Grapalat" w:cs="Times New Roman"/>
          <w:b/>
          <w:bCs/>
          <w:i/>
          <w:iCs/>
          <w:color w:val="000000"/>
        </w:rPr>
        <w:t xml:space="preserve"> ուժը կորցրել է 12.11.12 </w:t>
      </w:r>
      <w:hyperlink r:id="rId12" w:history="1">
        <w:r w:rsidRPr="00787637">
          <w:rPr>
            <w:rFonts w:ascii="GHEA Grapalat" w:eastAsia="Times New Roman" w:hAnsi="GHEA Grapalat" w:cs="Times New Roman"/>
            <w:b/>
            <w:bCs/>
            <w:i/>
            <w:iCs/>
            <w:color w:val="0000FF"/>
            <w:u w:val="single"/>
          </w:rPr>
          <w:t>ՀՕ-220-Ն</w:t>
        </w:r>
      </w:hyperlink>
      <w:r w:rsidRPr="00787637">
        <w:rPr>
          <w:rFonts w:ascii="GHEA Grapalat" w:eastAsia="Times New Roman" w:hAnsi="GHEA Grapalat" w:cs="Times New Roman"/>
          <w:b/>
          <w:bCs/>
          <w:i/>
          <w:iCs/>
          <w:color w:val="000000"/>
        </w:rPr>
        <w:t>)</w:t>
      </w:r>
    </w:p>
    <w:p w:rsidR="00FA0ABD" w:rsidRPr="00787637" w:rsidRDefault="00FA0ABD" w:rsidP="00FA0ABD">
      <w:pPr>
        <w:spacing w:before="100" w:beforeAutospacing="1" w:after="100" w:afterAutospacing="1" w:line="240" w:lineRule="auto"/>
        <w:rPr>
          <w:rFonts w:ascii="GHEA Grapalat" w:eastAsia="Times New Roman" w:hAnsi="GHEA Grapalat" w:cs="Times New Roman"/>
          <w:highlight w:val="yellow"/>
        </w:rPr>
      </w:pPr>
      <w:r w:rsidRPr="00787637">
        <w:rPr>
          <w:rFonts w:ascii="GHEA Grapalat" w:eastAsia="Times New Roman" w:hAnsi="GHEA Grapalat" w:cs="Times New Roman"/>
          <w:highlight w:val="yellow"/>
        </w:rPr>
        <w:t xml:space="preserve">«5.Հիմնական աշխատավարձը դա աշխատողի եւ գործատուի միջեւ կնքված գրավոր աշխատանքային պայմանագրի հիման վրա, ինչպես նաեւ կողմերի համաձայնությամբ՝ աշխատանքի ընդունման մասին անհատական իրավական ակտով սահմանված աշխատավարձի չափն է: </w:t>
      </w:r>
    </w:p>
    <w:p w:rsidR="00FA0ABD" w:rsidRPr="00787637" w:rsidRDefault="00FA0ABD" w:rsidP="00FA0ABD">
      <w:pPr>
        <w:spacing w:before="100" w:beforeAutospacing="1" w:after="100" w:afterAutospacing="1" w:line="240" w:lineRule="auto"/>
        <w:rPr>
          <w:rFonts w:ascii="GHEA Grapalat" w:eastAsia="Times New Roman" w:hAnsi="GHEA Grapalat" w:cs="Times New Roman"/>
          <w:highlight w:val="yellow"/>
        </w:rPr>
      </w:pPr>
      <w:r w:rsidRPr="00787637">
        <w:rPr>
          <w:rFonts w:ascii="GHEA Grapalat" w:eastAsia="Times New Roman" w:hAnsi="GHEA Grapalat" w:cs="Times New Roman"/>
          <w:highlight w:val="yellow"/>
        </w:rPr>
        <w:t xml:space="preserve">Լրացուցիչ աշխատավարձը դա աշխատավարձի փոփոխական մասն է, որը հաշվարկվում է հիմնական աշխատավարձի նկատմամբ, եւ որի վճարումը պայմանավորված է սույն մասի «ա», «բ», «գ» եւ «գ» ենաթակետերում թվարկված որեւէ պայմանի եւ (կամ) պայմանների առկայությամբ եւ ներառում է՝ </w:t>
      </w:r>
    </w:p>
    <w:p w:rsidR="00FA0ABD" w:rsidRPr="00787637" w:rsidRDefault="00FA0ABD" w:rsidP="00FA0ABD">
      <w:pPr>
        <w:spacing w:before="100" w:beforeAutospacing="1" w:after="100" w:afterAutospacing="1" w:line="240" w:lineRule="auto"/>
        <w:rPr>
          <w:rFonts w:ascii="GHEA Grapalat" w:eastAsia="Times New Roman" w:hAnsi="GHEA Grapalat" w:cs="Times New Roman"/>
          <w:highlight w:val="yellow"/>
        </w:rPr>
      </w:pPr>
      <w:r w:rsidRPr="00787637">
        <w:rPr>
          <w:rFonts w:ascii="GHEA Grapalat" w:eastAsia="Times New Roman" w:hAnsi="GHEA Grapalat" w:cs="Times New Roman"/>
          <w:highlight w:val="yellow"/>
        </w:rPr>
        <w:t xml:space="preserve">ա. հավելումներ՝ Հայաստանի Հանրապետության աշխատանքային օրենսդրությամբ սահմանված ծանր, վնասակար, առանձնապես ծանր, առարձնապես վնասակար աշխատանքներ կատարելու , բարձրլեռնային վայրերում, արտաժամյա, գիշերային ժամերին, հանգստյան, տոնական օրերին աշխատելու, Հայաստանի Հանրապետության օրենսդրությամբ սահմանված պետական եւ ծառայողական գաղտնիք կազմող տեղեկությունների հետ առնչվելու համար, հիմնական աշխատավարձի նկատմամբ հաշվարկվող տոկոսային ավելացում, </w:t>
      </w:r>
    </w:p>
    <w:p w:rsidR="00FA0ABD" w:rsidRPr="00787637" w:rsidRDefault="00FA0ABD" w:rsidP="00FA0ABD">
      <w:pPr>
        <w:spacing w:before="100" w:beforeAutospacing="1" w:after="100" w:afterAutospacing="1" w:line="240" w:lineRule="auto"/>
        <w:rPr>
          <w:rFonts w:ascii="GHEA Grapalat" w:eastAsia="Times New Roman" w:hAnsi="GHEA Grapalat" w:cs="Times New Roman"/>
          <w:highlight w:val="yellow"/>
        </w:rPr>
      </w:pPr>
      <w:r w:rsidRPr="00787637">
        <w:rPr>
          <w:rFonts w:ascii="GHEA Grapalat" w:eastAsia="Times New Roman" w:hAnsi="GHEA Grapalat" w:cs="Times New Roman"/>
          <w:highlight w:val="yellow"/>
        </w:rPr>
        <w:t xml:space="preserve">բ. հավելավճարներ՝ սույն ենթակետում նշված պայմաններից որեւէ մեկի կամ դրանցից մի քանիսի, այն է՝ դասային աստիճանների, տվյալ պաշտոնի ենթախմբին համապատասխանող դասային աստիճանից բարձր դասային աստիճան ունենալու, ժամանակավորապես տվյալ պաշտոնից բարձր պաշտոնում փոխարինելու, տվյալ մասնագիտությունից ավելի բարձր վարձատրությամբ մասնագիտական աշխատանքներ կատարելու, երկարաժամկետ աշխատանքային ստաժի, կոչումների, աշխատանքային եւ (կամ) ծառայության ստաժի, օտար լեզուների իմացության եւ գործատուի նախաձեռնությամբ այլ դեպքերի համար հիմնական աշխատավարձի նկատմամբ հաշվարկվող տոկոսային ավելացում, </w:t>
      </w:r>
    </w:p>
    <w:p w:rsidR="00FA0ABD" w:rsidRPr="00787637" w:rsidRDefault="00FA0ABD" w:rsidP="00FA0ABD">
      <w:pPr>
        <w:spacing w:before="100" w:beforeAutospacing="1" w:after="100" w:afterAutospacing="1" w:line="240" w:lineRule="auto"/>
        <w:rPr>
          <w:rFonts w:ascii="GHEA Grapalat" w:eastAsia="Times New Roman" w:hAnsi="GHEA Grapalat" w:cs="Times New Roman"/>
          <w:highlight w:val="yellow"/>
        </w:rPr>
      </w:pPr>
      <w:r w:rsidRPr="00787637">
        <w:rPr>
          <w:rFonts w:ascii="GHEA Grapalat" w:eastAsia="Times New Roman" w:hAnsi="GHEA Grapalat" w:cs="Times New Roman"/>
          <w:highlight w:val="yellow"/>
        </w:rPr>
        <w:t xml:space="preserve">գ. </w:t>
      </w:r>
      <w:proofErr w:type="gramStart"/>
      <w:r w:rsidRPr="00787637">
        <w:rPr>
          <w:rFonts w:ascii="GHEA Grapalat" w:eastAsia="Times New Roman" w:hAnsi="GHEA Grapalat" w:cs="Times New Roman"/>
          <w:highlight w:val="yellow"/>
        </w:rPr>
        <w:t>լրավճարներ</w:t>
      </w:r>
      <w:proofErr w:type="gramEnd"/>
      <w:r w:rsidRPr="00787637">
        <w:rPr>
          <w:rFonts w:ascii="GHEA Grapalat" w:eastAsia="Times New Roman" w:hAnsi="GHEA Grapalat" w:cs="Times New Roman"/>
          <w:highlight w:val="yellow"/>
        </w:rPr>
        <w:t>՝ գործատուի նախաձեռնությամբ, յուրաքանչյուր ամսվա համար</w:t>
      </w:r>
      <w:r w:rsidRPr="00787637">
        <w:rPr>
          <w:rFonts w:ascii="Courier New" w:eastAsia="Times New Roman" w:hAnsi="Courier New" w:cs="Courier New"/>
          <w:highlight w:val="yellow"/>
        </w:rPr>
        <w:t> </w:t>
      </w:r>
      <w:r w:rsidRPr="00787637">
        <w:rPr>
          <w:rFonts w:ascii="GHEA Grapalat" w:eastAsia="Times New Roman" w:hAnsi="GHEA Grapalat" w:cs="GHEA Grapalat"/>
          <w:highlight w:val="yellow"/>
        </w:rPr>
        <w:t xml:space="preserve"> աշխատողի հիմնական աշխատավարձին ավելացվող վճ</w:t>
      </w:r>
      <w:r w:rsidRPr="00787637">
        <w:rPr>
          <w:rFonts w:ascii="GHEA Grapalat" w:eastAsia="Times New Roman" w:hAnsi="GHEA Grapalat" w:cs="Times New Roman"/>
          <w:highlight w:val="yellow"/>
        </w:rPr>
        <w:t xml:space="preserve">ար, </w:t>
      </w:r>
    </w:p>
    <w:p w:rsidR="00FA0ABD" w:rsidRPr="00787637" w:rsidRDefault="00FA0ABD" w:rsidP="00FA0ABD">
      <w:pPr>
        <w:spacing w:before="100" w:beforeAutospacing="1" w:after="100" w:afterAutospacing="1" w:line="240" w:lineRule="auto"/>
        <w:rPr>
          <w:rFonts w:ascii="GHEA Grapalat" w:eastAsia="Times New Roman" w:hAnsi="GHEA Grapalat" w:cs="Times New Roman"/>
        </w:rPr>
      </w:pPr>
      <w:r w:rsidRPr="00787637">
        <w:rPr>
          <w:rFonts w:ascii="GHEA Grapalat" w:eastAsia="Times New Roman" w:hAnsi="GHEA Grapalat" w:cs="Times New Roman"/>
          <w:highlight w:val="yellow"/>
        </w:rPr>
        <w:t xml:space="preserve">դ. </w:t>
      </w:r>
      <w:proofErr w:type="gramStart"/>
      <w:r w:rsidRPr="00787637">
        <w:rPr>
          <w:rFonts w:ascii="GHEA Grapalat" w:eastAsia="Times New Roman" w:hAnsi="GHEA Grapalat" w:cs="Times New Roman"/>
          <w:highlight w:val="yellow"/>
        </w:rPr>
        <w:t>պարգեւատրումներ</w:t>
      </w:r>
      <w:proofErr w:type="gramEnd"/>
      <w:r w:rsidRPr="00787637">
        <w:rPr>
          <w:rFonts w:ascii="GHEA Grapalat" w:eastAsia="Times New Roman" w:hAnsi="GHEA Grapalat" w:cs="Times New Roman"/>
          <w:highlight w:val="yellow"/>
        </w:rPr>
        <w:t>՝ գործատուի նախաձեռնությամբ, Հայաստանի Հանրապետության օրենսդրությամբ սահմանված կոլեկտիվ պայմանագրով կամ գործատուի իրավական ակտով կամ կողմերի համաձայնությամբ սահմանված յուրաքանչյուր ամսվա, եռամսյակի, կիսամյակի, տարվա</w:t>
      </w:r>
      <w:r w:rsidRPr="00787637">
        <w:rPr>
          <w:rFonts w:ascii="Courier New" w:eastAsia="Times New Roman" w:hAnsi="Courier New" w:cs="Courier New"/>
          <w:highlight w:val="yellow"/>
        </w:rPr>
        <w:t> </w:t>
      </w:r>
      <w:r w:rsidRPr="00787637">
        <w:rPr>
          <w:rFonts w:ascii="GHEA Grapalat" w:eastAsia="Times New Roman" w:hAnsi="GHEA Grapalat" w:cs="GHEA Grapalat"/>
          <w:highlight w:val="yellow"/>
        </w:rPr>
        <w:t xml:space="preserve"> աշխատանքների արդ</w:t>
      </w:r>
      <w:r w:rsidRPr="00787637">
        <w:rPr>
          <w:rFonts w:ascii="GHEA Grapalat" w:eastAsia="Times New Roman" w:hAnsi="GHEA Grapalat" w:cs="Times New Roman"/>
          <w:highlight w:val="yellow"/>
        </w:rPr>
        <w:t>յունքների հիման վրա կատարվող վճար:ե:</w:t>
      </w:r>
      <w:r w:rsidRPr="00787637">
        <w:rPr>
          <w:rFonts w:ascii="GHEA Grapalat" w:eastAsia="Times New Roman" w:hAnsi="GHEA Grapalat" w:cs="Times New Roman"/>
          <w:b/>
          <w:bCs/>
        </w:rPr>
        <w:t xml:space="preserve"> </w:t>
      </w:r>
    </w:p>
    <w:p w:rsidR="00F60445" w:rsidRPr="00787637" w:rsidRDefault="00F60445" w:rsidP="00F60445">
      <w:pPr>
        <w:spacing w:after="0" w:line="240" w:lineRule="auto"/>
        <w:ind w:firstLine="383"/>
        <w:rPr>
          <w:rFonts w:ascii="GHEA Grapalat" w:eastAsia="Times New Roman" w:hAnsi="GHEA Grapalat" w:cs="Times New Roman"/>
          <w:color w:val="000000"/>
        </w:rPr>
      </w:pPr>
      <w:r w:rsidRPr="00787637">
        <w:rPr>
          <w:rFonts w:ascii="GHEA Grapalat" w:eastAsia="Times New Roman" w:hAnsi="GHEA Grapalat" w:cs="Times New Roman"/>
          <w:color w:val="000000"/>
        </w:rPr>
        <w:t xml:space="preserve">6. </w:t>
      </w:r>
      <w:r w:rsidRPr="00787637">
        <w:rPr>
          <w:rFonts w:ascii="GHEA Grapalat" w:eastAsia="Times New Roman" w:hAnsi="GHEA Grapalat" w:cs="Times New Roman"/>
          <w:b/>
          <w:bCs/>
          <w:i/>
          <w:iCs/>
          <w:color w:val="000000"/>
        </w:rPr>
        <w:t>(</w:t>
      </w:r>
      <w:proofErr w:type="gramStart"/>
      <w:r w:rsidRPr="00787637">
        <w:rPr>
          <w:rFonts w:ascii="GHEA Grapalat" w:eastAsia="Times New Roman" w:hAnsi="GHEA Grapalat" w:cs="Times New Roman"/>
          <w:b/>
          <w:bCs/>
          <w:i/>
          <w:iCs/>
          <w:color w:val="000000"/>
        </w:rPr>
        <w:t>մասն</w:t>
      </w:r>
      <w:proofErr w:type="gramEnd"/>
      <w:r w:rsidRPr="00787637">
        <w:rPr>
          <w:rFonts w:ascii="GHEA Grapalat" w:eastAsia="Times New Roman" w:hAnsi="GHEA Grapalat" w:cs="Times New Roman"/>
          <w:b/>
          <w:bCs/>
          <w:i/>
          <w:iCs/>
          <w:color w:val="000000"/>
        </w:rPr>
        <w:t xml:space="preserve"> ուժը կորցրել է 12.11.12 </w:t>
      </w:r>
      <w:hyperlink r:id="rId13" w:history="1">
        <w:r w:rsidRPr="00787637">
          <w:rPr>
            <w:rFonts w:ascii="GHEA Grapalat" w:eastAsia="Times New Roman" w:hAnsi="GHEA Grapalat" w:cs="Times New Roman"/>
            <w:b/>
            <w:bCs/>
            <w:i/>
            <w:iCs/>
            <w:color w:val="0000FF"/>
            <w:u w:val="single"/>
          </w:rPr>
          <w:t>ՀՕ-220-Ն</w:t>
        </w:r>
      </w:hyperlink>
      <w:r w:rsidRPr="00787637">
        <w:rPr>
          <w:rFonts w:ascii="GHEA Grapalat" w:eastAsia="Times New Roman" w:hAnsi="GHEA Grapalat" w:cs="Times New Roman"/>
          <w:b/>
          <w:bCs/>
          <w:i/>
          <w:iCs/>
          <w:color w:val="000000"/>
        </w:rPr>
        <w:t>)</w:t>
      </w:r>
    </w:p>
    <w:p w:rsidR="00F60445" w:rsidRPr="00787637" w:rsidRDefault="00F60445" w:rsidP="00F60445">
      <w:pPr>
        <w:spacing w:after="0" w:line="240" w:lineRule="auto"/>
        <w:ind w:firstLine="383"/>
        <w:rPr>
          <w:rFonts w:ascii="GHEA Grapalat" w:eastAsia="Times New Roman" w:hAnsi="GHEA Grapalat" w:cs="Times New Roman"/>
          <w:color w:val="000000"/>
        </w:rPr>
      </w:pPr>
      <w:r w:rsidRPr="00787637">
        <w:rPr>
          <w:rFonts w:ascii="GHEA Grapalat" w:eastAsia="Times New Roman" w:hAnsi="GHEA Grapalat" w:cs="Times New Roman"/>
          <w:color w:val="000000"/>
        </w:rPr>
        <w:t>7. Այն դեպքում, եթե սույն հոդվածով սահմանված կարգով հաշվարկված միջին ամսական կամ միջին ժամային աշխատավարձերը համապատասխանաբար ցածր են տվյալ պահին գործող նվազագույն ամսական աշխատավարձից կամ ժամային տարիֆային դրույքի նվազագույն չափից, ապա միջին ամսական կամ միջին ժամային աշխատավարձերի փոխարեն համապատասխանաբար հիմք է ընդունվում տվյալ պահին գործող նվազագույն ամսական աշխատավարձը կամ ժամային տարիֆային դրույքի նվազագույն չափը:</w:t>
      </w:r>
    </w:p>
    <w:p w:rsidR="002530AF" w:rsidRPr="00787637" w:rsidRDefault="00F60445" w:rsidP="00E675FE">
      <w:pPr>
        <w:spacing w:after="0" w:line="240" w:lineRule="auto"/>
        <w:ind w:firstLine="383"/>
        <w:rPr>
          <w:rFonts w:ascii="GHEA Grapalat" w:hAnsi="GHEA Grapalat"/>
        </w:rPr>
      </w:pPr>
      <w:r w:rsidRPr="00787637">
        <w:rPr>
          <w:rFonts w:ascii="GHEA Grapalat" w:eastAsia="Times New Roman" w:hAnsi="GHEA Grapalat" w:cs="Times New Roman"/>
          <w:b/>
          <w:bCs/>
          <w:i/>
          <w:iCs/>
          <w:color w:val="000000"/>
        </w:rPr>
        <w:t xml:space="preserve">(195-րդ հոդվածը </w:t>
      </w:r>
      <w:proofErr w:type="gramStart"/>
      <w:r w:rsidRPr="00787637">
        <w:rPr>
          <w:rFonts w:ascii="GHEA Grapalat" w:eastAsia="Times New Roman" w:hAnsi="GHEA Grapalat" w:cs="Times New Roman"/>
          <w:b/>
          <w:bCs/>
          <w:i/>
          <w:iCs/>
          <w:color w:val="000000"/>
        </w:rPr>
        <w:t>փոփ.,</w:t>
      </w:r>
      <w:proofErr w:type="gramEnd"/>
      <w:r w:rsidRPr="00787637">
        <w:rPr>
          <w:rFonts w:ascii="GHEA Grapalat" w:eastAsia="Times New Roman" w:hAnsi="GHEA Grapalat" w:cs="Times New Roman"/>
          <w:b/>
          <w:bCs/>
          <w:i/>
          <w:iCs/>
          <w:color w:val="000000"/>
        </w:rPr>
        <w:t xml:space="preserve"> լրաց.</w:t>
      </w:r>
      <w:r w:rsidRPr="00787637">
        <w:rPr>
          <w:rFonts w:ascii="Arial" w:eastAsia="Times New Roman" w:hAnsi="Arial" w:cs="Arial"/>
          <w:b/>
          <w:bCs/>
          <w:i/>
          <w:iCs/>
          <w:color w:val="000000"/>
        </w:rPr>
        <w:t> </w:t>
      </w:r>
      <w:r w:rsidRPr="00787637">
        <w:rPr>
          <w:rFonts w:ascii="GHEA Grapalat" w:eastAsia="Times New Roman" w:hAnsi="GHEA Grapalat" w:cs="Arial Unicode"/>
          <w:b/>
          <w:bCs/>
          <w:i/>
          <w:iCs/>
          <w:color w:val="000000"/>
        </w:rPr>
        <w:t>16.12.05 ՀՕ-23-Ն</w:t>
      </w:r>
      <w:r w:rsidRPr="00787637">
        <w:rPr>
          <w:rFonts w:ascii="GHEA Grapalat" w:eastAsia="Times New Roman" w:hAnsi="GHEA Grapalat" w:cs="Times New Roman"/>
          <w:b/>
          <w:bCs/>
          <w:i/>
          <w:iCs/>
          <w:color w:val="000000"/>
        </w:rPr>
        <w:t>, խմբ.</w:t>
      </w:r>
      <w:r w:rsidRPr="00787637">
        <w:rPr>
          <w:rFonts w:ascii="Arial" w:eastAsia="Times New Roman" w:hAnsi="Arial" w:cs="Arial"/>
          <w:b/>
          <w:bCs/>
          <w:i/>
          <w:iCs/>
          <w:color w:val="000000"/>
        </w:rPr>
        <w:t> </w:t>
      </w:r>
      <w:r w:rsidRPr="00787637">
        <w:rPr>
          <w:rFonts w:ascii="GHEA Grapalat" w:eastAsia="Times New Roman" w:hAnsi="GHEA Grapalat" w:cs="Arial Unicode"/>
          <w:b/>
          <w:bCs/>
          <w:i/>
          <w:iCs/>
          <w:color w:val="000000"/>
        </w:rPr>
        <w:t>24.06.10 ՀՕ-117-Ն, լրաց. 12.11.12 ՀՕ-220-Ն, 12.12.13 ՀՕ-151-Ն</w:t>
      </w:r>
      <w:r w:rsidRPr="00787637">
        <w:rPr>
          <w:rFonts w:ascii="GHEA Grapalat" w:eastAsia="Times New Roman" w:hAnsi="GHEA Grapalat" w:cs="Times New Roman"/>
          <w:b/>
          <w:bCs/>
          <w:i/>
          <w:iCs/>
          <w:color w:val="000000"/>
        </w:rPr>
        <w:t>)</w:t>
      </w:r>
      <w:r w:rsidR="00E675FE" w:rsidRPr="00787637">
        <w:rPr>
          <w:rFonts w:ascii="GHEA Grapalat" w:hAnsi="GHEA Grapalat"/>
        </w:rPr>
        <w:t xml:space="preserve"> </w:t>
      </w:r>
    </w:p>
    <w:sectPr w:rsidR="002530AF" w:rsidRPr="00787637" w:rsidSect="00E675FE">
      <w:pgSz w:w="11907" w:h="16839" w:code="9"/>
      <w:pgMar w:top="720" w:right="747" w:bottom="63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8F" w:usb1="10000008" w:usb2="00000000" w:usb3="00000000" w:csb0="000101FF" w:csb1="00000000"/>
  </w:font>
  <w:font w:name="IRTEK Courier">
    <w:panose1 w:val="00000000000000000000"/>
    <w:charset w:val="00"/>
    <w:family w:val="roman"/>
    <w:notTrueType/>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1D79"/>
    <w:multiLevelType w:val="hybridMultilevel"/>
    <w:tmpl w:val="DEB20EF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20"/>
  <w:drawingGridHorizontalSpacing w:val="110"/>
  <w:displayHorizontalDrawingGridEvery w:val="2"/>
  <w:characterSpacingControl w:val="doNotCompress"/>
  <w:compat/>
  <w:rsids>
    <w:rsidRoot w:val="00F60445"/>
    <w:rsid w:val="00007189"/>
    <w:rsid w:val="000E14A6"/>
    <w:rsid w:val="00101F05"/>
    <w:rsid w:val="00125DB6"/>
    <w:rsid w:val="00181F8D"/>
    <w:rsid w:val="002018E7"/>
    <w:rsid w:val="0025163C"/>
    <w:rsid w:val="002530AF"/>
    <w:rsid w:val="00255F65"/>
    <w:rsid w:val="003E5889"/>
    <w:rsid w:val="00434C66"/>
    <w:rsid w:val="004E7FC2"/>
    <w:rsid w:val="004F743A"/>
    <w:rsid w:val="005303AA"/>
    <w:rsid w:val="00705BF6"/>
    <w:rsid w:val="007802F0"/>
    <w:rsid w:val="007856EF"/>
    <w:rsid w:val="00787637"/>
    <w:rsid w:val="009748DC"/>
    <w:rsid w:val="009D3DF8"/>
    <w:rsid w:val="00A207D4"/>
    <w:rsid w:val="00AC63F5"/>
    <w:rsid w:val="00B34876"/>
    <w:rsid w:val="00B67128"/>
    <w:rsid w:val="00B80A70"/>
    <w:rsid w:val="00C72A29"/>
    <w:rsid w:val="00D06914"/>
    <w:rsid w:val="00DA5E56"/>
    <w:rsid w:val="00E675FE"/>
    <w:rsid w:val="00E8538F"/>
    <w:rsid w:val="00F60445"/>
    <w:rsid w:val="00F91A48"/>
    <w:rsid w:val="00FA0ABD"/>
    <w:rsid w:val="00FE2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4E7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7F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0445"/>
    <w:rPr>
      <w:color w:val="0000FF"/>
      <w:u w:val="single"/>
    </w:rPr>
  </w:style>
  <w:style w:type="paragraph" w:styleId="NormalWeb">
    <w:name w:val="Normal (Web)"/>
    <w:basedOn w:val="Normal"/>
    <w:uiPriority w:val="99"/>
    <w:unhideWhenUsed/>
    <w:rsid w:val="00F604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0445"/>
    <w:rPr>
      <w:b/>
      <w:bCs/>
    </w:rPr>
  </w:style>
  <w:style w:type="character" w:styleId="Emphasis">
    <w:name w:val="Emphasis"/>
    <w:basedOn w:val="DefaultParagraphFont"/>
    <w:uiPriority w:val="20"/>
    <w:qFormat/>
    <w:rsid w:val="00F60445"/>
    <w:rPr>
      <w:i/>
      <w:iCs/>
    </w:rPr>
  </w:style>
  <w:style w:type="character" w:customStyle="1" w:styleId="Heading2Char">
    <w:name w:val="Heading 2 Char"/>
    <w:basedOn w:val="DefaultParagraphFont"/>
    <w:link w:val="Heading2"/>
    <w:uiPriority w:val="9"/>
    <w:rsid w:val="004E7F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7FC2"/>
    <w:rPr>
      <w:rFonts w:ascii="Times New Roman" w:eastAsia="Times New Roman" w:hAnsi="Times New Roman" w:cs="Times New Roman"/>
      <w:b/>
      <w:bCs/>
      <w:sz w:val="27"/>
      <w:szCs w:val="27"/>
    </w:rPr>
  </w:style>
  <w:style w:type="character" w:customStyle="1" w:styleId="normChar">
    <w:name w:val="norm Char"/>
    <w:basedOn w:val="DefaultParagraphFont"/>
    <w:link w:val="norm"/>
    <w:locked/>
    <w:rsid w:val="00B80A70"/>
    <w:rPr>
      <w:rFonts w:ascii="Arial Armenian" w:eastAsia="Times New Roman" w:hAnsi="Arial Armenian" w:cs="Times New Roman"/>
      <w:szCs w:val="20"/>
      <w:lang w:eastAsia="ru-RU"/>
    </w:rPr>
  </w:style>
  <w:style w:type="paragraph" w:customStyle="1" w:styleId="norm">
    <w:name w:val="norm"/>
    <w:basedOn w:val="Normal"/>
    <w:link w:val="normChar"/>
    <w:rsid w:val="00B80A70"/>
    <w:pPr>
      <w:spacing w:after="0"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B80A70"/>
    <w:rPr>
      <w:rFonts w:ascii="Arial Armenian" w:hAnsi="Arial Armenian"/>
      <w:lang w:eastAsia="ru-RU"/>
    </w:rPr>
  </w:style>
  <w:style w:type="paragraph" w:customStyle="1" w:styleId="mechtex">
    <w:name w:val="mechtex"/>
    <w:basedOn w:val="Normal"/>
    <w:link w:val="mechtexChar"/>
    <w:rsid w:val="00B80A70"/>
    <w:pPr>
      <w:spacing w:after="0" w:line="240" w:lineRule="auto"/>
      <w:jc w:val="center"/>
    </w:pPr>
    <w:rPr>
      <w:rFonts w:ascii="Arial Armenian" w:hAnsi="Arial Armenian"/>
      <w:lang w:eastAsia="ru-RU"/>
    </w:rPr>
  </w:style>
  <w:style w:type="paragraph" w:styleId="ListParagraph">
    <w:name w:val="List Paragraph"/>
    <w:basedOn w:val="Normal"/>
    <w:uiPriority w:val="34"/>
    <w:qFormat/>
    <w:rsid w:val="00125DB6"/>
    <w:pPr>
      <w:ind w:left="720"/>
      <w:contextualSpacing/>
    </w:pPr>
  </w:style>
</w:styles>
</file>

<file path=word/webSettings.xml><?xml version="1.0" encoding="utf-8"?>
<w:webSettings xmlns:r="http://schemas.openxmlformats.org/officeDocument/2006/relationships" xmlns:w="http://schemas.openxmlformats.org/wordprocessingml/2006/main">
  <w:divs>
    <w:div w:id="66270158">
      <w:bodyDiv w:val="1"/>
      <w:marLeft w:val="0"/>
      <w:marRight w:val="0"/>
      <w:marTop w:val="0"/>
      <w:marBottom w:val="0"/>
      <w:divBdr>
        <w:top w:val="none" w:sz="0" w:space="0" w:color="auto"/>
        <w:left w:val="none" w:sz="0" w:space="0" w:color="auto"/>
        <w:bottom w:val="none" w:sz="0" w:space="0" w:color="auto"/>
        <w:right w:val="none" w:sz="0" w:space="0" w:color="auto"/>
      </w:divBdr>
    </w:div>
    <w:div w:id="82071271">
      <w:bodyDiv w:val="1"/>
      <w:marLeft w:val="0"/>
      <w:marRight w:val="0"/>
      <w:marTop w:val="0"/>
      <w:marBottom w:val="0"/>
      <w:divBdr>
        <w:top w:val="none" w:sz="0" w:space="0" w:color="auto"/>
        <w:left w:val="none" w:sz="0" w:space="0" w:color="auto"/>
        <w:bottom w:val="none" w:sz="0" w:space="0" w:color="auto"/>
        <w:right w:val="none" w:sz="0" w:space="0" w:color="auto"/>
      </w:divBdr>
      <w:divsChild>
        <w:div w:id="374700554">
          <w:marLeft w:val="0"/>
          <w:marRight w:val="0"/>
          <w:marTop w:val="0"/>
          <w:marBottom w:val="0"/>
          <w:divBdr>
            <w:top w:val="none" w:sz="0" w:space="0" w:color="auto"/>
            <w:left w:val="none" w:sz="0" w:space="0" w:color="auto"/>
            <w:bottom w:val="none" w:sz="0" w:space="0" w:color="auto"/>
            <w:right w:val="none" w:sz="0" w:space="0" w:color="auto"/>
          </w:divBdr>
          <w:divsChild>
            <w:div w:id="1024592504">
              <w:marLeft w:val="0"/>
              <w:marRight w:val="0"/>
              <w:marTop w:val="198"/>
              <w:marBottom w:val="0"/>
              <w:divBdr>
                <w:top w:val="none" w:sz="0" w:space="0" w:color="auto"/>
                <w:left w:val="none" w:sz="0" w:space="0" w:color="auto"/>
                <w:bottom w:val="none" w:sz="0" w:space="0" w:color="auto"/>
                <w:right w:val="none" w:sz="0" w:space="0" w:color="auto"/>
              </w:divBdr>
            </w:div>
          </w:divsChild>
        </w:div>
      </w:divsChild>
    </w:div>
    <w:div w:id="344595234">
      <w:bodyDiv w:val="1"/>
      <w:marLeft w:val="0"/>
      <w:marRight w:val="0"/>
      <w:marTop w:val="0"/>
      <w:marBottom w:val="0"/>
      <w:divBdr>
        <w:top w:val="none" w:sz="0" w:space="0" w:color="auto"/>
        <w:left w:val="none" w:sz="0" w:space="0" w:color="auto"/>
        <w:bottom w:val="none" w:sz="0" w:space="0" w:color="auto"/>
        <w:right w:val="none" w:sz="0" w:space="0" w:color="auto"/>
      </w:divBdr>
      <w:divsChild>
        <w:div w:id="1017584329">
          <w:marLeft w:val="0"/>
          <w:marRight w:val="0"/>
          <w:marTop w:val="0"/>
          <w:marBottom w:val="0"/>
          <w:divBdr>
            <w:top w:val="none" w:sz="0" w:space="0" w:color="auto"/>
            <w:left w:val="none" w:sz="0" w:space="0" w:color="auto"/>
            <w:bottom w:val="none" w:sz="0" w:space="0" w:color="auto"/>
            <w:right w:val="none" w:sz="0" w:space="0" w:color="auto"/>
          </w:divBdr>
          <w:divsChild>
            <w:div w:id="113498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8839">
      <w:bodyDiv w:val="1"/>
      <w:marLeft w:val="0"/>
      <w:marRight w:val="0"/>
      <w:marTop w:val="0"/>
      <w:marBottom w:val="0"/>
      <w:divBdr>
        <w:top w:val="none" w:sz="0" w:space="0" w:color="auto"/>
        <w:left w:val="none" w:sz="0" w:space="0" w:color="auto"/>
        <w:bottom w:val="none" w:sz="0" w:space="0" w:color="auto"/>
        <w:right w:val="none" w:sz="0" w:space="0" w:color="auto"/>
      </w:divBdr>
      <w:divsChild>
        <w:div w:id="1370446544">
          <w:marLeft w:val="0"/>
          <w:marRight w:val="0"/>
          <w:marTop w:val="0"/>
          <w:marBottom w:val="0"/>
          <w:divBdr>
            <w:top w:val="none" w:sz="0" w:space="0" w:color="auto"/>
            <w:left w:val="none" w:sz="0" w:space="0" w:color="auto"/>
            <w:bottom w:val="none" w:sz="0" w:space="0" w:color="auto"/>
            <w:right w:val="none" w:sz="0" w:space="0" w:color="auto"/>
          </w:divBdr>
          <w:divsChild>
            <w:div w:id="8410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86" TargetMode="External"/><Relationship Id="rId13" Type="http://schemas.openxmlformats.org/officeDocument/2006/relationships/hyperlink" Target="http://www.arlis.am/?docid=80024" TargetMode="External"/><Relationship Id="rId3" Type="http://schemas.openxmlformats.org/officeDocument/2006/relationships/settings" Target="settings.xml"/><Relationship Id="rId7" Type="http://schemas.openxmlformats.org/officeDocument/2006/relationships/hyperlink" Target="http://parliament.am/deputies.php?sel=details&amp;ID=1021" TargetMode="External"/><Relationship Id="rId12" Type="http://schemas.openxmlformats.org/officeDocument/2006/relationships/hyperlink" Target="http://www.arlis.am/?docid=80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009" TargetMode="External"/><Relationship Id="rId11" Type="http://schemas.openxmlformats.org/officeDocument/2006/relationships/image" Target="media/image2.emf"/><Relationship Id="rId5" Type="http://schemas.openxmlformats.org/officeDocument/2006/relationships/hyperlink" Target="http://parliament.am/deputies.php?sel=details&amp;ID=1017" TargetMode="Externa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gov.am/am/structure/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12</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22</cp:revision>
  <dcterms:created xsi:type="dcterms:W3CDTF">2014-09-10T10:47:00Z</dcterms:created>
  <dcterms:modified xsi:type="dcterms:W3CDTF">2014-09-25T12:35:00Z</dcterms:modified>
</cp:coreProperties>
</file>