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41" w:rsidRPr="007B6CCF" w:rsidRDefault="000B4641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  <w:r w:rsidRPr="007B6CCF">
        <w:rPr>
          <w:rFonts w:ascii="GHEA Grapalat" w:hAnsi="GHEA Grapalat"/>
          <w:u w:val="single"/>
        </w:rPr>
        <w:t>ՆԱԽԱԳԻԾ</w:t>
      </w:r>
    </w:p>
    <w:p w:rsidR="0085429D" w:rsidRPr="007B6CCF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85429D" w:rsidRPr="007B6CCF" w:rsidRDefault="0085429D" w:rsidP="000B4641">
      <w:pPr>
        <w:spacing w:after="0" w:line="360" w:lineRule="auto"/>
        <w:jc w:val="right"/>
        <w:rPr>
          <w:rFonts w:ascii="GHEA Grapalat" w:hAnsi="GHEA Grapalat"/>
          <w:u w:val="single"/>
        </w:rPr>
      </w:pPr>
    </w:p>
    <w:p w:rsidR="000B4641" w:rsidRPr="007B6CCF" w:rsidRDefault="000B4641" w:rsidP="000B4641">
      <w:pPr>
        <w:spacing w:after="0" w:line="360" w:lineRule="auto"/>
        <w:jc w:val="right"/>
        <w:rPr>
          <w:rFonts w:ascii="GHEA Grapalat" w:hAnsi="GHEA Grapalat"/>
        </w:rPr>
      </w:pPr>
    </w:p>
    <w:p w:rsidR="000B4641" w:rsidRPr="007B6CCF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7B6CCF">
        <w:rPr>
          <w:rFonts w:ascii="GHEA Grapalat" w:hAnsi="GHEA Grapalat" w:cs="Sylfaen"/>
          <w:b/>
          <w:bCs/>
          <w:lang w:eastAsia="en-GB"/>
        </w:rPr>
        <w:t>ՀԱՅԱՍՏԱՆԻ</w:t>
      </w:r>
      <w:r w:rsidRPr="007B6CCF">
        <w:rPr>
          <w:rFonts w:ascii="GHEA Grapalat" w:hAnsi="GHEA Grapalat"/>
          <w:b/>
          <w:bCs/>
          <w:lang w:eastAsia="en-GB"/>
        </w:rPr>
        <w:t xml:space="preserve"> </w:t>
      </w:r>
      <w:r w:rsidRPr="007B6CCF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7B6CCF">
        <w:rPr>
          <w:rFonts w:ascii="GHEA Grapalat" w:hAnsi="GHEA Grapalat"/>
          <w:b/>
          <w:bCs/>
          <w:lang w:eastAsia="en-GB"/>
        </w:rPr>
        <w:t xml:space="preserve"> </w:t>
      </w:r>
      <w:r w:rsidRPr="007B6CCF">
        <w:rPr>
          <w:rFonts w:ascii="GHEA Grapalat" w:hAnsi="GHEA Grapalat" w:cs="Sylfaen"/>
          <w:b/>
          <w:bCs/>
          <w:lang w:eastAsia="en-GB"/>
        </w:rPr>
        <w:t>ԿԱՌԱՎԱՐՈՒԹՅՈՒ</w:t>
      </w:r>
      <w:r w:rsidRPr="007B6CCF">
        <w:rPr>
          <w:rFonts w:ascii="GHEA Grapalat" w:hAnsi="GHEA Grapalat"/>
          <w:b/>
          <w:bCs/>
          <w:lang w:eastAsia="en-GB"/>
        </w:rPr>
        <w:t>Ն</w:t>
      </w:r>
    </w:p>
    <w:p w:rsidR="000B4641" w:rsidRPr="007B6CCF" w:rsidRDefault="000B4641" w:rsidP="000B4641">
      <w:pPr>
        <w:spacing w:after="0"/>
        <w:ind w:hanging="9"/>
        <w:jc w:val="center"/>
        <w:rPr>
          <w:rFonts w:ascii="GHEA Grapalat" w:hAnsi="GHEA Grapalat"/>
          <w:lang w:eastAsia="en-GB"/>
        </w:rPr>
      </w:pPr>
      <w:r w:rsidRPr="007B6CCF">
        <w:rPr>
          <w:rFonts w:ascii="Calibri" w:hAnsi="Calibri" w:cs="Calibri"/>
          <w:lang w:eastAsia="en-GB"/>
        </w:rPr>
        <w:t> </w:t>
      </w:r>
      <w:r w:rsidRPr="007B6CCF">
        <w:rPr>
          <w:rFonts w:ascii="Calibri" w:hAnsi="Calibri" w:cs="Calibri"/>
          <w:b/>
          <w:bCs/>
          <w:lang w:eastAsia="en-GB"/>
        </w:rPr>
        <w:t> </w:t>
      </w:r>
      <w:r w:rsidRPr="007B6CCF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0B4641" w:rsidRPr="007B6CCF" w:rsidRDefault="000B4641" w:rsidP="000B4641">
      <w:pPr>
        <w:pStyle w:val="mechtex"/>
        <w:rPr>
          <w:rFonts w:ascii="GHEA Grapalat" w:hAnsi="GHEA Grapalat"/>
        </w:rPr>
      </w:pPr>
    </w:p>
    <w:p w:rsidR="000B4641" w:rsidRPr="007B6CCF" w:rsidRDefault="000B4641" w:rsidP="000B4641">
      <w:pPr>
        <w:pStyle w:val="mechtex"/>
        <w:rPr>
          <w:rFonts w:ascii="GHEA Grapalat" w:hAnsi="GHEA Grapalat"/>
        </w:rPr>
      </w:pPr>
    </w:p>
    <w:p w:rsidR="000B4641" w:rsidRPr="007B6CCF" w:rsidRDefault="000B4641" w:rsidP="000B4641">
      <w:pPr>
        <w:spacing w:after="0" w:line="360" w:lineRule="auto"/>
        <w:jc w:val="center"/>
        <w:rPr>
          <w:rFonts w:ascii="GHEA Grapalat" w:hAnsi="GHEA Grapalat"/>
        </w:rPr>
      </w:pPr>
      <w:r w:rsidRPr="007B6CCF">
        <w:rPr>
          <w:rFonts w:ascii="GHEA Grapalat" w:hAnsi="GHEA Grapalat" w:cs="Sylfaen"/>
        </w:rPr>
        <w:t xml:space="preserve">  _ </w:t>
      </w:r>
      <w:r w:rsidR="002E7D8A" w:rsidRPr="007B6CCF">
        <w:rPr>
          <w:rFonts w:ascii="GHEA Grapalat" w:hAnsi="GHEA Grapalat" w:cs="Sylfaen"/>
          <w:lang w:val="hy-AM"/>
        </w:rPr>
        <w:t>օգոստոս</w:t>
      </w:r>
      <w:r w:rsidRPr="007B6CCF">
        <w:rPr>
          <w:rFonts w:ascii="GHEA Grapalat" w:hAnsi="GHEA Grapalat" w:cs="Sylfaen"/>
        </w:rPr>
        <w:t>ի</w:t>
      </w:r>
      <w:r w:rsidRPr="007B6CCF">
        <w:rPr>
          <w:rFonts w:ascii="GHEA Grapalat" w:hAnsi="GHEA Grapalat"/>
        </w:rPr>
        <w:t xml:space="preserve"> 2019 թվականի  N         - Լ</w:t>
      </w:r>
    </w:p>
    <w:p w:rsidR="000B4641" w:rsidRPr="007B6CCF" w:rsidRDefault="000B4641" w:rsidP="000B4641">
      <w:pPr>
        <w:spacing w:after="0" w:line="360" w:lineRule="auto"/>
        <w:jc w:val="center"/>
        <w:rPr>
          <w:rFonts w:ascii="GHEA Grapalat" w:hAnsi="GHEA Grapalat"/>
        </w:rPr>
      </w:pPr>
    </w:p>
    <w:p w:rsidR="000B4641" w:rsidRPr="007B6CCF" w:rsidRDefault="00BB7082" w:rsidP="003C580E">
      <w:pPr>
        <w:spacing w:after="0"/>
        <w:jc w:val="center"/>
        <w:rPr>
          <w:rFonts w:ascii="GHEA Grapalat" w:hAnsi="GHEA Grapalat"/>
        </w:rPr>
      </w:pPr>
      <w:r w:rsidRPr="007B6CCF">
        <w:rPr>
          <w:rFonts w:ascii="GHEA Grapalat" w:eastAsia="Times New Roman" w:hAnsi="GHEA Grapalat" w:cs="Tahoma"/>
          <w:lang w:eastAsia="ru-RU"/>
        </w:rPr>
        <w:t>«ՀԱՅԱՍՏԱՆԻ ՀԱՆՐԱՊԵՏՈՒԹՅԱՆ ՔԱՂԱՔԱՑԻՈՒԹՅԱՆ ՄԱՍԻՆ» ՕՐԵՆՔՈՒՄ ԼՐԱՑՈՒՄ ԿԱՏԱՐԵԼՈՒ ՄԱՍԻՆ»</w:t>
      </w:r>
      <w:r w:rsidR="00065B6D" w:rsidRPr="007B6CCF">
        <w:rPr>
          <w:rFonts w:ascii="GHEA Grapalat" w:eastAsia="Times New Roman" w:hAnsi="GHEA Grapalat" w:cs="Tahoma"/>
          <w:lang w:eastAsia="ru-RU"/>
        </w:rPr>
        <w:t xml:space="preserve"> ՀԱՅԱՍՏԱՆԻ ՀԱՆՐԱ</w:t>
      </w:r>
      <w:r w:rsidR="00AA0757" w:rsidRPr="007B6CCF">
        <w:rPr>
          <w:rFonts w:ascii="GHEA Grapalat" w:eastAsia="Times New Roman" w:hAnsi="GHEA Grapalat" w:cs="Tahoma"/>
          <w:lang w:eastAsia="ru-RU"/>
        </w:rPr>
        <w:softHyphen/>
      </w:r>
      <w:r w:rsidR="003C580E" w:rsidRPr="007B6CCF">
        <w:rPr>
          <w:rFonts w:ascii="GHEA Grapalat" w:eastAsia="Times New Roman" w:hAnsi="GHEA Grapalat" w:cs="Tahoma"/>
          <w:lang w:eastAsia="ru-RU"/>
        </w:rPr>
        <w:t>ՊԵՏՈՒԹՅԱՆ ՕՐԵՆՔԻ ՆԱԽԱԳԾ</w:t>
      </w:r>
      <w:r w:rsidR="00065B6D" w:rsidRPr="007B6CCF">
        <w:rPr>
          <w:rFonts w:ascii="GHEA Grapalat" w:eastAsia="Times New Roman" w:hAnsi="GHEA Grapalat" w:cs="Tahoma"/>
          <w:lang w:eastAsia="ru-RU"/>
        </w:rPr>
        <w:t xml:space="preserve">Ի </w:t>
      </w:r>
      <w:r w:rsidR="000B4641" w:rsidRPr="007B6CCF">
        <w:rPr>
          <w:rFonts w:ascii="GHEA Grapalat" w:hAnsi="GHEA Grapalat"/>
        </w:rPr>
        <w:t>ՎԵ</w:t>
      </w:r>
      <w:r w:rsidR="000B4641" w:rsidRPr="007B6CCF">
        <w:rPr>
          <w:rFonts w:ascii="GHEA Grapalat" w:hAnsi="GHEA Grapalat"/>
        </w:rPr>
        <w:softHyphen/>
        <w:t>ՐԱ</w:t>
      </w:r>
      <w:r w:rsidR="000B4641" w:rsidRPr="007B6CCF">
        <w:rPr>
          <w:rFonts w:ascii="GHEA Grapalat" w:hAnsi="GHEA Grapalat"/>
        </w:rPr>
        <w:softHyphen/>
        <w:t>ԲԵՐՅԱԼ ՀԱՅԱՍ</w:t>
      </w:r>
      <w:r w:rsidR="000B4641" w:rsidRPr="007B6CCF">
        <w:rPr>
          <w:rFonts w:ascii="GHEA Grapalat" w:hAnsi="GHEA Grapalat"/>
        </w:rPr>
        <w:softHyphen/>
        <w:t>ՏԱ</w:t>
      </w:r>
      <w:r w:rsidR="000B4641" w:rsidRPr="007B6CCF">
        <w:rPr>
          <w:rFonts w:ascii="GHEA Grapalat" w:hAnsi="GHEA Grapalat"/>
        </w:rPr>
        <w:softHyphen/>
        <w:t>ՆԻ ՀԱՆ</w:t>
      </w:r>
      <w:r w:rsidR="000B4641" w:rsidRPr="007B6CCF">
        <w:rPr>
          <w:rFonts w:ascii="GHEA Grapalat" w:hAnsi="GHEA Grapalat"/>
        </w:rPr>
        <w:softHyphen/>
      </w:r>
      <w:r w:rsidR="000B4641" w:rsidRPr="007B6CCF">
        <w:rPr>
          <w:rFonts w:ascii="GHEA Grapalat" w:hAnsi="GHEA Grapalat"/>
        </w:rPr>
        <w:softHyphen/>
        <w:t>ՐԱ</w:t>
      </w:r>
      <w:r w:rsidR="000B4641" w:rsidRPr="007B6CCF">
        <w:rPr>
          <w:rFonts w:ascii="GHEA Grapalat" w:hAnsi="GHEA Grapalat"/>
        </w:rPr>
        <w:softHyphen/>
      </w:r>
      <w:r w:rsidR="000B4641" w:rsidRPr="007B6CCF">
        <w:rPr>
          <w:rFonts w:ascii="GHEA Grapalat" w:hAnsi="GHEA Grapalat"/>
        </w:rPr>
        <w:softHyphen/>
      </w:r>
      <w:r w:rsidR="000B4641" w:rsidRPr="007B6CCF">
        <w:rPr>
          <w:rFonts w:ascii="GHEA Grapalat" w:hAnsi="GHEA Grapalat"/>
        </w:rPr>
        <w:softHyphen/>
      </w:r>
      <w:r w:rsidR="000B4641" w:rsidRPr="007B6CCF">
        <w:rPr>
          <w:rFonts w:ascii="GHEA Grapalat" w:hAnsi="GHEA Grapalat"/>
        </w:rPr>
        <w:softHyphen/>
        <w:t>ՊԵ</w:t>
      </w:r>
      <w:r w:rsidR="000B4641" w:rsidRPr="007B6CCF">
        <w:rPr>
          <w:rFonts w:ascii="GHEA Grapalat" w:hAnsi="GHEA Grapalat"/>
        </w:rPr>
        <w:softHyphen/>
        <w:t>ՏՈՒ</w:t>
      </w:r>
      <w:r w:rsidR="000B4641" w:rsidRPr="007B6CCF">
        <w:rPr>
          <w:rFonts w:ascii="GHEA Grapalat" w:hAnsi="GHEA Grapalat"/>
        </w:rPr>
        <w:softHyphen/>
        <w:t>ԹՅԱՆ ԿԱ</w:t>
      </w:r>
      <w:r w:rsidR="000B4641" w:rsidRPr="007B6CCF">
        <w:rPr>
          <w:rFonts w:ascii="GHEA Grapalat" w:hAnsi="GHEA Grapalat"/>
        </w:rPr>
        <w:softHyphen/>
        <w:t>ՌԱ</w:t>
      </w:r>
      <w:r w:rsidR="000B4641" w:rsidRPr="007B6CCF">
        <w:rPr>
          <w:rFonts w:ascii="GHEA Grapalat" w:hAnsi="GHEA Grapalat"/>
        </w:rPr>
        <w:softHyphen/>
        <w:t>ՎԱՐՈՒ</w:t>
      </w:r>
      <w:r w:rsidR="000B4641" w:rsidRPr="007B6CCF">
        <w:rPr>
          <w:rFonts w:ascii="GHEA Grapalat" w:hAnsi="GHEA Grapalat"/>
        </w:rPr>
        <w:softHyphen/>
        <w:t>ԹՅԱՆ ԱՌԱ</w:t>
      </w:r>
      <w:r w:rsidR="000B4641" w:rsidRPr="007B6CCF">
        <w:rPr>
          <w:rFonts w:ascii="GHEA Grapalat" w:hAnsi="GHEA Grapalat"/>
        </w:rPr>
        <w:softHyphen/>
        <w:t>ՋԱՐ</w:t>
      </w:r>
      <w:r w:rsidR="000B4641" w:rsidRPr="007B6CCF">
        <w:rPr>
          <w:rFonts w:ascii="GHEA Grapalat" w:hAnsi="GHEA Grapalat"/>
        </w:rPr>
        <w:softHyphen/>
      </w:r>
      <w:r w:rsidR="000B4641" w:rsidRPr="007B6CCF">
        <w:rPr>
          <w:rFonts w:ascii="GHEA Grapalat" w:hAnsi="GHEA Grapalat"/>
        </w:rPr>
        <w:softHyphen/>
      </w:r>
      <w:r w:rsidR="003A0454" w:rsidRPr="007B6CCF">
        <w:rPr>
          <w:rFonts w:ascii="GHEA Grapalat" w:hAnsi="GHEA Grapalat"/>
        </w:rPr>
        <w:t>ԿՈՒԹ</w:t>
      </w:r>
      <w:r w:rsidR="005B7738" w:rsidRPr="007B6CCF">
        <w:rPr>
          <w:rFonts w:ascii="GHEA Grapalat" w:hAnsi="GHEA Grapalat"/>
          <w:lang w:val="hy-AM"/>
        </w:rPr>
        <w:t>ՅՈՒՆՆԵՐԻ ՄԱՍԻՆ</w:t>
      </w:r>
    </w:p>
    <w:p w:rsidR="000B4641" w:rsidRPr="007B6CCF" w:rsidRDefault="004061EA" w:rsidP="004061EA">
      <w:pPr>
        <w:tabs>
          <w:tab w:val="left" w:pos="8460"/>
        </w:tabs>
        <w:spacing w:after="0" w:line="360" w:lineRule="auto"/>
        <w:rPr>
          <w:rFonts w:ascii="GHEA Grapalat" w:hAnsi="GHEA Grapalat"/>
          <w:lang w:val="hy-AM"/>
        </w:rPr>
      </w:pPr>
      <w:r w:rsidRPr="007B6CCF">
        <w:rPr>
          <w:rFonts w:ascii="GHEA Grapalat" w:hAnsi="GHEA Grapalat"/>
          <w:lang w:val="hy-AM"/>
        </w:rPr>
        <w:t>------------------</w:t>
      </w:r>
      <w:r w:rsidR="000B4641" w:rsidRPr="007B6CCF">
        <w:rPr>
          <w:rFonts w:ascii="GHEA Grapalat" w:hAnsi="GHEA Grapalat"/>
          <w:lang w:val="hy-AM"/>
        </w:rPr>
        <w:t>---</w:t>
      </w:r>
      <w:r w:rsidR="000B4641" w:rsidRPr="007B6CCF">
        <w:rPr>
          <w:rFonts w:ascii="GHEA Grapalat" w:hAnsi="GHEA Grapalat"/>
        </w:rPr>
        <w:t>---------------------------------------------------------------------</w:t>
      </w:r>
      <w:r w:rsidRPr="007B6CCF">
        <w:rPr>
          <w:rFonts w:ascii="GHEA Grapalat" w:hAnsi="GHEA Grapalat"/>
          <w:lang w:val="hy-AM"/>
        </w:rPr>
        <w:t>----------------------------------</w:t>
      </w:r>
    </w:p>
    <w:p w:rsidR="000B4641" w:rsidRPr="007B6CCF" w:rsidRDefault="000B4641" w:rsidP="000B4641">
      <w:pPr>
        <w:spacing w:after="0" w:line="360" w:lineRule="auto"/>
        <w:jc w:val="both"/>
        <w:rPr>
          <w:rFonts w:ascii="GHEA Grapalat" w:hAnsi="GHEA Grapalat"/>
          <w:lang w:val="en-GB"/>
        </w:rPr>
      </w:pPr>
    </w:p>
    <w:p w:rsidR="000B4641" w:rsidRPr="007B6CCF" w:rsidRDefault="000B4641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  <w:r w:rsidRPr="007B6CCF">
        <w:rPr>
          <w:rFonts w:ascii="GHEA Grapalat" w:hAnsi="GHEA Grapalat" w:cs="Tahoma"/>
          <w:szCs w:val="22"/>
        </w:rPr>
        <w:t>Հիմք</w:t>
      </w:r>
      <w:r w:rsidRPr="007B6CCF">
        <w:rPr>
          <w:rFonts w:ascii="GHEA Grapalat" w:hAnsi="GHEA Grapalat"/>
          <w:szCs w:val="22"/>
        </w:rPr>
        <w:t xml:space="preserve"> </w:t>
      </w:r>
      <w:r w:rsidRPr="007B6CCF">
        <w:rPr>
          <w:rFonts w:ascii="GHEA Grapalat" w:hAnsi="GHEA Grapalat" w:cs="Tahoma"/>
          <w:szCs w:val="22"/>
        </w:rPr>
        <w:t>ընդունելով</w:t>
      </w:r>
      <w:r w:rsidRPr="007B6CCF">
        <w:rPr>
          <w:rFonts w:ascii="GHEA Grapalat" w:hAnsi="GHEA Grapalat"/>
          <w:szCs w:val="22"/>
        </w:rPr>
        <w:t xml:space="preserve"> </w:t>
      </w:r>
      <w:r w:rsidRPr="007B6CCF">
        <w:rPr>
          <w:rFonts w:ascii="GHEA Grapalat" w:hAnsi="GHEA Grapalat"/>
          <w:szCs w:val="22"/>
          <w:lang w:val="af-ZA"/>
        </w:rPr>
        <w:t>«</w:t>
      </w:r>
      <w:r w:rsidRPr="007B6CCF">
        <w:rPr>
          <w:rFonts w:ascii="GHEA Grapalat" w:hAnsi="GHEA Grapalat" w:cs="Tahoma"/>
          <w:szCs w:val="22"/>
        </w:rPr>
        <w:t>Ազգային ժողովի կանոնակարգ» սահ</w:t>
      </w:r>
      <w:r w:rsidRPr="007B6CCF">
        <w:rPr>
          <w:rFonts w:ascii="GHEA Grapalat" w:hAnsi="GHEA Grapalat" w:cs="Tahoma"/>
          <w:szCs w:val="22"/>
        </w:rPr>
        <w:softHyphen/>
        <w:t>մանա</w:t>
      </w:r>
      <w:r w:rsidRPr="007B6CCF">
        <w:rPr>
          <w:rFonts w:ascii="GHEA Grapalat" w:hAnsi="GHEA Grapalat" w:cs="Tahoma"/>
          <w:szCs w:val="22"/>
        </w:rPr>
        <w:softHyphen/>
        <w:t>դրա</w:t>
      </w:r>
      <w:r w:rsidRPr="007B6CCF">
        <w:rPr>
          <w:rFonts w:ascii="GHEA Grapalat" w:hAnsi="GHEA Grapalat" w:cs="Tahoma"/>
          <w:szCs w:val="22"/>
        </w:rPr>
        <w:softHyphen/>
        <w:t>կան օրենքի 77-րդ հոդ</w:t>
      </w:r>
      <w:r w:rsidRPr="007B6CCF">
        <w:rPr>
          <w:rFonts w:ascii="GHEA Grapalat" w:hAnsi="GHEA Grapalat" w:cs="Tahoma"/>
          <w:szCs w:val="22"/>
        </w:rPr>
        <w:softHyphen/>
        <w:t>վածի 1-ին մասը՝ Հայաստանի Հանրա</w:t>
      </w:r>
      <w:r w:rsidRPr="007B6CCF">
        <w:rPr>
          <w:rFonts w:ascii="GHEA Grapalat" w:hAnsi="GHEA Grapalat" w:cs="Tahoma"/>
          <w:szCs w:val="22"/>
        </w:rPr>
        <w:softHyphen/>
        <w:t>պե</w:t>
      </w:r>
      <w:r w:rsidRPr="007B6CCF">
        <w:rPr>
          <w:rFonts w:ascii="GHEA Grapalat" w:hAnsi="GHEA Grapalat" w:cs="Tahoma"/>
          <w:szCs w:val="22"/>
        </w:rPr>
        <w:softHyphen/>
        <w:t>տու</w:t>
      </w:r>
      <w:r w:rsidRPr="007B6CCF">
        <w:rPr>
          <w:rFonts w:ascii="GHEA Grapalat" w:hAnsi="GHEA Grapalat" w:cs="Tahoma"/>
          <w:szCs w:val="22"/>
        </w:rPr>
        <w:softHyphen/>
        <w:t>թյան կառա</w:t>
      </w:r>
      <w:r w:rsidRPr="007B6CCF">
        <w:rPr>
          <w:rFonts w:ascii="GHEA Grapalat" w:hAnsi="GHEA Grapalat" w:cs="Tahoma"/>
          <w:szCs w:val="22"/>
        </w:rPr>
        <w:softHyphen/>
        <w:t>վա</w:t>
      </w:r>
      <w:r w:rsidRPr="007B6CCF">
        <w:rPr>
          <w:rFonts w:ascii="GHEA Grapalat" w:hAnsi="GHEA Grapalat" w:cs="Tahoma"/>
          <w:szCs w:val="22"/>
        </w:rPr>
        <w:softHyphen/>
        <w:t>րությունը    ո ր ո շ ու մ     է.</w:t>
      </w:r>
    </w:p>
    <w:p w:rsidR="000B4641" w:rsidRPr="007B6CCF" w:rsidRDefault="000B4641" w:rsidP="00FE1BF2">
      <w:pPr>
        <w:spacing w:after="0" w:line="276" w:lineRule="auto"/>
        <w:ind w:firstLine="709"/>
        <w:jc w:val="both"/>
        <w:rPr>
          <w:rFonts w:ascii="GHEA Grapalat" w:eastAsia="Times New Roman" w:hAnsi="GHEA Grapalat" w:cs="Tahoma"/>
          <w:lang w:eastAsia="ru-RU"/>
        </w:rPr>
      </w:pPr>
      <w:r w:rsidRPr="007B6CCF">
        <w:rPr>
          <w:rFonts w:ascii="GHEA Grapalat" w:eastAsia="Times New Roman" w:hAnsi="GHEA Grapalat" w:cs="Tahoma"/>
          <w:lang w:eastAsia="ru-RU"/>
        </w:rPr>
        <w:t xml:space="preserve">Հավանություն տալ </w:t>
      </w:r>
      <w:r w:rsidR="00BB7082" w:rsidRPr="007B6CCF">
        <w:rPr>
          <w:rFonts w:ascii="GHEA Grapalat" w:eastAsia="Times New Roman" w:hAnsi="GHEA Grapalat" w:cs="Tahoma"/>
          <w:lang w:eastAsia="ru-RU"/>
        </w:rPr>
        <w:t>«Հայաստանի Հանրապետության քաղաքացիության մասին» օրենքում լրացում կատարելու մասին»</w:t>
      </w:r>
      <w:r w:rsidR="00134DE3" w:rsidRPr="007B6CCF">
        <w:rPr>
          <w:rFonts w:ascii="GHEA Grapalat" w:eastAsia="Times New Roman" w:hAnsi="GHEA Grapalat" w:cs="Tahoma"/>
          <w:lang w:eastAsia="ru-RU"/>
        </w:rPr>
        <w:t xml:space="preserve"> </w:t>
      </w:r>
      <w:r w:rsidR="00065B6D" w:rsidRPr="007B6CCF">
        <w:rPr>
          <w:rFonts w:ascii="GHEA Grapalat" w:eastAsia="Times New Roman" w:hAnsi="GHEA Grapalat" w:cs="Tahoma"/>
          <w:lang w:eastAsia="ru-RU"/>
        </w:rPr>
        <w:t>Հ</w:t>
      </w:r>
      <w:r w:rsidR="00B234BC" w:rsidRPr="007B6CCF">
        <w:rPr>
          <w:rFonts w:ascii="GHEA Grapalat" w:eastAsia="Times New Roman" w:hAnsi="GHEA Grapalat" w:cs="Tahoma"/>
          <w:lang w:eastAsia="ru-RU"/>
        </w:rPr>
        <w:t xml:space="preserve">այաստանի Հանրապետության օրենքի նախագծի </w:t>
      </w:r>
      <w:r w:rsidRPr="007B6CCF">
        <w:rPr>
          <w:rFonts w:ascii="GHEA Grapalat" w:eastAsia="Times New Roman" w:hAnsi="GHEA Grapalat" w:cs="Tahoma"/>
          <w:lang w:eastAsia="ru-RU"/>
        </w:rPr>
        <w:t>(</w:t>
      </w:r>
      <w:r w:rsidR="00BB7082" w:rsidRPr="007B6CCF">
        <w:rPr>
          <w:rFonts w:ascii="GHEA Grapalat" w:hAnsi="GHEA Grapalat"/>
          <w:iCs/>
          <w:color w:val="000000"/>
          <w:shd w:val="clear" w:color="auto" w:fill="FFFFFF"/>
        </w:rPr>
        <w:t>Պ-237-25.07.2019-ՊԻ-011/0</w:t>
      </w:r>
      <w:r w:rsidRPr="007B6CCF">
        <w:rPr>
          <w:rFonts w:ascii="GHEA Grapalat" w:eastAsia="Times New Roman" w:hAnsi="GHEA Grapalat" w:cs="Tahoma"/>
          <w:lang w:eastAsia="ru-RU"/>
        </w:rPr>
        <w:t>) վերաբերյալ Հայաս</w:t>
      </w:r>
      <w:r w:rsidRPr="007B6CCF">
        <w:rPr>
          <w:rFonts w:ascii="GHEA Grapalat" w:eastAsia="Times New Roman" w:hAnsi="GHEA Grapalat" w:cs="Tahoma"/>
          <w:lang w:eastAsia="ru-RU"/>
        </w:rPr>
        <w:softHyphen/>
        <w:t>տա</w:t>
      </w:r>
      <w:r w:rsidRPr="007B6CCF">
        <w:rPr>
          <w:rFonts w:ascii="GHEA Grapalat" w:eastAsia="Times New Roman" w:hAnsi="GHEA Grapalat" w:cs="Tahoma"/>
          <w:lang w:eastAsia="ru-RU"/>
        </w:rPr>
        <w:softHyphen/>
        <w:t>նի Հանրապե</w:t>
      </w:r>
      <w:r w:rsidRPr="007B6CCF">
        <w:rPr>
          <w:rFonts w:ascii="GHEA Grapalat" w:eastAsia="Times New Roman" w:hAnsi="GHEA Grapalat" w:cs="Tahoma"/>
          <w:lang w:eastAsia="ru-RU"/>
        </w:rPr>
        <w:softHyphen/>
        <w:t>տու</w:t>
      </w:r>
      <w:r w:rsidRPr="007B6CCF">
        <w:rPr>
          <w:rFonts w:ascii="GHEA Grapalat" w:eastAsia="Times New Roman" w:hAnsi="GHEA Grapalat" w:cs="Tahoma"/>
          <w:lang w:eastAsia="ru-RU"/>
        </w:rPr>
        <w:softHyphen/>
        <w:t>թյան կա</w:t>
      </w:r>
      <w:r w:rsidRPr="007B6CCF">
        <w:rPr>
          <w:rFonts w:ascii="GHEA Grapalat" w:eastAsia="Times New Roman" w:hAnsi="GHEA Grapalat" w:cs="Tahoma"/>
          <w:lang w:eastAsia="ru-RU"/>
        </w:rPr>
        <w:softHyphen/>
      </w:r>
      <w:r w:rsidRPr="007B6CCF">
        <w:rPr>
          <w:rFonts w:ascii="GHEA Grapalat" w:eastAsia="Times New Roman" w:hAnsi="GHEA Grapalat" w:cs="Tahoma"/>
          <w:lang w:eastAsia="ru-RU"/>
        </w:rPr>
        <w:softHyphen/>
        <w:t>ռա</w:t>
      </w:r>
      <w:r w:rsidRPr="007B6CCF">
        <w:rPr>
          <w:rFonts w:ascii="GHEA Grapalat" w:eastAsia="Times New Roman" w:hAnsi="GHEA Grapalat" w:cs="Tahoma"/>
          <w:lang w:eastAsia="ru-RU"/>
        </w:rPr>
        <w:softHyphen/>
      </w:r>
      <w:r w:rsidRPr="007B6CCF">
        <w:rPr>
          <w:rFonts w:ascii="GHEA Grapalat" w:eastAsia="Times New Roman" w:hAnsi="GHEA Grapalat" w:cs="Tahoma"/>
          <w:lang w:eastAsia="ru-RU"/>
        </w:rPr>
        <w:softHyphen/>
        <w:t>վա</w:t>
      </w:r>
      <w:r w:rsidRPr="007B6CCF">
        <w:rPr>
          <w:rFonts w:ascii="GHEA Grapalat" w:eastAsia="Times New Roman" w:hAnsi="GHEA Grapalat" w:cs="Tahoma"/>
          <w:lang w:eastAsia="ru-RU"/>
        </w:rPr>
        <w:softHyphen/>
        <w:t>րու</w:t>
      </w:r>
      <w:r w:rsidRPr="007B6CCF">
        <w:rPr>
          <w:rFonts w:ascii="GHEA Grapalat" w:eastAsia="Times New Roman" w:hAnsi="GHEA Grapalat" w:cs="Tahoma"/>
          <w:lang w:eastAsia="ru-RU"/>
        </w:rPr>
        <w:softHyphen/>
        <w:t>թյան առաջար</w:t>
      </w:r>
      <w:r w:rsidRPr="007B6CCF">
        <w:rPr>
          <w:rFonts w:ascii="GHEA Grapalat" w:eastAsia="Times New Roman" w:hAnsi="GHEA Grapalat" w:cs="Tahoma"/>
          <w:lang w:eastAsia="ru-RU"/>
        </w:rPr>
        <w:softHyphen/>
        <w:t>կու</w:t>
      </w:r>
      <w:r w:rsidR="00E20DC4" w:rsidRPr="007B6CCF">
        <w:rPr>
          <w:rFonts w:ascii="GHEA Grapalat" w:eastAsia="Times New Roman" w:hAnsi="GHEA Grapalat" w:cs="Tahoma"/>
          <w:lang w:eastAsia="ru-RU"/>
        </w:rPr>
        <w:softHyphen/>
      </w:r>
      <w:r w:rsidRPr="007B6CCF">
        <w:rPr>
          <w:rFonts w:ascii="GHEA Grapalat" w:eastAsia="Times New Roman" w:hAnsi="GHEA Grapalat" w:cs="Tahoma"/>
          <w:lang w:eastAsia="ru-RU"/>
        </w:rPr>
        <w:t xml:space="preserve">թյուններին: </w:t>
      </w:r>
    </w:p>
    <w:p w:rsidR="000B4641" w:rsidRPr="007B6CCF" w:rsidRDefault="000B4641" w:rsidP="00FE1BF2">
      <w:pPr>
        <w:pStyle w:val="norm"/>
        <w:spacing w:line="276" w:lineRule="auto"/>
        <w:rPr>
          <w:rFonts w:ascii="GHEA Grapalat" w:hAnsi="GHEA Grapalat"/>
          <w:szCs w:val="22"/>
        </w:rPr>
      </w:pPr>
    </w:p>
    <w:p w:rsidR="00134DE3" w:rsidRPr="007B6CCF" w:rsidRDefault="00134DE3" w:rsidP="00FE1BF2">
      <w:pPr>
        <w:pStyle w:val="norm"/>
        <w:spacing w:line="276" w:lineRule="auto"/>
        <w:rPr>
          <w:rFonts w:ascii="GHEA Grapalat" w:hAnsi="GHEA Grapalat"/>
          <w:szCs w:val="22"/>
        </w:rPr>
      </w:pPr>
    </w:p>
    <w:p w:rsidR="00134DE3" w:rsidRPr="007B6CCF" w:rsidRDefault="00134DE3" w:rsidP="00FE1BF2">
      <w:pPr>
        <w:pStyle w:val="norm"/>
        <w:spacing w:line="276" w:lineRule="auto"/>
        <w:rPr>
          <w:rFonts w:ascii="GHEA Grapalat" w:hAnsi="GHEA Grapalat" w:cs="Tahoma"/>
          <w:szCs w:val="22"/>
        </w:rPr>
      </w:pPr>
    </w:p>
    <w:p w:rsidR="000B4641" w:rsidRPr="007B6CCF" w:rsidRDefault="000B4641" w:rsidP="00FE1BF2">
      <w:pPr>
        <w:spacing w:after="0"/>
        <w:rPr>
          <w:rFonts w:ascii="GHEA Grapalat" w:hAnsi="GHEA Grapalat"/>
        </w:rPr>
      </w:pPr>
    </w:p>
    <w:p w:rsidR="000B4641" w:rsidRPr="007B6CCF" w:rsidRDefault="000B4641" w:rsidP="00FE1BF2">
      <w:pPr>
        <w:pStyle w:val="mechtex"/>
        <w:jc w:val="left"/>
        <w:rPr>
          <w:rFonts w:ascii="GHEA Grapalat" w:hAnsi="GHEA Grapalat"/>
          <w:caps/>
          <w:lang w:val="af-ZA"/>
        </w:rPr>
      </w:pPr>
      <w:r w:rsidRPr="007B6CCF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E20DC4" w:rsidRPr="007B6CCF" w:rsidRDefault="000B4641" w:rsidP="00FE1BF2">
      <w:pPr>
        <w:pStyle w:val="mechtex"/>
        <w:jc w:val="left"/>
        <w:rPr>
          <w:rFonts w:ascii="GHEA Grapalat" w:hAnsi="GHEA Grapalat" w:cs="Sylfaen"/>
        </w:rPr>
      </w:pPr>
      <w:r w:rsidRPr="007B6CCF">
        <w:rPr>
          <w:rFonts w:ascii="GHEA Grapalat" w:hAnsi="GHEA Grapalat" w:cs="Sylfaen"/>
        </w:rPr>
        <w:t xml:space="preserve">              ՎԱՐՉԱՊԵՏ</w:t>
      </w:r>
    </w:p>
    <w:p w:rsidR="000B4641" w:rsidRPr="007B6CCF" w:rsidRDefault="000B4641" w:rsidP="00FE1BF2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7B6CCF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7B6CCF">
        <w:rPr>
          <w:rFonts w:ascii="GHEA Grapalat" w:hAnsi="GHEA Grapalat" w:cs="Arial Armenian"/>
          <w:lang w:val="af-ZA"/>
        </w:rPr>
        <w:tab/>
        <w:t xml:space="preserve">      </w:t>
      </w:r>
      <w:r w:rsidR="00E20DC4" w:rsidRPr="007B6CCF">
        <w:rPr>
          <w:rFonts w:ascii="GHEA Grapalat" w:hAnsi="GHEA Grapalat" w:cs="Arial Armenian"/>
          <w:lang w:val="af-ZA"/>
        </w:rPr>
        <w:tab/>
      </w:r>
      <w:r w:rsidR="00E20DC4" w:rsidRPr="007B6CCF">
        <w:rPr>
          <w:rFonts w:ascii="GHEA Grapalat" w:hAnsi="GHEA Grapalat" w:cs="Arial Armenian"/>
          <w:lang w:val="af-ZA"/>
        </w:rPr>
        <w:tab/>
      </w:r>
      <w:r w:rsidR="00E20DC4" w:rsidRPr="007B6CCF">
        <w:rPr>
          <w:rFonts w:ascii="GHEA Grapalat" w:hAnsi="GHEA Grapalat" w:cs="Arial Armenian"/>
          <w:lang w:val="af-ZA"/>
        </w:rPr>
        <w:tab/>
      </w:r>
      <w:r w:rsidRPr="007B6CCF">
        <w:rPr>
          <w:rFonts w:ascii="GHEA Grapalat" w:hAnsi="GHEA Grapalat" w:cs="Arial Armenian"/>
        </w:rPr>
        <w:t>Ն</w:t>
      </w:r>
      <w:r w:rsidRPr="007B6CCF">
        <w:rPr>
          <w:rFonts w:ascii="GHEA Grapalat" w:hAnsi="GHEA Grapalat" w:cs="Sylfaen"/>
          <w:lang w:val="af-ZA"/>
        </w:rPr>
        <w:t>.</w:t>
      </w:r>
      <w:r w:rsidRPr="007B6CCF">
        <w:rPr>
          <w:rFonts w:ascii="GHEA Grapalat" w:hAnsi="GHEA Grapalat" w:cs="Arial Armenian"/>
          <w:lang w:val="af-ZA"/>
        </w:rPr>
        <w:t xml:space="preserve"> ՓԱՇԻՆ</w:t>
      </w:r>
      <w:r w:rsidRPr="007B6CCF">
        <w:rPr>
          <w:rFonts w:ascii="GHEA Grapalat" w:hAnsi="GHEA Grapalat" w:cs="Sylfaen"/>
        </w:rPr>
        <w:t>ՅԱՆ</w:t>
      </w:r>
    </w:p>
    <w:p w:rsidR="000B4641" w:rsidRPr="007B6CCF" w:rsidRDefault="000B4641" w:rsidP="000B4641">
      <w:pPr>
        <w:rPr>
          <w:rFonts w:ascii="GHEA Grapalat" w:hAnsi="GHEA Grapalat"/>
          <w:spacing w:val="-4"/>
          <w:lang w:val="pt-BR"/>
        </w:rPr>
      </w:pPr>
      <w:r w:rsidRPr="007B6CCF">
        <w:rPr>
          <w:rFonts w:ascii="GHEA Grapalat" w:hAnsi="GHEA Grapalat"/>
          <w:lang w:val="af-ZA"/>
        </w:rPr>
        <w:t xml:space="preserve">          2019 </w:t>
      </w:r>
      <w:r w:rsidRPr="007B6CCF">
        <w:rPr>
          <w:rFonts w:ascii="GHEA Grapalat" w:hAnsi="GHEA Grapalat" w:cs="Sylfaen"/>
        </w:rPr>
        <w:t>թ</w:t>
      </w:r>
      <w:r w:rsidRPr="007B6CCF">
        <w:rPr>
          <w:rFonts w:ascii="GHEA Grapalat" w:hAnsi="GHEA Grapalat" w:cs="Arial Armenian"/>
          <w:lang w:val="af-ZA"/>
        </w:rPr>
        <w:t xml:space="preserve">. </w:t>
      </w:r>
      <w:r w:rsidR="002E7D8A" w:rsidRPr="007B6CCF">
        <w:rPr>
          <w:rFonts w:ascii="GHEA Grapalat" w:hAnsi="GHEA Grapalat" w:cs="IRTEK Courier"/>
          <w:spacing w:val="-4"/>
          <w:lang w:val="hy-AM"/>
        </w:rPr>
        <w:t>օգոստոս</w:t>
      </w:r>
      <w:r w:rsidRPr="007B6CCF">
        <w:rPr>
          <w:rFonts w:ascii="GHEA Grapalat" w:hAnsi="GHEA Grapalat" w:cs="IRTEK Courier"/>
          <w:spacing w:val="-4"/>
          <w:lang w:val="pt-BR"/>
        </w:rPr>
        <w:t>ի</w:t>
      </w:r>
    </w:p>
    <w:p w:rsidR="000B4641" w:rsidRPr="007B6CCF" w:rsidRDefault="000B4641" w:rsidP="000B4641">
      <w:pPr>
        <w:pStyle w:val="mechtex"/>
        <w:jc w:val="left"/>
        <w:rPr>
          <w:rFonts w:ascii="GHEA Grapalat" w:hAnsi="GHEA Grapalat" w:cs="Sylfaen"/>
          <w:lang w:val="af-ZA"/>
        </w:rPr>
      </w:pPr>
      <w:r w:rsidRPr="007B6CCF">
        <w:rPr>
          <w:rFonts w:ascii="GHEA Grapalat" w:hAnsi="GHEA Grapalat"/>
          <w:lang w:val="af-ZA"/>
        </w:rPr>
        <w:tab/>
        <w:t xml:space="preserve">     </w:t>
      </w:r>
      <w:r w:rsidRPr="007B6CCF">
        <w:rPr>
          <w:rFonts w:ascii="GHEA Grapalat" w:hAnsi="GHEA Grapalat" w:cs="Sylfaen"/>
        </w:rPr>
        <w:t>Երևան</w:t>
      </w:r>
    </w:p>
    <w:p w:rsidR="004061EA" w:rsidRPr="007B6CCF" w:rsidRDefault="004061EA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3C580E" w:rsidRPr="007B6CCF" w:rsidRDefault="003C580E" w:rsidP="000B4641">
      <w:pPr>
        <w:spacing w:after="0" w:line="360" w:lineRule="auto"/>
        <w:rPr>
          <w:rFonts w:ascii="GHEA Grapalat" w:hAnsi="GHEA Grapalat"/>
          <w:lang w:val="fr-CA"/>
        </w:rPr>
      </w:pPr>
    </w:p>
    <w:p w:rsidR="005E36C8" w:rsidRPr="007B6CCF" w:rsidRDefault="005E36C8" w:rsidP="003C580E">
      <w:pPr>
        <w:spacing w:after="0"/>
        <w:jc w:val="center"/>
        <w:rPr>
          <w:rFonts w:ascii="GHEA Grapalat" w:eastAsia="Times New Roman" w:hAnsi="GHEA Grapalat" w:cs="Tahoma"/>
          <w:lang w:val="fr-CA" w:eastAsia="ru-RU"/>
        </w:rPr>
      </w:pPr>
    </w:p>
    <w:p w:rsidR="005E36C8" w:rsidRPr="007B6CCF" w:rsidRDefault="005E36C8" w:rsidP="003C580E">
      <w:pPr>
        <w:spacing w:after="0"/>
        <w:jc w:val="center"/>
        <w:rPr>
          <w:rFonts w:ascii="GHEA Grapalat" w:eastAsia="Times New Roman" w:hAnsi="GHEA Grapalat" w:cs="Tahoma"/>
          <w:lang w:val="fr-CA" w:eastAsia="ru-RU"/>
        </w:rPr>
      </w:pPr>
    </w:p>
    <w:p w:rsidR="005E36C8" w:rsidRPr="007B6CCF" w:rsidRDefault="005E36C8" w:rsidP="003C580E">
      <w:pPr>
        <w:spacing w:after="0"/>
        <w:jc w:val="center"/>
        <w:rPr>
          <w:rFonts w:ascii="GHEA Grapalat" w:eastAsia="Times New Roman" w:hAnsi="GHEA Grapalat" w:cs="Tahoma"/>
          <w:lang w:val="fr-CA" w:eastAsia="ru-RU"/>
        </w:rPr>
      </w:pPr>
    </w:p>
    <w:p w:rsidR="000B4641" w:rsidRPr="007B6CCF" w:rsidRDefault="00BB7082" w:rsidP="003C580E">
      <w:pPr>
        <w:spacing w:after="0"/>
        <w:jc w:val="center"/>
        <w:rPr>
          <w:rFonts w:ascii="GHEA Grapalat" w:hAnsi="GHEA Grapalat"/>
          <w:lang w:val="fr-CA"/>
        </w:rPr>
      </w:pPr>
      <w:r w:rsidRPr="007B6CCF">
        <w:rPr>
          <w:rFonts w:ascii="GHEA Grapalat" w:eastAsia="Times New Roman" w:hAnsi="GHEA Grapalat" w:cs="Tahoma"/>
          <w:lang w:val="fr-CA" w:eastAsia="ru-RU"/>
        </w:rPr>
        <w:lastRenderedPageBreak/>
        <w:t>«</w:t>
      </w:r>
      <w:r w:rsidRPr="007B6CCF">
        <w:rPr>
          <w:rFonts w:ascii="GHEA Grapalat" w:eastAsia="Times New Roman" w:hAnsi="GHEA Grapalat" w:cs="Tahoma"/>
          <w:lang w:eastAsia="ru-RU"/>
        </w:rPr>
        <w:t>ՀԱՅԱՍՏԱՆԻ</w:t>
      </w:r>
      <w:r w:rsidRPr="007B6CC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7B6CCF">
        <w:rPr>
          <w:rFonts w:ascii="GHEA Grapalat" w:eastAsia="Times New Roman" w:hAnsi="GHEA Grapalat" w:cs="Tahoma"/>
          <w:lang w:eastAsia="ru-RU"/>
        </w:rPr>
        <w:t>ՀԱՆՐԱՊԵՏՈՒԹՅԱՆ</w:t>
      </w:r>
      <w:r w:rsidRPr="007B6CC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7B6CCF">
        <w:rPr>
          <w:rFonts w:ascii="GHEA Grapalat" w:eastAsia="Times New Roman" w:hAnsi="GHEA Grapalat" w:cs="Tahoma"/>
          <w:lang w:eastAsia="ru-RU"/>
        </w:rPr>
        <w:t>ՔԱՂԱՔԱՑԻՈՒԹՅԱՆ</w:t>
      </w:r>
      <w:r w:rsidRPr="007B6CC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7B6CCF">
        <w:rPr>
          <w:rFonts w:ascii="GHEA Grapalat" w:eastAsia="Times New Roman" w:hAnsi="GHEA Grapalat" w:cs="Tahoma"/>
          <w:lang w:eastAsia="ru-RU"/>
        </w:rPr>
        <w:t>ՄԱՍԻՆ</w:t>
      </w:r>
      <w:r w:rsidRPr="007B6CCF">
        <w:rPr>
          <w:rFonts w:ascii="GHEA Grapalat" w:eastAsia="Times New Roman" w:hAnsi="GHEA Grapalat" w:cs="Tahoma"/>
          <w:lang w:val="fr-CA" w:eastAsia="ru-RU"/>
        </w:rPr>
        <w:t xml:space="preserve">» </w:t>
      </w:r>
      <w:r w:rsidRPr="007B6CCF">
        <w:rPr>
          <w:rFonts w:ascii="GHEA Grapalat" w:eastAsia="Times New Roman" w:hAnsi="GHEA Grapalat" w:cs="Tahoma"/>
          <w:lang w:eastAsia="ru-RU"/>
        </w:rPr>
        <w:t>ՕՐԵՆՔՈՒՄ</w:t>
      </w:r>
      <w:r w:rsidRPr="007B6CC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7B6CCF">
        <w:rPr>
          <w:rFonts w:ascii="GHEA Grapalat" w:eastAsia="Times New Roman" w:hAnsi="GHEA Grapalat" w:cs="Tahoma"/>
          <w:lang w:eastAsia="ru-RU"/>
        </w:rPr>
        <w:t>ԼՐԱՑՈՒՄ</w:t>
      </w:r>
      <w:r w:rsidRPr="007B6CC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7B6CCF">
        <w:rPr>
          <w:rFonts w:ascii="GHEA Grapalat" w:eastAsia="Times New Roman" w:hAnsi="GHEA Grapalat" w:cs="Tahoma"/>
          <w:lang w:eastAsia="ru-RU"/>
        </w:rPr>
        <w:t>ԿԱՏԱՐԵԼՈՒ</w:t>
      </w:r>
      <w:r w:rsidRPr="007B6CCF">
        <w:rPr>
          <w:rFonts w:ascii="GHEA Grapalat" w:eastAsia="Times New Roman" w:hAnsi="GHEA Grapalat" w:cs="Tahoma"/>
          <w:lang w:val="fr-CA" w:eastAsia="ru-RU"/>
        </w:rPr>
        <w:t xml:space="preserve"> </w:t>
      </w:r>
      <w:r w:rsidRPr="007B6CCF">
        <w:rPr>
          <w:rFonts w:ascii="GHEA Grapalat" w:eastAsia="Times New Roman" w:hAnsi="GHEA Grapalat" w:cs="Tahoma"/>
          <w:lang w:eastAsia="ru-RU"/>
        </w:rPr>
        <w:t>ՄԱՍԻՆ</w:t>
      </w:r>
      <w:r w:rsidRPr="007B6CCF">
        <w:rPr>
          <w:rFonts w:ascii="GHEA Grapalat" w:eastAsia="Times New Roman" w:hAnsi="GHEA Grapalat" w:cs="Tahoma"/>
          <w:lang w:val="fr-CA" w:eastAsia="ru-RU"/>
        </w:rPr>
        <w:t>»</w:t>
      </w:r>
      <w:r w:rsidR="00065B6D" w:rsidRPr="007B6CCF">
        <w:rPr>
          <w:rFonts w:ascii="GHEA Grapalat" w:eastAsia="Times New Roman" w:hAnsi="GHEA Grapalat" w:cs="Tahoma"/>
          <w:lang w:val="fr-CA" w:eastAsia="ru-RU"/>
        </w:rPr>
        <w:t xml:space="preserve"> </w:t>
      </w:r>
      <w:r w:rsidR="00065B6D" w:rsidRPr="007B6CCF">
        <w:rPr>
          <w:rFonts w:ascii="GHEA Grapalat" w:eastAsia="Times New Roman" w:hAnsi="GHEA Grapalat" w:cs="Tahoma"/>
          <w:lang w:eastAsia="ru-RU"/>
        </w:rPr>
        <w:t>ՀԱՅԱՍՏԱՆԻ</w:t>
      </w:r>
      <w:r w:rsidR="00065B6D" w:rsidRPr="007B6CC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65B6D" w:rsidRPr="007B6CCF">
        <w:rPr>
          <w:rFonts w:ascii="GHEA Grapalat" w:eastAsia="Times New Roman" w:hAnsi="GHEA Grapalat" w:cs="Tahoma"/>
          <w:lang w:eastAsia="ru-RU"/>
        </w:rPr>
        <w:t>ՀԱՆՐԱՊԵՏՈՒԹՅԱՆ</w:t>
      </w:r>
      <w:r w:rsidR="00065B6D" w:rsidRPr="007B6CC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7B6CCF">
        <w:rPr>
          <w:rFonts w:ascii="GHEA Grapalat" w:eastAsia="Times New Roman" w:hAnsi="GHEA Grapalat" w:cs="Tahoma"/>
          <w:lang w:eastAsia="ru-RU"/>
        </w:rPr>
        <w:t>ՕՐԵՆՔ</w:t>
      </w:r>
      <w:r w:rsidR="00065B6D" w:rsidRPr="007B6CCF">
        <w:rPr>
          <w:rFonts w:ascii="GHEA Grapalat" w:eastAsia="Times New Roman" w:hAnsi="GHEA Grapalat" w:cs="Tahoma"/>
          <w:lang w:eastAsia="ru-RU"/>
        </w:rPr>
        <w:t>Ի</w:t>
      </w:r>
      <w:r w:rsidR="00065B6D" w:rsidRPr="007B6CC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3C580E" w:rsidRPr="007B6CCF">
        <w:rPr>
          <w:rFonts w:ascii="GHEA Grapalat" w:eastAsia="Times New Roman" w:hAnsi="GHEA Grapalat" w:cs="Tahoma"/>
          <w:lang w:eastAsia="ru-RU"/>
        </w:rPr>
        <w:t>ՆԱԽԱԳԾ</w:t>
      </w:r>
      <w:r w:rsidR="00065B6D" w:rsidRPr="007B6CCF">
        <w:rPr>
          <w:rFonts w:ascii="GHEA Grapalat" w:eastAsia="Times New Roman" w:hAnsi="GHEA Grapalat" w:cs="Tahoma"/>
          <w:lang w:eastAsia="ru-RU"/>
        </w:rPr>
        <w:t>Ի</w:t>
      </w:r>
      <w:r w:rsidR="00065B6D" w:rsidRPr="007B6CCF">
        <w:rPr>
          <w:rFonts w:ascii="GHEA Grapalat" w:eastAsia="Times New Roman" w:hAnsi="GHEA Grapalat" w:cs="Tahoma"/>
          <w:lang w:val="af-ZA" w:eastAsia="ru-RU"/>
        </w:rPr>
        <w:t xml:space="preserve"> </w:t>
      </w:r>
      <w:r w:rsidR="000B4641" w:rsidRPr="007B6CCF">
        <w:rPr>
          <w:rFonts w:ascii="GHEA Grapalat" w:hAnsi="GHEA Grapalat"/>
          <w:color w:val="000000"/>
          <w:shd w:val="clear" w:color="auto" w:fill="FFFFFF"/>
          <w:lang w:val="af-ZA"/>
        </w:rPr>
        <w:t>(</w:t>
      </w:r>
      <w:r w:rsidRPr="007B6CCF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7B6CCF">
        <w:rPr>
          <w:rFonts w:ascii="GHEA Grapalat" w:hAnsi="GHEA Grapalat"/>
          <w:iCs/>
          <w:color w:val="000000"/>
          <w:shd w:val="clear" w:color="auto" w:fill="FFFFFF"/>
          <w:lang w:val="fr-CA"/>
        </w:rPr>
        <w:t>-237-25.07.2019-</w:t>
      </w:r>
      <w:r w:rsidRPr="007B6CCF">
        <w:rPr>
          <w:rFonts w:ascii="GHEA Grapalat" w:hAnsi="GHEA Grapalat"/>
          <w:iCs/>
          <w:color w:val="000000"/>
          <w:shd w:val="clear" w:color="auto" w:fill="FFFFFF"/>
        </w:rPr>
        <w:t>ՊԻ</w:t>
      </w:r>
      <w:r w:rsidRPr="007B6CCF">
        <w:rPr>
          <w:rFonts w:ascii="GHEA Grapalat" w:hAnsi="GHEA Grapalat"/>
          <w:iCs/>
          <w:color w:val="000000"/>
          <w:shd w:val="clear" w:color="auto" w:fill="FFFFFF"/>
          <w:lang w:val="fr-CA"/>
        </w:rPr>
        <w:t>-011/0</w:t>
      </w:r>
      <w:r w:rsidR="000B4641" w:rsidRPr="007B6CCF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0B4641" w:rsidRPr="007B6CCF">
        <w:rPr>
          <w:rFonts w:ascii="GHEA Grapalat" w:hAnsi="GHEA Grapalat"/>
        </w:rPr>
        <w:t>ՎԵ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ՐԱ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ԲԵՐՅԱԼ</w:t>
      </w:r>
      <w:r w:rsidR="000B4641" w:rsidRPr="007B6CCF">
        <w:rPr>
          <w:rFonts w:ascii="GHEA Grapalat" w:hAnsi="GHEA Grapalat"/>
          <w:lang w:val="af-ZA"/>
        </w:rPr>
        <w:t xml:space="preserve"> </w:t>
      </w:r>
      <w:r w:rsidR="000B4641" w:rsidRPr="007B6CCF">
        <w:rPr>
          <w:rFonts w:ascii="GHEA Grapalat" w:hAnsi="GHEA Grapalat"/>
        </w:rPr>
        <w:t>ՀԱՅԱՍ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ՏԱ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ՆԻ</w:t>
      </w:r>
      <w:r w:rsidR="000B4641" w:rsidRPr="007B6CCF">
        <w:rPr>
          <w:rFonts w:ascii="GHEA Grapalat" w:hAnsi="GHEA Grapalat"/>
          <w:lang w:val="af-ZA"/>
        </w:rPr>
        <w:t xml:space="preserve"> </w:t>
      </w:r>
      <w:r w:rsidR="000B4641" w:rsidRPr="007B6CCF">
        <w:rPr>
          <w:rFonts w:ascii="GHEA Grapalat" w:hAnsi="GHEA Grapalat"/>
        </w:rPr>
        <w:t>ՀԱՆ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ՐԱ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ՊԵ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ՏՈՒ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ԹՅԱՆ</w:t>
      </w:r>
      <w:r w:rsidR="000B4641" w:rsidRPr="007B6CCF">
        <w:rPr>
          <w:rFonts w:ascii="GHEA Grapalat" w:hAnsi="GHEA Grapalat"/>
          <w:lang w:val="af-ZA"/>
        </w:rPr>
        <w:t xml:space="preserve"> </w:t>
      </w:r>
      <w:r w:rsidR="000B4641" w:rsidRPr="007B6CCF">
        <w:rPr>
          <w:rFonts w:ascii="GHEA Grapalat" w:hAnsi="GHEA Grapalat"/>
        </w:rPr>
        <w:t>ԿԱ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ՌԱ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ՎԱՐՈՒ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ԹՅԱՆ</w:t>
      </w:r>
      <w:r w:rsidR="000B4641" w:rsidRPr="007B6CCF">
        <w:rPr>
          <w:rFonts w:ascii="GHEA Grapalat" w:hAnsi="GHEA Grapalat"/>
          <w:lang w:val="af-ZA"/>
        </w:rPr>
        <w:t xml:space="preserve"> </w:t>
      </w:r>
      <w:r w:rsidR="000B4641" w:rsidRPr="007B6CCF">
        <w:rPr>
          <w:rFonts w:ascii="GHEA Grapalat" w:hAnsi="GHEA Grapalat"/>
        </w:rPr>
        <w:t>ԱՌԱ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</w:rPr>
        <w:t>ՋԱՐ</w:t>
      </w:r>
      <w:r w:rsidR="000B4641" w:rsidRPr="007B6CCF">
        <w:rPr>
          <w:rFonts w:ascii="GHEA Grapalat" w:hAnsi="GHEA Grapalat"/>
          <w:lang w:val="af-ZA"/>
        </w:rPr>
        <w:softHyphen/>
      </w:r>
      <w:r w:rsidR="000B4641" w:rsidRPr="007B6CCF">
        <w:rPr>
          <w:rFonts w:ascii="GHEA Grapalat" w:hAnsi="GHEA Grapalat"/>
          <w:lang w:val="af-ZA"/>
        </w:rPr>
        <w:softHyphen/>
      </w:r>
      <w:r w:rsidR="004D23D6" w:rsidRPr="007B6CCF">
        <w:rPr>
          <w:rFonts w:ascii="GHEA Grapalat" w:hAnsi="GHEA Grapalat"/>
        </w:rPr>
        <w:t>ԿՈՒԹՅ</w:t>
      </w:r>
      <w:r w:rsidR="004D23D6" w:rsidRPr="007B6CCF">
        <w:rPr>
          <w:rFonts w:ascii="GHEA Grapalat" w:hAnsi="GHEA Grapalat"/>
          <w:lang w:val="hy-AM"/>
        </w:rPr>
        <w:t>ՈՒ</w:t>
      </w:r>
      <w:r w:rsidR="004D23D6" w:rsidRPr="007B6CCF">
        <w:rPr>
          <w:rFonts w:ascii="GHEA Grapalat" w:hAnsi="GHEA Grapalat"/>
        </w:rPr>
        <w:t>Ն</w:t>
      </w:r>
      <w:r w:rsidR="003A0454" w:rsidRPr="007B6CCF">
        <w:rPr>
          <w:rFonts w:ascii="GHEA Grapalat" w:hAnsi="GHEA Grapalat"/>
          <w:lang w:val="hy-AM"/>
        </w:rPr>
        <w:t>ՆԵՐ</w:t>
      </w:r>
      <w:r w:rsidR="004D23D6" w:rsidRPr="007B6CCF">
        <w:rPr>
          <w:rFonts w:ascii="GHEA Grapalat" w:hAnsi="GHEA Grapalat"/>
          <w:lang w:val="hy-AM"/>
        </w:rPr>
        <w:t>Ը</w:t>
      </w:r>
    </w:p>
    <w:p w:rsidR="000B4641" w:rsidRPr="007B6CCF" w:rsidRDefault="000B4641" w:rsidP="000B4641">
      <w:pPr>
        <w:spacing w:after="0" w:line="360" w:lineRule="auto"/>
        <w:jc w:val="center"/>
        <w:rPr>
          <w:rFonts w:ascii="GHEA Grapalat" w:hAnsi="GHEA Grapalat" w:cs="Tahoma"/>
          <w:lang w:val="af-ZA" w:eastAsia="ru-RU"/>
        </w:rPr>
      </w:pPr>
    </w:p>
    <w:p w:rsidR="000B4641" w:rsidRPr="007B6CCF" w:rsidRDefault="000B4641" w:rsidP="000B4641">
      <w:pPr>
        <w:spacing w:after="0"/>
        <w:ind w:firstLine="710"/>
        <w:jc w:val="both"/>
        <w:rPr>
          <w:rFonts w:ascii="GHEA Grapalat" w:hAnsi="GHEA Grapalat" w:cs="Tahoma"/>
          <w:lang w:val="af-ZA" w:eastAsia="ru-RU"/>
        </w:rPr>
      </w:pPr>
    </w:p>
    <w:p w:rsidR="004A51A4" w:rsidRPr="007B6CCF" w:rsidRDefault="003136AA" w:rsidP="004A51A4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B6CCF">
        <w:rPr>
          <w:rFonts w:cs="Tahoma"/>
          <w:lang w:val="hy-AM"/>
        </w:rPr>
        <w:t xml:space="preserve">        </w:t>
      </w:r>
      <w:r w:rsidR="004A51A4" w:rsidRPr="007B6CCF">
        <w:rPr>
          <w:rFonts w:ascii="GHEA Grapalat" w:hAnsi="GHEA Grapalat"/>
          <w:sz w:val="24"/>
          <w:szCs w:val="24"/>
          <w:lang w:val="hy-AM"/>
        </w:rPr>
        <w:t>«Քաղաքացիության մասին» Հայաստանի Հանրապետության օրենքում լրացում կատարելու մասին» Հայաստանի Հանրապետության օրենքի նախագծով (այսուհետ՝ Նախագիծ) առաջարկվում է «Քաղաքացիության մասին» Հայաստանի Հանրապետության օրենքում (այսուհետ՝ Օրենք) սահմանել պահանջ, որի համաձայն՝ ազգությամբ հայերի՝ քաղաքացիության ձեռքբերման վերաբերյալ դիմումները կքննարկվեն երեքամսյա ժամկետում՝ ընդհանուր կանոնի վեցամսյա ժամկետի փոխարեն:</w:t>
      </w:r>
    </w:p>
    <w:p w:rsidR="004A51A4" w:rsidRPr="007B6CCF" w:rsidRDefault="004A51A4" w:rsidP="004A51A4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B6CCF">
        <w:rPr>
          <w:rFonts w:ascii="GHEA Grapalat" w:hAnsi="GHEA Grapalat"/>
          <w:sz w:val="24"/>
          <w:szCs w:val="24"/>
          <w:lang w:val="hy-AM"/>
        </w:rPr>
        <w:t>Կառավարության 2018 թվականի ապրիլի 26-ի թիվ 498-Ն որոշմամբ սահմանված քաղաքացիության հարցերով միջգերատեսչական հանձնաժողովի գործունեության կարգով սահմանված է, որ հանձնաժողովը դիմումների կապակցությամբ ոստիկանությունից ստացված եզրակացությունները քննարկում է դրանք ստանալուց հետո առավելագույնը երկամսյա ժամկետում։ Հարկ է նշել, որ Վարչապետի՝ 2018 թվականի հուլիսի 16-ի թիվ 957-Ա որոշմամբ հանձնաժողովի նախագահը ՀՀ արդարադատության նախարարն է։ Պրակտիկայում հանձնաժողովը ստացված եզրակացություններով ընթացքը, որպես կանոն, լուծում է 2-3 շաբաթում։</w:t>
      </w:r>
    </w:p>
    <w:p w:rsidR="004A51A4" w:rsidRPr="007B6CCF" w:rsidRDefault="004A51A4" w:rsidP="004A51A4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B6CCF">
        <w:rPr>
          <w:rFonts w:ascii="GHEA Grapalat" w:hAnsi="GHEA Grapalat"/>
          <w:sz w:val="24"/>
          <w:szCs w:val="24"/>
          <w:lang w:val="hy-AM"/>
        </w:rPr>
        <w:t>Այս ժամկետը նույնպես ներառվում է «Քաղաքացիության մասին» Հայաստանի Հանրապետության օրենքով սահմանված դիմումների քննարկման ժամկետի մեջ, որն էլ քննարկվող նախագծով առաջարկվում է նվազեցնել առավելագույնը 3 ամիս՝ ազգությամբ հայերից ստացված դիմումների համար։</w:t>
      </w:r>
    </w:p>
    <w:p w:rsidR="004A51A4" w:rsidRPr="007B6CCF" w:rsidRDefault="00BE1443" w:rsidP="004A51A4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B6CCF">
        <w:rPr>
          <w:rFonts w:ascii="GHEA Grapalat" w:hAnsi="GHEA Grapalat"/>
          <w:sz w:val="24"/>
          <w:szCs w:val="24"/>
          <w:lang w:val="hy-AM"/>
        </w:rPr>
        <w:t>Մ</w:t>
      </w:r>
      <w:r w:rsidR="004A51A4" w:rsidRPr="007B6CCF">
        <w:rPr>
          <w:rFonts w:ascii="GHEA Grapalat" w:hAnsi="GHEA Grapalat"/>
          <w:sz w:val="24"/>
          <w:szCs w:val="24"/>
          <w:lang w:val="hy-AM"/>
        </w:rPr>
        <w:t>իջգերատեսչական հանձնաժողովի կողմից իր լիազորությունների իրականացման համար ընդունելի ենք համարում 2-3 շաբաթ ժամանակի հատկացումը։</w:t>
      </w:r>
    </w:p>
    <w:p w:rsidR="004A51A4" w:rsidRPr="007B6CCF" w:rsidRDefault="004A51A4" w:rsidP="004A51A4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7B6CCF">
        <w:rPr>
          <w:rFonts w:ascii="GHEA Grapalat" w:hAnsi="GHEA Grapalat"/>
          <w:sz w:val="24"/>
          <w:szCs w:val="24"/>
          <w:lang w:val="hy-AM"/>
        </w:rPr>
        <w:lastRenderedPageBreak/>
        <w:t xml:space="preserve">Վերոգրյալի հիման վրա ընդունելի ենք համարում Նախագծի դրույթները, սակայն գտնում ենք, որ նախատեսված ընթացակարգը լիարժեք ձևով կիրառելու համար անհրաժեշտ է փոփոխություններ կատարել Օրենքում։ Այդ կապակցությամբ համապատասխան օրենսդրական նախաձեռնությամբ </w:t>
      </w:r>
      <w:r w:rsidR="00A310DA" w:rsidRPr="007B6CCF">
        <w:rPr>
          <w:rFonts w:ascii="GHEA Grapalat" w:hAnsi="GHEA Grapalat"/>
          <w:sz w:val="24"/>
          <w:szCs w:val="24"/>
          <w:lang w:val="hy-AM"/>
        </w:rPr>
        <w:t xml:space="preserve">առաջիկայում </w:t>
      </w:r>
      <w:r w:rsidRPr="007B6CCF">
        <w:rPr>
          <w:rFonts w:ascii="GHEA Grapalat" w:hAnsi="GHEA Grapalat"/>
          <w:sz w:val="24"/>
          <w:szCs w:val="24"/>
          <w:lang w:val="hy-AM"/>
        </w:rPr>
        <w:t>հանդես կգա Հայաստանի Հանրապետության կառավարությունը։</w:t>
      </w:r>
    </w:p>
    <w:p w:rsidR="00BF3A59" w:rsidRPr="007B6CCF" w:rsidRDefault="00BF3A59" w:rsidP="004A51A4">
      <w:pPr>
        <w:pStyle w:val="namak"/>
        <w:tabs>
          <w:tab w:val="left" w:pos="720"/>
        </w:tabs>
        <w:spacing w:line="360" w:lineRule="auto"/>
        <w:ind w:firstLine="0"/>
        <w:rPr>
          <w:rFonts w:cs="Sylfaen"/>
          <w:b/>
          <w:lang w:val="hy-AM"/>
        </w:rPr>
      </w:pPr>
    </w:p>
    <w:p w:rsidR="000D50E7" w:rsidRPr="007B6CCF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0D50E7" w:rsidRPr="007B6CCF" w:rsidRDefault="000D50E7" w:rsidP="00EA02E8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665C6A">
      <w:pPr>
        <w:spacing w:after="0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3C580E" w:rsidRPr="007B6CCF" w:rsidRDefault="003C580E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83102B" w:rsidRPr="007B6CCF" w:rsidRDefault="0083102B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FD6F0C" w:rsidRPr="007B6CCF" w:rsidRDefault="00FD6F0C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</w:p>
    <w:p w:rsidR="000B4641" w:rsidRPr="007B6CCF" w:rsidRDefault="000B4641" w:rsidP="000B4641">
      <w:pPr>
        <w:spacing w:after="0"/>
        <w:jc w:val="center"/>
        <w:rPr>
          <w:rFonts w:ascii="GHEA Grapalat" w:hAnsi="GHEA Grapalat" w:cs="Sylfaen"/>
          <w:b/>
          <w:lang w:val="hy-AM"/>
        </w:rPr>
      </w:pPr>
      <w:r w:rsidRPr="007B6CCF">
        <w:rPr>
          <w:rFonts w:ascii="GHEA Grapalat" w:hAnsi="GHEA Grapalat" w:cs="Sylfaen"/>
          <w:b/>
          <w:lang w:val="hy-AM"/>
        </w:rPr>
        <w:lastRenderedPageBreak/>
        <w:t>ԵԶՐԱԿԱՑՈՒԹՅՈՒՆ</w:t>
      </w:r>
    </w:p>
    <w:p w:rsidR="000B4641" w:rsidRPr="007B6CCF" w:rsidRDefault="006363F4" w:rsidP="000B4641">
      <w:pPr>
        <w:jc w:val="center"/>
        <w:rPr>
          <w:rFonts w:ascii="GHEA Grapalat" w:hAnsi="GHEA Grapalat" w:cs="Tahoma"/>
          <w:b/>
          <w:lang w:val="hy-AM" w:eastAsia="ru-RU"/>
        </w:rPr>
      </w:pPr>
      <w:r w:rsidRPr="007B6CCF">
        <w:rPr>
          <w:rFonts w:ascii="GHEA Grapalat" w:hAnsi="GHEA Grapalat" w:cs="Tahoma"/>
          <w:b/>
          <w:lang w:val="hy-AM" w:eastAsia="ru-RU"/>
        </w:rPr>
        <w:t>«ՀԱՅԱՍՏԱՆԻ ՀԱՆՐԱՊԵՏՈՒԹՅԱՆ ՔԱՂԱՔԱՑԻՈՒԹՅԱՆ ՄԱՍԻՆ» ՕՐԵՆՔՈՒՄ ԼՐԱՑՈՒՄ ԿԱՏԱՐԵԼՈՒ ՄԱՍԻՆ»</w:t>
      </w:r>
      <w:r w:rsidR="000B4641" w:rsidRPr="007B6CCF">
        <w:rPr>
          <w:rFonts w:ascii="GHEA Grapalat" w:hAnsi="GHEA Grapalat" w:cs="Sylfaen"/>
          <w:b/>
          <w:spacing w:val="10"/>
          <w:lang w:val="af-ZA"/>
        </w:rPr>
        <w:t xml:space="preserve"> </w:t>
      </w:r>
      <w:r w:rsidR="000B4641" w:rsidRPr="007B6CCF">
        <w:rPr>
          <w:rFonts w:ascii="GHEA Grapalat" w:hAnsi="GHEA Grapalat" w:cs="Tahoma"/>
          <w:b/>
          <w:lang w:val="hy-AM" w:eastAsia="ru-RU"/>
        </w:rPr>
        <w:t>ՀԱ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ՅԱՍ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ՏԱ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ՆԻ ՀԱՆ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ՐԱ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ՊԵ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ՏՈՒ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ԹՅԱՆ ՕՐԵՆՔ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  <w:t>Ի ՆԱ</w:t>
      </w:r>
      <w:r w:rsidR="000B4641" w:rsidRPr="007B6CCF">
        <w:rPr>
          <w:rFonts w:ascii="GHEA Grapalat" w:hAnsi="GHEA Grapalat" w:cs="Tahoma"/>
          <w:b/>
          <w:lang w:val="hy-AM" w:eastAsia="ru-RU"/>
        </w:rPr>
        <w:softHyphen/>
      </w:r>
      <w:r w:rsidR="004061EA" w:rsidRPr="007B6CCF">
        <w:rPr>
          <w:rFonts w:ascii="GHEA Grapalat" w:hAnsi="GHEA Grapalat" w:cs="Tahoma"/>
          <w:b/>
          <w:lang w:val="hy-AM" w:eastAsia="ru-RU"/>
        </w:rPr>
        <w:t>ԽԱԳԾ</w:t>
      </w:r>
      <w:r w:rsidR="000B4641" w:rsidRPr="007B6CCF">
        <w:rPr>
          <w:rFonts w:ascii="GHEA Grapalat" w:hAnsi="GHEA Grapalat" w:cs="Tahoma"/>
          <w:b/>
          <w:lang w:val="hy-AM" w:eastAsia="ru-RU"/>
        </w:rPr>
        <w:t>Ի՝ ՊԵՏԱԿԱՆ ԲՅՈՒՋԵԻ ԵԿԱՄՈՒՏՆԵՐԻ ԷԱԿԱՆ ՆՎԱԶԵՑՄԱՆ ԿԱՄ ԾԱԽՍԵՐԻ ԱՎԵԼԱՑՄԱՆ ՎԵՐԱԲԵՐՅԱԼ</w:t>
      </w:r>
    </w:p>
    <w:p w:rsidR="0024098F" w:rsidRPr="007B6CCF" w:rsidRDefault="0024098F" w:rsidP="0024098F">
      <w:pPr>
        <w:spacing w:after="0" w:line="276" w:lineRule="auto"/>
        <w:jc w:val="both"/>
        <w:rPr>
          <w:rFonts w:ascii="GHEA Grapalat" w:eastAsia="Times New Roman" w:hAnsi="GHEA Grapalat"/>
          <w:lang w:val="hy-AM"/>
        </w:rPr>
      </w:pPr>
    </w:p>
    <w:p w:rsidR="000B4641" w:rsidRPr="007B6CCF" w:rsidRDefault="0024098F" w:rsidP="0024098F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7B6CCF">
        <w:rPr>
          <w:rFonts w:ascii="GHEA Grapalat" w:hAnsi="GHEA Grapalat"/>
          <w:lang w:val="hy-AM"/>
        </w:rPr>
        <w:t xml:space="preserve">        </w:t>
      </w:r>
      <w:r w:rsidR="006363F4" w:rsidRPr="007B6CCF">
        <w:rPr>
          <w:rFonts w:ascii="GHEA Grapalat" w:eastAsia="Times New Roman" w:hAnsi="GHEA Grapalat" w:cs="Tahoma"/>
          <w:lang w:val="hy-AM" w:eastAsia="ru-RU"/>
        </w:rPr>
        <w:t>«Հայաստանի Հանրապետության քաղաքացիության մասին» օրենքում լրացում կատարելու մասին»</w:t>
      </w:r>
      <w:r w:rsidR="002B7009" w:rsidRPr="007B6CCF">
        <w:rPr>
          <w:rFonts w:cs="Tahoma"/>
          <w:lang w:val="af-ZA"/>
        </w:rPr>
        <w:t xml:space="preserve"> </w:t>
      </w:r>
      <w:r w:rsidR="000B4641" w:rsidRPr="007B6CCF">
        <w:rPr>
          <w:rFonts w:ascii="GHEA Grapalat" w:hAnsi="GHEA Grapalat"/>
          <w:lang w:val="hy-AM"/>
        </w:rPr>
        <w:t>Հայաս</w:t>
      </w:r>
      <w:r w:rsidR="000B4641" w:rsidRPr="007B6CCF">
        <w:rPr>
          <w:rFonts w:ascii="GHEA Grapalat" w:hAnsi="GHEA Grapalat"/>
          <w:lang w:val="hy-AM"/>
        </w:rPr>
        <w:softHyphen/>
        <w:t>տանի Հանրապե</w:t>
      </w:r>
      <w:r w:rsidR="00AF5A63" w:rsidRPr="007B6CCF">
        <w:rPr>
          <w:rFonts w:ascii="GHEA Grapalat" w:hAnsi="GHEA Grapalat"/>
          <w:lang w:val="hy-AM"/>
        </w:rPr>
        <w:softHyphen/>
      </w:r>
      <w:r w:rsidR="000B4641" w:rsidRPr="007B6CCF">
        <w:rPr>
          <w:rFonts w:ascii="GHEA Grapalat" w:hAnsi="GHEA Grapalat"/>
          <w:lang w:val="hy-AM"/>
        </w:rPr>
        <w:t xml:space="preserve">տության </w:t>
      </w:r>
      <w:r w:rsidRPr="007B6CCF">
        <w:rPr>
          <w:rFonts w:ascii="GHEA Grapalat" w:hAnsi="GHEA Grapalat"/>
          <w:lang w:val="hy-AM"/>
        </w:rPr>
        <w:t>օրենք</w:t>
      </w:r>
      <w:r w:rsidR="000B4641" w:rsidRPr="007B6CCF">
        <w:rPr>
          <w:rFonts w:ascii="GHEA Grapalat" w:hAnsi="GHEA Grapalat"/>
          <w:lang w:val="hy-AM"/>
        </w:rPr>
        <w:t xml:space="preserve">ի </w:t>
      </w:r>
      <w:r w:rsidRPr="007B6CCF">
        <w:rPr>
          <w:rFonts w:ascii="GHEA Grapalat" w:hAnsi="GHEA Grapalat"/>
          <w:lang w:val="hy-AM"/>
        </w:rPr>
        <w:t>նախագծ</w:t>
      </w:r>
      <w:r w:rsidR="000B4641" w:rsidRPr="007B6CCF">
        <w:rPr>
          <w:rFonts w:ascii="GHEA Grapalat" w:hAnsi="GHEA Grapalat"/>
          <w:lang w:val="hy-AM"/>
        </w:rPr>
        <w:t>ի</w:t>
      </w:r>
      <w:r w:rsidR="00C61061" w:rsidRPr="007B6CCF">
        <w:rPr>
          <w:rFonts w:ascii="GHEA Grapalat" w:hAnsi="GHEA Grapalat"/>
          <w:lang w:val="hy-AM"/>
        </w:rPr>
        <w:t xml:space="preserve"> </w:t>
      </w:r>
      <w:r w:rsidR="000B4641" w:rsidRPr="007B6CCF">
        <w:rPr>
          <w:rFonts w:ascii="GHEA Grapalat" w:hAnsi="GHEA Grapalat"/>
          <w:lang w:val="hy-AM"/>
        </w:rPr>
        <w:t>ընդունումը չի հանգեցնի ՀՀ պետա</w:t>
      </w:r>
      <w:r w:rsidR="000B4641" w:rsidRPr="007B6CCF">
        <w:rPr>
          <w:rFonts w:ascii="GHEA Grapalat" w:hAnsi="GHEA Grapalat"/>
          <w:lang w:val="hy-AM"/>
        </w:rPr>
        <w:softHyphen/>
      </w:r>
      <w:r w:rsidR="000B4641" w:rsidRPr="007B6CCF">
        <w:rPr>
          <w:rFonts w:ascii="GHEA Grapalat" w:hAnsi="GHEA Grapalat"/>
          <w:lang w:val="hy-AM"/>
        </w:rPr>
        <w:softHyphen/>
      </w:r>
      <w:r w:rsidR="000B4641" w:rsidRPr="007B6CCF">
        <w:rPr>
          <w:rFonts w:ascii="GHEA Grapalat" w:hAnsi="GHEA Grapalat"/>
          <w:lang w:val="hy-AM"/>
        </w:rPr>
        <w:softHyphen/>
      </w:r>
      <w:r w:rsidR="000B4641" w:rsidRPr="007B6CCF">
        <w:rPr>
          <w:rFonts w:ascii="GHEA Grapalat" w:hAnsi="GHEA Grapalat"/>
          <w:lang w:val="hy-AM"/>
        </w:rPr>
        <w:softHyphen/>
        <w:t>կան բյու</w:t>
      </w:r>
      <w:r w:rsidR="000B4641" w:rsidRPr="007B6CCF">
        <w:rPr>
          <w:rFonts w:ascii="GHEA Grapalat" w:hAnsi="GHEA Grapalat"/>
          <w:lang w:val="hy-AM"/>
        </w:rPr>
        <w:softHyphen/>
        <w:t>ջեի եկամուտների էական նվազեցման</w:t>
      </w:r>
      <w:r w:rsidR="006308A2" w:rsidRPr="007B6CCF">
        <w:rPr>
          <w:rFonts w:ascii="GHEA Grapalat" w:hAnsi="GHEA Grapalat"/>
          <w:lang w:val="hy-AM"/>
        </w:rPr>
        <w:t xml:space="preserve"> </w:t>
      </w:r>
      <w:r w:rsidRPr="007B6CCF">
        <w:rPr>
          <w:rFonts w:ascii="GHEA Grapalat" w:hAnsi="GHEA Grapalat"/>
          <w:lang w:val="hy-AM"/>
        </w:rPr>
        <w:t>կամ</w:t>
      </w:r>
      <w:r w:rsidR="006308A2" w:rsidRPr="007B6CCF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7B6CCF">
        <w:rPr>
          <w:rFonts w:ascii="GHEA Grapalat" w:eastAsia="Times New Roman" w:hAnsi="GHEA Grapalat" w:cs="Sylfaen"/>
          <w:lang w:val="hy-AM"/>
        </w:rPr>
        <w:t>ծախսերի</w:t>
      </w:r>
      <w:r w:rsidR="006308A2" w:rsidRPr="007B6CCF">
        <w:rPr>
          <w:rFonts w:ascii="GHEA Grapalat" w:eastAsia="Times New Roman" w:hAnsi="GHEA Grapalat" w:cs="Sylfaen"/>
          <w:lang w:val="sv-FI"/>
        </w:rPr>
        <w:t xml:space="preserve"> </w:t>
      </w:r>
      <w:r w:rsidR="006308A2" w:rsidRPr="007B6CCF">
        <w:rPr>
          <w:rFonts w:ascii="GHEA Grapalat" w:eastAsia="Times New Roman" w:hAnsi="GHEA Grapalat" w:cs="Sylfaen"/>
          <w:lang w:val="hy-AM"/>
        </w:rPr>
        <w:t>ավե</w:t>
      </w:r>
      <w:r w:rsidR="006308A2" w:rsidRPr="007B6CCF">
        <w:rPr>
          <w:rFonts w:ascii="GHEA Grapalat" w:eastAsia="Times New Roman" w:hAnsi="GHEA Grapalat" w:cs="Sylfaen"/>
          <w:lang w:val="sv-FI"/>
        </w:rPr>
        <w:softHyphen/>
      </w:r>
      <w:r w:rsidR="006308A2" w:rsidRPr="007B6CCF">
        <w:rPr>
          <w:rFonts w:ascii="GHEA Grapalat" w:eastAsia="Times New Roman" w:hAnsi="GHEA Grapalat" w:cs="Sylfaen"/>
          <w:lang w:val="hy-AM"/>
        </w:rPr>
        <w:t>լացման</w:t>
      </w:r>
      <w:r w:rsidR="006308A2" w:rsidRPr="007B6CCF">
        <w:rPr>
          <w:rFonts w:ascii="GHEA Grapalat" w:eastAsia="Times New Roman" w:hAnsi="GHEA Grapalat" w:cs="Sylfaen"/>
          <w:lang w:val="sv-FI"/>
        </w:rPr>
        <w:t>:</w:t>
      </w:r>
    </w:p>
    <w:p w:rsidR="008677CF" w:rsidRPr="007B6CCF" w:rsidRDefault="006363F4">
      <w:pPr>
        <w:rPr>
          <w:rFonts w:ascii="GHEA Grapalat" w:hAnsi="GHEA Grapalat"/>
          <w:lang w:val="hy-AM"/>
        </w:rPr>
      </w:pPr>
      <w:r w:rsidRPr="007B6CCF">
        <w:rPr>
          <w:rFonts w:ascii="GHEA Grapalat" w:hAnsi="GHEA Grapalat"/>
          <w:noProof/>
        </w:rPr>
        <w:lastRenderedPageBreak/>
        <w:drawing>
          <wp:inline distT="0" distB="0" distL="0" distR="0">
            <wp:extent cx="5943600" cy="84865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0E" w:rsidRPr="007B6CCF" w:rsidRDefault="003C580E">
      <w:pPr>
        <w:rPr>
          <w:rFonts w:ascii="GHEA Grapalat" w:hAnsi="GHEA Grapalat"/>
          <w:lang w:val="hy-AM"/>
        </w:rPr>
      </w:pPr>
    </w:p>
    <w:p w:rsidR="003C580E" w:rsidRPr="007B6CCF" w:rsidRDefault="003C580E">
      <w:pPr>
        <w:rPr>
          <w:rFonts w:ascii="GHEA Grapalat" w:hAnsi="GHEA Grapalat"/>
          <w:lang w:val="hy-AM"/>
        </w:rPr>
      </w:pP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jc w:val="center"/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</w:pPr>
      <w:r w:rsidRPr="007B6CCF">
        <w:rPr>
          <w:rFonts w:ascii="GHEA Grapalat" w:eastAsia="Times New Roman" w:hAnsi="GHEA Grapalat" w:cs="Sylfaen"/>
          <w:spacing w:val="10"/>
          <w:sz w:val="24"/>
          <w:szCs w:val="24"/>
          <w:u w:val="single"/>
          <w:lang w:val="af-ZA" w:eastAsia="ru-RU"/>
        </w:rPr>
        <w:t>ՀԱՅԱՍՏԱՆԻ   ՀԱՆՐԱՊԵՏՈՒԹՅԱՆ   ԱԶԳԱՅԻՆ   ԺՈՂՈՎԻ   ՆԱԽԱԳԱՀ</w:t>
      </w: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left="-540" w:right="4" w:firstLine="1134"/>
        <w:jc w:val="center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z w:val="26"/>
          <w:szCs w:val="26"/>
          <w:u w:val="single"/>
          <w:lang w:val="af-ZA" w:eastAsia="ru-RU"/>
        </w:rPr>
      </w:pP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jc w:val="right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  <w:r w:rsidRPr="007B6CCF"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  <w:t xml:space="preserve">25 հուլիսի 2019թ.  </w:t>
      </w: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rPr>
          <w:rFonts w:ascii="GHEA Grapalat" w:eastAsia="Times New Roman" w:hAnsi="GHEA Grapalat" w:cs="Sylfaen"/>
          <w:spacing w:val="10"/>
          <w:sz w:val="26"/>
          <w:szCs w:val="26"/>
          <w:lang w:val="fr-FR" w:eastAsia="ru-RU"/>
        </w:rPr>
      </w:pP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  <w:r w:rsidRPr="007B6CCF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Հայաստանի Հանրապետության Ազգային ժողովի պատգամավոր Սերգեյ Բագրատյանի կողմից օրենսդրական նախաձեռնության կարգով ներկայացված «Հայաստանի Հանրապետության քաղաքացիության մասին» օրենքում լրացում կատարելու մասին» օրենքի նախագծի քննարկման համար գլխադասային նշանակել Պետական-իրավական հարցերի մշտական հանձնաժողովը: </w:t>
      </w: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  <w:r w:rsidRPr="007B6CCF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 </w:t>
      </w: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  <w:r w:rsidRPr="007B6CCF"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  <w:t xml:space="preserve"> </w:t>
      </w: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left="180" w:right="4" w:firstLine="540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0"/>
          <w:lang w:val="af-ZA" w:eastAsia="ru-RU"/>
        </w:rPr>
      </w:pPr>
      <w:r w:rsidRPr="007B6CCF"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u w:val="single"/>
          <w:lang w:val="af-ZA" w:eastAsia="ru-RU"/>
        </w:rPr>
        <w:t xml:space="preserve"> </w:t>
      </w:r>
    </w:p>
    <w:p w:rsidR="006363F4" w:rsidRPr="007B6CCF" w:rsidRDefault="006363F4" w:rsidP="006363F4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pacing w:val="10"/>
          <w:sz w:val="26"/>
          <w:szCs w:val="26"/>
          <w:lang w:val="af-ZA" w:eastAsia="ru-RU"/>
        </w:rPr>
      </w:pPr>
    </w:p>
    <w:p w:rsidR="006363F4" w:rsidRPr="007B6CCF" w:rsidRDefault="006363F4" w:rsidP="006363F4">
      <w:pPr>
        <w:tabs>
          <w:tab w:val="left" w:pos="10080"/>
        </w:tabs>
        <w:spacing w:after="0" w:line="360" w:lineRule="auto"/>
        <w:ind w:right="4"/>
        <w:jc w:val="center"/>
        <w:rPr>
          <w:rFonts w:ascii="Times Armenian" w:eastAsia="Times New Roman" w:hAnsi="Times Armenian" w:cs="Times New Roman"/>
          <w:color w:val="000000"/>
          <w:spacing w:val="14"/>
          <w:sz w:val="26"/>
          <w:szCs w:val="20"/>
          <w:lang w:val="af-ZA" w:eastAsia="ru-RU"/>
        </w:rPr>
      </w:pPr>
      <w:r w:rsidRPr="007B6CCF">
        <w:rPr>
          <w:rFonts w:ascii="GHEA Grapalat" w:eastAsia="Times New Roman" w:hAnsi="GHEA Grapalat" w:cs="Sylfaen"/>
          <w:spacing w:val="10"/>
          <w:sz w:val="26"/>
          <w:szCs w:val="26"/>
          <w:lang w:val="af-ZA" w:eastAsia="ru-RU"/>
        </w:rPr>
        <w:t xml:space="preserve">                                                           ԱՐԱՐԱՏ ՄԻՐԶՈՅԱՆ  </w:t>
      </w:r>
    </w:p>
    <w:p w:rsidR="003C580E" w:rsidRPr="007B6CCF" w:rsidRDefault="003C580E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6363F4" w:rsidRPr="007B6CCF" w:rsidRDefault="006363F4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6363F4" w:rsidRPr="007B6CCF" w:rsidRDefault="006363F4" w:rsidP="00065B6D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3C580E" w:rsidRPr="007B6CC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7B6CC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7B6CC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7B6CCF" w:rsidRDefault="003C580E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iCs/>
          <w:lang w:val="af-ZA"/>
        </w:rPr>
      </w:pPr>
    </w:p>
    <w:p w:rsidR="003C580E" w:rsidRPr="007B6CCF" w:rsidRDefault="003C580E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5E36C8" w:rsidRPr="007B6CCF" w:rsidRDefault="005E36C8" w:rsidP="002B7009">
      <w:pPr>
        <w:spacing w:after="0" w:line="240" w:lineRule="auto"/>
        <w:rPr>
          <w:rFonts w:ascii="GHEA Grapalat" w:eastAsia="Times New Roman" w:hAnsi="GHEA Grapalat" w:cs="Times New Roman"/>
          <w:iCs/>
          <w:lang w:val="af-ZA"/>
        </w:rPr>
      </w:pPr>
    </w:p>
    <w:p w:rsidR="0024098F" w:rsidRPr="007B6CCF" w:rsidRDefault="00047E3C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7B6CCF">
        <w:rPr>
          <w:rFonts w:ascii="GHEA Grapalat" w:eastAsia="Times New Roman" w:hAnsi="GHEA Grapalat" w:cs="Times New Roman"/>
          <w:iCs/>
        </w:rPr>
        <w:t>ՆԱԽԱԳԻԾ</w:t>
      </w:r>
    </w:p>
    <w:p w:rsidR="0024098F" w:rsidRPr="007B6CCF" w:rsidRDefault="006363F4" w:rsidP="0024098F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7B6CCF">
        <w:rPr>
          <w:rFonts w:ascii="GHEA Grapalat" w:hAnsi="GHEA Grapalat"/>
          <w:iCs/>
          <w:color w:val="000000"/>
          <w:shd w:val="clear" w:color="auto" w:fill="FFFFFF"/>
        </w:rPr>
        <w:t>Պ</w:t>
      </w:r>
      <w:r w:rsidRPr="007B6CCF">
        <w:rPr>
          <w:rFonts w:ascii="GHEA Grapalat" w:hAnsi="GHEA Grapalat"/>
          <w:iCs/>
          <w:color w:val="000000"/>
          <w:shd w:val="clear" w:color="auto" w:fill="FFFFFF"/>
          <w:lang w:val="af-ZA"/>
        </w:rPr>
        <w:t>-237-25.07.2019-</w:t>
      </w:r>
      <w:r w:rsidRPr="007B6CCF">
        <w:rPr>
          <w:rFonts w:ascii="GHEA Grapalat" w:hAnsi="GHEA Grapalat"/>
          <w:iCs/>
          <w:color w:val="000000"/>
          <w:shd w:val="clear" w:color="auto" w:fill="FFFFFF"/>
        </w:rPr>
        <w:t>ՊԻ</w:t>
      </w:r>
      <w:r w:rsidRPr="007B6CCF">
        <w:rPr>
          <w:rFonts w:ascii="GHEA Grapalat" w:hAnsi="GHEA Grapalat"/>
          <w:iCs/>
          <w:color w:val="000000"/>
          <w:shd w:val="clear" w:color="auto" w:fill="FFFFFF"/>
          <w:lang w:val="af-ZA"/>
        </w:rPr>
        <w:t>-011/0</w:t>
      </w:r>
    </w:p>
    <w:p w:rsidR="006363F4" w:rsidRPr="007B6CCF" w:rsidRDefault="006363F4" w:rsidP="006363F4">
      <w:pPr>
        <w:pStyle w:val="Heading2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GHEA Grapalat" w:hAnsi="GHEA Grapalat"/>
          <w:color w:val="000000"/>
          <w:sz w:val="22"/>
          <w:szCs w:val="22"/>
        </w:rPr>
        <w:t>ՀԱՅԱՍՏԱՆԻ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7B6CCF">
        <w:rPr>
          <w:rFonts w:ascii="Calibri" w:hAnsi="Calibri" w:cs="Calibri"/>
          <w:color w:val="000000"/>
          <w:sz w:val="22"/>
          <w:szCs w:val="22"/>
          <w:lang w:val="af-ZA"/>
        </w:rPr>
        <w:t> 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br/>
      </w:r>
      <w:r w:rsidRPr="007B6CCF">
        <w:rPr>
          <w:rFonts w:ascii="GHEA Grapalat" w:hAnsi="GHEA Grapalat" w:cs="GHEA Grapalat"/>
          <w:color w:val="000000"/>
          <w:sz w:val="22"/>
          <w:szCs w:val="22"/>
        </w:rPr>
        <w:t>ՕՐԵՆՔԸ</w:t>
      </w:r>
    </w:p>
    <w:p w:rsidR="006363F4" w:rsidRPr="007B6CCF" w:rsidRDefault="006363F4" w:rsidP="006363F4">
      <w:pPr>
        <w:pStyle w:val="Heading3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>«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ՔԱՂԱՔԱՑԻՈՒԹՅԱՆ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ՄԱՍԻՆ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» 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ՕՐԵՆՔՈՒՄ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ԼՐԱՑՈՒՄ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ԿԱՏԱՐԵԼՈՒ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7B6CCF">
        <w:rPr>
          <w:rStyle w:val="Strong"/>
          <w:rFonts w:ascii="GHEA Grapalat" w:hAnsi="GHEA Grapalat"/>
          <w:b/>
          <w:bCs/>
          <w:color w:val="000000"/>
          <w:sz w:val="22"/>
          <w:szCs w:val="22"/>
        </w:rPr>
        <w:t>ՄԱՍԻՆ</w:t>
      </w:r>
    </w:p>
    <w:p w:rsidR="006363F4" w:rsidRPr="007B6CCF" w:rsidRDefault="006363F4" w:rsidP="006363F4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7B6CCF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1.</w:t>
      </w:r>
      <w:r w:rsidRPr="007B6CC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af-ZA"/>
        </w:rPr>
        <w:t> 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7B6CCF">
        <w:rPr>
          <w:rFonts w:ascii="GHEA Grapalat" w:hAnsi="GHEA Grapalat"/>
          <w:color w:val="000000"/>
          <w:sz w:val="22"/>
          <w:szCs w:val="22"/>
        </w:rPr>
        <w:t>Հայաստանի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քաղաքացիության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մասին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» 1995 </w:t>
      </w:r>
      <w:r w:rsidRPr="007B6CCF">
        <w:rPr>
          <w:rFonts w:ascii="GHEA Grapalat" w:hAnsi="GHEA Grapalat"/>
          <w:color w:val="000000"/>
          <w:sz w:val="22"/>
          <w:szCs w:val="22"/>
        </w:rPr>
        <w:t>թվականի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նոյեմբերի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6-</w:t>
      </w:r>
      <w:r w:rsidRPr="007B6CCF">
        <w:rPr>
          <w:rFonts w:ascii="GHEA Grapalat" w:hAnsi="GHEA Grapalat"/>
          <w:color w:val="000000"/>
          <w:sz w:val="22"/>
          <w:szCs w:val="22"/>
        </w:rPr>
        <w:t>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ՀՕ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-16 </w:t>
      </w:r>
      <w:r w:rsidRPr="007B6CCF">
        <w:rPr>
          <w:rFonts w:ascii="GHEA Grapalat" w:hAnsi="GHEA Grapalat"/>
          <w:color w:val="000000"/>
          <w:sz w:val="22"/>
          <w:szCs w:val="22"/>
        </w:rPr>
        <w:t>օրենքի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29-</w:t>
      </w:r>
      <w:r w:rsidRPr="007B6CCF">
        <w:rPr>
          <w:rFonts w:ascii="GHEA Grapalat" w:hAnsi="GHEA Grapalat"/>
          <w:color w:val="000000"/>
          <w:sz w:val="22"/>
          <w:szCs w:val="22"/>
        </w:rPr>
        <w:t>րդ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հոդվածի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2-</w:t>
      </w:r>
      <w:r w:rsidRPr="007B6CCF">
        <w:rPr>
          <w:rFonts w:ascii="GHEA Grapalat" w:hAnsi="GHEA Grapalat"/>
          <w:color w:val="000000"/>
          <w:sz w:val="22"/>
          <w:szCs w:val="22"/>
        </w:rPr>
        <w:t>րդ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մասի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«</w:t>
      </w:r>
      <w:r w:rsidRPr="007B6CCF">
        <w:rPr>
          <w:rFonts w:ascii="GHEA Grapalat" w:hAnsi="GHEA Grapalat"/>
          <w:color w:val="000000"/>
          <w:sz w:val="22"/>
          <w:szCs w:val="22"/>
        </w:rPr>
        <w:t>վեցամսյա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» </w:t>
      </w:r>
      <w:r w:rsidRPr="007B6CCF">
        <w:rPr>
          <w:rFonts w:ascii="GHEA Grapalat" w:hAnsi="GHEA Grapalat"/>
          <w:color w:val="000000"/>
          <w:sz w:val="22"/>
          <w:szCs w:val="22"/>
        </w:rPr>
        <w:t>բառից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հետո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ավելացնել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հետեւյալ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բովանդակությամբ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նախադասություն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>`</w:t>
      </w:r>
    </w:p>
    <w:p w:rsidR="006363F4" w:rsidRPr="007B6CCF" w:rsidRDefault="006363F4" w:rsidP="006363F4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>«</w:t>
      </w:r>
      <w:r w:rsidRPr="007B6CCF">
        <w:rPr>
          <w:rFonts w:ascii="GHEA Grapalat" w:hAnsi="GHEA Grapalat"/>
          <w:color w:val="000000"/>
          <w:sz w:val="22"/>
          <w:szCs w:val="22"/>
        </w:rPr>
        <w:t>Ազգությամբ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հայերի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` </w:t>
      </w:r>
      <w:r w:rsidRPr="007B6CCF">
        <w:rPr>
          <w:rFonts w:ascii="GHEA Grapalat" w:hAnsi="GHEA Grapalat"/>
          <w:color w:val="000000"/>
          <w:sz w:val="22"/>
          <w:szCs w:val="22"/>
        </w:rPr>
        <w:t>քաղաքացիության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ձեռքբերման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վերաբերյալ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դիմումները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քննարկվում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են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երեքամսյա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ժամկետում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>:»:</w:t>
      </w:r>
    </w:p>
    <w:p w:rsidR="006363F4" w:rsidRPr="007B6CCF" w:rsidRDefault="006363F4" w:rsidP="006363F4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GHEA Grapalat" w:hAnsi="GHEA Grapalat"/>
          <w:b/>
          <w:bCs/>
          <w:i/>
          <w:iCs/>
          <w:color w:val="000000"/>
          <w:sz w:val="22"/>
          <w:szCs w:val="22"/>
        </w:rPr>
        <w:t>Հոդված</w:t>
      </w:r>
      <w:r w:rsidRPr="007B6CCF"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af-ZA"/>
        </w:rPr>
        <w:t xml:space="preserve"> 2.</w:t>
      </w:r>
      <w:r w:rsidRPr="007B6CC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af-ZA"/>
        </w:rPr>
        <w:t> </w:t>
      </w:r>
      <w:r w:rsidRPr="007B6CCF">
        <w:rPr>
          <w:rFonts w:ascii="GHEA Grapalat" w:hAnsi="GHEA Grapalat"/>
          <w:color w:val="000000"/>
          <w:sz w:val="22"/>
          <w:szCs w:val="22"/>
        </w:rPr>
        <w:t>Սույն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օրենքն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ուժի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մեջ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է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մտնում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պաշտոնական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հրապարակման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օրվան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հաջորդող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տասներորդ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CF">
        <w:rPr>
          <w:rFonts w:ascii="GHEA Grapalat" w:hAnsi="GHEA Grapalat"/>
          <w:color w:val="000000"/>
          <w:sz w:val="22"/>
          <w:szCs w:val="22"/>
        </w:rPr>
        <w:t>օրը</w:t>
      </w:r>
      <w:r w:rsidRPr="007B6CCF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:rsidR="002E7D8A" w:rsidRPr="007B6CCF" w:rsidRDefault="002E7D8A" w:rsidP="002E7D8A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8D0217" w:rsidRPr="007B6CCF" w:rsidRDefault="008D0217" w:rsidP="008D0217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2B7009" w:rsidRPr="007B6CCF" w:rsidRDefault="002B7009" w:rsidP="002B7009">
      <w:pPr>
        <w:pStyle w:val="NormalWeb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3C580E" w:rsidRPr="007B6CCF" w:rsidRDefault="003C580E" w:rsidP="003C580E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Calibri" w:eastAsia="Times New Roman" w:hAnsi="Calibri" w:cs="Calibri"/>
          <w:color w:val="000000"/>
          <w:lang w:val="af-ZA"/>
        </w:rPr>
        <w:t> </w:t>
      </w:r>
    </w:p>
    <w:p w:rsidR="00065B6D" w:rsidRPr="007B6CCF" w:rsidRDefault="00065B6D" w:rsidP="00065B6D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p w:rsidR="006308A2" w:rsidRPr="007B6CCF" w:rsidRDefault="006308A2" w:rsidP="006308A2">
      <w:pPr>
        <w:spacing w:after="0" w:line="276" w:lineRule="auto"/>
        <w:jc w:val="both"/>
        <w:rPr>
          <w:rFonts w:ascii="GHEA Grapalat" w:eastAsia="Times New Roman" w:hAnsi="GHEA Grapalat" w:cs="Times New Roman"/>
          <w:lang w:val="af-ZA"/>
        </w:rPr>
      </w:pPr>
      <w:r w:rsidRPr="007B6CCF">
        <w:rPr>
          <w:rFonts w:ascii="GHEA Grapalat" w:eastAsia="Times New Roman" w:hAnsi="GHEA Grapalat" w:cs="Times New Roman"/>
          <w:lang w:val="af-ZA"/>
        </w:rPr>
        <w:t xml:space="preserve"> </w:t>
      </w:r>
    </w:p>
    <w:p w:rsidR="00061C37" w:rsidRPr="007B6CCF" w:rsidRDefault="00061C37" w:rsidP="008D0217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2E7D8A" w:rsidRPr="007B6CCF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E7D8A" w:rsidRPr="007B6CCF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E7D8A" w:rsidRPr="007B6CCF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E7D8A" w:rsidRPr="007B6CCF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E7D8A" w:rsidRPr="007B6CCF" w:rsidRDefault="002E7D8A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6363F4" w:rsidRPr="007B6CCF" w:rsidRDefault="006363F4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6363F4" w:rsidRPr="007B6CCF" w:rsidRDefault="006363F4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6363F4" w:rsidRPr="007B6CCF" w:rsidRDefault="006363F4" w:rsidP="002B7009">
      <w:pPr>
        <w:pStyle w:val="NormalWeb"/>
        <w:shd w:val="clear" w:color="auto" w:fill="FFFFFF"/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</w:p>
    <w:p w:rsidR="002B7009" w:rsidRPr="007B6CCF" w:rsidRDefault="002B7009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GHEA Grapalat" w:hAnsi="GHEA Grapalat"/>
          <w:b/>
          <w:bCs/>
          <w:color w:val="000000"/>
          <w:sz w:val="22"/>
          <w:szCs w:val="22"/>
        </w:rPr>
        <w:t>ՀԻՄՆԱՎՈՐՈւՄ</w:t>
      </w:r>
    </w:p>
    <w:p w:rsidR="002B7009" w:rsidRPr="007B6CCF" w:rsidRDefault="006363F4" w:rsidP="002B7009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GHEA Grapalat" w:eastAsiaTheme="minorHAnsi" w:hAnsi="GHEA Grapalat" w:cs="Tahoma"/>
          <w:b/>
          <w:sz w:val="22"/>
          <w:szCs w:val="22"/>
          <w:lang w:val="hy-AM" w:eastAsia="ru-RU"/>
        </w:rPr>
        <w:t>«ՀԱՅԱՍՏԱՆԻ ՀԱՆՐԱՊԵՏՈՒԹՅԱՆ ՔԱՂԱՔԱՑԻՈՒԹՅԱՆ ՄԱՍԻՆ» ՕՐԵՆՔՈՒՄ ԼՐԱՑՈՒՄ ԿԱՏԱՐԵԼՈՒ ՄԱՍԻՆ»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</w:rPr>
        <w:t>ՀԱՅԱՍՏԱՆԻ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</w:rPr>
        <w:t>ՀԱՆՐԱՊԵՏՈւԹՅԱՆ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</w:rPr>
        <w:t>ՕՐԵՆՔԻ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</w:rPr>
        <w:t>ՆԱԽԱԳԾԻ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 xml:space="preserve"> </w:t>
      </w:r>
      <w:r w:rsidR="002B7009" w:rsidRPr="007B6CCF">
        <w:rPr>
          <w:rFonts w:ascii="GHEA Grapalat" w:hAnsi="GHEA Grapalat"/>
          <w:b/>
          <w:bCs/>
          <w:color w:val="000000"/>
          <w:sz w:val="22"/>
          <w:szCs w:val="22"/>
        </w:rPr>
        <w:t>ԸՆԴՈւՆՄԱՆ</w:t>
      </w:r>
    </w:p>
    <w:p w:rsidR="006363F4" w:rsidRPr="007B6CCF" w:rsidRDefault="006363F4" w:rsidP="006363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b/>
          <w:bCs/>
          <w:color w:val="000000"/>
        </w:rPr>
        <w:t>Ներկա</w:t>
      </w:r>
      <w:r w:rsidRPr="007B6CCF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b/>
          <w:bCs/>
          <w:color w:val="000000"/>
        </w:rPr>
        <w:t>իրավիճակը</w:t>
      </w:r>
      <w:r w:rsidRPr="007B6CCF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b/>
          <w:bCs/>
          <w:color w:val="000000"/>
        </w:rPr>
        <w:t>եւ</w:t>
      </w:r>
      <w:r w:rsidRPr="007B6CCF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b/>
          <w:bCs/>
          <w:color w:val="000000"/>
        </w:rPr>
        <w:t>իրավական</w:t>
      </w:r>
      <w:r w:rsidRPr="007B6CCF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b/>
          <w:bCs/>
          <w:color w:val="000000"/>
        </w:rPr>
        <w:t>ակտի</w:t>
      </w:r>
      <w:r w:rsidRPr="007B6CCF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b/>
          <w:bCs/>
          <w:color w:val="000000"/>
        </w:rPr>
        <w:t>ընդունման</w:t>
      </w:r>
      <w:r w:rsidRPr="007B6CCF">
        <w:rPr>
          <w:rFonts w:ascii="GHEA Grapalat" w:eastAsia="Times New Roman" w:hAnsi="GHEA Grapalat" w:cs="Times New Roman"/>
          <w:b/>
          <w:bCs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b/>
          <w:bCs/>
          <w:color w:val="000000"/>
        </w:rPr>
        <w:t>անհրաժեշտությունը</w:t>
      </w:r>
      <w:r w:rsidRPr="007B6CCF">
        <w:rPr>
          <w:rFonts w:ascii="GHEA Grapalat" w:eastAsia="Times New Roman" w:hAnsi="GHEA Grapalat" w:cs="Times New Roman"/>
          <w:b/>
          <w:bCs/>
          <w:color w:val="000000"/>
          <w:lang w:val="af-ZA"/>
        </w:rPr>
        <w:t>.</w:t>
      </w:r>
    </w:p>
    <w:p w:rsidR="006363F4" w:rsidRPr="007B6CCF" w:rsidRDefault="006363F4" w:rsidP="006363F4">
      <w:pPr>
        <w:spacing w:after="0" w:line="240" w:lineRule="auto"/>
        <w:rPr>
          <w:rFonts w:ascii="Times New Roman" w:eastAsia="Times New Roman" w:hAnsi="Times New Roman" w:cs="Times New Roman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>06.11.1995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թ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.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ՀՀ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ԱԺ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կողմից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ընդունված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«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քաղաքացիության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մասին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»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օրենքի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(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այսուհետ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`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Օրենք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>) 1-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ին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հոդվածի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2-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րդ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մասի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համաձայն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>` «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Ազգությամբ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հայերը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ՀՀ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են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ձեռք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բերում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պարզեցված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</w:rPr>
        <w:t>կարգով</w:t>
      </w:r>
      <w:r w:rsidRPr="007B6CCF">
        <w:rPr>
          <w:rFonts w:ascii="GHEA Grapalat" w:eastAsia="Times New Roman" w:hAnsi="GHEA Grapalat" w:cs="Times New Roman"/>
          <w:color w:val="000000"/>
          <w:shd w:val="clear" w:color="auto" w:fill="FFFFFF"/>
          <w:lang w:val="af-ZA"/>
        </w:rPr>
        <w:t>»: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</w:rPr>
        <w:t>Օրենքի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9-</w:t>
      </w:r>
      <w:r w:rsidRPr="007B6CCF">
        <w:rPr>
          <w:rFonts w:ascii="GHEA Grapalat" w:eastAsia="Times New Roman" w:hAnsi="GHEA Grapalat" w:cs="Times New Roman"/>
          <w:color w:val="000000"/>
        </w:rPr>
        <w:t>րդ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հոդվածի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համաձայն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ձեռք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բերվում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`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1)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ճանաչմամբ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2) </w:t>
      </w:r>
      <w:r w:rsidRPr="007B6CCF">
        <w:rPr>
          <w:rFonts w:ascii="GHEA Grapalat" w:eastAsia="Times New Roman" w:hAnsi="GHEA Grapalat" w:cs="Times New Roman"/>
          <w:color w:val="000000"/>
        </w:rPr>
        <w:t>ծննդով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3)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ստանալու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միջոցով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4)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վերականգնելու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միջոցով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5)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խմբային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ձեռքբերման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միջոցով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6)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միջազգային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պայմանագրերով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նախատեսված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հիմքերով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7) </w:t>
      </w:r>
      <w:r w:rsidRPr="007B6CCF">
        <w:rPr>
          <w:rFonts w:ascii="GHEA Grapalat" w:eastAsia="Times New Roman" w:hAnsi="GHEA Grapalat" w:cs="Times New Roman"/>
          <w:color w:val="000000"/>
        </w:rPr>
        <w:t>սույն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օրենքով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նախատեսված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այլ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հիմքերով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</w:rPr>
        <w:t>Նույն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Օրենքի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13-</w:t>
      </w:r>
      <w:r w:rsidRPr="007B6CCF">
        <w:rPr>
          <w:rFonts w:ascii="GHEA Grapalat" w:eastAsia="Times New Roman" w:hAnsi="GHEA Grapalat" w:cs="Times New Roman"/>
          <w:color w:val="000000"/>
        </w:rPr>
        <w:t>րդ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հոդվածի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համաձայն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`</w:t>
      </w:r>
      <w:r w:rsidRPr="007B6CCF">
        <w:rPr>
          <w:rFonts w:ascii="Calibri" w:eastAsia="Times New Roman" w:hAnsi="Calibri" w:cs="Calibri"/>
          <w:color w:val="000000"/>
          <w:lang w:val="af-ZA"/>
        </w:rPr>
        <w:t> </w:t>
      </w:r>
      <w:r w:rsidRPr="007B6CCF">
        <w:rPr>
          <w:rFonts w:ascii="GHEA Grapalat" w:eastAsia="Times New Roman" w:hAnsi="GHEA Grapalat" w:cs="GHEA Grapalat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չունեցող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18 </w:t>
      </w:r>
      <w:r w:rsidRPr="007B6CCF">
        <w:rPr>
          <w:rFonts w:ascii="GHEA Grapalat" w:eastAsia="Times New Roman" w:hAnsi="GHEA Grapalat" w:cs="Times New Roman"/>
          <w:color w:val="000000"/>
        </w:rPr>
        <w:t>տարին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լրացած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Times New Roman"/>
          <w:color w:val="000000"/>
        </w:rPr>
        <w:t>գործունակ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7B6CCF">
        <w:rPr>
          <w:rFonts w:ascii="GHEA Grapalat" w:eastAsia="Times New Roman" w:hAnsi="GHEA Grapalat" w:cs="Times New Roman"/>
          <w:color w:val="000000"/>
        </w:rPr>
        <w:t>բացառությամբ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անգործունակ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ճանաչված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անձի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կողմից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սույն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հոդվածի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3-</w:t>
      </w:r>
      <w:r w:rsidRPr="007B6CCF">
        <w:rPr>
          <w:rFonts w:ascii="GHEA Grapalat" w:eastAsia="Times New Roman" w:hAnsi="GHEA Grapalat" w:cs="Times New Roman"/>
          <w:color w:val="000000"/>
        </w:rPr>
        <w:t>րդ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մասի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համաձայն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ստանալու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դեպքի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), </w:t>
      </w:r>
      <w:r w:rsidRPr="007B6CCF">
        <w:rPr>
          <w:rFonts w:ascii="GHEA Grapalat" w:eastAsia="Times New Roman" w:hAnsi="GHEA Grapalat" w:cs="Times New Roman"/>
          <w:color w:val="000000"/>
        </w:rPr>
        <w:t>օտարերկրյա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բնակվող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7B6CCF">
        <w:rPr>
          <w:rFonts w:ascii="GHEA Grapalat" w:eastAsia="Times New Roman" w:hAnsi="GHEA Grapalat" w:cs="Times New Roman"/>
          <w:color w:val="000000"/>
        </w:rPr>
        <w:t>գտնվող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) </w:t>
      </w:r>
      <w:r w:rsidRPr="007B6CCF">
        <w:rPr>
          <w:rFonts w:ascii="GHEA Grapalat" w:eastAsia="Times New Roman" w:hAnsi="GHEA Grapalat" w:cs="Times New Roman"/>
          <w:color w:val="000000"/>
        </w:rPr>
        <w:t>կամ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օրինական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հիմքով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բնակվող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(</w:t>
      </w:r>
      <w:r w:rsidRPr="007B6CCF">
        <w:rPr>
          <w:rFonts w:ascii="GHEA Grapalat" w:eastAsia="Times New Roman" w:hAnsi="GHEA Grapalat" w:cs="Times New Roman"/>
          <w:color w:val="000000"/>
        </w:rPr>
        <w:t>գտնվող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) </w:t>
      </w:r>
      <w:r w:rsidRPr="007B6CCF">
        <w:rPr>
          <w:rFonts w:ascii="GHEA Grapalat" w:eastAsia="Times New Roman" w:hAnsi="GHEA Grapalat" w:cs="Times New Roman"/>
          <w:color w:val="000000"/>
        </w:rPr>
        <w:t>յուրաքանչյուր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անձ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իրավունք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ունի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դիմելու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ստանալու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համար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Times New Roman"/>
          <w:color w:val="000000"/>
        </w:rPr>
        <w:t>եթե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`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1) </w:t>
      </w:r>
      <w:r w:rsidRPr="007B6CCF">
        <w:rPr>
          <w:rFonts w:ascii="GHEA Grapalat" w:eastAsia="Times New Roman" w:hAnsi="GHEA Grapalat" w:cs="Times New Roman"/>
          <w:color w:val="000000"/>
        </w:rPr>
        <w:t>օրենքով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սահմանված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կարգով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վերջին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երեք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տարին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մշտապես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բնակվել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2) </w:t>
      </w:r>
      <w:r w:rsidRPr="007B6CCF">
        <w:rPr>
          <w:rFonts w:ascii="GHEA Grapalat" w:eastAsia="Times New Roman" w:hAnsi="GHEA Grapalat" w:cs="Times New Roman"/>
          <w:color w:val="000000"/>
        </w:rPr>
        <w:t>կարող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բացատրվել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հայերեն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լեզվով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եւ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lastRenderedPageBreak/>
        <w:t xml:space="preserve">3) </w:t>
      </w:r>
      <w:r w:rsidRPr="007B6CCF">
        <w:rPr>
          <w:rFonts w:ascii="GHEA Grapalat" w:eastAsia="Times New Roman" w:hAnsi="GHEA Grapalat" w:cs="Times New Roman"/>
          <w:color w:val="000000"/>
        </w:rPr>
        <w:t>ծանոթ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Սահմանադրությանը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</w:rPr>
        <w:t>Առանց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սույն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հոդվածի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առաջին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մասի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1-</w:t>
      </w:r>
      <w:r w:rsidRPr="007B6CCF">
        <w:rPr>
          <w:rFonts w:ascii="GHEA Grapalat" w:eastAsia="Times New Roman" w:hAnsi="GHEA Grapalat" w:cs="Times New Roman"/>
          <w:color w:val="000000"/>
        </w:rPr>
        <w:t>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2-</w:t>
      </w:r>
      <w:r w:rsidRPr="007B6CCF">
        <w:rPr>
          <w:rFonts w:ascii="GHEA Grapalat" w:eastAsia="Times New Roman" w:hAnsi="GHEA Grapalat" w:cs="Times New Roman"/>
          <w:color w:val="000000"/>
        </w:rPr>
        <w:t>րդ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կետերով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սահմանված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պահանջների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պահպանման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կարող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ստանալ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չունեցող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անձը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`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1) </w:t>
      </w:r>
      <w:r w:rsidRPr="007B6CCF">
        <w:rPr>
          <w:rFonts w:ascii="GHEA Grapalat" w:eastAsia="Times New Roman" w:hAnsi="GHEA Grapalat" w:cs="Times New Roman"/>
          <w:color w:val="000000"/>
        </w:rPr>
        <w:t>որը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մինչեւ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ստանալու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դիմումը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ներկայացնելու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պահը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վերջին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երկու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տարվա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ընթացքում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օրենքով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սահմանված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կարգով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գրանցված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ամուսնության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մեջ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գտնվել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հետ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այդ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երկու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տարվա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ընթացքում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առնվազն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365 </w:t>
      </w:r>
      <w:r w:rsidRPr="007B6CCF">
        <w:rPr>
          <w:rFonts w:ascii="GHEA Grapalat" w:eastAsia="Times New Roman" w:hAnsi="GHEA Grapalat" w:cs="Times New Roman"/>
          <w:color w:val="000000"/>
        </w:rPr>
        <w:t>օր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օրինական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հիմքերի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առկայությամբ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բնակվել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կամ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ունի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երեխա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2) </w:t>
      </w:r>
      <w:r w:rsidRPr="007B6CCF">
        <w:rPr>
          <w:rFonts w:ascii="GHEA Grapalat" w:eastAsia="Times New Roman" w:hAnsi="GHEA Grapalat" w:cs="Times New Roman"/>
          <w:color w:val="000000"/>
        </w:rPr>
        <w:t>որի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ծնողները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կամ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նրանցից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մեկը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նախկինում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ունեցել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կամ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ծնվել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Times New Roman"/>
          <w:color w:val="000000"/>
        </w:rPr>
        <w:t>եւ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որը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18 </w:t>
      </w:r>
      <w:r w:rsidRPr="007B6CCF">
        <w:rPr>
          <w:rFonts w:ascii="GHEA Grapalat" w:eastAsia="Times New Roman" w:hAnsi="GHEA Grapalat" w:cs="Times New Roman"/>
          <w:color w:val="000000"/>
        </w:rPr>
        <w:t>տարին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լրանալուց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հետո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` 3 </w:t>
      </w:r>
      <w:r w:rsidRPr="007B6CCF">
        <w:rPr>
          <w:rFonts w:ascii="GHEA Grapalat" w:eastAsia="Times New Roman" w:hAnsi="GHEA Grapalat" w:cs="Times New Roman"/>
          <w:color w:val="000000"/>
        </w:rPr>
        <w:t>տարվա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ընթացքում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Times New Roman"/>
          <w:color w:val="000000"/>
        </w:rPr>
        <w:t>դիմել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ստանալու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համար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>3) (3-</w:t>
      </w:r>
      <w:r w:rsidRPr="007B6CCF">
        <w:rPr>
          <w:rFonts w:ascii="GHEA Grapalat" w:eastAsia="Times New Roman" w:hAnsi="GHEA Grapalat" w:cs="Times New Roman"/>
          <w:color w:val="000000"/>
        </w:rPr>
        <w:t>րդ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կետն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ուժը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կորցրել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01.01.2012 </w:t>
      </w:r>
      <w:r w:rsidRPr="007B6CCF">
        <w:rPr>
          <w:rFonts w:ascii="GHEA Grapalat" w:eastAsia="Times New Roman" w:hAnsi="GHEA Grapalat" w:cs="Times New Roman"/>
          <w:color w:val="000000"/>
        </w:rPr>
        <w:t>թվականից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` 08.12.11 </w:t>
      </w:r>
      <w:r w:rsidRPr="007B6CCF">
        <w:rPr>
          <w:rFonts w:ascii="GHEA Grapalat" w:eastAsia="Times New Roman" w:hAnsi="GHEA Grapalat" w:cs="Times New Roman"/>
          <w:color w:val="000000"/>
        </w:rPr>
        <w:t>ՀՕ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-319-</w:t>
      </w:r>
      <w:r w:rsidRPr="007B6CCF">
        <w:rPr>
          <w:rFonts w:ascii="GHEA Grapalat" w:eastAsia="Times New Roman" w:hAnsi="GHEA Grapalat" w:cs="Times New Roman"/>
          <w:color w:val="000000"/>
        </w:rPr>
        <w:t>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օրենք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)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4) </w:t>
      </w:r>
      <w:r w:rsidRPr="007B6CCF">
        <w:rPr>
          <w:rFonts w:ascii="GHEA Grapalat" w:eastAsia="Times New Roman" w:hAnsi="GHEA Grapalat" w:cs="Times New Roman"/>
          <w:color w:val="000000"/>
        </w:rPr>
        <w:t>որը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1995 </w:t>
      </w:r>
      <w:r w:rsidRPr="007B6CCF">
        <w:rPr>
          <w:rFonts w:ascii="GHEA Grapalat" w:eastAsia="Times New Roman" w:hAnsi="GHEA Grapalat" w:cs="Times New Roman"/>
          <w:color w:val="000000"/>
        </w:rPr>
        <w:t>թվականի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հունվարի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1-</w:t>
      </w:r>
      <w:r w:rsidRPr="007B6CCF">
        <w:rPr>
          <w:rFonts w:ascii="GHEA Grapalat" w:eastAsia="Times New Roman" w:hAnsi="GHEA Grapalat" w:cs="Times New Roman"/>
          <w:color w:val="000000"/>
        </w:rPr>
        <w:t>ից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հետո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Times New Roman"/>
          <w:color w:val="000000"/>
        </w:rPr>
        <w:t>իր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դիմումի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համաձայն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Times New Roman"/>
          <w:color w:val="000000"/>
        </w:rPr>
        <w:t>դուրս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եկել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քաղաքացիությունից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.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5) </w:t>
      </w:r>
      <w:r w:rsidRPr="007B6CCF">
        <w:rPr>
          <w:rFonts w:ascii="GHEA Grapalat" w:eastAsia="Times New Roman" w:hAnsi="GHEA Grapalat" w:cs="Times New Roman"/>
          <w:color w:val="000000"/>
        </w:rPr>
        <w:t>որը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ճանաչվել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փախստական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կամ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հանդիսանում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բնակվող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`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քաղաքացիություն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չունեցող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անձ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  <w:r w:rsidRPr="007B6CCF">
        <w:rPr>
          <w:rFonts w:ascii="Calibri" w:eastAsia="Times New Roman" w:hAnsi="Calibri" w:cs="Calibri"/>
          <w:color w:val="000000"/>
          <w:lang w:val="af-ZA"/>
        </w:rPr>
        <w:t> </w:t>
      </w:r>
      <w:r w:rsidRPr="007B6CCF">
        <w:rPr>
          <w:rFonts w:ascii="GHEA Grapalat" w:eastAsia="Times New Roman" w:hAnsi="GHEA Grapalat" w:cs="GHEA Grapalat"/>
          <w:color w:val="000000"/>
        </w:rPr>
        <w:t>Վերը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նշված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իրավանորմերի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վերլուծությունից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բխում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GHEA Grapalat"/>
          <w:color w:val="000000"/>
        </w:rPr>
        <w:t>որ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պարզեցված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կարգը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ենթադրում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է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, </w:t>
      </w:r>
      <w:r w:rsidRPr="007B6CCF">
        <w:rPr>
          <w:rFonts w:ascii="GHEA Grapalat" w:eastAsia="Times New Roman" w:hAnsi="GHEA Grapalat" w:cs="GHEA Grapalat"/>
          <w:color w:val="000000"/>
        </w:rPr>
        <w:t>որ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ազգությամբ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հայերի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GHEA Grapalat"/>
          <w:color w:val="000000"/>
        </w:rPr>
        <w:t>համար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ՀՀ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քաղաքացիության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ձեռքբերման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համար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իմպերատիվ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բնույթ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չեն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կրում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վերջին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3 </w:t>
      </w:r>
      <w:r w:rsidRPr="007B6CCF">
        <w:rPr>
          <w:rFonts w:ascii="GHEA Grapalat" w:eastAsia="Times New Roman" w:hAnsi="GHEA Grapalat" w:cs="Times New Roman"/>
          <w:color w:val="000000"/>
        </w:rPr>
        <w:t>տարին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Հայաստանի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Հանրապետությունում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մշտապես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բնակվելու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եւ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հայերեն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լեզվի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իմացության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օրենսդրական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Pr="007B6CCF">
        <w:rPr>
          <w:rFonts w:ascii="GHEA Grapalat" w:eastAsia="Times New Roman" w:hAnsi="GHEA Grapalat" w:cs="Times New Roman"/>
          <w:color w:val="000000"/>
        </w:rPr>
        <w:t>պահանջները</w:t>
      </w:r>
      <w:r w:rsidRPr="007B6CCF">
        <w:rPr>
          <w:rFonts w:ascii="GHEA Grapalat" w:eastAsia="Times New Roman" w:hAnsi="GHEA Grapalat" w:cs="Times New Roman"/>
          <w:color w:val="000000"/>
          <w:lang w:val="af-ZA"/>
        </w:rPr>
        <w:t>:</w:t>
      </w:r>
    </w:p>
    <w:p w:rsidR="006363F4" w:rsidRPr="007B6CCF" w:rsidRDefault="006363F4" w:rsidP="006363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GHEA Grapalat" w:eastAsia="Times New Roman" w:hAnsi="GHEA Grapalat" w:cs="Times New Roman"/>
          <w:b/>
          <w:bCs/>
          <w:color w:val="000000"/>
        </w:rPr>
        <w:t>Առաջարկվող կարգավորումը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GHEA Grapalat" w:eastAsia="Times New Roman" w:hAnsi="GHEA Grapalat" w:cs="Times New Roman"/>
          <w:color w:val="000000"/>
        </w:rPr>
        <w:br/>
        <w:t>Օրենքի նախագծով առաջարկվում է «Հայաստանի Հանրապետության քաղաքացիության մասին» ՀՀ օրենքում ՀՀ քաղաքացիություն ձեռք բերել ցանկացող ազգությամբ հայերի համար ամրագրել նաեւ ընթացակարգային արտոնություն` նախատեսելով վերջիններիս` քաղաքացիության ձեռքբերման վերաբերյալ դիմումների քննարկման գործող վեցամսյա ժամկետի փոխարեն երեքամսյա ժամկետ:</w:t>
      </w:r>
    </w:p>
    <w:p w:rsidR="006363F4" w:rsidRPr="007B6CCF" w:rsidRDefault="006363F4" w:rsidP="006363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GHEA Grapalat" w:eastAsia="Times New Roman" w:hAnsi="GHEA Grapalat" w:cs="Times New Roman"/>
          <w:b/>
          <w:bCs/>
          <w:color w:val="000000"/>
        </w:rPr>
        <w:t>Ակնկալվող արդյունքը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7B6CCF">
        <w:rPr>
          <w:rFonts w:ascii="GHEA Grapalat" w:eastAsia="Times New Roman" w:hAnsi="GHEA Grapalat" w:cs="Times New Roman"/>
          <w:color w:val="000000"/>
        </w:rPr>
        <w:br/>
        <w:t xml:space="preserve">Օրենքի նախագծով առաջարկվող իրավակարգավորումը թույլ կտա որոշակիորեն </w:t>
      </w:r>
      <w:r w:rsidRPr="007B6CCF">
        <w:rPr>
          <w:rFonts w:ascii="GHEA Grapalat" w:eastAsia="Times New Roman" w:hAnsi="GHEA Grapalat" w:cs="Times New Roman"/>
          <w:color w:val="000000"/>
        </w:rPr>
        <w:lastRenderedPageBreak/>
        <w:t>խրախուսել մեր հայրենակիցների ներգաղթը ՀՀ, որն էլ, իր հերթին, երկարաժամկետ հեռանկարում կհանգեցնի ժողովրդագրական պատկերի բարելավմանը:</w:t>
      </w:r>
      <w:r w:rsidRPr="007B6CCF">
        <w:rPr>
          <w:rFonts w:ascii="Calibri" w:eastAsia="Times New Roman" w:hAnsi="Calibri" w:cs="Calibri"/>
          <w:color w:val="000000"/>
          <w:sz w:val="20"/>
          <w:szCs w:val="20"/>
        </w:rPr>
        <w:t> </w:t>
      </w:r>
    </w:p>
    <w:p w:rsidR="006363F4" w:rsidRPr="007B6CCF" w:rsidRDefault="006363F4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:rsidR="002E7D8A" w:rsidRPr="007B6CCF" w:rsidRDefault="002E7D8A" w:rsidP="002E7D8A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</w:rPr>
      </w:pPr>
    </w:p>
    <w:p w:rsidR="008D0217" w:rsidRPr="007B6CCF" w:rsidRDefault="008D0217" w:rsidP="008D0217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CF">
        <w:rPr>
          <w:rFonts w:ascii="Calibri" w:hAnsi="Calibri" w:cs="Calibri"/>
          <w:color w:val="000000"/>
          <w:sz w:val="22"/>
          <w:szCs w:val="22"/>
          <w:lang w:val="af-ZA"/>
        </w:rPr>
        <w:t> </w:t>
      </w:r>
    </w:p>
    <w:p w:rsidR="00BB67E5" w:rsidRPr="007B6CCF" w:rsidRDefault="00BB67E5" w:rsidP="00636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lang w:val="af-ZA"/>
        </w:rPr>
      </w:pPr>
    </w:p>
    <w:p w:rsidR="00047E3C" w:rsidRPr="007B6CCF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7B6CCF">
        <w:rPr>
          <w:rFonts w:ascii="GHEA Grapalat" w:hAnsi="GHEA Grapalat" w:cs="Sylfaen"/>
          <w:b/>
        </w:rPr>
        <w:t>ՏԵՂԵԿԱՆՔ</w:t>
      </w:r>
    </w:p>
    <w:p w:rsidR="00047E3C" w:rsidRPr="007B6CCF" w:rsidRDefault="00047E3C" w:rsidP="00C6483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7B6CCF">
        <w:rPr>
          <w:rFonts w:ascii="GHEA Grapalat" w:hAnsi="GHEA Grapalat" w:cs="Sylfaen"/>
          <w:b/>
        </w:rPr>
        <w:t>ԳՈՐԾՈՂ</w:t>
      </w:r>
      <w:r w:rsidRPr="007B6CCF">
        <w:rPr>
          <w:rFonts w:ascii="GHEA Grapalat" w:hAnsi="GHEA Grapalat" w:cs="Sylfaen"/>
          <w:b/>
          <w:lang w:val="af-ZA"/>
        </w:rPr>
        <w:t xml:space="preserve"> </w:t>
      </w:r>
      <w:r w:rsidRPr="007B6CCF">
        <w:rPr>
          <w:rFonts w:ascii="GHEA Grapalat" w:hAnsi="GHEA Grapalat" w:cs="Sylfaen"/>
          <w:b/>
        </w:rPr>
        <w:t>ՕՐԵՆՔԻ</w:t>
      </w:r>
      <w:r w:rsidRPr="007B6CCF">
        <w:rPr>
          <w:rFonts w:ascii="GHEA Grapalat" w:hAnsi="GHEA Grapalat" w:cs="Sylfaen"/>
          <w:b/>
          <w:lang w:val="af-ZA"/>
        </w:rPr>
        <w:t xml:space="preserve"> </w:t>
      </w:r>
      <w:r w:rsidRPr="007B6CCF">
        <w:rPr>
          <w:rFonts w:ascii="GHEA Grapalat" w:hAnsi="GHEA Grapalat" w:cs="Sylfaen"/>
          <w:b/>
        </w:rPr>
        <w:t>ՓՈՓՈԽՎՈՂ</w:t>
      </w:r>
      <w:r w:rsidRPr="007B6CCF">
        <w:rPr>
          <w:rFonts w:ascii="GHEA Grapalat" w:hAnsi="GHEA Grapalat" w:cs="Sylfaen"/>
          <w:b/>
          <w:lang w:val="af-ZA"/>
        </w:rPr>
        <w:t xml:space="preserve"> </w:t>
      </w:r>
      <w:r w:rsidRPr="007B6CCF">
        <w:rPr>
          <w:rFonts w:ascii="GHEA Grapalat" w:hAnsi="GHEA Grapalat" w:cs="Sylfaen"/>
          <w:b/>
        </w:rPr>
        <w:t>ՀՈԴՎԱԾԻ</w:t>
      </w:r>
      <w:r w:rsidRPr="007B6CCF">
        <w:rPr>
          <w:rFonts w:ascii="GHEA Grapalat" w:hAnsi="GHEA Grapalat" w:cs="Sylfaen"/>
          <w:b/>
          <w:lang w:val="af-ZA"/>
        </w:rPr>
        <w:t xml:space="preserve"> </w:t>
      </w:r>
      <w:r w:rsidRPr="007B6CCF">
        <w:rPr>
          <w:rFonts w:ascii="GHEA Grapalat" w:hAnsi="GHEA Grapalat" w:cs="Sylfaen"/>
          <w:b/>
        </w:rPr>
        <w:t>ՎԵՐԱԲԵՐՅԱԼ</w:t>
      </w:r>
    </w:p>
    <w:p w:rsidR="00047E3C" w:rsidRPr="007B6CCF" w:rsidRDefault="006363F4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Tahoma"/>
          <w:b/>
          <w:lang w:val="af-ZA" w:eastAsia="ru-RU"/>
        </w:rPr>
      </w:pPr>
      <w:r w:rsidRPr="007B6CCF">
        <w:rPr>
          <w:rFonts w:ascii="GHEA Grapalat" w:eastAsia="Times New Roman" w:hAnsi="GHEA Grapalat" w:cs="Tahoma"/>
          <w:b/>
          <w:lang w:val="af-ZA" w:eastAsia="ru-RU"/>
        </w:rPr>
        <w:t>«</w:t>
      </w:r>
      <w:r w:rsidRPr="007B6CCF">
        <w:rPr>
          <w:rFonts w:ascii="GHEA Grapalat" w:eastAsia="Times New Roman" w:hAnsi="GHEA Grapalat" w:cs="Tahoma"/>
          <w:b/>
          <w:lang w:eastAsia="ru-RU"/>
        </w:rPr>
        <w:t>ՀԱՅԱՍՏԱՆԻ</w:t>
      </w:r>
      <w:r w:rsidRPr="007B6CC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7B6CCF">
        <w:rPr>
          <w:rFonts w:ascii="GHEA Grapalat" w:eastAsia="Times New Roman" w:hAnsi="GHEA Grapalat" w:cs="Tahoma"/>
          <w:b/>
          <w:lang w:eastAsia="ru-RU"/>
        </w:rPr>
        <w:t>ՀԱՆՐԱՊԵՏՈՒԹՅԱՆ</w:t>
      </w:r>
      <w:r w:rsidRPr="007B6CC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7B6CCF">
        <w:rPr>
          <w:rFonts w:ascii="GHEA Grapalat" w:eastAsia="Times New Roman" w:hAnsi="GHEA Grapalat" w:cs="Tahoma"/>
          <w:b/>
          <w:lang w:eastAsia="ru-RU"/>
        </w:rPr>
        <w:t>ՔԱՂԱՔԱՑԻՈՒԹՅԱՆ</w:t>
      </w:r>
      <w:r w:rsidRPr="007B6CCF">
        <w:rPr>
          <w:rFonts w:ascii="GHEA Grapalat" w:eastAsia="Times New Roman" w:hAnsi="GHEA Grapalat" w:cs="Tahoma"/>
          <w:b/>
          <w:lang w:val="af-ZA" w:eastAsia="ru-RU"/>
        </w:rPr>
        <w:t xml:space="preserve"> </w:t>
      </w:r>
      <w:r w:rsidRPr="007B6CCF">
        <w:rPr>
          <w:rFonts w:ascii="GHEA Grapalat" w:eastAsia="Times New Roman" w:hAnsi="GHEA Grapalat" w:cs="Tahoma"/>
          <w:b/>
          <w:lang w:eastAsia="ru-RU"/>
        </w:rPr>
        <w:t>ՄԱՍԻՆ</w:t>
      </w:r>
      <w:r w:rsidRPr="007B6CCF">
        <w:rPr>
          <w:rFonts w:ascii="GHEA Grapalat" w:eastAsia="Times New Roman" w:hAnsi="GHEA Grapalat" w:cs="Tahoma"/>
          <w:b/>
          <w:lang w:val="af-ZA" w:eastAsia="ru-RU"/>
        </w:rPr>
        <w:t xml:space="preserve">» </w:t>
      </w:r>
    </w:p>
    <w:p w:rsidR="00F67261" w:rsidRPr="007B6CCF" w:rsidRDefault="00F67261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:rsidR="008D0217" w:rsidRPr="007B6CCF" w:rsidRDefault="008D0217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color w:val="000000"/>
          <w:lang w:val="af-ZA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F67261" w:rsidRPr="007B6CCF" w:rsidTr="00F67261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F67261" w:rsidRPr="007B6CCF" w:rsidRDefault="00F67261" w:rsidP="00F6726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7B6CC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 29.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7261" w:rsidRPr="007B6CCF" w:rsidRDefault="00F67261" w:rsidP="00F6726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7B6CCF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Հայաստանի Հանրապետության քաղաքացիության հարցերով դիմումների, միջնորդությունների ներկայացման և դրանց քննարկման կարգը</w:t>
            </w:r>
          </w:p>
        </w:tc>
      </w:tr>
    </w:tbl>
    <w:p w:rsidR="00F67261" w:rsidRPr="007B6CCF" w:rsidRDefault="00F67261" w:rsidP="00F6726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Calibri" w:eastAsia="Times New Roman" w:hAnsi="Calibri" w:cs="Calibri"/>
          <w:color w:val="000000"/>
        </w:rPr>
        <w:t> </w:t>
      </w:r>
    </w:p>
    <w:p w:rsidR="00F67261" w:rsidRPr="007B6CCF" w:rsidRDefault="00F67261" w:rsidP="00F6726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GHEA Grapalat" w:eastAsia="Times New Roman" w:hAnsi="GHEA Grapalat" w:cs="Times New Roman"/>
          <w:color w:val="000000"/>
        </w:rPr>
        <w:t>Քաղաքացիության հարցերի վերաբերյալ դիմումները, միջնորդությունները և համաձայնությունները ներկայացվում են գրավոր: Սույն օրենքի 11-րդ, 12.1-ին, 16-րդ, 17-րդ, 18-րդ հոդվածներով պահանջվող համաձայնություններն անձամբ ներկայացնելու անհնարինության դեպքում դրանց վրա անձանց ստորագրության իսկությունը վավերացվում է օրենքով սահմանված կարգով:</w:t>
      </w:r>
    </w:p>
    <w:p w:rsidR="00F67261" w:rsidRPr="007B6CCF" w:rsidRDefault="00F67261" w:rsidP="00F6726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GHEA Grapalat" w:eastAsia="Times New Roman" w:hAnsi="GHEA Grapalat" w:cs="Times New Roman"/>
          <w:color w:val="000000"/>
        </w:rPr>
        <w:t>Քաղաքացիության հարցերի վերաբերյալ դիմումները քննարկվում են</w:t>
      </w:r>
      <w:r w:rsidRPr="007B6CCF">
        <w:rPr>
          <w:rFonts w:ascii="Calibri" w:eastAsia="Times New Roman" w:hAnsi="Calibri" w:cs="Calibri"/>
          <w:color w:val="000000"/>
        </w:rPr>
        <w:t> </w:t>
      </w:r>
      <w:r w:rsidRPr="007B6CCF">
        <w:rPr>
          <w:rFonts w:ascii="GHEA Grapalat" w:eastAsia="Times New Roman" w:hAnsi="GHEA Grapalat" w:cs="GHEA Grapalat"/>
          <w:color w:val="000000"/>
        </w:rPr>
        <w:t>վեցա</w:t>
      </w:r>
      <w:r w:rsidRPr="007B6CCF">
        <w:rPr>
          <w:rFonts w:ascii="GHEA Grapalat" w:eastAsia="Times New Roman" w:hAnsi="GHEA Grapalat" w:cs="Times New Roman"/>
          <w:color w:val="000000"/>
        </w:rPr>
        <w:t>մսյա ժամկետում:</w:t>
      </w:r>
      <w:r w:rsidRPr="007B6CCF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7B6CCF">
        <w:rPr>
          <w:rFonts w:ascii="GHEA Grapalat" w:hAnsi="GHEA Grapalat"/>
          <w:i/>
          <w:color w:val="000000"/>
          <w:u w:val="single"/>
          <w:shd w:val="clear" w:color="auto" w:fill="FFFFFF"/>
        </w:rPr>
        <w:t>Ազգությամբ հայերի` քաղաքացիության ձեռքբերման վերաբերյալ դիմումները քննարկվում են երեքամսյա ժամկետում:</w:t>
      </w:r>
      <w:r w:rsidRPr="007B6CCF">
        <w:rPr>
          <w:rFonts w:ascii="GHEA Grapalat" w:eastAsia="Times New Roman" w:hAnsi="GHEA Grapalat" w:cs="Times New Roman"/>
          <w:color w:val="000000"/>
        </w:rPr>
        <w:t xml:space="preserve"> Դիմումի մերժման դեպքում կրկին կարելի է դիմել մերժման օրից մեկ տարի հետո` սույն օրենքով սահմանված կարգով:</w:t>
      </w:r>
    </w:p>
    <w:p w:rsidR="00F67261" w:rsidRPr="007B6CCF" w:rsidRDefault="00F67261" w:rsidP="00F6726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GHEA Grapalat" w:eastAsia="Times New Roman" w:hAnsi="GHEA Grapalat" w:cs="Times New Roman"/>
          <w:color w:val="000000"/>
        </w:rPr>
        <w:t>Հայաստանի Հանրապետության քաղաքացիության հարցերի վերաբերյալ դիմումների, միջնորդությունների, դրանց քննարկման ընթացքի, անձի քաղաքացիության վերաբերյալ տվյալները ֆիզիկական անձանց, կազմակերպություններին, պետական և տեղական ինքնակառավարման մարմիններին, ինչպես նաև օտարերկրյա պետություններին կարող են փոխանցվել կամ տրամադրվել միայն դիմումատուի կամ Հայաստանի Հանրապետության քաղաքացիություն ձեռք բերած անձի համաձայնությամբ կամ օրենքով կամ միջազգային պայմանագրերով նախատեսված դեպքերում:</w:t>
      </w:r>
    </w:p>
    <w:p w:rsidR="00F67261" w:rsidRPr="00F67261" w:rsidRDefault="00F67261" w:rsidP="00F6726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</w:rPr>
      </w:pPr>
      <w:r w:rsidRPr="007B6CCF">
        <w:rPr>
          <w:rFonts w:ascii="GHEA Grapalat" w:eastAsia="Times New Roman" w:hAnsi="GHEA Grapalat" w:cs="Times New Roman"/>
          <w:color w:val="000000"/>
        </w:rPr>
        <w:t>Սույն հոդվածի երրորդ մասով նախատեսված համաձայնությունը ներկայացնելու պարտավորությունը կրում է տվյալներ ստանալու նպատակով հարցմամբ դիմողը:</w:t>
      </w:r>
      <w:bookmarkStart w:id="0" w:name="_GoBack"/>
      <w:bookmarkEnd w:id="0"/>
    </w:p>
    <w:p w:rsidR="00F67261" w:rsidRPr="00F67261" w:rsidRDefault="00F67261" w:rsidP="00222001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bCs/>
          <w:color w:val="000000"/>
        </w:rPr>
      </w:pPr>
    </w:p>
    <w:sectPr w:rsidR="00F67261" w:rsidRPr="00F67261" w:rsidSect="0029115A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D8C" w:rsidRDefault="002E4D8C" w:rsidP="0029115A">
      <w:pPr>
        <w:spacing w:after="0" w:line="240" w:lineRule="auto"/>
      </w:pPr>
      <w:r>
        <w:separator/>
      </w:r>
    </w:p>
  </w:endnote>
  <w:endnote w:type="continuationSeparator" w:id="0">
    <w:p w:rsidR="002E4D8C" w:rsidRDefault="002E4D8C" w:rsidP="0029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D8C" w:rsidRDefault="002E4D8C" w:rsidP="0029115A">
      <w:pPr>
        <w:spacing w:after="0" w:line="240" w:lineRule="auto"/>
      </w:pPr>
      <w:r>
        <w:separator/>
      </w:r>
    </w:p>
  </w:footnote>
  <w:footnote w:type="continuationSeparator" w:id="0">
    <w:p w:rsidR="002E4D8C" w:rsidRDefault="002E4D8C" w:rsidP="0029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2BA"/>
    <w:multiLevelType w:val="hybridMultilevel"/>
    <w:tmpl w:val="94F29FD6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238D"/>
    <w:multiLevelType w:val="multilevel"/>
    <w:tmpl w:val="4682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274B0"/>
    <w:multiLevelType w:val="multilevel"/>
    <w:tmpl w:val="8AE8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E1062"/>
    <w:multiLevelType w:val="hybridMultilevel"/>
    <w:tmpl w:val="4812282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6817B7A"/>
    <w:multiLevelType w:val="multilevel"/>
    <w:tmpl w:val="A37C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515E5"/>
    <w:multiLevelType w:val="multilevel"/>
    <w:tmpl w:val="3868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B5630"/>
    <w:multiLevelType w:val="multilevel"/>
    <w:tmpl w:val="6206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3749"/>
    <w:multiLevelType w:val="multilevel"/>
    <w:tmpl w:val="65D6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D63EB"/>
    <w:multiLevelType w:val="multilevel"/>
    <w:tmpl w:val="E050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C2798"/>
    <w:multiLevelType w:val="hybridMultilevel"/>
    <w:tmpl w:val="7DCEA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11"/>
    <w:rsid w:val="00047CE7"/>
    <w:rsid w:val="00047E3C"/>
    <w:rsid w:val="00061C37"/>
    <w:rsid w:val="00065B6D"/>
    <w:rsid w:val="000742DE"/>
    <w:rsid w:val="000877C5"/>
    <w:rsid w:val="000962A5"/>
    <w:rsid w:val="000A7EA3"/>
    <w:rsid w:val="000B4641"/>
    <w:rsid w:val="000B5DD0"/>
    <w:rsid w:val="000C7E28"/>
    <w:rsid w:val="000D50E7"/>
    <w:rsid w:val="000D69B4"/>
    <w:rsid w:val="000E127D"/>
    <w:rsid w:val="001117AC"/>
    <w:rsid w:val="0011771F"/>
    <w:rsid w:val="00134DE3"/>
    <w:rsid w:val="001350AD"/>
    <w:rsid w:val="00154799"/>
    <w:rsid w:val="0019438B"/>
    <w:rsid w:val="001D161D"/>
    <w:rsid w:val="001D46C6"/>
    <w:rsid w:val="001D6D63"/>
    <w:rsid w:val="001E1010"/>
    <w:rsid w:val="00222001"/>
    <w:rsid w:val="0024098F"/>
    <w:rsid w:val="00251858"/>
    <w:rsid w:val="002721B2"/>
    <w:rsid w:val="002770B0"/>
    <w:rsid w:val="0028156C"/>
    <w:rsid w:val="0029115A"/>
    <w:rsid w:val="002A3AC9"/>
    <w:rsid w:val="002B221D"/>
    <w:rsid w:val="002B7009"/>
    <w:rsid w:val="002C2A13"/>
    <w:rsid w:val="002D0680"/>
    <w:rsid w:val="002E4D8C"/>
    <w:rsid w:val="002E7D8A"/>
    <w:rsid w:val="003136AA"/>
    <w:rsid w:val="00322D60"/>
    <w:rsid w:val="003278C2"/>
    <w:rsid w:val="003364B5"/>
    <w:rsid w:val="00340C02"/>
    <w:rsid w:val="003530BB"/>
    <w:rsid w:val="00385517"/>
    <w:rsid w:val="003A0454"/>
    <w:rsid w:val="003C580E"/>
    <w:rsid w:val="003D6A04"/>
    <w:rsid w:val="004003A0"/>
    <w:rsid w:val="004055C0"/>
    <w:rsid w:val="004061EA"/>
    <w:rsid w:val="00412E92"/>
    <w:rsid w:val="00495FCE"/>
    <w:rsid w:val="004A51A4"/>
    <w:rsid w:val="004D23D6"/>
    <w:rsid w:val="004F3374"/>
    <w:rsid w:val="00513539"/>
    <w:rsid w:val="0052621A"/>
    <w:rsid w:val="00526311"/>
    <w:rsid w:val="00536853"/>
    <w:rsid w:val="00554857"/>
    <w:rsid w:val="00591592"/>
    <w:rsid w:val="005B0BDC"/>
    <w:rsid w:val="005B7738"/>
    <w:rsid w:val="005E36C8"/>
    <w:rsid w:val="005E539F"/>
    <w:rsid w:val="006308A2"/>
    <w:rsid w:val="006363F4"/>
    <w:rsid w:val="006562DC"/>
    <w:rsid w:val="00665C6A"/>
    <w:rsid w:val="00667FB3"/>
    <w:rsid w:val="00673B9D"/>
    <w:rsid w:val="00677335"/>
    <w:rsid w:val="006A7E5E"/>
    <w:rsid w:val="006B6433"/>
    <w:rsid w:val="006C6BD2"/>
    <w:rsid w:val="006D3C8F"/>
    <w:rsid w:val="00713134"/>
    <w:rsid w:val="00733F1A"/>
    <w:rsid w:val="00740976"/>
    <w:rsid w:val="00761E8B"/>
    <w:rsid w:val="00786C5E"/>
    <w:rsid w:val="007B6CCF"/>
    <w:rsid w:val="007C4265"/>
    <w:rsid w:val="0083102B"/>
    <w:rsid w:val="008473A2"/>
    <w:rsid w:val="0085429D"/>
    <w:rsid w:val="008677CF"/>
    <w:rsid w:val="00894EFF"/>
    <w:rsid w:val="00894F4D"/>
    <w:rsid w:val="008D0217"/>
    <w:rsid w:val="008D1492"/>
    <w:rsid w:val="008F4BC0"/>
    <w:rsid w:val="009112F8"/>
    <w:rsid w:val="00944944"/>
    <w:rsid w:val="00964FC6"/>
    <w:rsid w:val="00984D65"/>
    <w:rsid w:val="009B5A3C"/>
    <w:rsid w:val="009E6A3B"/>
    <w:rsid w:val="00A15170"/>
    <w:rsid w:val="00A310DA"/>
    <w:rsid w:val="00A348CF"/>
    <w:rsid w:val="00A82404"/>
    <w:rsid w:val="00AA0757"/>
    <w:rsid w:val="00AE116F"/>
    <w:rsid w:val="00AF5A63"/>
    <w:rsid w:val="00B234BC"/>
    <w:rsid w:val="00B23799"/>
    <w:rsid w:val="00B3362B"/>
    <w:rsid w:val="00B5004D"/>
    <w:rsid w:val="00BB67E5"/>
    <w:rsid w:val="00BB7082"/>
    <w:rsid w:val="00BC226E"/>
    <w:rsid w:val="00BE1443"/>
    <w:rsid w:val="00BF3A59"/>
    <w:rsid w:val="00C337AA"/>
    <w:rsid w:val="00C45B7A"/>
    <w:rsid w:val="00C61061"/>
    <w:rsid w:val="00C64839"/>
    <w:rsid w:val="00C855B6"/>
    <w:rsid w:val="00C95DC7"/>
    <w:rsid w:val="00CC2688"/>
    <w:rsid w:val="00CE698E"/>
    <w:rsid w:val="00CF688D"/>
    <w:rsid w:val="00D04483"/>
    <w:rsid w:val="00D15E2A"/>
    <w:rsid w:val="00D53D50"/>
    <w:rsid w:val="00DB1380"/>
    <w:rsid w:val="00DC76BB"/>
    <w:rsid w:val="00DD29A3"/>
    <w:rsid w:val="00E20DC4"/>
    <w:rsid w:val="00E3105C"/>
    <w:rsid w:val="00E71EF0"/>
    <w:rsid w:val="00E73621"/>
    <w:rsid w:val="00E73B01"/>
    <w:rsid w:val="00EA02E8"/>
    <w:rsid w:val="00EE074D"/>
    <w:rsid w:val="00F25C32"/>
    <w:rsid w:val="00F67261"/>
    <w:rsid w:val="00FB6A68"/>
    <w:rsid w:val="00FD6F0C"/>
    <w:rsid w:val="00FE1BF2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DEFEA-61B2-43E7-B915-4DD3A0DE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47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47E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7E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47E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47E3C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04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47E3C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047E3C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0B4641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0B464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0B464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qFormat/>
    <w:rsid w:val="000B464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"/>
    <w:basedOn w:val="Normal"/>
    <w:next w:val="Normal"/>
    <w:semiHidden/>
    <w:rsid w:val="000877C5"/>
    <w:pPr>
      <w:spacing w:line="240" w:lineRule="exact"/>
    </w:pPr>
    <w:rPr>
      <w:rFonts w:ascii="Arial" w:eastAsia="Times New Roman" w:hAnsi="Arial" w:cs="Arial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894E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7E5"/>
    <w:rPr>
      <w:rFonts w:ascii="Segoe UI" w:hAnsi="Segoe UI" w:cs="Segoe UI"/>
      <w:sz w:val="18"/>
      <w:szCs w:val="18"/>
    </w:rPr>
  </w:style>
  <w:style w:type="paragraph" w:customStyle="1" w:styleId="namak">
    <w:name w:val="namak"/>
    <w:basedOn w:val="Normal"/>
    <w:link w:val="namak0"/>
    <w:rsid w:val="001D6D63"/>
    <w:pPr>
      <w:spacing w:after="0" w:line="400" w:lineRule="exact"/>
      <w:ind w:firstLine="397"/>
      <w:jc w:val="both"/>
    </w:pPr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character" w:customStyle="1" w:styleId="namak0">
    <w:name w:val="namak Знак"/>
    <w:link w:val="namak"/>
    <w:rsid w:val="001D6D63"/>
    <w:rPr>
      <w:rFonts w:ascii="GHEA Grapalat" w:eastAsia="Times New Roman" w:hAnsi="GHEA Grapalat" w:cs="Times New Roman"/>
      <w:spacing w:val="-4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5A"/>
  </w:style>
  <w:style w:type="paragraph" w:styleId="Footer">
    <w:name w:val="footer"/>
    <w:basedOn w:val="Normal"/>
    <w:link w:val="FooterChar"/>
    <w:uiPriority w:val="99"/>
    <w:unhideWhenUsed/>
    <w:rsid w:val="0029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0D00-72E9-4799-8518-165817DFC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10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>https://mul2.gov.am/tasks/109911/oneclick/Arajarkutyunner_P-237.docx?token=7da7d492b7ecb486fcecea55b9ff4812</cp:keywords>
  <dc:description/>
  <cp:lastModifiedBy>Bela Galstyan</cp:lastModifiedBy>
  <cp:revision>55</cp:revision>
  <cp:lastPrinted>2019-08-09T07:16:00Z</cp:lastPrinted>
  <dcterms:created xsi:type="dcterms:W3CDTF">2019-04-27T17:05:00Z</dcterms:created>
  <dcterms:modified xsi:type="dcterms:W3CDTF">2019-08-21T15:54:00Z</dcterms:modified>
</cp:coreProperties>
</file>