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5648B" w:rsidRDefault="0025648B" w:rsidP="0025648B">
      <w:pPr>
        <w:jc w:val="right"/>
        <w:rPr>
          <w:rFonts w:ascii="GHEA Grapalat" w:hAnsi="GHEA Grapalat"/>
        </w:rPr>
      </w:pPr>
    </w:p>
    <w:p w:rsidR="0025648B" w:rsidRPr="0025648B" w:rsidRDefault="001339FD" w:rsidP="0025648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_</w:t>
      </w:r>
      <w:r w:rsidR="0025648B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pacing w:val="-4"/>
          <w:sz w:val="24"/>
          <w:szCs w:val="24"/>
          <w:lang w:val="fr-FR"/>
        </w:rPr>
        <w:t>հունի</w:t>
      </w:r>
      <w:r w:rsidR="0025648B" w:rsidRPr="0025648B">
        <w:rPr>
          <w:rFonts w:ascii="GHEA Grapalat" w:hAnsi="GHEA Grapalat" w:cs="Sylfaen"/>
          <w:spacing w:val="-4"/>
          <w:sz w:val="24"/>
          <w:szCs w:val="24"/>
          <w:lang w:val="fr-FR"/>
        </w:rPr>
        <w:t>սի</w:t>
      </w:r>
      <w:proofErr w:type="spellEnd"/>
      <w:proofErr w:type="gramEnd"/>
      <w:r w:rsidR="0025648B" w:rsidRPr="0025648B">
        <w:rPr>
          <w:rFonts w:ascii="GHEA Grapalat" w:hAnsi="GHEA Grapalat"/>
          <w:sz w:val="24"/>
          <w:szCs w:val="24"/>
        </w:rPr>
        <w:t xml:space="preserve"> 2017 </w:t>
      </w:r>
      <w:proofErr w:type="spellStart"/>
      <w:r w:rsidR="0025648B" w:rsidRPr="0025648B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25648B"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6D3F1C" w:rsidRPr="006D3F1C" w:rsidRDefault="006D3F1C" w:rsidP="006D3F1C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ind w:left="993" w:right="566"/>
        <w:jc w:val="both"/>
        <w:rPr>
          <w:rFonts w:ascii="GHEA Grapalat" w:hAnsi="GHEA Grapalat" w:cs="Arial"/>
          <w:caps/>
          <w:sz w:val="24"/>
          <w:szCs w:val="24"/>
        </w:rPr>
      </w:pPr>
      <w:r w:rsidRPr="006D3F1C">
        <w:rPr>
          <w:rFonts w:ascii="GHEA Grapalat" w:hAnsi="GHEA Grapalat" w:cs="Arial"/>
          <w:caps/>
          <w:sz w:val="24"/>
          <w:szCs w:val="24"/>
        </w:rPr>
        <w:t>«Վարչական իրավախախտումների վերաբերյալ</w:t>
      </w:r>
      <w:r>
        <w:rPr>
          <w:rFonts w:ascii="GHEA Grapalat" w:hAnsi="GHEA Grapalat" w:cs="Arial"/>
          <w:caps/>
          <w:sz w:val="24"/>
          <w:szCs w:val="24"/>
        </w:rPr>
        <w:t xml:space="preserve"> </w:t>
      </w:r>
      <w:r w:rsidRPr="006D3F1C">
        <w:rPr>
          <w:rFonts w:ascii="GHEA Grapalat" w:hAnsi="GHEA Grapalat" w:cs="Arial"/>
          <w:caps/>
          <w:sz w:val="24"/>
          <w:szCs w:val="24"/>
        </w:rPr>
        <w:t xml:space="preserve">Հայաստանի </w:t>
      </w:r>
    </w:p>
    <w:p w:rsidR="00AE79C6" w:rsidRPr="006D3F1C" w:rsidRDefault="006D3F1C" w:rsidP="006D3F1C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ind w:left="993" w:right="566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6D3F1C">
        <w:rPr>
          <w:rFonts w:ascii="GHEA Grapalat" w:hAnsi="GHEA Grapalat" w:cs="GHEA Grapalat"/>
          <w:caps/>
          <w:color w:val="000000"/>
          <w:sz w:val="24"/>
          <w:szCs w:val="24"/>
        </w:rPr>
        <w:t xml:space="preserve">Հանրապետության օրենսգրքում փոփոխություններ </w:t>
      </w:r>
      <w:r>
        <w:rPr>
          <w:rFonts w:ascii="GHEA Grapalat" w:hAnsi="GHEA Grapalat" w:cs="GHEA Grapalat"/>
          <w:caps/>
          <w:color w:val="000000"/>
          <w:sz w:val="24"/>
          <w:szCs w:val="24"/>
        </w:rPr>
        <w:t>ԵՎ</w:t>
      </w:r>
      <w:r w:rsidRPr="006D3F1C">
        <w:rPr>
          <w:rFonts w:ascii="GHEA Grapalat" w:hAnsi="GHEA Grapalat" w:cs="GHEA Grapalat"/>
          <w:caps/>
          <w:color w:val="000000"/>
          <w:sz w:val="24"/>
          <w:szCs w:val="24"/>
        </w:rPr>
        <w:t xml:space="preserve"> լրացումներ կատարելու մասին</w:t>
      </w:r>
      <w:r w:rsidR="001339FD" w:rsidRPr="006D3F1C">
        <w:rPr>
          <w:rFonts w:ascii="GHEA Grapalat" w:hAnsi="GHEA Grapalat" w:cs="Sylfaen"/>
          <w:caps/>
          <w:sz w:val="24"/>
          <w:szCs w:val="24"/>
          <w:lang w:val="fr-FR"/>
        </w:rPr>
        <w:t xml:space="preserve">» </w:t>
      </w:r>
      <w:r w:rsidR="001B0F35" w:rsidRPr="006D3F1C">
        <w:rPr>
          <w:rFonts w:ascii="GHEA Grapalat" w:hAnsi="GHEA Grapalat" w:cs="Sylfaen"/>
          <w:caps/>
          <w:sz w:val="24"/>
          <w:szCs w:val="24"/>
        </w:rPr>
        <w:t>Հայաս</w:t>
      </w:r>
      <w:r w:rsidR="002A62F8" w:rsidRPr="006D3F1C">
        <w:rPr>
          <w:rFonts w:ascii="GHEA Grapalat" w:hAnsi="GHEA Grapalat" w:cs="Sylfaen"/>
          <w:caps/>
          <w:sz w:val="24"/>
          <w:szCs w:val="24"/>
        </w:rPr>
        <w:softHyphen/>
      </w:r>
      <w:r w:rsidR="002B4BF8" w:rsidRPr="006D3F1C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6D3F1C">
        <w:rPr>
          <w:rFonts w:ascii="GHEA Grapalat" w:hAnsi="GHEA Grapalat" w:cs="Sylfaen"/>
          <w:caps/>
          <w:sz w:val="24"/>
          <w:szCs w:val="24"/>
        </w:rPr>
        <w:t>տանի</w:t>
      </w:r>
      <w:r w:rsidR="001B0F35" w:rsidRPr="006D3F1C">
        <w:rPr>
          <w:rFonts w:ascii="GHEA Grapalat" w:hAnsi="GHEA Grapalat"/>
          <w:caps/>
          <w:sz w:val="24"/>
          <w:szCs w:val="24"/>
        </w:rPr>
        <w:t xml:space="preserve"> </w:t>
      </w:r>
      <w:r w:rsidR="001B0F35" w:rsidRPr="006D3F1C">
        <w:rPr>
          <w:rFonts w:ascii="GHEA Grapalat" w:hAnsi="GHEA Grapalat" w:cs="Sylfaen"/>
          <w:caps/>
          <w:sz w:val="24"/>
          <w:szCs w:val="24"/>
        </w:rPr>
        <w:t>Հանրա</w:t>
      </w:r>
      <w:r w:rsidR="00D27229" w:rsidRPr="006D3F1C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6D3F1C">
        <w:rPr>
          <w:rFonts w:ascii="GHEA Grapalat" w:hAnsi="GHEA Grapalat" w:cs="Sylfaen"/>
          <w:caps/>
          <w:sz w:val="24"/>
          <w:szCs w:val="24"/>
        </w:rPr>
        <w:t>պետու</w:t>
      </w:r>
      <w:r w:rsidR="00D27229" w:rsidRPr="006D3F1C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6D3F1C">
        <w:rPr>
          <w:rFonts w:ascii="GHEA Grapalat" w:hAnsi="GHEA Grapalat" w:cs="Sylfaen"/>
          <w:caps/>
          <w:sz w:val="24"/>
          <w:szCs w:val="24"/>
        </w:rPr>
        <w:t>թյան</w:t>
      </w:r>
      <w:r w:rsidR="00AE79C6" w:rsidRPr="006D3F1C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6D3F1C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ՕՐԵՆՔ</w:t>
      </w:r>
      <w:r w:rsidR="00AE79C6" w:rsidRPr="006D3F1C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6D3F1C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6D3F1C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ՆԱԽԱԳԾ</w:t>
      </w:r>
      <w:r w:rsidR="00AE79C6" w:rsidRPr="006D3F1C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1339FD" w:rsidRPr="006D3F1C">
        <w:rPr>
          <w:rFonts w:ascii="GHEA Grapalat" w:eastAsia="Batang" w:hAnsi="GHEA Grapalat" w:cs="Sylfaen"/>
          <w:caps/>
          <w:sz w:val="24"/>
          <w:szCs w:val="24"/>
          <w:lang w:val="en-GB" w:eastAsia="ru-RU"/>
        </w:rPr>
        <w:t xml:space="preserve"> </w:t>
      </w:r>
      <w:r w:rsidR="00AE79C6" w:rsidRPr="006D3F1C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2A62F8" w:rsidRPr="006D3F1C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6D3F1C">
        <w:rPr>
          <w:rFonts w:ascii="GHEA Grapalat" w:eastAsia="Batang" w:hAnsi="GHEA Grapalat" w:cs="Sylfaen"/>
          <w:caps/>
          <w:sz w:val="24"/>
          <w:szCs w:val="24"/>
        </w:rPr>
        <w:t>ԲԵՐՅԱԼ</w:t>
      </w:r>
    </w:p>
    <w:p w:rsidR="00AE79C6" w:rsidRPr="0025648B" w:rsidRDefault="002A62F8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25648B">
        <w:rPr>
          <w:rFonts w:ascii="GHEA Grapalat" w:hAnsi="GHEA Grapalat"/>
          <w:b/>
          <w:sz w:val="24"/>
          <w:szCs w:val="24"/>
        </w:rPr>
        <w:t xml:space="preserve"> </w:t>
      </w:r>
      <w:r w:rsidR="001B0F35" w:rsidRPr="0025648B">
        <w:rPr>
          <w:rFonts w:ascii="GHEA Grapalat" w:hAnsi="GHEA Grapalat"/>
          <w:b/>
          <w:sz w:val="24"/>
          <w:szCs w:val="24"/>
        </w:rPr>
        <w:t>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--------</w:t>
      </w:r>
      <w:r w:rsidR="001B0F35" w:rsidRPr="0025648B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</w:t>
      </w: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25648B">
        <w:rPr>
          <w:rFonts w:ascii="GHEA Grapalat" w:hAnsi="GHEA Grapalat"/>
          <w:sz w:val="24"/>
          <w:szCs w:val="24"/>
        </w:rPr>
        <w:t>Հիմք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Ազգային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ժողովի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կանոնակարգ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»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Հանրա</w:t>
      </w:r>
      <w:r w:rsidRPr="0025648B">
        <w:rPr>
          <w:rFonts w:ascii="GHEA Grapalat" w:hAnsi="GHEA Grapalat" w:cs="Tahoma"/>
          <w:sz w:val="24"/>
          <w:szCs w:val="24"/>
        </w:rPr>
        <w:softHyphen/>
        <w:t>պե</w:t>
      </w:r>
      <w:r w:rsidRPr="0025648B">
        <w:rPr>
          <w:rFonts w:ascii="GHEA Grapalat" w:hAnsi="GHEA Grapalat" w:cs="Tahoma"/>
          <w:sz w:val="24"/>
          <w:szCs w:val="24"/>
        </w:rPr>
        <w:softHyphen/>
        <w:t>տության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65-րդ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 3-րդ </w:t>
      </w:r>
      <w:proofErr w:type="spellStart"/>
      <w:r w:rsidRPr="0025648B">
        <w:rPr>
          <w:rFonts w:ascii="GHEA Grapalat" w:hAnsi="GHEA Grapalat" w:cs="Tahoma"/>
          <w:sz w:val="24"/>
          <w:szCs w:val="24"/>
        </w:rPr>
        <w:t>մասը</w:t>
      </w:r>
      <w:proofErr w:type="spellEnd"/>
      <w:r w:rsidRPr="0025648B">
        <w:rPr>
          <w:rFonts w:ascii="GHEA Grapalat" w:hAnsi="GHEA Grapalat" w:cs="Tahoma"/>
          <w:sz w:val="24"/>
          <w:szCs w:val="24"/>
        </w:rPr>
        <w:t xml:space="preserve">՝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է.</w:t>
      </w:r>
      <w:proofErr w:type="gramEnd"/>
    </w:p>
    <w:p w:rsidR="001B0F35" w:rsidRPr="006D3F1C" w:rsidRDefault="006D3F1C" w:rsidP="006D3F1C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1B0F35" w:rsidRPr="006D3F1C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6D3F1C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6D3F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6D3F1C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6D3F1C">
        <w:rPr>
          <w:rFonts w:ascii="GHEA Grapalat" w:hAnsi="GHEA Grapalat"/>
          <w:sz w:val="24"/>
          <w:szCs w:val="24"/>
        </w:rPr>
        <w:t xml:space="preserve"> </w:t>
      </w:r>
      <w:r w:rsidRPr="006D3F1C">
        <w:rPr>
          <w:rFonts w:ascii="GHEA Grapalat" w:hAnsi="GHEA Grapalat" w:cs="Arial"/>
          <w:sz w:val="24"/>
          <w:szCs w:val="24"/>
        </w:rPr>
        <w:t>«</w:t>
      </w:r>
      <w:proofErr w:type="spellStart"/>
      <w:r w:rsidRPr="006D3F1C">
        <w:rPr>
          <w:rFonts w:ascii="GHEA Grapalat" w:hAnsi="GHEA Grapalat" w:cs="Arial"/>
          <w:sz w:val="24"/>
          <w:szCs w:val="24"/>
        </w:rPr>
        <w:t>Վարչական</w:t>
      </w:r>
      <w:proofErr w:type="spellEnd"/>
      <w:r w:rsidRPr="006D3F1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D3F1C">
        <w:rPr>
          <w:rFonts w:ascii="GHEA Grapalat" w:hAnsi="GHEA Grapalat" w:cs="Arial"/>
          <w:sz w:val="24"/>
          <w:szCs w:val="24"/>
        </w:rPr>
        <w:t>իրավախախտումների</w:t>
      </w:r>
      <w:proofErr w:type="spellEnd"/>
      <w:r w:rsidRPr="006D3F1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D3F1C">
        <w:rPr>
          <w:rFonts w:ascii="GHEA Grapalat" w:hAnsi="GHEA Grapalat" w:cs="Arial"/>
          <w:sz w:val="24"/>
          <w:szCs w:val="24"/>
        </w:rPr>
        <w:t>վերաբերյալ</w:t>
      </w:r>
      <w:proofErr w:type="spellEnd"/>
      <w:r w:rsidRPr="006D3F1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D3F1C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6D3F1C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6D3F1C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6D3F1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6D3F1C">
        <w:rPr>
          <w:rFonts w:ascii="GHEA Grapalat" w:hAnsi="GHEA Grapalat" w:cs="GHEA Grapalat"/>
          <w:sz w:val="24"/>
          <w:szCs w:val="24"/>
        </w:rPr>
        <w:t>օրենսգրքում</w:t>
      </w:r>
      <w:proofErr w:type="spellEnd"/>
      <w:r w:rsidRPr="006D3F1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6D3F1C">
        <w:rPr>
          <w:rFonts w:ascii="GHEA Grapalat" w:hAnsi="GHEA Grapalat" w:cs="GHEA Grapalat"/>
          <w:sz w:val="24"/>
          <w:szCs w:val="24"/>
        </w:rPr>
        <w:t>փոփոխություններ</w:t>
      </w:r>
      <w:proofErr w:type="spellEnd"/>
      <w:r w:rsidRPr="006D3F1C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Pr="006D3F1C">
        <w:rPr>
          <w:rFonts w:ascii="GHEA Grapalat" w:hAnsi="GHEA Grapalat" w:cs="GHEA Grapalat"/>
          <w:sz w:val="24"/>
          <w:szCs w:val="24"/>
        </w:rPr>
        <w:t>լրացումներ</w:t>
      </w:r>
      <w:proofErr w:type="spellEnd"/>
      <w:r w:rsidRPr="006D3F1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6D3F1C">
        <w:rPr>
          <w:rFonts w:ascii="GHEA Grapalat" w:hAnsi="GHEA Grapalat" w:cs="GHEA Grapalat"/>
          <w:sz w:val="24"/>
          <w:szCs w:val="24"/>
        </w:rPr>
        <w:t>կատարելու</w:t>
      </w:r>
      <w:proofErr w:type="spellEnd"/>
      <w:r w:rsidRPr="006D3F1C">
        <w:rPr>
          <w:rFonts w:ascii="GHEA Grapalat" w:hAnsi="GHEA Grapalat" w:cs="GHEA Grapalat"/>
          <w:sz w:val="24"/>
          <w:szCs w:val="24"/>
        </w:rPr>
        <w:t xml:space="preserve"> </w:t>
      </w:r>
      <w:r w:rsidRPr="006D3F1C">
        <w:rPr>
          <w:rFonts w:ascii="Arial" w:hAnsi="Arial" w:cs="Arial"/>
          <w:sz w:val="24"/>
          <w:szCs w:val="24"/>
        </w:rPr>
        <w:tab/>
      </w:r>
      <w:proofErr w:type="spellStart"/>
      <w:r w:rsidRPr="006D3F1C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6D3F1C">
        <w:rPr>
          <w:rFonts w:ascii="GHEA Grapalat" w:hAnsi="GHEA Grapalat" w:cs="GHEA Grapalat"/>
          <w:sz w:val="24"/>
          <w:szCs w:val="24"/>
        </w:rPr>
        <w:t>»</w:t>
      </w:r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1B0F35" w:rsidRPr="006D3F1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1B0F35" w:rsidRPr="006D3F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0F35" w:rsidRPr="006D3F1C">
        <w:rPr>
          <w:rFonts w:ascii="GHEA Grapalat" w:hAnsi="GHEA Grapalat" w:cs="Sylfaen"/>
          <w:sz w:val="24"/>
          <w:szCs w:val="24"/>
        </w:rPr>
        <w:t>Հան</w:t>
      </w:r>
      <w:r w:rsidR="001339FD" w:rsidRPr="006D3F1C">
        <w:rPr>
          <w:rFonts w:ascii="GHEA Grapalat" w:hAnsi="GHEA Grapalat" w:cs="Sylfaen"/>
          <w:sz w:val="24"/>
          <w:szCs w:val="24"/>
        </w:rPr>
        <w:softHyphen/>
      </w:r>
      <w:r w:rsidR="001B0F35" w:rsidRPr="006D3F1C">
        <w:rPr>
          <w:rFonts w:ascii="GHEA Grapalat" w:hAnsi="GHEA Grapalat" w:cs="Sylfaen"/>
          <w:sz w:val="24"/>
          <w:szCs w:val="24"/>
        </w:rPr>
        <w:t>րա</w:t>
      </w:r>
      <w:r w:rsidR="001339FD" w:rsidRPr="006D3F1C">
        <w:rPr>
          <w:rFonts w:ascii="GHEA Grapalat" w:hAnsi="GHEA Grapalat" w:cs="Sylfaen"/>
          <w:sz w:val="24"/>
          <w:szCs w:val="24"/>
        </w:rPr>
        <w:softHyphen/>
      </w:r>
      <w:r w:rsidR="001B0F35" w:rsidRPr="006D3F1C">
        <w:rPr>
          <w:rFonts w:ascii="GHEA Grapalat" w:hAnsi="GHEA Grapalat" w:cs="Sylfaen"/>
          <w:sz w:val="24"/>
          <w:szCs w:val="24"/>
        </w:rPr>
        <w:t>պե</w:t>
      </w:r>
      <w:r w:rsidR="00CD2A41" w:rsidRPr="006D3F1C">
        <w:rPr>
          <w:rFonts w:ascii="GHEA Grapalat" w:hAnsi="GHEA Grapalat" w:cs="Sylfaen"/>
          <w:sz w:val="24"/>
          <w:szCs w:val="24"/>
        </w:rPr>
        <w:softHyphen/>
      </w:r>
      <w:r w:rsidR="001B0F35" w:rsidRPr="006D3F1C">
        <w:rPr>
          <w:rFonts w:ascii="GHEA Grapalat" w:hAnsi="GHEA Grapalat" w:cs="Sylfaen"/>
          <w:sz w:val="24"/>
          <w:szCs w:val="24"/>
        </w:rPr>
        <w:t>տու</w:t>
      </w:r>
      <w:r w:rsidR="00CD2A41" w:rsidRPr="006D3F1C">
        <w:rPr>
          <w:rFonts w:ascii="GHEA Grapalat" w:hAnsi="GHEA Grapalat" w:cs="Sylfaen"/>
          <w:sz w:val="24"/>
          <w:szCs w:val="24"/>
        </w:rPr>
        <w:softHyphen/>
      </w:r>
      <w:r w:rsidR="001B0F35" w:rsidRPr="006D3F1C">
        <w:rPr>
          <w:rFonts w:ascii="GHEA Grapalat" w:hAnsi="GHEA Grapalat" w:cs="Sylfaen"/>
          <w:sz w:val="24"/>
          <w:szCs w:val="24"/>
        </w:rPr>
        <w:t>թյան</w:t>
      </w:r>
      <w:proofErr w:type="spellEnd"/>
      <w:r w:rsidR="00AE79C6" w:rsidRPr="006D3F1C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6D3F1C">
        <w:rPr>
          <w:rFonts w:ascii="GHEA Grapalat" w:eastAsia="Batang" w:hAnsi="GHEA Grapalat" w:cs="Sylfaen"/>
          <w:sz w:val="24"/>
          <w:szCs w:val="24"/>
          <w:lang w:val="ru-RU" w:eastAsia="ru-RU"/>
        </w:rPr>
        <w:t>օրենք</w:t>
      </w:r>
      <w:r w:rsidR="00AE79C6" w:rsidRPr="006D3F1C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6D3F1C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6D3F1C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r w:rsidR="00AE79C6" w:rsidRPr="006D3F1C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1339FD" w:rsidRPr="006D3F1C">
        <w:rPr>
          <w:rFonts w:ascii="GHEA Grapalat" w:eastAsia="Batang" w:hAnsi="GHEA Grapalat" w:cs="Sylfaen"/>
          <w:sz w:val="24"/>
          <w:szCs w:val="24"/>
          <w:lang w:val="en-GB" w:eastAsia="ru-RU"/>
        </w:rPr>
        <w:t xml:space="preserve"> </w:t>
      </w:r>
      <w:bookmarkStart w:id="0" w:name="_GoBack"/>
      <w:bookmarkEnd w:id="0"/>
      <w:proofErr w:type="spellStart"/>
      <w:r w:rsidR="001B0F35" w:rsidRPr="006D3F1C">
        <w:rPr>
          <w:rFonts w:ascii="GHEA Grapalat" w:eastAsia="Batang" w:hAnsi="GHEA Grapalat" w:cs="Sylfaen"/>
          <w:sz w:val="24"/>
          <w:szCs w:val="24"/>
          <w:lang w:eastAsia="ru-RU"/>
        </w:rPr>
        <w:t>վերաբերյալ</w:t>
      </w:r>
      <w:proofErr w:type="spellEnd"/>
      <w:r w:rsidR="001B0F35" w:rsidRPr="006D3F1C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="001B0F35" w:rsidRPr="006D3F1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1B0F35" w:rsidRPr="006D3F1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0F35" w:rsidRPr="006D3F1C">
        <w:rPr>
          <w:rFonts w:ascii="GHEA Grapalat" w:hAnsi="GHEA Grapalat" w:cs="Sylfaen"/>
          <w:sz w:val="24"/>
          <w:szCs w:val="24"/>
        </w:rPr>
        <w:t>Հան</w:t>
      </w:r>
      <w:r w:rsidR="001339FD" w:rsidRPr="006D3F1C">
        <w:rPr>
          <w:rFonts w:ascii="GHEA Grapalat" w:hAnsi="GHEA Grapalat" w:cs="Sylfaen"/>
          <w:sz w:val="24"/>
          <w:szCs w:val="24"/>
        </w:rPr>
        <w:softHyphen/>
      </w:r>
      <w:r w:rsidR="001B0F35" w:rsidRPr="006D3F1C">
        <w:rPr>
          <w:rFonts w:ascii="GHEA Grapalat" w:hAnsi="GHEA Grapalat" w:cs="Sylfaen"/>
          <w:sz w:val="24"/>
          <w:szCs w:val="24"/>
        </w:rPr>
        <w:t>րա</w:t>
      </w:r>
      <w:r w:rsidR="001339FD" w:rsidRPr="006D3F1C">
        <w:rPr>
          <w:rFonts w:ascii="GHEA Grapalat" w:hAnsi="GHEA Grapalat" w:cs="Sylfaen"/>
          <w:sz w:val="24"/>
          <w:szCs w:val="24"/>
        </w:rPr>
        <w:softHyphen/>
      </w:r>
      <w:r w:rsidR="001B0F35" w:rsidRPr="006D3F1C">
        <w:rPr>
          <w:rFonts w:ascii="GHEA Grapalat" w:hAnsi="GHEA Grapalat" w:cs="Sylfaen"/>
          <w:sz w:val="24"/>
          <w:szCs w:val="24"/>
        </w:rPr>
        <w:t>պե</w:t>
      </w:r>
      <w:r w:rsidR="001339FD" w:rsidRPr="006D3F1C">
        <w:rPr>
          <w:rFonts w:ascii="GHEA Grapalat" w:hAnsi="GHEA Grapalat" w:cs="Sylfaen"/>
          <w:sz w:val="24"/>
          <w:szCs w:val="24"/>
        </w:rPr>
        <w:softHyphen/>
      </w:r>
      <w:r w:rsidR="001B0F35" w:rsidRPr="006D3F1C">
        <w:rPr>
          <w:rFonts w:ascii="GHEA Grapalat" w:hAnsi="GHEA Grapalat" w:cs="Sylfaen"/>
          <w:sz w:val="24"/>
          <w:szCs w:val="24"/>
        </w:rPr>
        <w:t>տու</w:t>
      </w:r>
      <w:r w:rsidR="00CD2A41" w:rsidRPr="006D3F1C">
        <w:rPr>
          <w:rFonts w:ascii="GHEA Grapalat" w:hAnsi="GHEA Grapalat" w:cs="Sylfaen"/>
          <w:sz w:val="24"/>
          <w:szCs w:val="24"/>
        </w:rPr>
        <w:softHyphen/>
      </w:r>
      <w:r w:rsidR="001B0F35" w:rsidRPr="006D3F1C">
        <w:rPr>
          <w:rFonts w:ascii="GHEA Grapalat" w:hAnsi="GHEA Grapalat" w:cs="Sylfaen"/>
          <w:sz w:val="24"/>
          <w:szCs w:val="24"/>
        </w:rPr>
        <w:t>թյան</w:t>
      </w:r>
      <w:proofErr w:type="spellEnd"/>
      <w:r w:rsidR="001B0F35" w:rsidRPr="006D3F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0F35" w:rsidRPr="006D3F1C">
        <w:rPr>
          <w:rFonts w:ascii="GHEA Grapalat" w:hAnsi="GHEA Grapalat" w:cs="Sylfaen"/>
          <w:sz w:val="24"/>
          <w:szCs w:val="24"/>
        </w:rPr>
        <w:t>կառավարու</w:t>
      </w:r>
      <w:r w:rsidR="001B0F35" w:rsidRPr="006D3F1C"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 w:rsidR="001B0F35" w:rsidRPr="006D3F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0F35" w:rsidRPr="006D3F1C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="001B0F35" w:rsidRPr="006D3F1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B0F35" w:rsidRPr="006D3F1C">
        <w:rPr>
          <w:rFonts w:ascii="GHEA Grapalat" w:hAnsi="GHEA Grapalat" w:cs="Sylfaen"/>
          <w:sz w:val="24"/>
          <w:szCs w:val="24"/>
        </w:rPr>
        <w:t>նախա</w:t>
      </w:r>
      <w:r w:rsidR="001B0F35" w:rsidRPr="006D3F1C"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 w:rsidR="001B0F35" w:rsidRPr="006D3F1C">
        <w:rPr>
          <w:rFonts w:ascii="GHEA Grapalat" w:hAnsi="GHEA Grapalat" w:cs="Sylfaen"/>
          <w:sz w:val="24"/>
          <w:szCs w:val="24"/>
        </w:rPr>
        <w:t>:</w:t>
      </w:r>
    </w:p>
    <w:p w:rsidR="00AE79C6" w:rsidRPr="0025648B" w:rsidRDefault="001B0F35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25648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</w:t>
      </w:r>
      <w:r w:rsidR="001339FD">
        <w:rPr>
          <w:rFonts w:ascii="GHEA Grapalat" w:hAnsi="GHEA Grapalat" w:cs="Sylfaen"/>
          <w:sz w:val="24"/>
          <w:szCs w:val="24"/>
        </w:rPr>
        <w:softHyphen/>
      </w:r>
      <w:r w:rsidRPr="0025648B"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25648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25648B">
        <w:rPr>
          <w:rFonts w:ascii="GHEA Grapalat" w:hAnsi="GHEA Grapalat"/>
          <w:sz w:val="24"/>
          <w:szCs w:val="24"/>
        </w:rPr>
        <w:t>:</w:t>
      </w:r>
    </w:p>
    <w:p w:rsidR="00AE79C6" w:rsidRPr="0025648B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92"/>
      </w:tblGrid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proofErr w:type="spellEnd"/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proofErr w:type="spellEnd"/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</w:r>
            <w:proofErr w:type="spellStart"/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Կ. </w:t>
            </w:r>
            <w:proofErr w:type="spellStart"/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Կարապետյան</w:t>
            </w:r>
            <w:proofErr w:type="spellEnd"/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proofErr w:type="spellStart"/>
            <w:r w:rsidR="001339FD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հունիս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ի</w:t>
            </w:r>
            <w:proofErr w:type="spellEnd"/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proofErr w:type="spellStart"/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1339FD">
      <w:pgSz w:w="11906" w:h="16838"/>
      <w:pgMar w:top="1440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41ED1"/>
    <w:rsid w:val="001339FD"/>
    <w:rsid w:val="001B0F35"/>
    <w:rsid w:val="002256C3"/>
    <w:rsid w:val="0025648B"/>
    <w:rsid w:val="002A62F8"/>
    <w:rsid w:val="002B4BF8"/>
    <w:rsid w:val="00380486"/>
    <w:rsid w:val="004129D9"/>
    <w:rsid w:val="0041465B"/>
    <w:rsid w:val="006D3F1C"/>
    <w:rsid w:val="007A432F"/>
    <w:rsid w:val="007B092F"/>
    <w:rsid w:val="00816335"/>
    <w:rsid w:val="00847A80"/>
    <w:rsid w:val="00996F6F"/>
    <w:rsid w:val="00AE79C6"/>
    <w:rsid w:val="00AF3313"/>
    <w:rsid w:val="00BC0EF5"/>
    <w:rsid w:val="00CD2A41"/>
    <w:rsid w:val="00D27229"/>
    <w:rsid w:val="00EE0369"/>
    <w:rsid w:val="00F621D8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19</cp:revision>
  <dcterms:created xsi:type="dcterms:W3CDTF">2017-05-22T07:41:00Z</dcterms:created>
  <dcterms:modified xsi:type="dcterms:W3CDTF">2017-06-12T13:15:00Z</dcterms:modified>
</cp:coreProperties>
</file>