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15" w:rsidRPr="00C6307E" w:rsidRDefault="00116D15" w:rsidP="00116D15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C6307E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ՆԱԽԱԳԻԾ</w:t>
      </w:r>
    </w:p>
    <w:p w:rsidR="00116D15" w:rsidRPr="00C6307E" w:rsidRDefault="00116D15" w:rsidP="00116D1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 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ՕՐԵՆՔԸ</w:t>
      </w:r>
    </w:p>
    <w:p w:rsidR="00116D15" w:rsidRPr="00C6307E" w:rsidRDefault="00116D15" w:rsidP="00116D1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«ԱԶԳԱԲՆԱԿՉՈՒԹՅԱՆ ԷԿՈԼՈԳԻԱԿԱՆ ԿՐԹՈՒԹՅԱՆ ԵՎ ԴԱՍՏԻԱՐԱԿՈՒԹՅԱՆ ՄԱՍԻՆ» ՀԱՅԱՍՏԱՆԻ ՀԱՆՐԱՊԵՏՈՒԹՅԱՆ ՕՐԵՆՔՈՒՄ ՓՈՓՈԽՈՒԹՅՈՒՆՆԵՐ ԵՎ ԼՐԱՑՈՒՄՆԵՐ ԿԱՏԱՐԵԼՈՒ ՄԱՍԻՆ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1.</w:t>
      </w:r>
      <w:r w:rsidRPr="00C630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«Ազգաբնակչության էկոլոգիական կրթության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դաստիարակության մասին» Հայաստանի Հանրապետության 2001 թվականի նոյեմբերի 20-ի ՀՕ-264 օրենքի (այսուհետ` օրենք) վերնագրից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տեքստից հանել «ազգաբնակչություն» բառը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դրա հոլովաձ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երը: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2.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Օրենքի նախաբանի 2-րդ պարբերությունը «բարենպաստ» բառից հետո լրացնել «Էկոլոգիապես անվտանգ» բառերով. 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C94C7F">
        <w:rPr>
          <w:rFonts w:ascii="GHEA Grapalat" w:eastAsia="Times New Roman" w:hAnsi="GHEA Grapalat" w:cs="Times New Roman"/>
          <w:color w:val="000000"/>
          <w:sz w:val="24"/>
          <w:szCs w:val="24"/>
        </w:rPr>
        <w:t>էկոլոգիական բարձր կուլտուրա</w:t>
      </w:r>
      <w:r w:rsidR="00C94C7F"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C94C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բառերը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փոխարինել «էկոլոգիական գրագիտություն» բառերով: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3.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Օրենքի 1-ին հոդվածի 2-րդ պարբերության «էկոլոգիական կուլտուրայի արմատավորմանը, բնապահպանության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բնօգտագործման» բառերը փոխարինել «էկոլոգիական մշակույթի արմատավորմանը, բնապահպանության, բնօգտագործման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էկոլոգիական անվտանգության» բառերով, իսկ «անձին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 փոխարինել «անձին» բառով: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4.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3-րդ հոդվածի`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1. 1-ին մասի «բ» կետը շարադրել հետ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յալ խմբագրությամբ.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«բ) 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նպաստել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էկոլոգիական դաստիարակության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մշակույթի ձ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ավորմանը, մարդու հասարակության ու շրջակա բնական միջավայրի փոխներգործությունների ներդաշնակեցմանը, էկոլոգիապես գրագետ անձի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սերնդի ձ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ավորմանը.»: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C26F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5. 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4-րդ հոդվածը լրացնել հետ</w:t>
      </w:r>
      <w:r w:rsidR="00CC26F7"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յալ բովանդակությամբ նոր` «է» , «ը»</w:t>
      </w:r>
      <w:r w:rsidR="00CC26F7"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«թ» 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C26F7"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CC26F7"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ժ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» կետերով.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«զ) 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էկոլոգիական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կրթության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դաստիարակության բնագավառում նորարարական գիտական գործունեության խրախուսումը.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է)սովորողների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, մանկավարժների, ինչպես նա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պետական կառավարման, տեղական ինքնակառավարման մարմինների, քաղաքացիական հասարակության, 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զանգվածային լրատվական միջոցների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հասարակական կազմակերպությունների միջ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համագործակցության խրախուսումը.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ը) 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էկոլոգիական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կրթության ընդլայնումը կայուն զարգացման այլ ոլորտների` տնտեսական, սոցիալական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մշակութային փոխկապակցված հիմնախնդիրների ներառմամբ.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թ) 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էկոլոգիական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կրթության որակի շարունակական բարելավումը` միջազգային չափանիշներին համապատասխան:»: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C26F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6. 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1-ին հոդվածի 1-ին,</w:t>
      </w:r>
      <w:r w:rsidR="00CC26F7"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Pr="00CC26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պարբերություններում, 3-րդ հոդվածի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մասի «բ» կետում 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հոդվածի 1-ին պարբերությունում «կուլտուրա» բառն ու դրա հոլովաձ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երը համապատասխանաբար փոխարինել «մշակույթ» բառով ու դրա հոլովաձ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երով»: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7.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7-րդ հոդվածի 2-րդ մասը շարադրել նոր խմբագրությամբ.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«Կրթության համակարգի բոլոր օղակներում էկոլոգիական ուղղվածության առարկաների դասավանդումն իրականացվում է պետական կրթական չափորոշիչներին, ինչպես նա</w:t>
      </w:r>
      <w:r w:rsidR="00CC26F7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կայուն զարգացման սկզբունքներին համապատասխան: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Էկոլոգիական կրթությունը հանրակրթական (այդ թվում` նախադպրոցական) մակարդակում իրականացվում է էկոլոգիական ուղղվածություն ունեցող առարկաներում (ուսումնական պարապմունքներում) ներառված թեմաների միջոցով</w:t>
      </w:r>
      <w:proofErr w:type="gramStart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:»</w:t>
      </w:r>
      <w:proofErr w:type="gramEnd"/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16D15" w:rsidRPr="00C6307E" w:rsidRDefault="00116D15" w:rsidP="00116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307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8.</w:t>
      </w:r>
      <w:r w:rsidRPr="00C630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 </w:t>
      </w:r>
      <w:r w:rsidRPr="00C6307E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օրենքն ուժի մեջ է մտնում պաշտոնական հրապարակման օրվանից մեկ ամիս հետո:</w:t>
      </w:r>
    </w:p>
    <w:p w:rsidR="00116D15" w:rsidRPr="00C6307E" w:rsidRDefault="00116D15" w:rsidP="00C6307E">
      <w:pPr>
        <w:jc w:val="center"/>
        <w:rPr>
          <w:rFonts w:ascii="GHEA Grapalat" w:hAnsi="GHEA Grapalat"/>
          <w:color w:val="000000"/>
          <w:sz w:val="24"/>
          <w:szCs w:val="24"/>
        </w:rPr>
      </w:pPr>
      <w:r w:rsidRPr="00C6307E">
        <w:rPr>
          <w:rFonts w:ascii="GHEA Grapalat" w:hAnsi="GHEA Grapalat"/>
          <w:sz w:val="24"/>
          <w:szCs w:val="24"/>
        </w:rPr>
        <w:br w:type="page"/>
      </w:r>
      <w:r w:rsidRPr="00C6307E">
        <w:rPr>
          <w:rFonts w:ascii="GHEA Grapalat" w:hAnsi="GHEA Grapalat"/>
          <w:b/>
          <w:bCs/>
          <w:color w:val="000000"/>
          <w:sz w:val="24"/>
          <w:szCs w:val="24"/>
        </w:rPr>
        <w:lastRenderedPageBreak/>
        <w:t>Հ Ի Մ Ն Ա Վ Ո Ր Ո Ւ Մ</w:t>
      </w:r>
    </w:p>
    <w:p w:rsidR="00116D15" w:rsidRPr="00C6307E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b/>
          <w:bCs/>
          <w:color w:val="000000"/>
        </w:rPr>
        <w:t>«ԱԶԳԱԲՆԱԿՉՈՒԹՅԱՆ ԷԿՈԼՈԳԻԱԿԱՆ ԿՐԹՈՒԹՅԱՆ ԵՎ ԴԱՍՏԻԱՐԱԿՈՒԹՅԱՆ ՄԱՍԻՆ» ՀԱՅԱՍՏԱՆԻ ՀԱՆՐԱՊԵՏՈՒԹՅԱՆ ՕՐԵՆՔՈՒՄ ՓՈՓՈԽՈՒԹՅՈՒՆՆԵՐ ԵՎ ԼՐԱՑՈՒՄՆԵՐ ԿԱՏԱՐԵԼՈՒ ՄԱՍԻՆ» ՀԱՅԱՍՏԱՆԻ ՀԱՆՐԱՊԵՏՈՒԹՅԱՆ ՕՐԵՆՔԻ ՆԱԽԱԳԾԻ ԸՆԴՈՒՆՄԱՆ</w:t>
      </w:r>
    </w:p>
    <w:p w:rsidR="00116D15" w:rsidRPr="00C6307E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b/>
          <w:bCs/>
          <w:color w:val="000000"/>
        </w:rPr>
        <w:t xml:space="preserve">1. Ընթացիկ իրավիճակը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C6307E">
        <w:rPr>
          <w:rFonts w:ascii="GHEA Grapalat" w:hAnsi="GHEA Grapalat"/>
          <w:b/>
          <w:bCs/>
          <w:color w:val="000000"/>
        </w:rPr>
        <w:t xml:space="preserve"> իրավական ակտի ընդունման անհրաժեշտությունը</w:t>
      </w: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>1.1 Վերջին տասնյամյակներում էկոլոգիական հիմնախնդիրնեերի կար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որության ընկալումը, մի շարք միջազգային, բնապահպանական, կրթական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տեղեկատվական կոնվենցիաներին, ինչպես նա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ՄԱԿ-ի ԵՏՀ-ի «Կրթություն հանուն կայուն զարգացման» ռազմավարության գործընթացներին Հայաստանի մասնակ</w:t>
      </w:r>
      <w:r w:rsidR="00CC26F7">
        <w:rPr>
          <w:rFonts w:ascii="GHEA Grapalat" w:hAnsi="GHEA Grapalat"/>
          <w:color w:val="000000"/>
        </w:rPr>
        <w:t>-</w:t>
      </w:r>
      <w:r w:rsidRPr="00C6307E">
        <w:rPr>
          <w:rFonts w:ascii="GHEA Grapalat" w:hAnsi="GHEA Grapalat"/>
          <w:color w:val="000000"/>
        </w:rPr>
        <w:t xml:space="preserve">ցությունը շեշտադրեցին բնապահպանական կրթության, դաստիարակության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իրազեկման դերը երկրի կայուն զարգացման համատեքստում:</w:t>
      </w:r>
    </w:p>
    <w:p w:rsidR="00116D15" w:rsidRPr="00C6307E" w:rsidRDefault="00116D15" w:rsidP="00AB4B8A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 xml:space="preserve">ՄԱԿ-ի ԵՏՀ Կրթություն հանուն կայուն զարգացման ռազմավարությունը, որն ընդունվել է շրջակա միջավայրի պահպանության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կրթության նախարարությունների ներկայացուցիչների բարձր մակարդակի խորհրդաժողովում </w:t>
      </w:r>
      <w:r w:rsidR="007B3284">
        <w:rPr>
          <w:rFonts w:ascii="GHEA Grapalat" w:hAnsi="GHEA Grapalat"/>
          <w:color w:val="000000"/>
        </w:rPr>
        <w:t>(</w:t>
      </w:r>
      <w:r w:rsidRPr="00C6307E">
        <w:rPr>
          <w:rFonts w:ascii="GHEA Grapalat" w:hAnsi="GHEA Grapalat"/>
          <w:color w:val="000000"/>
        </w:rPr>
        <w:t>Վիլյնուս,17-18 մարտի 2005թ.</w:t>
      </w:r>
      <w:r w:rsidR="007B3284">
        <w:rPr>
          <w:rFonts w:ascii="GHEA Grapalat" w:hAnsi="GHEA Grapalat"/>
          <w:color w:val="000000"/>
        </w:rPr>
        <w:t>)</w:t>
      </w:r>
      <w:r w:rsidRPr="00C6307E">
        <w:rPr>
          <w:rFonts w:ascii="GHEA Grapalat" w:hAnsi="GHEA Grapalat"/>
          <w:color w:val="000000"/>
        </w:rPr>
        <w:t xml:space="preserve"> իր մեջ ներառում է էկոլոգիական, տնտեսական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սոցիալական խնդիրներ: Ռազմավարության սկզբունքների մեջ հատկապես կար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որվում են բնապահպանական խնդիրները` շրջակա միջավայրի պահպանությունը, բնական ռեսուրսների կայուն կառավարումը, էկոլոգիական կրթությունը: Ռազմավարությունը հատուկ է անդրադառնում էկոլոգիական կրթության շարունակականությանը, որակի բարձրացման հարցերին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ապագա բնապահպան մասնագետի արհեստավարժության մակարդակի արդիականացմանը, ոլորտում նրանց ստեղծագործական ունակությունների զարգացմանը` հատկապես բնապահպանական որոշումների կայացման գործընթացներում: </w:t>
      </w:r>
      <w:r w:rsidR="00AB4B8A">
        <w:rPr>
          <w:rFonts w:ascii="GHEA Grapalat" w:hAnsi="GHEA Grapalat"/>
          <w:color w:val="000000"/>
          <w:lang w:val="hy-AM"/>
        </w:rPr>
        <w:t>Է</w:t>
      </w:r>
      <w:r w:rsidRPr="00C6307E">
        <w:rPr>
          <w:rFonts w:ascii="GHEA Grapalat" w:hAnsi="GHEA Grapalat"/>
          <w:color w:val="000000"/>
        </w:rPr>
        <w:t>կոկրթության հարցերի կար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որությունը շեշտադրված է Հայաստանի Հանրապետության կողմից վավերացված գրեթե բոլոր բնապահպանական կոնվենցիաներում, միջպետական ծրագրերում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նախարարական զեկույցներում:</w:t>
      </w:r>
      <w:r w:rsidR="00AB4B8A">
        <w:rPr>
          <w:rFonts w:ascii="GHEA Grapalat" w:hAnsi="GHEA Grapalat"/>
          <w:color w:val="000000"/>
          <w:lang w:val="hy-AM"/>
        </w:rPr>
        <w:t xml:space="preserve"> </w:t>
      </w:r>
      <w:r w:rsidRPr="00C6307E">
        <w:rPr>
          <w:rFonts w:ascii="GHEA Grapalat" w:hAnsi="GHEA Grapalat"/>
          <w:color w:val="000000"/>
        </w:rPr>
        <w:t xml:space="preserve">Այդ հարցերի լուծման հրատապությունը նորովի իմաստավորվեց </w:t>
      </w:r>
      <w:r w:rsidRPr="00C6307E">
        <w:rPr>
          <w:rFonts w:ascii="Arial" w:hAnsi="Arial" w:cs="Arial"/>
          <w:color w:val="000000"/>
        </w:rPr>
        <w:t>Ռի</w:t>
      </w:r>
      <w:r w:rsidRPr="00C6307E">
        <w:rPr>
          <w:rFonts w:ascii="GHEA Grapalat" w:hAnsi="GHEA Grapalat"/>
          <w:color w:val="000000"/>
        </w:rPr>
        <w:t>ո+20</w:t>
      </w:r>
      <w:r w:rsidR="007B3284">
        <w:rPr>
          <w:rFonts w:ascii="GHEA Grapalat" w:hAnsi="GHEA Grapalat"/>
          <w:color w:val="000000"/>
        </w:rPr>
        <w:t>(</w:t>
      </w:r>
      <w:r w:rsidRPr="00C6307E">
        <w:rPr>
          <w:rFonts w:ascii="GHEA Grapalat" w:hAnsi="GHEA Grapalat"/>
          <w:color w:val="000000"/>
        </w:rPr>
        <w:t>2012</w:t>
      </w:r>
      <w:r w:rsidRPr="00C6307E">
        <w:rPr>
          <w:rFonts w:ascii="GHEA Grapalat" w:hAnsi="GHEA Grapalat" w:cs="Sylfaen"/>
          <w:color w:val="000000"/>
        </w:rPr>
        <w:t>թ</w:t>
      </w:r>
      <w:r w:rsidR="007B3284">
        <w:rPr>
          <w:rFonts w:ascii="GHEA Grapalat" w:hAnsi="GHEA Grapalat" w:cs="Sylfaen"/>
          <w:color w:val="000000"/>
        </w:rPr>
        <w:t>)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միջազգային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գագաթնաժողովում</w:t>
      </w:r>
      <w:r w:rsidRPr="00C6307E">
        <w:rPr>
          <w:rFonts w:ascii="GHEA Grapalat" w:hAnsi="GHEA Grapalat"/>
          <w:color w:val="000000"/>
        </w:rPr>
        <w:t xml:space="preserve">: </w:t>
      </w:r>
      <w:r w:rsidRPr="00C6307E">
        <w:rPr>
          <w:rFonts w:ascii="GHEA Grapalat" w:hAnsi="GHEA Grapalat" w:cs="Sylfaen"/>
          <w:color w:val="000000"/>
        </w:rPr>
        <w:t>Վերը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նշված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հանգամանքներով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են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պայմանավորված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առաջարկվող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օրենսդրական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փոփոխությունները</w:t>
      </w:r>
      <w:r w:rsidRPr="00C6307E">
        <w:rPr>
          <w:rFonts w:ascii="GHEA Grapalat" w:hAnsi="GHEA Grapalat"/>
          <w:color w:val="000000"/>
        </w:rPr>
        <w:t xml:space="preserve">, </w:t>
      </w:r>
      <w:r w:rsidRPr="00C6307E">
        <w:rPr>
          <w:rFonts w:ascii="GHEA Grapalat" w:hAnsi="GHEA Grapalat" w:cs="Sylfaen"/>
          <w:color w:val="000000"/>
        </w:rPr>
        <w:t>որոնք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մտածված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են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բարձրացնելու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էկոլոգիական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կրթության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դերը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ՀՀ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կրթական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համակարգում</w:t>
      </w:r>
      <w:r w:rsidRPr="00C6307E">
        <w:rPr>
          <w:rFonts w:ascii="GHEA Grapalat" w:hAnsi="GHEA Grapalat"/>
          <w:color w:val="000000"/>
        </w:rPr>
        <w:t xml:space="preserve"> </w:t>
      </w:r>
      <w:r w:rsidR="00CC26F7">
        <w:rPr>
          <w:rFonts w:ascii="GHEA Grapalat" w:hAnsi="GHEA Grapalat" w:cs="Sylfaen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հատկապես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նախադպրոցական</w:t>
      </w:r>
      <w:r w:rsidRPr="00C6307E">
        <w:rPr>
          <w:rFonts w:ascii="GHEA Grapalat" w:hAnsi="GHEA Grapalat"/>
          <w:color w:val="000000"/>
        </w:rPr>
        <w:t xml:space="preserve"> </w:t>
      </w:r>
      <w:r w:rsidR="00CC26F7">
        <w:rPr>
          <w:rFonts w:ascii="GHEA Grapalat" w:hAnsi="GHEA Grapalat" w:cs="Sylfaen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հանրակրթական</w:t>
      </w:r>
      <w:r w:rsidRPr="00C6307E">
        <w:rPr>
          <w:rFonts w:ascii="GHEA Grapalat" w:hAnsi="GHEA Grapalat"/>
          <w:color w:val="000000"/>
        </w:rPr>
        <w:t xml:space="preserve"> </w:t>
      </w:r>
      <w:r w:rsidRPr="00C6307E">
        <w:rPr>
          <w:rFonts w:ascii="GHEA Grapalat" w:hAnsi="GHEA Grapalat" w:cs="Sylfaen"/>
          <w:color w:val="000000"/>
        </w:rPr>
        <w:t>մակարդակ</w:t>
      </w:r>
      <w:r w:rsidRPr="00C6307E">
        <w:rPr>
          <w:rFonts w:ascii="GHEA Grapalat" w:hAnsi="GHEA Grapalat"/>
          <w:color w:val="000000"/>
        </w:rPr>
        <w:t>ներում:</w:t>
      </w: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 xml:space="preserve">«Ազգաբնակչության էկոլոգիական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մասին» Հայաստանի Հանրապետության օրենքում փոփոխություններ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լրացումներ կատարելու մասին» ՀՀ օրենքի նախագ</w:t>
      </w:r>
      <w:r w:rsidR="00AB4B8A">
        <w:rPr>
          <w:rFonts w:ascii="GHEA Grapalat" w:hAnsi="GHEA Grapalat"/>
          <w:color w:val="000000"/>
          <w:lang w:val="hy-AM"/>
        </w:rPr>
        <w:t>ծ</w:t>
      </w:r>
      <w:r w:rsidRPr="00C6307E">
        <w:rPr>
          <w:rFonts w:ascii="GHEA Grapalat" w:hAnsi="GHEA Grapalat"/>
          <w:color w:val="000000"/>
        </w:rPr>
        <w:t xml:space="preserve">ի ընդունման անհրաժեշտությունը պայմանավորված է ինչպես վերը նշված խնդիրներով, այնպես էլ Հայաստանի </w:t>
      </w:r>
      <w:r w:rsidRPr="00C6307E">
        <w:rPr>
          <w:rFonts w:ascii="GHEA Grapalat" w:hAnsi="GHEA Grapalat"/>
          <w:color w:val="000000"/>
        </w:rPr>
        <w:lastRenderedPageBreak/>
        <w:t xml:space="preserve">Հանրապետության վարչապետի 2013 թվականի հոկտեմբերի 30-ի «Բնապահպանական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համակարգի օրենսդրական հիմքերի ու ինստիտուցիոնալ կառուցվածքի կատարելագործման մասին ՀՀ օրենսդրության փոփոխության ժամանակացույցը հաստատելու մասին» N 991-Ա որոշմամբ հաստատված հավելվածի Ժամանակացույցի 1. </w:t>
      </w:r>
      <w:proofErr w:type="gramStart"/>
      <w:r w:rsidRPr="00C6307E">
        <w:rPr>
          <w:rFonts w:ascii="GHEA Grapalat" w:hAnsi="GHEA Grapalat"/>
          <w:color w:val="000000"/>
        </w:rPr>
        <w:t>կետի</w:t>
      </w:r>
      <w:proofErr w:type="gramEnd"/>
      <w:r w:rsidRPr="00C6307E">
        <w:rPr>
          <w:rFonts w:ascii="GHEA Grapalat" w:hAnsi="GHEA Grapalat"/>
          <w:color w:val="000000"/>
        </w:rPr>
        <w:t xml:space="preserve">` </w:t>
      </w:r>
      <w:r w:rsidR="00AB4B8A">
        <w:rPr>
          <w:rFonts w:ascii="GHEA Grapalat" w:hAnsi="GHEA Grapalat"/>
          <w:color w:val="000000"/>
          <w:lang w:val="hy-AM"/>
        </w:rPr>
        <w:t>«</w:t>
      </w:r>
      <w:r w:rsidRPr="00C6307E">
        <w:rPr>
          <w:rFonts w:ascii="GHEA Grapalat" w:hAnsi="GHEA Grapalat"/>
          <w:color w:val="000000"/>
        </w:rPr>
        <w:t xml:space="preserve">1.«Ազգաբնակչության էկոլոգիական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մասին» Հայաստանի Հանրապետության օրենքում փոփոխություններ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լրացումներ կատարելու մասին» ՀՀ օրենքի նախագիծը ՀՀ կառավարության աշխատակազմ ներկայացնելը</w:t>
      </w:r>
      <w:r w:rsidR="00AB4B8A">
        <w:rPr>
          <w:rFonts w:ascii="GHEA Grapalat" w:hAnsi="GHEA Grapalat"/>
          <w:color w:val="000000"/>
          <w:lang w:val="hy-AM"/>
        </w:rPr>
        <w:t>»</w:t>
      </w:r>
      <w:r w:rsidRPr="00C6307E">
        <w:rPr>
          <w:rFonts w:ascii="GHEA Grapalat" w:hAnsi="GHEA Grapalat"/>
          <w:color w:val="000000"/>
        </w:rPr>
        <w:t xml:space="preserve"> միջոցառման իրականացման անհրաժեշտությունից:</w:t>
      </w: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 xml:space="preserve">1.2 Առաջարկվող օրենքի փոփոխություններով կկատարելագործվի բնապահպանական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համակարգի օրենսդրական դաշտը` ՀՀ տնտեսական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կրթական բարեփոխումներին ներդաշնակ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«Կրթություն՝ հանուն կայուն զարգացման ռազմավարության» սկզբունքներին համահունչ, նպատակ ունենալով ուժեղացնելու բնապահպանական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դերը, ՀՀ կրթական համակարգի բոլոր մակարդակներում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հատկապես նախադպրոցական ու հանրակրթական մակարդակներում, ինչպես նա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հնարավորինս իրագործելու «Կրթություն՝ հանուն կայուն զարգացման» ռազմավարության սկզբունքները` ապահովելով անընդմեջ էկոլոգիական կրթության իրականացումը ՀՀ կրթական համակարգի բոլոր մակարդակներում:</w:t>
      </w:r>
    </w:p>
    <w:p w:rsidR="00CC26F7" w:rsidRDefault="00CC26F7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b/>
          <w:bCs/>
          <w:color w:val="000000"/>
        </w:rPr>
      </w:pPr>
    </w:p>
    <w:p w:rsidR="00116D15" w:rsidRDefault="00116D15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b/>
          <w:bCs/>
          <w:color w:val="000000"/>
        </w:rPr>
      </w:pPr>
      <w:r w:rsidRPr="00C6307E">
        <w:rPr>
          <w:rFonts w:ascii="GHEA Grapalat" w:hAnsi="GHEA Grapalat"/>
          <w:b/>
          <w:bCs/>
          <w:color w:val="000000"/>
        </w:rPr>
        <w:t>2. Առաջարկվող կարգավորման բնույթը</w:t>
      </w:r>
    </w:p>
    <w:p w:rsidR="00CC26F7" w:rsidRPr="00C6307E" w:rsidRDefault="00CC26F7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color w:val="000000"/>
        </w:rPr>
      </w:pP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 xml:space="preserve">Կկատարելագործվի բնապահպանական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համակարգի օրենսդրական դաշտը ու կհամապատասխանեցվի «Կրթություն՝ հանուն կայուն զարգացման» ռազմավարության, ինչպես նա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բնապահպանական, կրթական կոնվենցիաների սկզբունքներին:</w:t>
      </w:r>
    </w:p>
    <w:p w:rsidR="00CC26F7" w:rsidRDefault="00CC26F7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b/>
          <w:bCs/>
          <w:color w:val="000000"/>
        </w:rPr>
      </w:pPr>
    </w:p>
    <w:p w:rsidR="00116D15" w:rsidRDefault="00116D15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b/>
          <w:bCs/>
          <w:color w:val="000000"/>
        </w:rPr>
      </w:pPr>
      <w:r w:rsidRPr="00C6307E">
        <w:rPr>
          <w:rFonts w:ascii="GHEA Grapalat" w:hAnsi="GHEA Grapalat"/>
          <w:b/>
          <w:bCs/>
          <w:color w:val="000000"/>
        </w:rPr>
        <w:t xml:space="preserve">3. Նախագծի մշակման գործընթացում ներգրավված ինստիտուտները, անձինք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C6307E">
        <w:rPr>
          <w:rFonts w:ascii="GHEA Grapalat" w:hAnsi="GHEA Grapalat"/>
          <w:b/>
          <w:bCs/>
          <w:color w:val="000000"/>
        </w:rPr>
        <w:t xml:space="preserve"> նրանց դիրքորոշումը</w:t>
      </w:r>
    </w:p>
    <w:p w:rsidR="00CC26F7" w:rsidRPr="00C6307E" w:rsidRDefault="00CC26F7" w:rsidP="00116D15">
      <w:pPr>
        <w:pStyle w:val="NormalWeb"/>
        <w:shd w:val="clear" w:color="auto" w:fill="FFFFFF"/>
        <w:contextualSpacing/>
        <w:jc w:val="both"/>
        <w:rPr>
          <w:rFonts w:ascii="GHEA Grapalat" w:hAnsi="GHEA Grapalat"/>
          <w:color w:val="000000"/>
        </w:rPr>
      </w:pP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 xml:space="preserve">ՀՀ բնապահպանության նախարարության տեղեկատվության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հասարակայնության հետ կապերի վարչություն</w:t>
      </w:r>
    </w:p>
    <w:p w:rsidR="00116D15" w:rsidRPr="00C6307E" w:rsidRDefault="00116D15" w:rsidP="00C6307E">
      <w:pPr>
        <w:spacing w:before="100" w:beforeAutospacing="1" w:after="100" w:afterAutospacing="1" w:line="240" w:lineRule="auto"/>
        <w:contextualSpacing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C6307E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4. Ակնկալվող արդյունքը</w:t>
      </w:r>
    </w:p>
    <w:p w:rsidR="00116D15" w:rsidRPr="00C6307E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</w:rPr>
      </w:pPr>
      <w:r w:rsidRPr="00C6307E">
        <w:rPr>
          <w:rFonts w:ascii="GHEA Grapalat" w:hAnsi="GHEA Grapalat"/>
          <w:color w:val="000000"/>
        </w:rPr>
        <w:t>Սույն օրենքի նախագծ</w:t>
      </w:r>
      <w:bookmarkStart w:id="0" w:name="_GoBack"/>
      <w:bookmarkEnd w:id="0"/>
      <w:r w:rsidRPr="00C6307E">
        <w:rPr>
          <w:rFonts w:ascii="GHEA Grapalat" w:hAnsi="GHEA Grapalat"/>
          <w:color w:val="000000"/>
        </w:rPr>
        <w:t xml:space="preserve">ի ընդունումը կնպաստի ազգային ընդհանուր կրթական համակարգում բնապահպանական կրթության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դաստիարակության օրենսդրական դաշտի կատարելագործմանը, որն էլ իր հերթին կնպաստի բնապահպանական կրթության դերի բարձրացմանը 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 xml:space="preserve"> որակական ցուցանիշների բարելավմանը:</w:t>
      </w:r>
    </w:p>
    <w:p w:rsidR="00C6307E" w:rsidRDefault="00116D15" w:rsidP="00C6307E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C6307E">
        <w:rPr>
          <w:rFonts w:ascii="GHEA Grapalat" w:hAnsi="GHEA Grapalat"/>
          <w:b/>
          <w:bCs/>
          <w:color w:val="000000"/>
          <w:sz w:val="24"/>
          <w:szCs w:val="24"/>
        </w:rPr>
        <w:br w:type="page"/>
      </w:r>
      <w:r w:rsidR="00C6307E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6307E" w:rsidRDefault="00C6307E" w:rsidP="00C6307E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C6307E" w:rsidRPr="00C6307E" w:rsidRDefault="00C6307E" w:rsidP="00C6307E">
      <w:pPr>
        <w:ind w:left="18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«ԱԶԳԱԲՆԱԿՉՈՒԹՅԱՆ ԷԿՈԼՈԳԻԱԿԱՆ ԿՐԹՈՒԹՅԱՆ ԵՎ ԴԱՍՏԻԱՐԱԿՈՒԹՅԱՆ ՄԱՍԻՆ» ՀԱՅԱՍՏԱՆԻ ՀԱՆՐԱՊԵՏՈՒԹՅԱՆ ՕՐԵՆՔՈՒՄ ՓՈՓՈԽՈՒԹՅՈՒՆՆԵՐ ԵՎ ԼՐԱՑՈՒՄՆԵՐ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C6307E" w:rsidRDefault="00C6307E" w:rsidP="00C6307E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C6307E" w:rsidRDefault="00C6307E" w:rsidP="00C6307E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C6307E" w:rsidRDefault="00C6307E" w:rsidP="00C6307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C26F7" w:rsidRDefault="00CC26F7" w:rsidP="00C6307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6307E" w:rsidRDefault="00C6307E" w:rsidP="00C6307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6307E" w:rsidRPr="00AB4B8A" w:rsidRDefault="00C6307E" w:rsidP="00C6307E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C6307E" w:rsidRDefault="00C6307E" w:rsidP="00C6307E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6307E" w:rsidRDefault="00C6307E" w:rsidP="00C6307E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«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ԱԶԳԱԲՆԱԿՉՈՒԹՅԱՆ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ԷԿՈԼՈԳԻԱԿԱՆ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ԿՐԹՈՒԹՅԱՆ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ԴԱՍՏԻԱՐԱԿՈՒԹՅԱՆ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»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ՕՐԵՆՔՈՒՄ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ՓՈՓՈԽՈՒԹՅՈՒՆՆԵՐ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ԼՐԱՑՈՒՄՆԵՐ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</w:t>
      </w:r>
      <w:r w:rsidRPr="00AB4B8A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C6307E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  <w:r w:rsidRPr="00AB4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»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C6307E" w:rsidRDefault="00C6307E" w:rsidP="00C6307E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C6307E" w:rsidRDefault="00C6307E" w:rsidP="00C6307E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ՀՀ պետական բյուջեում եկամուտների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C6307E" w:rsidRPr="00AB4B8A" w:rsidRDefault="00C6307E" w:rsidP="00C6307E">
      <w:pPr>
        <w:rPr>
          <w:rFonts w:ascii="GHEA Grapalat" w:eastAsia="Times New Roman" w:hAnsi="GHEA Grapalat" w:cs="Sylfaen"/>
          <w:b/>
          <w:bCs/>
          <w:sz w:val="24"/>
          <w:szCs w:val="20"/>
          <w:lang w:val="af-ZA"/>
        </w:rPr>
      </w:pPr>
    </w:p>
    <w:p w:rsidR="00C6307E" w:rsidRPr="00AB4B8A" w:rsidRDefault="00C6307E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AB4B8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br w:type="page"/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lastRenderedPageBreak/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»,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վերաբերյալ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սոցիալական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պաշտպանության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ոլորտում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»,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սոցիալական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պաշտպանության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ոլորտում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գնահատումը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կատարվել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«</w:t>
      </w:r>
      <w:r w:rsidRPr="00C6307E">
        <w:rPr>
          <w:rFonts w:ascii="GHEA Grapalat" w:hAnsi="GHEA Grapalat"/>
          <w:color w:val="000000"/>
        </w:rPr>
        <w:t>Իրավական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ակտերի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օրենքի</w:t>
      </w:r>
      <w:r w:rsidRPr="00AB4B8A">
        <w:rPr>
          <w:rFonts w:ascii="GHEA Grapalat" w:hAnsi="GHEA Grapalat"/>
          <w:color w:val="000000"/>
          <w:lang w:val="af-ZA"/>
        </w:rPr>
        <w:t xml:space="preserve"> 27.1 </w:t>
      </w:r>
      <w:r w:rsidRPr="00C6307E">
        <w:rPr>
          <w:rFonts w:ascii="GHEA Grapalat" w:hAnsi="GHEA Grapalat"/>
          <w:color w:val="000000"/>
        </w:rPr>
        <w:t>հոդվածի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Կառավարության</w:t>
      </w:r>
      <w:r w:rsidRPr="00AB4B8A">
        <w:rPr>
          <w:rFonts w:ascii="GHEA Grapalat" w:hAnsi="GHEA Grapalat"/>
          <w:color w:val="000000"/>
          <w:lang w:val="af-ZA"/>
        </w:rPr>
        <w:t xml:space="preserve"> 2010 </w:t>
      </w:r>
      <w:r w:rsidRPr="00C6307E">
        <w:rPr>
          <w:rFonts w:ascii="GHEA Grapalat" w:hAnsi="GHEA Grapalat"/>
          <w:color w:val="000000"/>
        </w:rPr>
        <w:t>թվականի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հունվարի</w:t>
      </w:r>
      <w:r w:rsidRPr="00AB4B8A">
        <w:rPr>
          <w:rFonts w:ascii="GHEA Grapalat" w:hAnsi="GHEA Grapalat"/>
          <w:color w:val="000000"/>
          <w:lang w:val="af-ZA"/>
        </w:rPr>
        <w:t xml:space="preserve"> 14-</w:t>
      </w:r>
      <w:r w:rsidRPr="00C6307E">
        <w:rPr>
          <w:rFonts w:ascii="GHEA Grapalat" w:hAnsi="GHEA Grapalat"/>
          <w:color w:val="000000"/>
        </w:rPr>
        <w:t>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թիվ</w:t>
      </w:r>
      <w:r w:rsidRPr="00AB4B8A">
        <w:rPr>
          <w:rFonts w:ascii="GHEA Grapalat" w:hAnsi="GHEA Grapalat"/>
          <w:color w:val="000000"/>
          <w:lang w:val="af-ZA"/>
        </w:rPr>
        <w:t xml:space="preserve"> 18-</w:t>
      </w:r>
      <w:r w:rsidRPr="00C6307E">
        <w:rPr>
          <w:rFonts w:ascii="GHEA Grapalat" w:hAnsi="GHEA Grapalat"/>
          <w:color w:val="000000"/>
        </w:rPr>
        <w:t>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որոշման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համաձայն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սոցիալական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պաշտպանության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ոլորտում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գնահատումը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կատարվել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սոցիալական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պաշտպանության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ոլորտի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առանձին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ենթաոլորտների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իրավիճակի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բնութագրիչների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դրանց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ինդիկատորների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հիման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Նախագիծը</w:t>
      </w:r>
      <w:r w:rsidRPr="00AB4B8A">
        <w:rPr>
          <w:rFonts w:ascii="GHEA Grapalat" w:hAnsi="GHEA Grapalat"/>
          <w:color w:val="000000"/>
          <w:lang w:val="af-ZA"/>
        </w:rPr>
        <w:t>`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ա</w:t>
      </w:r>
      <w:r w:rsidRPr="00AB4B8A">
        <w:rPr>
          <w:rFonts w:ascii="GHEA Grapalat" w:hAnsi="GHEA Grapalat"/>
          <w:color w:val="000000"/>
          <w:lang w:val="af-ZA"/>
        </w:rPr>
        <w:t xml:space="preserve">) </w:t>
      </w:r>
      <w:proofErr w:type="gramStart"/>
      <w:r w:rsidRPr="00C6307E">
        <w:rPr>
          <w:rFonts w:ascii="GHEA Grapalat" w:hAnsi="GHEA Grapalat"/>
          <w:color w:val="000000"/>
        </w:rPr>
        <w:t>ռազմավարական</w:t>
      </w:r>
      <w:proofErr w:type="gramEnd"/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տեսանկյունից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ունեն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չեզոք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>.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բ</w:t>
      </w:r>
      <w:r w:rsidRPr="00AB4B8A">
        <w:rPr>
          <w:rFonts w:ascii="GHEA Grapalat" w:hAnsi="GHEA Grapalat"/>
          <w:color w:val="000000"/>
          <w:lang w:val="af-ZA"/>
        </w:rPr>
        <w:t xml:space="preserve">) </w:t>
      </w:r>
      <w:proofErr w:type="gramStart"/>
      <w:r w:rsidRPr="00C6307E">
        <w:rPr>
          <w:rFonts w:ascii="GHEA Grapalat" w:hAnsi="GHEA Grapalat"/>
          <w:color w:val="000000"/>
        </w:rPr>
        <w:t>շահառուների</w:t>
      </w:r>
      <w:proofErr w:type="gramEnd"/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տեսանկյունից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ունեն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չեզոք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>:</w:t>
      </w:r>
      <w:r w:rsidRPr="00AB4B8A">
        <w:rPr>
          <w:rStyle w:val="apple-converted-space"/>
          <w:rFonts w:ascii="GHEA Grapalat" w:hAnsi="GHEA Grapalat"/>
          <w:color w:val="000000"/>
          <w:lang w:val="af-ZA"/>
        </w:rPr>
        <w:t> </w:t>
      </w:r>
    </w:p>
    <w:p w:rsidR="00CC26F7" w:rsidRPr="00AB4B8A" w:rsidRDefault="00CC26F7">
      <w:pPr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br w:type="page"/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lastRenderedPageBreak/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նախագծի՝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բյուջետային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վերաբերյալ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փաթեթով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առաջարկվում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է՝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 xml:space="preserve">1. </w:t>
      </w:r>
      <w:proofErr w:type="gramStart"/>
      <w:r w:rsidRPr="00C6307E">
        <w:rPr>
          <w:rFonts w:ascii="GHEA Grapalat" w:hAnsi="GHEA Grapalat"/>
          <w:color w:val="000000"/>
        </w:rPr>
        <w:t>բարձրացնել</w:t>
      </w:r>
      <w:proofErr w:type="gramEnd"/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դերը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համակարգում</w:t>
      </w:r>
      <w:r w:rsidRPr="00AB4B8A">
        <w:rPr>
          <w:rFonts w:ascii="GHEA Grapalat" w:hAnsi="GHEA Grapalat"/>
          <w:color w:val="000000"/>
          <w:lang w:val="af-ZA"/>
        </w:rPr>
        <w:t>,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 xml:space="preserve">2. </w:t>
      </w:r>
      <w:proofErr w:type="gramStart"/>
      <w:r w:rsidRPr="00C6307E">
        <w:rPr>
          <w:rFonts w:ascii="GHEA Grapalat" w:hAnsi="GHEA Grapalat"/>
          <w:color w:val="000000"/>
        </w:rPr>
        <w:t>կատարելագործել</w:t>
      </w:r>
      <w:proofErr w:type="gramEnd"/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համակարգի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օրենսդրական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դաշտը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Ելնելով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վերոգրյալից՝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գտնում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ենք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որ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պետական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բյուջեի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համայնքների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բյուջեների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եկամուտների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ծախսերի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կլինի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չեզոք</w:t>
      </w:r>
      <w:r w:rsidRPr="00AB4B8A">
        <w:rPr>
          <w:rFonts w:ascii="GHEA Grapalat" w:hAnsi="GHEA Grapalat"/>
          <w:color w:val="000000"/>
          <w:lang w:val="af-ZA"/>
        </w:rPr>
        <w:t>:</w:t>
      </w:r>
      <w:r w:rsidRPr="00AB4B8A">
        <w:rPr>
          <w:rStyle w:val="apple-converted-space"/>
          <w:rFonts w:ascii="GHEA Grapalat" w:hAnsi="GHEA Grapalat"/>
          <w:color w:val="000000"/>
          <w:lang w:val="af-ZA"/>
        </w:rPr>
        <w:t> 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տնտեսական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, </w:t>
      </w:r>
      <w:r w:rsidRPr="00C6307E">
        <w:rPr>
          <w:rFonts w:ascii="GHEA Grapalat" w:hAnsi="GHEA Grapalat"/>
          <w:b/>
          <w:bCs/>
          <w:color w:val="000000"/>
        </w:rPr>
        <w:t>այդ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թվում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` </w:t>
      </w:r>
      <w:r w:rsidRPr="00C6307E">
        <w:rPr>
          <w:rFonts w:ascii="GHEA Grapalat" w:hAnsi="GHEA Grapalat"/>
          <w:b/>
          <w:bCs/>
          <w:color w:val="000000"/>
        </w:rPr>
        <w:t>փոքր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միջին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ձեռնարկատիրության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(</w:t>
      </w:r>
      <w:r w:rsidRPr="00C6307E">
        <w:rPr>
          <w:rFonts w:ascii="GHEA Grapalat" w:hAnsi="GHEA Grapalat"/>
          <w:color w:val="000000"/>
        </w:rPr>
        <w:t>այսուհետ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Նախագիծ</w:t>
      </w:r>
      <w:r w:rsidRPr="00AB4B8A">
        <w:rPr>
          <w:rFonts w:ascii="GHEA Grapalat" w:hAnsi="GHEA Grapalat"/>
          <w:color w:val="000000"/>
          <w:lang w:val="af-ZA"/>
        </w:rPr>
        <w:t xml:space="preserve">) </w:t>
      </w:r>
      <w:r w:rsidRPr="00C6307E">
        <w:rPr>
          <w:rFonts w:ascii="GHEA Grapalat" w:hAnsi="GHEA Grapalat"/>
          <w:color w:val="000000"/>
        </w:rPr>
        <w:t>գործարար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ներդրումային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միջավայրի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նպատակով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իրականացվել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դիտարկումներ</w:t>
      </w:r>
      <w:r w:rsidRPr="00AB4B8A">
        <w:rPr>
          <w:rFonts w:ascii="GHEA Grapalat" w:hAnsi="GHEA Grapalat"/>
          <w:color w:val="000000"/>
          <w:lang w:val="af-ZA"/>
        </w:rPr>
        <w:t xml:space="preserve">: </w:t>
      </w:r>
      <w:r w:rsidRPr="00C6307E">
        <w:rPr>
          <w:rFonts w:ascii="GHEA Grapalat" w:hAnsi="GHEA Grapalat"/>
          <w:color w:val="000000"/>
        </w:rPr>
        <w:t>Գնահատման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փուլում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պարզ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դարձել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որ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Նախագիծը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վերաբերում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համակարգին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վերաբերող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շարք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դրույթների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հստակեցմանը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դեպքում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դրա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կիրարկման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արդյունքում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գործարար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ներդրումային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միջավայրի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նախատեսվում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CC26F7" w:rsidRPr="00AB4B8A" w:rsidRDefault="00CC26F7" w:rsidP="00116D15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lastRenderedPageBreak/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մրցակցության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նախատեսվում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կատարելագործել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համակարգի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օրենսդրական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դաշտը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այն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համապատասխանեցնելով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բնապահպանական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կրթական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կոնվենցիաների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սկզբունքներին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Նախագծով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կարգավորվող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շրջանակները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առնչվում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որ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առանձին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ապրանքային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շուկայի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հետ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ուստի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ընդունմամբ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որ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առանձին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ապրանքային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շուկայում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մրցակցային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դաշտի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լինել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կարող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Հիմք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ընդունելով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փուլի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արդյունքները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աշխատանքները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դադարեցվել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են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արձանագրելով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ընդունմամբ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մրցակցության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միջավայրի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չհայտնաբերվելու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եզրակացություն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CC26F7" w:rsidRPr="00AB4B8A" w:rsidRDefault="00CC26F7" w:rsidP="00CC26F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t>ՀԱԿԱԿՈՌՈՒՊՑԻՈՆ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ԵԶՐԱԿԱՑՈՒԹՅՈՒՆ</w:t>
      </w:r>
    </w:p>
    <w:p w:rsidR="00CC26F7" w:rsidRPr="00AB4B8A" w:rsidRDefault="00CC26F7" w:rsidP="00CC26F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վերաբերյալ</w:t>
      </w:r>
    </w:p>
    <w:p w:rsidR="00CC26F7" w:rsidRPr="00AB4B8A" w:rsidRDefault="00CC26F7" w:rsidP="00CC26F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օրենքնքի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նախագիծը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մեջ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կառավարության</w:t>
      </w:r>
      <w:r w:rsidRPr="00AB4B8A">
        <w:rPr>
          <w:rFonts w:ascii="GHEA Grapalat" w:hAnsi="GHEA Grapalat"/>
          <w:color w:val="000000"/>
          <w:lang w:val="af-ZA"/>
        </w:rPr>
        <w:t xml:space="preserve"> 2009 </w:t>
      </w:r>
      <w:r w:rsidRPr="00C6307E">
        <w:rPr>
          <w:rFonts w:ascii="GHEA Grapalat" w:hAnsi="GHEA Grapalat"/>
          <w:color w:val="000000"/>
        </w:rPr>
        <w:t>թվականի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հոկտեմբերի</w:t>
      </w:r>
      <w:r w:rsidRPr="00AB4B8A">
        <w:rPr>
          <w:rFonts w:ascii="GHEA Grapalat" w:hAnsi="GHEA Grapalat"/>
          <w:color w:val="000000"/>
          <w:lang w:val="af-ZA"/>
        </w:rPr>
        <w:t xml:space="preserve"> 22-</w:t>
      </w:r>
      <w:r w:rsidRPr="00C6307E">
        <w:rPr>
          <w:rFonts w:ascii="GHEA Grapalat" w:hAnsi="GHEA Grapalat"/>
          <w:color w:val="000000"/>
        </w:rPr>
        <w:t>ի</w:t>
      </w:r>
      <w:r w:rsidRPr="00AB4B8A">
        <w:rPr>
          <w:rFonts w:ascii="GHEA Grapalat" w:hAnsi="GHEA Grapalat"/>
          <w:color w:val="000000"/>
          <w:lang w:val="af-ZA"/>
        </w:rPr>
        <w:t xml:space="preserve"> «</w:t>
      </w:r>
      <w:r w:rsidRPr="00C6307E">
        <w:rPr>
          <w:rFonts w:ascii="GHEA Grapalat" w:hAnsi="GHEA Grapalat"/>
          <w:color w:val="000000"/>
        </w:rPr>
        <w:t>Նորմատիվ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իրավական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ակտերի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հակակոռուպցիոն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բնագավառում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կարգավորման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իրականացման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հաստատելու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թիվ</w:t>
      </w:r>
      <w:r w:rsidRPr="00AB4B8A">
        <w:rPr>
          <w:rFonts w:ascii="GHEA Grapalat" w:hAnsi="GHEA Grapalat"/>
          <w:color w:val="000000"/>
          <w:lang w:val="af-ZA"/>
        </w:rPr>
        <w:t xml:space="preserve"> 1205-</w:t>
      </w:r>
      <w:r w:rsidRPr="00C6307E">
        <w:rPr>
          <w:rFonts w:ascii="GHEA Grapalat" w:hAnsi="GHEA Grapalat"/>
          <w:color w:val="000000"/>
        </w:rPr>
        <w:t>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որոշմամբ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հաստատված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կարգի</w:t>
      </w:r>
      <w:r w:rsidRPr="00AB4B8A">
        <w:rPr>
          <w:rFonts w:ascii="GHEA Grapalat" w:hAnsi="GHEA Grapalat"/>
          <w:color w:val="000000"/>
          <w:lang w:val="af-ZA"/>
        </w:rPr>
        <w:t xml:space="preserve"> 9-</w:t>
      </w:r>
      <w:r w:rsidRPr="00C6307E">
        <w:rPr>
          <w:rFonts w:ascii="GHEA Grapalat" w:hAnsi="GHEA Grapalat"/>
          <w:color w:val="000000"/>
        </w:rPr>
        <w:t>րդ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կետով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նախատեսված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կոռուպցիոն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գործոն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պարունակում</w:t>
      </w:r>
      <w:r w:rsidRPr="00AB4B8A">
        <w:rPr>
          <w:rFonts w:ascii="GHEA Grapalat" w:hAnsi="GHEA Grapalat"/>
          <w:color w:val="000000"/>
          <w:lang w:val="af-ZA"/>
        </w:rPr>
        <w:t>:</w:t>
      </w:r>
      <w:r w:rsidRPr="00AB4B8A">
        <w:rPr>
          <w:rStyle w:val="apple-converted-space"/>
          <w:rFonts w:ascii="GHEA Grapalat" w:hAnsi="GHEA Grapalat"/>
          <w:color w:val="000000"/>
          <w:lang w:val="af-ZA"/>
        </w:rPr>
        <w:t> </w:t>
      </w:r>
    </w:p>
    <w:p w:rsidR="00CC26F7" w:rsidRPr="00AB4B8A" w:rsidRDefault="00CC26F7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>», «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օրենքների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նախագծերի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բնապահպանության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</w:p>
    <w:p w:rsidR="00116D15" w:rsidRPr="00AB4B8A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1. 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փոփոխությւներ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>», «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փոփոխությւներ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նախագծերի</w:t>
      </w:r>
      <w:r w:rsidRPr="00AB4B8A">
        <w:rPr>
          <w:rFonts w:ascii="GHEA Grapalat" w:hAnsi="GHEA Grapalat"/>
          <w:color w:val="000000"/>
          <w:lang w:val="af-ZA"/>
        </w:rPr>
        <w:t xml:space="preserve"> (</w:t>
      </w:r>
      <w:r w:rsidRPr="00C6307E">
        <w:rPr>
          <w:rFonts w:ascii="GHEA Grapalat" w:hAnsi="GHEA Grapalat"/>
          <w:color w:val="000000"/>
        </w:rPr>
        <w:t>այսուհետ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օրենքներ</w:t>
      </w:r>
      <w:r w:rsidRPr="00AB4B8A">
        <w:rPr>
          <w:rFonts w:ascii="GHEA Grapalat" w:hAnsi="GHEA Grapalat"/>
          <w:color w:val="000000"/>
          <w:lang w:val="af-ZA"/>
        </w:rPr>
        <w:t xml:space="preserve">) </w:t>
      </w:r>
      <w:r w:rsidRPr="00C6307E">
        <w:rPr>
          <w:rFonts w:ascii="GHEA Grapalat" w:hAnsi="GHEA Grapalat"/>
          <w:color w:val="000000"/>
        </w:rPr>
        <w:t>ընդունումը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կարող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ունենալ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դրական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մթնոլորտի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հողի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ջրային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ռեսուրսների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ընդերքի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բու</w:t>
      </w:r>
      <w:r w:rsidRPr="00AB4B8A">
        <w:rPr>
          <w:rFonts w:ascii="GHEA Grapalat" w:hAnsi="GHEA Grapalat"/>
          <w:color w:val="000000"/>
          <w:lang w:val="af-ZA"/>
        </w:rPr>
        <w:t>u</w:t>
      </w:r>
      <w:r w:rsidRPr="00C6307E">
        <w:rPr>
          <w:rFonts w:ascii="GHEA Grapalat" w:hAnsi="GHEA Grapalat"/>
          <w:color w:val="000000"/>
        </w:rPr>
        <w:t>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կենդանական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աշխարհի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հատուկ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պահպանվող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տարածքների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հաշվի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առնելով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որ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առաջարկվող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կնպաստեն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մտածելակերպի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գիտակցության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ձ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ավորման</w:t>
      </w:r>
      <w:r w:rsidRPr="00AB4B8A">
        <w:rPr>
          <w:rFonts w:ascii="GHEA Grapalat" w:hAnsi="GHEA Grapalat"/>
          <w:color w:val="000000"/>
          <w:lang w:val="af-ZA"/>
        </w:rPr>
        <w:t xml:space="preserve">` </w:t>
      </w:r>
      <w:r w:rsidRPr="00C6307E">
        <w:rPr>
          <w:rFonts w:ascii="GHEA Grapalat" w:hAnsi="GHEA Grapalat"/>
          <w:color w:val="000000"/>
        </w:rPr>
        <w:t>հատկապես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հանրակրթական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մակարդակում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2.</w:t>
      </w: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չընդունման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դեպքում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շրջակա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միջավայրի</w:t>
      </w:r>
      <w:r w:rsidRPr="00AB4B8A">
        <w:rPr>
          <w:rFonts w:ascii="GHEA Grapalat" w:hAnsi="GHEA Grapalat"/>
          <w:color w:val="000000"/>
          <w:lang w:val="af-ZA"/>
        </w:rPr>
        <w:t xml:space="preserve"> o</w:t>
      </w:r>
      <w:r w:rsidRPr="00C6307E">
        <w:rPr>
          <w:rFonts w:ascii="GHEA Grapalat" w:hAnsi="GHEA Grapalat"/>
          <w:color w:val="000000"/>
        </w:rPr>
        <w:t>բյեկտների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բացասական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հետ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անքներ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առաջանա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3.</w:t>
      </w: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նախագծերը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ոլորտին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առնչվում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են</w:t>
      </w:r>
      <w:r w:rsidRPr="00AB4B8A">
        <w:rPr>
          <w:rFonts w:ascii="GHEA Grapalat" w:hAnsi="GHEA Grapalat"/>
          <w:color w:val="000000"/>
          <w:lang w:val="af-ZA"/>
        </w:rPr>
        <w:t xml:space="preserve">, </w:t>
      </w:r>
      <w:r w:rsidRPr="00C6307E">
        <w:rPr>
          <w:rFonts w:ascii="GHEA Grapalat" w:hAnsi="GHEA Grapalat"/>
          <w:color w:val="000000"/>
        </w:rPr>
        <w:t>ոլորտը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կանոնակարգող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այլ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իրավական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ակտերով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ամրագրված</w:t>
      </w:r>
      <w:r w:rsidRPr="00AB4B8A">
        <w:rPr>
          <w:rFonts w:ascii="GHEA Grapalat" w:hAnsi="GHEA Grapalat"/>
          <w:color w:val="000000"/>
          <w:lang w:val="af-ZA"/>
        </w:rPr>
        <w:t xml:space="preserve"> u</w:t>
      </w:r>
      <w:r w:rsidRPr="00C6307E">
        <w:rPr>
          <w:rFonts w:ascii="GHEA Grapalat" w:hAnsi="GHEA Grapalat"/>
          <w:color w:val="000000"/>
        </w:rPr>
        <w:t>կզբունքներին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պահանջներին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չեն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հակասում</w:t>
      </w:r>
      <w:r w:rsidRPr="00AB4B8A">
        <w:rPr>
          <w:rFonts w:ascii="GHEA Grapalat" w:hAnsi="GHEA Grapalat"/>
          <w:color w:val="000000"/>
          <w:lang w:val="af-ZA"/>
        </w:rPr>
        <w:t>:</w:t>
      </w:r>
    </w:p>
    <w:p w:rsidR="00116D15" w:rsidRPr="00AB4B8A" w:rsidRDefault="00116D15" w:rsidP="00CC26F7">
      <w:pPr>
        <w:pStyle w:val="NormalWeb"/>
        <w:shd w:val="clear" w:color="auto" w:fill="FFFFFF"/>
        <w:ind w:firstLine="720"/>
        <w:contextualSpacing/>
        <w:jc w:val="both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color w:val="000000"/>
        </w:rPr>
        <w:t>Օրենքների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կիրարկման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արդյունքում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բնապահպանության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բնագավառում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կանխատե</w:t>
      </w:r>
      <w:r w:rsidRPr="00AB4B8A">
        <w:rPr>
          <w:rFonts w:ascii="GHEA Grapalat" w:hAnsi="GHEA Grapalat"/>
          <w:color w:val="000000"/>
          <w:lang w:val="af-ZA"/>
        </w:rPr>
        <w:t>u</w:t>
      </w:r>
      <w:r w:rsidRPr="00C6307E">
        <w:rPr>
          <w:rFonts w:ascii="GHEA Grapalat" w:hAnsi="GHEA Grapalat"/>
          <w:color w:val="000000"/>
        </w:rPr>
        <w:t>վող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հետ</w:t>
      </w:r>
      <w:r w:rsidR="00CC26F7">
        <w:rPr>
          <w:rFonts w:ascii="GHEA Grapalat" w:hAnsi="GHEA Grapalat"/>
          <w:color w:val="000000"/>
        </w:rPr>
        <w:t>և</w:t>
      </w:r>
      <w:r w:rsidRPr="00C6307E">
        <w:rPr>
          <w:rFonts w:ascii="GHEA Grapalat" w:hAnsi="GHEA Grapalat"/>
          <w:color w:val="000000"/>
        </w:rPr>
        <w:t>անքների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գնահատման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վարվող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քաղաքականության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համեմատական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վիճակագրական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վերլուծություններ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անհրաժեշտությունը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բացակայում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</w:t>
      </w:r>
      <w:r w:rsidRPr="00AB4B8A">
        <w:rPr>
          <w:rFonts w:ascii="GHEA Grapalat" w:hAnsi="GHEA Grapalat"/>
          <w:color w:val="000000"/>
          <w:lang w:val="af-ZA"/>
        </w:rPr>
        <w:t>:</w:t>
      </w:r>
      <w:r w:rsidRPr="00AB4B8A">
        <w:rPr>
          <w:rStyle w:val="apple-converted-space"/>
          <w:rFonts w:ascii="GHEA Grapalat" w:hAnsi="GHEA Grapalat"/>
          <w:color w:val="000000"/>
          <w:lang w:val="af-ZA"/>
        </w:rPr>
        <w:t> </w:t>
      </w:r>
    </w:p>
    <w:p w:rsidR="00116D15" w:rsidRPr="00AB4B8A" w:rsidRDefault="00116D15" w:rsidP="00116D15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6307E">
        <w:rPr>
          <w:rFonts w:ascii="GHEA Grapalat" w:hAnsi="GHEA Grapalat"/>
          <w:b/>
          <w:bCs/>
          <w:color w:val="000000"/>
        </w:rPr>
        <w:t>ԱՌՈՂՋԱՊԱՀՈՒԹՅԱՆ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ԲՆԱԳԱՎԱՌՈՒՄ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ԿԱՐԳԱՎՈՐՄԱՆ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ԱԶԴԵՑՈՒԹՅԱՆ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ԳՆԱՀԱՏՄԱՆ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ԵԶՐԱԿԱՑՈՒԹՅՈՒՆ</w:t>
      </w:r>
    </w:p>
    <w:p w:rsidR="00116D15" w:rsidRPr="00AB4B8A" w:rsidRDefault="00116D15" w:rsidP="00116D15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b/>
          <w:bCs/>
          <w:color w:val="000000"/>
          <w:lang w:val="af-ZA"/>
        </w:rPr>
        <w:t>«</w:t>
      </w:r>
      <w:r w:rsidRPr="00C6307E">
        <w:rPr>
          <w:rFonts w:ascii="GHEA Grapalat" w:hAnsi="GHEA Grapalat"/>
          <w:b/>
          <w:bCs/>
          <w:color w:val="000000"/>
        </w:rPr>
        <w:t>Ազգաբնակչության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էկոլոգիական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կրթության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դաստիարակության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Հայաստանի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Հանրապետության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օրենքում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փոփոխություններ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CC26F7">
        <w:rPr>
          <w:rFonts w:ascii="GHEA Grapalat" w:hAnsi="GHEA Grapalat"/>
          <w:b/>
          <w:bCs/>
          <w:color w:val="000000"/>
        </w:rPr>
        <w:t>և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լրացումներ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կատարելու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մասին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» </w:t>
      </w:r>
      <w:r w:rsidRPr="00C6307E">
        <w:rPr>
          <w:rFonts w:ascii="GHEA Grapalat" w:hAnsi="GHEA Grapalat"/>
          <w:b/>
          <w:bCs/>
          <w:color w:val="000000"/>
        </w:rPr>
        <w:t>ՀՀ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օրենքնքի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նախագծի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ընդունման</w:t>
      </w:r>
      <w:r w:rsidRPr="00AB4B8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6307E">
        <w:rPr>
          <w:rFonts w:ascii="GHEA Grapalat" w:hAnsi="GHEA Grapalat"/>
          <w:b/>
          <w:bCs/>
          <w:color w:val="000000"/>
        </w:rPr>
        <w:t>դեպքում</w:t>
      </w:r>
    </w:p>
    <w:p w:rsidR="00742E44" w:rsidRPr="00AB4B8A" w:rsidRDefault="00116D15" w:rsidP="00CC26F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AB4B8A">
        <w:rPr>
          <w:rFonts w:ascii="GHEA Grapalat" w:hAnsi="GHEA Grapalat"/>
          <w:color w:val="000000"/>
          <w:lang w:val="af-ZA"/>
        </w:rPr>
        <w:t>«</w:t>
      </w:r>
      <w:r w:rsidRPr="00C6307E">
        <w:rPr>
          <w:rFonts w:ascii="GHEA Grapalat" w:hAnsi="GHEA Grapalat"/>
          <w:color w:val="000000"/>
        </w:rPr>
        <w:t>Ազգաբնակչության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էկոլոգիական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կրթության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դաստիարակության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 </w:t>
      </w:r>
      <w:r w:rsidRPr="00C6307E">
        <w:rPr>
          <w:rFonts w:ascii="GHEA Grapalat" w:hAnsi="GHEA Grapalat"/>
          <w:color w:val="000000"/>
        </w:rPr>
        <w:t>Հայաստանի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Հանրապետության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օրենքում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փոփոխություններ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="00CC26F7">
        <w:rPr>
          <w:rFonts w:ascii="GHEA Grapalat" w:hAnsi="GHEA Grapalat"/>
          <w:color w:val="000000"/>
        </w:rPr>
        <w:t>և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լրացումներ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կատարելու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մասին</w:t>
      </w:r>
      <w:r w:rsidRPr="00AB4B8A">
        <w:rPr>
          <w:rFonts w:ascii="GHEA Grapalat" w:hAnsi="GHEA Grapalat"/>
          <w:color w:val="000000"/>
          <w:lang w:val="af-ZA"/>
        </w:rPr>
        <w:t xml:space="preserve">», </w:t>
      </w:r>
      <w:r w:rsidRPr="00C6307E">
        <w:rPr>
          <w:rFonts w:ascii="GHEA Grapalat" w:hAnsi="GHEA Grapalat"/>
          <w:color w:val="000000"/>
        </w:rPr>
        <w:t>ՀՀ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օրենքնքի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նախագծի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ընդունումն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առողջապահության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բնագավառի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վրա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ազդեցություն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չի</w:t>
      </w:r>
      <w:r w:rsidRPr="00AB4B8A">
        <w:rPr>
          <w:rFonts w:ascii="GHEA Grapalat" w:hAnsi="GHEA Grapalat"/>
          <w:color w:val="000000"/>
          <w:lang w:val="af-ZA"/>
        </w:rPr>
        <w:t xml:space="preserve"> </w:t>
      </w:r>
      <w:r w:rsidRPr="00C6307E">
        <w:rPr>
          <w:rFonts w:ascii="GHEA Grapalat" w:hAnsi="GHEA Grapalat"/>
          <w:color w:val="000000"/>
        </w:rPr>
        <w:t>ունենա</w:t>
      </w:r>
      <w:r w:rsidRPr="00AB4B8A">
        <w:rPr>
          <w:rFonts w:ascii="GHEA Grapalat" w:hAnsi="GHEA Grapalat"/>
          <w:color w:val="000000"/>
          <w:lang w:val="af-ZA"/>
        </w:rPr>
        <w:t>:</w:t>
      </w:r>
    </w:p>
    <w:sectPr w:rsidR="00742E44" w:rsidRPr="00AB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3F"/>
    <w:rsid w:val="00116D15"/>
    <w:rsid w:val="00161CCC"/>
    <w:rsid w:val="00257589"/>
    <w:rsid w:val="00443E3F"/>
    <w:rsid w:val="00742E44"/>
    <w:rsid w:val="007B3284"/>
    <w:rsid w:val="00AB4B8A"/>
    <w:rsid w:val="00C6307E"/>
    <w:rsid w:val="00C94C7F"/>
    <w:rsid w:val="00CC26F7"/>
    <w:rsid w:val="00F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0926-C92A-40F3-837E-C2631796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CC"/>
  </w:style>
  <w:style w:type="paragraph" w:styleId="Heading2">
    <w:name w:val="heading 2"/>
    <w:basedOn w:val="Normal"/>
    <w:link w:val="Heading2Char"/>
    <w:uiPriority w:val="9"/>
    <w:qFormat/>
    <w:rsid w:val="00116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6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6D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16D15"/>
  </w:style>
  <w:style w:type="character" w:styleId="Strong">
    <w:name w:val="Strong"/>
    <w:basedOn w:val="DefaultParagraphFont"/>
    <w:uiPriority w:val="22"/>
    <w:qFormat/>
    <w:rsid w:val="00116D15"/>
    <w:rPr>
      <w:b/>
      <w:bCs/>
    </w:rPr>
  </w:style>
  <w:style w:type="paragraph" w:styleId="NormalWeb">
    <w:name w:val="Normal (Web)"/>
    <w:basedOn w:val="Normal"/>
    <w:uiPriority w:val="99"/>
    <w:unhideWhenUsed/>
    <w:rsid w:val="0011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</dc:creator>
  <cp:keywords/>
  <dc:description/>
  <cp:lastModifiedBy>Amalia Yengoyan</cp:lastModifiedBy>
  <cp:revision>2</cp:revision>
  <cp:lastPrinted>2017-06-17T09:15:00Z</cp:lastPrinted>
  <dcterms:created xsi:type="dcterms:W3CDTF">2017-06-17T09:15:00Z</dcterms:created>
  <dcterms:modified xsi:type="dcterms:W3CDTF">2017-06-17T09:15:00Z</dcterms:modified>
</cp:coreProperties>
</file>