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39" w:rsidRPr="00BA4DA9" w:rsidRDefault="00B56339" w:rsidP="001907BB">
      <w:pPr>
        <w:spacing w:after="0" w:line="360" w:lineRule="auto"/>
        <w:jc w:val="right"/>
        <w:rPr>
          <w:rFonts w:ascii="GHEA Grapalat" w:hAnsi="GHEA Grapalat" w:cs="Sylfaen"/>
          <w:lang w:val="fr-CA"/>
        </w:rPr>
      </w:pPr>
    </w:p>
    <w:p w:rsidR="001907BB" w:rsidRPr="00BA4DA9" w:rsidRDefault="001907BB" w:rsidP="001907BB">
      <w:pPr>
        <w:spacing w:after="0" w:line="360" w:lineRule="auto"/>
        <w:jc w:val="right"/>
        <w:rPr>
          <w:rFonts w:ascii="GHEA Grapalat" w:hAnsi="GHEA Grapalat"/>
          <w:lang w:val="fr-CA"/>
        </w:rPr>
      </w:pPr>
      <w:proofErr w:type="spellStart"/>
      <w:r w:rsidRPr="00BA4DA9">
        <w:rPr>
          <w:rFonts w:ascii="GHEA Grapalat" w:hAnsi="GHEA Grapalat" w:cs="Sylfaen"/>
          <w:lang w:val="fr-CA"/>
        </w:rPr>
        <w:t>Նախագիծ</w:t>
      </w:r>
      <w:proofErr w:type="spellEnd"/>
    </w:p>
    <w:p w:rsidR="001907BB" w:rsidRPr="00BA4DA9" w:rsidRDefault="001907BB" w:rsidP="001907BB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BA4DA9">
        <w:rPr>
          <w:rFonts w:ascii="GHEA Grapalat" w:hAnsi="GHEA Grapalat"/>
          <w:lang w:val="fr-CA"/>
        </w:rPr>
        <w:t>--------------------</w:t>
      </w:r>
    </w:p>
    <w:p w:rsidR="001907BB" w:rsidRPr="00BA4DA9" w:rsidRDefault="001907BB" w:rsidP="001907BB">
      <w:pPr>
        <w:spacing w:after="0" w:line="360" w:lineRule="auto"/>
        <w:jc w:val="right"/>
        <w:rPr>
          <w:rFonts w:ascii="GHEA Grapalat" w:hAnsi="GHEA Grapalat"/>
          <w:lang w:val="fr-CA"/>
        </w:rPr>
      </w:pPr>
      <w:proofErr w:type="spellStart"/>
      <w:r w:rsidRPr="00BA4DA9">
        <w:rPr>
          <w:rFonts w:ascii="GHEA Grapalat" w:hAnsi="GHEA Grapalat" w:cs="Sylfaen"/>
          <w:lang w:val="fr-CA"/>
        </w:rPr>
        <w:t>Արձանագրային</w:t>
      </w:r>
      <w:proofErr w:type="spellEnd"/>
    </w:p>
    <w:p w:rsidR="001907BB" w:rsidRPr="00BA4DA9" w:rsidRDefault="001907BB" w:rsidP="001907BB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1907BB" w:rsidRPr="00BA4DA9" w:rsidRDefault="001907BB" w:rsidP="001907BB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1907BB" w:rsidRPr="00BA4DA9" w:rsidRDefault="001907BB" w:rsidP="001907BB">
      <w:pPr>
        <w:spacing w:line="360" w:lineRule="auto"/>
        <w:ind w:left="1170" w:right="1170"/>
        <w:jc w:val="center"/>
        <w:rPr>
          <w:rFonts w:ascii="GHEA Grapalat" w:hAnsi="GHEA Grapalat"/>
          <w:lang w:val="fr-CA"/>
        </w:rPr>
      </w:pPr>
      <w:r w:rsidRPr="00BA4DA9">
        <w:rPr>
          <w:rFonts w:ascii="GHEA Grapalat" w:eastAsia="Times New Roman" w:hAnsi="GHEA Grapalat" w:cs="Times New Roman"/>
        </w:rPr>
        <w:t>«Հuկիչ-դրամարկղային  մեքենաների  կիրառման  մաuին»  Հա</w:t>
      </w:r>
      <w:r w:rsidR="009366B7">
        <w:rPr>
          <w:rFonts w:ascii="GHEA Grapalat" w:eastAsia="Times New Roman" w:hAnsi="GHEA Grapalat" w:cs="Times New Roman"/>
          <w:lang w:val="en-US"/>
        </w:rPr>
        <w:softHyphen/>
      </w:r>
      <w:r w:rsidRPr="00BA4DA9">
        <w:rPr>
          <w:rFonts w:ascii="GHEA Grapalat" w:eastAsia="Times New Roman" w:hAnsi="GHEA Grapalat" w:cs="Times New Roman"/>
        </w:rPr>
        <w:t>յաu</w:t>
      </w:r>
      <w:r w:rsidR="009366B7">
        <w:rPr>
          <w:rFonts w:ascii="GHEA Grapalat" w:eastAsia="Times New Roman" w:hAnsi="GHEA Grapalat" w:cs="Times New Roman"/>
          <w:lang w:val="en-US"/>
        </w:rPr>
        <w:softHyphen/>
      </w:r>
      <w:r w:rsidRPr="00BA4DA9">
        <w:rPr>
          <w:rFonts w:ascii="GHEA Grapalat" w:eastAsia="Times New Roman" w:hAnsi="GHEA Grapalat" w:cs="Times New Roman"/>
        </w:rPr>
        <w:t>տանի Հան</w:t>
      </w:r>
      <w:r w:rsidRPr="00BA4DA9">
        <w:rPr>
          <w:rFonts w:ascii="GHEA Grapalat" w:eastAsia="Times New Roman" w:hAnsi="GHEA Grapalat" w:cs="Times New Roman"/>
        </w:rPr>
        <w:softHyphen/>
      </w:r>
      <w:r w:rsidRPr="00BA4DA9">
        <w:rPr>
          <w:rFonts w:ascii="GHEA Grapalat" w:eastAsia="Times New Roman" w:hAnsi="GHEA Grapalat" w:cs="Times New Roman"/>
        </w:rPr>
        <w:softHyphen/>
        <w:t>րա</w:t>
      </w:r>
      <w:r w:rsidRPr="00BA4DA9">
        <w:rPr>
          <w:rFonts w:ascii="GHEA Grapalat" w:eastAsia="Times New Roman" w:hAnsi="GHEA Grapalat" w:cs="Times New Roman"/>
        </w:rPr>
        <w:softHyphen/>
        <w:t>պետության</w:t>
      </w:r>
      <w:r w:rsidRPr="00BA4DA9">
        <w:rPr>
          <w:rFonts w:ascii="GHEA Grapalat" w:hAnsi="GHEA Grapalat"/>
          <w:bCs/>
        </w:rPr>
        <w:t xml:space="preserve"> օրենքում փոփոխություն կատարելու մա</w:t>
      </w:r>
      <w:r w:rsidR="009366B7">
        <w:rPr>
          <w:rFonts w:ascii="GHEA Grapalat" w:hAnsi="GHEA Grapalat"/>
          <w:bCs/>
          <w:lang w:val="en-US"/>
        </w:rPr>
        <w:softHyphen/>
      </w:r>
      <w:r w:rsidRPr="00BA4DA9">
        <w:rPr>
          <w:rFonts w:ascii="GHEA Grapalat" w:hAnsi="GHEA Grapalat"/>
          <w:bCs/>
        </w:rPr>
        <w:t>սին»</w:t>
      </w:r>
      <w:r w:rsidR="009366B7">
        <w:rPr>
          <w:rFonts w:ascii="GHEA Grapalat" w:hAnsi="GHEA Grapalat"/>
          <w:bCs/>
          <w:lang w:val="en-US"/>
        </w:rPr>
        <w:t xml:space="preserve"> </w:t>
      </w:r>
      <w:r w:rsidRPr="00BA4DA9">
        <w:rPr>
          <w:rFonts w:ascii="GHEA Grapalat" w:hAnsi="GHEA Grapalat"/>
          <w:bCs/>
        </w:rPr>
        <w:t xml:space="preserve"> </w:t>
      </w:r>
      <w:proofErr w:type="spellStart"/>
      <w:r w:rsidRPr="00BA4DA9">
        <w:rPr>
          <w:rFonts w:ascii="GHEA Grapalat" w:hAnsi="GHEA Grapalat" w:cs="Sylfaen"/>
          <w:lang w:val="fr-CA"/>
        </w:rPr>
        <w:t>Հա</w:t>
      </w:r>
      <w:r w:rsidRPr="00BA4DA9">
        <w:rPr>
          <w:rFonts w:ascii="GHEA Grapalat" w:hAnsi="GHEA Grapalat" w:cs="Sylfaen"/>
          <w:lang w:val="fr-CA"/>
        </w:rPr>
        <w:softHyphen/>
        <w:t>յաս</w:t>
      </w:r>
      <w:r w:rsidRPr="00BA4DA9">
        <w:rPr>
          <w:rFonts w:ascii="GHEA Grapalat" w:hAnsi="GHEA Grapalat" w:cs="Sylfaen"/>
          <w:lang w:val="fr-CA"/>
        </w:rPr>
        <w:softHyphen/>
        <w:t>տա</w:t>
      </w:r>
      <w:r w:rsidRPr="00BA4DA9">
        <w:rPr>
          <w:rFonts w:ascii="GHEA Grapalat" w:hAnsi="GHEA Grapalat" w:cs="Sylfaen"/>
          <w:lang w:val="fr-CA"/>
        </w:rPr>
        <w:softHyphen/>
        <w:t>նի</w:t>
      </w:r>
      <w:proofErr w:type="spellEnd"/>
      <w:r w:rsidRPr="00BA4DA9">
        <w:rPr>
          <w:rFonts w:ascii="GHEA Grapalat" w:hAnsi="GHEA Grapalat"/>
          <w:lang w:val="fr-CA"/>
        </w:rPr>
        <w:t xml:space="preserve">  </w:t>
      </w:r>
      <w:proofErr w:type="spellStart"/>
      <w:r w:rsidRPr="00BA4DA9">
        <w:rPr>
          <w:rFonts w:ascii="GHEA Grapalat" w:hAnsi="GHEA Grapalat" w:cs="Sylfaen"/>
          <w:lang w:val="fr-CA"/>
        </w:rPr>
        <w:t>Հան</w:t>
      </w:r>
      <w:r w:rsidRPr="00BA4DA9">
        <w:rPr>
          <w:rFonts w:ascii="GHEA Grapalat" w:hAnsi="GHEA Grapalat" w:cs="Sylfaen"/>
          <w:lang w:val="fr-CA"/>
        </w:rPr>
        <w:softHyphen/>
      </w:r>
      <w:r w:rsidRPr="00BA4DA9">
        <w:rPr>
          <w:rFonts w:ascii="GHEA Grapalat" w:hAnsi="GHEA Grapalat" w:cs="Sylfaen"/>
          <w:lang w:val="fr-CA"/>
        </w:rPr>
        <w:softHyphen/>
        <w:t>րա</w:t>
      </w:r>
      <w:r w:rsidRPr="00BA4DA9">
        <w:rPr>
          <w:rFonts w:ascii="GHEA Grapalat" w:hAnsi="GHEA Grapalat" w:cs="Sylfaen"/>
          <w:lang w:val="fr-CA"/>
        </w:rPr>
        <w:softHyphen/>
        <w:t>պե</w:t>
      </w:r>
      <w:r w:rsidRPr="00BA4DA9">
        <w:rPr>
          <w:rFonts w:ascii="GHEA Grapalat" w:hAnsi="GHEA Grapalat" w:cs="Sylfaen"/>
          <w:lang w:val="fr-CA"/>
        </w:rPr>
        <w:softHyphen/>
        <w:t>տու</w:t>
      </w:r>
      <w:r w:rsidRPr="00BA4DA9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BA4DA9">
        <w:rPr>
          <w:rFonts w:ascii="GHEA Grapalat" w:hAnsi="GHEA Grapalat"/>
          <w:lang w:val="fr-CA"/>
        </w:rPr>
        <w:t xml:space="preserve">  </w:t>
      </w:r>
      <w:proofErr w:type="spellStart"/>
      <w:r w:rsidRPr="00BA4DA9">
        <w:rPr>
          <w:rFonts w:ascii="GHEA Grapalat" w:hAnsi="GHEA Grapalat" w:cs="Sylfaen"/>
          <w:lang w:val="fr-CA"/>
        </w:rPr>
        <w:t>օրեն</w:t>
      </w:r>
      <w:r w:rsidRPr="00BA4DA9">
        <w:rPr>
          <w:rFonts w:ascii="GHEA Grapalat" w:hAnsi="GHEA Grapalat" w:cs="Sylfaen"/>
          <w:lang w:val="fr-CA"/>
        </w:rPr>
        <w:softHyphen/>
        <w:t>ք</w:t>
      </w:r>
      <w:r w:rsidRPr="00BA4DA9">
        <w:rPr>
          <w:rFonts w:ascii="GHEA Grapalat" w:hAnsi="GHEA Grapalat" w:cs="Sylfaen"/>
          <w:lang w:val="fr-CA"/>
        </w:rPr>
        <w:softHyphen/>
        <w:t>ի</w:t>
      </w:r>
      <w:proofErr w:type="spellEnd"/>
      <w:r w:rsidRPr="00BA4DA9">
        <w:rPr>
          <w:rFonts w:ascii="GHEA Grapalat" w:hAnsi="GHEA Grapalat"/>
          <w:lang w:val="fr-CA"/>
        </w:rPr>
        <w:t xml:space="preserve">  </w:t>
      </w:r>
      <w:proofErr w:type="spellStart"/>
      <w:r w:rsidRPr="00BA4DA9">
        <w:rPr>
          <w:rFonts w:ascii="GHEA Grapalat" w:hAnsi="GHEA Grapalat" w:cs="Sylfaen"/>
          <w:lang w:val="fr-CA"/>
        </w:rPr>
        <w:t>նա</w:t>
      </w:r>
      <w:r w:rsidRPr="00BA4DA9">
        <w:rPr>
          <w:rFonts w:ascii="GHEA Grapalat" w:hAnsi="GHEA Grapalat" w:cs="Sylfaen"/>
          <w:lang w:val="fr-CA"/>
        </w:rPr>
        <w:softHyphen/>
        <w:t>խա</w:t>
      </w:r>
      <w:r w:rsidRPr="00BA4DA9">
        <w:rPr>
          <w:rFonts w:ascii="GHEA Grapalat" w:hAnsi="GHEA Grapalat" w:cs="Sylfaen"/>
          <w:lang w:val="fr-CA"/>
        </w:rPr>
        <w:softHyphen/>
        <w:t>գծի</w:t>
      </w:r>
      <w:proofErr w:type="spellEnd"/>
      <w:r w:rsidRPr="00BA4DA9">
        <w:rPr>
          <w:rFonts w:ascii="GHEA Grapalat" w:hAnsi="GHEA Grapalat"/>
          <w:lang w:val="fr-CA"/>
        </w:rPr>
        <w:t xml:space="preserve"> </w:t>
      </w:r>
      <w:r w:rsidR="009366B7">
        <w:rPr>
          <w:rFonts w:ascii="GHEA Grapalat" w:hAnsi="GHEA Grapalat"/>
          <w:lang w:val="fr-CA"/>
        </w:rPr>
        <w:t xml:space="preserve"> </w:t>
      </w:r>
      <w:r w:rsidRPr="00BA4DA9">
        <w:rPr>
          <w:rFonts w:ascii="GHEA Grapalat" w:hAnsi="GHEA Grapalat"/>
          <w:lang w:val="fr-CA"/>
        </w:rPr>
        <w:t xml:space="preserve"> </w:t>
      </w:r>
      <w:proofErr w:type="spellStart"/>
      <w:r w:rsidRPr="00BA4DA9">
        <w:rPr>
          <w:rFonts w:ascii="GHEA Grapalat" w:hAnsi="GHEA Grapalat" w:cs="Sylfaen"/>
          <w:lang w:val="fr-CA"/>
        </w:rPr>
        <w:t>վերա</w:t>
      </w:r>
      <w:r w:rsidR="009366B7">
        <w:rPr>
          <w:rFonts w:ascii="GHEA Grapalat" w:hAnsi="GHEA Grapalat" w:cs="Sylfaen"/>
          <w:lang w:val="fr-CA"/>
        </w:rPr>
        <w:softHyphen/>
      </w:r>
      <w:r w:rsidRPr="00BA4DA9">
        <w:rPr>
          <w:rFonts w:ascii="GHEA Grapalat" w:hAnsi="GHEA Grapalat" w:cs="Sylfaen"/>
          <w:lang w:val="fr-CA"/>
        </w:rPr>
        <w:t>բերյալ</w:t>
      </w:r>
      <w:proofErr w:type="spellEnd"/>
      <w:r w:rsidRPr="00BA4DA9">
        <w:rPr>
          <w:rFonts w:ascii="GHEA Grapalat" w:hAnsi="GHEA Grapalat" w:cs="Sylfaen"/>
          <w:lang w:val="fr-CA"/>
        </w:rPr>
        <w:t xml:space="preserve"> </w:t>
      </w:r>
      <w:proofErr w:type="spellStart"/>
      <w:r w:rsidRPr="00BA4DA9">
        <w:rPr>
          <w:rFonts w:ascii="GHEA Grapalat" w:hAnsi="GHEA Grapalat" w:cs="Sylfaen"/>
          <w:lang w:val="fr-CA"/>
        </w:rPr>
        <w:t>Հա</w:t>
      </w:r>
      <w:r w:rsidRPr="00BA4DA9">
        <w:rPr>
          <w:rFonts w:ascii="GHEA Grapalat" w:hAnsi="GHEA Grapalat" w:cs="Sylfaen"/>
          <w:lang w:val="fr-CA"/>
        </w:rPr>
        <w:softHyphen/>
        <w:t>յաս</w:t>
      </w:r>
      <w:r w:rsidRPr="00BA4DA9">
        <w:rPr>
          <w:rFonts w:ascii="GHEA Grapalat" w:hAnsi="GHEA Grapalat" w:cs="Sylfaen"/>
          <w:lang w:val="fr-CA"/>
        </w:rPr>
        <w:softHyphen/>
      </w:r>
      <w:r w:rsidRPr="00BA4DA9">
        <w:rPr>
          <w:rFonts w:ascii="GHEA Grapalat" w:hAnsi="GHEA Grapalat" w:cs="Sylfaen"/>
          <w:lang w:val="fr-CA"/>
        </w:rPr>
        <w:softHyphen/>
      </w:r>
      <w:r w:rsidRPr="00BA4DA9">
        <w:rPr>
          <w:rFonts w:ascii="GHEA Grapalat" w:hAnsi="GHEA Grapalat" w:cs="Sylfaen"/>
          <w:lang w:val="fr-CA"/>
        </w:rPr>
        <w:softHyphen/>
        <w:t>տա</w:t>
      </w:r>
      <w:r w:rsidRPr="00BA4DA9">
        <w:rPr>
          <w:rFonts w:ascii="GHEA Grapalat" w:hAnsi="GHEA Grapalat" w:cs="Sylfaen"/>
          <w:lang w:val="fr-CA"/>
        </w:rPr>
        <w:softHyphen/>
        <w:t>նի</w:t>
      </w:r>
      <w:proofErr w:type="spellEnd"/>
      <w:r w:rsidRPr="00BA4DA9">
        <w:rPr>
          <w:rFonts w:ascii="GHEA Grapalat" w:hAnsi="GHEA Grapalat" w:cs="Sylfaen"/>
          <w:lang w:val="fr-CA"/>
        </w:rPr>
        <w:t xml:space="preserve"> </w:t>
      </w:r>
      <w:proofErr w:type="spellStart"/>
      <w:r w:rsidRPr="00BA4DA9">
        <w:rPr>
          <w:rFonts w:ascii="GHEA Grapalat" w:hAnsi="GHEA Grapalat" w:cs="Sylfaen"/>
          <w:lang w:val="fr-CA"/>
        </w:rPr>
        <w:t>Հան</w:t>
      </w:r>
      <w:r w:rsidRPr="00BA4DA9">
        <w:rPr>
          <w:rFonts w:ascii="GHEA Grapalat" w:hAnsi="GHEA Grapalat" w:cs="Sylfaen"/>
          <w:lang w:val="fr-CA"/>
        </w:rPr>
        <w:softHyphen/>
        <w:t>րա</w:t>
      </w:r>
      <w:r w:rsidRPr="00BA4DA9">
        <w:rPr>
          <w:rFonts w:ascii="GHEA Grapalat" w:hAnsi="GHEA Grapalat" w:cs="Sylfaen"/>
          <w:lang w:val="fr-CA"/>
        </w:rPr>
        <w:softHyphen/>
      </w:r>
      <w:r w:rsidRPr="00BA4DA9">
        <w:rPr>
          <w:rFonts w:ascii="GHEA Grapalat" w:hAnsi="GHEA Grapalat" w:cs="Sylfaen"/>
          <w:lang w:val="fr-CA"/>
        </w:rPr>
        <w:softHyphen/>
        <w:t>պե</w:t>
      </w:r>
      <w:r w:rsidRPr="00BA4DA9">
        <w:rPr>
          <w:rFonts w:ascii="GHEA Grapalat" w:hAnsi="GHEA Grapalat" w:cs="Sylfaen"/>
          <w:lang w:val="fr-CA"/>
        </w:rPr>
        <w:softHyphen/>
      </w:r>
      <w:r w:rsidRPr="00BA4DA9">
        <w:rPr>
          <w:rFonts w:ascii="GHEA Grapalat" w:hAnsi="GHEA Grapalat" w:cs="Sylfaen"/>
          <w:lang w:val="fr-CA"/>
        </w:rPr>
        <w:softHyphen/>
        <w:t>տու</w:t>
      </w:r>
      <w:r w:rsidRPr="00BA4DA9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BA4DA9">
        <w:rPr>
          <w:rFonts w:ascii="GHEA Grapalat" w:hAnsi="GHEA Grapalat"/>
          <w:lang w:val="fr-CA"/>
        </w:rPr>
        <w:t xml:space="preserve">  </w:t>
      </w:r>
      <w:proofErr w:type="spellStart"/>
      <w:r w:rsidRPr="00BA4DA9">
        <w:rPr>
          <w:rFonts w:ascii="GHEA Grapalat" w:hAnsi="GHEA Grapalat" w:cs="Sylfaen"/>
          <w:lang w:val="fr-CA"/>
        </w:rPr>
        <w:t>կա</w:t>
      </w:r>
      <w:r w:rsidRPr="00BA4DA9">
        <w:rPr>
          <w:rFonts w:ascii="GHEA Grapalat" w:hAnsi="GHEA Grapalat" w:cs="Sylfaen"/>
          <w:lang w:val="fr-CA"/>
        </w:rPr>
        <w:softHyphen/>
        <w:t>ռա</w:t>
      </w:r>
      <w:r w:rsidRPr="00BA4DA9">
        <w:rPr>
          <w:rFonts w:ascii="GHEA Grapalat" w:hAnsi="GHEA Grapalat" w:cs="Sylfaen"/>
          <w:lang w:val="fr-CA"/>
        </w:rPr>
        <w:softHyphen/>
        <w:t>վա</w:t>
      </w:r>
      <w:r w:rsidRPr="00BA4DA9">
        <w:rPr>
          <w:rFonts w:ascii="GHEA Grapalat" w:hAnsi="GHEA Grapalat" w:cs="Sylfaen"/>
          <w:lang w:val="fr-CA"/>
        </w:rPr>
        <w:softHyphen/>
        <w:t>րության</w:t>
      </w:r>
      <w:proofErr w:type="spellEnd"/>
      <w:r w:rsidRPr="00BA4DA9">
        <w:rPr>
          <w:rFonts w:ascii="GHEA Grapalat" w:hAnsi="GHEA Grapalat"/>
          <w:lang w:val="fr-CA"/>
        </w:rPr>
        <w:t xml:space="preserve"> </w:t>
      </w:r>
      <w:proofErr w:type="spellStart"/>
      <w:r w:rsidRPr="00BA4DA9">
        <w:rPr>
          <w:rFonts w:ascii="GHEA Grapalat" w:hAnsi="GHEA Grapalat" w:cs="Sylfaen"/>
          <w:lang w:val="fr-CA"/>
        </w:rPr>
        <w:t>եզրա</w:t>
      </w:r>
      <w:r w:rsidR="009366B7">
        <w:rPr>
          <w:rFonts w:ascii="GHEA Grapalat" w:hAnsi="GHEA Grapalat" w:cs="Sylfaen"/>
          <w:lang w:val="fr-CA"/>
        </w:rPr>
        <w:softHyphen/>
      </w:r>
      <w:r w:rsidRPr="00BA4DA9">
        <w:rPr>
          <w:rFonts w:ascii="GHEA Grapalat" w:hAnsi="GHEA Grapalat" w:cs="Sylfaen"/>
          <w:lang w:val="fr-CA"/>
        </w:rPr>
        <w:t>կա</w:t>
      </w:r>
      <w:r w:rsidR="009366B7">
        <w:rPr>
          <w:rFonts w:ascii="GHEA Grapalat" w:hAnsi="GHEA Grapalat" w:cs="Sylfaen"/>
          <w:lang w:val="fr-CA"/>
        </w:rPr>
        <w:softHyphen/>
      </w:r>
      <w:r w:rsidRPr="00BA4DA9">
        <w:rPr>
          <w:rFonts w:ascii="GHEA Grapalat" w:hAnsi="GHEA Grapalat" w:cs="Sylfaen"/>
          <w:lang w:val="fr-CA"/>
        </w:rPr>
        <w:t>ցության</w:t>
      </w:r>
      <w:proofErr w:type="spellEnd"/>
      <w:r w:rsidRPr="00BA4DA9">
        <w:rPr>
          <w:rFonts w:ascii="GHEA Grapalat" w:hAnsi="GHEA Grapalat"/>
          <w:lang w:val="fr-CA"/>
        </w:rPr>
        <w:t xml:space="preserve"> </w:t>
      </w:r>
      <w:proofErr w:type="spellStart"/>
      <w:r w:rsidRPr="00BA4DA9">
        <w:rPr>
          <w:rFonts w:ascii="GHEA Grapalat" w:hAnsi="GHEA Grapalat" w:cs="Sylfaen"/>
          <w:lang w:val="fr-CA"/>
        </w:rPr>
        <w:t>նա</w:t>
      </w:r>
      <w:r w:rsidRPr="00BA4DA9">
        <w:rPr>
          <w:rFonts w:ascii="GHEA Grapalat" w:hAnsi="GHEA Grapalat" w:cs="Sylfaen"/>
          <w:lang w:val="fr-CA"/>
        </w:rPr>
        <w:softHyphen/>
        <w:t>խա</w:t>
      </w:r>
      <w:r w:rsidRPr="00BA4DA9">
        <w:rPr>
          <w:rFonts w:ascii="GHEA Grapalat" w:hAnsi="GHEA Grapalat" w:cs="Sylfaen"/>
          <w:lang w:val="fr-CA"/>
        </w:rPr>
        <w:softHyphen/>
        <w:t>գծի</w:t>
      </w:r>
      <w:proofErr w:type="spellEnd"/>
      <w:r w:rsidRPr="00BA4DA9">
        <w:rPr>
          <w:rFonts w:ascii="GHEA Grapalat" w:hAnsi="GHEA Grapalat"/>
          <w:lang w:val="fr-CA"/>
        </w:rPr>
        <w:t xml:space="preserve"> </w:t>
      </w:r>
      <w:proofErr w:type="spellStart"/>
      <w:r w:rsidRPr="00BA4DA9">
        <w:rPr>
          <w:rFonts w:ascii="GHEA Grapalat" w:hAnsi="GHEA Grapalat" w:cs="Sylfaen"/>
          <w:lang w:val="fr-CA"/>
        </w:rPr>
        <w:t>մասին</w:t>
      </w:r>
      <w:proofErr w:type="spellEnd"/>
    </w:p>
    <w:p w:rsidR="001907BB" w:rsidRPr="00BA4DA9" w:rsidRDefault="001907BB" w:rsidP="001907BB">
      <w:pPr>
        <w:spacing w:line="360" w:lineRule="auto"/>
        <w:jc w:val="center"/>
        <w:rPr>
          <w:rFonts w:ascii="GHEA Grapalat" w:hAnsi="GHEA Grapalat"/>
          <w:lang w:val="fr-CA"/>
        </w:rPr>
      </w:pPr>
      <w:r w:rsidRPr="00BA4DA9"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1907BB" w:rsidRPr="00BA4DA9" w:rsidRDefault="001907BB" w:rsidP="001907BB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1907BB" w:rsidRPr="00BA4DA9" w:rsidRDefault="001907BB" w:rsidP="001907BB">
      <w:pPr>
        <w:spacing w:line="360" w:lineRule="auto"/>
        <w:ind w:firstLine="720"/>
        <w:jc w:val="both"/>
        <w:rPr>
          <w:rFonts w:ascii="GHEA Grapalat" w:hAnsi="GHEA Grapalat"/>
          <w:lang w:val="fr-CA"/>
        </w:rPr>
      </w:pPr>
      <w:proofErr w:type="spellStart"/>
      <w:r w:rsidRPr="00BA4DA9">
        <w:rPr>
          <w:rFonts w:ascii="GHEA Grapalat" w:hAnsi="GHEA Grapalat" w:cs="Sylfaen"/>
          <w:lang w:val="fr-CA"/>
        </w:rPr>
        <w:t>Հավանություն</w:t>
      </w:r>
      <w:proofErr w:type="spellEnd"/>
      <w:r w:rsidRPr="00BA4DA9">
        <w:rPr>
          <w:rFonts w:ascii="GHEA Grapalat" w:hAnsi="GHEA Grapalat"/>
          <w:lang w:val="fr-CA"/>
        </w:rPr>
        <w:t xml:space="preserve"> </w:t>
      </w:r>
      <w:proofErr w:type="spellStart"/>
      <w:r w:rsidRPr="00BA4DA9">
        <w:rPr>
          <w:rFonts w:ascii="GHEA Grapalat" w:hAnsi="GHEA Grapalat" w:cs="Sylfaen"/>
          <w:lang w:val="fr-CA"/>
        </w:rPr>
        <w:t>տալ</w:t>
      </w:r>
      <w:proofErr w:type="spellEnd"/>
      <w:r w:rsidRPr="00BA4DA9">
        <w:rPr>
          <w:rFonts w:ascii="GHEA Grapalat" w:hAnsi="GHEA Grapalat"/>
          <w:lang w:val="fr-CA"/>
        </w:rPr>
        <w:t xml:space="preserve"> </w:t>
      </w:r>
      <w:r w:rsidRPr="00BA4DA9">
        <w:rPr>
          <w:rFonts w:ascii="GHEA Grapalat" w:eastAsia="Times New Roman" w:hAnsi="GHEA Grapalat" w:cs="Times New Roman"/>
        </w:rPr>
        <w:t>«Հuկիչ-դրամարկղային մեքենաների կիրառման մաuին» Հայաu</w:t>
      </w:r>
      <w:r w:rsidRPr="00BA4DA9">
        <w:rPr>
          <w:rFonts w:ascii="GHEA Grapalat" w:eastAsia="Times New Roman" w:hAnsi="GHEA Grapalat" w:cs="Times New Roman"/>
        </w:rPr>
        <w:softHyphen/>
        <w:t>տա</w:t>
      </w:r>
      <w:r w:rsidRPr="00BA4DA9">
        <w:rPr>
          <w:rFonts w:ascii="GHEA Grapalat" w:eastAsia="Times New Roman" w:hAnsi="GHEA Grapalat" w:cs="Times New Roman"/>
        </w:rPr>
        <w:softHyphen/>
        <w:t>նի Հանրապետության</w:t>
      </w:r>
      <w:r w:rsidRPr="00BA4DA9">
        <w:rPr>
          <w:rFonts w:ascii="GHEA Grapalat" w:hAnsi="GHEA Grapalat"/>
          <w:bCs/>
        </w:rPr>
        <w:t xml:space="preserve"> օրենքում փոփոխություն կատարելու մասին» </w:t>
      </w:r>
      <w:proofErr w:type="spellStart"/>
      <w:r w:rsidRPr="00BA4DA9">
        <w:rPr>
          <w:rFonts w:ascii="GHEA Grapalat" w:hAnsi="GHEA Grapalat" w:cs="Sylfaen"/>
          <w:lang w:val="fr-CA"/>
        </w:rPr>
        <w:t>Հայաստանի</w:t>
      </w:r>
      <w:proofErr w:type="spellEnd"/>
      <w:r w:rsidRPr="00BA4DA9">
        <w:rPr>
          <w:rFonts w:ascii="GHEA Grapalat" w:hAnsi="GHEA Grapalat"/>
          <w:lang w:val="fr-CA"/>
        </w:rPr>
        <w:t xml:space="preserve"> </w:t>
      </w:r>
      <w:proofErr w:type="spellStart"/>
      <w:r w:rsidRPr="00BA4DA9">
        <w:rPr>
          <w:rFonts w:ascii="GHEA Grapalat" w:hAnsi="GHEA Grapalat" w:cs="Sylfaen"/>
          <w:lang w:val="fr-CA"/>
        </w:rPr>
        <w:t>Հան</w:t>
      </w:r>
      <w:r w:rsidRPr="00BA4DA9">
        <w:rPr>
          <w:rFonts w:ascii="GHEA Grapalat" w:hAnsi="GHEA Grapalat" w:cs="Sylfaen"/>
          <w:lang w:val="fr-CA"/>
        </w:rPr>
        <w:softHyphen/>
        <w:t>րա</w:t>
      </w:r>
      <w:r w:rsidRPr="00BA4DA9">
        <w:rPr>
          <w:rFonts w:ascii="GHEA Grapalat" w:hAnsi="GHEA Grapalat" w:cs="Sylfaen"/>
          <w:lang w:val="fr-CA"/>
        </w:rPr>
        <w:softHyphen/>
        <w:t>պե</w:t>
      </w:r>
      <w:r w:rsidRPr="00BA4DA9">
        <w:rPr>
          <w:rFonts w:ascii="GHEA Grapalat" w:hAnsi="GHEA Grapalat" w:cs="Sylfaen"/>
          <w:lang w:val="fr-CA"/>
        </w:rPr>
        <w:softHyphen/>
        <w:t>տության</w:t>
      </w:r>
      <w:proofErr w:type="spellEnd"/>
      <w:r w:rsidRPr="00BA4DA9">
        <w:rPr>
          <w:rFonts w:ascii="GHEA Grapalat" w:hAnsi="GHEA Grapalat"/>
          <w:lang w:val="fr-CA"/>
        </w:rPr>
        <w:t xml:space="preserve"> </w:t>
      </w:r>
      <w:proofErr w:type="spellStart"/>
      <w:r w:rsidRPr="00BA4DA9">
        <w:rPr>
          <w:rFonts w:ascii="GHEA Grapalat" w:hAnsi="GHEA Grapalat" w:cs="Sylfaen"/>
          <w:lang w:val="fr-CA"/>
        </w:rPr>
        <w:t>օրենքի</w:t>
      </w:r>
      <w:proofErr w:type="spellEnd"/>
      <w:r w:rsidRPr="00BA4DA9">
        <w:rPr>
          <w:rFonts w:ascii="GHEA Grapalat" w:hAnsi="GHEA Grapalat"/>
          <w:lang w:val="fr-CA"/>
        </w:rPr>
        <w:t xml:space="preserve"> </w:t>
      </w:r>
      <w:proofErr w:type="spellStart"/>
      <w:r w:rsidRPr="00BA4DA9">
        <w:rPr>
          <w:rFonts w:ascii="GHEA Grapalat" w:hAnsi="GHEA Grapalat" w:cs="Sylfaen"/>
          <w:lang w:val="fr-CA"/>
        </w:rPr>
        <w:t>նա</w:t>
      </w:r>
      <w:r w:rsidRPr="00BA4DA9">
        <w:rPr>
          <w:rFonts w:ascii="GHEA Grapalat" w:hAnsi="GHEA Grapalat" w:cs="Sylfaen"/>
          <w:lang w:val="fr-CA"/>
        </w:rPr>
        <w:softHyphen/>
        <w:t>խագծի</w:t>
      </w:r>
      <w:proofErr w:type="spellEnd"/>
      <w:r w:rsidRPr="00BA4DA9">
        <w:rPr>
          <w:rFonts w:ascii="GHEA Grapalat" w:hAnsi="GHEA Grapalat"/>
          <w:lang w:val="fr-CA"/>
        </w:rPr>
        <w:t xml:space="preserve"> </w:t>
      </w:r>
      <w:proofErr w:type="spellStart"/>
      <w:r w:rsidRPr="00BA4DA9">
        <w:rPr>
          <w:rFonts w:ascii="GHEA Grapalat" w:hAnsi="GHEA Grapalat" w:cs="Sylfaen"/>
          <w:lang w:val="fr-CA"/>
        </w:rPr>
        <w:t>վերաբերյալ</w:t>
      </w:r>
      <w:proofErr w:type="spellEnd"/>
      <w:r w:rsidRPr="00BA4DA9">
        <w:rPr>
          <w:rFonts w:ascii="GHEA Grapalat" w:hAnsi="GHEA Grapalat"/>
          <w:lang w:val="fr-CA"/>
        </w:rPr>
        <w:t xml:space="preserve"> </w:t>
      </w:r>
      <w:proofErr w:type="spellStart"/>
      <w:r w:rsidRPr="00BA4DA9">
        <w:rPr>
          <w:rFonts w:ascii="GHEA Grapalat" w:hAnsi="GHEA Grapalat" w:cs="Sylfaen"/>
          <w:lang w:val="fr-CA"/>
        </w:rPr>
        <w:t>Հա</w:t>
      </w:r>
      <w:r w:rsidRPr="00BA4DA9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Pr="00BA4DA9">
        <w:rPr>
          <w:rFonts w:ascii="GHEA Grapalat" w:hAnsi="GHEA Grapalat"/>
          <w:lang w:val="fr-CA"/>
        </w:rPr>
        <w:t xml:space="preserve"> </w:t>
      </w:r>
      <w:proofErr w:type="spellStart"/>
      <w:r w:rsidRPr="00BA4DA9">
        <w:rPr>
          <w:rFonts w:ascii="GHEA Grapalat" w:hAnsi="GHEA Grapalat" w:cs="Sylfaen"/>
          <w:lang w:val="fr-CA"/>
        </w:rPr>
        <w:t>Հան</w:t>
      </w:r>
      <w:r w:rsidRPr="00BA4DA9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BA4DA9">
        <w:rPr>
          <w:rFonts w:ascii="GHEA Grapalat" w:hAnsi="GHEA Grapalat"/>
          <w:lang w:val="fr-CA"/>
        </w:rPr>
        <w:t xml:space="preserve"> </w:t>
      </w:r>
      <w:proofErr w:type="spellStart"/>
      <w:r w:rsidRPr="00BA4DA9">
        <w:rPr>
          <w:rFonts w:ascii="GHEA Grapalat" w:hAnsi="GHEA Grapalat" w:cs="Sylfaen"/>
          <w:lang w:val="fr-CA"/>
        </w:rPr>
        <w:t>կառա</w:t>
      </w:r>
      <w:r w:rsidRPr="00BA4DA9">
        <w:rPr>
          <w:rFonts w:ascii="GHEA Grapalat" w:hAnsi="GHEA Grapalat" w:cs="Sylfaen"/>
          <w:lang w:val="fr-CA"/>
        </w:rPr>
        <w:softHyphen/>
        <w:t>վա</w:t>
      </w:r>
      <w:r w:rsidRPr="00BA4DA9">
        <w:rPr>
          <w:rFonts w:ascii="GHEA Grapalat" w:hAnsi="GHEA Grapalat" w:cs="Sylfaen"/>
          <w:lang w:val="fr-CA"/>
        </w:rPr>
        <w:softHyphen/>
      </w:r>
      <w:r w:rsidRPr="00BA4DA9">
        <w:rPr>
          <w:rFonts w:ascii="GHEA Grapalat" w:hAnsi="GHEA Grapalat" w:cs="Sylfaen"/>
          <w:lang w:val="fr-CA"/>
        </w:rPr>
        <w:softHyphen/>
        <w:t>րու</w:t>
      </w:r>
      <w:r w:rsidRPr="00BA4DA9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BA4DA9">
        <w:rPr>
          <w:rFonts w:ascii="GHEA Grapalat" w:hAnsi="GHEA Grapalat"/>
          <w:lang w:val="fr-CA"/>
        </w:rPr>
        <w:t xml:space="preserve"> </w:t>
      </w:r>
      <w:proofErr w:type="spellStart"/>
      <w:r w:rsidRPr="00BA4DA9">
        <w:rPr>
          <w:rFonts w:ascii="GHEA Grapalat" w:hAnsi="GHEA Grapalat" w:cs="Sylfaen"/>
          <w:lang w:val="fr-CA"/>
        </w:rPr>
        <w:t>եզրա</w:t>
      </w:r>
      <w:r w:rsidRPr="00BA4DA9">
        <w:rPr>
          <w:rFonts w:ascii="GHEA Grapalat" w:hAnsi="GHEA Grapalat" w:cs="Sylfaen"/>
          <w:lang w:val="fr-CA"/>
        </w:rPr>
        <w:softHyphen/>
        <w:t>կա</w:t>
      </w:r>
      <w:r w:rsidRPr="00BA4DA9">
        <w:rPr>
          <w:rFonts w:ascii="GHEA Grapalat" w:hAnsi="GHEA Grapalat" w:cs="Sylfaen"/>
          <w:lang w:val="fr-CA"/>
        </w:rPr>
        <w:softHyphen/>
        <w:t>ցու</w:t>
      </w:r>
      <w:r w:rsidRPr="00BA4DA9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BA4DA9">
        <w:rPr>
          <w:rFonts w:ascii="GHEA Grapalat" w:hAnsi="GHEA Grapalat"/>
          <w:lang w:val="fr-CA"/>
        </w:rPr>
        <w:t xml:space="preserve"> </w:t>
      </w:r>
      <w:proofErr w:type="spellStart"/>
      <w:r w:rsidRPr="00BA4DA9">
        <w:rPr>
          <w:rFonts w:ascii="GHEA Grapalat" w:hAnsi="GHEA Grapalat" w:cs="Sylfaen"/>
          <w:lang w:val="fr-CA"/>
        </w:rPr>
        <w:t>նա</w:t>
      </w:r>
      <w:r w:rsidRPr="00BA4DA9">
        <w:rPr>
          <w:rFonts w:ascii="GHEA Grapalat" w:hAnsi="GHEA Grapalat" w:cs="Sylfaen"/>
          <w:lang w:val="fr-CA"/>
        </w:rPr>
        <w:softHyphen/>
        <w:t>խագծին</w:t>
      </w:r>
      <w:proofErr w:type="spellEnd"/>
      <w:r w:rsidRPr="00BA4DA9">
        <w:rPr>
          <w:rFonts w:ascii="GHEA Grapalat" w:hAnsi="GHEA Grapalat"/>
          <w:lang w:val="fr-CA"/>
        </w:rPr>
        <w:t xml:space="preserve"> </w:t>
      </w:r>
      <w:r w:rsidRPr="00BA4DA9">
        <w:rPr>
          <w:rFonts w:ascii="GHEA Grapalat" w:hAnsi="GHEA Grapalat" w:cs="Sylfaen"/>
          <w:lang w:val="fr-CA"/>
        </w:rPr>
        <w:t>և</w:t>
      </w:r>
      <w:r w:rsidRPr="00BA4DA9">
        <w:rPr>
          <w:rFonts w:ascii="GHEA Grapalat" w:hAnsi="GHEA Grapalat"/>
          <w:lang w:val="fr-CA"/>
        </w:rPr>
        <w:t xml:space="preserve"> </w:t>
      </w:r>
      <w:proofErr w:type="spellStart"/>
      <w:r w:rsidRPr="00BA4DA9">
        <w:rPr>
          <w:rFonts w:ascii="GHEA Grapalat" w:hAnsi="GHEA Grapalat" w:cs="Sylfaen"/>
          <w:lang w:val="fr-CA"/>
        </w:rPr>
        <w:t>այն</w:t>
      </w:r>
      <w:proofErr w:type="spellEnd"/>
      <w:r w:rsidRPr="00BA4DA9">
        <w:rPr>
          <w:rFonts w:ascii="GHEA Grapalat" w:hAnsi="GHEA Grapalat"/>
          <w:lang w:val="fr-CA"/>
        </w:rPr>
        <w:t xml:space="preserve"> </w:t>
      </w:r>
      <w:proofErr w:type="spellStart"/>
      <w:r w:rsidRPr="00BA4DA9">
        <w:rPr>
          <w:rFonts w:ascii="GHEA Grapalat" w:hAnsi="GHEA Grapalat" w:cs="Sylfaen"/>
          <w:lang w:val="fr-CA"/>
        </w:rPr>
        <w:t>սահմանված</w:t>
      </w:r>
      <w:proofErr w:type="spellEnd"/>
      <w:r w:rsidRPr="00BA4DA9">
        <w:rPr>
          <w:rFonts w:ascii="GHEA Grapalat" w:hAnsi="GHEA Grapalat"/>
          <w:lang w:val="fr-CA"/>
        </w:rPr>
        <w:t xml:space="preserve"> </w:t>
      </w:r>
      <w:proofErr w:type="spellStart"/>
      <w:r w:rsidRPr="00BA4DA9">
        <w:rPr>
          <w:rFonts w:ascii="GHEA Grapalat" w:hAnsi="GHEA Grapalat" w:cs="Sylfaen"/>
          <w:lang w:val="fr-CA"/>
        </w:rPr>
        <w:t>կար</w:t>
      </w:r>
      <w:r w:rsidRPr="00BA4DA9">
        <w:rPr>
          <w:rFonts w:ascii="GHEA Grapalat" w:hAnsi="GHEA Grapalat" w:cs="Sylfaen"/>
          <w:lang w:val="fr-CA"/>
        </w:rPr>
        <w:softHyphen/>
        <w:t>գով</w:t>
      </w:r>
      <w:proofErr w:type="spellEnd"/>
      <w:r w:rsidRPr="00BA4DA9">
        <w:rPr>
          <w:rFonts w:ascii="GHEA Grapalat" w:hAnsi="GHEA Grapalat"/>
          <w:lang w:val="fr-CA"/>
        </w:rPr>
        <w:t xml:space="preserve"> </w:t>
      </w:r>
      <w:proofErr w:type="spellStart"/>
      <w:r w:rsidRPr="00BA4DA9">
        <w:rPr>
          <w:rFonts w:ascii="GHEA Grapalat" w:hAnsi="GHEA Grapalat" w:cs="Sylfaen"/>
          <w:lang w:val="fr-CA"/>
        </w:rPr>
        <w:t>ներկայացնել</w:t>
      </w:r>
      <w:proofErr w:type="spellEnd"/>
      <w:r w:rsidRPr="00BA4DA9">
        <w:rPr>
          <w:rFonts w:ascii="GHEA Grapalat" w:hAnsi="GHEA Grapalat"/>
          <w:lang w:val="fr-CA"/>
        </w:rPr>
        <w:t xml:space="preserve"> </w:t>
      </w:r>
      <w:proofErr w:type="spellStart"/>
      <w:r w:rsidRPr="00BA4DA9">
        <w:rPr>
          <w:rFonts w:ascii="GHEA Grapalat" w:hAnsi="GHEA Grapalat" w:cs="Sylfaen"/>
          <w:lang w:val="fr-CA"/>
        </w:rPr>
        <w:t>Հայաս</w:t>
      </w:r>
      <w:r w:rsidRPr="00BA4DA9">
        <w:rPr>
          <w:rFonts w:ascii="GHEA Grapalat" w:hAnsi="GHEA Grapalat" w:cs="Sylfaen"/>
          <w:lang w:val="fr-CA"/>
        </w:rPr>
        <w:softHyphen/>
        <w:t>տանի</w:t>
      </w:r>
      <w:proofErr w:type="spellEnd"/>
      <w:r w:rsidRPr="00BA4DA9">
        <w:rPr>
          <w:rFonts w:ascii="GHEA Grapalat" w:hAnsi="GHEA Grapalat"/>
          <w:lang w:val="fr-CA"/>
        </w:rPr>
        <w:t xml:space="preserve"> </w:t>
      </w:r>
      <w:proofErr w:type="spellStart"/>
      <w:r w:rsidRPr="00BA4DA9">
        <w:rPr>
          <w:rFonts w:ascii="GHEA Grapalat" w:hAnsi="GHEA Grapalat" w:cs="Sylfaen"/>
          <w:lang w:val="fr-CA"/>
        </w:rPr>
        <w:t>Հան</w:t>
      </w:r>
      <w:r w:rsidRPr="00BA4DA9">
        <w:rPr>
          <w:rFonts w:ascii="GHEA Grapalat" w:hAnsi="GHEA Grapalat" w:cs="Sylfaen"/>
          <w:lang w:val="fr-CA"/>
        </w:rPr>
        <w:softHyphen/>
        <w:t>րա</w:t>
      </w:r>
      <w:r w:rsidRPr="00BA4DA9">
        <w:rPr>
          <w:rFonts w:ascii="GHEA Grapalat" w:hAnsi="GHEA Grapalat" w:cs="Sylfaen"/>
          <w:lang w:val="fr-CA"/>
        </w:rPr>
        <w:softHyphen/>
        <w:t>պե</w:t>
      </w:r>
      <w:r w:rsidRPr="00BA4DA9">
        <w:rPr>
          <w:rFonts w:ascii="GHEA Grapalat" w:hAnsi="GHEA Grapalat" w:cs="Sylfaen"/>
          <w:lang w:val="fr-CA"/>
        </w:rPr>
        <w:softHyphen/>
        <w:t>տու</w:t>
      </w:r>
      <w:r w:rsidRPr="00BA4DA9">
        <w:rPr>
          <w:rFonts w:ascii="GHEA Grapalat" w:hAnsi="GHEA Grapalat" w:cs="Sylfaen"/>
          <w:lang w:val="fr-CA"/>
        </w:rPr>
        <w:softHyphen/>
      </w:r>
      <w:r w:rsidRPr="00BA4DA9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BA4DA9">
        <w:rPr>
          <w:rFonts w:ascii="GHEA Grapalat" w:hAnsi="GHEA Grapalat"/>
          <w:lang w:val="fr-CA"/>
        </w:rPr>
        <w:t xml:space="preserve"> </w:t>
      </w:r>
      <w:proofErr w:type="spellStart"/>
      <w:r w:rsidRPr="00BA4DA9">
        <w:rPr>
          <w:rFonts w:ascii="GHEA Grapalat" w:hAnsi="GHEA Grapalat" w:cs="Sylfaen"/>
          <w:lang w:val="fr-CA"/>
        </w:rPr>
        <w:t>Ազ</w:t>
      </w:r>
      <w:r w:rsidRPr="00BA4DA9">
        <w:rPr>
          <w:rFonts w:ascii="GHEA Grapalat" w:hAnsi="GHEA Grapalat" w:cs="Sylfaen"/>
          <w:lang w:val="fr-CA"/>
        </w:rPr>
        <w:softHyphen/>
        <w:t>գա</w:t>
      </w:r>
      <w:r w:rsidRPr="00BA4DA9">
        <w:rPr>
          <w:rFonts w:ascii="GHEA Grapalat" w:hAnsi="GHEA Grapalat" w:cs="Sylfaen"/>
          <w:lang w:val="fr-CA"/>
        </w:rPr>
        <w:softHyphen/>
        <w:t>յին</w:t>
      </w:r>
      <w:proofErr w:type="spellEnd"/>
      <w:r w:rsidRPr="00BA4DA9">
        <w:rPr>
          <w:rFonts w:ascii="GHEA Grapalat" w:hAnsi="GHEA Grapalat"/>
          <w:lang w:val="fr-CA"/>
        </w:rPr>
        <w:t xml:space="preserve"> </w:t>
      </w:r>
      <w:proofErr w:type="spellStart"/>
      <w:r w:rsidRPr="00BA4DA9">
        <w:rPr>
          <w:rFonts w:ascii="GHEA Grapalat" w:hAnsi="GHEA Grapalat" w:cs="Sylfaen"/>
          <w:lang w:val="fr-CA"/>
        </w:rPr>
        <w:t>ժողով</w:t>
      </w:r>
      <w:proofErr w:type="spellEnd"/>
      <w:r w:rsidRPr="00BA4DA9">
        <w:rPr>
          <w:rFonts w:ascii="GHEA Grapalat" w:hAnsi="GHEA Grapalat"/>
          <w:lang w:val="fr-CA"/>
        </w:rPr>
        <w:t>:</w:t>
      </w:r>
    </w:p>
    <w:p w:rsidR="001907BB" w:rsidRPr="00BA4DA9" w:rsidRDefault="001907BB" w:rsidP="001907BB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1907BB" w:rsidRPr="00BA4DA9" w:rsidRDefault="00B56339" w:rsidP="00B56339">
      <w:pPr>
        <w:spacing w:line="360" w:lineRule="auto"/>
        <w:jc w:val="right"/>
        <w:rPr>
          <w:rFonts w:ascii="GHEA Grapalat" w:hAnsi="GHEA Grapalat" w:cs="Sylfaen"/>
          <w:lang w:val="en-US"/>
        </w:rPr>
      </w:pPr>
      <w:r w:rsidRPr="00BA4DA9">
        <w:rPr>
          <w:rFonts w:ascii="GHEA Grapalat" w:hAnsi="GHEA Grapalat" w:cs="Sylfaen"/>
          <w:color w:val="000000"/>
          <w:lang w:val="en-US"/>
        </w:rPr>
        <w:t xml:space="preserve">Գ. </w:t>
      </w:r>
      <w:proofErr w:type="spellStart"/>
      <w:r w:rsidRPr="00BA4DA9">
        <w:rPr>
          <w:rFonts w:ascii="GHEA Grapalat" w:hAnsi="GHEA Grapalat" w:cs="Sylfaen"/>
          <w:color w:val="000000"/>
          <w:lang w:val="en-US"/>
        </w:rPr>
        <w:t>Խաչատրյան</w:t>
      </w:r>
      <w:proofErr w:type="spellEnd"/>
    </w:p>
    <w:p w:rsidR="001907BB" w:rsidRPr="00BA4DA9" w:rsidRDefault="001907BB" w:rsidP="001907BB">
      <w:pPr>
        <w:spacing w:line="360" w:lineRule="auto"/>
        <w:rPr>
          <w:rFonts w:ascii="GHEA Grapalat" w:hAnsi="GHEA Grapalat" w:cs="Sylfaen"/>
          <w:lang w:val="fr-CA"/>
        </w:rPr>
      </w:pPr>
    </w:p>
    <w:p w:rsidR="001907BB" w:rsidRPr="00BA4DA9" w:rsidRDefault="001907BB" w:rsidP="001907BB">
      <w:pPr>
        <w:spacing w:line="360" w:lineRule="auto"/>
        <w:rPr>
          <w:rFonts w:ascii="GHEA Grapalat" w:hAnsi="GHEA Grapalat" w:cs="Sylfaen"/>
          <w:lang w:val="fr-CA"/>
        </w:rPr>
      </w:pPr>
    </w:p>
    <w:p w:rsidR="001907BB" w:rsidRDefault="001907BB" w:rsidP="001907BB">
      <w:pPr>
        <w:spacing w:line="360" w:lineRule="auto"/>
        <w:rPr>
          <w:rFonts w:ascii="GHEA Grapalat" w:hAnsi="GHEA Grapalat" w:cs="Sylfaen"/>
          <w:lang w:val="fr-CA"/>
        </w:rPr>
      </w:pPr>
    </w:p>
    <w:p w:rsidR="00E76D09" w:rsidRPr="00BA4DA9" w:rsidRDefault="00E76D09" w:rsidP="001907BB">
      <w:pPr>
        <w:spacing w:line="360" w:lineRule="auto"/>
        <w:rPr>
          <w:rFonts w:ascii="GHEA Grapalat" w:hAnsi="GHEA Grapalat" w:cs="Sylfaen"/>
          <w:lang w:val="fr-CA"/>
        </w:rPr>
      </w:pPr>
    </w:p>
    <w:p w:rsidR="001907BB" w:rsidRPr="00BA4DA9" w:rsidRDefault="001907BB" w:rsidP="001907BB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BA4DA9">
        <w:rPr>
          <w:rFonts w:ascii="GHEA Grapalat" w:hAnsi="GHEA Grapalat" w:cs="Sylfaen"/>
          <w:lang w:val="fr-CA"/>
        </w:rPr>
        <w:t>Ամալյա</w:t>
      </w:r>
      <w:proofErr w:type="spellEnd"/>
      <w:r w:rsidRPr="00BA4DA9">
        <w:rPr>
          <w:rFonts w:ascii="GHEA Grapalat" w:hAnsi="GHEA Grapalat"/>
          <w:lang w:val="fr-CA"/>
        </w:rPr>
        <w:t xml:space="preserve"> </w:t>
      </w:r>
      <w:proofErr w:type="spellStart"/>
      <w:r w:rsidRPr="00BA4DA9">
        <w:rPr>
          <w:rFonts w:ascii="GHEA Grapalat" w:hAnsi="GHEA Grapalat" w:cs="Sylfaen"/>
          <w:lang w:val="fr-CA"/>
        </w:rPr>
        <w:t>Ենգոյան</w:t>
      </w:r>
      <w:proofErr w:type="spellEnd"/>
      <w:r w:rsidRPr="00BA4DA9">
        <w:rPr>
          <w:rFonts w:ascii="GHEA Grapalat" w:hAnsi="GHEA Grapalat"/>
          <w:lang w:val="fr-CA"/>
        </w:rPr>
        <w:t xml:space="preserve"> _________________</w:t>
      </w:r>
      <w:proofErr w:type="gramStart"/>
      <w:r w:rsidRPr="00BA4DA9">
        <w:rPr>
          <w:rFonts w:ascii="GHEA Grapalat" w:hAnsi="GHEA Grapalat"/>
          <w:lang w:val="fr-CA"/>
        </w:rPr>
        <w:t xml:space="preserve">_ </w:t>
      </w:r>
      <w:r w:rsidRPr="00BA4DA9">
        <w:rPr>
          <w:rFonts w:ascii="GHEA Grapalat" w:hAnsi="GHEA Grapalat" w:cs="Sylfaen"/>
          <w:lang w:val="fr-CA"/>
        </w:rPr>
        <w:t>,</w:t>
      </w:r>
      <w:proofErr w:type="gramEnd"/>
      <w:r w:rsidRPr="00BA4DA9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="009366B7">
        <w:rPr>
          <w:rFonts w:ascii="GHEA Grapalat" w:hAnsi="GHEA Grapalat" w:cs="Sylfaen"/>
          <w:lang w:val="fr-CA"/>
        </w:rPr>
        <w:t>հունիսի</w:t>
      </w:r>
      <w:proofErr w:type="spellEnd"/>
      <w:r w:rsidRPr="00BA4DA9">
        <w:rPr>
          <w:rFonts w:ascii="GHEA Grapalat" w:hAnsi="GHEA Grapalat" w:cs="Sylfaen"/>
          <w:lang w:val="fr-CA"/>
        </w:rPr>
        <w:t xml:space="preserve"> </w:t>
      </w:r>
      <w:r w:rsidRPr="00BA4DA9">
        <w:rPr>
          <w:rFonts w:ascii="GHEA Grapalat" w:hAnsi="GHEA Grapalat"/>
          <w:lang w:val="fr-CA"/>
        </w:rPr>
        <w:t xml:space="preserve">2014 </w:t>
      </w:r>
      <w:r w:rsidRPr="00BA4DA9">
        <w:rPr>
          <w:rFonts w:ascii="GHEA Grapalat" w:hAnsi="GHEA Grapalat" w:cs="Sylfaen"/>
          <w:lang w:val="fr-CA"/>
        </w:rPr>
        <w:t>թ</w:t>
      </w:r>
      <w:r w:rsidRPr="00BA4DA9">
        <w:rPr>
          <w:rFonts w:ascii="GHEA Grapalat" w:hAnsi="GHEA Grapalat"/>
          <w:lang w:val="fr-CA"/>
        </w:rPr>
        <w:t>.</w:t>
      </w:r>
    </w:p>
    <w:p w:rsidR="001907BB" w:rsidRPr="00BA4DA9" w:rsidRDefault="001907BB" w:rsidP="001907BB">
      <w:pPr>
        <w:spacing w:line="360" w:lineRule="auto"/>
        <w:rPr>
          <w:rFonts w:ascii="GHEA Grapalat" w:hAnsi="GHEA Grapalat"/>
          <w:lang w:val="fr-CA"/>
        </w:rPr>
      </w:pPr>
      <w:r w:rsidRPr="00BA4DA9">
        <w:rPr>
          <w:rFonts w:ascii="GHEA Grapalat" w:eastAsia="Calibri" w:hAnsi="GHEA Grapalat" w:cs="Sylfaen"/>
          <w:color w:val="000000"/>
        </w:rPr>
        <w:t>Վիգեն Կտիկյան</w:t>
      </w:r>
      <w:r w:rsidRPr="00BA4DA9">
        <w:rPr>
          <w:rFonts w:ascii="GHEA Grapalat" w:hAnsi="GHEA Grapalat" w:cs="Sylfaen"/>
          <w:color w:val="000000"/>
        </w:rPr>
        <w:t xml:space="preserve"> </w:t>
      </w:r>
      <w:r w:rsidRPr="00BA4DA9">
        <w:rPr>
          <w:rFonts w:ascii="GHEA Grapalat" w:hAnsi="GHEA Grapalat"/>
          <w:lang w:val="fr-CA"/>
        </w:rPr>
        <w:t xml:space="preserve">__________________ </w:t>
      </w:r>
      <w:r w:rsidRPr="00BA4DA9">
        <w:rPr>
          <w:rFonts w:ascii="GHEA Grapalat" w:hAnsi="GHEA Grapalat" w:cs="Sylfaen"/>
          <w:lang w:val="fr-CA"/>
        </w:rPr>
        <w:t xml:space="preserve">,,         ,, </w:t>
      </w:r>
      <w:proofErr w:type="spellStart"/>
      <w:r w:rsidR="009366B7">
        <w:rPr>
          <w:rFonts w:ascii="GHEA Grapalat" w:hAnsi="GHEA Grapalat" w:cs="Sylfaen"/>
          <w:lang w:val="fr-CA"/>
        </w:rPr>
        <w:t>հունիսի</w:t>
      </w:r>
      <w:proofErr w:type="spellEnd"/>
      <w:r w:rsidR="009366B7" w:rsidRPr="00BA4DA9">
        <w:rPr>
          <w:rFonts w:ascii="GHEA Grapalat" w:hAnsi="GHEA Grapalat" w:cs="Sylfaen"/>
          <w:lang w:val="fr-CA"/>
        </w:rPr>
        <w:t xml:space="preserve"> </w:t>
      </w:r>
      <w:r w:rsidR="009366B7" w:rsidRPr="00BA4DA9">
        <w:rPr>
          <w:rFonts w:ascii="GHEA Grapalat" w:hAnsi="GHEA Grapalat"/>
          <w:lang w:val="fr-CA"/>
        </w:rPr>
        <w:t xml:space="preserve">2014 </w:t>
      </w:r>
      <w:r w:rsidR="009366B7" w:rsidRPr="00BA4DA9">
        <w:rPr>
          <w:rFonts w:ascii="GHEA Grapalat" w:hAnsi="GHEA Grapalat" w:cs="Sylfaen"/>
          <w:lang w:val="fr-CA"/>
        </w:rPr>
        <w:t>թ</w:t>
      </w:r>
      <w:r w:rsidR="009366B7" w:rsidRPr="00BA4DA9">
        <w:rPr>
          <w:rFonts w:ascii="GHEA Grapalat" w:hAnsi="GHEA Grapalat"/>
          <w:lang w:val="fr-CA"/>
        </w:rPr>
        <w:t>.</w:t>
      </w:r>
    </w:p>
    <w:p w:rsidR="001907BB" w:rsidRPr="00BA4DA9" w:rsidRDefault="001907BB" w:rsidP="001907BB">
      <w:pPr>
        <w:spacing w:line="360" w:lineRule="auto"/>
        <w:rPr>
          <w:rFonts w:ascii="GHEA Grapalat" w:hAnsi="GHEA Grapalat"/>
          <w:lang w:val="fr-CA"/>
        </w:rPr>
      </w:pPr>
      <w:r w:rsidRPr="00BA4DA9">
        <w:rPr>
          <w:rFonts w:ascii="GHEA Grapalat" w:hAnsi="GHEA Grapalat" w:cs="Sylfaen"/>
          <w:color w:val="000000"/>
        </w:rPr>
        <w:t xml:space="preserve">Հովակիմ Հովակիմյան  </w:t>
      </w:r>
      <w:r w:rsidRPr="00BA4DA9">
        <w:rPr>
          <w:rFonts w:ascii="GHEA Grapalat" w:hAnsi="GHEA Grapalat"/>
          <w:lang w:val="fr-CA"/>
        </w:rPr>
        <w:t xml:space="preserve">____________ </w:t>
      </w:r>
      <w:r w:rsidRPr="00BA4DA9">
        <w:rPr>
          <w:rFonts w:ascii="GHEA Grapalat" w:hAnsi="GHEA Grapalat" w:cs="Sylfaen"/>
          <w:lang w:val="fr-CA"/>
        </w:rPr>
        <w:t xml:space="preserve">,,         ,, </w:t>
      </w:r>
      <w:proofErr w:type="spellStart"/>
      <w:r w:rsidR="009366B7">
        <w:rPr>
          <w:rFonts w:ascii="GHEA Grapalat" w:hAnsi="GHEA Grapalat" w:cs="Sylfaen"/>
          <w:lang w:val="fr-CA"/>
        </w:rPr>
        <w:t>հունիսի</w:t>
      </w:r>
      <w:proofErr w:type="spellEnd"/>
      <w:r w:rsidR="009366B7" w:rsidRPr="00BA4DA9">
        <w:rPr>
          <w:rFonts w:ascii="GHEA Grapalat" w:hAnsi="GHEA Grapalat" w:cs="Sylfaen"/>
          <w:lang w:val="fr-CA"/>
        </w:rPr>
        <w:t xml:space="preserve"> </w:t>
      </w:r>
      <w:r w:rsidR="009366B7" w:rsidRPr="00BA4DA9">
        <w:rPr>
          <w:rFonts w:ascii="GHEA Grapalat" w:hAnsi="GHEA Grapalat"/>
          <w:lang w:val="fr-CA"/>
        </w:rPr>
        <w:t xml:space="preserve">2014 </w:t>
      </w:r>
      <w:r w:rsidR="009366B7" w:rsidRPr="00BA4DA9">
        <w:rPr>
          <w:rFonts w:ascii="GHEA Grapalat" w:hAnsi="GHEA Grapalat" w:cs="Sylfaen"/>
          <w:lang w:val="fr-CA"/>
        </w:rPr>
        <w:t>թ</w:t>
      </w:r>
      <w:r w:rsidR="009366B7" w:rsidRPr="00BA4DA9">
        <w:rPr>
          <w:rFonts w:ascii="GHEA Grapalat" w:hAnsi="GHEA Grapalat"/>
          <w:lang w:val="fr-CA"/>
        </w:rPr>
        <w:t>.</w:t>
      </w:r>
    </w:p>
    <w:p w:rsidR="00B56339" w:rsidRPr="00BA4DA9" w:rsidRDefault="00B56339" w:rsidP="001907BB">
      <w:pPr>
        <w:spacing w:line="360" w:lineRule="auto"/>
        <w:rPr>
          <w:rFonts w:ascii="GHEA Grapalat" w:hAnsi="GHEA Grapalat"/>
          <w:lang w:val="fr-CA"/>
        </w:rPr>
      </w:pPr>
    </w:p>
    <w:p w:rsidR="001907BB" w:rsidRPr="00BA4DA9" w:rsidRDefault="001907BB" w:rsidP="001907BB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  <w:r w:rsidRPr="00BA4DA9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B56339" w:rsidRPr="00BA4DA9" w:rsidRDefault="00B56339" w:rsidP="001907BB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</w:p>
    <w:p w:rsidR="001907BB" w:rsidRPr="00BA4DA9" w:rsidRDefault="001907BB" w:rsidP="001907BB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  <w:r w:rsidRPr="00BA4DA9">
        <w:rPr>
          <w:rFonts w:ascii="GHEA Grapalat" w:hAnsi="GHEA Grapalat"/>
          <w:lang w:val="af-ZA"/>
        </w:rPr>
        <w:t xml:space="preserve">                                                                                 ՀԱՅԱՍՏԱՆԻ ՀԱՆՐԱՊԵՏՈՒԹՅԱՆ</w:t>
      </w:r>
    </w:p>
    <w:p w:rsidR="001907BB" w:rsidRPr="00BA4DA9" w:rsidRDefault="001907BB" w:rsidP="001907BB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  <w:r w:rsidRPr="00BA4DA9">
        <w:rPr>
          <w:rFonts w:ascii="GHEA Grapalat" w:hAnsi="GHEA Grapalat"/>
          <w:lang w:val="af-ZA"/>
        </w:rPr>
        <w:t xml:space="preserve">   ԱԶԳԱՅԻՆ   ԺՈՂՈՎԻ  ՆԱԽԱԳԱՀ</w:t>
      </w:r>
    </w:p>
    <w:p w:rsidR="001907BB" w:rsidRPr="00BA4DA9" w:rsidRDefault="001907BB" w:rsidP="001907BB">
      <w:pPr>
        <w:spacing w:after="0" w:line="360" w:lineRule="auto"/>
        <w:ind w:left="5310"/>
        <w:jc w:val="center"/>
        <w:rPr>
          <w:rFonts w:ascii="GHEA Grapalat" w:hAnsi="GHEA Grapalat"/>
          <w:lang w:val="af-ZA"/>
        </w:rPr>
      </w:pPr>
      <w:r w:rsidRPr="00BA4DA9">
        <w:rPr>
          <w:rFonts w:ascii="GHEA Grapalat" w:hAnsi="GHEA Grapalat"/>
          <w:lang w:val="af-ZA"/>
        </w:rPr>
        <w:t xml:space="preserve">        պարոն ԳԱԼՈՒՍՏ ՍԱՀԱԿՅԱՆԻՆ</w:t>
      </w:r>
    </w:p>
    <w:p w:rsidR="001907BB" w:rsidRPr="00BA4DA9" w:rsidRDefault="001907BB" w:rsidP="001907BB">
      <w:pPr>
        <w:spacing w:after="0" w:line="360" w:lineRule="auto"/>
        <w:rPr>
          <w:rFonts w:ascii="GHEA Grapalat" w:hAnsi="GHEA Grapalat"/>
          <w:lang w:val="af-ZA"/>
        </w:rPr>
      </w:pPr>
    </w:p>
    <w:p w:rsidR="001907BB" w:rsidRPr="00BA4DA9" w:rsidRDefault="001907BB" w:rsidP="001907BB">
      <w:pPr>
        <w:spacing w:after="0" w:line="360" w:lineRule="auto"/>
        <w:rPr>
          <w:rFonts w:ascii="GHEA Grapalat" w:hAnsi="GHEA Grapalat"/>
          <w:lang w:val="af-ZA"/>
        </w:rPr>
      </w:pPr>
    </w:p>
    <w:p w:rsidR="001907BB" w:rsidRPr="00BA4DA9" w:rsidRDefault="001907BB" w:rsidP="001907BB">
      <w:pPr>
        <w:pStyle w:val="mechtex"/>
        <w:spacing w:line="348" w:lineRule="auto"/>
        <w:rPr>
          <w:rFonts w:ascii="GHEA Grapalat" w:hAnsi="GHEA Grapalat"/>
          <w:lang w:val="af-ZA"/>
        </w:rPr>
      </w:pPr>
      <w:r w:rsidRPr="00BA4DA9">
        <w:rPr>
          <w:rFonts w:ascii="GHEA Grapalat" w:hAnsi="GHEA Grapalat" w:cs="Sylfaen"/>
          <w:lang w:val="af-ZA"/>
        </w:rPr>
        <w:t>Հարգելի</w:t>
      </w:r>
      <w:r w:rsidRPr="00BA4DA9">
        <w:rPr>
          <w:rFonts w:ascii="GHEA Grapalat" w:hAnsi="GHEA Grapalat" w:cs="Arial Armenian"/>
          <w:lang w:val="af-ZA"/>
        </w:rPr>
        <w:t xml:space="preserve"> </w:t>
      </w:r>
      <w:r w:rsidRPr="00BA4DA9">
        <w:rPr>
          <w:rFonts w:ascii="GHEA Grapalat" w:hAnsi="GHEA Grapalat" w:cs="Sylfaen"/>
          <w:lang w:val="af-ZA"/>
        </w:rPr>
        <w:t>պարոն</w:t>
      </w:r>
      <w:r w:rsidRPr="00BA4DA9">
        <w:rPr>
          <w:rFonts w:ascii="GHEA Grapalat" w:hAnsi="GHEA Grapalat" w:cs="Arial Armenian"/>
          <w:lang w:val="af-ZA"/>
        </w:rPr>
        <w:t xml:space="preserve"> </w:t>
      </w:r>
      <w:r w:rsidRPr="00BA4DA9">
        <w:rPr>
          <w:rFonts w:ascii="GHEA Grapalat" w:hAnsi="GHEA Grapalat" w:cs="Sylfaen"/>
          <w:lang w:val="af-ZA"/>
        </w:rPr>
        <w:t>Սահակյան</w:t>
      </w:r>
    </w:p>
    <w:p w:rsidR="001907BB" w:rsidRPr="00BA4DA9" w:rsidRDefault="001907BB" w:rsidP="001907BB">
      <w:pPr>
        <w:pStyle w:val="mechtex"/>
        <w:spacing w:line="348" w:lineRule="auto"/>
        <w:jc w:val="both"/>
        <w:rPr>
          <w:rFonts w:ascii="GHEA Grapalat" w:hAnsi="GHEA Grapalat"/>
          <w:lang w:val="af-ZA"/>
        </w:rPr>
      </w:pPr>
    </w:p>
    <w:p w:rsidR="001907BB" w:rsidRDefault="001907BB" w:rsidP="00A3668E">
      <w:pPr>
        <w:spacing w:after="0" w:line="360" w:lineRule="auto"/>
        <w:ind w:firstLine="706"/>
        <w:jc w:val="both"/>
        <w:rPr>
          <w:rFonts w:ascii="GHEA Grapalat" w:hAnsi="GHEA Grapalat"/>
          <w:bCs/>
          <w:lang w:val="en-US"/>
        </w:rPr>
      </w:pPr>
      <w:r w:rsidRPr="00060679">
        <w:rPr>
          <w:rFonts w:ascii="GHEA Grapalat" w:hAnsi="GHEA Grapalat" w:cs="Sylfaen"/>
          <w:lang w:val="af-ZA"/>
        </w:rPr>
        <w:t>Ձեզ ենք ներկայացնում Հայաստանի Հանրապետության կառավարության եզրակա</w:t>
      </w:r>
      <w:r w:rsidRPr="00060679">
        <w:rPr>
          <w:rFonts w:ascii="GHEA Grapalat" w:hAnsi="GHEA Grapalat" w:cs="Sylfaen"/>
          <w:lang w:val="af-ZA"/>
        </w:rPr>
        <w:softHyphen/>
        <w:t>ցու</w:t>
      </w:r>
      <w:r w:rsidRPr="00060679">
        <w:rPr>
          <w:rFonts w:ascii="GHEA Grapalat" w:hAnsi="GHEA Grapalat" w:cs="Sylfaen"/>
          <w:lang w:val="af-ZA"/>
        </w:rPr>
        <w:softHyphen/>
        <w:t>թյունը Հա</w:t>
      </w:r>
      <w:r w:rsidRPr="00060679">
        <w:rPr>
          <w:rFonts w:ascii="GHEA Grapalat" w:hAnsi="GHEA Grapalat" w:cs="Sylfaen"/>
          <w:lang w:val="af-ZA"/>
        </w:rPr>
        <w:softHyphen/>
        <w:t>յաստանի Հանրապետու</w:t>
      </w:r>
      <w:r w:rsidRPr="00060679">
        <w:rPr>
          <w:rFonts w:ascii="GHEA Grapalat" w:hAnsi="GHEA Grapalat" w:cs="Sylfaen"/>
          <w:lang w:val="af-ZA"/>
        </w:rPr>
        <w:softHyphen/>
        <w:t xml:space="preserve">թյան Ազգային ժողովի պատգամավորներ </w:t>
      </w:r>
      <w:hyperlink r:id="rId5" w:history="1">
        <w:r w:rsidR="00B56339" w:rsidRPr="00060679">
          <w:rPr>
            <w:rStyle w:val="Hyperlink"/>
            <w:rFonts w:ascii="GHEA Grapalat" w:hAnsi="GHEA Grapalat"/>
            <w:bCs/>
            <w:color w:val="auto"/>
            <w:u w:val="none"/>
          </w:rPr>
          <w:t>Միքայել Մելքումյան</w:t>
        </w:r>
      </w:hyperlink>
      <w:r w:rsidR="00B56339" w:rsidRPr="00060679">
        <w:rPr>
          <w:rFonts w:ascii="GHEA Grapalat" w:hAnsi="GHEA Grapalat"/>
          <w:bCs/>
          <w:lang w:val="en-US"/>
        </w:rPr>
        <w:t>ի</w:t>
      </w:r>
      <w:r w:rsidR="00B56339" w:rsidRPr="00060679">
        <w:rPr>
          <w:rFonts w:ascii="GHEA Grapalat" w:hAnsi="GHEA Grapalat"/>
          <w:bCs/>
        </w:rPr>
        <w:t xml:space="preserve">, </w:t>
      </w:r>
      <w:r w:rsidR="00AF299C" w:rsidRPr="00060679">
        <w:rPr>
          <w:rFonts w:ascii="GHEA Grapalat" w:hAnsi="GHEA Grapalat"/>
        </w:rPr>
        <w:fldChar w:fldCharType="begin"/>
      </w:r>
      <w:r w:rsidR="00CA028D" w:rsidRPr="00060679">
        <w:rPr>
          <w:rFonts w:ascii="GHEA Grapalat" w:hAnsi="GHEA Grapalat"/>
        </w:rPr>
        <w:instrText>HYPERLINK "http://parliament.am/deputies.php?sel=details&amp;ID=1093"</w:instrText>
      </w:r>
      <w:r w:rsidR="00AF299C" w:rsidRPr="00060679">
        <w:rPr>
          <w:rFonts w:ascii="GHEA Grapalat" w:hAnsi="GHEA Grapalat"/>
        </w:rPr>
        <w:fldChar w:fldCharType="separate"/>
      </w:r>
      <w:r w:rsidR="00B56339" w:rsidRPr="00060679">
        <w:rPr>
          <w:rStyle w:val="Hyperlink"/>
          <w:rFonts w:ascii="GHEA Grapalat" w:hAnsi="GHEA Grapalat"/>
          <w:bCs/>
          <w:color w:val="auto"/>
          <w:u w:val="none"/>
        </w:rPr>
        <w:t>Նաիրա Զոհրաբյան</w:t>
      </w:r>
      <w:r w:rsidR="00AF299C" w:rsidRPr="00060679">
        <w:rPr>
          <w:rFonts w:ascii="GHEA Grapalat" w:hAnsi="GHEA Grapalat"/>
        </w:rPr>
        <w:fldChar w:fldCharType="end"/>
      </w:r>
      <w:r w:rsidR="00B56339" w:rsidRPr="00060679">
        <w:rPr>
          <w:rFonts w:ascii="GHEA Grapalat" w:hAnsi="GHEA Grapalat"/>
          <w:bCs/>
          <w:lang w:val="en-US"/>
        </w:rPr>
        <w:t>ի</w:t>
      </w:r>
      <w:r w:rsidR="00B56339" w:rsidRPr="00060679">
        <w:rPr>
          <w:rFonts w:ascii="GHEA Grapalat" w:hAnsi="GHEA Grapalat"/>
          <w:bCs/>
        </w:rPr>
        <w:t xml:space="preserve">, </w:t>
      </w:r>
      <w:r w:rsidR="00AF299C" w:rsidRPr="00060679">
        <w:rPr>
          <w:rFonts w:ascii="GHEA Grapalat" w:hAnsi="GHEA Grapalat"/>
        </w:rPr>
        <w:fldChar w:fldCharType="begin"/>
      </w:r>
      <w:r w:rsidR="00CA028D" w:rsidRPr="00060679">
        <w:rPr>
          <w:rFonts w:ascii="GHEA Grapalat" w:hAnsi="GHEA Grapalat"/>
        </w:rPr>
        <w:instrText>HYPERLINK "http://parliament.am/deputies.php?sel=details&amp;ID=1094"</w:instrText>
      </w:r>
      <w:r w:rsidR="00AF299C" w:rsidRPr="00060679">
        <w:rPr>
          <w:rFonts w:ascii="GHEA Grapalat" w:hAnsi="GHEA Grapalat"/>
        </w:rPr>
        <w:fldChar w:fldCharType="separate"/>
      </w:r>
      <w:r w:rsidR="00B56339" w:rsidRPr="00060679">
        <w:rPr>
          <w:rStyle w:val="Hyperlink"/>
          <w:rFonts w:ascii="GHEA Grapalat" w:hAnsi="GHEA Grapalat"/>
          <w:bCs/>
          <w:color w:val="auto"/>
          <w:u w:val="none"/>
        </w:rPr>
        <w:t>Վահե Հովհաննիսյան</w:t>
      </w:r>
      <w:r w:rsidR="00AF299C" w:rsidRPr="00060679">
        <w:rPr>
          <w:rFonts w:ascii="GHEA Grapalat" w:hAnsi="GHEA Grapalat"/>
        </w:rPr>
        <w:fldChar w:fldCharType="end"/>
      </w:r>
      <w:r w:rsidR="00B56339" w:rsidRPr="00060679">
        <w:rPr>
          <w:rFonts w:ascii="GHEA Grapalat" w:hAnsi="GHEA Grapalat"/>
          <w:bCs/>
          <w:lang w:val="en-US"/>
        </w:rPr>
        <w:t>ի</w:t>
      </w:r>
      <w:r w:rsidR="00B56339" w:rsidRPr="00060679">
        <w:rPr>
          <w:rFonts w:ascii="GHEA Grapalat" w:hAnsi="GHEA Grapalat"/>
          <w:bCs/>
        </w:rPr>
        <w:t xml:space="preserve">, </w:t>
      </w:r>
      <w:r w:rsidR="00AF299C" w:rsidRPr="00060679">
        <w:rPr>
          <w:rFonts w:ascii="GHEA Grapalat" w:hAnsi="GHEA Grapalat"/>
        </w:rPr>
        <w:fldChar w:fldCharType="begin"/>
      </w:r>
      <w:r w:rsidR="00CA028D" w:rsidRPr="00060679">
        <w:rPr>
          <w:rFonts w:ascii="GHEA Grapalat" w:hAnsi="GHEA Grapalat"/>
        </w:rPr>
        <w:instrText>HYPERLINK "http://parliament.am/deputies.php?sel=details&amp;ID=1096"</w:instrText>
      </w:r>
      <w:r w:rsidR="00AF299C" w:rsidRPr="00060679">
        <w:rPr>
          <w:rFonts w:ascii="GHEA Grapalat" w:hAnsi="GHEA Grapalat"/>
        </w:rPr>
        <w:fldChar w:fldCharType="separate"/>
      </w:r>
      <w:r w:rsidR="00B56339" w:rsidRPr="00060679">
        <w:rPr>
          <w:rStyle w:val="Hyperlink"/>
          <w:rFonts w:ascii="GHEA Grapalat" w:hAnsi="GHEA Grapalat"/>
          <w:bCs/>
          <w:color w:val="auto"/>
          <w:u w:val="none"/>
        </w:rPr>
        <w:t>Էլինար Վարդանյան</w:t>
      </w:r>
      <w:r w:rsidR="00AF299C" w:rsidRPr="00060679">
        <w:rPr>
          <w:rFonts w:ascii="GHEA Grapalat" w:hAnsi="GHEA Grapalat"/>
        </w:rPr>
        <w:fldChar w:fldCharType="end"/>
      </w:r>
      <w:r w:rsidR="00B56339" w:rsidRPr="00060679">
        <w:rPr>
          <w:rFonts w:ascii="GHEA Grapalat" w:hAnsi="GHEA Grapalat"/>
          <w:bCs/>
          <w:lang w:val="en-US"/>
        </w:rPr>
        <w:t>ի և</w:t>
      </w:r>
      <w:r w:rsidR="00B56339" w:rsidRPr="00060679">
        <w:rPr>
          <w:rFonts w:ascii="GHEA Grapalat" w:hAnsi="GHEA Grapalat"/>
          <w:bCs/>
        </w:rPr>
        <w:t xml:space="preserve"> </w:t>
      </w:r>
      <w:hyperlink r:id="rId6" w:history="1">
        <w:r w:rsidR="00B56339" w:rsidRPr="00060679">
          <w:rPr>
            <w:rStyle w:val="Hyperlink"/>
            <w:rFonts w:ascii="GHEA Grapalat" w:hAnsi="GHEA Grapalat"/>
            <w:bCs/>
            <w:color w:val="auto"/>
            <w:u w:val="none"/>
          </w:rPr>
          <w:t>Ստե</w:t>
        </w:r>
        <w:r w:rsidR="00AF72B2">
          <w:rPr>
            <w:rStyle w:val="Hyperlink"/>
            <w:rFonts w:ascii="GHEA Grapalat" w:hAnsi="GHEA Grapalat"/>
            <w:bCs/>
            <w:color w:val="auto"/>
            <w:u w:val="none"/>
            <w:lang w:val="en-US"/>
          </w:rPr>
          <w:softHyphen/>
        </w:r>
        <w:r w:rsidR="00B56339" w:rsidRPr="00060679">
          <w:rPr>
            <w:rStyle w:val="Hyperlink"/>
            <w:rFonts w:ascii="GHEA Grapalat" w:hAnsi="GHEA Grapalat"/>
            <w:bCs/>
            <w:color w:val="auto"/>
            <w:u w:val="none"/>
          </w:rPr>
          <w:t>փան Մարգարյան</w:t>
        </w:r>
      </w:hyperlink>
      <w:r w:rsidR="00B56339" w:rsidRPr="00060679">
        <w:rPr>
          <w:rFonts w:ascii="GHEA Grapalat" w:hAnsi="GHEA Grapalat"/>
          <w:bCs/>
          <w:lang w:val="en-US"/>
        </w:rPr>
        <w:t>ի</w:t>
      </w:r>
      <w:r w:rsidRPr="00060679">
        <w:rPr>
          <w:rFonts w:ascii="GHEA Grapalat" w:hAnsi="GHEA Grapalat" w:cs="Sylfaen"/>
          <w:lang w:val="af-ZA"/>
        </w:rPr>
        <w:t>՝ օրենս</w:t>
      </w:r>
      <w:r w:rsidRPr="00060679">
        <w:rPr>
          <w:rFonts w:ascii="GHEA Grapalat" w:hAnsi="GHEA Grapalat" w:cs="Sylfaen"/>
          <w:lang w:val="af-ZA"/>
        </w:rPr>
        <w:softHyphen/>
        <w:t>դրական նա</w:t>
      </w:r>
      <w:r w:rsidRPr="00060679">
        <w:rPr>
          <w:rFonts w:ascii="GHEA Grapalat" w:hAnsi="GHEA Grapalat" w:cs="Sylfaen"/>
          <w:lang w:val="af-ZA"/>
        </w:rPr>
        <w:softHyphen/>
      </w:r>
      <w:r w:rsidRPr="00060679">
        <w:rPr>
          <w:rFonts w:ascii="GHEA Grapalat" w:hAnsi="GHEA Grapalat" w:cs="Sylfaen"/>
          <w:lang w:val="af-ZA"/>
        </w:rPr>
        <w:softHyphen/>
        <w:t>խա</w:t>
      </w:r>
      <w:r w:rsidRPr="00060679">
        <w:rPr>
          <w:rFonts w:ascii="GHEA Grapalat" w:hAnsi="GHEA Grapalat" w:cs="Sylfaen"/>
          <w:lang w:val="af-ZA"/>
        </w:rPr>
        <w:softHyphen/>
      </w:r>
      <w:r w:rsidRPr="00060679">
        <w:rPr>
          <w:rFonts w:ascii="GHEA Grapalat" w:hAnsi="GHEA Grapalat" w:cs="Sylfaen"/>
          <w:lang w:val="af-ZA"/>
        </w:rPr>
        <w:softHyphen/>
      </w:r>
      <w:r w:rsidRPr="00060679">
        <w:rPr>
          <w:rFonts w:ascii="GHEA Grapalat" w:hAnsi="GHEA Grapalat" w:cs="Sylfaen"/>
          <w:lang w:val="af-ZA"/>
        </w:rPr>
        <w:softHyphen/>
        <w:t>ձեռ</w:t>
      </w:r>
      <w:r w:rsidRPr="00060679">
        <w:rPr>
          <w:rFonts w:ascii="GHEA Grapalat" w:hAnsi="GHEA Grapalat" w:cs="Sylfaen"/>
          <w:lang w:val="af-ZA"/>
        </w:rPr>
        <w:softHyphen/>
        <w:t>նու</w:t>
      </w:r>
      <w:r w:rsidRPr="00060679">
        <w:rPr>
          <w:rFonts w:ascii="GHEA Grapalat" w:hAnsi="GHEA Grapalat" w:cs="Sylfaen"/>
          <w:lang w:val="af-ZA"/>
        </w:rPr>
        <w:softHyphen/>
        <w:t>թյան կար</w:t>
      </w:r>
      <w:r w:rsidRPr="00060679">
        <w:rPr>
          <w:rFonts w:ascii="GHEA Grapalat" w:hAnsi="GHEA Grapalat" w:cs="Sylfaen"/>
          <w:lang w:val="af-ZA"/>
        </w:rPr>
        <w:softHyphen/>
      </w:r>
      <w:r w:rsidRPr="00060679">
        <w:rPr>
          <w:rFonts w:ascii="GHEA Grapalat" w:hAnsi="GHEA Grapalat" w:cs="Sylfaen"/>
          <w:lang w:val="af-ZA"/>
        </w:rPr>
        <w:softHyphen/>
        <w:t>գով ներ</w:t>
      </w:r>
      <w:r w:rsidRPr="00060679">
        <w:rPr>
          <w:rFonts w:ascii="GHEA Grapalat" w:hAnsi="GHEA Grapalat" w:cs="Sylfaen"/>
          <w:lang w:val="af-ZA"/>
        </w:rPr>
        <w:softHyphen/>
      </w:r>
      <w:r w:rsidRPr="00060679">
        <w:rPr>
          <w:rFonts w:ascii="GHEA Grapalat" w:hAnsi="GHEA Grapalat" w:cs="Sylfaen"/>
          <w:lang w:val="af-ZA"/>
        </w:rPr>
        <w:softHyphen/>
        <w:t xml:space="preserve">կայացրած </w:t>
      </w:r>
      <w:r w:rsidRPr="00060679">
        <w:rPr>
          <w:rFonts w:ascii="GHEA Grapalat" w:eastAsia="Times New Roman" w:hAnsi="GHEA Grapalat" w:cs="Times New Roman"/>
        </w:rPr>
        <w:t>«Հuկիչ-դրամար</w:t>
      </w:r>
      <w:r w:rsidR="00AF72B2">
        <w:rPr>
          <w:rFonts w:ascii="GHEA Grapalat" w:eastAsia="Times New Roman" w:hAnsi="GHEA Grapalat" w:cs="Times New Roman"/>
          <w:lang w:val="en-US"/>
        </w:rPr>
        <w:softHyphen/>
      </w:r>
      <w:r w:rsidRPr="00060679">
        <w:rPr>
          <w:rFonts w:ascii="GHEA Grapalat" w:eastAsia="Times New Roman" w:hAnsi="GHEA Grapalat" w:cs="Times New Roman"/>
        </w:rPr>
        <w:t>կղային մեքենաների կիրառման մաuին» Հայաuտանի Հան</w:t>
      </w:r>
      <w:r w:rsidRPr="00060679">
        <w:rPr>
          <w:rFonts w:ascii="GHEA Grapalat" w:eastAsia="Times New Roman" w:hAnsi="GHEA Grapalat" w:cs="Times New Roman"/>
        </w:rPr>
        <w:softHyphen/>
        <w:t>րապետության</w:t>
      </w:r>
      <w:r w:rsidRPr="00060679">
        <w:rPr>
          <w:rFonts w:ascii="GHEA Grapalat" w:hAnsi="GHEA Grapalat"/>
          <w:bCs/>
        </w:rPr>
        <w:t xml:space="preserve"> օրենքում փո</w:t>
      </w:r>
      <w:r w:rsidR="00AF72B2">
        <w:rPr>
          <w:rFonts w:ascii="GHEA Grapalat" w:hAnsi="GHEA Grapalat"/>
          <w:bCs/>
          <w:lang w:val="en-US"/>
        </w:rPr>
        <w:softHyphen/>
      </w:r>
      <w:r w:rsidRPr="00060679">
        <w:rPr>
          <w:rFonts w:ascii="GHEA Grapalat" w:hAnsi="GHEA Grapalat"/>
          <w:bCs/>
        </w:rPr>
        <w:t>փո</w:t>
      </w:r>
      <w:r w:rsidR="00AF72B2">
        <w:rPr>
          <w:rFonts w:ascii="GHEA Grapalat" w:hAnsi="GHEA Grapalat"/>
          <w:bCs/>
          <w:lang w:val="en-US"/>
        </w:rPr>
        <w:softHyphen/>
      </w:r>
      <w:r w:rsidRPr="00060679">
        <w:rPr>
          <w:rFonts w:ascii="GHEA Grapalat" w:hAnsi="GHEA Grapalat"/>
          <w:bCs/>
        </w:rPr>
        <w:t>խություն կատարելու մասին» Հայ</w:t>
      </w:r>
      <w:r w:rsidRPr="00060679">
        <w:rPr>
          <w:rFonts w:ascii="GHEA Grapalat" w:hAnsi="GHEA Grapalat"/>
          <w:bCs/>
        </w:rPr>
        <w:softHyphen/>
        <w:t>աստանի Հան</w:t>
      </w:r>
      <w:r w:rsidRPr="00060679">
        <w:rPr>
          <w:rFonts w:ascii="GHEA Grapalat" w:hAnsi="GHEA Grapalat"/>
          <w:bCs/>
        </w:rPr>
        <w:softHyphen/>
        <w:t>րա</w:t>
      </w:r>
      <w:r w:rsidRPr="00060679">
        <w:rPr>
          <w:rFonts w:ascii="GHEA Grapalat" w:hAnsi="GHEA Grapalat"/>
          <w:bCs/>
        </w:rPr>
        <w:softHyphen/>
        <w:t>պե</w:t>
      </w:r>
      <w:r w:rsidRPr="00060679">
        <w:rPr>
          <w:rFonts w:ascii="GHEA Grapalat" w:hAnsi="GHEA Grapalat"/>
          <w:bCs/>
        </w:rPr>
        <w:softHyphen/>
        <w:t>տության օրեն</w:t>
      </w:r>
      <w:r w:rsidRPr="00060679">
        <w:rPr>
          <w:rFonts w:ascii="GHEA Grapalat" w:hAnsi="GHEA Grapalat"/>
          <w:bCs/>
        </w:rPr>
        <w:softHyphen/>
        <w:t>քի նախագծի  (</w:t>
      </w:r>
      <w:r w:rsidRPr="00060679">
        <w:rPr>
          <w:rFonts w:ascii="GHEA Grapalat" w:eastAsia="Times New Roman" w:hAnsi="GHEA Grapalat" w:cs="Times New Roman"/>
          <w:i/>
          <w:iCs/>
        </w:rPr>
        <w:t>Պ-537-27.05.2014-ՏՀ-010/0</w:t>
      </w:r>
      <w:r w:rsidRPr="00060679">
        <w:rPr>
          <w:rFonts w:ascii="GHEA Grapalat" w:hAnsi="GHEA Grapalat"/>
          <w:bCs/>
        </w:rPr>
        <w:t>) վե</w:t>
      </w:r>
      <w:r w:rsidRPr="00060679">
        <w:rPr>
          <w:rFonts w:ascii="GHEA Grapalat" w:hAnsi="GHEA Grapalat"/>
          <w:bCs/>
        </w:rPr>
        <w:softHyphen/>
        <w:t>րա</w:t>
      </w:r>
      <w:r w:rsidRPr="00060679">
        <w:rPr>
          <w:rFonts w:ascii="GHEA Grapalat" w:hAnsi="GHEA Grapalat"/>
          <w:bCs/>
        </w:rPr>
        <w:softHyphen/>
      </w:r>
      <w:r w:rsidRPr="00060679">
        <w:rPr>
          <w:rFonts w:ascii="GHEA Grapalat" w:hAnsi="GHEA Grapalat"/>
          <w:bCs/>
        </w:rPr>
        <w:softHyphen/>
        <w:t>բեր</w:t>
      </w:r>
      <w:r w:rsidRPr="00060679">
        <w:rPr>
          <w:rFonts w:ascii="GHEA Grapalat" w:hAnsi="GHEA Grapalat"/>
          <w:bCs/>
        </w:rPr>
        <w:softHyphen/>
        <w:t>յալ:</w:t>
      </w:r>
    </w:p>
    <w:p w:rsidR="00A3668E" w:rsidRPr="00A3668E" w:rsidRDefault="00A3668E" w:rsidP="00A3668E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</w:rPr>
      </w:pPr>
      <w:r w:rsidRPr="00A3668E">
        <w:rPr>
          <w:rFonts w:ascii="GHEA Grapalat" w:hAnsi="GHEA Grapalat"/>
        </w:rPr>
        <w:t xml:space="preserve">Ներկայացված օրենքի նախագծով առաջարկվում է </w:t>
      </w:r>
      <w:r w:rsidRPr="00A3668E">
        <w:rPr>
          <w:rFonts w:ascii="GHEA Grapalat" w:eastAsia="Times New Roman" w:hAnsi="GHEA Grapalat" w:cs="Times New Roman"/>
        </w:rPr>
        <w:t>նախորդ տարվա արդյունքներով մինչ</w:t>
      </w:r>
      <w:r w:rsidRPr="00A3668E">
        <w:rPr>
          <w:rFonts w:ascii="GHEA Grapalat" w:eastAsia="Times New Roman" w:hAnsi="GHEA Grapalat" w:cs="Times New Roman"/>
          <w:lang w:val="en-US"/>
        </w:rPr>
        <w:t>և</w:t>
      </w:r>
      <w:r w:rsidRPr="00A3668E">
        <w:rPr>
          <w:rFonts w:ascii="GHEA Grapalat" w:eastAsia="Times New Roman" w:hAnsi="GHEA Grapalat" w:cs="Times New Roman"/>
        </w:rPr>
        <w:t xml:space="preserve"> 100 մլն դրամ իրացումից հասույթ ունեցող հարկ վճարողներին ազատել նոր սերնդի ՀԴՄ-ներ ձեռք բերելու սահմանված պարտավորությունից: </w:t>
      </w:r>
    </w:p>
    <w:p w:rsidR="00060679" w:rsidRPr="00AF72B2" w:rsidRDefault="00060679" w:rsidP="00A3668E">
      <w:pPr>
        <w:spacing w:after="0" w:line="360" w:lineRule="auto"/>
        <w:ind w:firstLine="706"/>
        <w:jc w:val="both"/>
        <w:rPr>
          <w:rFonts w:ascii="GHEA Grapalat" w:hAnsi="GHEA Grapalat"/>
          <w:lang w:val="en-US"/>
        </w:rPr>
      </w:pPr>
      <w:r w:rsidRPr="00060679">
        <w:rPr>
          <w:rFonts w:ascii="GHEA Grapalat" w:hAnsi="GHEA Grapalat"/>
        </w:rPr>
        <w:t xml:space="preserve">Ներկայացված նախագծի ընդունումը նպատակահարմար չէ հետևյալ </w:t>
      </w:r>
      <w:r w:rsidR="00AF72B2">
        <w:rPr>
          <w:rFonts w:ascii="GHEA Grapalat" w:hAnsi="GHEA Grapalat"/>
        </w:rPr>
        <w:t>նկատա</w:t>
      </w:r>
      <w:r w:rsidR="00AF72B2">
        <w:rPr>
          <w:rFonts w:ascii="GHEA Grapalat" w:hAnsi="GHEA Grapalat"/>
          <w:lang w:val="en-US"/>
        </w:rPr>
        <w:softHyphen/>
      </w:r>
      <w:r w:rsidR="00AF72B2">
        <w:rPr>
          <w:rFonts w:ascii="GHEA Grapalat" w:hAnsi="GHEA Grapalat"/>
        </w:rPr>
        <w:t>ռում</w:t>
      </w:r>
      <w:r w:rsidR="00AF72B2">
        <w:rPr>
          <w:rFonts w:ascii="GHEA Grapalat" w:hAnsi="GHEA Grapalat"/>
          <w:lang w:val="en-US"/>
        </w:rPr>
        <w:softHyphen/>
      </w:r>
      <w:r w:rsidR="00AF72B2">
        <w:rPr>
          <w:rFonts w:ascii="GHEA Grapalat" w:hAnsi="GHEA Grapalat"/>
        </w:rPr>
        <w:t>նե</w:t>
      </w:r>
      <w:r w:rsidR="00AF72B2">
        <w:rPr>
          <w:rFonts w:ascii="GHEA Grapalat" w:hAnsi="GHEA Grapalat"/>
          <w:lang w:val="en-US"/>
        </w:rPr>
        <w:softHyphen/>
      </w:r>
      <w:proofErr w:type="spellStart"/>
      <w:r w:rsidR="00AF72B2">
        <w:rPr>
          <w:rFonts w:ascii="GHEA Grapalat" w:hAnsi="GHEA Grapalat"/>
          <w:lang w:val="en-US"/>
        </w:rPr>
        <w:t>րով</w:t>
      </w:r>
      <w:proofErr w:type="spellEnd"/>
      <w:r w:rsidR="00AF72B2">
        <w:rPr>
          <w:rFonts w:ascii="GHEA Grapalat" w:hAnsi="GHEA Grapalat"/>
          <w:lang w:val="en-US"/>
        </w:rPr>
        <w:t>՝</w:t>
      </w:r>
    </w:p>
    <w:p w:rsidR="00060679" w:rsidRPr="00060679" w:rsidRDefault="00060679" w:rsidP="00060679">
      <w:pPr>
        <w:spacing w:after="0" w:line="360" w:lineRule="auto"/>
        <w:ind w:firstLine="708"/>
        <w:jc w:val="both"/>
        <w:rPr>
          <w:rFonts w:ascii="GHEA Grapalat" w:hAnsi="GHEA Grapalat"/>
        </w:rPr>
      </w:pPr>
      <w:r w:rsidRPr="00060679">
        <w:rPr>
          <w:rFonts w:ascii="GHEA Grapalat" w:hAnsi="GHEA Grapalat"/>
        </w:rPr>
        <w:t xml:space="preserve">1. </w:t>
      </w:r>
      <w:r w:rsidR="00AF72B2" w:rsidRPr="00060679">
        <w:rPr>
          <w:rFonts w:ascii="GHEA Grapalat" w:hAnsi="GHEA Grapalat"/>
          <w:bCs/>
        </w:rPr>
        <w:t>Հայ</w:t>
      </w:r>
      <w:r w:rsidR="00AF72B2" w:rsidRPr="00060679">
        <w:rPr>
          <w:rFonts w:ascii="GHEA Grapalat" w:hAnsi="GHEA Grapalat"/>
          <w:bCs/>
        </w:rPr>
        <w:softHyphen/>
        <w:t>աստանի Հան</w:t>
      </w:r>
      <w:r w:rsidR="00AF72B2" w:rsidRPr="00060679">
        <w:rPr>
          <w:rFonts w:ascii="GHEA Grapalat" w:hAnsi="GHEA Grapalat"/>
          <w:bCs/>
        </w:rPr>
        <w:softHyphen/>
        <w:t>րա</w:t>
      </w:r>
      <w:r w:rsidR="00AF72B2" w:rsidRPr="00060679">
        <w:rPr>
          <w:rFonts w:ascii="GHEA Grapalat" w:hAnsi="GHEA Grapalat"/>
          <w:bCs/>
        </w:rPr>
        <w:softHyphen/>
        <w:t>պե</w:t>
      </w:r>
      <w:r w:rsidR="00AF72B2" w:rsidRPr="00060679">
        <w:rPr>
          <w:rFonts w:ascii="GHEA Grapalat" w:hAnsi="GHEA Grapalat"/>
          <w:bCs/>
        </w:rPr>
        <w:softHyphen/>
        <w:t xml:space="preserve">տության </w:t>
      </w:r>
      <w:r w:rsidRPr="00060679">
        <w:rPr>
          <w:rFonts w:ascii="GHEA Grapalat" w:hAnsi="GHEA Grapalat"/>
        </w:rPr>
        <w:t>կառավարության 05.09.2013թ. N968-Ն որոշման հա</w:t>
      </w:r>
      <w:r w:rsidR="00AF72B2">
        <w:rPr>
          <w:rFonts w:ascii="GHEA Grapalat" w:hAnsi="GHEA Grapalat"/>
          <w:lang w:val="en-US"/>
        </w:rPr>
        <w:softHyphen/>
      </w:r>
      <w:r w:rsidR="00AF72B2"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մաձայն 2013 թվականի դեկ</w:t>
      </w:r>
      <w:r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տեմբերի 1-ից նոր սերնդի ՀԴՄ-ներ են ներդրվել 2013 թվա</w:t>
      </w:r>
      <w:r w:rsidR="00AF72B2"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կա</w:t>
      </w:r>
      <w:r w:rsidR="00AF72B2"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նի ընթացքում ավելաց</w:t>
      </w:r>
      <w:r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ված արժեքի հարկ վճարող համարվողների, ինչպես նաև այն հարկ վճարողների կողմից (ան</w:t>
      </w:r>
      <w:r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կախ ավելացված արժեքի հարկ վճարող համարվելու հան</w:t>
      </w:r>
      <w:r w:rsidR="00AF72B2"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գա</w:t>
      </w:r>
      <w:r w:rsidR="00AF72B2"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մանքից), որոնց 2012 թվա</w:t>
      </w:r>
      <w:r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կանի ընթացքում կամ 2013 թվականի հունվարի 1-ից մինչև դեկ</w:t>
      </w:r>
      <w:r w:rsidR="00AF72B2"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տեմբերի 1-ն ընկած ժամա</w:t>
      </w:r>
      <w:r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նա</w:t>
      </w:r>
      <w:r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կահատվածում «Ներմուծում ազատ շրջանառության հա</w:t>
      </w:r>
      <w:r w:rsidR="00AF72B2"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 xml:space="preserve">մար» մաքսային ռեժիմով </w:t>
      </w:r>
      <w:r w:rsidRPr="00060679">
        <w:rPr>
          <w:rFonts w:ascii="GHEA Grapalat" w:hAnsi="GHEA Grapalat"/>
          <w:bCs/>
        </w:rPr>
        <w:t>Հայ</w:t>
      </w:r>
      <w:r w:rsidRPr="00060679">
        <w:rPr>
          <w:rFonts w:ascii="GHEA Grapalat" w:hAnsi="GHEA Grapalat"/>
          <w:bCs/>
        </w:rPr>
        <w:softHyphen/>
        <w:t>աս</w:t>
      </w:r>
      <w:r>
        <w:rPr>
          <w:rFonts w:ascii="GHEA Grapalat" w:hAnsi="GHEA Grapalat"/>
          <w:bCs/>
          <w:lang w:val="en-US"/>
        </w:rPr>
        <w:softHyphen/>
      </w:r>
      <w:r w:rsidRPr="00060679">
        <w:rPr>
          <w:rFonts w:ascii="GHEA Grapalat" w:hAnsi="GHEA Grapalat"/>
          <w:bCs/>
        </w:rPr>
        <w:t>տա</w:t>
      </w:r>
      <w:r>
        <w:rPr>
          <w:rFonts w:ascii="GHEA Grapalat" w:hAnsi="GHEA Grapalat"/>
          <w:bCs/>
          <w:lang w:val="en-US"/>
        </w:rPr>
        <w:softHyphen/>
      </w:r>
      <w:r w:rsidRPr="00060679">
        <w:rPr>
          <w:rFonts w:ascii="GHEA Grapalat" w:hAnsi="GHEA Grapalat"/>
          <w:bCs/>
        </w:rPr>
        <w:t>նի Հան</w:t>
      </w:r>
      <w:r w:rsidRPr="00060679">
        <w:rPr>
          <w:rFonts w:ascii="GHEA Grapalat" w:hAnsi="GHEA Grapalat"/>
          <w:bCs/>
        </w:rPr>
        <w:softHyphen/>
        <w:t>րա</w:t>
      </w:r>
      <w:r w:rsidRPr="00060679">
        <w:rPr>
          <w:rFonts w:ascii="GHEA Grapalat" w:hAnsi="GHEA Grapalat"/>
          <w:bCs/>
        </w:rPr>
        <w:softHyphen/>
        <w:t>պե</w:t>
      </w:r>
      <w:r w:rsidRPr="00060679">
        <w:rPr>
          <w:rFonts w:ascii="GHEA Grapalat" w:hAnsi="GHEA Grapalat"/>
          <w:bCs/>
        </w:rPr>
        <w:softHyphen/>
        <w:t xml:space="preserve">տության </w:t>
      </w:r>
      <w:r w:rsidRPr="00060679">
        <w:rPr>
          <w:rFonts w:ascii="GHEA Grapalat" w:hAnsi="GHEA Grapalat"/>
        </w:rPr>
        <w:t>ներմուծած ապրանքների մաք</w:t>
      </w:r>
      <w:r w:rsidR="00AF72B2"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սա</w:t>
      </w:r>
      <w:r w:rsidR="00AF72B2"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յին արժեքը հանրագումարով կազ</w:t>
      </w:r>
      <w:r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մել է 10.0 մլն դրամ և ավելի: Փաստորեն, նախորդ տար</w:t>
      </w:r>
      <w:r w:rsidR="00AF72B2"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վա արդյունքներով մինչև 100.0 մլն դրամ շրջանառություն ունեցող հարկ վճարողների մի մասը, որոնք բավարարում են վերը նշված  պայմաններին, 2013 թվականի դեկտեմբերի 1-ից արդեն իսկ ներդրել են նոր սերնդի ՀԴՄ-ներ:</w:t>
      </w:r>
    </w:p>
    <w:p w:rsidR="00060679" w:rsidRPr="00060679" w:rsidRDefault="00AF72B2" w:rsidP="00060679">
      <w:pPr>
        <w:spacing w:after="0" w:line="360" w:lineRule="auto"/>
        <w:ind w:firstLine="708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2. Բ</w:t>
      </w:r>
      <w:r w:rsidR="00060679" w:rsidRPr="00060679">
        <w:rPr>
          <w:rFonts w:ascii="GHEA Grapalat" w:hAnsi="GHEA Grapalat"/>
        </w:rPr>
        <w:t>ոլոր հարկ վճարողների կողմից նոր սերնդի ՀԴՄ-ների կիրառումը կարևորվում է ելնելով մի շարք հանգամանքներից</w:t>
      </w:r>
      <w:r w:rsidR="00060679">
        <w:rPr>
          <w:rFonts w:ascii="GHEA Grapalat" w:hAnsi="GHEA Grapalat"/>
          <w:lang w:val="en-US"/>
        </w:rPr>
        <w:t>՝</w:t>
      </w:r>
      <w:r w:rsidR="00060679" w:rsidRPr="00060679">
        <w:rPr>
          <w:rFonts w:ascii="GHEA Grapalat" w:hAnsi="GHEA Grapalat"/>
        </w:rPr>
        <w:t xml:space="preserve">  նախ, նոր սերնդի ՀԴՄ-ները բազ</w:t>
      </w:r>
      <w:r w:rsidR="00060679">
        <w:rPr>
          <w:rFonts w:ascii="GHEA Grapalat" w:hAnsi="GHEA Grapalat"/>
          <w:lang w:val="en-US"/>
        </w:rPr>
        <w:softHyphen/>
      </w:r>
      <w:r w:rsidR="00060679" w:rsidRPr="00060679">
        <w:rPr>
          <w:rFonts w:ascii="GHEA Grapalat" w:hAnsi="GHEA Grapalat"/>
        </w:rPr>
        <w:t>մա</w:t>
      </w:r>
      <w:r w:rsidR="00060679">
        <w:rPr>
          <w:rFonts w:ascii="GHEA Grapalat" w:hAnsi="GHEA Grapalat"/>
          <w:lang w:val="en-US"/>
        </w:rPr>
        <w:softHyphen/>
      </w:r>
      <w:r w:rsidR="00060679" w:rsidRPr="00060679">
        <w:rPr>
          <w:rFonts w:ascii="GHEA Grapalat" w:hAnsi="GHEA Grapalat"/>
        </w:rPr>
        <w:t>ֆունկ</w:t>
      </w:r>
      <w:r w:rsidR="00060679">
        <w:rPr>
          <w:rFonts w:ascii="GHEA Grapalat" w:hAnsi="GHEA Grapalat"/>
          <w:lang w:val="en-US"/>
        </w:rPr>
        <w:softHyphen/>
      </w:r>
      <w:r w:rsidR="00060679" w:rsidRPr="00060679">
        <w:rPr>
          <w:rFonts w:ascii="GHEA Grapalat" w:hAnsi="GHEA Grapalat"/>
        </w:rPr>
        <w:t>ցիոնալ են</w:t>
      </w:r>
      <w:r w:rsidR="00060679">
        <w:rPr>
          <w:rFonts w:ascii="GHEA Grapalat" w:hAnsi="GHEA Grapalat"/>
          <w:lang w:val="en-US"/>
        </w:rPr>
        <w:t>,</w:t>
      </w:r>
      <w:r w:rsidR="00060679" w:rsidRPr="00060679">
        <w:rPr>
          <w:rFonts w:ascii="GHEA Grapalat" w:hAnsi="GHEA Grapalat"/>
        </w:rPr>
        <w:t xml:space="preserve"> </w:t>
      </w:r>
      <w:r w:rsidR="00060679" w:rsidRPr="00060679">
        <w:rPr>
          <w:rFonts w:ascii="GHEA Grapalat" w:hAnsi="GHEA Grapalat"/>
        </w:rPr>
        <w:lastRenderedPageBreak/>
        <w:t>հնարավորություն են տալիս դուրս գրել հաշվարկային փաստաթղթեր, այդ թվում՝ հարկային հաշիվներ, ստորագրել դրանք էլեկտրոնային ստորագրությամբ, կատարել վճարումներ բան</w:t>
      </w:r>
      <w:r>
        <w:rPr>
          <w:rFonts w:ascii="GHEA Grapalat" w:hAnsi="GHEA Grapalat"/>
          <w:lang w:val="en-US"/>
        </w:rPr>
        <w:softHyphen/>
      </w:r>
      <w:r w:rsidR="00060679" w:rsidRPr="00060679">
        <w:rPr>
          <w:rFonts w:ascii="GHEA Grapalat" w:hAnsi="GHEA Grapalat"/>
        </w:rPr>
        <w:t>կային պլաստիկ քարտերով: Կարգավորում են տնտեսության մեջ փաստա</w:t>
      </w:r>
      <w:r w:rsidR="00060679">
        <w:rPr>
          <w:rFonts w:ascii="GHEA Grapalat" w:hAnsi="GHEA Grapalat"/>
          <w:lang w:val="en-US"/>
        </w:rPr>
        <w:softHyphen/>
      </w:r>
      <w:r w:rsidR="00060679" w:rsidRPr="00060679">
        <w:rPr>
          <w:rFonts w:ascii="GHEA Grapalat" w:hAnsi="GHEA Grapalat"/>
        </w:rPr>
        <w:t>թղթա</w:t>
      </w:r>
      <w:r w:rsidR="00060679">
        <w:rPr>
          <w:rFonts w:ascii="GHEA Grapalat" w:hAnsi="GHEA Grapalat"/>
          <w:lang w:val="en-US"/>
        </w:rPr>
        <w:softHyphen/>
      </w:r>
      <w:r w:rsidR="00060679" w:rsidRPr="00060679">
        <w:rPr>
          <w:rFonts w:ascii="GHEA Grapalat" w:hAnsi="GHEA Grapalat"/>
        </w:rPr>
        <w:t>շրջա</w:t>
      </w:r>
      <w:r>
        <w:rPr>
          <w:rFonts w:ascii="GHEA Grapalat" w:hAnsi="GHEA Grapalat"/>
          <w:lang w:val="en-US"/>
        </w:rPr>
        <w:softHyphen/>
      </w:r>
      <w:r w:rsidR="00060679" w:rsidRPr="00060679">
        <w:rPr>
          <w:rFonts w:ascii="GHEA Grapalat" w:hAnsi="GHEA Grapalat"/>
        </w:rPr>
        <w:t>նա</w:t>
      </w:r>
      <w:r>
        <w:rPr>
          <w:rFonts w:ascii="GHEA Grapalat" w:hAnsi="GHEA Grapalat"/>
          <w:lang w:val="en-US"/>
        </w:rPr>
        <w:softHyphen/>
      </w:r>
      <w:r w:rsidR="00060679" w:rsidRPr="00060679">
        <w:rPr>
          <w:rFonts w:ascii="GHEA Grapalat" w:hAnsi="GHEA Grapalat"/>
        </w:rPr>
        <w:t>ռության արմատավորման հետ կապված հարցերն, ինչպես խոշոր, այնպես էլ փոքր և միջին կազմակերպությունների կողմից: Այն հնարավորություն է տալու դրամարկղա</w:t>
      </w:r>
      <w:r w:rsidR="00060679">
        <w:rPr>
          <w:rFonts w:ascii="GHEA Grapalat" w:hAnsi="GHEA Grapalat"/>
          <w:lang w:val="en-US"/>
        </w:rPr>
        <w:softHyphen/>
      </w:r>
      <w:r w:rsidR="00060679" w:rsidRPr="00060679">
        <w:rPr>
          <w:rFonts w:ascii="GHEA Grapalat" w:hAnsi="GHEA Grapalat"/>
        </w:rPr>
        <w:t>յին կտրոն</w:t>
      </w:r>
      <w:r>
        <w:rPr>
          <w:rFonts w:ascii="GHEA Grapalat" w:hAnsi="GHEA Grapalat"/>
          <w:lang w:val="en-US"/>
        </w:rPr>
        <w:softHyphen/>
      </w:r>
      <w:r w:rsidR="00060679" w:rsidRPr="00060679">
        <w:rPr>
          <w:rFonts w:ascii="GHEA Grapalat" w:hAnsi="GHEA Grapalat"/>
        </w:rPr>
        <w:t>ների վրա արտացոլել ոչ միայն վաճառվող ապրանքի արժեքն, այլ նաև ապրանքի (ծա</w:t>
      </w:r>
      <w:r>
        <w:rPr>
          <w:rFonts w:ascii="GHEA Grapalat" w:hAnsi="GHEA Grapalat"/>
          <w:lang w:val="en-US"/>
        </w:rPr>
        <w:softHyphen/>
      </w:r>
      <w:r w:rsidR="00060679">
        <w:rPr>
          <w:rFonts w:ascii="GHEA Grapalat" w:hAnsi="GHEA Grapalat"/>
          <w:lang w:val="en-US"/>
        </w:rPr>
        <w:softHyphen/>
      </w:r>
      <w:r w:rsidR="00060679" w:rsidRPr="00060679">
        <w:rPr>
          <w:rFonts w:ascii="GHEA Grapalat" w:hAnsi="GHEA Grapalat"/>
        </w:rPr>
        <w:t>ռայության) անվանումը, քանակը, դրանով իսկ լիարժեք դարձնելով փաստաթղթային տվյալները:</w:t>
      </w:r>
    </w:p>
    <w:p w:rsidR="00060679" w:rsidRDefault="00060679" w:rsidP="00060679">
      <w:pPr>
        <w:spacing w:after="0" w:line="360" w:lineRule="auto"/>
        <w:ind w:firstLine="708"/>
        <w:jc w:val="both"/>
        <w:rPr>
          <w:rFonts w:ascii="GHEA Grapalat" w:hAnsi="GHEA Grapalat"/>
          <w:lang w:val="en-US"/>
        </w:rPr>
      </w:pPr>
      <w:r w:rsidRPr="00060679">
        <w:rPr>
          <w:rFonts w:ascii="GHEA Grapalat" w:hAnsi="GHEA Grapalat"/>
        </w:rPr>
        <w:t>Նոր սերնդի ՀԴՄ-ներն ապահովում են համապատասխան պարբերականությամբ՝ առնվազն յուրաքանչյուր 4 ժամը մեկ անգամ կապի հաստատումը հարկային մարմնի տեղե</w:t>
      </w:r>
      <w:r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կա</w:t>
      </w:r>
      <w:r w:rsidR="00AF72B2"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տ</w:t>
      </w:r>
      <w:r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վական համակարգի հետ` տվյալների փոխանակման նպատակով (կտրոնների տվյալ</w:t>
      </w:r>
      <w:r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նե</w:t>
      </w:r>
      <w:r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րի ուղարկումը և նոր տվյալների ստացումը հարկային մարմնի միասնական շտեմա</w:t>
      </w:r>
      <w:r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րա</w:t>
      </w:r>
      <w:r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նից): Բացի այդ, նոր սերնդի ՀԴՄ-ները հնարավորություն են տալիս անհրաժեշտ փոփո</w:t>
      </w:r>
      <w:r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խու</w:t>
      </w:r>
      <w:r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թյուն</w:t>
      </w:r>
      <w:r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ներ կատարել աշխատանքային ծրագրում, ներբեռնել և աշխատացնել լրացուցիչ ծրագ</w:t>
      </w:r>
      <w:r w:rsidR="00AF72B2"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րեր, կազմակերպել կտրոններով վիճակահանություն իրական ժամանակում (կտրոնը ստա</w:t>
      </w:r>
      <w:r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նա</w:t>
      </w:r>
      <w:r w:rsidR="00AF72B2"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լիս հնարավոր է  պարզել շահած լինելու կամ չլինելու հանգամանքը): Միաժա</w:t>
      </w:r>
      <w:r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մա</w:t>
      </w:r>
      <w:r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նակ, նոր սերնդի ՀԴՄ-ներն ապահովում են ֆիսկալային տվյալների պահպանության առա</w:t>
      </w:r>
      <w:r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վել բարձր մա</w:t>
      </w:r>
      <w:r w:rsidR="00AF72B2"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կարդակ (ՀԴՄ-ի սարք մուտք գործելու ցանկացած փորձի դեպքում ՀԴՄ-ն արգե</w:t>
      </w:r>
      <w:r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լա</w:t>
      </w:r>
      <w:r w:rsidR="00AF72B2"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փակ</w:t>
      </w:r>
      <w:r w:rsidR="00AF72B2"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 xml:space="preserve">վում է և դադարում է աշխատել): </w:t>
      </w:r>
    </w:p>
    <w:p w:rsidR="00AF72B2" w:rsidRPr="00060679" w:rsidRDefault="00AF72B2" w:rsidP="00AF72B2">
      <w:pPr>
        <w:spacing w:after="0" w:line="360" w:lineRule="auto"/>
        <w:ind w:firstLine="708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3</w:t>
      </w:r>
      <w:r w:rsidRPr="00060679">
        <w:rPr>
          <w:rFonts w:ascii="GHEA Grapalat" w:hAnsi="GHEA Grapalat"/>
        </w:rPr>
        <w:t>. Հիմ</w:t>
      </w:r>
      <w:r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նա</w:t>
      </w:r>
      <w:r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վորման մեջ նշվում է, որ ՓՄՁ-ների համար լրացուցիչ ծախսային բեռ է նոր սերնդի ՀԴՄ-ների ձեռքբերումը: Հաշվի առնելով նշվածը, ներկայումս, քննարկվում և գնա</w:t>
      </w:r>
      <w:r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>հատվ</w:t>
      </w:r>
      <w:r>
        <w:rPr>
          <w:rFonts w:ascii="GHEA Grapalat" w:hAnsi="GHEA Grapalat"/>
          <w:lang w:val="en-US"/>
        </w:rPr>
        <w:softHyphen/>
      </w:r>
      <w:r w:rsidRPr="00060679">
        <w:rPr>
          <w:rFonts w:ascii="GHEA Grapalat" w:hAnsi="GHEA Grapalat"/>
        </w:rPr>
        <w:t xml:space="preserve">ում են ՓՄՁ ոլորտում առավել խոցելի հարկ վճարողների համար նոր սերնդի ՀԴՄ-ների </w:t>
      </w:r>
      <w:proofErr w:type="spellStart"/>
      <w:r w:rsidR="007741B7">
        <w:rPr>
          <w:rFonts w:ascii="GHEA Grapalat" w:hAnsi="GHEA Grapalat"/>
          <w:lang w:val="en-US"/>
        </w:rPr>
        <w:t>արտոնյալ</w:t>
      </w:r>
      <w:proofErr w:type="spellEnd"/>
      <w:r w:rsidR="007741B7">
        <w:rPr>
          <w:rFonts w:ascii="GHEA Grapalat" w:hAnsi="GHEA Grapalat"/>
          <w:lang w:val="en-US"/>
        </w:rPr>
        <w:t xml:space="preserve"> </w:t>
      </w:r>
      <w:proofErr w:type="spellStart"/>
      <w:r w:rsidR="007741B7">
        <w:rPr>
          <w:rFonts w:ascii="GHEA Grapalat" w:hAnsi="GHEA Grapalat"/>
          <w:lang w:val="en-US"/>
        </w:rPr>
        <w:t>պայմաններով</w:t>
      </w:r>
      <w:proofErr w:type="spellEnd"/>
      <w:r w:rsidR="007741B7">
        <w:rPr>
          <w:rFonts w:ascii="GHEA Grapalat" w:hAnsi="GHEA Grapalat"/>
          <w:lang w:val="en-US"/>
        </w:rPr>
        <w:t xml:space="preserve"> </w:t>
      </w:r>
      <w:proofErr w:type="spellStart"/>
      <w:r w:rsidR="007741B7">
        <w:rPr>
          <w:rFonts w:ascii="GHEA Grapalat" w:hAnsi="GHEA Grapalat"/>
          <w:lang w:val="en-US"/>
        </w:rPr>
        <w:t>ձեռքբերման</w:t>
      </w:r>
      <w:proofErr w:type="spellEnd"/>
      <w:r w:rsidR="007741B7">
        <w:rPr>
          <w:rFonts w:ascii="GHEA Grapalat" w:hAnsi="GHEA Grapalat"/>
          <w:lang w:val="en-US"/>
        </w:rPr>
        <w:t xml:space="preserve"> </w:t>
      </w:r>
      <w:r w:rsidR="007741B7">
        <w:rPr>
          <w:rFonts w:ascii="GHEA Grapalat" w:hAnsi="GHEA Grapalat"/>
        </w:rPr>
        <w:t>հնարավորություններ</w:t>
      </w:r>
      <w:r w:rsidR="007741B7">
        <w:rPr>
          <w:rFonts w:ascii="GHEA Grapalat" w:hAnsi="GHEA Grapalat"/>
          <w:lang w:val="en-US"/>
        </w:rPr>
        <w:t>ը</w:t>
      </w:r>
      <w:r w:rsidRPr="00060679">
        <w:rPr>
          <w:rFonts w:ascii="GHEA Grapalat" w:hAnsi="GHEA Grapalat"/>
        </w:rPr>
        <w:t>:</w:t>
      </w:r>
    </w:p>
    <w:p w:rsidR="001907BB" w:rsidRPr="00060679" w:rsidRDefault="001907BB" w:rsidP="00060679">
      <w:pPr>
        <w:spacing w:after="0" w:line="360" w:lineRule="auto"/>
        <w:ind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060679">
        <w:rPr>
          <w:rFonts w:ascii="GHEA Grapalat" w:hAnsi="GHEA Grapalat"/>
          <w:iCs/>
          <w:lang w:val="fr-CA" w:bidi="en-US"/>
        </w:rPr>
        <w:t>Ելնելով</w:t>
      </w:r>
      <w:proofErr w:type="spellEnd"/>
      <w:r w:rsidRPr="00060679">
        <w:rPr>
          <w:rFonts w:ascii="GHEA Grapalat" w:hAnsi="GHEA Grapalat"/>
          <w:iCs/>
          <w:lang w:val="fr-CA" w:bidi="en-US"/>
        </w:rPr>
        <w:t xml:space="preserve"> </w:t>
      </w:r>
      <w:proofErr w:type="spellStart"/>
      <w:r w:rsidRPr="00060679">
        <w:rPr>
          <w:rFonts w:ascii="GHEA Grapalat" w:hAnsi="GHEA Grapalat"/>
          <w:iCs/>
          <w:lang w:val="fr-CA" w:bidi="en-US"/>
        </w:rPr>
        <w:t>շարադրվածից</w:t>
      </w:r>
      <w:proofErr w:type="spellEnd"/>
      <w:r w:rsidRPr="00060679">
        <w:rPr>
          <w:rFonts w:ascii="GHEA Grapalat" w:hAnsi="GHEA Grapalat"/>
          <w:iCs/>
          <w:lang w:val="fr-CA" w:bidi="en-US"/>
        </w:rPr>
        <w:t xml:space="preserve">` </w:t>
      </w:r>
      <w:proofErr w:type="spellStart"/>
      <w:r w:rsidRPr="00060679">
        <w:rPr>
          <w:rFonts w:ascii="GHEA Grapalat" w:hAnsi="GHEA Grapalat"/>
          <w:iCs/>
          <w:lang w:val="fr-CA" w:bidi="en-US"/>
        </w:rPr>
        <w:t>Հայաստանի</w:t>
      </w:r>
      <w:proofErr w:type="spellEnd"/>
      <w:r w:rsidRPr="00060679">
        <w:rPr>
          <w:rFonts w:ascii="GHEA Grapalat" w:hAnsi="GHEA Grapalat"/>
          <w:iCs/>
          <w:lang w:val="fr-CA" w:bidi="en-US"/>
        </w:rPr>
        <w:t xml:space="preserve"> </w:t>
      </w:r>
      <w:proofErr w:type="spellStart"/>
      <w:r w:rsidRPr="00060679">
        <w:rPr>
          <w:rFonts w:ascii="GHEA Grapalat" w:hAnsi="GHEA Grapalat"/>
          <w:iCs/>
          <w:lang w:val="fr-CA" w:bidi="en-US"/>
        </w:rPr>
        <w:t>Հանրապետության</w:t>
      </w:r>
      <w:proofErr w:type="spellEnd"/>
      <w:r w:rsidRPr="00060679">
        <w:rPr>
          <w:rFonts w:ascii="GHEA Grapalat" w:hAnsi="GHEA Grapalat"/>
          <w:iCs/>
          <w:lang w:val="fr-CA" w:bidi="en-US"/>
        </w:rPr>
        <w:t xml:space="preserve"> </w:t>
      </w:r>
      <w:proofErr w:type="spellStart"/>
      <w:r w:rsidRPr="00060679">
        <w:rPr>
          <w:rFonts w:ascii="GHEA Grapalat" w:hAnsi="GHEA Grapalat"/>
          <w:iCs/>
          <w:lang w:val="fr-CA" w:bidi="en-US"/>
        </w:rPr>
        <w:t>կառավարությունը</w:t>
      </w:r>
      <w:proofErr w:type="spellEnd"/>
      <w:r w:rsidRPr="00060679">
        <w:rPr>
          <w:rFonts w:ascii="GHEA Grapalat" w:hAnsi="GHEA Grapalat"/>
          <w:iCs/>
          <w:lang w:val="fr-CA" w:bidi="en-US"/>
        </w:rPr>
        <w:t xml:space="preserve"> </w:t>
      </w:r>
      <w:proofErr w:type="spellStart"/>
      <w:r w:rsidR="00060679">
        <w:rPr>
          <w:rFonts w:ascii="GHEA Grapalat" w:hAnsi="GHEA Grapalat"/>
          <w:iCs/>
          <w:lang w:val="fr-CA" w:bidi="en-US"/>
        </w:rPr>
        <w:t>նպատա</w:t>
      </w:r>
      <w:r w:rsidR="00AF72B2">
        <w:rPr>
          <w:rFonts w:ascii="GHEA Grapalat" w:hAnsi="GHEA Grapalat"/>
          <w:iCs/>
          <w:lang w:val="fr-CA" w:bidi="en-US"/>
        </w:rPr>
        <w:softHyphen/>
      </w:r>
      <w:r w:rsidR="00060679">
        <w:rPr>
          <w:rFonts w:ascii="GHEA Grapalat" w:hAnsi="GHEA Grapalat"/>
          <w:iCs/>
          <w:lang w:val="fr-CA" w:bidi="en-US"/>
        </w:rPr>
        <w:t>կա</w:t>
      </w:r>
      <w:r w:rsidR="00AF72B2">
        <w:rPr>
          <w:rFonts w:ascii="GHEA Grapalat" w:hAnsi="GHEA Grapalat"/>
          <w:iCs/>
          <w:lang w:val="fr-CA" w:bidi="en-US"/>
        </w:rPr>
        <w:softHyphen/>
      </w:r>
      <w:r w:rsidR="00060679">
        <w:rPr>
          <w:rFonts w:ascii="GHEA Grapalat" w:hAnsi="GHEA Grapalat"/>
          <w:iCs/>
          <w:lang w:val="fr-CA" w:bidi="en-US"/>
        </w:rPr>
        <w:t>հարմար</w:t>
      </w:r>
      <w:proofErr w:type="spellEnd"/>
      <w:r w:rsidR="00060679">
        <w:rPr>
          <w:rFonts w:ascii="GHEA Grapalat" w:hAnsi="GHEA Grapalat"/>
          <w:iCs/>
          <w:lang w:val="fr-CA" w:bidi="en-US"/>
        </w:rPr>
        <w:t xml:space="preserve"> </w:t>
      </w:r>
      <w:proofErr w:type="spellStart"/>
      <w:r w:rsidR="00060679">
        <w:rPr>
          <w:rFonts w:ascii="GHEA Grapalat" w:hAnsi="GHEA Grapalat"/>
          <w:iCs/>
          <w:lang w:val="fr-CA" w:bidi="en-US"/>
        </w:rPr>
        <w:t>չի</w:t>
      </w:r>
      <w:proofErr w:type="spellEnd"/>
      <w:r w:rsidR="00060679">
        <w:rPr>
          <w:rFonts w:ascii="GHEA Grapalat" w:hAnsi="GHEA Grapalat"/>
          <w:iCs/>
          <w:lang w:val="fr-CA" w:bidi="en-US"/>
        </w:rPr>
        <w:t xml:space="preserve"> </w:t>
      </w:r>
      <w:proofErr w:type="spellStart"/>
      <w:r w:rsidR="00060679">
        <w:rPr>
          <w:rFonts w:ascii="GHEA Grapalat" w:hAnsi="GHEA Grapalat"/>
          <w:iCs/>
          <w:lang w:val="fr-CA" w:bidi="en-US"/>
        </w:rPr>
        <w:t>համարում</w:t>
      </w:r>
      <w:proofErr w:type="spellEnd"/>
      <w:r w:rsidRPr="00060679">
        <w:rPr>
          <w:rFonts w:ascii="GHEA Grapalat" w:hAnsi="GHEA Grapalat"/>
          <w:iCs/>
          <w:lang w:val="fr-CA" w:bidi="en-US"/>
        </w:rPr>
        <w:t xml:space="preserve"> </w:t>
      </w:r>
      <w:proofErr w:type="spellStart"/>
      <w:r w:rsidRPr="00060679">
        <w:rPr>
          <w:rFonts w:ascii="GHEA Grapalat" w:hAnsi="GHEA Grapalat"/>
          <w:iCs/>
          <w:lang w:val="fr-CA" w:bidi="en-US"/>
        </w:rPr>
        <w:t>ներ</w:t>
      </w:r>
      <w:r w:rsidRPr="00060679">
        <w:rPr>
          <w:rFonts w:ascii="GHEA Grapalat" w:hAnsi="GHEA Grapalat"/>
          <w:iCs/>
          <w:lang w:val="fr-CA" w:bidi="en-US"/>
        </w:rPr>
        <w:softHyphen/>
        <w:t>կա</w:t>
      </w:r>
      <w:r w:rsidRPr="00060679">
        <w:rPr>
          <w:rFonts w:ascii="GHEA Grapalat" w:hAnsi="GHEA Grapalat"/>
          <w:iCs/>
          <w:lang w:val="fr-CA" w:bidi="en-US"/>
        </w:rPr>
        <w:softHyphen/>
        <w:t>յաց</w:t>
      </w:r>
      <w:r w:rsidRPr="00060679">
        <w:rPr>
          <w:rFonts w:ascii="GHEA Grapalat" w:hAnsi="GHEA Grapalat"/>
          <w:iCs/>
          <w:lang w:val="fr-CA" w:bidi="en-US"/>
        </w:rPr>
        <w:softHyphen/>
      </w:r>
      <w:r w:rsidRPr="00060679">
        <w:rPr>
          <w:rFonts w:ascii="GHEA Grapalat" w:hAnsi="GHEA Grapalat"/>
          <w:iCs/>
          <w:lang w:val="fr-CA" w:bidi="en-US"/>
        </w:rPr>
        <w:softHyphen/>
      </w:r>
      <w:r w:rsidRPr="00060679">
        <w:rPr>
          <w:rFonts w:ascii="GHEA Grapalat" w:hAnsi="GHEA Grapalat"/>
          <w:iCs/>
          <w:lang w:val="fr-CA" w:bidi="en-US"/>
        </w:rPr>
        <w:softHyphen/>
        <w:t>ված</w:t>
      </w:r>
      <w:proofErr w:type="spellEnd"/>
      <w:r w:rsidRPr="00060679">
        <w:rPr>
          <w:rFonts w:ascii="GHEA Grapalat" w:hAnsi="GHEA Grapalat"/>
          <w:iCs/>
          <w:lang w:val="fr-CA" w:bidi="en-US"/>
        </w:rPr>
        <w:t xml:space="preserve"> </w:t>
      </w:r>
      <w:proofErr w:type="spellStart"/>
      <w:r w:rsidRPr="00060679">
        <w:rPr>
          <w:rFonts w:ascii="GHEA Grapalat" w:hAnsi="GHEA Grapalat"/>
          <w:iCs/>
          <w:lang w:val="fr-CA" w:bidi="en-US"/>
        </w:rPr>
        <w:t>օրենքի</w:t>
      </w:r>
      <w:proofErr w:type="spellEnd"/>
      <w:r w:rsidRPr="00060679">
        <w:rPr>
          <w:rFonts w:ascii="GHEA Grapalat" w:hAnsi="GHEA Grapalat"/>
          <w:iCs/>
          <w:lang w:val="fr-CA" w:bidi="en-US"/>
        </w:rPr>
        <w:t xml:space="preserve"> </w:t>
      </w:r>
      <w:proofErr w:type="spellStart"/>
      <w:r w:rsidRPr="00060679">
        <w:rPr>
          <w:rFonts w:ascii="GHEA Grapalat" w:hAnsi="GHEA Grapalat"/>
          <w:iCs/>
          <w:lang w:val="fr-CA" w:bidi="en-US"/>
        </w:rPr>
        <w:t>նախագծի</w:t>
      </w:r>
      <w:proofErr w:type="spellEnd"/>
      <w:r w:rsidRPr="00060679">
        <w:rPr>
          <w:rFonts w:ascii="GHEA Grapalat" w:hAnsi="GHEA Grapalat"/>
          <w:iCs/>
          <w:lang w:val="fr-CA" w:bidi="en-US"/>
        </w:rPr>
        <w:t xml:space="preserve"> </w:t>
      </w:r>
      <w:proofErr w:type="spellStart"/>
      <w:r w:rsidR="00060679">
        <w:rPr>
          <w:rFonts w:ascii="GHEA Grapalat" w:hAnsi="GHEA Grapalat"/>
          <w:iCs/>
          <w:lang w:val="fr-CA" w:bidi="en-US"/>
        </w:rPr>
        <w:t>ընդունումը</w:t>
      </w:r>
      <w:proofErr w:type="spellEnd"/>
      <w:r w:rsidRPr="00060679">
        <w:rPr>
          <w:rFonts w:ascii="GHEA Grapalat" w:hAnsi="GHEA Grapalat"/>
          <w:iCs/>
          <w:lang w:val="fr-CA" w:bidi="en-US"/>
        </w:rPr>
        <w:t>:</w:t>
      </w:r>
    </w:p>
    <w:p w:rsidR="001907BB" w:rsidRPr="00060679" w:rsidRDefault="001907BB" w:rsidP="00060679">
      <w:pPr>
        <w:spacing w:after="0" w:line="360" w:lineRule="auto"/>
        <w:ind w:firstLine="709"/>
        <w:jc w:val="both"/>
        <w:rPr>
          <w:rFonts w:ascii="GHEA Grapalat" w:hAnsi="GHEA Grapalat"/>
          <w:bCs/>
        </w:rPr>
      </w:pPr>
      <w:r w:rsidRPr="00060679">
        <w:rPr>
          <w:rFonts w:ascii="GHEA Grapalat" w:hAnsi="GHEA Grapalat"/>
          <w:bCs/>
        </w:rPr>
        <w:t>Միաժամանակ հայտնում ենք, որ, ներկայացված օրենքի նախագիծը Հա</w:t>
      </w:r>
      <w:r w:rsidRPr="00060679">
        <w:rPr>
          <w:rFonts w:ascii="GHEA Grapalat" w:hAnsi="GHEA Grapalat"/>
          <w:bCs/>
        </w:rPr>
        <w:softHyphen/>
        <w:t>յաս</w:t>
      </w:r>
      <w:r w:rsidRPr="00060679">
        <w:rPr>
          <w:rFonts w:ascii="GHEA Grapalat" w:hAnsi="GHEA Grapalat"/>
          <w:bCs/>
        </w:rPr>
        <w:softHyphen/>
        <w:t>տա</w:t>
      </w:r>
      <w:r w:rsidRPr="00060679">
        <w:rPr>
          <w:rFonts w:ascii="GHEA Grapalat" w:hAnsi="GHEA Grapalat"/>
          <w:bCs/>
        </w:rPr>
        <w:softHyphen/>
      </w:r>
      <w:r w:rsidRPr="00060679">
        <w:rPr>
          <w:rFonts w:ascii="GHEA Grapalat" w:hAnsi="GHEA Grapalat"/>
          <w:bCs/>
        </w:rPr>
        <w:softHyphen/>
        <w:t>նի Հան</w:t>
      </w:r>
      <w:r w:rsidR="00AF72B2">
        <w:rPr>
          <w:rFonts w:ascii="GHEA Grapalat" w:hAnsi="GHEA Grapalat"/>
          <w:bCs/>
          <w:lang w:val="en-US"/>
        </w:rPr>
        <w:softHyphen/>
      </w:r>
      <w:r w:rsidRPr="00060679">
        <w:rPr>
          <w:rFonts w:ascii="GHEA Grapalat" w:hAnsi="GHEA Grapalat"/>
          <w:bCs/>
        </w:rPr>
        <w:softHyphen/>
      </w:r>
      <w:r w:rsidRPr="00060679">
        <w:rPr>
          <w:rFonts w:ascii="GHEA Grapalat" w:hAnsi="GHEA Grapalat"/>
          <w:bCs/>
        </w:rPr>
        <w:softHyphen/>
      </w:r>
      <w:r w:rsidRPr="00060679">
        <w:rPr>
          <w:rFonts w:ascii="GHEA Grapalat" w:hAnsi="GHEA Grapalat"/>
          <w:bCs/>
        </w:rPr>
        <w:softHyphen/>
        <w:t>րա</w:t>
      </w:r>
      <w:r w:rsidRPr="00060679">
        <w:rPr>
          <w:rFonts w:ascii="GHEA Grapalat" w:hAnsi="GHEA Grapalat"/>
          <w:bCs/>
        </w:rPr>
        <w:softHyphen/>
        <w:t>պե</w:t>
      </w:r>
      <w:r w:rsidRPr="00060679">
        <w:rPr>
          <w:rFonts w:ascii="GHEA Grapalat" w:hAnsi="GHEA Grapalat"/>
          <w:bCs/>
        </w:rPr>
        <w:softHyphen/>
      </w:r>
      <w:r w:rsidRPr="00060679">
        <w:rPr>
          <w:rFonts w:ascii="GHEA Grapalat" w:hAnsi="GHEA Grapalat"/>
          <w:bCs/>
        </w:rPr>
        <w:softHyphen/>
      </w:r>
      <w:r w:rsidRPr="00060679">
        <w:rPr>
          <w:rFonts w:ascii="GHEA Grapalat" w:hAnsi="GHEA Grapalat"/>
          <w:bCs/>
        </w:rPr>
        <w:softHyphen/>
        <w:t>տու</w:t>
      </w:r>
      <w:r w:rsidRPr="00060679">
        <w:rPr>
          <w:rFonts w:ascii="GHEA Grapalat" w:hAnsi="GHEA Grapalat"/>
          <w:bCs/>
        </w:rPr>
        <w:softHyphen/>
        <w:t>թյան Ազգային ժողովում քննարկելիս, հարակից զեկուց</w:t>
      </w:r>
      <w:r w:rsidRPr="00060679">
        <w:rPr>
          <w:rFonts w:ascii="GHEA Grapalat" w:hAnsi="GHEA Grapalat"/>
          <w:bCs/>
        </w:rPr>
        <w:softHyphen/>
        <w:t>մամբ հանդես կգա Հա</w:t>
      </w:r>
      <w:r w:rsidRPr="00060679">
        <w:rPr>
          <w:rFonts w:ascii="GHEA Grapalat" w:hAnsi="GHEA Grapalat"/>
          <w:bCs/>
        </w:rPr>
        <w:softHyphen/>
      </w:r>
      <w:r w:rsidRPr="00060679">
        <w:rPr>
          <w:rFonts w:ascii="GHEA Grapalat" w:hAnsi="GHEA Grapalat"/>
          <w:bCs/>
        </w:rPr>
        <w:softHyphen/>
      </w:r>
      <w:r w:rsidR="00AF72B2">
        <w:rPr>
          <w:rFonts w:ascii="GHEA Grapalat" w:hAnsi="GHEA Grapalat"/>
          <w:bCs/>
          <w:lang w:val="en-US"/>
        </w:rPr>
        <w:softHyphen/>
      </w:r>
      <w:r w:rsidRPr="00060679">
        <w:rPr>
          <w:rFonts w:ascii="GHEA Grapalat" w:hAnsi="GHEA Grapalat"/>
          <w:bCs/>
        </w:rPr>
        <w:t>յաս</w:t>
      </w:r>
      <w:r w:rsidRPr="00060679">
        <w:rPr>
          <w:rFonts w:ascii="GHEA Grapalat" w:hAnsi="GHEA Grapalat"/>
          <w:bCs/>
        </w:rPr>
        <w:softHyphen/>
        <w:t>տանի Հան</w:t>
      </w:r>
      <w:r w:rsidRPr="00060679">
        <w:rPr>
          <w:rFonts w:ascii="GHEA Grapalat" w:hAnsi="GHEA Grapalat"/>
          <w:bCs/>
        </w:rPr>
        <w:softHyphen/>
        <w:t>րա</w:t>
      </w:r>
      <w:r w:rsidRPr="00060679">
        <w:rPr>
          <w:rFonts w:ascii="GHEA Grapalat" w:hAnsi="GHEA Grapalat"/>
          <w:bCs/>
        </w:rPr>
        <w:softHyphen/>
        <w:t>պետության ֆինանսների նախարարի</w:t>
      </w:r>
      <w:r w:rsidR="00B56339" w:rsidRPr="00060679">
        <w:rPr>
          <w:rFonts w:ascii="GHEA Grapalat" w:hAnsi="GHEA Grapalat"/>
          <w:bCs/>
          <w:lang w:val="en-US"/>
        </w:rPr>
        <w:t xml:space="preserve"> </w:t>
      </w:r>
      <w:proofErr w:type="spellStart"/>
      <w:r w:rsidR="00B56339" w:rsidRPr="00060679">
        <w:rPr>
          <w:rFonts w:ascii="GHEA Grapalat" w:hAnsi="GHEA Grapalat"/>
          <w:bCs/>
          <w:lang w:val="en-US"/>
        </w:rPr>
        <w:t>տեղակալ</w:t>
      </w:r>
      <w:proofErr w:type="spellEnd"/>
      <w:r w:rsidR="00AF72B2">
        <w:rPr>
          <w:rFonts w:ascii="GHEA Grapalat" w:hAnsi="GHEA Grapalat"/>
          <w:bCs/>
          <w:lang w:val="en-US"/>
        </w:rPr>
        <w:t xml:space="preserve"> </w:t>
      </w:r>
      <w:proofErr w:type="spellStart"/>
      <w:r w:rsidR="00AF72B2">
        <w:rPr>
          <w:rFonts w:ascii="GHEA Grapalat" w:hAnsi="GHEA Grapalat"/>
          <w:bCs/>
          <w:lang w:val="en-US"/>
        </w:rPr>
        <w:t>Վախթանգ</w:t>
      </w:r>
      <w:proofErr w:type="spellEnd"/>
      <w:r w:rsidR="00AF72B2">
        <w:rPr>
          <w:rFonts w:ascii="GHEA Grapalat" w:hAnsi="GHEA Grapalat"/>
          <w:bCs/>
          <w:lang w:val="en-US"/>
        </w:rPr>
        <w:t xml:space="preserve"> </w:t>
      </w:r>
      <w:proofErr w:type="spellStart"/>
      <w:r w:rsidR="00AF72B2">
        <w:rPr>
          <w:rFonts w:ascii="GHEA Grapalat" w:hAnsi="GHEA Grapalat"/>
          <w:bCs/>
          <w:lang w:val="en-US"/>
        </w:rPr>
        <w:t>Միրում</w:t>
      </w:r>
      <w:r w:rsidR="00AF72B2">
        <w:rPr>
          <w:rFonts w:ascii="GHEA Grapalat" w:hAnsi="GHEA Grapalat"/>
          <w:bCs/>
          <w:lang w:val="en-US"/>
        </w:rPr>
        <w:softHyphen/>
        <w:t>յանը</w:t>
      </w:r>
      <w:proofErr w:type="spellEnd"/>
      <w:r w:rsidRPr="00060679">
        <w:rPr>
          <w:rFonts w:ascii="GHEA Grapalat" w:hAnsi="GHEA Grapalat"/>
          <w:bCs/>
        </w:rPr>
        <w:t>:</w:t>
      </w:r>
    </w:p>
    <w:p w:rsidR="001907BB" w:rsidRPr="00060679" w:rsidRDefault="001907BB" w:rsidP="00060679">
      <w:pPr>
        <w:pStyle w:val="norm"/>
        <w:spacing w:line="360" w:lineRule="auto"/>
        <w:ind w:firstLine="720"/>
        <w:rPr>
          <w:rFonts w:ascii="GHEA Grapalat" w:eastAsiaTheme="minorHAnsi" w:hAnsi="GHEA Grapalat"/>
          <w:bCs/>
          <w:lang w:eastAsia="en-US"/>
        </w:rPr>
      </w:pPr>
      <w:r w:rsidRPr="00060679">
        <w:rPr>
          <w:rFonts w:ascii="GHEA Grapalat" w:eastAsiaTheme="minorHAnsi" w:hAnsi="GHEA Grapalat"/>
          <w:bCs/>
          <w:lang w:eastAsia="en-US"/>
        </w:rPr>
        <w:t>Կից ներ</w:t>
      </w:r>
      <w:r w:rsidRPr="00060679">
        <w:rPr>
          <w:rFonts w:ascii="GHEA Grapalat" w:eastAsiaTheme="minorHAnsi" w:hAnsi="GHEA Grapalat"/>
          <w:bCs/>
          <w:lang w:eastAsia="en-US"/>
        </w:rPr>
        <w:softHyphen/>
        <w:t>կա</w:t>
      </w:r>
      <w:r w:rsidRPr="00060679">
        <w:rPr>
          <w:rFonts w:ascii="GHEA Grapalat" w:eastAsiaTheme="minorHAnsi" w:hAnsi="GHEA Grapalat"/>
          <w:bCs/>
          <w:lang w:eastAsia="en-US"/>
        </w:rPr>
        <w:softHyphen/>
        <w:t>յաց</w:t>
      </w:r>
      <w:r w:rsidRPr="00060679">
        <w:rPr>
          <w:rFonts w:ascii="GHEA Grapalat" w:eastAsiaTheme="minorHAnsi" w:hAnsi="GHEA Grapalat"/>
          <w:bCs/>
          <w:lang w:eastAsia="en-US"/>
        </w:rPr>
        <w:softHyphen/>
        <w:t>վում են օրենքի նախագծի կարգավոր</w:t>
      </w:r>
      <w:r w:rsidRPr="00060679">
        <w:rPr>
          <w:rFonts w:ascii="GHEA Grapalat" w:eastAsiaTheme="minorHAnsi" w:hAnsi="GHEA Grapalat"/>
          <w:bCs/>
          <w:lang w:eastAsia="en-US"/>
        </w:rPr>
        <w:softHyphen/>
        <w:t>ման ազ</w:t>
      </w:r>
      <w:r w:rsidRPr="00060679">
        <w:rPr>
          <w:rFonts w:ascii="GHEA Grapalat" w:eastAsiaTheme="minorHAnsi" w:hAnsi="GHEA Grapalat"/>
          <w:bCs/>
          <w:lang w:eastAsia="en-US"/>
        </w:rPr>
        <w:softHyphen/>
        <w:t>դե</w:t>
      </w:r>
      <w:r w:rsidRPr="00060679">
        <w:rPr>
          <w:rFonts w:ascii="GHEA Grapalat" w:eastAsiaTheme="minorHAnsi" w:hAnsi="GHEA Grapalat"/>
          <w:bCs/>
          <w:lang w:eastAsia="en-US"/>
        </w:rPr>
        <w:softHyphen/>
        <w:t>ցու</w:t>
      </w:r>
      <w:r w:rsidRPr="00060679">
        <w:rPr>
          <w:rFonts w:ascii="GHEA Grapalat" w:eastAsiaTheme="minorHAnsi" w:hAnsi="GHEA Grapalat"/>
          <w:bCs/>
          <w:lang w:eastAsia="en-US"/>
        </w:rPr>
        <w:softHyphen/>
      </w:r>
      <w:r w:rsidRPr="00060679">
        <w:rPr>
          <w:rFonts w:ascii="GHEA Grapalat" w:eastAsiaTheme="minorHAnsi" w:hAnsi="GHEA Grapalat"/>
          <w:bCs/>
          <w:lang w:eastAsia="en-US"/>
        </w:rPr>
        <w:softHyphen/>
        <w:t>թյան գնահատման  եզրա</w:t>
      </w:r>
      <w:r w:rsidR="00060679">
        <w:rPr>
          <w:rFonts w:ascii="GHEA Grapalat" w:eastAsiaTheme="minorHAnsi" w:hAnsi="GHEA Grapalat"/>
          <w:bCs/>
          <w:lang w:val="en-US" w:eastAsia="en-US"/>
        </w:rPr>
        <w:softHyphen/>
      </w:r>
      <w:r w:rsidRPr="00060679">
        <w:rPr>
          <w:rFonts w:ascii="GHEA Grapalat" w:eastAsiaTheme="minorHAnsi" w:hAnsi="GHEA Grapalat"/>
          <w:bCs/>
          <w:lang w:eastAsia="en-US"/>
        </w:rPr>
        <w:softHyphen/>
        <w:t>կա</w:t>
      </w:r>
      <w:r w:rsidRPr="00060679">
        <w:rPr>
          <w:rFonts w:ascii="GHEA Grapalat" w:eastAsiaTheme="minorHAnsi" w:hAnsi="GHEA Grapalat"/>
          <w:bCs/>
          <w:lang w:eastAsia="en-US"/>
        </w:rPr>
        <w:softHyphen/>
        <w:t>ցությունները:</w:t>
      </w:r>
    </w:p>
    <w:p w:rsidR="001907BB" w:rsidRDefault="001907BB" w:rsidP="001907BB">
      <w:pPr>
        <w:spacing w:after="0" w:line="348" w:lineRule="auto"/>
        <w:ind w:firstLine="702"/>
        <w:rPr>
          <w:rFonts w:ascii="GHEA Grapalat" w:hAnsi="GHEA Grapalat"/>
          <w:lang w:val="en-US"/>
        </w:rPr>
      </w:pPr>
    </w:p>
    <w:p w:rsidR="00060679" w:rsidRPr="00060679" w:rsidRDefault="00060679" w:rsidP="001907BB">
      <w:pPr>
        <w:spacing w:after="0" w:line="348" w:lineRule="auto"/>
        <w:ind w:firstLine="702"/>
        <w:rPr>
          <w:rFonts w:ascii="GHEA Grapalat" w:hAnsi="GHEA Grapalat"/>
          <w:lang w:val="en-US"/>
        </w:rPr>
      </w:pPr>
    </w:p>
    <w:p w:rsidR="001907BB" w:rsidRPr="00BA4DA9" w:rsidRDefault="001907BB" w:rsidP="001907BB">
      <w:pPr>
        <w:spacing w:after="0" w:line="348" w:lineRule="auto"/>
        <w:ind w:firstLine="702"/>
        <w:rPr>
          <w:rFonts w:ascii="GHEA Grapalat" w:hAnsi="GHEA Grapalat" w:cs="Sylfaen"/>
        </w:rPr>
      </w:pPr>
      <w:r w:rsidRPr="00BA4DA9">
        <w:rPr>
          <w:rFonts w:ascii="GHEA Grapalat" w:hAnsi="GHEA Grapalat"/>
        </w:rPr>
        <w:t xml:space="preserve">    </w:t>
      </w:r>
      <w:r w:rsidRPr="00BA4DA9">
        <w:rPr>
          <w:rFonts w:ascii="GHEA Grapalat" w:hAnsi="GHEA Grapalat" w:cs="Sylfaen"/>
        </w:rPr>
        <w:t>Հարգանքով</w:t>
      </w:r>
      <w:r w:rsidRPr="00BA4DA9">
        <w:rPr>
          <w:rFonts w:ascii="GHEA Grapalat" w:hAnsi="GHEA Grapalat" w:cs="Arial Armenian"/>
        </w:rPr>
        <w:t xml:space="preserve">` </w:t>
      </w:r>
      <w:r w:rsidRPr="00BA4DA9">
        <w:rPr>
          <w:rFonts w:ascii="GHEA Grapalat" w:hAnsi="GHEA Grapalat" w:cs="Arial Armenian"/>
        </w:rPr>
        <w:tab/>
      </w:r>
      <w:r w:rsidRPr="00BA4DA9">
        <w:rPr>
          <w:rFonts w:ascii="GHEA Grapalat" w:hAnsi="GHEA Grapalat" w:cs="Arial Armenian"/>
        </w:rPr>
        <w:tab/>
      </w:r>
      <w:r w:rsidRPr="00BA4DA9">
        <w:rPr>
          <w:rFonts w:ascii="GHEA Grapalat" w:hAnsi="GHEA Grapalat" w:cs="Arial Armenian"/>
        </w:rPr>
        <w:tab/>
      </w:r>
      <w:r w:rsidRPr="00BA4DA9">
        <w:rPr>
          <w:rFonts w:ascii="GHEA Grapalat" w:hAnsi="GHEA Grapalat" w:cs="Arial Armenian"/>
        </w:rPr>
        <w:tab/>
      </w:r>
      <w:r w:rsidRPr="00BA4DA9">
        <w:rPr>
          <w:rFonts w:ascii="GHEA Grapalat" w:hAnsi="GHEA Grapalat" w:cs="Arial Armenian"/>
        </w:rPr>
        <w:tab/>
      </w:r>
      <w:r w:rsidRPr="00BA4DA9">
        <w:rPr>
          <w:rFonts w:ascii="GHEA Grapalat" w:hAnsi="GHEA Grapalat" w:cs="Arial Armenian"/>
        </w:rPr>
        <w:tab/>
      </w:r>
      <w:r w:rsidRPr="00BA4DA9">
        <w:rPr>
          <w:rFonts w:ascii="GHEA Grapalat" w:hAnsi="GHEA Grapalat"/>
          <w:lang w:val="af-ZA"/>
        </w:rPr>
        <w:t>ՀՈՎԻԿ ԱԲՐԱՀԱՄՅԱՆ</w:t>
      </w:r>
    </w:p>
    <w:p w:rsidR="001907BB" w:rsidRPr="00BA4DA9" w:rsidRDefault="001907BB" w:rsidP="00ED18E0">
      <w:pPr>
        <w:spacing w:after="0" w:line="240" w:lineRule="auto"/>
        <w:rPr>
          <w:rFonts w:ascii="GHEA Grapalat" w:eastAsia="Times New Roman" w:hAnsi="GHEA Grapalat" w:cs="Times New Roman"/>
          <w:i/>
          <w:iCs/>
          <w:lang w:val="en-US"/>
        </w:rPr>
      </w:pPr>
    </w:p>
    <w:p w:rsidR="00ED18E0" w:rsidRPr="00BA4DA9" w:rsidRDefault="00ED18E0" w:rsidP="00ED18E0">
      <w:pPr>
        <w:spacing w:after="0" w:line="240" w:lineRule="auto"/>
        <w:rPr>
          <w:rFonts w:ascii="GHEA Grapalat" w:eastAsia="Times New Roman" w:hAnsi="GHEA Grapalat" w:cs="Times New Roman"/>
          <w:i/>
          <w:iCs/>
          <w:lang w:val="en-US"/>
        </w:rPr>
      </w:pPr>
      <w:r w:rsidRPr="00BA4DA9">
        <w:rPr>
          <w:rFonts w:ascii="GHEA Grapalat" w:eastAsia="Times New Roman" w:hAnsi="GHEA Grapalat" w:cs="Times New Roman"/>
          <w:i/>
          <w:iCs/>
          <w:noProof/>
          <w:lang w:val="en-US" w:eastAsia="en-US"/>
        </w:rPr>
        <w:lastRenderedPageBreak/>
        <w:drawing>
          <wp:inline distT="0" distB="0" distL="0" distR="0">
            <wp:extent cx="6120765" cy="817796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77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8E0" w:rsidRPr="00BA4DA9" w:rsidRDefault="00ED18E0" w:rsidP="00BD517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en-US"/>
        </w:rPr>
      </w:pPr>
    </w:p>
    <w:p w:rsidR="00ED18E0" w:rsidRPr="00BA4DA9" w:rsidRDefault="00ED18E0" w:rsidP="00BD517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en-US"/>
        </w:rPr>
      </w:pPr>
    </w:p>
    <w:p w:rsidR="00ED18E0" w:rsidRPr="00BA4DA9" w:rsidRDefault="00ED18E0" w:rsidP="00BD517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en-US"/>
        </w:rPr>
      </w:pPr>
      <w:r w:rsidRPr="00BA4DA9">
        <w:rPr>
          <w:rFonts w:ascii="GHEA Grapalat" w:eastAsia="Times New Roman" w:hAnsi="GHEA Grapalat" w:cs="Times New Roman"/>
          <w:i/>
          <w:iCs/>
          <w:noProof/>
          <w:lang w:val="en-US" w:eastAsia="en-US"/>
        </w:rPr>
        <w:lastRenderedPageBreak/>
        <w:drawing>
          <wp:inline distT="0" distB="0" distL="0" distR="0">
            <wp:extent cx="6118118" cy="6813177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81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8E0" w:rsidRPr="00BA4DA9" w:rsidRDefault="00ED18E0" w:rsidP="00BD517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en-US"/>
        </w:rPr>
      </w:pPr>
    </w:p>
    <w:p w:rsidR="00ED18E0" w:rsidRPr="00BA4DA9" w:rsidRDefault="00ED18E0" w:rsidP="00BD517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en-US"/>
        </w:rPr>
      </w:pPr>
    </w:p>
    <w:p w:rsidR="00ED18E0" w:rsidRPr="00BA4DA9" w:rsidRDefault="00ED18E0" w:rsidP="00BD517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en-US"/>
        </w:rPr>
      </w:pPr>
    </w:p>
    <w:p w:rsidR="00ED18E0" w:rsidRPr="00BA4DA9" w:rsidRDefault="00ED18E0" w:rsidP="00BD517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en-US"/>
        </w:rPr>
      </w:pPr>
    </w:p>
    <w:p w:rsidR="00ED18E0" w:rsidRPr="00BA4DA9" w:rsidRDefault="00ED18E0" w:rsidP="00BD517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en-US"/>
        </w:rPr>
      </w:pPr>
    </w:p>
    <w:p w:rsidR="00ED18E0" w:rsidRPr="00BA4DA9" w:rsidRDefault="00ED18E0" w:rsidP="00BD517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en-US"/>
        </w:rPr>
      </w:pPr>
    </w:p>
    <w:p w:rsidR="00ED18E0" w:rsidRPr="00BA4DA9" w:rsidRDefault="00ED18E0" w:rsidP="00BD517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en-US"/>
        </w:rPr>
      </w:pPr>
    </w:p>
    <w:p w:rsidR="00ED18E0" w:rsidRPr="00BA4DA9" w:rsidRDefault="00ED18E0" w:rsidP="00BD517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en-US"/>
        </w:rPr>
      </w:pPr>
    </w:p>
    <w:p w:rsidR="00ED18E0" w:rsidRPr="00BA4DA9" w:rsidRDefault="00ED18E0" w:rsidP="00BD517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en-US"/>
        </w:rPr>
      </w:pPr>
    </w:p>
    <w:p w:rsidR="00ED18E0" w:rsidRPr="00BA4DA9" w:rsidRDefault="00ED18E0" w:rsidP="00BD517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en-US"/>
        </w:rPr>
      </w:pPr>
    </w:p>
    <w:p w:rsidR="00ED18E0" w:rsidRPr="00BA4DA9" w:rsidRDefault="00ED18E0" w:rsidP="00BD517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en-US"/>
        </w:rPr>
      </w:pPr>
    </w:p>
    <w:p w:rsidR="00ED18E0" w:rsidRPr="00BA4DA9" w:rsidRDefault="00ED18E0" w:rsidP="00BD517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en-US"/>
        </w:rPr>
      </w:pPr>
    </w:p>
    <w:p w:rsidR="00ED18E0" w:rsidRPr="00BA4DA9" w:rsidRDefault="00ED18E0" w:rsidP="00BD517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en-US"/>
        </w:rPr>
      </w:pPr>
    </w:p>
    <w:p w:rsidR="00ED18E0" w:rsidRPr="00BA4DA9" w:rsidRDefault="00ED18E0" w:rsidP="00BD517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en-US"/>
        </w:rPr>
      </w:pPr>
    </w:p>
    <w:p w:rsidR="00ED18E0" w:rsidRPr="00BA4DA9" w:rsidRDefault="00ED18E0" w:rsidP="00BD517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en-US"/>
        </w:rPr>
      </w:pPr>
    </w:p>
    <w:p w:rsidR="00ED18E0" w:rsidRPr="00BA4DA9" w:rsidRDefault="00ED18E0" w:rsidP="00BD517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en-US"/>
        </w:rPr>
      </w:pPr>
    </w:p>
    <w:p w:rsidR="00ED18E0" w:rsidRPr="00BA4DA9" w:rsidRDefault="00ED18E0" w:rsidP="00BD517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en-US"/>
        </w:rPr>
      </w:pPr>
    </w:p>
    <w:p w:rsidR="00ED18E0" w:rsidRPr="00BA4DA9" w:rsidRDefault="00ED18E0" w:rsidP="00BD517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en-US"/>
        </w:rPr>
      </w:pPr>
    </w:p>
    <w:p w:rsidR="00BD517C" w:rsidRPr="00BA4DA9" w:rsidRDefault="00BD517C" w:rsidP="00BD517C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BA4DA9">
        <w:rPr>
          <w:rFonts w:ascii="GHEA Grapalat" w:eastAsia="Times New Roman" w:hAnsi="GHEA Grapalat" w:cs="Times New Roman"/>
          <w:i/>
          <w:iCs/>
        </w:rPr>
        <w:t>ՆԱԽԱԳԻԾ</w:t>
      </w:r>
    </w:p>
    <w:p w:rsidR="00BD517C" w:rsidRPr="00BA4DA9" w:rsidRDefault="00BD517C" w:rsidP="00BD517C">
      <w:pPr>
        <w:spacing w:after="0" w:line="240" w:lineRule="auto"/>
        <w:rPr>
          <w:rFonts w:ascii="GHEA Grapalat" w:eastAsia="Times New Roman" w:hAnsi="GHEA Grapalat" w:cs="Times New Roman"/>
        </w:rPr>
      </w:pPr>
      <w:r w:rsidRPr="00BA4DA9">
        <w:rPr>
          <w:rFonts w:ascii="GHEA Grapalat" w:eastAsia="Times New Roman" w:hAnsi="GHEA Grapalat" w:cs="Times New Roman"/>
          <w:i/>
          <w:iCs/>
        </w:rPr>
        <w:t>Պ-537-27.05.2014-ՏՀ-010/0</w:t>
      </w:r>
    </w:p>
    <w:p w:rsidR="00BD517C" w:rsidRPr="00BA4DA9" w:rsidRDefault="00BD517C" w:rsidP="00BD517C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BA4DA9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BA4DA9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BD517C" w:rsidRPr="00BA4DA9" w:rsidRDefault="00BD517C" w:rsidP="00BD517C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BA4DA9">
        <w:rPr>
          <w:rFonts w:ascii="GHEA Grapalat" w:eastAsia="Times New Roman" w:hAnsi="GHEA Grapalat" w:cs="Times New Roman"/>
          <w:b/>
          <w:bCs/>
        </w:rPr>
        <w:t>«ՀՍԿԻՉ-ԴՐԱՄԱՐԿՂԱՅԻՆ ՄԵՔԵՆԱՆԵՐԻ ԿԻՐԱՌՄԱՆ ՄԱՍԻՆ» ՀԱՅԱՍՏԱՆԻ ՀԱՆՐԱՊԵՏՈՒԹՅԱՆ ՕՐԵՆՔՈՒՄ ՓՈՓՈԽՈՒԹՅՈՒՆ ԿԱՏԱՐԵԼՈՒ ՄԱՍԻՆ</w:t>
      </w:r>
    </w:p>
    <w:p w:rsidR="00BD517C" w:rsidRPr="00BA4DA9" w:rsidRDefault="00BD517C" w:rsidP="00BD517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BA4DA9">
        <w:rPr>
          <w:rFonts w:ascii="GHEA Grapalat" w:eastAsia="Times New Roman" w:hAnsi="GHEA Grapalat" w:cs="Times New Roman"/>
          <w:b/>
          <w:bCs/>
          <w:i/>
          <w:iCs/>
        </w:rPr>
        <w:t>Հոդված 1.</w:t>
      </w:r>
      <w:r w:rsidRPr="00BA4DA9">
        <w:rPr>
          <w:rFonts w:ascii="GHEA Grapalat" w:eastAsia="Times New Roman" w:hAnsi="GHEA Grapalat" w:cs="Times New Roman"/>
          <w:b/>
          <w:bCs/>
        </w:rPr>
        <w:t xml:space="preserve"> </w:t>
      </w:r>
      <w:r w:rsidRPr="00BA4DA9">
        <w:rPr>
          <w:rFonts w:ascii="GHEA Grapalat" w:eastAsia="Times New Roman" w:hAnsi="GHEA Grapalat" w:cs="Times New Roman"/>
        </w:rPr>
        <w:t>«Հսկիչ-դրամարկղային մեքենաների կիրառման մասին»</w:t>
      </w:r>
      <w:r w:rsidRPr="00BA4DA9">
        <w:rPr>
          <w:rFonts w:ascii="Courier New" w:eastAsia="Times New Roman" w:hAnsi="Courier New" w:cs="Courier New"/>
        </w:rPr>
        <w:t> </w:t>
      </w:r>
      <w:r w:rsidRPr="00BA4DA9">
        <w:rPr>
          <w:rFonts w:ascii="GHEA Grapalat" w:eastAsia="Times New Roman" w:hAnsi="GHEA Grapalat" w:cs="GHEA Grapalat"/>
        </w:rPr>
        <w:t xml:space="preserve"> </w:t>
      </w:r>
      <w:r w:rsidRPr="00BA4DA9">
        <w:rPr>
          <w:rFonts w:ascii="GHEA Grapalat" w:eastAsia="Times New Roman" w:hAnsi="GHEA Grapalat" w:cs="Times New Roman"/>
        </w:rPr>
        <w:t>Հայաստանի Հանրապետության 2004 թվականի նոյեմբերի 22-ի ՀՕ-129-Ն օրենքի 7-րդ հոդվածի «դ» ենթակետում «- սույն պարբերությունում չնշված այլ հարկ վճարողների համար` Հայաստանի Հանրապետության կառավարության սահմանած ժամկետներում, բայց ոչ ուշ, քան մինչեւ 2015 թվականի հունվարի 1-ը.» բառերը փոխարինել «- նախորդ տարվա արդյունքներով 100.0 մլն դրամից մինչեւ 500.0 մլն դրամ իրացումից հասույթ ունեցող հարկ վճարողների համար` Հայաստանի Հանրապետության կառավարության սահմանած ժամկետներում, բայց ոչ ուշ, քան մինչեւ 2015 թվականի հունվարի 1-ը.» բառերով:</w:t>
      </w:r>
      <w:r w:rsidRPr="00BA4DA9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BD517C" w:rsidRPr="00BA4DA9" w:rsidRDefault="00BD517C" w:rsidP="00BD517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BA4DA9">
        <w:rPr>
          <w:rFonts w:ascii="GHEA Grapalat" w:eastAsia="Times New Roman" w:hAnsi="GHEA Grapalat" w:cs="Times New Roman"/>
          <w:b/>
          <w:bCs/>
          <w:i/>
          <w:iCs/>
        </w:rPr>
        <w:t xml:space="preserve">Հոդված 2. </w:t>
      </w:r>
      <w:r w:rsidRPr="00BA4DA9">
        <w:rPr>
          <w:rFonts w:ascii="GHEA Grapalat" w:eastAsia="Times New Roman" w:hAnsi="GHEA Grapalat" w:cs="Times New Roman"/>
        </w:rPr>
        <w:t xml:space="preserve">Սույն օրենքն ուժի մեջ է մտնում պաշտոնական հրապարակման օրվան հաջորդող տասներորդ օրը: </w:t>
      </w:r>
    </w:p>
    <w:p w:rsidR="00BD517C" w:rsidRPr="00BA4DA9" w:rsidRDefault="00BD517C" w:rsidP="00BD517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r w:rsidRPr="00BA4DA9">
        <w:rPr>
          <w:rFonts w:ascii="GHEA Grapalat" w:eastAsia="Times New Roman" w:hAnsi="GHEA Grapalat" w:cs="Times New Roman"/>
          <w:b/>
          <w:bCs/>
        </w:rPr>
        <w:t>ՀԻՄՆԱՎՈՐՈՒՄ</w:t>
      </w:r>
      <w:r w:rsidRPr="00BA4DA9">
        <w:rPr>
          <w:rFonts w:ascii="GHEA Grapalat" w:eastAsia="Times New Roman" w:hAnsi="GHEA Grapalat" w:cs="Times New Roman"/>
        </w:rPr>
        <w:t xml:space="preserve"> </w:t>
      </w:r>
    </w:p>
    <w:p w:rsidR="00BD517C" w:rsidRPr="00BA4DA9" w:rsidRDefault="00BD517C" w:rsidP="00BD517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r w:rsidRPr="00BA4DA9">
        <w:rPr>
          <w:rFonts w:ascii="GHEA Grapalat" w:eastAsia="Times New Roman" w:hAnsi="GHEA Grapalat" w:cs="Times New Roman"/>
          <w:b/>
          <w:bCs/>
        </w:rPr>
        <w:t>«ՀՍԿԻՉ-ԴՐԱՄԱՐԿՂԱՅԻՆ ՄԵՔԵՆԱՆԵՐԻ</w:t>
      </w:r>
      <w:r w:rsidRPr="00BA4DA9">
        <w:rPr>
          <w:rFonts w:ascii="Courier New" w:eastAsia="Times New Roman" w:hAnsi="Courier New" w:cs="Courier New"/>
          <w:b/>
          <w:bCs/>
        </w:rPr>
        <w:t> </w:t>
      </w:r>
      <w:r w:rsidRPr="00BA4DA9">
        <w:rPr>
          <w:rFonts w:ascii="GHEA Grapalat" w:eastAsia="Times New Roman" w:hAnsi="GHEA Grapalat" w:cs="GHEA Grapalat"/>
          <w:b/>
          <w:bCs/>
        </w:rPr>
        <w:t xml:space="preserve"> ՄԱՍԻՆ» ՀԱՅԱՍՏԱՆԻ ՀԱՆՐԱՊԵՏՈՒԹՅԱՆ ՕՐԵՆՔՈՒՄ ՓՈՓՈԽՈՒԹՅՈՒՆ ԿԱՏԱՐԵԼՈՒ ՄԱՍԻՆ» ՀԱՅԱՍՏԱՆԻ ՀԱՆՐԱՊԵՏՈՒԹՅԱՆ ՕՐ</w:t>
      </w:r>
      <w:r w:rsidRPr="00BA4DA9">
        <w:rPr>
          <w:rFonts w:ascii="GHEA Grapalat" w:eastAsia="Times New Roman" w:hAnsi="GHEA Grapalat" w:cs="Times New Roman"/>
          <w:b/>
          <w:bCs/>
        </w:rPr>
        <w:t xml:space="preserve">ԵՆՔԻ ՆԱԽԱԳԾԻ </w:t>
      </w:r>
    </w:p>
    <w:p w:rsidR="00BD517C" w:rsidRPr="00BA4DA9" w:rsidRDefault="00BD517C" w:rsidP="00BD517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BA4DA9">
        <w:rPr>
          <w:rFonts w:ascii="GHEA Grapalat" w:eastAsia="Times New Roman" w:hAnsi="GHEA Grapalat" w:cs="Times New Roman"/>
        </w:rPr>
        <w:t>Նախագծի ընդունման անհրաժեշտությունը, ընթացիկ իրավիճակը եւ առկա խնդիրները: «Հսկիչ-դրամարկղային մեքենաների</w:t>
      </w:r>
      <w:r w:rsidRPr="00BA4DA9">
        <w:rPr>
          <w:rFonts w:ascii="Courier New" w:eastAsia="Times New Roman" w:hAnsi="Courier New" w:cs="Courier New"/>
        </w:rPr>
        <w:t> </w:t>
      </w:r>
      <w:r w:rsidRPr="00BA4DA9">
        <w:rPr>
          <w:rFonts w:ascii="GHEA Grapalat" w:eastAsia="Times New Roman" w:hAnsi="GHEA Grapalat" w:cs="GHEA Grapalat"/>
        </w:rPr>
        <w:t xml:space="preserve"> մասին» Հայաստանի Հանրապետության օրենքի 7-րդ հոդվածը սահմանում է, որ նախորդ տարվա արդյունքներով մինչեւ 500 մլն ՀՀ դրամ իրացումից հասույթ </w:t>
      </w:r>
      <w:r w:rsidRPr="00BA4DA9">
        <w:rPr>
          <w:rFonts w:ascii="GHEA Grapalat" w:eastAsia="Times New Roman" w:hAnsi="GHEA Grapalat" w:cs="Times New Roman"/>
        </w:rPr>
        <w:t>ունեցող հարկ վճարողները պարտավորվում են ձեռք բերել նոր սերնդի հսկիչ-դրամարկղային մեքենաներ (այսուհետ՝ ՀԴՄ-ներ) Հայաստանի Հանրապետության կառավարության սահմանած ժամկետներում, բայց ոչ ուշ, քան մինչեւ 2015 թվականի հունվարի</w:t>
      </w:r>
      <w:r w:rsidRPr="00BA4DA9">
        <w:rPr>
          <w:rFonts w:ascii="Courier New" w:eastAsia="Times New Roman" w:hAnsi="Courier New" w:cs="Courier New"/>
        </w:rPr>
        <w:t>  </w:t>
      </w:r>
      <w:r w:rsidRPr="00BA4DA9">
        <w:rPr>
          <w:rFonts w:ascii="GHEA Grapalat" w:eastAsia="Times New Roman" w:hAnsi="GHEA Grapalat" w:cs="GHEA Grapalat"/>
        </w:rPr>
        <w:t xml:space="preserve"> 1-ը, իսկ Հայաստանի Հանրապետության կ</w:t>
      </w:r>
      <w:r w:rsidRPr="00BA4DA9">
        <w:rPr>
          <w:rFonts w:ascii="GHEA Grapalat" w:eastAsia="Times New Roman" w:hAnsi="GHEA Grapalat" w:cs="Times New Roman"/>
        </w:rPr>
        <w:t xml:space="preserve">առավարության 2013 թվականի սեպտեմբերի 5-ի N 968-Ն որոշմամբ օրենքի այս դրույթի կիրարկման համար վերջնաժամկետ է սահմանվել ընթացիկ տարվա հուլիսի 1-ը: </w:t>
      </w:r>
    </w:p>
    <w:p w:rsidR="00BD517C" w:rsidRPr="00BA4DA9" w:rsidRDefault="00BD517C" w:rsidP="00BD517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BA4DA9">
        <w:rPr>
          <w:rFonts w:ascii="GHEA Grapalat" w:eastAsia="Times New Roman" w:hAnsi="GHEA Grapalat" w:cs="Times New Roman"/>
        </w:rPr>
        <w:t xml:space="preserve">Ներկայումս, երբ ՀՀ-ում փոքր եւ միջին ձեռնարկատիրության ոլորտում շարունակվում են առեւտրային կազմակերպությունների ու անհատ ձեռնարկատերերի իրացման շրջանառության, շահութաբերության շարունակական նվազման միտումները, 160-170 հազ. ՀՀ դրամ արժողությամբ նոր սերնդի ՀԴՄ-ների ձեռքբերումը լրացուցիչ ծախսային բեռ է ձեւավորում տնտեսավարող սուբյեկտների համար. միաժամանակ, այդ գործընթացի իրականացման արդյունավետությունը ինչպես հարկային վարչարարության, այնպես էլ ակնկալվող արդյունքների համատեքստում ակնհայտ չէ: Հարկ ենք համարում նշել, որ ընթացիկ տարվա առաջին եռամսյակի ընթացքում արդեն իսկ փակվել են շուրջ 1600 գերփոքր սուբյեկտներ, իսկ լրացուցիչ ազատ դրամական միջոցների ներգրավումը առավել դժվար է: </w:t>
      </w:r>
    </w:p>
    <w:p w:rsidR="00BD517C" w:rsidRPr="00BA4DA9" w:rsidRDefault="00BD517C" w:rsidP="00BD517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BA4DA9">
        <w:rPr>
          <w:rFonts w:ascii="GHEA Grapalat" w:eastAsia="Times New Roman" w:hAnsi="GHEA Grapalat" w:cs="Times New Roman"/>
        </w:rPr>
        <w:t xml:space="preserve">Կարգավորման նպատակը եւ բնույթը: Սույն նախագծով առաջարկվում է նախորդ տարվա արդյունքներով մինչեւ 100 մլն ՀՀ դրամ իրացումից հասույթ ունեցող հարկ վճարողներին ազատել նոր սերնդի ՀԴՄ-ներ ձեռք բերելու սահմանված պարտավորությունից: </w:t>
      </w:r>
    </w:p>
    <w:p w:rsidR="00BD517C" w:rsidRPr="00BA4DA9" w:rsidRDefault="00BD517C" w:rsidP="00BD517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BA4DA9">
        <w:rPr>
          <w:rFonts w:ascii="GHEA Grapalat" w:eastAsia="Times New Roman" w:hAnsi="GHEA Grapalat" w:cs="Times New Roman"/>
        </w:rPr>
        <w:lastRenderedPageBreak/>
        <w:t xml:space="preserve">Նախագծի ընդունման նպատակը փոքր եւ միջին ձեռնարկատիրության սուբյեկտների կողմից լրացուցիչ ծախսերի իրականացման բացառումն է: </w:t>
      </w:r>
    </w:p>
    <w:p w:rsidR="00207179" w:rsidRPr="00BA4DA9" w:rsidRDefault="00BD517C" w:rsidP="00BD517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en-US"/>
        </w:rPr>
      </w:pPr>
      <w:r w:rsidRPr="00BA4DA9">
        <w:rPr>
          <w:rFonts w:ascii="GHEA Grapalat" w:eastAsia="Times New Roman" w:hAnsi="GHEA Grapalat" w:cs="Times New Roman"/>
        </w:rPr>
        <w:t>Ակնկալվող արդյունքը: Նախագծի ընդունմամբ պայմանավորված ակնկալվող արդյունքը կլինի նախորդ տարվա արդյունքներով մինչեւ 100 մլն ՀՀ դրամ իրացումից հասույթ ունեցող հարկ վճարողների</w:t>
      </w:r>
      <w:r w:rsidRPr="00BA4DA9">
        <w:rPr>
          <w:rFonts w:ascii="Courier New" w:eastAsia="Times New Roman" w:hAnsi="Courier New" w:cs="Courier New"/>
        </w:rPr>
        <w:t> </w:t>
      </w:r>
      <w:r w:rsidRPr="00BA4DA9">
        <w:rPr>
          <w:rFonts w:ascii="GHEA Grapalat" w:eastAsia="Times New Roman" w:hAnsi="GHEA Grapalat" w:cs="GHEA Grapalat"/>
        </w:rPr>
        <w:t xml:space="preserve"> նկատմամբ կիրառվող նոր սերնդի ՀԴՄ-ներ ձեռք բերելու պարտավորության պահանջի վերացումը</w:t>
      </w:r>
      <w:r w:rsidRPr="00BA4DA9">
        <w:rPr>
          <w:rFonts w:ascii="GHEA Grapalat" w:eastAsia="Times New Roman" w:hAnsi="GHEA Grapalat" w:cs="Times New Roman"/>
        </w:rPr>
        <w:t xml:space="preserve">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344"/>
      </w:tblGrid>
      <w:tr w:rsidR="00BA4DA9" w:rsidRPr="00BA4DA9" w:rsidTr="00BA4DA9">
        <w:trPr>
          <w:tblCellSpacing w:w="0" w:type="dxa"/>
        </w:trPr>
        <w:tc>
          <w:tcPr>
            <w:tcW w:w="2025" w:type="dxa"/>
            <w:hideMark/>
          </w:tcPr>
          <w:p w:rsidR="00BA4DA9" w:rsidRPr="00BA4DA9" w:rsidRDefault="00BA4DA9" w:rsidP="00BA4DA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proofErr w:type="spellStart"/>
            <w:r w:rsidRPr="00BA4DA9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en-US"/>
              </w:rPr>
              <w:t>Հոդված</w:t>
            </w:r>
            <w:proofErr w:type="spellEnd"/>
            <w:r w:rsidRPr="00BA4DA9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 </w:t>
            </w:r>
            <w:r w:rsidRPr="00BA4DA9">
              <w:rPr>
                <w:rFonts w:ascii="GHEA Grapalat" w:eastAsia="Times New Roman" w:hAnsi="GHEA Grapalat" w:cs="Arial Unicode"/>
                <w:b/>
                <w:bCs/>
                <w:color w:val="000000"/>
                <w:lang w:val="en-US" w:eastAsia="en-US"/>
              </w:rPr>
              <w:t>7.</w:t>
            </w:r>
            <w:r w:rsidRPr="00BA4DA9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A4DA9" w:rsidRPr="00BA4DA9" w:rsidRDefault="00BA4DA9" w:rsidP="00BA4DA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proofErr w:type="spellStart"/>
            <w:r w:rsidRPr="00BA4DA9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en-US"/>
              </w:rPr>
              <w:t>Հսկիչ-դրամարկղային</w:t>
            </w:r>
            <w:proofErr w:type="spellEnd"/>
            <w:r w:rsidRPr="00BA4DA9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BA4DA9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en-US"/>
              </w:rPr>
              <w:t>մեքենաներ</w:t>
            </w:r>
            <w:proofErr w:type="spellEnd"/>
            <w:r w:rsidRPr="00BA4DA9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BA4DA9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en-US"/>
              </w:rPr>
              <w:t>կիրառող</w:t>
            </w:r>
            <w:proofErr w:type="spellEnd"/>
            <w:r w:rsidRPr="00BA4DA9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BA4DA9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en-US"/>
              </w:rPr>
              <w:t>անձանց</w:t>
            </w:r>
            <w:proofErr w:type="spellEnd"/>
            <w:r w:rsidRPr="00BA4DA9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BA4DA9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en-US"/>
              </w:rPr>
              <w:t>պարտականությունները</w:t>
            </w:r>
            <w:proofErr w:type="spellEnd"/>
          </w:p>
        </w:tc>
      </w:tr>
    </w:tbl>
    <w:p w:rsidR="00BA4DA9" w:rsidRPr="00BA4DA9" w:rsidRDefault="00BA4DA9" w:rsidP="00BA4DA9">
      <w:pPr>
        <w:spacing w:after="0" w:line="240" w:lineRule="auto"/>
        <w:ind w:firstLine="480"/>
        <w:rPr>
          <w:rFonts w:ascii="GHEA Grapalat" w:eastAsia="Times New Roman" w:hAnsi="GHEA Grapalat" w:cs="Times New Roman"/>
          <w:color w:val="000000"/>
          <w:lang w:val="en-US" w:eastAsia="en-US"/>
        </w:rPr>
      </w:pPr>
      <w:r w:rsidRPr="00BA4DA9">
        <w:rPr>
          <w:rFonts w:ascii="Arial" w:eastAsia="Times New Roman" w:hAnsi="Arial" w:cs="Arial"/>
          <w:color w:val="000000"/>
          <w:lang w:val="en-US" w:eastAsia="en-US"/>
        </w:rPr>
        <w:t> </w:t>
      </w:r>
    </w:p>
    <w:p w:rsidR="00BA4DA9" w:rsidRPr="00BA4DA9" w:rsidRDefault="00BA4DA9" w:rsidP="00BA4DA9">
      <w:pPr>
        <w:spacing w:after="0" w:line="240" w:lineRule="auto"/>
        <w:ind w:firstLine="480"/>
        <w:rPr>
          <w:rFonts w:ascii="GHEA Grapalat" w:eastAsia="Times New Roman" w:hAnsi="GHEA Grapalat" w:cs="Times New Roman"/>
          <w:color w:val="000000"/>
          <w:lang w:val="en-US" w:eastAsia="en-US"/>
        </w:rPr>
      </w:pP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Կազմակերպությունները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և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անհատ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ձեռնարկատերերը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,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որոնք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կիրառում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են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հսկիչ-դրամարկղային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մեքենաներ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,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պարտավոր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են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`</w:t>
      </w:r>
    </w:p>
    <w:p w:rsidR="00BA4DA9" w:rsidRPr="00BA4DA9" w:rsidRDefault="00BA4DA9" w:rsidP="00BA4DA9">
      <w:pPr>
        <w:spacing w:after="0" w:line="240" w:lineRule="auto"/>
        <w:ind w:firstLine="480"/>
        <w:rPr>
          <w:rFonts w:ascii="GHEA Grapalat" w:eastAsia="Times New Roman" w:hAnsi="GHEA Grapalat" w:cs="Times New Roman"/>
          <w:color w:val="000000"/>
          <w:lang w:val="en-US" w:eastAsia="en-US"/>
        </w:rPr>
      </w:pPr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ա) </w:t>
      </w:r>
      <w:proofErr w:type="spellStart"/>
      <w:proofErr w:type="gram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իրականացնել</w:t>
      </w:r>
      <w:proofErr w:type="spellEnd"/>
      <w:proofErr w:type="gram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հսկիչ-դրամարկղային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մեքենաների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գրանցումը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հարկային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մարմիններում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.</w:t>
      </w:r>
    </w:p>
    <w:p w:rsidR="00BA4DA9" w:rsidRPr="00BA4DA9" w:rsidRDefault="00BA4DA9" w:rsidP="00BA4DA9">
      <w:pPr>
        <w:spacing w:after="0" w:line="240" w:lineRule="auto"/>
        <w:ind w:firstLine="480"/>
        <w:rPr>
          <w:rFonts w:ascii="GHEA Grapalat" w:eastAsia="Times New Roman" w:hAnsi="GHEA Grapalat" w:cs="Times New Roman"/>
          <w:color w:val="000000"/>
          <w:lang w:val="en-US" w:eastAsia="en-US"/>
        </w:rPr>
      </w:pPr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բ) </w:t>
      </w:r>
      <w:proofErr w:type="spellStart"/>
      <w:proofErr w:type="gram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կիրառել</w:t>
      </w:r>
      <w:proofErr w:type="spellEnd"/>
      <w:proofErr w:type="gram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այնպիսի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հսկիչ-դրամարկղային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մեքենաներ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,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որոնք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բավարարում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են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սույն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օրենքով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և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իրավական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այլ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ակտերով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հսկիչ-դրամարկղային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մեքենաներին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ներկայացվող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կիրառման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կանոններին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. </w:t>
      </w:r>
    </w:p>
    <w:p w:rsidR="00BA4DA9" w:rsidRPr="00BA4DA9" w:rsidRDefault="00BA4DA9" w:rsidP="00BA4DA9">
      <w:pPr>
        <w:spacing w:after="0" w:line="240" w:lineRule="auto"/>
        <w:ind w:firstLine="480"/>
        <w:rPr>
          <w:rFonts w:ascii="GHEA Grapalat" w:eastAsia="Times New Roman" w:hAnsi="GHEA Grapalat" w:cs="Times New Roman"/>
          <w:color w:val="000000"/>
          <w:lang w:val="en-US" w:eastAsia="en-US"/>
        </w:rPr>
      </w:pPr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գ) </w:t>
      </w:r>
      <w:proofErr w:type="spellStart"/>
      <w:proofErr w:type="gram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օրենսդրությամբ</w:t>
      </w:r>
      <w:proofErr w:type="spellEnd"/>
      <w:proofErr w:type="gram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սահմանված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կարգով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իրականացնել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հսկիչ-դրամարկղային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մեքենաների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ձեռքբերման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,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շահագործման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հանձնելու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և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կիրառելու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հետ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կապված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փաստաթղթերի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վարումը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և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պահպանումը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,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ինչպես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նաև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սույն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օրենքի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9-րդ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հոդվածով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նախատեսված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հսկողության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իրականացման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նպատակով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ապահովել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հարկային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մարմինների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պաշտոնատար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անձանց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անարգել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մուտքը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դեպի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համապատասխան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հսկիչ-դրամարկղային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մեքենան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և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տրամադրել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սույն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պարբերությունում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նշված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փաստաթղթերը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:</w:t>
      </w:r>
    </w:p>
    <w:p w:rsidR="00BA4DA9" w:rsidRPr="00BA4DA9" w:rsidRDefault="00BA4DA9" w:rsidP="00BA4DA9">
      <w:pPr>
        <w:spacing w:after="0" w:line="240" w:lineRule="auto"/>
        <w:ind w:firstLine="480"/>
        <w:rPr>
          <w:rFonts w:ascii="GHEA Grapalat" w:eastAsia="Times New Roman" w:hAnsi="GHEA Grapalat" w:cs="Times New Roman"/>
          <w:color w:val="000000"/>
          <w:lang w:val="en-US" w:eastAsia="en-US"/>
        </w:rPr>
      </w:pPr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դ) </w:t>
      </w:r>
      <w:proofErr w:type="spellStart"/>
      <w:proofErr w:type="gram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ապահովել</w:t>
      </w:r>
      <w:proofErr w:type="spellEnd"/>
      <w:proofErr w:type="gram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ցանցային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կապի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միջոցներով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յուրաքանչյուր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հսկիչ-դրամարկղային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մեքենայով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(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այդ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թվում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`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արտարժույթի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առք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ու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վաճառքի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և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արտարժույթի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դիլերային-բրոքերային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առք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ու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վաճառքի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գործունեության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մասով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կիրառվող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հսկիչ-դրամարկղային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մեքենաներով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,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համակարգչային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սարքավորումներով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)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օրվա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ընթացքում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իրականացված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դրամական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հաշվարկների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հանրագումարի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վերաբերյալ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տեղեկության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ուղարկումը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հարկային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մարմին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:</w:t>
      </w:r>
    </w:p>
    <w:p w:rsidR="00BA4DA9" w:rsidRPr="00BA4DA9" w:rsidRDefault="00BA4DA9" w:rsidP="00BA4DA9">
      <w:pPr>
        <w:spacing w:after="0" w:line="240" w:lineRule="auto"/>
        <w:ind w:firstLine="480"/>
        <w:rPr>
          <w:rFonts w:ascii="GHEA Grapalat" w:eastAsia="Times New Roman" w:hAnsi="GHEA Grapalat" w:cs="Times New Roman"/>
          <w:color w:val="000000"/>
          <w:lang w:val="en-US" w:eastAsia="en-US"/>
        </w:rPr>
      </w:pPr>
      <w:r w:rsidRPr="00BA4DA9">
        <w:rPr>
          <w:rFonts w:ascii="Arial" w:eastAsia="Times New Roman" w:hAnsi="Arial" w:cs="Arial"/>
          <w:color w:val="000000"/>
          <w:lang w:val="en-US" w:eastAsia="en-US"/>
        </w:rPr>
        <w:t> </w:t>
      </w:r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 xml:space="preserve">2012 </w:t>
      </w:r>
      <w:proofErr w:type="spellStart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>թվականի</w:t>
      </w:r>
      <w:proofErr w:type="spellEnd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>հունվարի</w:t>
      </w:r>
      <w:proofErr w:type="spellEnd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 xml:space="preserve"> 1-ից </w:t>
      </w:r>
      <w:proofErr w:type="spellStart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>կազմակերպությունները</w:t>
      </w:r>
      <w:proofErr w:type="spellEnd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 xml:space="preserve"> և </w:t>
      </w:r>
      <w:proofErr w:type="spellStart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>անհատ</w:t>
      </w:r>
      <w:proofErr w:type="spellEnd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>ձեռնարկատերերը</w:t>
      </w:r>
      <w:proofErr w:type="spellEnd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>կարող</w:t>
      </w:r>
      <w:proofErr w:type="spellEnd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>են</w:t>
      </w:r>
      <w:proofErr w:type="spellEnd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>կամավոր</w:t>
      </w:r>
      <w:proofErr w:type="spellEnd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>հարկային</w:t>
      </w:r>
      <w:proofErr w:type="spellEnd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>մարմին</w:t>
      </w:r>
      <w:proofErr w:type="spellEnd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>ուղարկել</w:t>
      </w:r>
      <w:proofErr w:type="spellEnd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>հսկիչ-դրամարկղային</w:t>
      </w:r>
      <w:proofErr w:type="spellEnd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>մեքենաների</w:t>
      </w:r>
      <w:proofErr w:type="spellEnd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>կողմից</w:t>
      </w:r>
      <w:proofErr w:type="spellEnd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>օրվա</w:t>
      </w:r>
      <w:proofErr w:type="spellEnd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>ընթացքում</w:t>
      </w:r>
      <w:proofErr w:type="spellEnd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>իրականացված</w:t>
      </w:r>
      <w:proofErr w:type="spellEnd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>դրամական</w:t>
      </w:r>
      <w:proofErr w:type="spellEnd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>հաշվարկների</w:t>
      </w:r>
      <w:proofErr w:type="spellEnd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>հանրագումարի</w:t>
      </w:r>
      <w:proofErr w:type="spellEnd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>վերաբերյալ</w:t>
      </w:r>
      <w:proofErr w:type="spellEnd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>տեղեկությունը</w:t>
      </w:r>
      <w:proofErr w:type="spellEnd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Arial Unicode"/>
          <w:color w:val="000000"/>
          <w:lang w:val="en-US" w:eastAsia="en-US"/>
        </w:rPr>
        <w:t>ցանցային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կապի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միջոցներով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: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Սույն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պարբերությունում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նշված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կազմակերպությունների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և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անհատ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ձեռնարկատերերի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կողմից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հսկիչ-դրամարկղային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մեքենաների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կիրառման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ստուգումներ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անցկացվում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են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միայն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ստուգումների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անցկացման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ռիսկային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չափանիշների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հիման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վրա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`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հարկ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վճարողի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գործունեությունը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ռիսկային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դիտարկելու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դեպքերում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:</w:t>
      </w:r>
    </w:p>
    <w:p w:rsidR="00BA4DA9" w:rsidRPr="00BA4DA9" w:rsidRDefault="00BA4DA9" w:rsidP="00BA4DA9">
      <w:pPr>
        <w:spacing w:after="0" w:line="240" w:lineRule="auto"/>
        <w:ind w:firstLine="480"/>
        <w:rPr>
          <w:rFonts w:ascii="GHEA Grapalat" w:eastAsia="Times New Roman" w:hAnsi="GHEA Grapalat" w:cs="Times New Roman"/>
          <w:color w:val="000000"/>
          <w:lang w:val="en-US" w:eastAsia="en-US"/>
        </w:rPr>
      </w:pP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Ցանցային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կապի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միջոցներով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հսկիչ-դրամարկղային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մեքենաների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կողմից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օրվա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ընթացքում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իրականացված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դրամական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հաշվարկների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հանրագումարի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վերաբերյալ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տեղեկության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ուղարկումը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հարկային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մարմին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պարտադիր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է`</w:t>
      </w:r>
    </w:p>
    <w:p w:rsidR="00BA4DA9" w:rsidRPr="00BA4DA9" w:rsidRDefault="00BA4DA9" w:rsidP="00BA4DA9">
      <w:pPr>
        <w:spacing w:after="0" w:line="240" w:lineRule="auto"/>
        <w:ind w:firstLine="480"/>
        <w:rPr>
          <w:rFonts w:ascii="GHEA Grapalat" w:eastAsia="Times New Roman" w:hAnsi="GHEA Grapalat" w:cs="Times New Roman"/>
          <w:color w:val="000000"/>
          <w:lang w:val="en-US" w:eastAsia="en-US"/>
        </w:rPr>
      </w:pPr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-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նախորդ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տարվա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արդյունքներով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500.0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մլն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դրամ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և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ավելի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իրացումից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հասույթ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ունեցող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հարկ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վճարողների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համար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`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Հայաստանի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Հանրապետության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կառավարության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սահմանած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ժամկետներում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,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բայց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ոչ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ուշ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,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քան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մինչև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2013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թվականի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հուլիսի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1-ը,</w:t>
      </w:r>
    </w:p>
    <w:p w:rsidR="00BA4DA9" w:rsidRPr="00BA4DA9" w:rsidRDefault="00BA4DA9" w:rsidP="00BA4DA9">
      <w:pPr>
        <w:spacing w:after="0" w:line="240" w:lineRule="auto"/>
        <w:ind w:firstLine="480"/>
        <w:rPr>
          <w:rFonts w:ascii="GHEA Grapalat" w:eastAsia="Times New Roman" w:hAnsi="GHEA Grapalat" w:cs="Times New Roman"/>
          <w:strike/>
          <w:lang w:val="en-US"/>
        </w:rPr>
      </w:pPr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 xml:space="preserve">- </w:t>
      </w:r>
      <w:proofErr w:type="spellStart"/>
      <w:proofErr w:type="gramStart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>սույն</w:t>
      </w:r>
      <w:proofErr w:type="spellEnd"/>
      <w:proofErr w:type="gramEnd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>պարբերությունում</w:t>
      </w:r>
      <w:proofErr w:type="spellEnd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>չնշված</w:t>
      </w:r>
      <w:proofErr w:type="spellEnd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>այլ</w:t>
      </w:r>
      <w:proofErr w:type="spellEnd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>հարկ</w:t>
      </w:r>
      <w:proofErr w:type="spellEnd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>վճարողների</w:t>
      </w:r>
      <w:proofErr w:type="spellEnd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>համար</w:t>
      </w:r>
      <w:proofErr w:type="spellEnd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 xml:space="preserve">` </w:t>
      </w:r>
      <w:proofErr w:type="spellStart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>Հայաստանի</w:t>
      </w:r>
      <w:proofErr w:type="spellEnd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>Հանրապետության</w:t>
      </w:r>
      <w:proofErr w:type="spellEnd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>կառավարության</w:t>
      </w:r>
      <w:proofErr w:type="spellEnd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>սահմանած</w:t>
      </w:r>
      <w:proofErr w:type="spellEnd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>ժամկետներում</w:t>
      </w:r>
      <w:proofErr w:type="spellEnd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 xml:space="preserve">, </w:t>
      </w:r>
      <w:proofErr w:type="spellStart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>բայց</w:t>
      </w:r>
      <w:proofErr w:type="spellEnd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>ոչ</w:t>
      </w:r>
      <w:proofErr w:type="spellEnd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>ուշ</w:t>
      </w:r>
      <w:proofErr w:type="spellEnd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 xml:space="preserve">, </w:t>
      </w:r>
      <w:proofErr w:type="spellStart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>քան</w:t>
      </w:r>
      <w:proofErr w:type="spellEnd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>մինչև</w:t>
      </w:r>
      <w:proofErr w:type="spellEnd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 xml:space="preserve"> 2015 </w:t>
      </w:r>
      <w:proofErr w:type="spellStart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>թվականի</w:t>
      </w:r>
      <w:proofErr w:type="spellEnd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>հունվարի</w:t>
      </w:r>
      <w:proofErr w:type="spellEnd"/>
      <w:r w:rsidRPr="00BA4DA9">
        <w:rPr>
          <w:rFonts w:ascii="GHEA Grapalat" w:eastAsia="Times New Roman" w:hAnsi="GHEA Grapalat" w:cs="Times New Roman"/>
          <w:strike/>
          <w:color w:val="000000"/>
          <w:lang w:val="en-US" w:eastAsia="en-US"/>
        </w:rPr>
        <w:t xml:space="preserve"> 1-ը.</w:t>
      </w:r>
      <w:r w:rsidRPr="00BA4DA9">
        <w:rPr>
          <w:rFonts w:ascii="GHEA Grapalat" w:eastAsia="Times New Roman" w:hAnsi="GHEA Grapalat" w:cs="Times New Roman"/>
          <w:strike/>
        </w:rPr>
        <w:t xml:space="preserve"> </w:t>
      </w:r>
    </w:p>
    <w:p w:rsidR="00BA4DA9" w:rsidRPr="00BA4DA9" w:rsidRDefault="00BA4DA9" w:rsidP="00BA4DA9">
      <w:pPr>
        <w:spacing w:after="0" w:line="240" w:lineRule="auto"/>
        <w:ind w:firstLine="480"/>
        <w:rPr>
          <w:rFonts w:ascii="GHEA Grapalat" w:eastAsia="Times New Roman" w:hAnsi="GHEA Grapalat" w:cs="Times New Roman"/>
          <w:color w:val="000000"/>
          <w:lang w:val="en-US" w:eastAsia="en-US"/>
        </w:rPr>
      </w:pPr>
      <w:r w:rsidRPr="00BA4DA9">
        <w:rPr>
          <w:rFonts w:ascii="GHEA Grapalat" w:eastAsia="Times New Roman" w:hAnsi="GHEA Grapalat" w:cs="Times New Roman"/>
          <w:highlight w:val="yellow"/>
        </w:rPr>
        <w:t>- նախորդ տարվա արդյունքներով 100.0 մլն դրամից մինչեւ 500.0 մլն դրամ իրացումից հասույթ ունեցող հարկ վճարողների համար` Հայաստանի Հանրապետության կառավարության սահմանած ժամկետներում, բայց ոչ ուշ, քան մինչեւ 2015 թվականի հունվարի 1-ը.»</w:t>
      </w:r>
    </w:p>
    <w:p w:rsidR="00BA4DA9" w:rsidRPr="00BA4DA9" w:rsidRDefault="00BA4DA9" w:rsidP="00BA4DA9">
      <w:pPr>
        <w:spacing w:after="0" w:line="240" w:lineRule="auto"/>
        <w:ind w:firstLine="480"/>
        <w:rPr>
          <w:rFonts w:ascii="GHEA Grapalat" w:eastAsia="Times New Roman" w:hAnsi="GHEA Grapalat" w:cs="Times New Roman"/>
          <w:color w:val="000000"/>
          <w:lang w:val="en-US" w:eastAsia="en-US"/>
        </w:rPr>
      </w:pPr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lastRenderedPageBreak/>
        <w:t xml:space="preserve">ե) </w:t>
      </w:r>
      <w:proofErr w:type="spellStart"/>
      <w:proofErr w:type="gram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մինչև</w:t>
      </w:r>
      <w:proofErr w:type="spellEnd"/>
      <w:proofErr w:type="gram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սույն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հոդվածի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«դ»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կետով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նախատեսված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ժամկետները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կազմակերպությունները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և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անհատ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ձեռնարկատերերը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(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բացառությամբ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շրջանառության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հարկ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վճարողների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)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յուրաքանչյուր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ամսվա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առաջին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հինգ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աշխատանքային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օրվա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ընթացքում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իրենց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հաշվառման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հարկային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մարմին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են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ներկայացնում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նախորդ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ամսվա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ընթացքում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յուրաքանչյուր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հսկիչ-դրամարկղային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մեքենայով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իրականացված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դրամական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հաշվարկների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հանրագումարի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վերաբերյալ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տեղեկություն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`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Հայաստանի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Հանրապետության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կառավարության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սահմանած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ձևով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:</w:t>
      </w:r>
    </w:p>
    <w:p w:rsidR="00BA4DA9" w:rsidRPr="00BA4DA9" w:rsidRDefault="00BA4DA9" w:rsidP="00BA4DA9">
      <w:pPr>
        <w:spacing w:after="0" w:line="240" w:lineRule="auto"/>
        <w:ind w:firstLine="480"/>
        <w:rPr>
          <w:rFonts w:ascii="GHEA Grapalat" w:eastAsia="Times New Roman" w:hAnsi="GHEA Grapalat" w:cs="Times New Roman"/>
          <w:color w:val="000000"/>
          <w:lang w:val="en-US" w:eastAsia="en-US"/>
        </w:rPr>
      </w:pP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Մինչև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սույն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հոդվածի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«դ»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կետով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նախատեսված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ժամկետները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շրջանառության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հարկ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վճարողները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յուրաքանչյուր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հսկիչ-դրամարկղային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մեքենայով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իրականացված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դրամական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հաշվարկների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հանրագումարի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վերաբերյալ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եռամսյակային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տեղեկությունները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ներառում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են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սահմանված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կարգով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հարկային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մարմին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ներկայացվող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շրջանառության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հարկի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հաշվարկում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:</w:t>
      </w:r>
    </w:p>
    <w:p w:rsidR="00BA4DA9" w:rsidRPr="00BA4DA9" w:rsidRDefault="00BA4DA9" w:rsidP="00BA4DA9">
      <w:pPr>
        <w:spacing w:after="0" w:line="240" w:lineRule="auto"/>
        <w:ind w:firstLine="480"/>
        <w:rPr>
          <w:rFonts w:ascii="GHEA Grapalat" w:eastAsia="Times New Roman" w:hAnsi="GHEA Grapalat" w:cs="Times New Roman"/>
          <w:color w:val="000000"/>
          <w:lang w:val="en-US" w:eastAsia="en-US"/>
        </w:rPr>
      </w:pPr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2011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թվականի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մարտի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1-ից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հետո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օրենքով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սահմանված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կարգով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պետական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գրանցում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ստացած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կազմակերպությունները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և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անհատ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ձեռնարկատերերը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պարտավոր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են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կիրառել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պարտադիր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տեխնիկական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պահանջները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բավարարող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և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օրվա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ընթացքում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իրականացված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դրամական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հաշվարկների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հանրագումարի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վերաբերյալ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ցանցային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կապի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միջոցներով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տեղեկություն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ուղարկող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հսկիչ-դրամարկղային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մեքենաներ</w:t>
      </w:r>
      <w:proofErr w:type="spellEnd"/>
      <w:r w:rsidRPr="00BA4DA9">
        <w:rPr>
          <w:rFonts w:ascii="GHEA Grapalat" w:eastAsia="Times New Roman" w:hAnsi="GHEA Grapalat" w:cs="Times New Roman"/>
          <w:color w:val="000000"/>
          <w:lang w:val="en-US" w:eastAsia="en-US"/>
        </w:rPr>
        <w:t>:</w:t>
      </w:r>
    </w:p>
    <w:p w:rsidR="00BA4DA9" w:rsidRPr="00BA4DA9" w:rsidRDefault="00BA4DA9" w:rsidP="00BA4DA9">
      <w:pPr>
        <w:spacing w:after="0" w:line="240" w:lineRule="auto"/>
        <w:ind w:firstLine="480"/>
        <w:rPr>
          <w:rFonts w:ascii="GHEA Grapalat" w:eastAsia="Times New Roman" w:hAnsi="GHEA Grapalat" w:cs="Times New Roman"/>
          <w:color w:val="000000"/>
          <w:lang w:val="en-US" w:eastAsia="en-US"/>
        </w:rPr>
      </w:pPr>
      <w:r w:rsidRPr="00BA4DA9">
        <w:rPr>
          <w:rFonts w:ascii="GHEA Grapalat" w:eastAsia="Times New Roman" w:hAnsi="GHEA Grapalat" w:cs="Times New Roman"/>
          <w:b/>
          <w:bCs/>
          <w:i/>
          <w:iCs/>
          <w:color w:val="000000"/>
          <w:lang w:val="en-US" w:eastAsia="en-US"/>
        </w:rPr>
        <w:t xml:space="preserve">(7-րդ </w:t>
      </w:r>
      <w:proofErr w:type="spellStart"/>
      <w:r w:rsidRPr="00BA4DA9">
        <w:rPr>
          <w:rFonts w:ascii="GHEA Grapalat" w:eastAsia="Times New Roman" w:hAnsi="GHEA Grapalat" w:cs="Times New Roman"/>
          <w:b/>
          <w:bCs/>
          <w:i/>
          <w:iCs/>
          <w:color w:val="000000"/>
          <w:lang w:val="en-US" w:eastAsia="en-US"/>
        </w:rPr>
        <w:t>հոդվածը</w:t>
      </w:r>
      <w:proofErr w:type="spellEnd"/>
      <w:r w:rsidRPr="00BA4DA9">
        <w:rPr>
          <w:rFonts w:ascii="GHEA Grapalat" w:eastAsia="Times New Roman" w:hAnsi="GHEA Grapalat" w:cs="Times New Roman"/>
          <w:b/>
          <w:bCs/>
          <w:i/>
          <w:iCs/>
          <w:color w:val="000000"/>
          <w:lang w:val="en-US" w:eastAsia="en-US"/>
        </w:rPr>
        <w:t xml:space="preserve"> </w:t>
      </w:r>
      <w:proofErr w:type="spellStart"/>
      <w:r w:rsidRPr="00BA4DA9">
        <w:rPr>
          <w:rFonts w:ascii="GHEA Grapalat" w:eastAsia="Times New Roman" w:hAnsi="GHEA Grapalat" w:cs="Times New Roman"/>
          <w:b/>
          <w:bCs/>
          <w:i/>
          <w:iCs/>
          <w:color w:val="000000"/>
          <w:lang w:val="en-US" w:eastAsia="en-US"/>
        </w:rPr>
        <w:t>լրաց</w:t>
      </w:r>
      <w:proofErr w:type="spellEnd"/>
      <w:r w:rsidRPr="00BA4DA9">
        <w:rPr>
          <w:rFonts w:ascii="GHEA Grapalat" w:eastAsia="Times New Roman" w:hAnsi="GHEA Grapalat" w:cs="Times New Roman"/>
          <w:b/>
          <w:bCs/>
          <w:i/>
          <w:iCs/>
          <w:color w:val="000000"/>
          <w:lang w:val="en-US" w:eastAsia="en-US"/>
        </w:rPr>
        <w:t>.</w:t>
      </w:r>
      <w:r w:rsidRPr="00BA4DA9">
        <w:rPr>
          <w:rFonts w:ascii="Arial" w:eastAsia="Times New Roman" w:hAnsi="Arial" w:cs="Arial"/>
          <w:b/>
          <w:bCs/>
          <w:i/>
          <w:iCs/>
          <w:color w:val="000000"/>
          <w:lang w:val="en-US" w:eastAsia="en-US"/>
        </w:rPr>
        <w:t> </w:t>
      </w:r>
      <w:r w:rsidRPr="00BA4DA9">
        <w:rPr>
          <w:rFonts w:ascii="GHEA Grapalat" w:eastAsia="Times New Roman" w:hAnsi="GHEA Grapalat" w:cs="Arial Unicode"/>
          <w:b/>
          <w:bCs/>
          <w:i/>
          <w:iCs/>
          <w:color w:val="000000"/>
          <w:lang w:val="en-US" w:eastAsia="en-US"/>
        </w:rPr>
        <w:t xml:space="preserve">22.12.10 ՀՕ-22-Ն, 19.12.12 ՀՕ-241-Ն, </w:t>
      </w:r>
      <w:proofErr w:type="spellStart"/>
      <w:r w:rsidRPr="00BA4DA9">
        <w:rPr>
          <w:rFonts w:ascii="GHEA Grapalat" w:eastAsia="Times New Roman" w:hAnsi="GHEA Grapalat" w:cs="Arial Unicode"/>
          <w:b/>
          <w:bCs/>
          <w:i/>
          <w:iCs/>
          <w:color w:val="000000"/>
          <w:lang w:val="en-US" w:eastAsia="en-US"/>
        </w:rPr>
        <w:t>խմբ</w:t>
      </w:r>
      <w:proofErr w:type="spellEnd"/>
      <w:r w:rsidRPr="00BA4DA9">
        <w:rPr>
          <w:rFonts w:ascii="GHEA Grapalat" w:eastAsia="Times New Roman" w:hAnsi="GHEA Grapalat" w:cs="Arial Unicode"/>
          <w:b/>
          <w:bCs/>
          <w:i/>
          <w:iCs/>
          <w:color w:val="000000"/>
          <w:lang w:val="en-US" w:eastAsia="en-US"/>
        </w:rPr>
        <w:t>. 19.12.12 ՀՕ-244-Ն</w:t>
      </w:r>
      <w:r w:rsidRPr="00BA4DA9">
        <w:rPr>
          <w:rFonts w:ascii="GHEA Grapalat" w:eastAsia="Times New Roman" w:hAnsi="GHEA Grapalat" w:cs="Times New Roman"/>
          <w:b/>
          <w:bCs/>
          <w:i/>
          <w:iCs/>
          <w:color w:val="000000"/>
          <w:lang w:val="en-US" w:eastAsia="en-US"/>
        </w:rPr>
        <w:t>)</w:t>
      </w:r>
    </w:p>
    <w:p w:rsidR="00BA4DA9" w:rsidRPr="00BA4DA9" w:rsidRDefault="00BA4DA9" w:rsidP="00BA4DA9">
      <w:pPr>
        <w:spacing w:after="0" w:line="240" w:lineRule="auto"/>
        <w:ind w:firstLine="480"/>
        <w:rPr>
          <w:rFonts w:ascii="GHEA Grapalat" w:eastAsia="Times New Roman" w:hAnsi="GHEA Grapalat" w:cs="Times New Roman"/>
          <w:color w:val="000000"/>
          <w:lang w:val="en-US" w:eastAsia="en-US"/>
        </w:rPr>
      </w:pPr>
      <w:r w:rsidRPr="00BA4DA9">
        <w:rPr>
          <w:rFonts w:ascii="Arial" w:eastAsia="Times New Roman" w:hAnsi="Arial" w:cs="Arial"/>
          <w:color w:val="000000"/>
          <w:lang w:val="en-US" w:eastAsia="en-US"/>
        </w:rPr>
        <w:t> </w:t>
      </w:r>
    </w:p>
    <w:p w:rsidR="00BA4DA9" w:rsidRPr="00BA4DA9" w:rsidRDefault="00BA4DA9" w:rsidP="00BD517C">
      <w:pPr>
        <w:spacing w:before="100" w:beforeAutospacing="1" w:after="100" w:afterAutospacing="1" w:line="240" w:lineRule="auto"/>
        <w:rPr>
          <w:rFonts w:ascii="GHEA Grapalat" w:hAnsi="GHEA Grapalat"/>
          <w:lang w:val="en-US"/>
        </w:rPr>
      </w:pPr>
    </w:p>
    <w:sectPr w:rsidR="00BA4DA9" w:rsidRPr="00BA4DA9" w:rsidSect="001907BB">
      <w:pgSz w:w="11906" w:h="16838"/>
      <w:pgMar w:top="709" w:right="83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726D"/>
    <w:multiLevelType w:val="hybridMultilevel"/>
    <w:tmpl w:val="3C76E6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A033ABB"/>
    <w:multiLevelType w:val="hybridMultilevel"/>
    <w:tmpl w:val="9FBED4CA"/>
    <w:lvl w:ilvl="0" w:tplc="04090011">
      <w:start w:val="1"/>
      <w:numFmt w:val="decimal"/>
      <w:lvlText w:val="%1)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6E127CF8"/>
    <w:multiLevelType w:val="hybridMultilevel"/>
    <w:tmpl w:val="09AEBF90"/>
    <w:lvl w:ilvl="0" w:tplc="04090011">
      <w:start w:val="1"/>
      <w:numFmt w:val="decimal"/>
      <w:lvlText w:val="%1)"/>
      <w:lvlJc w:val="left"/>
      <w:pPr>
        <w:ind w:left="1583" w:hanging="360"/>
      </w:pPr>
    </w:lvl>
    <w:lvl w:ilvl="1" w:tplc="04090019" w:tentative="1">
      <w:start w:val="1"/>
      <w:numFmt w:val="lowerLetter"/>
      <w:lvlText w:val="%2."/>
      <w:lvlJc w:val="left"/>
      <w:pPr>
        <w:ind w:left="2303" w:hanging="360"/>
      </w:pPr>
    </w:lvl>
    <w:lvl w:ilvl="2" w:tplc="0409001B" w:tentative="1">
      <w:start w:val="1"/>
      <w:numFmt w:val="lowerRoman"/>
      <w:lvlText w:val="%3."/>
      <w:lvlJc w:val="right"/>
      <w:pPr>
        <w:ind w:left="3023" w:hanging="180"/>
      </w:pPr>
    </w:lvl>
    <w:lvl w:ilvl="3" w:tplc="0409000F" w:tentative="1">
      <w:start w:val="1"/>
      <w:numFmt w:val="decimal"/>
      <w:lvlText w:val="%4."/>
      <w:lvlJc w:val="left"/>
      <w:pPr>
        <w:ind w:left="3743" w:hanging="360"/>
      </w:pPr>
    </w:lvl>
    <w:lvl w:ilvl="4" w:tplc="04090019" w:tentative="1">
      <w:start w:val="1"/>
      <w:numFmt w:val="lowerLetter"/>
      <w:lvlText w:val="%5."/>
      <w:lvlJc w:val="left"/>
      <w:pPr>
        <w:ind w:left="4463" w:hanging="360"/>
      </w:pPr>
    </w:lvl>
    <w:lvl w:ilvl="5" w:tplc="0409001B" w:tentative="1">
      <w:start w:val="1"/>
      <w:numFmt w:val="lowerRoman"/>
      <w:lvlText w:val="%6."/>
      <w:lvlJc w:val="right"/>
      <w:pPr>
        <w:ind w:left="5183" w:hanging="180"/>
      </w:pPr>
    </w:lvl>
    <w:lvl w:ilvl="6" w:tplc="0409000F" w:tentative="1">
      <w:start w:val="1"/>
      <w:numFmt w:val="decimal"/>
      <w:lvlText w:val="%7."/>
      <w:lvlJc w:val="left"/>
      <w:pPr>
        <w:ind w:left="5903" w:hanging="360"/>
      </w:pPr>
    </w:lvl>
    <w:lvl w:ilvl="7" w:tplc="04090019" w:tentative="1">
      <w:start w:val="1"/>
      <w:numFmt w:val="lowerLetter"/>
      <w:lvlText w:val="%8."/>
      <w:lvlJc w:val="left"/>
      <w:pPr>
        <w:ind w:left="6623" w:hanging="360"/>
      </w:pPr>
    </w:lvl>
    <w:lvl w:ilvl="8" w:tplc="0409001B" w:tentative="1">
      <w:start w:val="1"/>
      <w:numFmt w:val="lowerRoman"/>
      <w:lvlText w:val="%9."/>
      <w:lvlJc w:val="right"/>
      <w:pPr>
        <w:ind w:left="734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08"/>
  <w:characterSpacingControl w:val="doNotCompress"/>
  <w:compat>
    <w:useFELayout/>
  </w:compat>
  <w:rsids>
    <w:rsidRoot w:val="00BD517C"/>
    <w:rsid w:val="00060679"/>
    <w:rsid w:val="001907BB"/>
    <w:rsid w:val="00207179"/>
    <w:rsid w:val="00467902"/>
    <w:rsid w:val="0067512F"/>
    <w:rsid w:val="007741B7"/>
    <w:rsid w:val="009366B7"/>
    <w:rsid w:val="00A3668E"/>
    <w:rsid w:val="00AC6CF3"/>
    <w:rsid w:val="00AF299C"/>
    <w:rsid w:val="00AF72B2"/>
    <w:rsid w:val="00B56339"/>
    <w:rsid w:val="00BA4DA9"/>
    <w:rsid w:val="00BD517C"/>
    <w:rsid w:val="00CA028D"/>
    <w:rsid w:val="00E35CF2"/>
    <w:rsid w:val="00E76D09"/>
    <w:rsid w:val="00ED1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CF2"/>
  </w:style>
  <w:style w:type="paragraph" w:styleId="Heading2">
    <w:name w:val="heading 2"/>
    <w:basedOn w:val="Normal"/>
    <w:link w:val="Heading2Char"/>
    <w:uiPriority w:val="9"/>
    <w:qFormat/>
    <w:rsid w:val="00BD51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D51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517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D517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D517C"/>
    <w:rPr>
      <w:b/>
      <w:bCs/>
    </w:rPr>
  </w:style>
  <w:style w:type="paragraph" w:styleId="NormalWeb">
    <w:name w:val="Normal (Web)"/>
    <w:basedOn w:val="Normal"/>
    <w:uiPriority w:val="99"/>
    <w:unhideWhenUsed/>
    <w:rsid w:val="00BD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07BB"/>
    <w:rPr>
      <w:color w:val="0051AD"/>
      <w:u w:val="single"/>
    </w:rPr>
  </w:style>
  <w:style w:type="character" w:customStyle="1" w:styleId="mechtexChar">
    <w:name w:val="mechtex Char"/>
    <w:basedOn w:val="DefaultParagraphFont"/>
    <w:link w:val="mechtex"/>
    <w:locked/>
    <w:rsid w:val="001907BB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1907BB"/>
    <w:pPr>
      <w:spacing w:after="0" w:line="240" w:lineRule="auto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1907BB"/>
    <w:rPr>
      <w:rFonts w:ascii="Arial Armenian" w:eastAsia="Times New Roman" w:hAnsi="Arial Armenian"/>
    </w:rPr>
  </w:style>
  <w:style w:type="paragraph" w:customStyle="1" w:styleId="norm">
    <w:name w:val="norm"/>
    <w:basedOn w:val="Normal"/>
    <w:link w:val="normChar"/>
    <w:rsid w:val="001907BB"/>
    <w:pPr>
      <w:spacing w:after="0" w:line="480" w:lineRule="auto"/>
      <w:ind w:firstLine="709"/>
      <w:jc w:val="both"/>
    </w:pPr>
    <w:rPr>
      <w:rFonts w:ascii="Arial Armenian" w:eastAsia="Times New Roman" w:hAnsi="Arial Armenian"/>
    </w:rPr>
  </w:style>
  <w:style w:type="character" w:styleId="Emphasis">
    <w:name w:val="Emphasis"/>
    <w:basedOn w:val="DefaultParagraphFont"/>
    <w:uiPriority w:val="20"/>
    <w:qFormat/>
    <w:rsid w:val="00BA4D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8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rliament.am/deputies.php?sel=details&amp;ID=1097" TargetMode="External"/><Relationship Id="rId5" Type="http://schemas.openxmlformats.org/officeDocument/2006/relationships/hyperlink" Target="http://parliament.am/deputies.php?sel=details&amp;ID=109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Dolphin</dc:creator>
  <cp:keywords/>
  <dc:description/>
  <cp:lastModifiedBy>PetrosQ</cp:lastModifiedBy>
  <cp:revision>10</cp:revision>
  <dcterms:created xsi:type="dcterms:W3CDTF">2014-05-29T11:40:00Z</dcterms:created>
  <dcterms:modified xsi:type="dcterms:W3CDTF">2014-06-13T10:05:00Z</dcterms:modified>
</cp:coreProperties>
</file>