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FA" w:rsidRPr="001B3E66" w:rsidRDefault="00371D09" w:rsidP="00371D09">
      <w:pPr>
        <w:pStyle w:val="mechtex"/>
        <w:jc w:val="right"/>
        <w:rPr>
          <w:rFonts w:ascii="GHEA Grapalat" w:hAnsi="GHEA Grapalat"/>
          <w:u w:val="single"/>
        </w:rPr>
      </w:pPr>
      <w:r w:rsidRPr="001B3E66">
        <w:rPr>
          <w:rFonts w:ascii="GHEA Grapalat" w:hAnsi="GHEA Grapalat"/>
          <w:u w:val="single"/>
        </w:rPr>
        <w:t>ՆԱԽԱԳԻԾ</w:t>
      </w:r>
    </w:p>
    <w:p w:rsidR="00B065FA" w:rsidRPr="001B3E66" w:rsidRDefault="00B065FA" w:rsidP="00B065FA">
      <w:pPr>
        <w:pStyle w:val="mechtex"/>
        <w:rPr>
          <w:rFonts w:ascii="GHEA Grapalat" w:hAnsi="GHEA Grapalat"/>
        </w:rPr>
      </w:pPr>
    </w:p>
    <w:p w:rsidR="00B065FA" w:rsidRPr="001B3E66" w:rsidRDefault="00B065FA" w:rsidP="00B065FA">
      <w:pPr>
        <w:pStyle w:val="mechtex"/>
        <w:rPr>
          <w:rFonts w:ascii="GHEA Grapalat" w:hAnsi="GHEA Grapalat"/>
        </w:rPr>
      </w:pPr>
    </w:p>
    <w:p w:rsidR="00B065FA" w:rsidRPr="001B3E66" w:rsidRDefault="00B065FA" w:rsidP="00B065F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B065FA" w:rsidRPr="001B3E66" w:rsidRDefault="00B065FA" w:rsidP="00B065F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B065FA" w:rsidRPr="001B3E66" w:rsidRDefault="00B065FA" w:rsidP="00B065F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B065FA" w:rsidRPr="001B3E66" w:rsidRDefault="00B065FA" w:rsidP="00B065FA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B3E66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1B3E66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B3E66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1B3E66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B3E66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1B3E66">
        <w:rPr>
          <w:rFonts w:ascii="GHEA Grapalat" w:eastAsia="Times New Roman" w:hAnsi="GHEA Grapalat"/>
          <w:b/>
          <w:bCs/>
          <w:lang w:eastAsia="en-GB"/>
        </w:rPr>
        <w:t>Ն</w:t>
      </w:r>
    </w:p>
    <w:p w:rsidR="00B065FA" w:rsidRPr="001B3E66" w:rsidRDefault="00B065FA" w:rsidP="00B065FA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B3E66">
        <w:rPr>
          <w:rFonts w:ascii="Courier New" w:eastAsia="Times New Roman" w:hAnsi="Courier New" w:cs="Courier New"/>
          <w:lang w:eastAsia="en-GB"/>
        </w:rPr>
        <w:t> </w:t>
      </w:r>
      <w:r w:rsidRPr="001B3E66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1B3E66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B065FA" w:rsidRPr="001B3E66" w:rsidRDefault="00B065FA" w:rsidP="00B065FA">
      <w:pPr>
        <w:pStyle w:val="mechtex"/>
        <w:rPr>
          <w:rFonts w:ascii="GHEA Grapalat" w:hAnsi="GHEA Grapalat"/>
        </w:rPr>
      </w:pPr>
    </w:p>
    <w:p w:rsidR="00B065FA" w:rsidRPr="001B3E66" w:rsidRDefault="00B065FA" w:rsidP="00B065FA">
      <w:pPr>
        <w:pStyle w:val="mechtex"/>
        <w:rPr>
          <w:rFonts w:ascii="GHEA Grapalat" w:hAnsi="GHEA Grapalat"/>
        </w:rPr>
      </w:pPr>
    </w:p>
    <w:p w:rsidR="00B065FA" w:rsidRPr="001B3E66" w:rsidRDefault="00B065FA" w:rsidP="00B065FA">
      <w:pPr>
        <w:jc w:val="center"/>
        <w:rPr>
          <w:rFonts w:ascii="GHEA Grapalat" w:hAnsi="GHEA Grapalat"/>
        </w:rPr>
      </w:pPr>
      <w:r w:rsidRPr="001B3E66">
        <w:rPr>
          <w:rFonts w:ascii="GHEA Grapalat" w:hAnsi="GHEA Grapalat" w:cs="Sylfaen"/>
        </w:rPr>
        <w:t xml:space="preserve">   _ </w:t>
      </w:r>
      <w:r w:rsidR="00047E2F">
        <w:rPr>
          <w:rFonts w:ascii="GHEA Grapalat" w:hAnsi="GHEA Grapalat" w:cs="Sylfaen"/>
        </w:rPr>
        <w:t>հունիս</w:t>
      </w:r>
      <w:r w:rsidRPr="001B3E66">
        <w:rPr>
          <w:rFonts w:ascii="GHEA Grapalat" w:hAnsi="GHEA Grapalat" w:cs="Sylfaen"/>
        </w:rPr>
        <w:t>ի</w:t>
      </w:r>
      <w:r w:rsidRPr="001B3E66">
        <w:rPr>
          <w:rFonts w:ascii="GHEA Grapalat" w:hAnsi="GHEA Grapalat"/>
        </w:rPr>
        <w:t xml:space="preserve">  2018  թվականի  N             - Լ</w:t>
      </w:r>
    </w:p>
    <w:p w:rsidR="00B065FA" w:rsidRPr="001B3E66" w:rsidRDefault="00B065FA" w:rsidP="00B065FA">
      <w:pPr>
        <w:pStyle w:val="mechtex"/>
        <w:rPr>
          <w:rFonts w:ascii="GHEA Grapalat" w:hAnsi="GHEA Grapalat"/>
        </w:rPr>
      </w:pPr>
    </w:p>
    <w:p w:rsidR="00B065FA" w:rsidRPr="001B3E66" w:rsidRDefault="00B065FA" w:rsidP="00B065FA">
      <w:pPr>
        <w:pStyle w:val="mechtex"/>
        <w:rPr>
          <w:rFonts w:ascii="GHEA Grapalat" w:hAnsi="GHEA Grapalat"/>
        </w:rPr>
      </w:pPr>
    </w:p>
    <w:p w:rsidR="00B065FA" w:rsidRPr="00014118" w:rsidRDefault="001B3E66" w:rsidP="001B3E66">
      <w:pPr>
        <w:spacing w:before="100" w:beforeAutospacing="1" w:after="100" w:afterAutospacing="1" w:line="240" w:lineRule="auto"/>
        <w:ind w:left="993" w:right="828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014118">
        <w:rPr>
          <w:rFonts w:ascii="GHEA Grapalat" w:hAnsi="GHEA Grapalat" w:cs="Sylfaen"/>
          <w:caps/>
          <w:spacing w:val="10"/>
          <w:lang w:val="af-ZA"/>
        </w:rPr>
        <w:t>«Հայաստանի Հանրապետության հարկային օրենս</w:t>
      </w:r>
      <w:r w:rsidRPr="00014118">
        <w:rPr>
          <w:rFonts w:ascii="GHEA Grapalat" w:hAnsi="GHEA Grapalat" w:cs="Sylfaen"/>
          <w:caps/>
          <w:spacing w:val="10"/>
          <w:lang w:val="af-ZA"/>
        </w:rPr>
        <w:softHyphen/>
        <w:t>գրքում փոփոխություններ ԵՎ լրացումներ կա</w:t>
      </w:r>
      <w:r w:rsidRPr="00014118">
        <w:rPr>
          <w:rFonts w:ascii="GHEA Grapalat" w:hAnsi="GHEA Grapalat" w:cs="Sylfaen"/>
          <w:caps/>
          <w:spacing w:val="10"/>
          <w:lang w:val="af-ZA"/>
        </w:rPr>
        <w:softHyphen/>
        <w:t>տարելու մասին» «Հա</w:t>
      </w:r>
      <w:r w:rsidRPr="00014118">
        <w:rPr>
          <w:rFonts w:ascii="GHEA Grapalat" w:hAnsi="GHEA Grapalat" w:cs="Sylfaen"/>
          <w:caps/>
          <w:spacing w:val="10"/>
          <w:lang w:val="af-ZA"/>
        </w:rPr>
        <w:softHyphen/>
        <w:t>յաստանի Հանրապետության օրենքում փոփոխու</w:t>
      </w:r>
      <w:r w:rsidRPr="00014118">
        <w:rPr>
          <w:rFonts w:ascii="GHEA Grapalat" w:hAnsi="GHEA Grapalat" w:cs="Sylfaen"/>
          <w:caps/>
          <w:spacing w:val="10"/>
          <w:lang w:val="af-ZA"/>
        </w:rPr>
        <w:softHyphen/>
        <w:t>թյուններ կատարելու մասին» Հայաստանի Հանրա</w:t>
      </w:r>
      <w:r w:rsidRPr="00014118">
        <w:rPr>
          <w:rFonts w:ascii="GHEA Grapalat" w:hAnsi="GHEA Grapalat" w:cs="Sylfaen"/>
          <w:caps/>
          <w:spacing w:val="10"/>
          <w:lang w:val="af-ZA"/>
        </w:rPr>
        <w:softHyphen/>
        <w:t>պե</w:t>
      </w:r>
      <w:r w:rsidRPr="00014118">
        <w:rPr>
          <w:rFonts w:ascii="GHEA Grapalat" w:hAnsi="GHEA Grapalat" w:cs="Sylfaen"/>
          <w:caps/>
          <w:spacing w:val="10"/>
          <w:lang w:val="af-ZA"/>
        </w:rPr>
        <w:softHyphen/>
        <w:t>տու</w:t>
      </w:r>
      <w:r w:rsidRPr="00014118">
        <w:rPr>
          <w:rFonts w:ascii="GHEA Grapalat" w:hAnsi="GHEA Grapalat" w:cs="Sylfaen"/>
          <w:caps/>
          <w:spacing w:val="10"/>
          <w:lang w:val="af-ZA"/>
        </w:rPr>
        <w:softHyphen/>
        <w:t xml:space="preserve">թյան օրենքի նախագծի </w:t>
      </w:r>
      <w:r w:rsidRPr="00014118">
        <w:rPr>
          <w:rFonts w:ascii="GHEA Grapalat" w:hAnsi="GHEA Grapalat" w:cs="Sylfaen"/>
          <w:spacing w:val="10"/>
          <w:lang w:val="af-ZA"/>
        </w:rPr>
        <w:t>(Պ-320-16.05.2018-ՏՀ-011/0)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t>վերա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B065FA" w:rsidRPr="00014118">
        <w:rPr>
          <w:rFonts w:ascii="GHEA Grapalat" w:hAnsi="GHEA Grapalat" w:cs="Tahoma"/>
          <w:caps/>
          <w:spacing w:val="-4"/>
          <w:lang w:val="af-ZA"/>
        </w:rPr>
        <w:softHyphen/>
        <w:t>թյան նախագծի մասին</w:t>
      </w:r>
    </w:p>
    <w:p w:rsidR="00B065FA" w:rsidRPr="00014118" w:rsidRDefault="00B065FA" w:rsidP="00B065FA">
      <w:pPr>
        <w:pStyle w:val="mechtex"/>
        <w:rPr>
          <w:rFonts w:ascii="GHEA Grapalat" w:hAnsi="GHEA Grapalat"/>
          <w:caps/>
        </w:rPr>
      </w:pPr>
      <w:r w:rsidRPr="00014118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B065FA" w:rsidRPr="00014118" w:rsidRDefault="00B065FA" w:rsidP="00B065FA">
      <w:pPr>
        <w:pStyle w:val="mechtex"/>
        <w:rPr>
          <w:rFonts w:ascii="GHEA Grapalat" w:hAnsi="GHEA Grapalat"/>
        </w:rPr>
      </w:pPr>
    </w:p>
    <w:p w:rsidR="00B065FA" w:rsidRPr="00014118" w:rsidRDefault="00B065FA" w:rsidP="00B065FA">
      <w:pPr>
        <w:pStyle w:val="mechtex"/>
        <w:rPr>
          <w:rFonts w:ascii="GHEA Grapalat" w:hAnsi="GHEA Grapalat"/>
        </w:rPr>
      </w:pPr>
    </w:p>
    <w:p w:rsidR="00B065FA" w:rsidRPr="00014118" w:rsidRDefault="00B065FA" w:rsidP="00B065FA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014118">
        <w:rPr>
          <w:rFonts w:ascii="GHEA Grapalat" w:hAnsi="GHEA Grapalat" w:cs="Tahoma"/>
          <w:szCs w:val="22"/>
        </w:rPr>
        <w:t>Հիմք</w:t>
      </w:r>
      <w:r w:rsidRPr="00014118">
        <w:rPr>
          <w:rFonts w:ascii="GHEA Grapalat" w:hAnsi="GHEA Grapalat"/>
          <w:szCs w:val="22"/>
        </w:rPr>
        <w:t xml:space="preserve"> </w:t>
      </w:r>
      <w:r w:rsidRPr="00014118">
        <w:rPr>
          <w:rFonts w:ascii="GHEA Grapalat" w:hAnsi="GHEA Grapalat" w:cs="Tahoma"/>
          <w:szCs w:val="22"/>
        </w:rPr>
        <w:t>ընդունելով</w:t>
      </w:r>
      <w:r w:rsidRPr="00014118">
        <w:rPr>
          <w:rFonts w:ascii="GHEA Grapalat" w:hAnsi="GHEA Grapalat"/>
          <w:szCs w:val="22"/>
        </w:rPr>
        <w:t xml:space="preserve"> </w:t>
      </w:r>
      <w:r w:rsidRPr="00014118">
        <w:rPr>
          <w:rFonts w:ascii="GHEA Grapalat" w:hAnsi="GHEA Grapalat"/>
          <w:szCs w:val="22"/>
          <w:lang w:val="af-ZA"/>
        </w:rPr>
        <w:t>«</w:t>
      </w:r>
      <w:r w:rsidRPr="00014118">
        <w:rPr>
          <w:rFonts w:ascii="GHEA Grapalat" w:hAnsi="GHEA Grapalat" w:cs="Tahoma"/>
          <w:szCs w:val="22"/>
          <w:lang w:val="af-ZA"/>
        </w:rPr>
        <w:t>Ազգային</w:t>
      </w:r>
      <w:r w:rsidRPr="00014118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 w:cs="Tahoma"/>
          <w:szCs w:val="22"/>
          <w:lang w:val="af-ZA"/>
        </w:rPr>
        <w:t>ժողովի</w:t>
      </w:r>
      <w:r w:rsidRPr="00014118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 w:cs="Tahoma"/>
          <w:szCs w:val="22"/>
          <w:lang w:val="af-ZA"/>
        </w:rPr>
        <w:t>կանոնակարգ</w:t>
      </w:r>
      <w:r w:rsidRPr="00014118">
        <w:rPr>
          <w:rFonts w:ascii="GHEA Grapalat" w:hAnsi="GHEA Grapalat"/>
          <w:szCs w:val="22"/>
          <w:lang w:val="af-ZA"/>
        </w:rPr>
        <w:t xml:space="preserve">» </w:t>
      </w:r>
      <w:r w:rsidRPr="00014118">
        <w:rPr>
          <w:rFonts w:ascii="GHEA Grapalat" w:hAnsi="GHEA Grapalat" w:cs="Tahoma"/>
          <w:szCs w:val="22"/>
          <w:lang w:val="af-ZA"/>
        </w:rPr>
        <w:t>սահ</w:t>
      </w:r>
      <w:r w:rsidRPr="00014118">
        <w:rPr>
          <w:rFonts w:ascii="GHEA Grapalat" w:hAnsi="GHEA Grapalat" w:cs="Tahoma"/>
          <w:szCs w:val="22"/>
          <w:lang w:val="af-ZA"/>
        </w:rPr>
        <w:softHyphen/>
        <w:t>մանա</w:t>
      </w:r>
      <w:r w:rsidRPr="00014118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 w:cs="Tahoma"/>
          <w:szCs w:val="22"/>
          <w:lang w:val="af-ZA"/>
        </w:rPr>
        <w:t>դրա</w:t>
      </w:r>
      <w:r w:rsidRPr="00014118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 w:cs="Tahoma"/>
          <w:szCs w:val="22"/>
          <w:lang w:val="af-ZA"/>
        </w:rPr>
        <w:t>կան</w:t>
      </w:r>
      <w:r w:rsidRPr="00014118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 w:cs="Tahoma"/>
          <w:szCs w:val="22"/>
          <w:lang w:val="af-ZA"/>
        </w:rPr>
        <w:t>օրենքի</w:t>
      </w:r>
      <w:r w:rsidRPr="00014118">
        <w:rPr>
          <w:rFonts w:ascii="GHEA Grapalat" w:hAnsi="GHEA Grapalat"/>
          <w:szCs w:val="22"/>
          <w:lang w:val="af-ZA"/>
        </w:rPr>
        <w:t xml:space="preserve"> 77-</w:t>
      </w:r>
      <w:r w:rsidRPr="00014118">
        <w:rPr>
          <w:rFonts w:ascii="GHEA Grapalat" w:hAnsi="GHEA Grapalat" w:cs="Tahoma"/>
          <w:szCs w:val="22"/>
          <w:lang w:val="af-ZA"/>
        </w:rPr>
        <w:t>րդ</w:t>
      </w:r>
      <w:r w:rsidRPr="00014118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 w:cs="Tahoma"/>
          <w:szCs w:val="22"/>
          <w:lang w:val="af-ZA"/>
        </w:rPr>
        <w:t>հոդվածի</w:t>
      </w:r>
      <w:r w:rsidRPr="00014118">
        <w:rPr>
          <w:rFonts w:ascii="GHEA Grapalat" w:hAnsi="GHEA Grapalat"/>
          <w:szCs w:val="22"/>
          <w:lang w:val="af-ZA"/>
        </w:rPr>
        <w:t xml:space="preserve"> 1-</w:t>
      </w:r>
      <w:r w:rsidRPr="00014118">
        <w:rPr>
          <w:rFonts w:ascii="GHEA Grapalat" w:hAnsi="GHEA Grapalat" w:cs="Tahoma"/>
          <w:szCs w:val="22"/>
          <w:lang w:val="af-ZA"/>
        </w:rPr>
        <w:t>ին</w:t>
      </w:r>
      <w:r w:rsidRPr="00014118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 w:cs="Tahoma"/>
          <w:szCs w:val="22"/>
          <w:lang w:val="af-ZA"/>
        </w:rPr>
        <w:t>մասը՝</w:t>
      </w:r>
      <w:r w:rsidRPr="00014118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 w:cs="Sylfaen"/>
          <w:szCs w:val="22"/>
          <w:lang w:val="af-ZA"/>
        </w:rPr>
        <w:t>Հայաստանի</w:t>
      </w:r>
      <w:r w:rsidRPr="00014118">
        <w:rPr>
          <w:rFonts w:ascii="GHEA Grapalat" w:hAnsi="GHEA Grapalat" w:cs="Arial Armenian"/>
          <w:szCs w:val="22"/>
          <w:lang w:val="af-ZA"/>
        </w:rPr>
        <w:t xml:space="preserve"> </w:t>
      </w:r>
      <w:r w:rsidRPr="00014118">
        <w:rPr>
          <w:rFonts w:ascii="GHEA Grapalat" w:hAnsi="GHEA Grapalat" w:cs="Sylfaen"/>
          <w:szCs w:val="22"/>
          <w:lang w:val="af-ZA"/>
        </w:rPr>
        <w:t>Հանրա</w:t>
      </w:r>
      <w:r w:rsidRPr="00014118">
        <w:rPr>
          <w:rFonts w:ascii="GHEA Grapalat" w:hAnsi="GHEA Grapalat" w:cs="Sylfaen"/>
          <w:szCs w:val="22"/>
          <w:lang w:val="af-ZA"/>
        </w:rPr>
        <w:softHyphen/>
        <w:t>պե</w:t>
      </w:r>
      <w:r w:rsidRPr="00014118">
        <w:rPr>
          <w:rFonts w:ascii="GHEA Grapalat" w:hAnsi="GHEA Grapalat" w:cs="Sylfaen"/>
          <w:szCs w:val="22"/>
          <w:lang w:val="af-ZA"/>
        </w:rPr>
        <w:softHyphen/>
        <w:t>տու</w:t>
      </w:r>
      <w:r w:rsidRPr="00014118">
        <w:rPr>
          <w:rFonts w:ascii="GHEA Grapalat" w:hAnsi="GHEA Grapalat" w:cs="Sylfaen"/>
          <w:szCs w:val="22"/>
          <w:lang w:val="af-ZA"/>
        </w:rPr>
        <w:softHyphen/>
        <w:t>թյան</w:t>
      </w:r>
      <w:r w:rsidRPr="00014118">
        <w:rPr>
          <w:rFonts w:ascii="GHEA Grapalat" w:hAnsi="GHEA Grapalat" w:cs="Arial Armenian"/>
          <w:szCs w:val="22"/>
          <w:lang w:val="af-ZA"/>
        </w:rPr>
        <w:t xml:space="preserve"> </w:t>
      </w:r>
      <w:r w:rsidRPr="00014118">
        <w:rPr>
          <w:rFonts w:ascii="GHEA Grapalat" w:hAnsi="GHEA Grapalat" w:cs="Sylfaen"/>
          <w:szCs w:val="22"/>
          <w:lang w:val="af-ZA"/>
        </w:rPr>
        <w:t>կառա</w:t>
      </w:r>
      <w:r w:rsidRPr="00014118">
        <w:rPr>
          <w:rFonts w:ascii="GHEA Grapalat" w:hAnsi="GHEA Grapalat" w:cs="Sylfaen"/>
          <w:szCs w:val="22"/>
          <w:lang w:val="af-ZA"/>
        </w:rPr>
        <w:softHyphen/>
        <w:t>վա</w:t>
      </w:r>
      <w:r w:rsidRPr="00014118">
        <w:rPr>
          <w:rFonts w:ascii="GHEA Grapalat" w:hAnsi="GHEA Grapalat" w:cs="Sylfaen"/>
          <w:szCs w:val="22"/>
          <w:lang w:val="af-ZA"/>
        </w:rPr>
        <w:softHyphen/>
        <w:t>րությունը</w:t>
      </w:r>
      <w:r w:rsidRPr="00014118">
        <w:rPr>
          <w:rFonts w:ascii="GHEA Grapalat" w:hAnsi="GHEA Grapalat" w:cs="Arial Armenian"/>
          <w:szCs w:val="22"/>
          <w:lang w:val="af-ZA"/>
        </w:rPr>
        <w:t xml:space="preserve">    </w:t>
      </w:r>
      <w:r w:rsidRPr="00014118">
        <w:rPr>
          <w:rFonts w:ascii="GHEA Grapalat" w:hAnsi="GHEA Grapalat" w:cs="Sylfaen"/>
          <w:szCs w:val="22"/>
          <w:lang w:val="af-ZA"/>
        </w:rPr>
        <w:t>ո</w:t>
      </w:r>
      <w:r w:rsidRPr="00014118">
        <w:rPr>
          <w:rFonts w:ascii="GHEA Grapalat" w:hAnsi="GHEA Grapalat" w:cs="Arial Armenian"/>
          <w:szCs w:val="22"/>
          <w:lang w:val="af-ZA"/>
        </w:rPr>
        <w:t xml:space="preserve"> </w:t>
      </w:r>
      <w:r w:rsidRPr="00014118">
        <w:rPr>
          <w:rFonts w:ascii="GHEA Grapalat" w:hAnsi="GHEA Grapalat" w:cs="Sylfaen"/>
          <w:szCs w:val="22"/>
          <w:lang w:val="af-ZA"/>
        </w:rPr>
        <w:t>ր</w:t>
      </w:r>
      <w:r w:rsidRPr="00014118">
        <w:rPr>
          <w:rFonts w:ascii="GHEA Grapalat" w:hAnsi="GHEA Grapalat" w:cs="Arial Armenian"/>
          <w:szCs w:val="22"/>
          <w:lang w:val="af-ZA"/>
        </w:rPr>
        <w:t xml:space="preserve"> </w:t>
      </w:r>
      <w:r w:rsidRPr="00014118">
        <w:rPr>
          <w:rFonts w:ascii="GHEA Grapalat" w:hAnsi="GHEA Grapalat" w:cs="Sylfaen"/>
          <w:szCs w:val="22"/>
          <w:lang w:val="af-ZA"/>
        </w:rPr>
        <w:t>ո</w:t>
      </w:r>
      <w:r w:rsidRPr="00014118">
        <w:rPr>
          <w:rFonts w:ascii="GHEA Grapalat" w:hAnsi="GHEA Grapalat" w:cs="Arial Armenian"/>
          <w:szCs w:val="22"/>
          <w:lang w:val="af-ZA"/>
        </w:rPr>
        <w:t xml:space="preserve"> </w:t>
      </w:r>
      <w:r w:rsidRPr="00014118">
        <w:rPr>
          <w:rFonts w:ascii="GHEA Grapalat" w:hAnsi="GHEA Grapalat" w:cs="Sylfaen"/>
          <w:szCs w:val="22"/>
          <w:lang w:val="af-ZA"/>
        </w:rPr>
        <w:t>շ</w:t>
      </w:r>
      <w:r w:rsidRPr="00014118">
        <w:rPr>
          <w:rFonts w:ascii="GHEA Grapalat" w:hAnsi="GHEA Grapalat" w:cs="Arial Armenian"/>
          <w:szCs w:val="22"/>
          <w:lang w:val="af-ZA"/>
        </w:rPr>
        <w:t xml:space="preserve"> </w:t>
      </w:r>
      <w:r w:rsidRPr="00014118">
        <w:rPr>
          <w:rFonts w:ascii="GHEA Grapalat" w:hAnsi="GHEA Grapalat" w:cs="Sylfaen"/>
          <w:szCs w:val="22"/>
          <w:lang w:val="af-ZA"/>
        </w:rPr>
        <w:t>ու</w:t>
      </w:r>
      <w:r w:rsidRPr="00014118">
        <w:rPr>
          <w:rFonts w:ascii="GHEA Grapalat" w:hAnsi="GHEA Grapalat" w:cs="Arial Armenian"/>
          <w:szCs w:val="22"/>
          <w:lang w:val="af-ZA"/>
        </w:rPr>
        <w:t xml:space="preserve"> </w:t>
      </w:r>
      <w:r w:rsidRPr="00014118">
        <w:rPr>
          <w:rFonts w:ascii="GHEA Grapalat" w:hAnsi="GHEA Grapalat" w:cs="Sylfaen"/>
          <w:szCs w:val="22"/>
          <w:lang w:val="af-ZA"/>
        </w:rPr>
        <w:t>մ</w:t>
      </w:r>
      <w:r w:rsidRPr="00014118">
        <w:rPr>
          <w:rFonts w:ascii="GHEA Grapalat" w:hAnsi="GHEA Grapalat" w:cs="Arial Armenian"/>
          <w:szCs w:val="22"/>
          <w:lang w:val="af-ZA"/>
        </w:rPr>
        <w:t xml:space="preserve">     </w:t>
      </w:r>
      <w:r w:rsidRPr="00014118">
        <w:rPr>
          <w:rFonts w:ascii="GHEA Grapalat" w:hAnsi="GHEA Grapalat" w:cs="Sylfaen"/>
          <w:szCs w:val="22"/>
          <w:lang w:val="af-ZA"/>
        </w:rPr>
        <w:t>է</w:t>
      </w:r>
      <w:r w:rsidRPr="00014118">
        <w:rPr>
          <w:rFonts w:ascii="GHEA Grapalat" w:hAnsi="GHEA Grapalat" w:cs="Arial Armenian"/>
          <w:szCs w:val="22"/>
          <w:lang w:val="af-ZA"/>
        </w:rPr>
        <w:t>.</w:t>
      </w:r>
    </w:p>
    <w:p w:rsidR="00B065FA" w:rsidRPr="009A09B4" w:rsidRDefault="00B065FA" w:rsidP="00B065F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en-GB"/>
        </w:rPr>
      </w:pPr>
      <w:r w:rsidRPr="00014118">
        <w:rPr>
          <w:rFonts w:ascii="GHEA Grapalat" w:hAnsi="GHEA Grapalat"/>
          <w:spacing w:val="-8"/>
          <w:lang w:val="af-ZA"/>
        </w:rPr>
        <w:t xml:space="preserve">1. </w:t>
      </w:r>
      <w:r w:rsidRPr="00014118">
        <w:rPr>
          <w:rFonts w:ascii="GHEA Grapalat" w:hAnsi="GHEA Grapalat" w:cs="Tahoma"/>
          <w:spacing w:val="-8"/>
        </w:rPr>
        <w:t>Հավանություն</w:t>
      </w:r>
      <w:r w:rsidRPr="009A09B4">
        <w:rPr>
          <w:rFonts w:ascii="GHEA Grapalat" w:hAnsi="GHEA Grapalat"/>
          <w:spacing w:val="-8"/>
          <w:lang w:val="af-ZA"/>
        </w:rPr>
        <w:t xml:space="preserve"> </w:t>
      </w:r>
      <w:r w:rsidRPr="00014118">
        <w:rPr>
          <w:rFonts w:ascii="GHEA Grapalat" w:hAnsi="GHEA Grapalat" w:cs="Tahoma"/>
          <w:spacing w:val="-8"/>
        </w:rPr>
        <w:t>տալ</w:t>
      </w:r>
      <w:r w:rsidRPr="009A09B4">
        <w:rPr>
          <w:rFonts w:ascii="GHEA Grapalat" w:hAnsi="GHEA Grapalat"/>
          <w:spacing w:val="-8"/>
          <w:lang w:val="af-ZA"/>
        </w:rPr>
        <w:t xml:space="preserve"> </w:t>
      </w:r>
      <w:r w:rsidR="001B3E66" w:rsidRPr="00014118">
        <w:rPr>
          <w:rFonts w:ascii="GHEA Grapalat" w:hAnsi="GHEA Grapalat" w:cs="Sylfaen"/>
          <w:spacing w:val="10"/>
          <w:lang w:val="af-ZA"/>
        </w:rPr>
        <w:t>«Հայաստանի Հանրապետության հարկային օրենսգրքում փո</w:t>
      </w:r>
      <w:r w:rsidR="001B3E66" w:rsidRPr="00014118">
        <w:rPr>
          <w:rFonts w:ascii="GHEA Grapalat" w:hAnsi="GHEA Grapalat" w:cs="Sylfaen"/>
          <w:spacing w:val="10"/>
          <w:lang w:val="af-ZA"/>
        </w:rPr>
        <w:softHyphen/>
        <w:t>փոխություններ և լրացումներ կատարելու մասին</w:t>
      </w:r>
      <w:r w:rsidR="000B5169" w:rsidRPr="00014118">
        <w:rPr>
          <w:rFonts w:ascii="GHEA Grapalat" w:hAnsi="GHEA Grapalat" w:cs="Sylfaen"/>
          <w:spacing w:val="10"/>
          <w:lang w:val="af-ZA"/>
        </w:rPr>
        <w:t xml:space="preserve">» </w:t>
      </w:r>
      <w:r w:rsidR="001B3E66" w:rsidRPr="00014118">
        <w:rPr>
          <w:rFonts w:ascii="GHEA Grapalat" w:hAnsi="GHEA Grapalat" w:cs="Sylfaen"/>
          <w:spacing w:val="10"/>
          <w:lang w:val="af-ZA"/>
        </w:rPr>
        <w:t>Հայաստանի Հանրապե</w:t>
      </w:r>
      <w:r w:rsidR="001B3E66" w:rsidRPr="00014118">
        <w:rPr>
          <w:rFonts w:ascii="GHEA Grapalat" w:hAnsi="GHEA Grapalat" w:cs="Sylfaen"/>
          <w:spacing w:val="10"/>
          <w:lang w:val="af-ZA"/>
        </w:rPr>
        <w:softHyphen/>
        <w:t>տու</w:t>
      </w:r>
      <w:r w:rsidR="001B3E66" w:rsidRPr="00014118">
        <w:rPr>
          <w:rFonts w:ascii="GHEA Grapalat" w:hAnsi="GHEA Grapalat" w:cs="Sylfaen"/>
          <w:spacing w:val="10"/>
          <w:lang w:val="af-ZA"/>
        </w:rPr>
        <w:softHyphen/>
        <w:t>թյան օրենքում փոփոխություններ կատարելու մասին» Հայաստանի Հանրապե</w:t>
      </w:r>
      <w:r w:rsidR="001B3E66" w:rsidRPr="00014118">
        <w:rPr>
          <w:rFonts w:ascii="GHEA Grapalat" w:hAnsi="GHEA Grapalat" w:cs="Sylfaen"/>
          <w:spacing w:val="10"/>
          <w:lang w:val="af-ZA"/>
        </w:rPr>
        <w:softHyphen/>
        <w:t>տու</w:t>
      </w:r>
      <w:r w:rsidR="001B3E66" w:rsidRPr="00014118">
        <w:rPr>
          <w:rFonts w:ascii="GHEA Grapalat" w:hAnsi="GHEA Grapalat" w:cs="Sylfaen"/>
          <w:spacing w:val="10"/>
          <w:lang w:val="af-ZA"/>
        </w:rPr>
        <w:softHyphen/>
        <w:t>թյան օրենքի նախագ</w:t>
      </w:r>
      <w:r w:rsidR="000B5169" w:rsidRPr="00014118">
        <w:rPr>
          <w:rFonts w:ascii="GHEA Grapalat" w:hAnsi="GHEA Grapalat" w:cs="Sylfaen"/>
          <w:spacing w:val="10"/>
          <w:lang w:val="af-ZA"/>
        </w:rPr>
        <w:t>ծի</w:t>
      </w:r>
      <w:r w:rsidR="001B3E66" w:rsidRPr="00014118">
        <w:rPr>
          <w:rFonts w:ascii="GHEA Grapalat" w:hAnsi="GHEA Grapalat" w:cs="Sylfaen"/>
          <w:spacing w:val="10"/>
          <w:lang w:val="af-ZA"/>
        </w:rPr>
        <w:t xml:space="preserve"> (Պ-320-16.05.2018-ՏՀ-011/0) </w:t>
      </w:r>
      <w:r w:rsidRPr="00014118">
        <w:rPr>
          <w:rFonts w:ascii="GHEA Grapalat" w:hAnsi="GHEA Grapalat" w:cs="Tahoma"/>
        </w:rPr>
        <w:t>վերաբերյալ</w:t>
      </w:r>
      <w:r w:rsidRPr="009A09B4">
        <w:rPr>
          <w:rFonts w:ascii="GHEA Grapalat" w:hAnsi="GHEA Grapalat"/>
          <w:lang w:val="af-ZA"/>
        </w:rPr>
        <w:t xml:space="preserve"> </w:t>
      </w:r>
      <w:r w:rsidRPr="00014118">
        <w:rPr>
          <w:rFonts w:ascii="GHEA Grapalat" w:hAnsi="GHEA Grapalat" w:cs="Tahoma"/>
        </w:rPr>
        <w:t>Հայաս</w:t>
      </w:r>
      <w:r w:rsidRPr="009A09B4">
        <w:rPr>
          <w:rFonts w:ascii="GHEA Grapalat" w:hAnsi="GHEA Grapalat"/>
          <w:lang w:val="af-ZA"/>
        </w:rPr>
        <w:softHyphen/>
      </w:r>
      <w:r w:rsidRPr="00014118">
        <w:rPr>
          <w:rFonts w:ascii="GHEA Grapalat" w:hAnsi="GHEA Grapalat" w:cs="Tahoma"/>
        </w:rPr>
        <w:t>տա</w:t>
      </w:r>
      <w:r w:rsidRPr="009A09B4">
        <w:rPr>
          <w:rFonts w:ascii="GHEA Grapalat" w:hAnsi="GHEA Grapalat"/>
          <w:lang w:val="af-ZA"/>
        </w:rPr>
        <w:softHyphen/>
      </w:r>
      <w:r w:rsidRPr="00014118">
        <w:rPr>
          <w:rFonts w:ascii="GHEA Grapalat" w:hAnsi="GHEA Grapalat" w:cs="Tahoma"/>
        </w:rPr>
        <w:t>նի</w:t>
      </w:r>
      <w:r w:rsidRPr="009A09B4">
        <w:rPr>
          <w:rFonts w:ascii="GHEA Grapalat" w:hAnsi="GHEA Grapalat"/>
          <w:lang w:val="af-ZA"/>
        </w:rPr>
        <w:t xml:space="preserve"> </w:t>
      </w:r>
      <w:r w:rsidRPr="00014118">
        <w:rPr>
          <w:rFonts w:ascii="GHEA Grapalat" w:hAnsi="GHEA Grapalat" w:cs="Tahoma"/>
        </w:rPr>
        <w:t>Հան</w:t>
      </w:r>
      <w:r w:rsidR="001B3E66" w:rsidRPr="009A09B4">
        <w:rPr>
          <w:rFonts w:ascii="GHEA Grapalat" w:hAnsi="GHEA Grapalat" w:cs="Tahoma"/>
          <w:lang w:val="af-ZA"/>
        </w:rPr>
        <w:softHyphen/>
      </w:r>
      <w:r w:rsidRPr="00014118">
        <w:rPr>
          <w:rFonts w:ascii="GHEA Grapalat" w:hAnsi="GHEA Grapalat" w:cs="Tahoma"/>
        </w:rPr>
        <w:t>րա</w:t>
      </w:r>
      <w:r w:rsidR="001B3E66" w:rsidRPr="009A09B4">
        <w:rPr>
          <w:rFonts w:ascii="GHEA Grapalat" w:hAnsi="GHEA Grapalat" w:cs="Tahoma"/>
          <w:lang w:val="af-ZA"/>
        </w:rPr>
        <w:softHyphen/>
      </w:r>
      <w:r w:rsidRPr="00014118">
        <w:rPr>
          <w:rFonts w:ascii="GHEA Grapalat" w:hAnsi="GHEA Grapalat" w:cs="Tahoma"/>
        </w:rPr>
        <w:t>պե</w:t>
      </w:r>
      <w:r w:rsidRPr="009A09B4">
        <w:rPr>
          <w:rFonts w:ascii="GHEA Grapalat" w:hAnsi="GHEA Grapalat"/>
          <w:lang w:val="af-ZA"/>
        </w:rPr>
        <w:softHyphen/>
      </w:r>
      <w:r w:rsidRPr="00014118">
        <w:rPr>
          <w:rFonts w:ascii="GHEA Grapalat" w:hAnsi="GHEA Grapalat" w:cs="Tahoma"/>
        </w:rPr>
        <w:t>տու</w:t>
      </w:r>
      <w:r w:rsidRPr="009A09B4">
        <w:rPr>
          <w:rFonts w:ascii="GHEA Grapalat" w:hAnsi="GHEA Grapalat"/>
          <w:lang w:val="af-ZA"/>
        </w:rPr>
        <w:softHyphen/>
      </w:r>
      <w:r w:rsidRPr="00014118">
        <w:rPr>
          <w:rFonts w:ascii="GHEA Grapalat" w:hAnsi="GHEA Grapalat" w:cs="Tahoma"/>
        </w:rPr>
        <w:t>թյան</w:t>
      </w:r>
      <w:r w:rsidRPr="009A09B4">
        <w:rPr>
          <w:rFonts w:ascii="GHEA Grapalat" w:hAnsi="GHEA Grapalat"/>
          <w:lang w:val="af-ZA"/>
        </w:rPr>
        <w:t xml:space="preserve"> </w:t>
      </w:r>
      <w:r w:rsidRPr="00014118">
        <w:rPr>
          <w:rFonts w:ascii="GHEA Grapalat" w:hAnsi="GHEA Grapalat" w:cs="Tahoma"/>
        </w:rPr>
        <w:t>կա</w:t>
      </w:r>
      <w:r w:rsidRPr="009A09B4">
        <w:rPr>
          <w:rFonts w:ascii="GHEA Grapalat" w:hAnsi="GHEA Grapalat"/>
          <w:lang w:val="af-ZA"/>
        </w:rPr>
        <w:softHyphen/>
      </w:r>
      <w:r w:rsidRPr="009A09B4">
        <w:rPr>
          <w:rFonts w:ascii="GHEA Grapalat" w:hAnsi="GHEA Grapalat"/>
          <w:lang w:val="af-ZA"/>
        </w:rPr>
        <w:softHyphen/>
      </w:r>
      <w:r w:rsidRPr="00014118">
        <w:rPr>
          <w:rFonts w:ascii="GHEA Grapalat" w:hAnsi="GHEA Grapalat" w:cs="Tahoma"/>
        </w:rPr>
        <w:t>ռա</w:t>
      </w:r>
      <w:r w:rsidRPr="009A09B4">
        <w:rPr>
          <w:rFonts w:ascii="GHEA Grapalat" w:hAnsi="GHEA Grapalat"/>
          <w:lang w:val="af-ZA"/>
        </w:rPr>
        <w:softHyphen/>
      </w:r>
      <w:r w:rsidRPr="009A09B4">
        <w:rPr>
          <w:rFonts w:ascii="GHEA Grapalat" w:hAnsi="GHEA Grapalat"/>
          <w:lang w:val="af-ZA"/>
        </w:rPr>
        <w:softHyphen/>
      </w:r>
      <w:r w:rsidRPr="00014118">
        <w:rPr>
          <w:rFonts w:ascii="GHEA Grapalat" w:hAnsi="GHEA Grapalat" w:cs="Tahoma"/>
        </w:rPr>
        <w:t>վա</w:t>
      </w:r>
      <w:r w:rsidRPr="009A09B4">
        <w:rPr>
          <w:rFonts w:ascii="GHEA Grapalat" w:hAnsi="GHEA Grapalat"/>
          <w:lang w:val="af-ZA"/>
        </w:rPr>
        <w:softHyphen/>
      </w:r>
      <w:r w:rsidRPr="00014118">
        <w:rPr>
          <w:rFonts w:ascii="GHEA Grapalat" w:hAnsi="GHEA Grapalat" w:cs="Tahoma"/>
        </w:rPr>
        <w:t>րու</w:t>
      </w:r>
      <w:r w:rsidRPr="009A09B4">
        <w:rPr>
          <w:rFonts w:ascii="GHEA Grapalat" w:hAnsi="GHEA Grapalat"/>
          <w:lang w:val="af-ZA"/>
        </w:rPr>
        <w:softHyphen/>
      </w:r>
      <w:r w:rsidRPr="00014118">
        <w:rPr>
          <w:rFonts w:ascii="GHEA Grapalat" w:hAnsi="GHEA Grapalat" w:cs="Tahoma"/>
        </w:rPr>
        <w:t>թյան</w:t>
      </w:r>
      <w:r w:rsidRPr="009A09B4">
        <w:rPr>
          <w:rFonts w:ascii="GHEA Grapalat" w:hAnsi="GHEA Grapalat"/>
          <w:lang w:val="af-ZA"/>
        </w:rPr>
        <w:t xml:space="preserve"> </w:t>
      </w:r>
      <w:r w:rsidRPr="00014118">
        <w:rPr>
          <w:rFonts w:ascii="GHEA Grapalat" w:hAnsi="GHEA Grapalat" w:cs="Tahoma"/>
        </w:rPr>
        <w:t>առաջար</w:t>
      </w:r>
      <w:r w:rsidRPr="009A09B4">
        <w:rPr>
          <w:rFonts w:ascii="GHEA Grapalat" w:hAnsi="GHEA Grapalat"/>
          <w:lang w:val="af-ZA"/>
        </w:rPr>
        <w:softHyphen/>
      </w:r>
      <w:r w:rsidRPr="00014118">
        <w:rPr>
          <w:rFonts w:ascii="GHEA Grapalat" w:hAnsi="GHEA Grapalat" w:cs="Tahoma"/>
        </w:rPr>
        <w:t>կությանը</w:t>
      </w:r>
      <w:r w:rsidRPr="009A09B4">
        <w:rPr>
          <w:rFonts w:ascii="GHEA Grapalat" w:hAnsi="GHEA Grapalat"/>
          <w:lang w:val="af-ZA"/>
        </w:rPr>
        <w:t xml:space="preserve">: </w:t>
      </w:r>
    </w:p>
    <w:p w:rsidR="00B065FA" w:rsidRPr="009A09B4" w:rsidRDefault="00B065FA" w:rsidP="00B065FA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9A09B4">
        <w:rPr>
          <w:rFonts w:ascii="GHEA Grapalat" w:hAnsi="GHEA Grapalat"/>
          <w:szCs w:val="22"/>
          <w:lang w:val="af-ZA"/>
        </w:rPr>
        <w:t xml:space="preserve">2. </w:t>
      </w:r>
      <w:r w:rsidRPr="00014118">
        <w:rPr>
          <w:rFonts w:ascii="GHEA Grapalat" w:hAnsi="GHEA Grapalat"/>
          <w:szCs w:val="22"/>
        </w:rPr>
        <w:t>Հայաս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տա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նի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/>
          <w:szCs w:val="22"/>
        </w:rPr>
        <w:t>Հանրապե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տու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թյան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/>
          <w:szCs w:val="22"/>
        </w:rPr>
        <w:t>կա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ռա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վա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րու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թյան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/>
          <w:szCs w:val="22"/>
        </w:rPr>
        <w:t>առաջար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կությունը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014118">
        <w:rPr>
          <w:rFonts w:ascii="GHEA Grapalat" w:hAnsi="GHEA Grapalat"/>
          <w:szCs w:val="22"/>
        </w:rPr>
        <w:t>սահ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ման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014118">
        <w:rPr>
          <w:rFonts w:ascii="GHEA Grapalat" w:hAnsi="GHEA Grapalat"/>
          <w:szCs w:val="22"/>
        </w:rPr>
        <w:t>ված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1B3E66">
        <w:rPr>
          <w:rFonts w:ascii="GHEA Grapalat" w:hAnsi="GHEA Grapalat"/>
          <w:szCs w:val="22"/>
        </w:rPr>
        <w:t>կարգով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1B3E66">
        <w:rPr>
          <w:rFonts w:ascii="GHEA Grapalat" w:hAnsi="GHEA Grapalat"/>
          <w:szCs w:val="22"/>
        </w:rPr>
        <w:t>ներկայացնել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1B3E66">
        <w:rPr>
          <w:rFonts w:ascii="GHEA Grapalat" w:hAnsi="GHEA Grapalat"/>
          <w:szCs w:val="22"/>
        </w:rPr>
        <w:t>Հա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1B3E66">
        <w:rPr>
          <w:rFonts w:ascii="GHEA Grapalat" w:hAnsi="GHEA Grapalat"/>
          <w:szCs w:val="22"/>
        </w:rPr>
        <w:t>յաս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9A09B4">
        <w:rPr>
          <w:rFonts w:ascii="GHEA Grapalat" w:hAnsi="GHEA Grapalat"/>
          <w:szCs w:val="22"/>
          <w:lang w:val="af-ZA"/>
        </w:rPr>
        <w:softHyphen/>
      </w:r>
      <w:r w:rsidRPr="009A09B4">
        <w:rPr>
          <w:rFonts w:ascii="GHEA Grapalat" w:hAnsi="GHEA Grapalat"/>
          <w:szCs w:val="22"/>
          <w:lang w:val="af-ZA"/>
        </w:rPr>
        <w:softHyphen/>
      </w:r>
      <w:r w:rsidRPr="001B3E66">
        <w:rPr>
          <w:rFonts w:ascii="GHEA Grapalat" w:hAnsi="GHEA Grapalat"/>
          <w:szCs w:val="22"/>
        </w:rPr>
        <w:t>տա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1B3E66">
        <w:rPr>
          <w:rFonts w:ascii="GHEA Grapalat" w:hAnsi="GHEA Grapalat"/>
          <w:szCs w:val="22"/>
        </w:rPr>
        <w:t>նի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1B3E66">
        <w:rPr>
          <w:rFonts w:ascii="GHEA Grapalat" w:hAnsi="GHEA Grapalat"/>
          <w:szCs w:val="22"/>
        </w:rPr>
        <w:t>Հան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1B3E66">
        <w:rPr>
          <w:rFonts w:ascii="GHEA Grapalat" w:hAnsi="GHEA Grapalat"/>
          <w:szCs w:val="22"/>
        </w:rPr>
        <w:t>րա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1B3E66">
        <w:rPr>
          <w:rFonts w:ascii="GHEA Grapalat" w:hAnsi="GHEA Grapalat"/>
          <w:szCs w:val="22"/>
        </w:rPr>
        <w:t>պե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1B3E66">
        <w:rPr>
          <w:rFonts w:ascii="GHEA Grapalat" w:hAnsi="GHEA Grapalat"/>
          <w:szCs w:val="22"/>
        </w:rPr>
        <w:t>տու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1B3E66">
        <w:rPr>
          <w:rFonts w:ascii="GHEA Grapalat" w:hAnsi="GHEA Grapalat"/>
          <w:szCs w:val="22"/>
        </w:rPr>
        <w:t>թյան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1B3E66">
        <w:rPr>
          <w:rFonts w:ascii="GHEA Grapalat" w:hAnsi="GHEA Grapalat"/>
          <w:szCs w:val="22"/>
        </w:rPr>
        <w:t>Ազգային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1B3E66">
        <w:rPr>
          <w:rFonts w:ascii="GHEA Grapalat" w:hAnsi="GHEA Grapalat"/>
          <w:szCs w:val="22"/>
        </w:rPr>
        <w:t>ժողովի</w:t>
      </w:r>
      <w:r w:rsidRPr="009A09B4">
        <w:rPr>
          <w:rFonts w:ascii="GHEA Grapalat" w:hAnsi="GHEA Grapalat"/>
          <w:szCs w:val="22"/>
          <w:lang w:val="af-ZA"/>
        </w:rPr>
        <w:t xml:space="preserve"> </w:t>
      </w:r>
      <w:r w:rsidRPr="001B3E66">
        <w:rPr>
          <w:rFonts w:ascii="GHEA Grapalat" w:hAnsi="GHEA Grapalat"/>
          <w:szCs w:val="22"/>
        </w:rPr>
        <w:t>աշխա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1B3E66">
        <w:rPr>
          <w:rFonts w:ascii="GHEA Grapalat" w:hAnsi="GHEA Grapalat"/>
          <w:szCs w:val="22"/>
        </w:rPr>
        <w:t>տա</w:t>
      </w:r>
      <w:r w:rsidRPr="009A09B4">
        <w:rPr>
          <w:rFonts w:ascii="GHEA Grapalat" w:hAnsi="GHEA Grapalat"/>
          <w:szCs w:val="22"/>
          <w:lang w:val="af-ZA"/>
        </w:rPr>
        <w:softHyphen/>
      </w:r>
      <w:r w:rsidRPr="001B3E66">
        <w:rPr>
          <w:rFonts w:ascii="GHEA Grapalat" w:hAnsi="GHEA Grapalat"/>
          <w:szCs w:val="22"/>
        </w:rPr>
        <w:t>կազմ</w:t>
      </w:r>
      <w:r w:rsidRPr="009A09B4">
        <w:rPr>
          <w:rFonts w:ascii="GHEA Grapalat" w:hAnsi="GHEA Grapalat"/>
          <w:szCs w:val="22"/>
          <w:lang w:val="af-ZA"/>
        </w:rPr>
        <w:t>:</w:t>
      </w:r>
    </w:p>
    <w:p w:rsidR="00B065FA" w:rsidRPr="009A09B4" w:rsidRDefault="00B065FA" w:rsidP="00B065FA">
      <w:pPr>
        <w:rPr>
          <w:rFonts w:ascii="GHEA Grapalat" w:hAnsi="GHEA Grapalat" w:cs="Times New Roman"/>
          <w:lang w:val="af-ZA"/>
        </w:rPr>
      </w:pPr>
    </w:p>
    <w:p w:rsidR="00B065FA" w:rsidRPr="001B3E66" w:rsidRDefault="00B065FA" w:rsidP="00B065FA">
      <w:pPr>
        <w:pStyle w:val="mechtex"/>
        <w:jc w:val="left"/>
        <w:rPr>
          <w:rFonts w:ascii="GHEA Grapalat" w:hAnsi="GHEA Grapalat"/>
          <w:caps/>
          <w:lang w:val="af-ZA"/>
        </w:rPr>
      </w:pPr>
      <w:r w:rsidRPr="001B3E66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</w:t>
      </w:r>
      <w:r w:rsidRPr="009A09B4">
        <w:rPr>
          <w:rFonts w:ascii="GHEA Grapalat" w:hAnsi="GHEA Grapalat" w:cs="Sylfaen"/>
          <w:bCs/>
          <w:caps/>
          <w:color w:val="000000"/>
          <w:spacing w:val="-8"/>
          <w:lang w:val="af-ZA" w:eastAsia="en-US"/>
        </w:rPr>
        <w:t xml:space="preserve"> </w:t>
      </w:r>
      <w:r w:rsidRPr="001B3E66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Հանրապետության</w:t>
      </w:r>
    </w:p>
    <w:p w:rsidR="00B065FA" w:rsidRPr="001B3E66" w:rsidRDefault="00B065FA" w:rsidP="00B065FA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A09B4">
        <w:rPr>
          <w:rFonts w:ascii="GHEA Grapalat" w:hAnsi="GHEA Grapalat" w:cs="Sylfaen"/>
          <w:lang w:val="af-ZA"/>
        </w:rPr>
        <w:t xml:space="preserve">              </w:t>
      </w:r>
      <w:r w:rsidRPr="001B3E66">
        <w:rPr>
          <w:rFonts w:ascii="GHEA Grapalat" w:hAnsi="GHEA Grapalat" w:cs="Sylfaen"/>
        </w:rPr>
        <w:t>ՎԱՐՉԱՊԵՏ</w:t>
      </w:r>
      <w:r w:rsidRPr="001B3E66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1B3E66">
        <w:rPr>
          <w:rFonts w:ascii="GHEA Grapalat" w:hAnsi="GHEA Grapalat" w:cs="Arial Armenian"/>
          <w:lang w:val="af-ZA"/>
        </w:rPr>
        <w:tab/>
      </w:r>
      <w:r w:rsidRPr="001B3E66">
        <w:rPr>
          <w:rFonts w:ascii="GHEA Grapalat" w:hAnsi="GHEA Grapalat" w:cs="Arial Armenian"/>
          <w:lang w:val="af-ZA"/>
        </w:rPr>
        <w:tab/>
        <w:t xml:space="preserve">   </w:t>
      </w:r>
      <w:r w:rsidRPr="001B3E66">
        <w:rPr>
          <w:rFonts w:ascii="GHEA Grapalat" w:hAnsi="GHEA Grapalat" w:cs="Arial Armenian"/>
        </w:rPr>
        <w:t>Ն</w:t>
      </w:r>
      <w:r w:rsidRPr="001B3E66">
        <w:rPr>
          <w:rFonts w:ascii="GHEA Grapalat" w:hAnsi="GHEA Grapalat" w:cs="Sylfaen"/>
          <w:lang w:val="af-ZA"/>
        </w:rPr>
        <w:t>.</w:t>
      </w:r>
      <w:r w:rsidRPr="001B3E66">
        <w:rPr>
          <w:rFonts w:ascii="GHEA Grapalat" w:hAnsi="GHEA Grapalat" w:cs="Arial Armenian"/>
          <w:lang w:val="af-ZA"/>
        </w:rPr>
        <w:t xml:space="preserve"> ՓԱՇԻՆ</w:t>
      </w:r>
      <w:r w:rsidRPr="001B3E66">
        <w:rPr>
          <w:rFonts w:ascii="GHEA Grapalat" w:hAnsi="GHEA Grapalat" w:cs="Sylfaen"/>
        </w:rPr>
        <w:t>ՅԱՆ</w:t>
      </w:r>
    </w:p>
    <w:p w:rsidR="00B065FA" w:rsidRPr="001B3E66" w:rsidRDefault="00B065FA" w:rsidP="00B065FA">
      <w:pPr>
        <w:rPr>
          <w:rFonts w:ascii="GHEA Grapalat" w:hAnsi="GHEA Grapalat" w:cs="Times New Roman"/>
          <w:lang w:val="af-ZA"/>
        </w:rPr>
      </w:pPr>
    </w:p>
    <w:p w:rsidR="00B065FA" w:rsidRPr="001B3E66" w:rsidRDefault="00B065FA" w:rsidP="00B065FA">
      <w:pPr>
        <w:rPr>
          <w:rFonts w:ascii="GHEA Grapalat" w:hAnsi="GHEA Grapalat"/>
          <w:spacing w:val="-4"/>
          <w:lang w:val="pt-BR"/>
        </w:rPr>
      </w:pPr>
      <w:r w:rsidRPr="001B3E66">
        <w:rPr>
          <w:rFonts w:ascii="GHEA Grapalat" w:hAnsi="GHEA Grapalat"/>
          <w:lang w:val="af-ZA"/>
        </w:rPr>
        <w:t xml:space="preserve">   </w:t>
      </w:r>
      <w:r w:rsidRPr="001B3E66">
        <w:rPr>
          <w:rFonts w:ascii="GHEA Grapalat" w:hAnsi="GHEA Grapalat"/>
          <w:lang w:val="af-ZA"/>
        </w:rPr>
        <w:tab/>
        <w:t xml:space="preserve">   2018 </w:t>
      </w:r>
      <w:r w:rsidRPr="001B3E66">
        <w:rPr>
          <w:rFonts w:ascii="GHEA Grapalat" w:hAnsi="GHEA Grapalat" w:cs="Sylfaen"/>
        </w:rPr>
        <w:t>թ</w:t>
      </w:r>
      <w:r w:rsidRPr="001B3E66">
        <w:rPr>
          <w:rFonts w:ascii="GHEA Grapalat" w:hAnsi="GHEA Grapalat" w:cs="Arial Armenian"/>
          <w:lang w:val="af-ZA"/>
        </w:rPr>
        <w:t xml:space="preserve">. </w:t>
      </w:r>
      <w:r w:rsidR="00D2442C">
        <w:rPr>
          <w:rFonts w:ascii="GHEA Grapalat" w:hAnsi="GHEA Grapalat" w:cs="IRTEK Courier"/>
          <w:spacing w:val="-4"/>
          <w:lang w:val="pt-BR"/>
        </w:rPr>
        <w:t>հունիս</w:t>
      </w:r>
      <w:r w:rsidRPr="001B3E66">
        <w:rPr>
          <w:rFonts w:ascii="GHEA Grapalat" w:hAnsi="GHEA Grapalat" w:cs="IRTEK Courier"/>
          <w:spacing w:val="-4"/>
          <w:lang w:val="pt-BR"/>
        </w:rPr>
        <w:t>ի</w:t>
      </w:r>
    </w:p>
    <w:p w:rsidR="00B065FA" w:rsidRPr="009A09B4" w:rsidRDefault="00B065FA" w:rsidP="00B065FA">
      <w:pPr>
        <w:pStyle w:val="mechtex"/>
        <w:jc w:val="left"/>
        <w:rPr>
          <w:rFonts w:ascii="GHEA Grapalat" w:hAnsi="GHEA Grapalat" w:cs="Sylfaen"/>
          <w:lang w:val="af-ZA"/>
        </w:rPr>
      </w:pPr>
      <w:r w:rsidRPr="001B3E66">
        <w:rPr>
          <w:rFonts w:ascii="GHEA Grapalat" w:hAnsi="GHEA Grapalat"/>
          <w:lang w:val="af-ZA"/>
        </w:rPr>
        <w:tab/>
        <w:t xml:space="preserve">          </w:t>
      </w:r>
      <w:r w:rsidRPr="001B3E66">
        <w:rPr>
          <w:rFonts w:ascii="GHEA Grapalat" w:hAnsi="GHEA Grapalat" w:cs="Sylfaen"/>
        </w:rPr>
        <w:t>Երևան</w:t>
      </w:r>
    </w:p>
    <w:p w:rsidR="00B065FA" w:rsidRPr="009A09B4" w:rsidRDefault="00B065FA" w:rsidP="00B065FA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B065FA" w:rsidRPr="009A09B4" w:rsidRDefault="00B065FA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122DAF" w:rsidRPr="001B3E66" w:rsidRDefault="001B3E66" w:rsidP="001B3E66">
      <w:pPr>
        <w:spacing w:before="100" w:beforeAutospacing="1" w:after="100" w:afterAutospacing="1" w:line="240" w:lineRule="auto"/>
        <w:ind w:left="1134" w:right="1111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1B3E66">
        <w:rPr>
          <w:rFonts w:ascii="GHEA Grapalat" w:hAnsi="GHEA Grapalat" w:cs="Sylfaen"/>
          <w:caps/>
          <w:spacing w:val="10"/>
          <w:lang w:val="af-ZA"/>
        </w:rPr>
        <w:t>«Հայաստանի Հանրապետության հարկային օրենս</w:t>
      </w:r>
      <w:r w:rsidRPr="001B3E66">
        <w:rPr>
          <w:rFonts w:ascii="GHEA Grapalat" w:hAnsi="GHEA Grapalat" w:cs="Sylfaen"/>
          <w:caps/>
          <w:spacing w:val="10"/>
          <w:lang w:val="af-ZA"/>
        </w:rPr>
        <w:softHyphen/>
        <w:t>գրքում փոփոխություններ ԵՎ լրացումներ կա</w:t>
      </w:r>
      <w:r w:rsidRPr="001B3E66">
        <w:rPr>
          <w:rFonts w:ascii="GHEA Grapalat" w:hAnsi="GHEA Grapalat" w:cs="Sylfaen"/>
          <w:caps/>
          <w:spacing w:val="10"/>
          <w:lang w:val="af-ZA"/>
        </w:rPr>
        <w:softHyphen/>
        <w:t>տարելու մասին</w:t>
      </w:r>
      <w:r w:rsidR="00CA3118">
        <w:rPr>
          <w:rFonts w:ascii="GHEA Grapalat" w:hAnsi="GHEA Grapalat" w:cs="Sylfaen"/>
          <w:caps/>
          <w:spacing w:val="10"/>
          <w:lang w:val="af-ZA"/>
        </w:rPr>
        <w:t xml:space="preserve">» </w:t>
      </w:r>
      <w:r w:rsidRPr="001B3E66">
        <w:rPr>
          <w:rFonts w:ascii="GHEA Grapalat" w:hAnsi="GHEA Grapalat" w:cs="Sylfaen"/>
          <w:caps/>
          <w:spacing w:val="10"/>
          <w:lang w:val="af-ZA"/>
        </w:rPr>
        <w:t>Հա</w:t>
      </w:r>
      <w:r w:rsidRPr="001B3E66">
        <w:rPr>
          <w:rFonts w:ascii="GHEA Grapalat" w:hAnsi="GHEA Grapalat" w:cs="Sylfaen"/>
          <w:caps/>
          <w:spacing w:val="10"/>
          <w:lang w:val="af-ZA"/>
        </w:rPr>
        <w:softHyphen/>
        <w:t>յաստանի Հանրապետության օրեն</w:t>
      </w:r>
      <w:r w:rsidR="00014118">
        <w:rPr>
          <w:rFonts w:ascii="GHEA Grapalat" w:hAnsi="GHEA Grapalat" w:cs="Sylfaen"/>
          <w:caps/>
          <w:spacing w:val="10"/>
          <w:lang w:val="af-ZA"/>
        </w:rPr>
        <w:softHyphen/>
      </w:r>
      <w:r w:rsidRPr="001B3E66">
        <w:rPr>
          <w:rFonts w:ascii="GHEA Grapalat" w:hAnsi="GHEA Grapalat" w:cs="Sylfaen"/>
          <w:caps/>
          <w:spacing w:val="10"/>
          <w:lang w:val="af-ZA"/>
        </w:rPr>
        <w:t>քում փոփոխու</w:t>
      </w:r>
      <w:r w:rsidRPr="001B3E66">
        <w:rPr>
          <w:rFonts w:ascii="GHEA Grapalat" w:hAnsi="GHEA Grapalat" w:cs="Sylfaen"/>
          <w:caps/>
          <w:spacing w:val="10"/>
          <w:lang w:val="af-ZA"/>
        </w:rPr>
        <w:softHyphen/>
        <w:t>թյուններ կատարելու մասին» Հայաս</w:t>
      </w:r>
      <w:r w:rsidR="00014118">
        <w:rPr>
          <w:rFonts w:ascii="GHEA Grapalat" w:hAnsi="GHEA Grapalat" w:cs="Sylfaen"/>
          <w:caps/>
          <w:spacing w:val="10"/>
          <w:lang w:val="af-ZA"/>
        </w:rPr>
        <w:softHyphen/>
      </w:r>
      <w:r w:rsidRPr="001B3E66">
        <w:rPr>
          <w:rFonts w:ascii="GHEA Grapalat" w:hAnsi="GHEA Grapalat" w:cs="Sylfaen"/>
          <w:caps/>
          <w:spacing w:val="10"/>
          <w:lang w:val="af-ZA"/>
        </w:rPr>
        <w:t>տա</w:t>
      </w:r>
      <w:r w:rsidR="00014118">
        <w:rPr>
          <w:rFonts w:ascii="GHEA Grapalat" w:hAnsi="GHEA Grapalat" w:cs="Sylfaen"/>
          <w:caps/>
          <w:spacing w:val="10"/>
          <w:lang w:val="af-ZA"/>
        </w:rPr>
        <w:softHyphen/>
      </w:r>
      <w:r w:rsidRPr="001B3E66">
        <w:rPr>
          <w:rFonts w:ascii="GHEA Grapalat" w:hAnsi="GHEA Grapalat" w:cs="Sylfaen"/>
          <w:caps/>
          <w:spacing w:val="10"/>
          <w:lang w:val="af-ZA"/>
        </w:rPr>
        <w:t>նի Հանրա</w:t>
      </w:r>
      <w:r w:rsidRPr="001B3E66">
        <w:rPr>
          <w:rFonts w:ascii="GHEA Grapalat" w:hAnsi="GHEA Grapalat" w:cs="Sylfaen"/>
          <w:caps/>
          <w:spacing w:val="10"/>
          <w:lang w:val="af-ZA"/>
        </w:rPr>
        <w:softHyphen/>
        <w:t>պե</w:t>
      </w:r>
      <w:r w:rsidRPr="001B3E66">
        <w:rPr>
          <w:rFonts w:ascii="GHEA Grapalat" w:hAnsi="GHEA Grapalat" w:cs="Sylfaen"/>
          <w:caps/>
          <w:spacing w:val="10"/>
          <w:lang w:val="af-ZA"/>
        </w:rPr>
        <w:softHyphen/>
        <w:t>տու</w:t>
      </w:r>
      <w:r w:rsidRPr="001B3E66">
        <w:rPr>
          <w:rFonts w:ascii="GHEA Grapalat" w:hAnsi="GHEA Grapalat" w:cs="Sylfaen"/>
          <w:caps/>
          <w:spacing w:val="10"/>
          <w:lang w:val="af-ZA"/>
        </w:rPr>
        <w:softHyphen/>
        <w:t xml:space="preserve">թյան օրենքի նախագծի </w:t>
      </w:r>
      <w:r w:rsidRPr="001B3E66">
        <w:rPr>
          <w:rFonts w:ascii="GHEA Grapalat" w:hAnsi="GHEA Grapalat" w:cs="Sylfaen"/>
          <w:spacing w:val="10"/>
          <w:lang w:val="af-ZA"/>
        </w:rPr>
        <w:t>(Պ-320-16.05.2018-ՏՀ-011/0)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t>վերա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softHyphen/>
        <w:t xml:space="preserve">թյան </w:t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t>կառա</w:t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122DAF" w:rsidRPr="00014118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  <w:r w:rsidR="00122DAF" w:rsidRPr="001B3E66">
        <w:rPr>
          <w:rFonts w:ascii="GHEA Grapalat" w:hAnsi="GHEA Grapalat" w:cs="Tahoma"/>
          <w:caps/>
          <w:spacing w:val="-4"/>
          <w:lang w:val="af-ZA"/>
        </w:rPr>
        <w:t xml:space="preserve"> </w:t>
      </w:r>
    </w:p>
    <w:p w:rsidR="00122DAF" w:rsidRPr="009A09B4" w:rsidRDefault="00122DAF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84133C" w:rsidRPr="009A09B4" w:rsidRDefault="0084133C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1B3E66" w:rsidRPr="009A09B4" w:rsidRDefault="001B3E66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3C4800" w:rsidRPr="009A09B4" w:rsidRDefault="00CA3118" w:rsidP="00E67038">
      <w:pPr>
        <w:spacing w:after="0" w:line="360" w:lineRule="auto"/>
        <w:ind w:firstLine="562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CA3118">
        <w:rPr>
          <w:rFonts w:ascii="GHEA Grapalat" w:hAnsi="GHEA Grapalat" w:cs="Sylfaen"/>
          <w:spacing w:val="10"/>
          <w:lang w:val="af-ZA"/>
        </w:rPr>
        <w:t>«Հայաստանի Հանրապետության հարկային օրենսգրքում փո</w:t>
      </w:r>
      <w:r w:rsidRPr="00CA3118">
        <w:rPr>
          <w:rFonts w:ascii="GHEA Grapalat" w:hAnsi="GHEA Grapalat" w:cs="Sylfaen"/>
          <w:spacing w:val="10"/>
          <w:lang w:val="af-ZA"/>
        </w:rPr>
        <w:softHyphen/>
        <w:t>փոխություններ և լրացումներ կատարելու մասին» Հայաստանի Հանրապե</w:t>
      </w:r>
      <w:r w:rsidRPr="00CA3118">
        <w:rPr>
          <w:rFonts w:ascii="GHEA Grapalat" w:hAnsi="GHEA Grapalat" w:cs="Sylfaen"/>
          <w:spacing w:val="10"/>
          <w:lang w:val="af-ZA"/>
        </w:rPr>
        <w:softHyphen/>
        <w:t>տու</w:t>
      </w:r>
      <w:r w:rsidRPr="00CA3118">
        <w:rPr>
          <w:rFonts w:ascii="GHEA Grapalat" w:hAnsi="GHEA Grapalat" w:cs="Sylfaen"/>
          <w:spacing w:val="10"/>
          <w:lang w:val="af-ZA"/>
        </w:rPr>
        <w:softHyphen/>
        <w:t>թյան օրենքում փոփո</w:t>
      </w:r>
      <w:r>
        <w:rPr>
          <w:rFonts w:ascii="GHEA Grapalat" w:hAnsi="GHEA Grapalat" w:cs="Sylfaen"/>
          <w:spacing w:val="10"/>
          <w:lang w:val="af-ZA"/>
        </w:rPr>
        <w:softHyphen/>
      </w:r>
      <w:r w:rsidRPr="00CA3118">
        <w:rPr>
          <w:rFonts w:ascii="GHEA Grapalat" w:hAnsi="GHEA Grapalat" w:cs="Sylfaen"/>
          <w:spacing w:val="10"/>
          <w:lang w:val="af-ZA"/>
        </w:rPr>
        <w:t>խու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CA3118">
        <w:rPr>
          <w:rFonts w:ascii="GHEA Grapalat" w:hAnsi="GHEA Grapalat" w:cs="Sylfaen"/>
          <w:spacing w:val="10"/>
          <w:lang w:val="af-ZA"/>
        </w:rPr>
        <w:t>թյուն</w:t>
      </w:r>
      <w:r w:rsidR="00014118">
        <w:rPr>
          <w:rFonts w:ascii="GHEA Grapalat" w:hAnsi="GHEA Grapalat" w:cs="Sylfaen"/>
          <w:spacing w:val="10"/>
          <w:lang w:val="af-ZA"/>
        </w:rPr>
        <w:softHyphen/>
      </w:r>
      <w:r w:rsidRPr="00CA3118">
        <w:rPr>
          <w:rFonts w:ascii="GHEA Grapalat" w:hAnsi="GHEA Grapalat" w:cs="Sylfaen"/>
          <w:spacing w:val="10"/>
          <w:lang w:val="af-ZA"/>
        </w:rPr>
        <w:t>ներ կատարելու մասին» Հայաստանի Հանրապե</w:t>
      </w:r>
      <w:r w:rsidRPr="00CA3118">
        <w:rPr>
          <w:rFonts w:ascii="GHEA Grapalat" w:hAnsi="GHEA Grapalat" w:cs="Sylfaen"/>
          <w:spacing w:val="10"/>
          <w:lang w:val="af-ZA"/>
        </w:rPr>
        <w:softHyphen/>
        <w:t>տու</w:t>
      </w:r>
      <w:r w:rsidRPr="00CA3118">
        <w:rPr>
          <w:rFonts w:ascii="GHEA Grapalat" w:hAnsi="GHEA Grapalat" w:cs="Sylfaen"/>
          <w:spacing w:val="10"/>
          <w:lang w:val="af-ZA"/>
        </w:rPr>
        <w:softHyphen/>
        <w:t>թյան օրենքի նախագ</w:t>
      </w:r>
      <w:r>
        <w:rPr>
          <w:rFonts w:ascii="GHEA Grapalat" w:hAnsi="GHEA Grapalat" w:cs="Sylfaen"/>
          <w:spacing w:val="10"/>
          <w:lang w:val="af-ZA"/>
        </w:rPr>
        <w:t>ծ</w:t>
      </w:r>
      <w:r w:rsidR="003C4800" w:rsidRPr="00CA3118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ով առա</w:t>
      </w:r>
      <w:r w:rsidR="00014118" w:rsidRPr="009A09B4">
        <w:rPr>
          <w:rFonts w:ascii="GHEA Grapalat" w:hAnsi="GHEA Grapalat"/>
          <w:bCs/>
          <w:iCs/>
          <w:color w:val="000000"/>
          <w:shd w:val="clear" w:color="auto" w:fill="FFFFFF"/>
          <w:lang w:val="af-ZA" w:eastAsia="ru-RU"/>
        </w:rPr>
        <w:softHyphen/>
      </w:r>
      <w:r w:rsidR="003C4800" w:rsidRPr="00CA3118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ջարկվում է ուժը կորցրած ճանաչել 2017 թվականի </w:t>
      </w:r>
      <w:r w:rsidR="003C4800" w:rsidRPr="00CA3118">
        <w:rPr>
          <w:rFonts w:ascii="GHEA Grapalat" w:hAnsi="GHEA Grapalat"/>
          <w:lang w:val="af-ZA"/>
        </w:rPr>
        <w:t xml:space="preserve">դեկտեմբերի 21-ի </w:t>
      </w:r>
      <w:r w:rsidR="003C4800" w:rsidRPr="00CA3118">
        <w:rPr>
          <w:rFonts w:ascii="GHEA Grapalat" w:hAnsi="GHEA Grapalat" w:cs="Sylfaen"/>
          <w:lang w:val="af-ZA"/>
        </w:rPr>
        <w:t>«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Հան</w:t>
      </w:r>
      <w:r w:rsidR="003A0931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014118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րապետության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հարկային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օրենսգրքում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փոփոխություններ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լրացումներ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կատա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րելու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մա</w:t>
      </w:r>
      <w:r w:rsidR="003A0931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սին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ՀՕ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>-266-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օրենքով Հ</w:t>
      </w:r>
      <w:r>
        <w:rPr>
          <w:rFonts w:ascii="GHEA Grapalat" w:hAnsi="GHEA Grapalat"/>
          <w:color w:val="000000"/>
          <w:shd w:val="clear" w:color="auto" w:fill="FFFFFF"/>
        </w:rPr>
        <w:t>այաստանի</w:t>
      </w:r>
      <w:r w:rsidRPr="009A09B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>
        <w:rPr>
          <w:rFonts w:ascii="GHEA Grapalat" w:hAnsi="GHEA Grapalat"/>
          <w:color w:val="000000"/>
          <w:shd w:val="clear" w:color="auto" w:fill="FFFFFF"/>
        </w:rPr>
        <w:t>անրապետության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 xml:space="preserve"> հարկային օրենսգրքում կա</w:t>
      </w:r>
      <w:r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տար</w:t>
      </w:r>
      <w:r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ված այն փոփ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ո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խու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թյունները և լրացումները, որոնք վերաբերում են 2018 թվականի հու</w:t>
      </w:r>
      <w:r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լի</w:t>
      </w:r>
      <w:r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 xml:space="preserve">սի </w:t>
      </w:r>
      <w:r w:rsidR="003A0931" w:rsidRPr="009A09B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1-ից և 2019 թվա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կանի հունվարի 1-ից ուժի մեջ մտնող՝ հանրային սննդի հարկման հա</w:t>
      </w:r>
      <w:r w:rsidR="008C27DC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մա</w:t>
      </w:r>
      <w:r w:rsidR="008C27DC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C27DC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014118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կարգի փոփո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խություն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ներին: Մասնավորապես, առաջարկվում է պահպանել հանրային սննդի՝ արտո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գրա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յին հարկով հարկման ներկայումս գործող համակարգը և հանրային սննդի գոր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ծու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նու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թյունը չտեղափոխել շրջանառության հարկով կամ ավելացված արժեքի հար</w:t>
      </w:r>
      <w:r w:rsidR="008C27DC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կով հարկման համա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կարգ: Ընդ որում, առաջարկը հիմնավորվում է այն հանգամանքով, որ գործող հարկ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ման համակարգը ապա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հովում է հանրային սննդի ոլորտում գործունեություն իրա</w:t>
      </w:r>
      <w:r w:rsidR="008C27DC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կանացնող հարկ վճա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րող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րի համար բարենպաստ ձեռնարկատիրական միջավայր, մին</w:t>
      </w:r>
      <w:r w:rsidR="008C27DC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չդեռ շրջա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ռու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թյան հարկի համակարգ տեղափոխելու արդյունքում էապես ավելա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 xml:space="preserve">նալու է հանրային սննդի ոլորտում գործունեություն իրականացնող </w:t>
      </w:r>
      <w:r w:rsidR="008C27DC">
        <w:rPr>
          <w:rFonts w:ascii="GHEA Grapalat" w:hAnsi="GHEA Grapalat"/>
          <w:color w:val="000000"/>
          <w:shd w:val="clear" w:color="auto" w:fill="FFFFFF"/>
          <w:lang w:val="hy-AM"/>
        </w:rPr>
        <w:t>տնտես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>վարող սուբ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յեկտ</w:t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ների հար</w:t>
      </w:r>
      <w:r w:rsidR="008C27DC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014118" w:rsidRPr="009A09B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3C4800" w:rsidRPr="00CA3118">
        <w:rPr>
          <w:rFonts w:ascii="GHEA Grapalat" w:hAnsi="GHEA Grapalat"/>
          <w:color w:val="000000"/>
          <w:shd w:val="clear" w:color="auto" w:fill="FFFFFF"/>
          <w:lang w:val="hy-AM"/>
        </w:rPr>
        <w:t xml:space="preserve">կային բեռը: </w:t>
      </w:r>
    </w:p>
    <w:p w:rsidR="00E67038" w:rsidRPr="003E3258" w:rsidRDefault="00E67038" w:rsidP="00E67038">
      <w:pPr>
        <w:tabs>
          <w:tab w:val="left" w:pos="567"/>
        </w:tabs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3E3258">
        <w:rPr>
          <w:rFonts w:ascii="GHEA Grapalat" w:hAnsi="GHEA Grapalat"/>
          <w:lang w:val="af-ZA"/>
        </w:rPr>
        <w:t>Հայաստանի Հանրապետության կառավարությունն առաջարկում է ներկայացված նա</w:t>
      </w:r>
      <w:r>
        <w:rPr>
          <w:rFonts w:ascii="GHEA Grapalat" w:hAnsi="GHEA Grapalat"/>
          <w:lang w:val="af-ZA"/>
        </w:rPr>
        <w:softHyphen/>
      </w:r>
      <w:r w:rsidRPr="003E3258">
        <w:rPr>
          <w:rFonts w:ascii="GHEA Grapalat" w:hAnsi="GHEA Grapalat"/>
          <w:lang w:val="af-ZA"/>
        </w:rPr>
        <w:t>խա</w:t>
      </w:r>
      <w:r>
        <w:rPr>
          <w:rFonts w:ascii="GHEA Grapalat" w:hAnsi="GHEA Grapalat"/>
          <w:lang w:val="af-ZA"/>
        </w:rPr>
        <w:softHyphen/>
      </w:r>
      <w:r w:rsidR="00014118">
        <w:rPr>
          <w:rFonts w:ascii="GHEA Grapalat" w:hAnsi="GHEA Grapalat"/>
          <w:lang w:val="af-ZA"/>
        </w:rPr>
        <w:softHyphen/>
      </w:r>
      <w:r w:rsidRPr="003E3258">
        <w:rPr>
          <w:rFonts w:ascii="GHEA Grapalat" w:hAnsi="GHEA Grapalat"/>
          <w:lang w:val="af-ZA"/>
        </w:rPr>
        <w:t>գծով քննարկվող գործող օրենքի հոդված</w:t>
      </w:r>
      <w:r>
        <w:rPr>
          <w:rFonts w:ascii="GHEA Grapalat" w:hAnsi="GHEA Grapalat"/>
          <w:lang w:val="af-ZA"/>
        </w:rPr>
        <w:t>ներ</w:t>
      </w:r>
      <w:r w:rsidRPr="003E3258">
        <w:rPr>
          <w:rFonts w:ascii="GHEA Grapalat" w:hAnsi="GHEA Grapalat"/>
          <w:lang w:val="af-ZA"/>
        </w:rPr>
        <w:t xml:space="preserve">ը թողնել անփոփոխ՝ հաշվի առնելով </w:t>
      </w:r>
      <w:r w:rsidRPr="003E3258">
        <w:rPr>
          <w:rFonts w:ascii="GHEA Grapalat" w:hAnsi="GHEA Grapalat"/>
          <w:bCs/>
          <w:iCs/>
          <w:shd w:val="clear" w:color="auto" w:fill="FFFFFF"/>
          <w:lang w:eastAsia="ru-RU"/>
        </w:rPr>
        <w:t>ներ</w:t>
      </w:r>
      <w:r w:rsidR="00014118" w:rsidRPr="009A09B4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r w:rsidRPr="003E3258">
        <w:rPr>
          <w:rFonts w:ascii="GHEA Grapalat" w:hAnsi="GHEA Grapalat"/>
          <w:bCs/>
          <w:iCs/>
          <w:shd w:val="clear" w:color="auto" w:fill="FFFFFF"/>
          <w:lang w:eastAsia="ru-RU"/>
        </w:rPr>
        <w:t>կա</w:t>
      </w:r>
      <w:r w:rsidR="00014118" w:rsidRPr="009A09B4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r w:rsidRPr="003E3258">
        <w:rPr>
          <w:rFonts w:ascii="GHEA Grapalat" w:hAnsi="GHEA Grapalat"/>
          <w:bCs/>
          <w:iCs/>
          <w:shd w:val="clear" w:color="auto" w:fill="FFFFFF"/>
          <w:lang w:eastAsia="ru-RU"/>
        </w:rPr>
        <w:t>յաց</w:t>
      </w:r>
      <w:r w:rsidR="00014118" w:rsidRPr="009A09B4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r w:rsidRPr="003E3258">
        <w:rPr>
          <w:rFonts w:ascii="GHEA Grapalat" w:hAnsi="GHEA Grapalat"/>
          <w:bCs/>
          <w:iCs/>
          <w:shd w:val="clear" w:color="auto" w:fill="FFFFFF"/>
          <w:lang w:eastAsia="ru-RU"/>
        </w:rPr>
        <w:t>ված</w:t>
      </w:r>
      <w:r w:rsidRPr="009A09B4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3E3258">
        <w:rPr>
          <w:rFonts w:ascii="GHEA Grapalat" w:hAnsi="GHEA Grapalat"/>
          <w:bCs/>
          <w:iCs/>
          <w:shd w:val="clear" w:color="auto" w:fill="FFFFFF"/>
          <w:lang w:eastAsia="ru-RU"/>
        </w:rPr>
        <w:t>օրենքի</w:t>
      </w:r>
      <w:r w:rsidRPr="009A09B4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3E3258">
        <w:rPr>
          <w:rFonts w:ascii="GHEA Grapalat" w:hAnsi="GHEA Grapalat"/>
          <w:bCs/>
          <w:iCs/>
          <w:shd w:val="clear" w:color="auto" w:fill="FFFFFF"/>
          <w:lang w:eastAsia="ru-RU"/>
        </w:rPr>
        <w:t>նախագծի</w:t>
      </w:r>
      <w:r w:rsidRPr="009A09B4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3E3258">
        <w:rPr>
          <w:rFonts w:ascii="GHEA Grapalat" w:hAnsi="GHEA Grapalat"/>
          <w:bCs/>
          <w:iCs/>
          <w:shd w:val="clear" w:color="auto" w:fill="FFFFFF"/>
          <w:lang w:eastAsia="ru-RU"/>
        </w:rPr>
        <w:t>վ</w:t>
      </w:r>
      <w:r w:rsidRPr="003E3258">
        <w:rPr>
          <w:rFonts w:ascii="GHEA Grapalat" w:hAnsi="GHEA Grapalat"/>
          <w:bCs/>
          <w:iCs/>
          <w:shd w:val="clear" w:color="auto" w:fill="FFFFFF"/>
          <w:lang w:val="hy-AM" w:eastAsia="ru-RU"/>
        </w:rPr>
        <w:t>եր</w:t>
      </w:r>
      <w:r w:rsidRPr="003E3258">
        <w:rPr>
          <w:rFonts w:ascii="GHEA Grapalat" w:hAnsi="GHEA Grapalat"/>
          <w:bCs/>
          <w:iCs/>
          <w:shd w:val="clear" w:color="auto" w:fill="FFFFFF"/>
          <w:lang w:eastAsia="ru-RU"/>
        </w:rPr>
        <w:t>աբերյալ</w:t>
      </w:r>
      <w:r w:rsidRPr="009A09B4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3E3258">
        <w:rPr>
          <w:rFonts w:ascii="GHEA Grapalat" w:hAnsi="GHEA Grapalat"/>
          <w:lang w:val="af-ZA"/>
        </w:rPr>
        <w:t xml:space="preserve">ստորև </w:t>
      </w:r>
      <w:r w:rsidR="003A0931">
        <w:rPr>
          <w:rFonts w:ascii="GHEA Grapalat" w:hAnsi="GHEA Grapalat"/>
          <w:lang w:val="af-ZA"/>
        </w:rPr>
        <w:t>ներկայացված հանգամանքները:</w:t>
      </w:r>
    </w:p>
    <w:p w:rsidR="003C4800" w:rsidRPr="00CA3118" w:rsidRDefault="003C4800" w:rsidP="00E67038">
      <w:pPr>
        <w:tabs>
          <w:tab w:val="left" w:pos="91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 xml:space="preserve">Հանրային սննդի ոլորտում իրականացվող գործունեության </w:t>
      </w:r>
      <w:r w:rsidR="008C27DC">
        <w:rPr>
          <w:rFonts w:ascii="GHEA Grapalat" w:hAnsi="GHEA Grapalat"/>
          <w:lang w:val="hy-AM"/>
        </w:rPr>
        <w:t>հարկում</w:t>
      </w:r>
      <w:r w:rsidR="008C27DC">
        <w:rPr>
          <w:rFonts w:ascii="GHEA Grapalat" w:hAnsi="GHEA Grapalat"/>
        </w:rPr>
        <w:t>ն</w:t>
      </w:r>
      <w:r w:rsidRPr="00CA3118">
        <w:rPr>
          <w:rFonts w:ascii="GHEA Grapalat" w:hAnsi="GHEA Grapalat"/>
          <w:lang w:val="hy-AM"/>
        </w:rPr>
        <w:t xml:space="preserve"> արտոնագրային հար</w:t>
      </w:r>
      <w:r w:rsidR="00E67038" w:rsidRPr="009A09B4">
        <w:rPr>
          <w:rFonts w:ascii="GHEA Grapalat" w:hAnsi="GHEA Grapalat"/>
          <w:lang w:val="af-ZA"/>
        </w:rPr>
        <w:softHyphen/>
      </w:r>
      <w:r w:rsidR="00014118" w:rsidRPr="009A09B4">
        <w:rPr>
          <w:rFonts w:ascii="GHEA Grapalat" w:hAnsi="GHEA Grapalat"/>
          <w:lang w:val="af-ZA"/>
        </w:rPr>
        <w:softHyphen/>
      </w:r>
      <w:r w:rsidR="003A0931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կով հարկման համակարգից հարկման ընդհանուր (շրջանառության հարկով կամ ԱԱՀ-ով) համակարգ տեղափոխելու մոտեցումը բխել է հարկ</w:t>
      </w:r>
      <w:r w:rsidR="00014118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 xml:space="preserve">ման այլընտրանքային համակարգերի ընդգրկման շրջանակը </w:t>
      </w:r>
      <w:r w:rsidR="0044600E">
        <w:rPr>
          <w:rFonts w:ascii="GHEA Grapalat" w:hAnsi="GHEA Grapalat"/>
          <w:lang w:val="hy-AM"/>
        </w:rPr>
        <w:t>հնարավորի</w:t>
      </w:r>
      <w:r w:rsidR="0044600E">
        <w:rPr>
          <w:rFonts w:ascii="GHEA Grapalat" w:hAnsi="GHEA Grapalat"/>
        </w:rPr>
        <w:t>նս</w:t>
      </w:r>
      <w:r w:rsidRPr="00CA3118">
        <w:rPr>
          <w:rFonts w:ascii="GHEA Grapalat" w:hAnsi="GHEA Grapalat"/>
          <w:lang w:val="hy-AM"/>
        </w:rPr>
        <w:t xml:space="preserve"> կրճա</w:t>
      </w:r>
      <w:r w:rsidR="008C27DC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տե</w:t>
      </w:r>
      <w:r w:rsidR="008C27DC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 xml:space="preserve">լու ընդհանուր քաղաքականությունից: Այդ </w:t>
      </w:r>
      <w:r w:rsidRPr="00CA3118">
        <w:rPr>
          <w:rFonts w:ascii="GHEA Grapalat" w:hAnsi="GHEA Grapalat"/>
          <w:lang w:val="hy-AM"/>
        </w:rPr>
        <w:lastRenderedPageBreak/>
        <w:t>նպատակով</w:t>
      </w:r>
      <w:r w:rsidR="0044600E" w:rsidRPr="009A09B4">
        <w:rPr>
          <w:rFonts w:ascii="GHEA Grapalat" w:hAnsi="GHEA Grapalat"/>
          <w:lang w:val="af-ZA"/>
        </w:rPr>
        <w:t>,</w:t>
      </w:r>
      <w:r w:rsidRPr="00CA3118">
        <w:rPr>
          <w:rFonts w:ascii="GHEA Grapalat" w:hAnsi="GHEA Grapalat"/>
          <w:lang w:val="hy-AM"/>
        </w:rPr>
        <w:t xml:space="preserve"> դեռևս 2013 թվականից սահ</w:t>
      </w:r>
      <w:r w:rsidR="008C27DC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ման</w:t>
      </w:r>
      <w:r w:rsidR="008C27DC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վեց, որ 600 մ</w:t>
      </w:r>
      <w:r w:rsidRPr="00CA3118">
        <w:rPr>
          <w:rFonts w:ascii="GHEA Grapalat" w:hAnsi="GHEA Grapalat"/>
          <w:vertAlign w:val="superscript"/>
          <w:lang w:val="hy-AM"/>
        </w:rPr>
        <w:t xml:space="preserve">2 </w:t>
      </w:r>
      <w:r w:rsidRPr="00CA3118">
        <w:rPr>
          <w:rFonts w:ascii="GHEA Grapalat" w:hAnsi="GHEA Grapalat"/>
          <w:lang w:val="hy-AM"/>
        </w:rPr>
        <w:t>սպասարկման սրահի մակերեսը գերազանցող հանրային սննդի օբյեկտ</w:t>
      </w:r>
      <w:r w:rsidR="003A0931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ների հար</w:t>
      </w:r>
      <w:r w:rsidR="00E67038" w:rsidRPr="009A09B4">
        <w:rPr>
          <w:rFonts w:ascii="GHEA Grapalat" w:hAnsi="GHEA Grapalat"/>
          <w:lang w:val="af-ZA"/>
        </w:rPr>
        <w:softHyphen/>
      </w:r>
      <w:r w:rsidR="008C27DC" w:rsidRPr="009A09B4">
        <w:rPr>
          <w:rFonts w:ascii="GHEA Grapalat" w:hAnsi="GHEA Grapalat"/>
          <w:lang w:val="af-ZA"/>
        </w:rPr>
        <w:softHyphen/>
      </w:r>
      <w:r w:rsidR="008C27DC">
        <w:rPr>
          <w:rFonts w:ascii="GHEA Grapalat" w:hAnsi="GHEA Grapalat"/>
          <w:lang w:val="hy-AM"/>
        </w:rPr>
        <w:t>կում</w:t>
      </w:r>
      <w:r w:rsidR="008C27DC">
        <w:rPr>
          <w:rFonts w:ascii="GHEA Grapalat" w:hAnsi="GHEA Grapalat"/>
        </w:rPr>
        <w:t>ն</w:t>
      </w:r>
      <w:r w:rsidRPr="00CA3118">
        <w:rPr>
          <w:rFonts w:ascii="GHEA Grapalat" w:hAnsi="GHEA Grapalat"/>
          <w:lang w:val="hy-AM"/>
        </w:rPr>
        <w:t xml:space="preserve"> իրականացվում է հարկման ընդհանուր համակարգում, իսկ 2016 թվականի հոկ</w:t>
      </w:r>
      <w:r w:rsidR="008C27DC" w:rsidRPr="009A09B4">
        <w:rPr>
          <w:rFonts w:ascii="GHEA Grapalat" w:hAnsi="GHEA Grapalat"/>
          <w:lang w:val="af-ZA"/>
        </w:rPr>
        <w:softHyphen/>
      </w:r>
      <w:r w:rsidR="003A0931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տեմ</w:t>
      </w:r>
      <w:r w:rsidR="00E67038" w:rsidRPr="009A09B4">
        <w:rPr>
          <w:rFonts w:ascii="GHEA Grapalat" w:hAnsi="GHEA Grapalat"/>
          <w:lang w:val="af-ZA"/>
        </w:rPr>
        <w:softHyphen/>
      </w:r>
      <w:r w:rsidR="008C27DC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բերի 4-ին ընդունված՝ Հ</w:t>
      </w:r>
      <w:r w:rsidR="008C27DC">
        <w:rPr>
          <w:rFonts w:ascii="GHEA Grapalat" w:hAnsi="GHEA Grapalat"/>
        </w:rPr>
        <w:t>այաստանի</w:t>
      </w:r>
      <w:r w:rsidR="008C27DC" w:rsidRPr="009A09B4">
        <w:rPr>
          <w:rFonts w:ascii="GHEA Grapalat" w:hAnsi="GHEA Grapalat"/>
          <w:lang w:val="af-ZA"/>
        </w:rPr>
        <w:t xml:space="preserve"> </w:t>
      </w:r>
      <w:r w:rsidRPr="00CA3118">
        <w:rPr>
          <w:rFonts w:ascii="GHEA Grapalat" w:hAnsi="GHEA Grapalat"/>
          <w:lang w:val="hy-AM"/>
        </w:rPr>
        <w:t>Հ</w:t>
      </w:r>
      <w:r w:rsidR="008C27DC">
        <w:rPr>
          <w:rFonts w:ascii="GHEA Grapalat" w:hAnsi="GHEA Grapalat"/>
        </w:rPr>
        <w:t>անրապետության</w:t>
      </w:r>
      <w:r w:rsidRPr="00CA3118">
        <w:rPr>
          <w:rFonts w:ascii="GHEA Grapalat" w:hAnsi="GHEA Grapalat"/>
          <w:lang w:val="hy-AM"/>
        </w:rPr>
        <w:t xml:space="preserve"> հարկային օրենսգրքով ամ</w:t>
      </w:r>
      <w:r w:rsidR="003A0931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րա</w:t>
      </w:r>
      <w:r w:rsidR="008C27DC" w:rsidRPr="009A09B4">
        <w:rPr>
          <w:rFonts w:ascii="GHEA Grapalat" w:hAnsi="GHEA Grapalat"/>
          <w:lang w:val="af-ZA"/>
        </w:rPr>
        <w:softHyphen/>
      </w:r>
      <w:r w:rsidR="003A0931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գրվեց, որ 2018 թվականի հունվարի 1-ից 100 մ</w:t>
      </w:r>
      <w:r w:rsidRPr="00CA3118">
        <w:rPr>
          <w:rFonts w:ascii="GHEA Grapalat" w:hAnsi="GHEA Grapalat"/>
          <w:vertAlign w:val="superscript"/>
          <w:lang w:val="hy-AM"/>
        </w:rPr>
        <w:t xml:space="preserve">2 </w:t>
      </w:r>
      <w:r w:rsidRPr="00CA3118">
        <w:rPr>
          <w:rFonts w:ascii="GHEA Grapalat" w:hAnsi="GHEA Grapalat"/>
          <w:lang w:val="hy-AM"/>
        </w:rPr>
        <w:t>սպասարկման սրահի մակերեսը գերա</w:t>
      </w:r>
      <w:r w:rsidR="003A0931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զան</w:t>
      </w:r>
      <w:r w:rsidR="003A0931" w:rsidRPr="009A09B4">
        <w:rPr>
          <w:rFonts w:ascii="GHEA Grapalat" w:hAnsi="GHEA Grapalat"/>
          <w:lang w:val="af-ZA"/>
        </w:rPr>
        <w:softHyphen/>
      </w:r>
      <w:r w:rsidR="008C27DC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ցող հանրային սննդի օբյեկտների գործունեությունը հարկվում է հարկման ընդհանուր հա</w:t>
      </w:r>
      <w:r w:rsidR="008C27DC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մա</w:t>
      </w:r>
      <w:r w:rsidR="008C27DC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կար</w:t>
      </w:r>
      <w:r w:rsidR="008C27DC" w:rsidRPr="009A09B4">
        <w:rPr>
          <w:rFonts w:ascii="GHEA Grapalat" w:hAnsi="GHEA Grapalat"/>
          <w:lang w:val="af-ZA"/>
        </w:rPr>
        <w:softHyphen/>
      </w:r>
      <w:r w:rsidR="00014118" w:rsidRPr="009A09B4">
        <w:rPr>
          <w:rFonts w:ascii="GHEA Grapalat" w:hAnsi="GHEA Grapalat"/>
          <w:lang w:val="af-ZA"/>
        </w:rPr>
        <w:softHyphen/>
      </w:r>
      <w:r w:rsidRPr="00CA3118">
        <w:rPr>
          <w:rFonts w:ascii="GHEA Grapalat" w:hAnsi="GHEA Grapalat"/>
          <w:lang w:val="hy-AM"/>
        </w:rPr>
        <w:t>գում:</w:t>
      </w:r>
    </w:p>
    <w:p w:rsidR="003C4800" w:rsidRPr="00CA3118" w:rsidRDefault="008C27DC" w:rsidP="003C4800">
      <w:pPr>
        <w:tabs>
          <w:tab w:val="left" w:pos="910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>Հ</w:t>
      </w:r>
      <w:r w:rsidRPr="009A09B4">
        <w:rPr>
          <w:rFonts w:ascii="GHEA Grapalat" w:hAnsi="GHEA Grapalat"/>
          <w:lang w:val="hy-AM"/>
        </w:rPr>
        <w:t xml:space="preserve">այաստանի </w:t>
      </w:r>
      <w:r w:rsidRPr="00CA3118">
        <w:rPr>
          <w:rFonts w:ascii="GHEA Grapalat" w:hAnsi="GHEA Grapalat"/>
          <w:lang w:val="hy-AM"/>
        </w:rPr>
        <w:t>Հ</w:t>
      </w:r>
      <w:r w:rsidRPr="009A09B4">
        <w:rPr>
          <w:rFonts w:ascii="GHEA Grapalat" w:hAnsi="GHEA Grapalat"/>
          <w:lang w:val="hy-AM"/>
        </w:rPr>
        <w:t>անրապետության</w:t>
      </w:r>
      <w:r w:rsidR="003C4800" w:rsidRPr="00CA3118">
        <w:rPr>
          <w:rFonts w:ascii="GHEA Grapalat" w:hAnsi="GHEA Grapalat"/>
          <w:lang w:val="hy-AM"/>
        </w:rPr>
        <w:t xml:space="preserve"> հարկային օրենսգրքի ընդունումից հետո, սակայն, բազ</w:t>
      </w:r>
      <w:r w:rsidRPr="009A09B4">
        <w:rPr>
          <w:rFonts w:ascii="GHEA Grapalat" w:hAnsi="GHEA Grapalat"/>
          <w:lang w:val="hy-AM"/>
        </w:rPr>
        <w:softHyphen/>
      </w:r>
      <w:r w:rsidR="00014118" w:rsidRPr="009A09B4">
        <w:rPr>
          <w:rFonts w:ascii="GHEA Grapalat" w:hAnsi="GHEA Grapalat"/>
          <w:lang w:val="hy-AM"/>
        </w:rPr>
        <w:softHyphen/>
      </w:r>
      <w:r w:rsidR="003A0931" w:rsidRPr="009A09B4">
        <w:rPr>
          <w:rFonts w:ascii="GHEA Grapalat" w:hAnsi="GHEA Grapalat"/>
          <w:lang w:val="hy-AM"/>
        </w:rPr>
        <w:softHyphen/>
      </w:r>
      <w:r w:rsidR="003C4800" w:rsidRPr="00CA3118">
        <w:rPr>
          <w:rFonts w:ascii="GHEA Grapalat" w:hAnsi="GHEA Grapalat"/>
          <w:lang w:val="hy-AM"/>
        </w:rPr>
        <w:t>մաթիվ հարկ վճարողների կողմից ներկայացված բողոքների հիման վրա 2017 թվականի ըն</w:t>
      </w:r>
      <w:r w:rsidR="00014118" w:rsidRPr="009A09B4">
        <w:rPr>
          <w:rFonts w:ascii="GHEA Grapalat" w:hAnsi="GHEA Grapalat"/>
          <w:lang w:val="hy-AM"/>
        </w:rPr>
        <w:softHyphen/>
      </w:r>
      <w:r w:rsidR="003C4800" w:rsidRPr="00CA3118">
        <w:rPr>
          <w:rFonts w:ascii="GHEA Grapalat" w:hAnsi="GHEA Grapalat"/>
          <w:lang w:val="hy-AM"/>
        </w:rPr>
        <w:t>թաց</w:t>
      </w:r>
      <w:r w:rsidRPr="009A09B4">
        <w:rPr>
          <w:rFonts w:ascii="GHEA Grapalat" w:hAnsi="GHEA Grapalat"/>
          <w:lang w:val="hy-AM"/>
        </w:rPr>
        <w:softHyphen/>
      </w:r>
      <w:r w:rsidR="003C4800" w:rsidRPr="00CA3118">
        <w:rPr>
          <w:rFonts w:ascii="GHEA Grapalat" w:hAnsi="GHEA Grapalat"/>
          <w:lang w:val="hy-AM"/>
        </w:rPr>
        <w:t>քում իրականացվեցին բազմաթիվ քննարկումներ և հաշ</w:t>
      </w:r>
      <w:r w:rsidR="003C4800" w:rsidRPr="00CA3118">
        <w:rPr>
          <w:rFonts w:ascii="GHEA Grapalat" w:hAnsi="GHEA Grapalat"/>
          <w:lang w:val="hy-AM"/>
        </w:rPr>
        <w:softHyphen/>
        <w:t>վարկ</w:t>
      </w:r>
      <w:r w:rsidR="003C4800" w:rsidRPr="00CA3118">
        <w:rPr>
          <w:rFonts w:ascii="GHEA Grapalat" w:hAnsi="GHEA Grapalat"/>
          <w:lang w:val="hy-AM"/>
        </w:rPr>
        <w:softHyphen/>
        <w:t>ներ</w:t>
      </w:r>
      <w:r w:rsidR="0044600E" w:rsidRPr="009A09B4">
        <w:rPr>
          <w:rFonts w:ascii="GHEA Grapalat" w:hAnsi="GHEA Grapalat"/>
          <w:lang w:val="hy-AM"/>
        </w:rPr>
        <w:t>՝</w:t>
      </w:r>
      <w:r w:rsidR="003C4800" w:rsidRPr="00CA3118">
        <w:rPr>
          <w:rFonts w:ascii="GHEA Grapalat" w:hAnsi="GHEA Grapalat"/>
          <w:lang w:val="hy-AM"/>
        </w:rPr>
        <w:t xml:space="preserve"> հանրա</w:t>
      </w:r>
      <w:r w:rsidR="003C4800" w:rsidRPr="00CA3118">
        <w:rPr>
          <w:rFonts w:ascii="GHEA Grapalat" w:hAnsi="GHEA Grapalat"/>
          <w:lang w:val="hy-AM"/>
        </w:rPr>
        <w:softHyphen/>
        <w:t>յին սննդի ոլոր</w:t>
      </w:r>
      <w:r w:rsidR="003A0931" w:rsidRPr="009A09B4">
        <w:rPr>
          <w:rFonts w:ascii="GHEA Grapalat" w:hAnsi="GHEA Grapalat"/>
          <w:lang w:val="hy-AM"/>
        </w:rPr>
        <w:softHyphen/>
      </w:r>
      <w:r w:rsidRPr="009A09B4">
        <w:rPr>
          <w:rFonts w:ascii="GHEA Grapalat" w:hAnsi="GHEA Grapalat"/>
          <w:lang w:val="hy-AM"/>
        </w:rPr>
        <w:softHyphen/>
      </w:r>
      <w:r w:rsidR="003C4800" w:rsidRPr="00CA3118">
        <w:rPr>
          <w:rFonts w:ascii="GHEA Grapalat" w:hAnsi="GHEA Grapalat"/>
          <w:lang w:val="hy-AM"/>
        </w:rPr>
        <w:t>տի հարկման համակարգի հնարավոր վերանայումների տար</w:t>
      </w:r>
      <w:r w:rsidR="003C4800" w:rsidRPr="00CA3118">
        <w:rPr>
          <w:rFonts w:ascii="GHEA Grapalat" w:hAnsi="GHEA Grapalat"/>
          <w:lang w:val="hy-AM"/>
        </w:rPr>
        <w:softHyphen/>
        <w:t>բերակ</w:t>
      </w:r>
      <w:r w:rsidR="003C4800" w:rsidRPr="00CA3118">
        <w:rPr>
          <w:rFonts w:ascii="GHEA Grapalat" w:hAnsi="GHEA Grapalat"/>
          <w:lang w:val="hy-AM"/>
        </w:rPr>
        <w:softHyphen/>
        <w:t>ները բացահայտելու հա</w:t>
      </w:r>
      <w:r w:rsidRPr="009A09B4">
        <w:rPr>
          <w:rFonts w:ascii="GHEA Grapalat" w:hAnsi="GHEA Grapalat"/>
          <w:lang w:val="hy-AM"/>
        </w:rPr>
        <w:softHyphen/>
      </w:r>
      <w:r w:rsidR="003C4800" w:rsidRPr="00CA3118">
        <w:rPr>
          <w:rFonts w:ascii="GHEA Grapalat" w:hAnsi="GHEA Grapalat"/>
          <w:lang w:val="hy-AM"/>
        </w:rPr>
        <w:t>մար:</w:t>
      </w:r>
    </w:p>
    <w:p w:rsidR="003C4800" w:rsidRPr="00CA3118" w:rsidRDefault="003C4800" w:rsidP="003C4800">
      <w:pPr>
        <w:tabs>
          <w:tab w:val="left" w:pos="910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 xml:space="preserve">Ոլորտում գործունեություն իրականացնող </w:t>
      </w:r>
      <w:r w:rsidR="0044600E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սուբյեկտների կողմից հար</w:t>
      </w:r>
      <w:r w:rsidR="008C27DC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կա</w:t>
      </w:r>
      <w:r w:rsidR="008C27DC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յին մարմին ներկայացված հաշվետվությունների հիման վրա կատարված ուսումնա</w:t>
      </w:r>
      <w:r w:rsidRPr="00CA3118">
        <w:rPr>
          <w:rFonts w:ascii="GHEA Grapalat" w:hAnsi="GHEA Grapalat"/>
          <w:lang w:val="hy-AM"/>
        </w:rPr>
        <w:softHyphen/>
        <w:t>սիրու</w:t>
      </w:r>
      <w:r w:rsidRPr="00CA3118">
        <w:rPr>
          <w:rFonts w:ascii="GHEA Grapalat" w:hAnsi="GHEA Grapalat"/>
          <w:lang w:val="hy-AM"/>
        </w:rPr>
        <w:softHyphen/>
        <w:t>թյուն</w:t>
      </w:r>
      <w:r w:rsidR="003A0931" w:rsidRPr="009A09B4">
        <w:rPr>
          <w:rFonts w:ascii="GHEA Grapalat" w:hAnsi="GHEA Grapalat"/>
          <w:lang w:val="hy-AM"/>
        </w:rPr>
        <w:softHyphen/>
      </w:r>
      <w:r w:rsidR="008C27DC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ները ցույց տվեցին հետևյալ խնդիրները.</w:t>
      </w:r>
    </w:p>
    <w:p w:rsidR="003C4800" w:rsidRPr="00CA3118" w:rsidRDefault="003C4800" w:rsidP="003C480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>հանրային սննդի ոլորտը գործում է շահութաբերության բավական բարձր մակար</w:t>
      </w:r>
      <w:r w:rsidRPr="00CA3118">
        <w:rPr>
          <w:rFonts w:ascii="GHEA Grapalat" w:hAnsi="GHEA Grapalat"/>
          <w:lang w:val="hy-AM"/>
        </w:rPr>
        <w:softHyphen/>
        <w:t>դա</w:t>
      </w:r>
      <w:r w:rsidRPr="00CA3118">
        <w:rPr>
          <w:rFonts w:ascii="GHEA Grapalat" w:hAnsi="GHEA Grapalat"/>
          <w:lang w:val="hy-AM"/>
        </w:rPr>
        <w:softHyphen/>
        <w:t>կով, հետևաբար սպասարկման սրահի մակերեսի մեծության հիման վրա այդ ոլորտում գոր</w:t>
      </w:r>
      <w:r w:rsidRPr="00CA3118">
        <w:rPr>
          <w:rFonts w:ascii="GHEA Grapalat" w:hAnsi="GHEA Grapalat"/>
          <w:lang w:val="hy-AM"/>
        </w:rPr>
        <w:softHyphen/>
        <w:t>ծու</w:t>
      </w:r>
      <w:r w:rsidR="008C27DC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 xml:space="preserve">նեություն իրականացնող </w:t>
      </w:r>
      <w:r w:rsidR="008C27DC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սուբյեկտների հարկային պար</w:t>
      </w:r>
      <w:r w:rsidRPr="00CA3118">
        <w:rPr>
          <w:rFonts w:ascii="GHEA Grapalat" w:hAnsi="GHEA Grapalat"/>
          <w:lang w:val="hy-AM"/>
        </w:rPr>
        <w:softHyphen/>
        <w:t>տավորու</w:t>
      </w:r>
      <w:r w:rsidRPr="00CA3118">
        <w:rPr>
          <w:rFonts w:ascii="GHEA Grapalat" w:hAnsi="GHEA Grapalat"/>
          <w:lang w:val="hy-AM"/>
        </w:rPr>
        <w:softHyphen/>
        <w:t>թյուն</w:t>
      </w:r>
      <w:r w:rsidRPr="00CA3118">
        <w:rPr>
          <w:rFonts w:ascii="GHEA Grapalat" w:hAnsi="GHEA Grapalat"/>
          <w:lang w:val="hy-AM"/>
        </w:rPr>
        <w:softHyphen/>
        <w:t>ների հաշ</w:t>
      </w:r>
      <w:r w:rsidR="008C27DC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 xml:space="preserve">վարկման </w:t>
      </w:r>
      <w:r w:rsidR="008C27DC">
        <w:rPr>
          <w:rFonts w:ascii="GHEA Grapalat" w:hAnsi="GHEA Grapalat"/>
          <w:lang w:val="hy-AM"/>
        </w:rPr>
        <w:t>մոտեցում</w:t>
      </w:r>
      <w:r w:rsidR="008C27DC" w:rsidRPr="009A09B4">
        <w:rPr>
          <w:rFonts w:ascii="GHEA Grapalat" w:hAnsi="GHEA Grapalat"/>
          <w:lang w:val="hy-AM"/>
        </w:rPr>
        <w:t>ն</w:t>
      </w:r>
      <w:r w:rsidRPr="00CA3118">
        <w:rPr>
          <w:rFonts w:ascii="GHEA Grapalat" w:hAnsi="GHEA Grapalat"/>
          <w:lang w:val="hy-AM"/>
        </w:rPr>
        <w:t xml:space="preserve"> արդարացված հարկման մոտեցում համար</w:t>
      </w:r>
      <w:r w:rsidRPr="00CA3118">
        <w:rPr>
          <w:rFonts w:ascii="GHEA Grapalat" w:hAnsi="GHEA Grapalat"/>
          <w:lang w:val="hy-AM"/>
        </w:rPr>
        <w:softHyphen/>
        <w:t>վել չի կարող՝ հաշվի առնե</w:t>
      </w:r>
      <w:r w:rsidR="008C27DC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լով ոչ միայն պետական բյուջեի եկամուտների անհրաժեշտ մակար</w:t>
      </w:r>
      <w:r w:rsidRPr="00CA3118">
        <w:rPr>
          <w:rFonts w:ascii="GHEA Grapalat" w:hAnsi="GHEA Grapalat"/>
          <w:lang w:val="hy-AM"/>
        </w:rPr>
        <w:softHyphen/>
        <w:t>դակի ապահովման ան</w:t>
      </w:r>
      <w:r w:rsidR="008C27DC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հրաժեշտությունը, այլ նաև այն, որ այդ պայմաններում սպա</w:t>
      </w:r>
      <w:r w:rsidRPr="00CA3118">
        <w:rPr>
          <w:rFonts w:ascii="GHEA Grapalat" w:hAnsi="GHEA Grapalat"/>
          <w:lang w:val="hy-AM"/>
        </w:rPr>
        <w:softHyphen/>
        <w:t>սարկման սրահի միևնույն մա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կերես ունեցող, սակայն իրացման ծավալ</w:t>
      </w:r>
      <w:r w:rsidRPr="00CA3118">
        <w:rPr>
          <w:rFonts w:ascii="GHEA Grapalat" w:hAnsi="GHEA Grapalat"/>
          <w:lang w:val="hy-AM"/>
        </w:rPr>
        <w:softHyphen/>
        <w:t xml:space="preserve">ների տարբեր մակարդակ ունեցող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softHyphen/>
        <w:t>վա</w:t>
      </w:r>
      <w:r w:rsidRPr="00CA3118">
        <w:rPr>
          <w:rFonts w:ascii="GHEA Grapalat" w:hAnsi="GHEA Grapalat"/>
          <w:lang w:val="hy-AM"/>
        </w:rPr>
        <w:softHyphen/>
        <w:t>րող սուբ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 xml:space="preserve">յեկտները կրում են միևնույն հարկային բեռը, </w:t>
      </w:r>
    </w:p>
    <w:p w:rsidR="003C4800" w:rsidRPr="00CA3118" w:rsidRDefault="003C4800" w:rsidP="003C480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 xml:space="preserve">ոլորտի հարկման համակարգի առանձնահատկությունից ելնելով՝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յեկտները շահագրգռված չեն եղել հայտարարագրելու իրենց իրական իրացման շրջա</w:t>
      </w:r>
      <w:r w:rsidRPr="00CA3118">
        <w:rPr>
          <w:rFonts w:ascii="GHEA Grapalat" w:hAnsi="GHEA Grapalat"/>
          <w:lang w:val="hy-AM"/>
        </w:rPr>
        <w:softHyphen/>
        <w:t>նա</w:t>
      </w:r>
      <w:r w:rsidRPr="00CA3118">
        <w:rPr>
          <w:rFonts w:ascii="GHEA Grapalat" w:hAnsi="GHEA Grapalat"/>
          <w:lang w:val="hy-AM"/>
        </w:rPr>
        <w:softHyphen/>
        <w:t>ռու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թյան և ձեռքբերումների ծավալները, քանի որ վերջիններիս հարկային պարտա</w:t>
      </w:r>
      <w:r w:rsidRPr="00CA3118">
        <w:rPr>
          <w:rFonts w:ascii="GHEA Grapalat" w:hAnsi="GHEA Grapalat"/>
          <w:lang w:val="hy-AM"/>
        </w:rPr>
        <w:softHyphen/>
        <w:t>վորու</w:t>
      </w:r>
      <w:r w:rsidRPr="00CA3118">
        <w:rPr>
          <w:rFonts w:ascii="GHEA Grapalat" w:hAnsi="GHEA Grapalat"/>
          <w:lang w:val="hy-AM"/>
        </w:rPr>
        <w:softHyphen/>
        <w:t>թյունները ընդհանրապես կապված չեն եղել նշյալ ցուցանիշներից,</w:t>
      </w:r>
    </w:p>
    <w:p w:rsidR="003C4800" w:rsidRPr="00CA3118" w:rsidRDefault="003C4800" w:rsidP="003C480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>լինելով մի շարք ապրանքատեսակների վերջնական սպառում կազմակերպող օղակ՝ հան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րային սննդի ոլորտում իրացման շրջանառությունների և կատարվող ձեռք</w:t>
      </w:r>
      <w:r w:rsidRPr="00CA3118">
        <w:rPr>
          <w:rFonts w:ascii="GHEA Grapalat" w:hAnsi="GHEA Grapalat"/>
          <w:lang w:val="hy-AM"/>
        </w:rPr>
        <w:softHyphen/>
        <w:t>բերում</w:t>
      </w:r>
      <w:r w:rsidRPr="00CA3118">
        <w:rPr>
          <w:rFonts w:ascii="GHEA Grapalat" w:hAnsi="GHEA Grapalat"/>
          <w:lang w:val="hy-AM"/>
        </w:rPr>
        <w:softHyphen/>
        <w:t>ների փաս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տաթղթավորման օրենսդրական պահանջի ըստ էության բացակայությունը հան</w:t>
      </w:r>
      <w:r w:rsidRPr="00CA3118">
        <w:rPr>
          <w:rFonts w:ascii="GHEA Grapalat" w:hAnsi="GHEA Grapalat"/>
          <w:lang w:val="hy-AM"/>
        </w:rPr>
        <w:softHyphen/>
        <w:t>գեց</w:t>
      </w:r>
      <w:r w:rsidRPr="00CA3118">
        <w:rPr>
          <w:rFonts w:ascii="GHEA Grapalat" w:hAnsi="GHEA Grapalat"/>
          <w:lang w:val="hy-AM"/>
        </w:rPr>
        <w:softHyphen/>
        <w:t>րել է նրան, որ ոչ միայն հնարավոր չէ ճշգրիտ հաշվառել ոլորտի իրացման շրջա</w:t>
      </w:r>
      <w:r w:rsidRPr="00CA3118">
        <w:rPr>
          <w:rFonts w:ascii="GHEA Grapalat" w:hAnsi="GHEA Grapalat"/>
          <w:lang w:val="hy-AM"/>
        </w:rPr>
        <w:softHyphen/>
        <w:t>նառու</w:t>
      </w:r>
      <w:r w:rsidRPr="00CA3118">
        <w:rPr>
          <w:rFonts w:ascii="GHEA Grapalat" w:hAnsi="GHEA Grapalat"/>
          <w:lang w:val="hy-AM"/>
        </w:rPr>
        <w:softHyphen/>
        <w:t>թյան ծա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վալ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ները և կատարվող ձեռքբերումները, այլ նաև այդ ամենի հետևանքով հան</w:t>
      </w:r>
      <w:r w:rsidRPr="00CA3118">
        <w:rPr>
          <w:rFonts w:ascii="GHEA Grapalat" w:hAnsi="GHEA Grapalat"/>
          <w:lang w:val="hy-AM"/>
        </w:rPr>
        <w:softHyphen/>
        <w:t>րա</w:t>
      </w:r>
      <w:r w:rsidRPr="00CA3118">
        <w:rPr>
          <w:rFonts w:ascii="GHEA Grapalat" w:hAnsi="GHEA Grapalat"/>
          <w:lang w:val="hy-AM"/>
        </w:rPr>
        <w:softHyphen/>
        <w:t>յին սննդի ոլոր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 xml:space="preserve">տում գործունեություն իրականացնող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սուբյեկտների մատա</w:t>
      </w:r>
      <w:r w:rsidRPr="00CA3118">
        <w:rPr>
          <w:rFonts w:ascii="GHEA Grapalat" w:hAnsi="GHEA Grapalat"/>
          <w:lang w:val="hy-AM"/>
        </w:rPr>
        <w:softHyphen/>
        <w:t>կարար</w:t>
      </w:r>
      <w:r w:rsidRPr="00CA3118">
        <w:rPr>
          <w:rFonts w:ascii="GHEA Grapalat" w:hAnsi="GHEA Grapalat"/>
          <w:lang w:val="hy-AM"/>
        </w:rPr>
        <w:softHyphen/>
        <w:t>ների մոտ ստեղծվում են ստվերային շրջանառություններ ձևավորելու ռիսկեր:</w:t>
      </w:r>
    </w:p>
    <w:p w:rsidR="003C4800" w:rsidRPr="00CA3118" w:rsidRDefault="003C4800" w:rsidP="003C4800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lastRenderedPageBreak/>
        <w:t>Հաշվի առնելով վերոնշյալը՝ որոշում է կայացվել հանրային սննդի ոլորտի հարկման հա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մա</w:t>
      </w:r>
      <w:r w:rsidRPr="00CA3118">
        <w:rPr>
          <w:rFonts w:ascii="GHEA Grapalat" w:hAnsi="GHEA Grapalat"/>
          <w:lang w:val="hy-AM"/>
        </w:rPr>
        <w:softHyphen/>
      </w:r>
      <w:r w:rsidR="00A567F1">
        <w:rPr>
          <w:rFonts w:ascii="GHEA Grapalat" w:hAnsi="GHEA Grapalat"/>
          <w:lang w:val="hy-AM"/>
        </w:rPr>
        <w:t>կարգ</w:t>
      </w:r>
      <w:r w:rsidR="00A567F1" w:rsidRPr="009A09B4">
        <w:rPr>
          <w:rFonts w:ascii="GHEA Grapalat" w:hAnsi="GHEA Grapalat"/>
          <w:lang w:val="hy-AM"/>
        </w:rPr>
        <w:t>ն</w:t>
      </w:r>
      <w:r w:rsidRPr="00CA3118">
        <w:rPr>
          <w:rFonts w:ascii="GHEA Grapalat" w:hAnsi="GHEA Grapalat"/>
          <w:lang w:val="hy-AM"/>
        </w:rPr>
        <w:t xml:space="preserve"> ամբողջությամբ տեղափոխել իրացման շրջանառությունների և կատարվող ձեռք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բերումների հիման վրա հարկային պարտավորությունների հաշվարկման հարկման հա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մա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կարգ: Ընդ որում, հաշվի առնելով այն հանգամանքը, որ կատարված ուսում</w:t>
      </w:r>
      <w:r w:rsidRPr="00CA3118">
        <w:rPr>
          <w:rFonts w:ascii="GHEA Grapalat" w:hAnsi="GHEA Grapalat"/>
          <w:lang w:val="hy-AM"/>
        </w:rPr>
        <w:softHyphen/>
        <w:t>նա</w:t>
      </w:r>
      <w:r w:rsidRPr="00CA3118">
        <w:rPr>
          <w:rFonts w:ascii="GHEA Grapalat" w:hAnsi="GHEA Grapalat"/>
          <w:lang w:val="hy-AM"/>
        </w:rPr>
        <w:softHyphen/>
        <w:t>սիրու</w:t>
      </w:r>
      <w:r w:rsidRPr="00CA3118">
        <w:rPr>
          <w:rFonts w:ascii="GHEA Grapalat" w:hAnsi="GHEA Grapalat"/>
          <w:lang w:val="hy-AM"/>
        </w:rPr>
        <w:softHyphen/>
        <w:t>թյուն</w:t>
      </w:r>
      <w:r w:rsidRPr="00CA3118">
        <w:rPr>
          <w:rFonts w:ascii="GHEA Grapalat" w:hAnsi="GHEA Grapalat"/>
          <w:lang w:val="hy-AM"/>
        </w:rPr>
        <w:softHyphen/>
        <w:t xml:space="preserve">ները և ոլորտում գործունեություն իրականացնող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սուբյեկտների հետ կազմա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կերպ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ված քննարկումները ցույց էին տալիս, որ հանրային սննդի ոլորտի հարկումը հարկման ընդ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հանուր համակարգ կտրուկ տեղափոխելու և այդ համակարգին հատուկ՝ Հ</w:t>
      </w:r>
      <w:r w:rsidR="00A567F1" w:rsidRPr="009A09B4">
        <w:rPr>
          <w:rFonts w:ascii="GHEA Grapalat" w:hAnsi="GHEA Grapalat"/>
          <w:lang w:val="hy-AM"/>
        </w:rPr>
        <w:t xml:space="preserve">այաստանի </w:t>
      </w:r>
      <w:r w:rsidRPr="00CA3118">
        <w:rPr>
          <w:rFonts w:ascii="GHEA Grapalat" w:hAnsi="GHEA Grapalat"/>
          <w:lang w:val="hy-AM"/>
        </w:rPr>
        <w:t>Հ</w:t>
      </w:r>
      <w:r w:rsidR="00A567F1" w:rsidRPr="009A09B4">
        <w:rPr>
          <w:rFonts w:ascii="GHEA Grapalat" w:hAnsi="GHEA Grapalat"/>
          <w:lang w:val="hy-AM"/>
        </w:rPr>
        <w:t>ան</w:t>
      </w:r>
      <w:r w:rsidR="00A567F1" w:rsidRPr="009A09B4">
        <w:rPr>
          <w:rFonts w:ascii="GHEA Grapalat" w:hAnsi="GHEA Grapalat"/>
          <w:lang w:val="hy-AM"/>
        </w:rPr>
        <w:softHyphen/>
        <w:t>րապետության</w:t>
      </w:r>
      <w:r w:rsidRPr="00CA3118">
        <w:rPr>
          <w:rFonts w:ascii="GHEA Grapalat" w:hAnsi="GHEA Grapalat"/>
          <w:lang w:val="hy-AM"/>
        </w:rPr>
        <w:t xml:space="preserve"> հարկային օրենսգրքով ամրագրված ընդհանուր կարգավորումները (օրի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նակ՝ շրջանա</w:t>
      </w:r>
      <w:r w:rsidRPr="00CA3118">
        <w:rPr>
          <w:rFonts w:ascii="GHEA Grapalat" w:hAnsi="GHEA Grapalat"/>
          <w:lang w:val="hy-AM"/>
        </w:rPr>
        <w:softHyphen/>
        <w:t>ռու</w:t>
      </w:r>
      <w:r w:rsidRPr="00CA3118">
        <w:rPr>
          <w:rFonts w:ascii="GHEA Grapalat" w:hAnsi="GHEA Grapalat"/>
          <w:lang w:val="hy-AM"/>
        </w:rPr>
        <w:softHyphen/>
        <w:t>թյան հարկի շեմը գերազանցելու արդյունքում ԱԱՀ վճարող համարվելը) կի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ռելու արդյուն</w:t>
      </w:r>
      <w:r w:rsidRPr="00CA3118">
        <w:rPr>
          <w:rFonts w:ascii="GHEA Grapalat" w:hAnsi="GHEA Grapalat"/>
          <w:lang w:val="hy-AM"/>
        </w:rPr>
        <w:softHyphen/>
        <w:t>քում կարող է տեղի ունենալ ոլորտում գործունեություն իրականացնող տնտե</w:t>
      </w:r>
      <w:r w:rsidR="00A567F1">
        <w:rPr>
          <w:rFonts w:ascii="GHEA Grapalat" w:hAnsi="GHEA Grapalat"/>
          <w:lang w:val="hy-AM"/>
        </w:rPr>
        <w:t>ս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վա</w:t>
      </w:r>
      <w:r w:rsidRPr="00CA3118">
        <w:rPr>
          <w:rFonts w:ascii="GHEA Grapalat" w:hAnsi="GHEA Grapalat"/>
          <w:lang w:val="hy-AM"/>
        </w:rPr>
        <w:softHyphen/>
        <w:t>րող սուբ</w:t>
      </w:r>
      <w:r w:rsidRPr="00CA3118">
        <w:rPr>
          <w:rFonts w:ascii="GHEA Grapalat" w:hAnsi="GHEA Grapalat"/>
          <w:lang w:val="hy-AM"/>
        </w:rPr>
        <w:softHyphen/>
        <w:t>յեկտ</w:t>
      </w:r>
      <w:r w:rsidRPr="00CA3118">
        <w:rPr>
          <w:rFonts w:ascii="GHEA Grapalat" w:hAnsi="GHEA Grapalat"/>
          <w:lang w:val="hy-AM"/>
        </w:rPr>
        <w:softHyphen/>
        <w:t>ների հարկային բեռի կտրուկ աճ՝ որոշում է կայացվել ոլորտում գոր</w:t>
      </w:r>
      <w:r w:rsidRPr="00CA3118">
        <w:rPr>
          <w:rFonts w:ascii="GHEA Grapalat" w:hAnsi="GHEA Grapalat"/>
          <w:lang w:val="hy-AM"/>
        </w:rPr>
        <w:softHyphen/>
        <w:t>ծու</w:t>
      </w:r>
      <w:r w:rsidRPr="00CA3118">
        <w:rPr>
          <w:rFonts w:ascii="GHEA Grapalat" w:hAnsi="GHEA Grapalat"/>
          <w:lang w:val="hy-AM"/>
        </w:rPr>
        <w:softHyphen/>
        <w:t>նեու</w:t>
      </w:r>
      <w:r w:rsidRPr="00CA3118">
        <w:rPr>
          <w:rFonts w:ascii="GHEA Grapalat" w:hAnsi="GHEA Grapalat"/>
          <w:lang w:val="hy-AM"/>
        </w:rPr>
        <w:softHyphen/>
        <w:t>թյուն իրակա</w:t>
      </w:r>
      <w:r w:rsidRPr="00CA3118">
        <w:rPr>
          <w:rFonts w:ascii="GHEA Grapalat" w:hAnsi="GHEA Grapalat"/>
          <w:lang w:val="hy-AM"/>
        </w:rPr>
        <w:softHyphen/>
        <w:t xml:space="preserve">նացնող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սուբյեկտներին հնարավորություն տալ շրջա</w:t>
      </w:r>
      <w:r w:rsidRPr="00CA3118">
        <w:rPr>
          <w:rFonts w:ascii="GHEA Grapalat" w:hAnsi="GHEA Grapalat"/>
          <w:lang w:val="hy-AM"/>
        </w:rPr>
        <w:softHyphen/>
        <w:t>նա</w:t>
      </w:r>
      <w:r w:rsidRPr="00CA3118">
        <w:rPr>
          <w:rFonts w:ascii="GHEA Grapalat" w:hAnsi="GHEA Grapalat"/>
          <w:lang w:val="hy-AM"/>
        </w:rPr>
        <w:softHyphen/>
        <w:t>ռու</w:t>
      </w:r>
      <w:r w:rsidRPr="00CA3118">
        <w:rPr>
          <w:rFonts w:ascii="GHEA Grapalat" w:hAnsi="GHEA Grapalat"/>
          <w:lang w:val="hy-AM"/>
        </w:rPr>
        <w:softHyphen/>
        <w:t>թյան հարկ վճարող համարվել առանց սահմանափակումների: Միաժամանակ, հաշվի առ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նե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լով այն հանգամանքը, որ ոլորտում բազմաթիվ են գործունեություն իրա</w:t>
      </w:r>
      <w:r w:rsidRPr="00CA3118">
        <w:rPr>
          <w:rFonts w:ascii="GHEA Grapalat" w:hAnsi="GHEA Grapalat"/>
          <w:lang w:val="hy-AM"/>
        </w:rPr>
        <w:softHyphen/>
        <w:t>կա</w:t>
      </w:r>
      <w:r w:rsidRPr="00CA3118">
        <w:rPr>
          <w:rFonts w:ascii="GHEA Grapalat" w:hAnsi="GHEA Grapalat"/>
          <w:lang w:val="hy-AM"/>
        </w:rPr>
        <w:softHyphen/>
        <w:t>նաց</w:t>
      </w:r>
      <w:r w:rsidRPr="00CA3118">
        <w:rPr>
          <w:rFonts w:ascii="GHEA Grapalat" w:hAnsi="GHEA Grapalat"/>
          <w:lang w:val="hy-AM"/>
        </w:rPr>
        <w:softHyphen/>
        <w:t>նող այն հարկ վճարող</w:t>
      </w:r>
      <w:r w:rsidRPr="00CA3118">
        <w:rPr>
          <w:rFonts w:ascii="GHEA Grapalat" w:hAnsi="GHEA Grapalat"/>
          <w:lang w:val="hy-AM"/>
        </w:rPr>
        <w:softHyphen/>
        <w:t>ները, որոնք գործունեություն իրականացնելու համար օգտա</w:t>
      </w:r>
      <w:r w:rsidRPr="00CA3118">
        <w:rPr>
          <w:rFonts w:ascii="GHEA Grapalat" w:hAnsi="GHEA Grapalat"/>
          <w:lang w:val="hy-AM"/>
        </w:rPr>
        <w:softHyphen/>
        <w:t>գործում են ներ</w:t>
      </w:r>
      <w:r w:rsidRPr="00CA3118">
        <w:rPr>
          <w:rFonts w:ascii="GHEA Grapalat" w:hAnsi="GHEA Grapalat"/>
          <w:lang w:val="hy-AM"/>
        </w:rPr>
        <w:softHyphen/>
        <w:t>մուծ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ված ապրանքներ՝ Հ</w:t>
      </w:r>
      <w:r w:rsidR="00A567F1" w:rsidRPr="009A09B4">
        <w:rPr>
          <w:rFonts w:ascii="GHEA Grapalat" w:hAnsi="GHEA Grapalat"/>
          <w:lang w:val="hy-AM"/>
        </w:rPr>
        <w:t xml:space="preserve">այաստանի </w:t>
      </w:r>
      <w:r w:rsidRPr="00CA3118">
        <w:rPr>
          <w:rFonts w:ascii="GHEA Grapalat" w:hAnsi="GHEA Grapalat"/>
          <w:lang w:val="hy-AM"/>
        </w:rPr>
        <w:t>Հ</w:t>
      </w:r>
      <w:r w:rsidR="00A567F1" w:rsidRPr="009A09B4">
        <w:rPr>
          <w:rFonts w:ascii="GHEA Grapalat" w:hAnsi="GHEA Grapalat"/>
          <w:lang w:val="hy-AM"/>
        </w:rPr>
        <w:t>անրապետության</w:t>
      </w:r>
      <w:r w:rsidRPr="00CA3118">
        <w:rPr>
          <w:rFonts w:ascii="GHEA Grapalat" w:hAnsi="GHEA Grapalat"/>
          <w:lang w:val="hy-AM"/>
        </w:rPr>
        <w:t xml:space="preserve"> հարկային օրենսգրքով նշյալ տնտե</w:t>
      </w:r>
      <w:r w:rsidR="00A567F1">
        <w:rPr>
          <w:rFonts w:ascii="GHEA Grapalat" w:hAnsi="GHEA Grapalat"/>
          <w:lang w:val="hy-AM"/>
        </w:rPr>
        <w:t>ս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վա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րող սուբյեկտ</w:t>
      </w:r>
      <w:r w:rsidRPr="00CA3118">
        <w:rPr>
          <w:rFonts w:ascii="GHEA Grapalat" w:hAnsi="GHEA Grapalat"/>
          <w:lang w:val="hy-AM"/>
        </w:rPr>
        <w:softHyphen/>
        <w:t>ներին հնա</w:t>
      </w:r>
      <w:r w:rsidRPr="00CA3118">
        <w:rPr>
          <w:rFonts w:ascii="GHEA Grapalat" w:hAnsi="GHEA Grapalat"/>
          <w:lang w:val="hy-AM"/>
        </w:rPr>
        <w:softHyphen/>
        <w:t>րա</w:t>
      </w:r>
      <w:r w:rsidRPr="00CA3118">
        <w:rPr>
          <w:rFonts w:ascii="GHEA Grapalat" w:hAnsi="GHEA Grapalat"/>
          <w:lang w:val="hy-AM"/>
        </w:rPr>
        <w:softHyphen/>
        <w:t>վորու</w:t>
      </w:r>
      <w:r w:rsidRPr="00CA3118">
        <w:rPr>
          <w:rFonts w:ascii="GHEA Grapalat" w:hAnsi="GHEA Grapalat"/>
          <w:lang w:val="hy-AM"/>
        </w:rPr>
        <w:softHyphen/>
        <w:t>թյուն է տրվել իրենց կողմից ներկայացված հայտարա</w:t>
      </w:r>
      <w:r w:rsidRPr="00CA3118">
        <w:rPr>
          <w:rFonts w:ascii="GHEA Grapalat" w:hAnsi="GHEA Grapalat"/>
          <w:lang w:val="hy-AM"/>
        </w:rPr>
        <w:softHyphen/>
        <w:t>րու</w:t>
      </w:r>
      <w:r w:rsidRPr="00CA3118">
        <w:rPr>
          <w:rFonts w:ascii="GHEA Grapalat" w:hAnsi="GHEA Grapalat"/>
          <w:lang w:val="hy-AM"/>
        </w:rPr>
        <w:softHyphen/>
        <w:t>թյան հիման վրա համար</w:t>
      </w:r>
      <w:r w:rsidRPr="00CA3118">
        <w:rPr>
          <w:rFonts w:ascii="GHEA Grapalat" w:hAnsi="GHEA Grapalat"/>
          <w:lang w:val="hy-AM"/>
        </w:rPr>
        <w:softHyphen/>
        <w:t>վելու ԱԱՀ վճարողներ` սահմանին վճարված ԱԱՀ-ի գումարների հաշ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վանց</w:t>
      </w:r>
      <w:r w:rsidRPr="00CA3118">
        <w:rPr>
          <w:rFonts w:ascii="GHEA Grapalat" w:hAnsi="GHEA Grapalat"/>
          <w:lang w:val="hy-AM"/>
        </w:rPr>
        <w:softHyphen/>
        <w:t>ման իրա</w:t>
      </w:r>
      <w:r w:rsidRPr="00CA3118">
        <w:rPr>
          <w:rFonts w:ascii="GHEA Grapalat" w:hAnsi="GHEA Grapalat"/>
          <w:lang w:val="hy-AM"/>
        </w:rPr>
        <w:softHyphen/>
        <w:t>վունքից օգտվելու համար:</w:t>
      </w:r>
    </w:p>
    <w:p w:rsidR="003C4800" w:rsidRPr="00CA3118" w:rsidRDefault="003C4800" w:rsidP="003C4800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 xml:space="preserve">Ինչ վերաբերում է հանրային սննդի ոլորտի համար </w:t>
      </w:r>
      <w:r w:rsidR="00A567F1" w:rsidRPr="00CA3118">
        <w:rPr>
          <w:rFonts w:ascii="GHEA Grapalat" w:hAnsi="GHEA Grapalat"/>
          <w:lang w:val="hy-AM"/>
        </w:rPr>
        <w:t>Հ</w:t>
      </w:r>
      <w:r w:rsidR="00A567F1" w:rsidRPr="009A09B4">
        <w:rPr>
          <w:rFonts w:ascii="GHEA Grapalat" w:hAnsi="GHEA Grapalat"/>
          <w:lang w:val="hy-AM"/>
        </w:rPr>
        <w:t xml:space="preserve">այաստանի </w:t>
      </w:r>
      <w:r w:rsidR="00A567F1" w:rsidRPr="00CA3118">
        <w:rPr>
          <w:rFonts w:ascii="GHEA Grapalat" w:hAnsi="GHEA Grapalat"/>
          <w:lang w:val="hy-AM"/>
        </w:rPr>
        <w:t>Հ</w:t>
      </w:r>
      <w:r w:rsidR="00A567F1" w:rsidRPr="009A09B4">
        <w:rPr>
          <w:rFonts w:ascii="GHEA Grapalat" w:hAnsi="GHEA Grapalat"/>
          <w:lang w:val="hy-AM"/>
        </w:rPr>
        <w:t>անրապետության</w:t>
      </w:r>
      <w:r w:rsidRPr="00CA3118">
        <w:rPr>
          <w:rFonts w:ascii="GHEA Grapalat" w:hAnsi="GHEA Grapalat"/>
          <w:lang w:val="hy-AM"/>
        </w:rPr>
        <w:t xml:space="preserve"> հար</w:t>
      </w:r>
      <w:r w:rsidR="003A0931" w:rsidRPr="009A09B4">
        <w:rPr>
          <w:rFonts w:ascii="GHEA Grapalat" w:hAnsi="GHEA Grapalat"/>
          <w:lang w:val="hy-AM"/>
        </w:rPr>
        <w:softHyphen/>
      </w:r>
      <w:r w:rsidR="00014118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կային օրենսգրքով սահ</w:t>
      </w:r>
      <w:r w:rsidRPr="00CA3118">
        <w:rPr>
          <w:rFonts w:ascii="GHEA Grapalat" w:hAnsi="GHEA Grapalat"/>
          <w:lang w:val="hy-AM"/>
        </w:rPr>
        <w:softHyphen/>
        <w:t>ման</w:t>
      </w:r>
      <w:r w:rsidRPr="00CA3118">
        <w:rPr>
          <w:rFonts w:ascii="GHEA Grapalat" w:hAnsi="GHEA Grapalat"/>
          <w:lang w:val="hy-AM"/>
        </w:rPr>
        <w:softHyphen/>
        <w:t>ված արտոնագրային հարկի դրույքաչափերին, ապա այդ կա</w:t>
      </w:r>
      <w:r w:rsidR="00A567F1" w:rsidRPr="009A09B4">
        <w:rPr>
          <w:rFonts w:ascii="GHEA Grapalat" w:hAnsi="GHEA Grapalat"/>
          <w:lang w:val="hy-AM"/>
        </w:rPr>
        <w:softHyphen/>
      </w:r>
      <w:r w:rsidR="00014118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 xml:space="preserve">պակցությամբ ընդգծենք, որ </w:t>
      </w:r>
      <w:r w:rsidR="00A567F1" w:rsidRPr="00CA3118">
        <w:rPr>
          <w:rFonts w:ascii="GHEA Grapalat" w:hAnsi="GHEA Grapalat"/>
          <w:lang w:val="hy-AM"/>
        </w:rPr>
        <w:t>Հ</w:t>
      </w:r>
      <w:r w:rsidR="00A567F1" w:rsidRPr="009A09B4">
        <w:rPr>
          <w:rFonts w:ascii="GHEA Grapalat" w:hAnsi="GHEA Grapalat"/>
          <w:lang w:val="hy-AM"/>
        </w:rPr>
        <w:t xml:space="preserve">այաստանի </w:t>
      </w:r>
      <w:r w:rsidR="00A567F1" w:rsidRPr="00CA3118">
        <w:rPr>
          <w:rFonts w:ascii="GHEA Grapalat" w:hAnsi="GHEA Grapalat"/>
          <w:lang w:val="hy-AM"/>
        </w:rPr>
        <w:t>Հ</w:t>
      </w:r>
      <w:r w:rsidR="00A567F1" w:rsidRPr="009A09B4">
        <w:rPr>
          <w:rFonts w:ascii="GHEA Grapalat" w:hAnsi="GHEA Grapalat"/>
          <w:lang w:val="hy-AM"/>
        </w:rPr>
        <w:t>անրապետության</w:t>
      </w:r>
      <w:r w:rsidRPr="00CA3118">
        <w:rPr>
          <w:rFonts w:ascii="GHEA Grapalat" w:hAnsi="GHEA Grapalat"/>
          <w:lang w:val="hy-AM"/>
        </w:rPr>
        <w:t xml:space="preserve"> հարկային օրենսգրքով ոլոր</w:t>
      </w:r>
      <w:r w:rsidR="003A0931" w:rsidRPr="009A09B4">
        <w:rPr>
          <w:rFonts w:ascii="GHEA Grapalat" w:hAnsi="GHEA Grapalat"/>
          <w:lang w:val="hy-AM"/>
        </w:rPr>
        <w:softHyphen/>
      </w:r>
      <w:r w:rsidR="00014118" w:rsidRPr="009A09B4">
        <w:rPr>
          <w:rFonts w:ascii="GHEA Grapalat" w:hAnsi="GHEA Grapalat"/>
          <w:lang w:val="hy-AM"/>
        </w:rPr>
        <w:softHyphen/>
      </w:r>
      <w:r w:rsidR="00A567F1" w:rsidRPr="009A09B4">
        <w:rPr>
          <w:rFonts w:ascii="GHEA Grapalat" w:hAnsi="GHEA Grapalat"/>
          <w:lang w:val="hy-AM"/>
        </w:rPr>
        <w:softHyphen/>
      </w:r>
      <w:r w:rsidR="00014118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տի համար նախատեսված շրջանառության հարկի դրույքա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չափերը սահմանվել են՝ հաշ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վի առնելով վերոնշյալ խնդիրների (մասնավորապես կատար</w:t>
      </w:r>
      <w:r w:rsidRPr="00CA3118">
        <w:rPr>
          <w:rFonts w:ascii="GHEA Grapalat" w:hAnsi="GHEA Grapalat"/>
          <w:lang w:val="hy-AM"/>
        </w:rPr>
        <w:softHyphen/>
        <w:t>վող ձեռքբերումների փաստա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թղթա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վորման խնդրի) կարգավորման անհրա</w:t>
      </w:r>
      <w:r w:rsidRPr="00CA3118">
        <w:rPr>
          <w:rFonts w:ascii="GHEA Grapalat" w:hAnsi="GHEA Grapalat"/>
          <w:lang w:val="hy-AM"/>
        </w:rPr>
        <w:softHyphen/>
        <w:t>ժեշ</w:t>
      </w:r>
      <w:r w:rsidRPr="00CA3118">
        <w:rPr>
          <w:rFonts w:ascii="GHEA Grapalat" w:hAnsi="GHEA Grapalat"/>
          <w:lang w:val="hy-AM"/>
        </w:rPr>
        <w:softHyphen/>
        <w:t>տու</w:t>
      </w:r>
      <w:r w:rsidRPr="00CA3118">
        <w:rPr>
          <w:rFonts w:ascii="GHEA Grapalat" w:hAnsi="GHEA Grapalat"/>
          <w:lang w:val="hy-AM"/>
        </w:rPr>
        <w:softHyphen/>
        <w:t xml:space="preserve">թյունը, ինչպես նաև ոլորտի </w:t>
      </w:r>
      <w:r w:rsidR="00A567F1">
        <w:rPr>
          <w:rFonts w:ascii="GHEA Grapalat" w:hAnsi="GHEA Grapalat"/>
          <w:lang w:val="hy-AM"/>
        </w:rPr>
        <w:t>տնտես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վա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րող սուբյեկտների հետ կազմա</w:t>
      </w:r>
      <w:r w:rsidRPr="00CA3118">
        <w:rPr>
          <w:rFonts w:ascii="GHEA Grapalat" w:hAnsi="GHEA Grapalat"/>
          <w:lang w:val="hy-AM"/>
        </w:rPr>
        <w:softHyphen/>
        <w:t>կերպ</w:t>
      </w:r>
      <w:r w:rsidRPr="00CA3118">
        <w:rPr>
          <w:rFonts w:ascii="GHEA Grapalat" w:hAnsi="GHEA Grapalat"/>
          <w:lang w:val="hy-AM"/>
        </w:rPr>
        <w:softHyphen/>
        <w:t>ված քննար</w:t>
      </w:r>
      <w:r w:rsidRPr="00CA3118">
        <w:rPr>
          <w:rFonts w:ascii="GHEA Grapalat" w:hAnsi="GHEA Grapalat"/>
          <w:lang w:val="hy-AM"/>
        </w:rPr>
        <w:softHyphen/>
        <w:t>կում</w:t>
      </w:r>
      <w:r w:rsidRPr="00CA3118">
        <w:rPr>
          <w:rFonts w:ascii="GHEA Grapalat" w:hAnsi="GHEA Grapalat"/>
          <w:lang w:val="hy-AM"/>
        </w:rPr>
        <w:softHyphen/>
        <w:t>ների ընթացքում վերջիններիս կողմից ներ</w:t>
      </w:r>
      <w:r w:rsidR="00A567F1" w:rsidRPr="009A09B4">
        <w:rPr>
          <w:rFonts w:ascii="GHEA Grapalat" w:hAnsi="GHEA Grapalat"/>
          <w:lang w:val="hy-AM"/>
        </w:rPr>
        <w:softHyphen/>
      </w:r>
      <w:r w:rsidR="00014118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կայացված տեղեկությունները: Մաս</w:t>
      </w:r>
      <w:r w:rsidRPr="00CA3118">
        <w:rPr>
          <w:rFonts w:ascii="GHEA Grapalat" w:hAnsi="GHEA Grapalat"/>
          <w:lang w:val="hy-AM"/>
        </w:rPr>
        <w:softHyphen/>
        <w:t>նա</w:t>
      </w:r>
      <w:r w:rsidRPr="00CA3118">
        <w:rPr>
          <w:rFonts w:ascii="GHEA Grapalat" w:hAnsi="GHEA Grapalat"/>
          <w:lang w:val="hy-AM"/>
        </w:rPr>
        <w:softHyphen/>
        <w:t>վորա</w:t>
      </w:r>
      <w:r w:rsidRPr="00CA3118">
        <w:rPr>
          <w:rFonts w:ascii="GHEA Grapalat" w:hAnsi="GHEA Grapalat"/>
          <w:lang w:val="hy-AM"/>
        </w:rPr>
        <w:softHyphen/>
        <w:t>պես, մեր կողմից կատարված հաշվարկները ցույց են տվել, որ կախված ոլոր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տում իրա</w:t>
      </w:r>
      <w:r w:rsidRPr="00CA3118">
        <w:rPr>
          <w:rFonts w:ascii="GHEA Grapalat" w:hAnsi="GHEA Grapalat"/>
          <w:lang w:val="hy-AM"/>
        </w:rPr>
        <w:softHyphen/>
        <w:t>կա</w:t>
      </w:r>
      <w:r w:rsidRPr="00CA3118">
        <w:rPr>
          <w:rFonts w:ascii="GHEA Grapalat" w:hAnsi="GHEA Grapalat"/>
          <w:lang w:val="hy-AM"/>
        </w:rPr>
        <w:softHyphen/>
        <w:t>նացվող գործունեության առանձնահատկություն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նե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րից՝ արտոնագրային հարկի (վճարի) գծով հարկային բեռը ոլորտի համար կազմում է մի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ջինում 5-10 տոկոս՝ իրաց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ման շրջա</w:t>
      </w:r>
      <w:r w:rsidRPr="00CA3118">
        <w:rPr>
          <w:rFonts w:ascii="GHEA Grapalat" w:hAnsi="GHEA Grapalat"/>
          <w:lang w:val="hy-AM"/>
        </w:rPr>
        <w:softHyphen/>
        <w:t>նառության նկատմամբ:</w:t>
      </w:r>
    </w:p>
    <w:p w:rsidR="003C4800" w:rsidRPr="00CA3118" w:rsidRDefault="003C4800" w:rsidP="003C4800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>Հետևաբար, կարծում ենք, որ շրջանառության հարկի համակարգում հարկային բեռի ավե</w:t>
      </w:r>
      <w:r w:rsidRPr="00CA3118">
        <w:rPr>
          <w:rFonts w:ascii="GHEA Grapalat" w:hAnsi="GHEA Grapalat"/>
          <w:lang w:val="hy-AM"/>
        </w:rPr>
        <w:softHyphen/>
        <w:t>լաց</w:t>
      </w:r>
      <w:r w:rsidRPr="00CA3118">
        <w:rPr>
          <w:rFonts w:ascii="GHEA Grapalat" w:hAnsi="GHEA Grapalat"/>
          <w:lang w:val="hy-AM"/>
        </w:rPr>
        <w:softHyphen/>
        <w:t>ման՝ նախագծի հիմնավորմամբ ներկայացված պնդումները լրացուցիչ քննարկման և հիմ</w:t>
      </w:r>
      <w:r w:rsidRPr="00CA3118">
        <w:rPr>
          <w:rFonts w:ascii="GHEA Grapalat" w:hAnsi="GHEA Grapalat"/>
          <w:lang w:val="hy-AM"/>
        </w:rPr>
        <w:softHyphen/>
        <w:t>նավորման անհրաժեշտություն ունեն:</w:t>
      </w:r>
    </w:p>
    <w:p w:rsidR="003C4800" w:rsidRPr="00CA3118" w:rsidRDefault="003C4800" w:rsidP="003C4800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lastRenderedPageBreak/>
        <w:t>Բացի դ</w:t>
      </w:r>
      <w:r w:rsidR="00A567F1" w:rsidRPr="009A09B4">
        <w:rPr>
          <w:rFonts w:ascii="GHEA Grapalat" w:hAnsi="GHEA Grapalat"/>
          <w:lang w:val="hy-AM"/>
        </w:rPr>
        <w:t>րանից</w:t>
      </w:r>
      <w:r w:rsidRPr="00CA3118">
        <w:rPr>
          <w:rFonts w:ascii="GHEA Grapalat" w:hAnsi="GHEA Grapalat"/>
          <w:lang w:val="hy-AM"/>
        </w:rPr>
        <w:t xml:space="preserve">, </w:t>
      </w:r>
      <w:r w:rsidR="00A567F1" w:rsidRPr="009A09B4">
        <w:rPr>
          <w:rFonts w:ascii="GHEA Grapalat" w:hAnsi="GHEA Grapalat"/>
          <w:lang w:val="hy-AM"/>
        </w:rPr>
        <w:t>նշենք</w:t>
      </w:r>
      <w:r w:rsidRPr="00CA3118">
        <w:rPr>
          <w:rFonts w:ascii="GHEA Grapalat" w:hAnsi="GHEA Grapalat"/>
          <w:lang w:val="hy-AM"/>
        </w:rPr>
        <w:t xml:space="preserve"> նաև, որ հանրային սննդի ոլորտում գործունեություն իրակա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նաց</w:t>
      </w:r>
      <w:r w:rsidRPr="00CA3118">
        <w:rPr>
          <w:rFonts w:ascii="GHEA Grapalat" w:hAnsi="GHEA Grapalat"/>
          <w:lang w:val="hy-AM"/>
        </w:rPr>
        <w:softHyphen/>
        <w:t xml:space="preserve">նող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սուբյեկտների կողմից հարկային մարմին ներկայացված՝ իրացման ծավալ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ների, կատարվող ձեռքբերումների և վճարված հարկերի վերաբերյալ տեղե</w:t>
      </w:r>
      <w:r w:rsidRPr="00CA3118">
        <w:rPr>
          <w:rFonts w:ascii="GHEA Grapalat" w:hAnsi="GHEA Grapalat"/>
          <w:lang w:val="hy-AM"/>
        </w:rPr>
        <w:softHyphen/>
        <w:t>կու</w:t>
      </w:r>
      <w:r w:rsidRPr="00CA3118">
        <w:rPr>
          <w:rFonts w:ascii="GHEA Grapalat" w:hAnsi="GHEA Grapalat"/>
          <w:lang w:val="hy-AM"/>
        </w:rPr>
        <w:softHyphen/>
        <w:t>թյուն</w:t>
      </w:r>
      <w:r w:rsidRPr="00CA3118">
        <w:rPr>
          <w:rFonts w:ascii="GHEA Grapalat" w:hAnsi="GHEA Grapalat"/>
          <w:lang w:val="hy-AM"/>
        </w:rPr>
        <w:softHyphen/>
        <w:t>ների հի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ման վրա կատարված հաշվարկները նույնպես ցույց են տալիս, որ ոլորտում հար</w:t>
      </w:r>
      <w:r w:rsidRPr="00CA3118">
        <w:rPr>
          <w:rFonts w:ascii="GHEA Grapalat" w:hAnsi="GHEA Grapalat"/>
          <w:lang w:val="hy-AM"/>
        </w:rPr>
        <w:softHyphen/>
        <w:t>կա</w:t>
      </w:r>
      <w:r w:rsidRPr="00CA3118">
        <w:rPr>
          <w:rFonts w:ascii="GHEA Grapalat" w:hAnsi="GHEA Grapalat"/>
          <w:lang w:val="hy-AM"/>
        </w:rPr>
        <w:softHyphen/>
        <w:t>յին բեռի ավե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լացման վերաբերյալ պնդումները հիմնավորման կարիք ունեն: Մաս</w:t>
      </w:r>
      <w:r w:rsidRPr="00CA3118">
        <w:rPr>
          <w:rFonts w:ascii="GHEA Grapalat" w:hAnsi="GHEA Grapalat"/>
          <w:lang w:val="hy-AM"/>
        </w:rPr>
        <w:softHyphen/>
        <w:t>նա</w:t>
      </w:r>
      <w:r w:rsidRPr="00CA3118">
        <w:rPr>
          <w:rFonts w:ascii="GHEA Grapalat" w:hAnsi="GHEA Grapalat"/>
          <w:lang w:val="hy-AM"/>
        </w:rPr>
        <w:softHyphen/>
        <w:t>վո</w:t>
      </w:r>
      <w:r w:rsidRPr="00CA3118">
        <w:rPr>
          <w:rFonts w:ascii="GHEA Grapalat" w:hAnsi="GHEA Grapalat"/>
          <w:lang w:val="hy-AM"/>
        </w:rPr>
        <w:softHyphen/>
        <w:t>րա</w:t>
      </w:r>
      <w:r w:rsidRPr="00CA3118">
        <w:rPr>
          <w:rFonts w:ascii="GHEA Grapalat" w:hAnsi="GHEA Grapalat"/>
          <w:lang w:val="hy-AM"/>
        </w:rPr>
        <w:softHyphen/>
        <w:t>պես՝ Երևան քա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ղաքում և մարզկենտրոններում հանրային սննդի ոլորտում գործունեություն իրա</w:t>
      </w:r>
      <w:r w:rsidRPr="00CA3118">
        <w:rPr>
          <w:rFonts w:ascii="GHEA Grapalat" w:hAnsi="GHEA Grapalat"/>
          <w:lang w:val="hy-AM"/>
        </w:rPr>
        <w:softHyphen/>
        <w:t>կա</w:t>
      </w:r>
      <w:r w:rsidRPr="00CA3118">
        <w:rPr>
          <w:rFonts w:ascii="GHEA Grapalat" w:hAnsi="GHEA Grapalat"/>
          <w:lang w:val="hy-AM"/>
        </w:rPr>
        <w:softHyphen/>
        <w:t>նաց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 xml:space="preserve">նող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սուբյեկտների կողմից ներկայացված վերոնշյալ տեղե</w:t>
      </w:r>
      <w:r w:rsidRPr="00CA3118">
        <w:rPr>
          <w:rFonts w:ascii="GHEA Grapalat" w:hAnsi="GHEA Grapalat"/>
          <w:lang w:val="hy-AM"/>
        </w:rPr>
        <w:softHyphen/>
        <w:t>կու</w:t>
      </w:r>
      <w:r w:rsidRPr="00CA3118">
        <w:rPr>
          <w:rFonts w:ascii="GHEA Grapalat" w:hAnsi="GHEA Grapalat"/>
          <w:lang w:val="hy-AM"/>
        </w:rPr>
        <w:softHyphen/>
        <w:t>թյուն</w:t>
      </w:r>
      <w:r w:rsidRPr="00CA3118">
        <w:rPr>
          <w:rFonts w:ascii="GHEA Grapalat" w:hAnsi="GHEA Grapalat"/>
          <w:lang w:val="hy-AM"/>
        </w:rPr>
        <w:softHyphen/>
        <w:t>ների հիման վրա կատարված ուսումնասիրությունները ցույց են տալիս, որ՝</w:t>
      </w:r>
    </w:p>
    <w:p w:rsidR="003C4800" w:rsidRPr="00CA3118" w:rsidRDefault="003C4800" w:rsidP="003C480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>Երևան քաղաքում գործում է հանրային սննդի ոլորտում գործունեություն իրա</w:t>
      </w:r>
      <w:r w:rsidRPr="00CA3118">
        <w:rPr>
          <w:rFonts w:ascii="GHEA Grapalat" w:hAnsi="GHEA Grapalat"/>
          <w:lang w:val="hy-AM"/>
        </w:rPr>
        <w:softHyphen/>
        <w:t>կա</w:t>
      </w:r>
      <w:r w:rsidRPr="00CA3118">
        <w:rPr>
          <w:rFonts w:ascii="GHEA Grapalat" w:hAnsi="GHEA Grapalat"/>
          <w:lang w:val="hy-AM"/>
        </w:rPr>
        <w:softHyphen/>
        <w:t>նաց</w:t>
      </w:r>
      <w:r w:rsidRPr="00CA3118">
        <w:rPr>
          <w:rFonts w:ascii="GHEA Grapalat" w:hAnsi="GHEA Grapalat"/>
          <w:lang w:val="hy-AM"/>
        </w:rPr>
        <w:softHyphen/>
        <w:t xml:space="preserve">նող 1582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սուբյեկտ, իսկ մարզկենտրոններում՝ 309: Նշյալ տնտե</w:t>
      </w:r>
      <w:r w:rsidRPr="00CA3118">
        <w:rPr>
          <w:rFonts w:ascii="GHEA Grapalat" w:hAnsi="GHEA Grapalat"/>
          <w:lang w:val="hy-AM"/>
        </w:rPr>
        <w:softHyphen/>
      </w:r>
      <w:r w:rsidR="00A567F1">
        <w:rPr>
          <w:rFonts w:ascii="GHEA Grapalat" w:hAnsi="GHEA Grapalat"/>
          <w:lang w:val="hy-AM"/>
        </w:rPr>
        <w:t>ս</w:t>
      </w:r>
      <w:r w:rsidRPr="00CA3118">
        <w:rPr>
          <w:rFonts w:ascii="GHEA Grapalat" w:hAnsi="GHEA Grapalat"/>
          <w:lang w:val="hy-AM"/>
        </w:rPr>
        <w:t>վարող սուբ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յեկտ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ների միջին հարկային բեռը արտոնագրային վճարի (հարկի) պայ</w:t>
      </w:r>
      <w:r w:rsidRPr="00CA3118">
        <w:rPr>
          <w:rFonts w:ascii="GHEA Grapalat" w:hAnsi="GHEA Grapalat"/>
          <w:lang w:val="hy-AM"/>
        </w:rPr>
        <w:softHyphen/>
        <w:t>ման</w:t>
      </w:r>
      <w:r w:rsidRPr="00CA3118">
        <w:rPr>
          <w:rFonts w:ascii="GHEA Grapalat" w:hAnsi="GHEA Grapalat"/>
          <w:lang w:val="hy-AM"/>
        </w:rPr>
        <w:softHyphen/>
        <w:t>ներում Երևան քա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ղա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քում կազմում է 29,5 տոկոս, իսկ մարզկենտրոններում՝ շուրջ 39 տոկոս՝ վերջիններիս կող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մից հայտարարագրված իրացման շրջանառությունների նկատ</w:t>
      </w:r>
      <w:r w:rsidRPr="00CA3118">
        <w:rPr>
          <w:rFonts w:ascii="GHEA Grapalat" w:hAnsi="GHEA Grapalat"/>
          <w:lang w:val="hy-AM"/>
        </w:rPr>
        <w:softHyphen/>
        <w:t>մամբ: 2018 թվականի հուլիսի 1-ից 2019 թվականի հունվարի 1-ն ընկած ժամանա</w:t>
      </w:r>
      <w:r w:rsidRPr="00CA3118">
        <w:rPr>
          <w:rFonts w:ascii="GHEA Grapalat" w:hAnsi="GHEA Grapalat"/>
          <w:lang w:val="hy-AM"/>
        </w:rPr>
        <w:softHyphen/>
        <w:t>կա</w:t>
      </w:r>
      <w:r w:rsidRPr="00CA3118">
        <w:rPr>
          <w:rFonts w:ascii="GHEA Grapalat" w:hAnsi="GHEA Grapalat"/>
          <w:lang w:val="hy-AM"/>
        </w:rPr>
        <w:softHyphen/>
        <w:t>հատ</w:t>
      </w:r>
      <w:r w:rsidRPr="00CA3118">
        <w:rPr>
          <w:rFonts w:ascii="GHEA Grapalat" w:hAnsi="GHEA Grapalat"/>
          <w:lang w:val="hy-AM"/>
        </w:rPr>
        <w:softHyphen/>
        <w:t>վածի համար սահմանված շրջա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նա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 xml:space="preserve">ռության հարկի դրույքաչափերի և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</w:t>
      </w:r>
      <w:r w:rsidRPr="00CA3118">
        <w:rPr>
          <w:rFonts w:ascii="GHEA Grapalat" w:hAnsi="GHEA Grapalat"/>
          <w:lang w:val="hy-AM"/>
        </w:rPr>
        <w:softHyphen/>
        <w:t>յեկտ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ների կողմից կատարված ձեռք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բե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րումների հիման վրա կատարված հաշվարկները ցույց են տալիս, որ շրջանառության հար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կի միջին բեռը Երևան քաղաքում գործունեություն իրա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կա</w:t>
      </w:r>
      <w:r w:rsidRPr="00CA3118">
        <w:rPr>
          <w:rFonts w:ascii="GHEA Grapalat" w:hAnsi="GHEA Grapalat"/>
          <w:lang w:val="hy-AM"/>
        </w:rPr>
        <w:softHyphen/>
        <w:t xml:space="preserve">նացնող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նե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րի համար կազ</w:t>
      </w:r>
      <w:r w:rsidRPr="00CA3118">
        <w:rPr>
          <w:rFonts w:ascii="GHEA Grapalat" w:hAnsi="GHEA Grapalat"/>
          <w:lang w:val="hy-AM"/>
        </w:rPr>
        <w:softHyphen/>
        <w:t>մելու է միջինում 6 տոկոս, իսկ մարզ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կեն</w:t>
      </w:r>
      <w:r w:rsidRPr="00CA3118">
        <w:rPr>
          <w:rFonts w:ascii="GHEA Grapalat" w:hAnsi="GHEA Grapalat"/>
          <w:lang w:val="hy-AM"/>
        </w:rPr>
        <w:softHyphen/>
        <w:t>տրոններում՝ 5 տոկոս և դա այն դեպ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քում, երբ կատարված հաշ</w:t>
      </w:r>
      <w:r w:rsidRPr="00CA3118">
        <w:rPr>
          <w:rFonts w:ascii="GHEA Grapalat" w:hAnsi="GHEA Grapalat"/>
          <w:lang w:val="hy-AM"/>
        </w:rPr>
        <w:softHyphen/>
        <w:t>վարկ</w:t>
      </w:r>
      <w:r w:rsidRPr="00CA3118">
        <w:rPr>
          <w:rFonts w:ascii="GHEA Grapalat" w:hAnsi="GHEA Grapalat"/>
          <w:lang w:val="hy-AM"/>
        </w:rPr>
        <w:softHyphen/>
        <w:t>ներին չեն մաս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 xml:space="preserve">նակցել </w:t>
      </w:r>
      <w:r w:rsidR="00A567F1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վարող սուբյեկտների կողմից աշ</w:t>
      </w:r>
      <w:r w:rsidR="00A567F1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խատողներին ուղղվող աշխա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տա</w:t>
      </w:r>
      <w:r w:rsidRPr="00CA3118">
        <w:rPr>
          <w:rFonts w:ascii="GHEA Grapalat" w:hAnsi="GHEA Grapalat"/>
          <w:lang w:val="hy-AM"/>
        </w:rPr>
        <w:softHyphen/>
        <w:t>վարձի գումար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ները, մինչդեռ դրանք օրենսդրության համաձայն շրջա</w:t>
      </w:r>
      <w:r w:rsidRPr="00CA3118">
        <w:rPr>
          <w:rFonts w:ascii="GHEA Grapalat" w:hAnsi="GHEA Grapalat"/>
          <w:lang w:val="hy-AM"/>
        </w:rPr>
        <w:softHyphen/>
        <w:t>նա</w:t>
      </w:r>
      <w:r w:rsidRPr="00CA3118">
        <w:rPr>
          <w:rFonts w:ascii="GHEA Grapalat" w:hAnsi="GHEA Grapalat"/>
          <w:lang w:val="hy-AM"/>
        </w:rPr>
        <w:softHyphen/>
        <w:t>ռու</w:t>
      </w:r>
      <w:r w:rsidRPr="00CA3118">
        <w:rPr>
          <w:rFonts w:ascii="GHEA Grapalat" w:hAnsi="GHEA Grapalat"/>
          <w:lang w:val="hy-AM"/>
        </w:rPr>
        <w:softHyphen/>
        <w:t>թյան հարկի հաշ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վարկ</w:t>
      </w:r>
      <w:r w:rsidRPr="00CA3118">
        <w:rPr>
          <w:rFonts w:ascii="GHEA Grapalat" w:hAnsi="GHEA Grapalat"/>
          <w:lang w:val="hy-AM"/>
        </w:rPr>
        <w:softHyphen/>
        <w:t xml:space="preserve">ման համար նույնպես համարվում են ծախսեր: </w:t>
      </w:r>
    </w:p>
    <w:p w:rsidR="003C4800" w:rsidRPr="00CA3118" w:rsidRDefault="003C4800" w:rsidP="003C4800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 xml:space="preserve">Ավելին, վերոնշյալ տեղեկությունների հիման վրա կատարված հաշվարկները ցույց են տալիս, որ՝ </w:t>
      </w:r>
    </w:p>
    <w:p w:rsidR="003C4800" w:rsidRPr="009A09B4" w:rsidRDefault="003C4800" w:rsidP="003C4800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 xml:space="preserve">ա. Երևան քաղաքում գործունեություն իրականացնող վերոնշյալ 1582 </w:t>
      </w:r>
      <w:r w:rsidR="00E34969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</w:t>
      </w:r>
      <w:r w:rsidRPr="00CA3118">
        <w:rPr>
          <w:rFonts w:ascii="GHEA Grapalat" w:hAnsi="GHEA Grapalat"/>
          <w:lang w:val="hy-AM"/>
        </w:rPr>
        <w:softHyphen/>
        <w:t>րող սուբ</w:t>
      </w:r>
      <w:r w:rsidR="00E34969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յեկտներից 684-ի (43.2%) հարկային բեռը շրջանառության հարկի համակարգում նվա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 xml:space="preserve">զելու է, իսկ 258-ի (16.3%) հարկային </w:t>
      </w:r>
      <w:r w:rsidR="00E34969">
        <w:rPr>
          <w:rFonts w:ascii="GHEA Grapalat" w:hAnsi="GHEA Grapalat"/>
          <w:lang w:val="hy-AM"/>
        </w:rPr>
        <w:t>բեռ</w:t>
      </w:r>
      <w:r w:rsidR="00E34969" w:rsidRPr="009A09B4">
        <w:rPr>
          <w:rFonts w:ascii="GHEA Grapalat" w:hAnsi="GHEA Grapalat"/>
          <w:lang w:val="hy-AM"/>
        </w:rPr>
        <w:t>ն</w:t>
      </w:r>
      <w:r w:rsidRPr="00CA3118">
        <w:rPr>
          <w:rFonts w:ascii="GHEA Grapalat" w:hAnsi="GHEA Grapalat"/>
          <w:lang w:val="hy-AM"/>
        </w:rPr>
        <w:t xml:space="preserve"> աճելու է: Ընդ որում, հարկային բեռի առա</w:t>
      </w:r>
      <w:r w:rsidRPr="00CA3118">
        <w:rPr>
          <w:rFonts w:ascii="GHEA Grapalat" w:hAnsi="GHEA Grapalat"/>
          <w:lang w:val="hy-AM"/>
        </w:rPr>
        <w:softHyphen/>
        <w:t>վե</w:t>
      </w:r>
      <w:r w:rsidRPr="00CA3118">
        <w:rPr>
          <w:rFonts w:ascii="GHEA Grapalat" w:hAnsi="GHEA Grapalat"/>
          <w:lang w:val="hy-AM"/>
        </w:rPr>
        <w:softHyphen/>
        <w:t>լա</w:t>
      </w:r>
      <w:r w:rsidRPr="00CA3118">
        <w:rPr>
          <w:rFonts w:ascii="GHEA Grapalat" w:hAnsi="GHEA Grapalat"/>
          <w:lang w:val="hy-AM"/>
        </w:rPr>
        <w:softHyphen/>
        <w:t>գույն աճը կազմում է 7.4 տոկոս, այն էլ ընդամենը մեկ հարկ վճարողի մոտ: Մնացած հարկ վճա</w:t>
      </w:r>
      <w:r w:rsidR="00E34969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րողների կողմից ներկայացված տեղեկությունների ոչ ամբողջական լինելու պատ</w:t>
      </w:r>
      <w:r w:rsidRPr="00CA3118">
        <w:rPr>
          <w:rFonts w:ascii="GHEA Grapalat" w:hAnsi="GHEA Grapalat"/>
          <w:lang w:val="hy-AM"/>
        </w:rPr>
        <w:softHyphen/>
        <w:t>ճա</w:t>
      </w:r>
      <w:r w:rsidRPr="00CA3118">
        <w:rPr>
          <w:rFonts w:ascii="GHEA Grapalat" w:hAnsi="GHEA Grapalat"/>
          <w:lang w:val="hy-AM"/>
        </w:rPr>
        <w:softHyphen/>
        <w:t>ռով վեր</w:t>
      </w:r>
      <w:r w:rsidR="00E34969" w:rsidRPr="009A09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ջիններիս վերաբերյալ ուսումնասիրություններ հնարավոր չի եղել իրականացնել</w:t>
      </w:r>
      <w:r w:rsidR="00E34969" w:rsidRPr="009A09B4">
        <w:rPr>
          <w:rFonts w:ascii="GHEA Grapalat" w:hAnsi="GHEA Grapalat"/>
          <w:lang w:val="hy-AM"/>
        </w:rPr>
        <w:t>,</w:t>
      </w:r>
    </w:p>
    <w:p w:rsidR="003C4800" w:rsidRPr="00CA3118" w:rsidRDefault="003C4800" w:rsidP="003C4800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 xml:space="preserve">բ. մարզկենտրոններում գործունեություն իրականացնող վերոնշյալ 309 </w:t>
      </w:r>
      <w:r w:rsidR="00E34969">
        <w:rPr>
          <w:rFonts w:ascii="GHEA Grapalat" w:hAnsi="GHEA Grapalat"/>
          <w:lang w:val="hy-AM"/>
        </w:rPr>
        <w:t>տնտես</w:t>
      </w:r>
      <w:r w:rsidRPr="00CA3118">
        <w:rPr>
          <w:rFonts w:ascii="GHEA Grapalat" w:hAnsi="GHEA Grapalat"/>
          <w:lang w:val="hy-AM"/>
        </w:rPr>
        <w:t>վա</w:t>
      </w:r>
      <w:r w:rsidRPr="00CA3118">
        <w:rPr>
          <w:rFonts w:ascii="GHEA Grapalat" w:hAnsi="GHEA Grapalat"/>
          <w:lang w:val="hy-AM"/>
        </w:rPr>
        <w:softHyphen/>
        <w:t>րող սուբ</w:t>
      </w:r>
      <w:r w:rsidR="00E34969" w:rsidRPr="00AD2E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յեկտներից 217-ի (70.2%) հարկային բեռը շրջանառության հարկի համակարգում նվա</w:t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softHyphen/>
        <w:t>զե</w:t>
      </w:r>
      <w:r w:rsidR="00E34969" w:rsidRPr="00AD2E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լու է, իսկ 43-ի (13.9%) հարկային բեռը աճելու է: Ընդ որում, հարկային բեռի առա</w:t>
      </w:r>
      <w:r w:rsidRPr="00CA3118">
        <w:rPr>
          <w:rFonts w:ascii="GHEA Grapalat" w:hAnsi="GHEA Grapalat"/>
          <w:lang w:val="hy-AM"/>
        </w:rPr>
        <w:softHyphen/>
        <w:t>վե</w:t>
      </w:r>
      <w:r w:rsidRPr="00CA3118">
        <w:rPr>
          <w:rFonts w:ascii="GHEA Grapalat" w:hAnsi="GHEA Grapalat"/>
          <w:lang w:val="hy-AM"/>
        </w:rPr>
        <w:softHyphen/>
        <w:t>լա</w:t>
      </w:r>
      <w:r w:rsidRPr="00CA3118">
        <w:rPr>
          <w:rFonts w:ascii="GHEA Grapalat" w:hAnsi="GHEA Grapalat"/>
          <w:lang w:val="hy-AM"/>
        </w:rPr>
        <w:softHyphen/>
        <w:t>գույն աճը կազմում է 6 տոկոս, այն էլ ընդամենը մեկ հարկ վճարողի մոտ: Մնացած հարկ վճա</w:t>
      </w:r>
      <w:r w:rsidR="00E34969" w:rsidRPr="00AD2E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րող</w:t>
      </w:r>
      <w:r w:rsidR="00E34969" w:rsidRPr="00AD2E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lastRenderedPageBreak/>
        <w:t>նե</w:t>
      </w:r>
      <w:r w:rsidR="00E34969" w:rsidRPr="00AD2E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րի կողմից ներկայացված տեղեկությունների ոչ ամբողջական լինելու պատ</w:t>
      </w:r>
      <w:r w:rsidRPr="00CA3118">
        <w:rPr>
          <w:rFonts w:ascii="GHEA Grapalat" w:hAnsi="GHEA Grapalat"/>
          <w:lang w:val="hy-AM"/>
        </w:rPr>
        <w:softHyphen/>
        <w:t>ճա</w:t>
      </w:r>
      <w:r w:rsidRPr="00CA3118">
        <w:rPr>
          <w:rFonts w:ascii="GHEA Grapalat" w:hAnsi="GHEA Grapalat"/>
          <w:lang w:val="hy-AM"/>
        </w:rPr>
        <w:softHyphen/>
        <w:t>ռով վերջին</w:t>
      </w:r>
      <w:r w:rsidR="00E34969" w:rsidRPr="00AD2E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նե</w:t>
      </w:r>
      <w:r w:rsidR="00E34969" w:rsidRPr="00AD2EB4">
        <w:rPr>
          <w:rFonts w:ascii="GHEA Grapalat" w:hAnsi="GHEA Grapalat"/>
          <w:lang w:val="hy-AM"/>
        </w:rPr>
        <w:softHyphen/>
      </w:r>
      <w:r w:rsidRPr="00CA3118">
        <w:rPr>
          <w:rFonts w:ascii="GHEA Grapalat" w:hAnsi="GHEA Grapalat"/>
          <w:lang w:val="hy-AM"/>
        </w:rPr>
        <w:t>րիս վերաբերյալ ուսումնասիրություններ հնարավոր չի եղել իրականացնել:</w:t>
      </w:r>
    </w:p>
    <w:p w:rsidR="00CA740A" w:rsidRPr="00AD2EB4" w:rsidRDefault="00A81059" w:rsidP="003C4800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Հարկ ենք համարում տեղեկացնել</w:t>
      </w:r>
      <w:r w:rsidR="00CA740A" w:rsidRPr="00AD2EB4">
        <w:rPr>
          <w:rFonts w:ascii="GHEA Grapalat" w:hAnsi="GHEA Grapalat"/>
          <w:lang w:val="hy-AM"/>
        </w:rPr>
        <w:t xml:space="preserve">, որ ներկա փուլում </w:t>
      </w:r>
      <w:r>
        <w:rPr>
          <w:rFonts w:ascii="GHEA Grapalat" w:hAnsi="GHEA Grapalat"/>
        </w:rPr>
        <w:t>կ</w:t>
      </w:r>
      <w:r w:rsidR="00CA740A" w:rsidRPr="00AD2EB4">
        <w:rPr>
          <w:rFonts w:ascii="GHEA Grapalat" w:hAnsi="GHEA Grapalat"/>
          <w:lang w:val="hy-AM"/>
        </w:rPr>
        <w:t>առավարությունն իրա</w:t>
      </w:r>
      <w:r w:rsidR="00CA740A" w:rsidRPr="00AD2EB4">
        <w:rPr>
          <w:rFonts w:ascii="GHEA Grapalat" w:hAnsi="GHEA Grapalat"/>
          <w:lang w:val="hy-AM"/>
        </w:rPr>
        <w:softHyphen/>
        <w:t>կա</w:t>
      </w:r>
      <w:r w:rsidR="00CA740A" w:rsidRPr="00AD2EB4">
        <w:rPr>
          <w:rFonts w:ascii="GHEA Grapalat" w:hAnsi="GHEA Grapalat"/>
          <w:lang w:val="hy-AM"/>
        </w:rPr>
        <w:softHyphen/>
        <w:t>նաց</w:t>
      </w:r>
      <w:r w:rsidR="00CA740A" w:rsidRPr="00AD2EB4">
        <w:rPr>
          <w:rFonts w:ascii="GHEA Grapalat" w:hAnsi="GHEA Grapalat"/>
          <w:lang w:val="hy-AM"/>
        </w:rPr>
        <w:softHyphen/>
        <w:t>նում է ընդհանուր հարկային համակարգի վերլուծություն՝ գնահատելու համար հար</w:t>
      </w:r>
      <w:r w:rsidR="00CA740A" w:rsidRPr="00AD2EB4">
        <w:rPr>
          <w:rFonts w:ascii="GHEA Grapalat" w:hAnsi="GHEA Grapalat"/>
          <w:lang w:val="hy-AM"/>
        </w:rPr>
        <w:softHyphen/>
      </w:r>
      <w:r w:rsidR="00CA740A" w:rsidRPr="00AD2EB4">
        <w:rPr>
          <w:rFonts w:ascii="GHEA Grapalat" w:hAnsi="GHEA Grapalat"/>
          <w:lang w:val="hy-AM"/>
        </w:rPr>
        <w:softHyphen/>
        <w:t>կային քա</w:t>
      </w:r>
      <w:r>
        <w:rPr>
          <w:rFonts w:ascii="GHEA Grapalat" w:hAnsi="GHEA Grapalat"/>
        </w:rPr>
        <w:softHyphen/>
      </w:r>
      <w:r w:rsidR="00CA740A" w:rsidRPr="00AD2EB4">
        <w:rPr>
          <w:rFonts w:ascii="GHEA Grapalat" w:hAnsi="GHEA Grapalat"/>
          <w:lang w:val="hy-AM"/>
        </w:rPr>
        <w:t>ղա</w:t>
      </w:r>
      <w:r>
        <w:rPr>
          <w:rFonts w:ascii="GHEA Grapalat" w:hAnsi="GHEA Grapalat"/>
        </w:rPr>
        <w:softHyphen/>
      </w:r>
      <w:r w:rsidR="00CA740A" w:rsidRPr="00AD2EB4">
        <w:rPr>
          <w:rFonts w:ascii="GHEA Grapalat" w:hAnsi="GHEA Grapalat"/>
          <w:lang w:val="hy-AM"/>
        </w:rPr>
        <w:t>քականության և վարչարարության համարժեքությունն առկա տնտե</w:t>
      </w:r>
      <w:r w:rsidR="00CA740A" w:rsidRPr="00AD2EB4">
        <w:rPr>
          <w:rFonts w:ascii="GHEA Grapalat" w:hAnsi="GHEA Grapalat"/>
          <w:lang w:val="hy-AM"/>
        </w:rPr>
        <w:softHyphen/>
        <w:t>սա</w:t>
      </w:r>
      <w:r w:rsidR="00CA740A" w:rsidRPr="00AD2EB4">
        <w:rPr>
          <w:rFonts w:ascii="GHEA Grapalat" w:hAnsi="GHEA Grapalat"/>
          <w:lang w:val="hy-AM"/>
        </w:rPr>
        <w:softHyphen/>
        <w:t xml:space="preserve">կան իրավիճակին: </w:t>
      </w:r>
      <w:r w:rsidR="000D43E5" w:rsidRPr="00AD2EB4">
        <w:rPr>
          <w:rFonts w:ascii="GHEA Grapalat" w:hAnsi="GHEA Grapalat"/>
          <w:lang w:val="hy-AM"/>
        </w:rPr>
        <w:t>Այս առումով</w:t>
      </w:r>
      <w:r w:rsidR="00CA740A" w:rsidRPr="00AD2EB4">
        <w:rPr>
          <w:rFonts w:ascii="GHEA Grapalat" w:hAnsi="GHEA Grapalat"/>
          <w:lang w:val="hy-AM"/>
        </w:rPr>
        <w:t>, գտնում ենք, որ հարկային համակարգում հնա</w:t>
      </w:r>
      <w:r w:rsidR="000D43E5" w:rsidRPr="00AD2EB4">
        <w:rPr>
          <w:rFonts w:ascii="GHEA Grapalat" w:hAnsi="GHEA Grapalat"/>
          <w:lang w:val="hy-AM"/>
        </w:rPr>
        <w:softHyphen/>
      </w:r>
      <w:r w:rsidR="00CA740A" w:rsidRPr="00AD2EB4">
        <w:rPr>
          <w:rFonts w:ascii="GHEA Grapalat" w:hAnsi="GHEA Grapalat"/>
          <w:lang w:val="hy-AM"/>
        </w:rPr>
        <w:t>րա</w:t>
      </w:r>
      <w:r w:rsidR="000D43E5" w:rsidRPr="00AD2EB4">
        <w:rPr>
          <w:rFonts w:ascii="GHEA Grapalat" w:hAnsi="GHEA Grapalat"/>
          <w:lang w:val="hy-AM"/>
        </w:rPr>
        <w:softHyphen/>
      </w:r>
      <w:r w:rsidR="00CA740A" w:rsidRPr="00AD2EB4">
        <w:rPr>
          <w:rFonts w:ascii="GHEA Grapalat" w:hAnsi="GHEA Grapalat"/>
          <w:lang w:val="hy-AM"/>
        </w:rPr>
        <w:t>վոր փոփոխությունները պետք է կատարվեն համապարփակ ձևով</w:t>
      </w:r>
      <w:r>
        <w:rPr>
          <w:rFonts w:ascii="GHEA Grapalat" w:hAnsi="GHEA Grapalat"/>
        </w:rPr>
        <w:t xml:space="preserve"> և</w:t>
      </w:r>
      <w:r w:rsidR="00CA740A" w:rsidRPr="00AD2EB4">
        <w:rPr>
          <w:rFonts w:ascii="GHEA Grapalat" w:hAnsi="GHEA Grapalat"/>
          <w:lang w:val="hy-AM"/>
        </w:rPr>
        <w:t xml:space="preserve"> առան</w:t>
      </w:r>
      <w:r w:rsidR="000D43E5" w:rsidRPr="00AD2EB4">
        <w:rPr>
          <w:rFonts w:ascii="GHEA Grapalat" w:hAnsi="GHEA Grapalat"/>
          <w:lang w:val="hy-AM"/>
        </w:rPr>
        <w:softHyphen/>
      </w:r>
      <w:r w:rsidR="00CA740A" w:rsidRPr="00AD2EB4">
        <w:rPr>
          <w:rFonts w:ascii="GHEA Grapalat" w:hAnsi="GHEA Grapalat"/>
          <w:lang w:val="hy-AM"/>
        </w:rPr>
        <w:t>ձին ուղղություններով տեղային փոփո</w:t>
      </w:r>
      <w:r>
        <w:rPr>
          <w:rFonts w:ascii="GHEA Grapalat" w:hAnsi="GHEA Grapalat"/>
        </w:rPr>
        <w:softHyphen/>
      </w:r>
      <w:r w:rsidR="00CA740A" w:rsidRPr="00AD2EB4">
        <w:rPr>
          <w:rFonts w:ascii="GHEA Grapalat" w:hAnsi="GHEA Grapalat"/>
          <w:lang w:val="hy-AM"/>
        </w:rPr>
        <w:t>խու</w:t>
      </w:r>
      <w:r>
        <w:rPr>
          <w:rFonts w:ascii="GHEA Grapalat" w:hAnsi="GHEA Grapalat"/>
        </w:rPr>
        <w:softHyphen/>
      </w:r>
      <w:r w:rsidR="00CA740A" w:rsidRPr="00AD2EB4">
        <w:rPr>
          <w:rFonts w:ascii="GHEA Grapalat" w:hAnsi="GHEA Grapalat"/>
          <w:lang w:val="hy-AM"/>
        </w:rPr>
        <w:t>թյուն</w:t>
      </w:r>
      <w:r>
        <w:rPr>
          <w:rFonts w:ascii="GHEA Grapalat" w:hAnsi="GHEA Grapalat"/>
        </w:rPr>
        <w:softHyphen/>
      </w:r>
      <w:r w:rsidR="00CA740A" w:rsidRPr="00AD2EB4">
        <w:rPr>
          <w:rFonts w:ascii="GHEA Grapalat" w:hAnsi="GHEA Grapalat"/>
          <w:lang w:val="hy-AM"/>
        </w:rPr>
        <w:t>ներ կատարելը նպատակահար</w:t>
      </w:r>
      <w:r w:rsidR="00CA740A" w:rsidRPr="00AD2EB4">
        <w:rPr>
          <w:rFonts w:ascii="GHEA Grapalat" w:hAnsi="GHEA Grapalat"/>
          <w:lang w:val="hy-AM"/>
        </w:rPr>
        <w:softHyphen/>
        <w:t>մար չէ:</w:t>
      </w:r>
    </w:p>
    <w:p w:rsidR="00CA740A" w:rsidRPr="00AD2EB4" w:rsidRDefault="00CA740A" w:rsidP="00CA740A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AD2EB4">
        <w:rPr>
          <w:rFonts w:ascii="GHEA Grapalat" w:hAnsi="GHEA Grapalat"/>
          <w:lang w:val="hy-AM"/>
        </w:rPr>
        <w:t xml:space="preserve">Հաշվի առնելով </w:t>
      </w:r>
      <w:r w:rsidR="00A81059">
        <w:rPr>
          <w:rFonts w:ascii="GHEA Grapalat" w:hAnsi="GHEA Grapalat"/>
          <w:lang w:val="hy-AM"/>
        </w:rPr>
        <w:t>վեր</w:t>
      </w:r>
      <w:r w:rsidR="00A81059">
        <w:rPr>
          <w:rFonts w:ascii="GHEA Grapalat" w:hAnsi="GHEA Grapalat"/>
        </w:rPr>
        <w:t xml:space="preserve">ը </w:t>
      </w:r>
      <w:r w:rsidRPr="00AD2EB4">
        <w:rPr>
          <w:rFonts w:ascii="GHEA Grapalat" w:hAnsi="GHEA Grapalat"/>
          <w:lang w:val="hy-AM"/>
        </w:rPr>
        <w:t>նշյալը՝ օրենսդրական նախաձեռնության հեղինակներին առա</w:t>
      </w:r>
      <w:r w:rsidR="000D43E5" w:rsidRPr="00AD2EB4">
        <w:rPr>
          <w:rFonts w:ascii="GHEA Grapalat" w:hAnsi="GHEA Grapalat"/>
          <w:lang w:val="hy-AM"/>
        </w:rPr>
        <w:softHyphen/>
      </w:r>
      <w:r w:rsidRPr="00AD2EB4">
        <w:rPr>
          <w:rFonts w:ascii="GHEA Grapalat" w:hAnsi="GHEA Grapalat"/>
          <w:lang w:val="hy-AM"/>
        </w:rPr>
        <w:softHyphen/>
      </w:r>
      <w:r w:rsidR="000D43E5" w:rsidRPr="00AD2EB4">
        <w:rPr>
          <w:rFonts w:ascii="GHEA Grapalat" w:hAnsi="GHEA Grapalat"/>
          <w:lang w:val="hy-AM"/>
        </w:rPr>
        <w:softHyphen/>
      </w:r>
      <w:r w:rsidRPr="00AD2EB4">
        <w:rPr>
          <w:rFonts w:ascii="GHEA Grapalat" w:hAnsi="GHEA Grapalat"/>
          <w:lang w:val="hy-AM"/>
        </w:rPr>
        <w:t>ջար</w:t>
      </w:r>
      <w:r w:rsidR="00A81059">
        <w:rPr>
          <w:rFonts w:ascii="GHEA Grapalat" w:hAnsi="GHEA Grapalat"/>
        </w:rPr>
        <w:softHyphen/>
      </w:r>
      <w:r w:rsidRPr="00AD2EB4">
        <w:rPr>
          <w:rFonts w:ascii="GHEA Grapalat" w:hAnsi="GHEA Grapalat"/>
          <w:lang w:val="hy-AM"/>
        </w:rPr>
        <w:t>կում ենք ներկա փուլում ձեռնպահ մնալ առաջարկվող օրենսդրական փոփո</w:t>
      </w:r>
      <w:r w:rsidRPr="00AD2EB4">
        <w:rPr>
          <w:rFonts w:ascii="GHEA Grapalat" w:hAnsi="GHEA Grapalat"/>
          <w:lang w:val="hy-AM"/>
        </w:rPr>
        <w:softHyphen/>
        <w:t>խու</w:t>
      </w:r>
      <w:r w:rsidRPr="00AD2EB4">
        <w:rPr>
          <w:rFonts w:ascii="GHEA Grapalat" w:hAnsi="GHEA Grapalat"/>
          <w:lang w:val="hy-AM"/>
        </w:rPr>
        <w:softHyphen/>
        <w:t>թյան կա</w:t>
      </w:r>
      <w:r w:rsidR="00A81059">
        <w:rPr>
          <w:rFonts w:ascii="GHEA Grapalat" w:hAnsi="GHEA Grapalat"/>
        </w:rPr>
        <w:softHyphen/>
      </w:r>
      <w:r w:rsidRPr="00AD2EB4">
        <w:rPr>
          <w:rFonts w:ascii="GHEA Grapalat" w:hAnsi="GHEA Grapalat"/>
          <w:lang w:val="hy-AM"/>
        </w:rPr>
        <w:t>տա</w:t>
      </w:r>
      <w:r w:rsidR="00A81059">
        <w:rPr>
          <w:rFonts w:ascii="GHEA Grapalat" w:hAnsi="GHEA Grapalat"/>
        </w:rPr>
        <w:softHyphen/>
      </w:r>
      <w:r w:rsidRPr="00AD2EB4">
        <w:rPr>
          <w:rFonts w:ascii="GHEA Grapalat" w:hAnsi="GHEA Grapalat"/>
          <w:lang w:val="hy-AM"/>
        </w:rPr>
        <w:t>րումից և խնդրո առարկա հարցի քննարկմանն անդրադառնալ վերո</w:t>
      </w:r>
      <w:r w:rsidR="000D43E5" w:rsidRPr="00AD2EB4">
        <w:rPr>
          <w:rFonts w:ascii="GHEA Grapalat" w:hAnsi="GHEA Grapalat"/>
          <w:lang w:val="hy-AM"/>
        </w:rPr>
        <w:softHyphen/>
      </w:r>
      <w:r w:rsidRPr="00AD2EB4">
        <w:rPr>
          <w:rFonts w:ascii="GHEA Grapalat" w:hAnsi="GHEA Grapalat"/>
          <w:lang w:val="hy-AM"/>
        </w:rPr>
        <w:t>նշ</w:t>
      </w:r>
      <w:r w:rsidR="000D43E5" w:rsidRPr="00AD2EB4">
        <w:rPr>
          <w:rFonts w:ascii="GHEA Grapalat" w:hAnsi="GHEA Grapalat"/>
          <w:lang w:val="hy-AM"/>
        </w:rPr>
        <w:softHyphen/>
      </w:r>
      <w:r w:rsidRPr="00AD2EB4">
        <w:rPr>
          <w:rFonts w:ascii="GHEA Grapalat" w:hAnsi="GHEA Grapalat"/>
          <w:lang w:val="hy-AM"/>
        </w:rPr>
        <w:t>յալ վերլու</w:t>
      </w:r>
      <w:r w:rsidR="00A81059">
        <w:rPr>
          <w:rFonts w:ascii="GHEA Grapalat" w:hAnsi="GHEA Grapalat"/>
        </w:rPr>
        <w:softHyphen/>
      </w:r>
      <w:r w:rsidRPr="00AD2EB4">
        <w:rPr>
          <w:rFonts w:ascii="GHEA Grapalat" w:hAnsi="GHEA Grapalat"/>
          <w:lang w:val="hy-AM"/>
        </w:rPr>
        <w:t>ծու</w:t>
      </w:r>
      <w:r w:rsidR="00A81059">
        <w:rPr>
          <w:rFonts w:ascii="GHEA Grapalat" w:hAnsi="GHEA Grapalat"/>
        </w:rPr>
        <w:softHyphen/>
      </w:r>
      <w:r w:rsidRPr="00AD2EB4">
        <w:rPr>
          <w:rFonts w:ascii="GHEA Grapalat" w:hAnsi="GHEA Grapalat"/>
          <w:lang w:val="hy-AM"/>
        </w:rPr>
        <w:t>թյուն</w:t>
      </w:r>
      <w:r w:rsidR="00A81059">
        <w:rPr>
          <w:rFonts w:ascii="GHEA Grapalat" w:hAnsi="GHEA Grapalat"/>
        </w:rPr>
        <w:softHyphen/>
      </w:r>
      <w:r w:rsidRPr="00AD2EB4">
        <w:rPr>
          <w:rFonts w:ascii="GHEA Grapalat" w:hAnsi="GHEA Grapalat"/>
          <w:lang w:val="hy-AM"/>
        </w:rPr>
        <w:t xml:space="preserve">ներն ավարտվելուց և արդյունքները ամփոփելուց հետո՝ </w:t>
      </w:r>
      <w:r w:rsidR="00A81059">
        <w:rPr>
          <w:rFonts w:ascii="GHEA Grapalat" w:hAnsi="GHEA Grapalat"/>
        </w:rPr>
        <w:t>կ</w:t>
      </w:r>
      <w:r w:rsidRPr="00AD2EB4">
        <w:rPr>
          <w:rFonts w:ascii="GHEA Grapalat" w:hAnsi="GHEA Grapalat"/>
          <w:lang w:val="hy-AM"/>
        </w:rPr>
        <w:t>առավա</w:t>
      </w:r>
      <w:r w:rsidR="000D43E5" w:rsidRPr="00AD2EB4">
        <w:rPr>
          <w:rFonts w:ascii="GHEA Grapalat" w:hAnsi="GHEA Grapalat"/>
          <w:lang w:val="hy-AM"/>
        </w:rPr>
        <w:softHyphen/>
      </w:r>
      <w:r w:rsidRPr="00AD2EB4">
        <w:rPr>
          <w:rFonts w:ascii="GHEA Grapalat" w:hAnsi="GHEA Grapalat"/>
          <w:lang w:val="hy-AM"/>
        </w:rPr>
        <w:t>րու</w:t>
      </w:r>
      <w:r w:rsidR="000D43E5" w:rsidRPr="00AD2EB4">
        <w:rPr>
          <w:rFonts w:ascii="GHEA Grapalat" w:hAnsi="GHEA Grapalat"/>
          <w:lang w:val="hy-AM"/>
        </w:rPr>
        <w:softHyphen/>
      </w:r>
      <w:r w:rsidRPr="00AD2EB4">
        <w:rPr>
          <w:rFonts w:ascii="GHEA Grapalat" w:hAnsi="GHEA Grapalat"/>
          <w:lang w:val="hy-AM"/>
        </w:rPr>
        <w:t>թյան կողմից ընդհանուր հար</w:t>
      </w:r>
      <w:r w:rsidR="00A81059">
        <w:rPr>
          <w:rFonts w:ascii="GHEA Grapalat" w:hAnsi="GHEA Grapalat"/>
        </w:rPr>
        <w:softHyphen/>
      </w:r>
      <w:r w:rsidRPr="00AD2EB4">
        <w:rPr>
          <w:rFonts w:ascii="GHEA Grapalat" w:hAnsi="GHEA Grapalat"/>
          <w:lang w:val="hy-AM"/>
        </w:rPr>
        <w:t>կային համակարգի վերանայմանն ուղղված առաջար</w:t>
      </w:r>
      <w:r w:rsidR="000D43E5" w:rsidRPr="00AD2EB4">
        <w:rPr>
          <w:rFonts w:ascii="GHEA Grapalat" w:hAnsi="GHEA Grapalat"/>
          <w:lang w:val="hy-AM"/>
        </w:rPr>
        <w:softHyphen/>
      </w:r>
      <w:r w:rsidRPr="00AD2EB4">
        <w:rPr>
          <w:rFonts w:ascii="GHEA Grapalat" w:hAnsi="GHEA Grapalat"/>
          <w:lang w:val="hy-AM"/>
        </w:rPr>
        <w:t>կու</w:t>
      </w:r>
      <w:r w:rsidR="000D43E5" w:rsidRPr="00AD2EB4">
        <w:rPr>
          <w:rFonts w:ascii="GHEA Grapalat" w:hAnsi="GHEA Grapalat"/>
          <w:lang w:val="hy-AM"/>
        </w:rPr>
        <w:softHyphen/>
      </w:r>
      <w:r w:rsidRPr="00AD2EB4">
        <w:rPr>
          <w:rFonts w:ascii="GHEA Grapalat" w:hAnsi="GHEA Grapalat"/>
          <w:lang w:val="hy-AM"/>
        </w:rPr>
        <w:t>թյունների քննարկման համա</w:t>
      </w:r>
      <w:r w:rsidR="00A81059">
        <w:rPr>
          <w:rFonts w:ascii="GHEA Grapalat" w:hAnsi="GHEA Grapalat"/>
        </w:rPr>
        <w:softHyphen/>
      </w:r>
      <w:r w:rsidRPr="00AD2EB4">
        <w:rPr>
          <w:rFonts w:ascii="GHEA Grapalat" w:hAnsi="GHEA Grapalat"/>
          <w:lang w:val="hy-AM"/>
        </w:rPr>
        <w:t>տեքս</w:t>
      </w:r>
      <w:r w:rsidR="00A81059">
        <w:rPr>
          <w:rFonts w:ascii="GHEA Grapalat" w:hAnsi="GHEA Grapalat"/>
        </w:rPr>
        <w:softHyphen/>
      </w:r>
      <w:r w:rsidRPr="00AD2EB4">
        <w:rPr>
          <w:rFonts w:ascii="GHEA Grapalat" w:hAnsi="GHEA Grapalat"/>
          <w:lang w:val="hy-AM"/>
        </w:rPr>
        <w:t>տում:</w:t>
      </w:r>
    </w:p>
    <w:p w:rsidR="003C4800" w:rsidRPr="00CA3118" w:rsidRDefault="003C4800" w:rsidP="003C4800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A3118">
        <w:rPr>
          <w:rFonts w:ascii="GHEA Grapalat" w:hAnsi="GHEA Grapalat"/>
          <w:lang w:val="hy-AM"/>
        </w:rPr>
        <w:t>Միաժամանակ</w:t>
      </w:r>
      <w:r w:rsidR="0044600E" w:rsidRPr="009A09B4">
        <w:rPr>
          <w:rFonts w:ascii="GHEA Grapalat" w:hAnsi="GHEA Grapalat"/>
          <w:lang w:val="hy-AM"/>
        </w:rPr>
        <w:t xml:space="preserve"> </w:t>
      </w:r>
      <w:r w:rsidR="009B167F" w:rsidRPr="009A09B4">
        <w:rPr>
          <w:rFonts w:ascii="GHEA Grapalat" w:hAnsi="GHEA Grapalat"/>
          <w:lang w:val="hy-AM"/>
        </w:rPr>
        <w:t>հա</w:t>
      </w:r>
      <w:r w:rsidR="0044600E" w:rsidRPr="009A09B4">
        <w:rPr>
          <w:rFonts w:ascii="GHEA Grapalat" w:hAnsi="GHEA Grapalat"/>
          <w:lang w:val="hy-AM"/>
        </w:rPr>
        <w:t>յտնում ենք, որ</w:t>
      </w:r>
      <w:r w:rsidRPr="00CA3118">
        <w:rPr>
          <w:rFonts w:ascii="GHEA Grapalat" w:hAnsi="GHEA Grapalat"/>
          <w:lang w:val="hy-AM"/>
        </w:rPr>
        <w:t xml:space="preserve"> հանրային սննդի ոլորտի հարկման համակարգի փոփոխության արդյունքում առաջացել են խմբագրական բնույթի որոշակի օրենսդրա</w:t>
      </w:r>
      <w:r w:rsidRPr="00CA3118">
        <w:rPr>
          <w:rFonts w:ascii="GHEA Grapalat" w:hAnsi="GHEA Grapalat"/>
          <w:lang w:val="hy-AM"/>
        </w:rPr>
        <w:softHyphen/>
        <w:t>կան խնդիրներ, որոնք կարգավորելու նպատակով կառավարությունը նախատեսում է մինչև հու</w:t>
      </w:r>
      <w:r w:rsidR="00A81059">
        <w:rPr>
          <w:rFonts w:ascii="GHEA Grapalat" w:hAnsi="GHEA Grapalat"/>
        </w:rPr>
        <w:softHyphen/>
      </w:r>
      <w:r w:rsidRPr="00CA3118">
        <w:rPr>
          <w:rFonts w:ascii="GHEA Grapalat" w:hAnsi="GHEA Grapalat"/>
          <w:lang w:val="hy-AM"/>
        </w:rPr>
        <w:t>լիսի 1-ը Ազգային Ժողովի քննարկմանը ներկայացնել համապատասխան օրենս</w:t>
      </w:r>
      <w:r w:rsidRPr="00CA3118">
        <w:rPr>
          <w:rFonts w:ascii="GHEA Grapalat" w:hAnsi="GHEA Grapalat"/>
          <w:lang w:val="hy-AM"/>
        </w:rPr>
        <w:softHyphen/>
        <w:t>դրա</w:t>
      </w:r>
      <w:r w:rsidRPr="00CA3118">
        <w:rPr>
          <w:rFonts w:ascii="GHEA Grapalat" w:hAnsi="GHEA Grapalat"/>
          <w:lang w:val="hy-AM"/>
        </w:rPr>
        <w:softHyphen/>
        <w:t>կան նա</w:t>
      </w:r>
      <w:r w:rsidR="00A81059">
        <w:rPr>
          <w:rFonts w:ascii="GHEA Grapalat" w:hAnsi="GHEA Grapalat"/>
        </w:rPr>
        <w:softHyphen/>
      </w:r>
      <w:r w:rsidRPr="00CA3118">
        <w:rPr>
          <w:rFonts w:ascii="GHEA Grapalat" w:hAnsi="GHEA Grapalat"/>
          <w:lang w:val="hy-AM"/>
        </w:rPr>
        <w:t>խա</w:t>
      </w:r>
      <w:r w:rsidR="00A81059">
        <w:rPr>
          <w:rFonts w:ascii="GHEA Grapalat" w:hAnsi="GHEA Grapalat"/>
        </w:rPr>
        <w:softHyphen/>
      </w:r>
      <w:r w:rsidRPr="00CA3118">
        <w:rPr>
          <w:rFonts w:ascii="GHEA Grapalat" w:hAnsi="GHEA Grapalat"/>
          <w:lang w:val="hy-AM"/>
        </w:rPr>
        <w:t>գիծ:</w:t>
      </w:r>
    </w:p>
    <w:p w:rsidR="003C4800" w:rsidRPr="003C1DB9" w:rsidRDefault="003C4800" w:rsidP="003C4800">
      <w:pPr>
        <w:ind w:firstLine="567"/>
        <w:jc w:val="right"/>
        <w:rPr>
          <w:rFonts w:ascii="GHEA Grapalat" w:eastAsia="Calibri" w:hAnsi="GHEA Grapalat" w:cs="Sylfaen"/>
          <w:bCs/>
          <w:iCs/>
          <w:sz w:val="24"/>
          <w:lang w:val="hy-AM"/>
        </w:rPr>
      </w:pPr>
      <w:bookmarkStart w:id="0" w:name="_GoBack"/>
      <w:bookmarkEnd w:id="0"/>
    </w:p>
    <w:p w:rsidR="00AD2EB4" w:rsidRDefault="00AD2EB4">
      <w:pPr>
        <w:rPr>
          <w:rFonts w:ascii="GHEA Grapalat" w:hAnsi="GHEA Grapalat"/>
          <w:bCs/>
          <w:iCs/>
          <w:lang w:val="de-AT" w:eastAsia="ru-RU"/>
        </w:rPr>
      </w:pPr>
      <w:r>
        <w:rPr>
          <w:rFonts w:ascii="GHEA Grapalat" w:hAnsi="GHEA Grapalat"/>
          <w:bCs/>
          <w:iCs/>
          <w:lang w:val="de-AT" w:eastAsia="ru-RU"/>
        </w:rPr>
        <w:br w:type="page"/>
      </w:r>
    </w:p>
    <w:p w:rsidR="003C4800" w:rsidRPr="000F7D2A" w:rsidRDefault="003C4800" w:rsidP="000F7D2A">
      <w:pPr>
        <w:jc w:val="center"/>
        <w:rPr>
          <w:rFonts w:ascii="GHEA Grapalat" w:hAnsi="GHEA Grapalat"/>
          <w:bCs/>
          <w:iCs/>
          <w:lang w:val="de-AT" w:eastAsia="ru-RU"/>
        </w:rPr>
      </w:pPr>
      <w:r w:rsidRPr="000F7D2A">
        <w:rPr>
          <w:rFonts w:ascii="GHEA Grapalat" w:hAnsi="GHEA Grapalat"/>
          <w:bCs/>
          <w:iCs/>
          <w:lang w:val="de-AT" w:eastAsia="ru-RU"/>
        </w:rPr>
        <w:lastRenderedPageBreak/>
        <w:t>ԵԶՐԱԿԱՑՈՒԹՅՈՒՆ</w:t>
      </w:r>
    </w:p>
    <w:p w:rsidR="003C4800" w:rsidRPr="000F7D2A" w:rsidRDefault="003C4800" w:rsidP="000F7D2A">
      <w:pPr>
        <w:spacing w:before="120"/>
        <w:jc w:val="center"/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</w:pPr>
      <w:r w:rsidRPr="000F7D2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«Հայաստանի Հանրապետության հարկային օրենսգրքում փոփոխություններ և լրացումներ կատարելու մասին» Հայաստանի Հանրապետության օրենքում փոփոխություններ կատարելու մասին» ՀՀ օրենքի նախա</w:t>
      </w:r>
      <w:r w:rsidRPr="000F7D2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գծի՝ պետական բյուջեի եկամուտների էական նվազեցման կամ ծախսերի ավելացման վերաբերյալ</w:t>
      </w:r>
    </w:p>
    <w:p w:rsidR="003C4800" w:rsidRPr="000F7D2A" w:rsidRDefault="003C4800" w:rsidP="003C480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C4800" w:rsidRPr="000F7D2A" w:rsidRDefault="003C4800" w:rsidP="003C4800">
      <w:pPr>
        <w:pStyle w:val="BodyTextIndent"/>
        <w:ind w:left="0" w:firstLine="567"/>
        <w:jc w:val="both"/>
        <w:rPr>
          <w:rFonts w:ascii="GHEA Grapalat" w:hAnsi="GHEA Grapalat"/>
          <w:color w:val="000000"/>
          <w:sz w:val="22"/>
          <w:shd w:val="clear" w:color="auto" w:fill="FFFFFF"/>
          <w:lang w:val="hy-AM"/>
        </w:rPr>
      </w:pP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Նախագծով առաջարկվում է պահպանել հանրային սննդի՝ արտո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  <w:t>նա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  <w:t>գրա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  <w:t>յին հարկով հարկ</w:t>
      </w:r>
      <w:r w:rsidR="000F7D2A" w:rsidRPr="009A09B4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softHyphen/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softHyphen/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softHyphen/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ման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>`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 xml:space="preserve"> ներկայումս գործող համակարգը և հանրային սննդի գոր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  <w:t>ծու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  <w:t>նու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  <w:t>թյունը չտե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  <w:t>ղա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  <w:t>փո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softHyphen/>
        <w:t xml:space="preserve">խել շրջանառության հարկի կամ ավելացված արժեքի 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en-US"/>
        </w:rPr>
        <w:t>հարկի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 xml:space="preserve">հարկման 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en-US"/>
        </w:rPr>
        <w:t>համակարգ</w:t>
      </w:r>
      <w:r w:rsidRPr="000F7D2A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 xml:space="preserve">: </w:t>
      </w:r>
    </w:p>
    <w:p w:rsidR="003C4800" w:rsidRPr="000F7D2A" w:rsidRDefault="003C4800" w:rsidP="003C4800">
      <w:pPr>
        <w:pStyle w:val="BodyTextIndent"/>
        <w:ind w:left="0" w:firstLine="567"/>
        <w:jc w:val="both"/>
        <w:rPr>
          <w:rFonts w:ascii="GHEA Grapalat" w:hAnsi="GHEA Grapalat"/>
          <w:bCs w:val="0"/>
          <w:iCs w:val="0"/>
          <w:sz w:val="22"/>
          <w:lang w:val="af-ZA"/>
        </w:rPr>
      </w:pPr>
      <w:r w:rsidRPr="000F7D2A">
        <w:rPr>
          <w:rFonts w:ascii="GHEA Grapalat" w:hAnsi="GHEA Grapalat"/>
          <w:bCs w:val="0"/>
          <w:iCs w:val="0"/>
          <w:sz w:val="22"/>
          <w:lang w:val="de-AT"/>
        </w:rPr>
        <w:t xml:space="preserve">Հաշվի առնելով վերոգրյալը, </w:t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t>ինչպես նաև այն, որ հանրային սննդի ոլորտի հարկումը շրջա</w:t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softHyphen/>
        <w:t>նառության հարկի համակարգում կարող է նպաստել ստվերային շրջանառությունների կրճատ</w:t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softHyphen/>
        <w:t>մանը՝ գ</w:t>
      </w:r>
      <w:r w:rsidRPr="000F7D2A">
        <w:rPr>
          <w:rFonts w:ascii="GHEA Grapalat" w:hAnsi="GHEA Grapalat"/>
          <w:bCs w:val="0"/>
          <w:iCs w:val="0"/>
          <w:sz w:val="22"/>
          <w:lang w:val="de-AT"/>
        </w:rPr>
        <w:t>տնում ենք, որ նախա</w:t>
      </w:r>
      <w:r w:rsidRPr="000F7D2A">
        <w:rPr>
          <w:rFonts w:ascii="GHEA Grapalat" w:hAnsi="GHEA Grapalat"/>
          <w:bCs w:val="0"/>
          <w:iCs w:val="0"/>
          <w:sz w:val="22"/>
          <w:lang w:val="de-AT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de-AT"/>
        </w:rPr>
        <w:softHyphen/>
        <w:t>գծի ընդու</w:t>
      </w:r>
      <w:r w:rsidRPr="000F7D2A">
        <w:rPr>
          <w:rFonts w:ascii="GHEA Grapalat" w:hAnsi="GHEA Grapalat"/>
          <w:bCs w:val="0"/>
          <w:iCs w:val="0"/>
          <w:sz w:val="22"/>
          <w:lang w:val="de-AT"/>
        </w:rPr>
        <w:softHyphen/>
        <w:t xml:space="preserve">նումը </w:t>
      </w:r>
      <w:r w:rsidRPr="000F7D2A">
        <w:rPr>
          <w:rFonts w:ascii="GHEA Grapalat" w:hAnsi="GHEA Grapalat"/>
          <w:bCs w:val="0"/>
          <w:iCs w:val="0"/>
          <w:sz w:val="22"/>
          <w:lang w:val="hy-AM" w:eastAsia="en-US"/>
        </w:rPr>
        <w:t>կարող է հան</w:t>
      </w:r>
      <w:r w:rsidRPr="000F7D2A">
        <w:rPr>
          <w:rFonts w:ascii="GHEA Grapalat" w:hAnsi="GHEA Grapalat"/>
          <w:bCs w:val="0"/>
          <w:iCs w:val="0"/>
          <w:sz w:val="22"/>
          <w:lang w:val="hy-AM" w:eastAsia="en-US"/>
        </w:rPr>
        <w:softHyphen/>
        <w:t>գե</w:t>
      </w:r>
      <w:r w:rsidRPr="000F7D2A">
        <w:rPr>
          <w:rFonts w:ascii="GHEA Grapalat" w:hAnsi="GHEA Grapalat"/>
          <w:bCs w:val="0"/>
          <w:iCs w:val="0"/>
          <w:sz w:val="22"/>
          <w:lang w:val="hy-AM" w:eastAsia="en-US"/>
        </w:rPr>
        <w:softHyphen/>
        <w:t>ց</w:t>
      </w:r>
      <w:r w:rsidRPr="000F7D2A">
        <w:rPr>
          <w:rFonts w:ascii="GHEA Grapalat" w:hAnsi="GHEA Grapalat"/>
          <w:bCs w:val="0"/>
          <w:iCs w:val="0"/>
          <w:sz w:val="22"/>
          <w:lang w:val="hy-AM" w:eastAsia="en-US"/>
        </w:rPr>
        <w:softHyphen/>
        <w:t>նել ՀՀ պետա</w:t>
      </w:r>
      <w:r w:rsidRPr="000F7D2A">
        <w:rPr>
          <w:rFonts w:ascii="GHEA Grapalat" w:hAnsi="GHEA Grapalat"/>
          <w:bCs w:val="0"/>
          <w:iCs w:val="0"/>
          <w:sz w:val="22"/>
          <w:lang w:val="hy-AM" w:eastAsia="en-US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af-ZA" w:eastAsia="en-US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af-ZA" w:eastAsia="en-US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hy-AM" w:eastAsia="en-US"/>
        </w:rPr>
        <w:t>կան բյու</w:t>
      </w:r>
      <w:r w:rsidRPr="000F7D2A">
        <w:rPr>
          <w:rFonts w:ascii="GHEA Grapalat" w:hAnsi="GHEA Grapalat"/>
          <w:bCs w:val="0"/>
          <w:iCs w:val="0"/>
          <w:sz w:val="22"/>
          <w:lang w:val="hy-AM" w:eastAsia="en-US"/>
        </w:rPr>
        <w:softHyphen/>
        <w:t>ջեի եկամուտների նվազեցման</w:t>
      </w:r>
      <w:r w:rsidRPr="000F7D2A">
        <w:rPr>
          <w:rFonts w:ascii="GHEA Grapalat" w:hAnsi="GHEA Grapalat"/>
          <w:bCs w:val="0"/>
          <w:iCs w:val="0"/>
          <w:sz w:val="22"/>
          <w:lang w:val="af-ZA" w:eastAsia="en-US"/>
        </w:rPr>
        <w:t xml:space="preserve">: </w:t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t>Միաժամանակ, հայտնում ենք, որ նախագծի ընդո</w:t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softHyphen/>
        <w:t>ւ</w:t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softHyphen/>
        <w:t>նման ազ</w:t>
      </w:r>
      <w:r w:rsidR="000F7D2A" w:rsidRPr="009A09B4">
        <w:rPr>
          <w:rFonts w:ascii="GHEA Grapalat" w:hAnsi="GHEA Grapalat"/>
          <w:bCs w:val="0"/>
          <w:iCs w:val="0"/>
          <w:sz w:val="22"/>
          <w:lang w:val="hy-AM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t>դե</w:t>
      </w:r>
      <w:r w:rsidR="000F7D2A" w:rsidRPr="009A09B4">
        <w:rPr>
          <w:rFonts w:ascii="GHEA Grapalat" w:hAnsi="GHEA Grapalat"/>
          <w:bCs w:val="0"/>
          <w:iCs w:val="0"/>
          <w:sz w:val="22"/>
          <w:lang w:val="hy-AM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hy-AM"/>
        </w:rPr>
        <w:t xml:space="preserve">ցությունը </w:t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t>ՀՀ պետա</w:t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  <w:t>կան բյուջեի ծախսերի, ինչ</w:t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  <w:t>պես նաև ՀՀ համայնքների բյու</w:t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  <w:t>ջե</w:t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  <w:t>նե</w:t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  <w:t>րի եկա</w:t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  <w:t>մուտների և ծախ</w:t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</w:r>
      <w:r w:rsidRPr="000F7D2A">
        <w:rPr>
          <w:rFonts w:ascii="GHEA Grapalat" w:hAnsi="GHEA Grapalat"/>
          <w:bCs w:val="0"/>
          <w:iCs w:val="0"/>
          <w:sz w:val="22"/>
          <w:lang w:val="af-ZA"/>
        </w:rPr>
        <w:softHyphen/>
        <w:t>սերի վրա կլինի չեզոք:</w:t>
      </w:r>
    </w:p>
    <w:p w:rsidR="001B3E66" w:rsidRPr="009A09B4" w:rsidRDefault="001B3E66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hy-AM" w:eastAsia="en-GB"/>
        </w:rPr>
      </w:pPr>
    </w:p>
    <w:p w:rsidR="0067098D" w:rsidRDefault="0067098D" w:rsidP="001B3E66">
      <w:pPr>
        <w:jc w:val="right"/>
        <w:rPr>
          <w:rFonts w:ascii="GHEA Grapalat" w:hAnsi="GHEA Grapalat"/>
          <w:i/>
          <w:iCs/>
        </w:rPr>
      </w:pPr>
      <w:r>
        <w:rPr>
          <w:rFonts w:ascii="GHEA Grapalat" w:hAnsi="GHEA Grapalat"/>
          <w:i/>
          <w:iCs/>
          <w:noProof/>
          <w:lang w:eastAsia="en-GB"/>
        </w:rPr>
        <w:lastRenderedPageBreak/>
        <w:drawing>
          <wp:inline distT="0" distB="0" distL="0" distR="0">
            <wp:extent cx="6016625" cy="691734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691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5F2" w:rsidRDefault="00E515F2" w:rsidP="001B3E66">
      <w:pPr>
        <w:jc w:val="right"/>
        <w:rPr>
          <w:rFonts w:ascii="GHEA Grapalat" w:hAnsi="GHEA Grapalat"/>
          <w:i/>
          <w:iCs/>
        </w:rPr>
      </w:pPr>
    </w:p>
    <w:p w:rsidR="00E515F2" w:rsidRDefault="00E515F2" w:rsidP="001B3E66">
      <w:pPr>
        <w:jc w:val="right"/>
        <w:rPr>
          <w:rFonts w:ascii="GHEA Grapalat" w:hAnsi="GHEA Grapalat"/>
          <w:i/>
          <w:iCs/>
        </w:rPr>
      </w:pPr>
    </w:p>
    <w:p w:rsidR="00E515F2" w:rsidRDefault="00E515F2" w:rsidP="001B3E66">
      <w:pPr>
        <w:jc w:val="right"/>
        <w:rPr>
          <w:rFonts w:ascii="GHEA Grapalat" w:hAnsi="GHEA Grapalat"/>
          <w:i/>
          <w:iCs/>
        </w:rPr>
      </w:pPr>
    </w:p>
    <w:p w:rsidR="00E515F2" w:rsidRDefault="00E515F2" w:rsidP="001B3E66">
      <w:pPr>
        <w:jc w:val="right"/>
        <w:rPr>
          <w:rFonts w:ascii="GHEA Grapalat" w:hAnsi="GHEA Grapalat"/>
          <w:i/>
          <w:iCs/>
        </w:rPr>
      </w:pPr>
    </w:p>
    <w:p w:rsidR="00E515F2" w:rsidRDefault="00E515F2" w:rsidP="001B3E66">
      <w:pPr>
        <w:jc w:val="right"/>
        <w:rPr>
          <w:rFonts w:ascii="GHEA Grapalat" w:hAnsi="GHEA Grapalat"/>
          <w:i/>
          <w:iCs/>
        </w:rPr>
      </w:pPr>
    </w:p>
    <w:p w:rsidR="00E515F2" w:rsidRDefault="00E515F2" w:rsidP="001B3E66">
      <w:pPr>
        <w:jc w:val="right"/>
        <w:rPr>
          <w:rFonts w:ascii="GHEA Grapalat" w:hAnsi="GHEA Grapalat"/>
          <w:i/>
          <w:iCs/>
        </w:rPr>
      </w:pPr>
    </w:p>
    <w:p w:rsidR="001B3E66" w:rsidRPr="001B3E66" w:rsidRDefault="001B3E66" w:rsidP="001B3E66">
      <w:pPr>
        <w:jc w:val="right"/>
        <w:rPr>
          <w:rFonts w:ascii="GHEA Grapalat" w:hAnsi="GHEA Grapalat"/>
        </w:rPr>
      </w:pPr>
      <w:r w:rsidRPr="001B3E66">
        <w:rPr>
          <w:rFonts w:ascii="GHEA Grapalat" w:hAnsi="GHEA Grapalat"/>
          <w:i/>
          <w:iCs/>
        </w:rPr>
        <w:t>ՆԱԽԱԳԻԾ</w:t>
      </w:r>
    </w:p>
    <w:p w:rsidR="001B3E66" w:rsidRPr="001B3E66" w:rsidRDefault="001B3E66" w:rsidP="001B3E66">
      <w:pPr>
        <w:rPr>
          <w:rFonts w:ascii="GHEA Grapalat" w:hAnsi="GHEA Grapalat"/>
        </w:rPr>
      </w:pPr>
      <w:r w:rsidRPr="001B3E66">
        <w:rPr>
          <w:rFonts w:ascii="GHEA Grapalat" w:hAnsi="GHEA Grapalat"/>
          <w:i/>
          <w:iCs/>
        </w:rPr>
        <w:lastRenderedPageBreak/>
        <w:t>Պ-320-16.05.2018-ՏՀ-011/0</w:t>
      </w:r>
    </w:p>
    <w:p w:rsidR="001B3E66" w:rsidRPr="001B3E66" w:rsidRDefault="001B3E66" w:rsidP="001B3E66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1B3E66">
        <w:rPr>
          <w:rFonts w:ascii="GHEA Grapalat" w:hAnsi="GHEA Grapalat"/>
          <w:sz w:val="22"/>
          <w:szCs w:val="22"/>
        </w:rPr>
        <w:br/>
        <w:t>ՕՐԵՆՔԸ</w:t>
      </w:r>
    </w:p>
    <w:p w:rsidR="001B3E66" w:rsidRPr="001B3E66" w:rsidRDefault="001B3E66" w:rsidP="001B3E66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1B3E66">
        <w:rPr>
          <w:rStyle w:val="Strong"/>
          <w:rFonts w:ascii="GHEA Grapalat" w:hAnsi="GHEA Grapalat"/>
          <w:b/>
          <w:bCs/>
          <w:sz w:val="22"/>
          <w:szCs w:val="22"/>
        </w:rPr>
        <w:t xml:space="preserve">«ՀԱՅԱՍՏԱՆԻ ՀԱՆՐԱՊԵՏՈՒԹՅԱՆ ՀԱՐԿԱՅԻՆ ՕՐԵՆՍԳՐՔՈՒՄ ՓՈՓՈԽՈՒԹՅՈՒՆՆԵՐ ԵՎ ԼՐԱՑՈՒՄՆԵՐ ԿԱՏԱՐԵԼՈՒ ՄԱՍԻՆ» ՀԱՅԱՍՏԱՆԻ ՀԱՆՐԱՊԵՏՈՒԹՅԱՆ ՕՐԵՆՔՈՒՄ ՓՈՓՈԽՈՒԹՅՈՒՆՆԵՐ ԿԱՏԱՐԵԼՈՒ ՄԱՍԻՆ </w:t>
      </w:r>
    </w:p>
    <w:p w:rsidR="001B3E66" w:rsidRPr="001B3E66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1. </w:t>
      </w:r>
      <w:r w:rsidRPr="001B3E66">
        <w:rPr>
          <w:rFonts w:ascii="GHEA Grapalat" w:hAnsi="GHEA Grapalat"/>
          <w:sz w:val="22"/>
          <w:szCs w:val="22"/>
        </w:rPr>
        <w:t>Հայաստանի Հանրապետության 2017 թվականի դեկտեմբերի 21-ի «Հայաստանի Հան</w:t>
      </w:r>
      <w:r w:rsidR="00D2442C">
        <w:rPr>
          <w:rFonts w:ascii="GHEA Grapalat" w:hAnsi="GHEA Grapalat"/>
          <w:sz w:val="22"/>
          <w:szCs w:val="22"/>
        </w:rPr>
        <w:softHyphen/>
      </w:r>
      <w:r w:rsidRPr="001B3E66">
        <w:rPr>
          <w:rFonts w:ascii="GHEA Grapalat" w:hAnsi="GHEA Grapalat"/>
          <w:sz w:val="22"/>
          <w:szCs w:val="22"/>
        </w:rPr>
        <w:t>րապետության հարկային օրենսգրքում փոփոխություններ եվ լրացումներ կատարելու մա</w:t>
      </w:r>
      <w:r w:rsidR="00D2442C">
        <w:rPr>
          <w:rFonts w:ascii="GHEA Grapalat" w:hAnsi="GHEA Grapalat"/>
          <w:sz w:val="22"/>
          <w:szCs w:val="22"/>
        </w:rPr>
        <w:softHyphen/>
      </w:r>
      <w:r w:rsidRPr="001B3E66">
        <w:rPr>
          <w:rFonts w:ascii="GHEA Grapalat" w:hAnsi="GHEA Grapalat"/>
          <w:sz w:val="22"/>
          <w:szCs w:val="22"/>
        </w:rPr>
        <w:t>սին» ՀՕ-266-Ն Հայաստանի Հանրապետության օրենքի</w:t>
      </w:r>
      <w:r w:rsidRPr="001B3E66">
        <w:rPr>
          <w:rFonts w:ascii="Courier New" w:hAnsi="Courier New" w:cs="Courier New"/>
          <w:sz w:val="22"/>
          <w:szCs w:val="22"/>
        </w:rPr>
        <w:t> </w:t>
      </w:r>
      <w:r w:rsidRPr="001B3E66">
        <w:rPr>
          <w:rFonts w:ascii="GHEA Grapalat" w:hAnsi="GHEA Grapalat"/>
          <w:sz w:val="22"/>
          <w:szCs w:val="22"/>
        </w:rPr>
        <w:t xml:space="preserve"> (</w:t>
      </w:r>
      <w:r w:rsidRPr="001B3E66">
        <w:rPr>
          <w:rFonts w:ascii="GHEA Grapalat" w:hAnsi="GHEA Grapalat" w:cs="GHEA Grapalat"/>
          <w:sz w:val="22"/>
          <w:szCs w:val="22"/>
        </w:rPr>
        <w:t>այսուհետ՝</w:t>
      </w:r>
      <w:r w:rsidRPr="001B3E66">
        <w:rPr>
          <w:rFonts w:ascii="GHEA Grapalat" w:hAnsi="GHEA Grapalat"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sz w:val="22"/>
          <w:szCs w:val="22"/>
        </w:rPr>
        <w:t>Օրենք</w:t>
      </w:r>
      <w:r w:rsidRPr="001B3E66">
        <w:rPr>
          <w:rFonts w:ascii="GHEA Grapalat" w:hAnsi="GHEA Grapalat"/>
          <w:sz w:val="22"/>
          <w:szCs w:val="22"/>
        </w:rPr>
        <w:t>) 29-</w:t>
      </w:r>
      <w:r w:rsidRPr="001B3E66">
        <w:rPr>
          <w:rFonts w:ascii="GHEA Grapalat" w:hAnsi="GHEA Grapalat" w:cs="GHEA Grapalat"/>
          <w:sz w:val="22"/>
          <w:szCs w:val="22"/>
        </w:rPr>
        <w:t>րդ</w:t>
      </w:r>
      <w:r w:rsidRPr="001B3E66">
        <w:rPr>
          <w:rFonts w:ascii="GHEA Grapalat" w:hAnsi="GHEA Grapalat"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sz w:val="22"/>
          <w:szCs w:val="22"/>
        </w:rPr>
        <w:t>հոդ</w:t>
      </w:r>
      <w:r w:rsidR="00D2442C">
        <w:rPr>
          <w:rFonts w:ascii="GHEA Grapalat" w:hAnsi="GHEA Grapalat" w:cs="GHEA Grapalat"/>
          <w:sz w:val="22"/>
          <w:szCs w:val="22"/>
        </w:rPr>
        <w:softHyphen/>
      </w:r>
      <w:r w:rsidRPr="001B3E66">
        <w:rPr>
          <w:rFonts w:ascii="GHEA Grapalat" w:hAnsi="GHEA Grapalat" w:cs="GHEA Grapalat"/>
          <w:sz w:val="22"/>
          <w:szCs w:val="22"/>
        </w:rPr>
        <w:t>վա</w:t>
      </w:r>
      <w:r w:rsidR="00D2442C">
        <w:rPr>
          <w:rFonts w:ascii="GHEA Grapalat" w:hAnsi="GHEA Grapalat" w:cs="GHEA Grapalat"/>
          <w:sz w:val="22"/>
          <w:szCs w:val="22"/>
        </w:rPr>
        <w:softHyphen/>
      </w:r>
      <w:r w:rsidRPr="001B3E66">
        <w:rPr>
          <w:rFonts w:ascii="GHEA Grapalat" w:hAnsi="GHEA Grapalat" w:cs="GHEA Grapalat"/>
          <w:sz w:val="22"/>
          <w:szCs w:val="22"/>
        </w:rPr>
        <w:t>ծի</w:t>
      </w:r>
      <w:r w:rsidRPr="001B3E66">
        <w:rPr>
          <w:rFonts w:ascii="GHEA Grapalat" w:hAnsi="GHEA Grapalat"/>
          <w:sz w:val="22"/>
          <w:szCs w:val="22"/>
        </w:rPr>
        <w:t xml:space="preserve"> 3-</w:t>
      </w:r>
      <w:r w:rsidRPr="001B3E66">
        <w:rPr>
          <w:rFonts w:ascii="GHEA Grapalat" w:hAnsi="GHEA Grapalat" w:cs="GHEA Grapalat"/>
          <w:sz w:val="22"/>
          <w:szCs w:val="22"/>
        </w:rPr>
        <w:t>րդ</w:t>
      </w:r>
      <w:r w:rsidRPr="001B3E66">
        <w:rPr>
          <w:rFonts w:ascii="GHEA Grapalat" w:hAnsi="GHEA Grapalat"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sz w:val="22"/>
          <w:szCs w:val="22"/>
        </w:rPr>
        <w:t>մասն</w:t>
      </w:r>
      <w:r w:rsidRPr="001B3E66">
        <w:rPr>
          <w:rFonts w:ascii="GHEA Grapalat" w:hAnsi="GHEA Grapalat"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sz w:val="22"/>
          <w:szCs w:val="22"/>
        </w:rPr>
        <w:t>ուժը</w:t>
      </w:r>
      <w:r w:rsidRPr="001B3E66">
        <w:rPr>
          <w:rFonts w:ascii="GHEA Grapalat" w:hAnsi="GHEA Grapalat"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sz w:val="22"/>
          <w:szCs w:val="22"/>
        </w:rPr>
        <w:t>կորցրած</w:t>
      </w:r>
      <w:r w:rsidRPr="001B3E66">
        <w:rPr>
          <w:rFonts w:ascii="GHEA Grapalat" w:hAnsi="GHEA Grapalat"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sz w:val="22"/>
          <w:szCs w:val="22"/>
        </w:rPr>
        <w:t>ճանաչել</w:t>
      </w:r>
      <w:r w:rsidRPr="001B3E66">
        <w:rPr>
          <w:rFonts w:ascii="GHEA Grapalat" w:hAnsi="GHEA Grapalat"/>
          <w:sz w:val="22"/>
          <w:szCs w:val="22"/>
        </w:rPr>
        <w:t xml:space="preserve">: </w:t>
      </w:r>
    </w:p>
    <w:p w:rsidR="001B3E66" w:rsidRPr="001B3E66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2. </w:t>
      </w:r>
      <w:r w:rsidRPr="001B3E66">
        <w:rPr>
          <w:rFonts w:ascii="GHEA Grapalat" w:hAnsi="GHEA Grapalat"/>
          <w:sz w:val="22"/>
          <w:szCs w:val="22"/>
        </w:rPr>
        <w:t xml:space="preserve">Օրենքի 70-րդ հոդվածի 2-րդ մասն ուժը կորցրած ճանաչել: </w:t>
      </w:r>
    </w:p>
    <w:p w:rsidR="001B3E66" w:rsidRPr="001B3E66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3. </w:t>
      </w:r>
      <w:r w:rsidRPr="001B3E66">
        <w:rPr>
          <w:rFonts w:ascii="GHEA Grapalat" w:hAnsi="GHEA Grapalat"/>
          <w:sz w:val="22"/>
          <w:szCs w:val="22"/>
        </w:rPr>
        <w:t xml:space="preserve">Օրենքի 71-րդ հոդվածի 1-ին մասի գ, դ, ե կետերը, 3-րդ եւ 4-րդ մասերը ուժը կորցրած ճանաչել: </w:t>
      </w:r>
    </w:p>
    <w:p w:rsidR="001B3E66" w:rsidRPr="001B3E66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>Հոդված 4.</w:t>
      </w:r>
      <w:r w:rsidRPr="001B3E6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E66">
        <w:rPr>
          <w:rFonts w:ascii="GHEA Grapalat" w:hAnsi="GHEA Grapalat"/>
          <w:sz w:val="22"/>
          <w:szCs w:val="22"/>
        </w:rPr>
        <w:t xml:space="preserve">Օրենքի 72-րդ հոդվածը ուժը կորցրած ճանաչել: </w:t>
      </w:r>
    </w:p>
    <w:p w:rsidR="001B3E66" w:rsidRPr="001B3E66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5. </w:t>
      </w:r>
      <w:r w:rsidRPr="001B3E66">
        <w:rPr>
          <w:rFonts w:ascii="GHEA Grapalat" w:hAnsi="GHEA Grapalat"/>
          <w:sz w:val="22"/>
          <w:szCs w:val="22"/>
        </w:rPr>
        <w:t xml:space="preserve">Օրենքի 74-րդ հոդվածի 2-րդ մասը ուժը կորցրած ճանաչել: </w:t>
      </w:r>
    </w:p>
    <w:p w:rsidR="001B3E66" w:rsidRPr="001B3E66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6. </w:t>
      </w:r>
      <w:r w:rsidRPr="001B3E66">
        <w:rPr>
          <w:rFonts w:ascii="GHEA Grapalat" w:hAnsi="GHEA Grapalat"/>
          <w:sz w:val="22"/>
          <w:szCs w:val="22"/>
        </w:rPr>
        <w:t xml:space="preserve">Օրենքի 77-րդ հոդվածը ուժը կորցրած ճանաչել: </w:t>
      </w:r>
    </w:p>
    <w:p w:rsidR="001B3E66" w:rsidRPr="001B3E66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7. </w:t>
      </w:r>
      <w:r w:rsidRPr="001B3E66">
        <w:rPr>
          <w:rFonts w:ascii="GHEA Grapalat" w:hAnsi="GHEA Grapalat"/>
          <w:sz w:val="22"/>
          <w:szCs w:val="22"/>
        </w:rPr>
        <w:t xml:space="preserve">Օրենքի 82-րդ հոդվածի 3-րդ, 4-րդ մասերը ուժը կորցրած ճանաչել: </w:t>
      </w:r>
    </w:p>
    <w:p w:rsidR="001B3E66" w:rsidRPr="001B3E66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>Հոդված 8.</w:t>
      </w:r>
      <w:r w:rsidRPr="001B3E6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E66">
        <w:rPr>
          <w:rFonts w:ascii="GHEA Grapalat" w:hAnsi="GHEA Grapalat"/>
          <w:sz w:val="22"/>
          <w:szCs w:val="22"/>
        </w:rPr>
        <w:t xml:space="preserve">Օրենքի 83-րդ հոդվածի 3-րդ, 4-րդ մասերը ուժը կորցրած ճանաչել: </w:t>
      </w:r>
    </w:p>
    <w:p w:rsidR="001B3E66" w:rsidRDefault="001B3E66" w:rsidP="001B3E66">
      <w:pPr>
        <w:pStyle w:val="NormalWeb"/>
        <w:spacing w:after="240" w:afterAutospacing="0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1B3E66">
        <w:rPr>
          <w:rFonts w:ascii="Courier New" w:hAnsi="Courier New" w:cs="Courier New"/>
          <w:b/>
          <w:bCs/>
          <w:i/>
          <w:iCs/>
          <w:sz w:val="22"/>
          <w:szCs w:val="22"/>
        </w:rPr>
        <w:t> </w:t>
      </w:r>
      <w:r w:rsidRPr="001B3E66">
        <w:rPr>
          <w:rFonts w:ascii="GHEA Grapalat" w:hAnsi="GHEA Grapalat"/>
          <w:b/>
          <w:bCs/>
          <w:i/>
          <w:iCs/>
          <w:sz w:val="22"/>
          <w:szCs w:val="22"/>
        </w:rPr>
        <w:t xml:space="preserve"> 9. </w:t>
      </w:r>
      <w:r w:rsidRPr="001B3E66">
        <w:rPr>
          <w:rFonts w:ascii="GHEA Grapalat" w:hAnsi="GHEA Grapalat"/>
          <w:sz w:val="22"/>
          <w:szCs w:val="22"/>
        </w:rPr>
        <w:t xml:space="preserve">Սույն օրենքն ուժի մեջ է մտնում պաշտոնական հրապարակման օրվան հաջորդող տասներորդ օրը: </w:t>
      </w:r>
      <w:r w:rsidRPr="001B3E66">
        <w:rPr>
          <w:rFonts w:ascii="GHEA Grapalat" w:hAnsi="GHEA Grapalat"/>
          <w:sz w:val="22"/>
          <w:szCs w:val="22"/>
        </w:rPr>
        <w:br/>
      </w:r>
      <w:r w:rsidRPr="001B3E66">
        <w:rPr>
          <w:rFonts w:ascii="Courier New" w:hAnsi="Courier New" w:cs="Courier New"/>
          <w:sz w:val="22"/>
          <w:szCs w:val="22"/>
        </w:rPr>
        <w:t> </w:t>
      </w:r>
      <w:r w:rsidRPr="001B3E66">
        <w:rPr>
          <w:rFonts w:ascii="GHEA Grapalat" w:hAnsi="GHEA Grapalat"/>
          <w:sz w:val="22"/>
          <w:szCs w:val="22"/>
        </w:rPr>
        <w:t xml:space="preserve"> </w:t>
      </w:r>
      <w:r w:rsidRPr="001B3E66">
        <w:rPr>
          <w:rFonts w:ascii="GHEA Grapalat" w:hAnsi="GHEA Grapalat"/>
          <w:sz w:val="22"/>
          <w:szCs w:val="22"/>
        </w:rPr>
        <w:br/>
      </w:r>
      <w:r w:rsidRPr="001B3E66">
        <w:rPr>
          <w:rFonts w:ascii="Courier New" w:hAnsi="Courier New" w:cs="Courier New"/>
          <w:sz w:val="22"/>
          <w:szCs w:val="22"/>
        </w:rPr>
        <w:t> </w:t>
      </w:r>
      <w:r w:rsidRPr="001B3E66">
        <w:rPr>
          <w:rFonts w:ascii="GHEA Grapalat" w:hAnsi="GHEA Grapalat"/>
          <w:sz w:val="22"/>
          <w:szCs w:val="22"/>
        </w:rPr>
        <w:t xml:space="preserve"> </w:t>
      </w:r>
    </w:p>
    <w:p w:rsidR="000F7D2A" w:rsidRPr="001B3E66" w:rsidRDefault="000F7D2A" w:rsidP="001B3E66">
      <w:pPr>
        <w:pStyle w:val="NormalWeb"/>
        <w:spacing w:after="240" w:afterAutospacing="0"/>
        <w:rPr>
          <w:rFonts w:ascii="GHEA Grapalat" w:hAnsi="GHEA Grapalat"/>
          <w:sz w:val="22"/>
          <w:szCs w:val="22"/>
        </w:rPr>
      </w:pPr>
    </w:p>
    <w:p w:rsidR="001B3E66" w:rsidRPr="001B3E66" w:rsidRDefault="001B3E66" w:rsidP="001B3E66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sz w:val="22"/>
          <w:szCs w:val="22"/>
        </w:rPr>
        <w:t>ՀԻՄՆԱՎՈՐՈՒՄ</w:t>
      </w:r>
      <w:r w:rsidRPr="001B3E66">
        <w:rPr>
          <w:rFonts w:ascii="GHEA Grapalat" w:hAnsi="GHEA Grapalat"/>
          <w:sz w:val="22"/>
          <w:szCs w:val="22"/>
        </w:rPr>
        <w:t xml:space="preserve"> </w:t>
      </w:r>
    </w:p>
    <w:p w:rsidR="001B3E66" w:rsidRPr="001B3E66" w:rsidRDefault="001B3E66" w:rsidP="001B3E66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b/>
          <w:bCs/>
          <w:sz w:val="22"/>
          <w:szCs w:val="22"/>
        </w:rPr>
        <w:t>«ՀՀ ՀԱՐԿԱՅԻՆ ՕՐԵՆՍԳՐՔՈՒՄ» ՓՈՓՈԽՈՒԹՅՈՒՆ ԿԱՏԱՐԵԼՈՒ</w:t>
      </w:r>
      <w:r w:rsidRPr="001B3E66">
        <w:rPr>
          <w:rFonts w:ascii="Courier New" w:hAnsi="Courier New" w:cs="Courier New"/>
          <w:b/>
          <w:bCs/>
          <w:sz w:val="22"/>
          <w:szCs w:val="22"/>
        </w:rPr>
        <w:t> </w:t>
      </w:r>
      <w:r w:rsidRPr="001B3E6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b/>
          <w:bCs/>
          <w:sz w:val="22"/>
          <w:szCs w:val="22"/>
        </w:rPr>
        <w:t>ՄԱՍԻՆ</w:t>
      </w:r>
      <w:r w:rsidRPr="001B3E6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b/>
          <w:bCs/>
          <w:sz w:val="22"/>
          <w:szCs w:val="22"/>
        </w:rPr>
        <w:t>ՀԱՅԱՍՏԱՆԻ</w:t>
      </w:r>
      <w:r w:rsidRPr="001B3E6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b/>
          <w:bCs/>
          <w:sz w:val="22"/>
          <w:szCs w:val="22"/>
        </w:rPr>
        <w:t>ՀԱՆՐԱՊԵՏՈՒԹՅԱՆ</w:t>
      </w:r>
      <w:r w:rsidRPr="001B3E6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b/>
          <w:bCs/>
          <w:sz w:val="22"/>
          <w:szCs w:val="22"/>
        </w:rPr>
        <w:t>ՕՐԵՆՔԻ</w:t>
      </w:r>
      <w:r w:rsidRPr="001B3E6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E66">
        <w:rPr>
          <w:rFonts w:ascii="GHEA Grapalat" w:hAnsi="GHEA Grapalat" w:cs="GHEA Grapalat"/>
          <w:b/>
          <w:bCs/>
          <w:sz w:val="22"/>
          <w:szCs w:val="22"/>
        </w:rPr>
        <w:t>ՆԱԽԱԳԾԻ</w:t>
      </w:r>
      <w:r w:rsidRPr="001B3E66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1B3E66" w:rsidRPr="001B3E66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sz w:val="22"/>
          <w:szCs w:val="22"/>
        </w:rPr>
        <w:t>Նախագծի նպատակը ՀՀ-ում հանրային սննդի ոլորտում գործունեություն իրականացնող կազ</w:t>
      </w:r>
      <w:r w:rsidR="00D2442C">
        <w:rPr>
          <w:rFonts w:ascii="GHEA Grapalat" w:hAnsi="GHEA Grapalat"/>
          <w:sz w:val="22"/>
          <w:szCs w:val="22"/>
        </w:rPr>
        <w:softHyphen/>
      </w:r>
      <w:r w:rsidRPr="001B3E66">
        <w:rPr>
          <w:rFonts w:ascii="GHEA Grapalat" w:hAnsi="GHEA Grapalat"/>
          <w:sz w:val="22"/>
          <w:szCs w:val="22"/>
        </w:rPr>
        <w:t>մակերպությունների եւ անհատ ձեռնարկատերերի համար բարենպաստ ձեռնարկա</w:t>
      </w:r>
      <w:r w:rsidR="00D2442C">
        <w:rPr>
          <w:rFonts w:ascii="GHEA Grapalat" w:hAnsi="GHEA Grapalat"/>
          <w:sz w:val="22"/>
          <w:szCs w:val="22"/>
        </w:rPr>
        <w:softHyphen/>
      </w:r>
      <w:r w:rsidRPr="001B3E66">
        <w:rPr>
          <w:rFonts w:ascii="GHEA Grapalat" w:hAnsi="GHEA Grapalat"/>
          <w:sz w:val="22"/>
          <w:szCs w:val="22"/>
        </w:rPr>
        <w:t>տի</w:t>
      </w:r>
      <w:r w:rsidR="00D2442C">
        <w:rPr>
          <w:rFonts w:ascii="GHEA Grapalat" w:hAnsi="GHEA Grapalat"/>
          <w:sz w:val="22"/>
          <w:szCs w:val="22"/>
        </w:rPr>
        <w:softHyphen/>
      </w:r>
      <w:r w:rsidRPr="001B3E66">
        <w:rPr>
          <w:rFonts w:ascii="GHEA Grapalat" w:hAnsi="GHEA Grapalat"/>
          <w:sz w:val="22"/>
          <w:szCs w:val="22"/>
        </w:rPr>
        <w:t>րա</w:t>
      </w:r>
      <w:r w:rsidR="00D2442C">
        <w:rPr>
          <w:rFonts w:ascii="GHEA Grapalat" w:hAnsi="GHEA Grapalat"/>
          <w:sz w:val="22"/>
          <w:szCs w:val="22"/>
        </w:rPr>
        <w:softHyphen/>
      </w:r>
      <w:r w:rsidRPr="001B3E66">
        <w:rPr>
          <w:rFonts w:ascii="GHEA Grapalat" w:hAnsi="GHEA Grapalat"/>
          <w:sz w:val="22"/>
          <w:szCs w:val="22"/>
        </w:rPr>
        <w:t>կան միջավայրի ապահովումն է՝ գործող արտոնագրային հարկի եւ դրա դրույքաչափերի պահ</w:t>
      </w:r>
      <w:r w:rsidR="00D2442C">
        <w:rPr>
          <w:rFonts w:ascii="GHEA Grapalat" w:hAnsi="GHEA Grapalat"/>
          <w:sz w:val="22"/>
          <w:szCs w:val="22"/>
        </w:rPr>
        <w:softHyphen/>
      </w:r>
      <w:r w:rsidRPr="001B3E66">
        <w:rPr>
          <w:rFonts w:ascii="GHEA Grapalat" w:hAnsi="GHEA Grapalat"/>
          <w:sz w:val="22"/>
          <w:szCs w:val="22"/>
        </w:rPr>
        <w:t xml:space="preserve">պանման եւ հարկային բեռի չավելացման միջոցով: </w:t>
      </w:r>
    </w:p>
    <w:p w:rsidR="00DA250D" w:rsidRDefault="001B3E66" w:rsidP="001B3E66">
      <w:pPr>
        <w:pStyle w:val="NormalWeb"/>
        <w:rPr>
          <w:rFonts w:ascii="GHEA Grapalat" w:hAnsi="GHEA Grapalat"/>
          <w:sz w:val="22"/>
          <w:szCs w:val="22"/>
        </w:rPr>
      </w:pPr>
      <w:r w:rsidRPr="001B3E66">
        <w:rPr>
          <w:rFonts w:ascii="GHEA Grapalat" w:hAnsi="GHEA Grapalat"/>
          <w:sz w:val="22"/>
          <w:szCs w:val="22"/>
        </w:rPr>
        <w:t>Հաշվի առնելով այն, որ շրջանառության հարկով ս/թ հուլիսի 1-ից եւ 2019թ. հունվարի 1-ից նա</w:t>
      </w:r>
      <w:r w:rsidR="00D2442C">
        <w:rPr>
          <w:rFonts w:ascii="GHEA Grapalat" w:hAnsi="GHEA Grapalat"/>
          <w:sz w:val="22"/>
          <w:szCs w:val="22"/>
        </w:rPr>
        <w:softHyphen/>
      </w:r>
      <w:r w:rsidRPr="001B3E66">
        <w:rPr>
          <w:rFonts w:ascii="GHEA Grapalat" w:hAnsi="GHEA Grapalat"/>
          <w:sz w:val="22"/>
          <w:szCs w:val="22"/>
        </w:rPr>
        <w:t xml:space="preserve">խատեսվող հարկային ռեժիմներն էապես ավելացնում են հանրային սննդի օբյեկտներում հարկային բեռը, դա համարում ենք անթույլատրելի: </w:t>
      </w:r>
    </w:p>
    <w:p w:rsidR="001B3E66" w:rsidRPr="001B3E66" w:rsidRDefault="001B3E66" w:rsidP="001B3E66">
      <w:pPr>
        <w:pStyle w:val="NormalWeb"/>
        <w:rPr>
          <w:rFonts w:ascii="GHEA Grapalat" w:hAnsi="GHEA Grapalat" w:cs="ArialUnicode,Bold"/>
          <w:b/>
          <w:bCs/>
          <w:color w:val="000000"/>
          <w:sz w:val="22"/>
          <w:szCs w:val="22"/>
        </w:rPr>
      </w:pPr>
      <w:r w:rsidRPr="001B3E66">
        <w:rPr>
          <w:rFonts w:ascii="GHEA Grapalat" w:hAnsi="GHEA Grapalat" w:cs="Sylfaen"/>
          <w:b/>
          <w:bCs/>
          <w:color w:val="000000"/>
          <w:sz w:val="22"/>
          <w:szCs w:val="22"/>
        </w:rPr>
        <w:lastRenderedPageBreak/>
        <w:t>Տեղեկանք</w:t>
      </w:r>
      <w:r w:rsidRPr="001B3E66">
        <w:rPr>
          <w:rFonts w:ascii="GHEA Grapalat" w:hAnsi="GHEA Grapalat" w:cs="ArialUnicode,Bold"/>
          <w:b/>
          <w:bCs/>
          <w:color w:val="000000"/>
          <w:sz w:val="22"/>
          <w:szCs w:val="22"/>
        </w:rPr>
        <w:t xml:space="preserve"> </w:t>
      </w:r>
      <w:r w:rsidRPr="001B3E66">
        <w:rPr>
          <w:rFonts w:ascii="GHEA Grapalat" w:hAnsi="GHEA Grapalat" w:cs="Sylfaen"/>
          <w:b/>
          <w:bCs/>
          <w:color w:val="000000"/>
          <w:sz w:val="22"/>
          <w:szCs w:val="22"/>
        </w:rPr>
        <w:t>գործող</w:t>
      </w:r>
      <w:r w:rsidRPr="001B3E66">
        <w:rPr>
          <w:rFonts w:ascii="GHEA Grapalat" w:hAnsi="GHEA Grapalat" w:cs="ArialUnicode,Bold"/>
          <w:b/>
          <w:bCs/>
          <w:color w:val="000000"/>
          <w:sz w:val="22"/>
          <w:szCs w:val="22"/>
        </w:rPr>
        <w:t xml:space="preserve"> </w:t>
      </w:r>
      <w:r w:rsidRPr="001B3E66">
        <w:rPr>
          <w:rFonts w:ascii="GHEA Grapalat" w:hAnsi="GHEA Grapalat" w:cs="Sylfaen"/>
          <w:b/>
          <w:bCs/>
          <w:color w:val="000000"/>
          <w:sz w:val="22"/>
          <w:szCs w:val="22"/>
        </w:rPr>
        <w:t>օրենքի</w:t>
      </w:r>
      <w:r w:rsidRPr="001B3E66">
        <w:rPr>
          <w:rFonts w:ascii="GHEA Grapalat" w:hAnsi="GHEA Grapalat" w:cs="ArialUnicode,Bold"/>
          <w:b/>
          <w:bCs/>
          <w:color w:val="000000"/>
          <w:sz w:val="22"/>
          <w:szCs w:val="22"/>
        </w:rPr>
        <w:t xml:space="preserve"> </w:t>
      </w:r>
      <w:r w:rsidRPr="001B3E66">
        <w:rPr>
          <w:rFonts w:ascii="GHEA Grapalat" w:hAnsi="GHEA Grapalat" w:cs="Sylfaen"/>
          <w:b/>
          <w:bCs/>
          <w:color w:val="000000"/>
          <w:sz w:val="22"/>
          <w:szCs w:val="22"/>
        </w:rPr>
        <w:t>փոփոխվող</w:t>
      </w:r>
      <w:r w:rsidRPr="001B3E66">
        <w:rPr>
          <w:rFonts w:ascii="GHEA Grapalat" w:hAnsi="GHEA Grapalat" w:cs="ArialUnicode,Bold"/>
          <w:b/>
          <w:bCs/>
          <w:color w:val="000000"/>
          <w:sz w:val="22"/>
          <w:szCs w:val="22"/>
        </w:rPr>
        <w:t xml:space="preserve"> </w:t>
      </w:r>
      <w:r w:rsidRPr="001B3E66">
        <w:rPr>
          <w:rFonts w:ascii="GHEA Grapalat" w:hAnsi="GHEA Grapalat" w:cs="Sylfaen"/>
          <w:b/>
          <w:bCs/>
          <w:color w:val="000000"/>
          <w:sz w:val="22"/>
          <w:szCs w:val="22"/>
        </w:rPr>
        <w:t>հոդվածների</w:t>
      </w:r>
      <w:r w:rsidRPr="001B3E66">
        <w:rPr>
          <w:rFonts w:ascii="GHEA Grapalat" w:hAnsi="GHEA Grapalat" w:cs="ArialUnicode,Bold"/>
          <w:b/>
          <w:bCs/>
          <w:color w:val="000000"/>
          <w:sz w:val="22"/>
          <w:szCs w:val="22"/>
        </w:rPr>
        <w:t xml:space="preserve"> </w:t>
      </w:r>
      <w:r w:rsidRPr="001B3E66">
        <w:rPr>
          <w:rFonts w:ascii="GHEA Grapalat" w:hAnsi="GHEA Grapalat" w:cs="Sylfaen"/>
          <w:b/>
          <w:bCs/>
          <w:color w:val="000000"/>
          <w:sz w:val="22"/>
          <w:szCs w:val="22"/>
        </w:rPr>
        <w:t>վերաբերյալ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1B3E66">
        <w:rPr>
          <w:rFonts w:ascii="GHEA Grapalat" w:hAnsi="GHEA Grapalat" w:cs="Sylfaen"/>
          <w:b/>
          <w:bCs/>
          <w:color w:val="000000"/>
        </w:rPr>
        <w:t>Հոդված</w:t>
      </w:r>
      <w:r w:rsidRPr="001B3E66">
        <w:rPr>
          <w:rFonts w:ascii="GHEA Grapalat" w:hAnsi="GHEA Grapalat" w:cs="ArialUnicode,Bold"/>
          <w:b/>
          <w:bCs/>
          <w:color w:val="000000"/>
        </w:rPr>
        <w:t xml:space="preserve"> 29. </w:t>
      </w:r>
      <w:r w:rsidRPr="001B3E66">
        <w:rPr>
          <w:rFonts w:ascii="GHEA Grapalat" w:hAnsi="GHEA Grapalat" w:cs="Sylfaen"/>
          <w:color w:val="000000"/>
        </w:rPr>
        <w:t>Օրենսգրքի</w:t>
      </w:r>
      <w:r w:rsidRPr="001B3E66">
        <w:rPr>
          <w:rFonts w:ascii="GHEA Grapalat" w:hAnsi="GHEA Grapalat" w:cs="ArialUnicode"/>
          <w:color w:val="000000"/>
        </w:rPr>
        <w:t xml:space="preserve"> 59-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հոդվածում՝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1B3E66">
        <w:rPr>
          <w:rFonts w:ascii="GHEA Grapalat" w:hAnsi="GHEA Grapalat" w:cs="ArialUnicode"/>
          <w:color w:val="000000"/>
        </w:rPr>
        <w:t>1) 1-</w:t>
      </w:r>
      <w:r w:rsidRPr="001B3E66">
        <w:rPr>
          <w:rFonts w:ascii="GHEA Grapalat" w:hAnsi="GHEA Grapalat" w:cs="Sylfaen"/>
          <w:color w:val="000000"/>
        </w:rPr>
        <w:t>ին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մասի՝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1B3E66">
        <w:rPr>
          <w:rFonts w:ascii="GHEA Grapalat" w:hAnsi="GHEA Grapalat" w:cs="Sylfaen"/>
          <w:color w:val="000000"/>
        </w:rPr>
        <w:t>ա</w:t>
      </w:r>
      <w:r w:rsidRPr="001B3E66">
        <w:rPr>
          <w:rFonts w:ascii="GHEA Grapalat" w:hAnsi="GHEA Grapalat" w:cs="ArialUnicode"/>
          <w:color w:val="000000"/>
        </w:rPr>
        <w:t xml:space="preserve">. </w:t>
      </w:r>
      <w:r w:rsidRPr="001B3E66">
        <w:rPr>
          <w:rFonts w:ascii="GHEA Grapalat" w:hAnsi="GHEA Grapalat" w:cs="Sylfaen"/>
          <w:color w:val="000000"/>
        </w:rPr>
        <w:t>առաջին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պարբերության</w:t>
      </w:r>
      <w:r w:rsidRPr="001B3E66">
        <w:rPr>
          <w:rFonts w:ascii="GHEA Grapalat" w:hAnsi="GHEA Grapalat" w:cs="ArialUnicode"/>
          <w:color w:val="000000"/>
        </w:rPr>
        <w:t xml:space="preserve"> «</w:t>
      </w:r>
      <w:r w:rsidRPr="001B3E66">
        <w:rPr>
          <w:rFonts w:ascii="GHEA Grapalat" w:hAnsi="GHEA Grapalat" w:cs="Sylfaen"/>
          <w:color w:val="000000"/>
        </w:rPr>
        <w:t>սույն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հոդվածի</w:t>
      </w:r>
      <w:r w:rsidRPr="001B3E66">
        <w:rPr>
          <w:rFonts w:ascii="GHEA Grapalat" w:hAnsi="GHEA Grapalat" w:cs="ArialUnicode"/>
          <w:color w:val="000000"/>
        </w:rPr>
        <w:t xml:space="preserve"> 2-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և</w:t>
      </w:r>
      <w:r w:rsidRPr="001B3E66">
        <w:rPr>
          <w:rFonts w:ascii="GHEA Grapalat" w:hAnsi="GHEA Grapalat" w:cs="ArialUnicode"/>
          <w:color w:val="000000"/>
        </w:rPr>
        <w:t xml:space="preserve"> 3-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մասերով</w:t>
      </w:r>
      <w:r w:rsidRPr="001B3E66">
        <w:rPr>
          <w:rFonts w:ascii="GHEA Grapalat" w:hAnsi="GHEA Grapalat" w:cs="ArialUnicode"/>
          <w:color w:val="000000"/>
        </w:rPr>
        <w:t xml:space="preserve">» </w:t>
      </w:r>
      <w:r w:rsidRPr="001B3E66">
        <w:rPr>
          <w:rFonts w:ascii="GHEA Grapalat" w:hAnsi="GHEA Grapalat" w:cs="Sylfaen"/>
          <w:color w:val="000000"/>
        </w:rPr>
        <w:t>բառերը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փոխարինել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1B3E66">
        <w:rPr>
          <w:rFonts w:ascii="GHEA Grapalat" w:hAnsi="GHEA Grapalat" w:cs="ArialUnicode"/>
          <w:color w:val="000000"/>
        </w:rPr>
        <w:t>«</w:t>
      </w:r>
      <w:r w:rsidRPr="001B3E66">
        <w:rPr>
          <w:rFonts w:ascii="GHEA Grapalat" w:hAnsi="GHEA Grapalat" w:cs="Sylfaen"/>
          <w:color w:val="000000"/>
        </w:rPr>
        <w:t>սույն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հոդվածի</w:t>
      </w:r>
      <w:r w:rsidRPr="001B3E66">
        <w:rPr>
          <w:rFonts w:ascii="GHEA Grapalat" w:hAnsi="GHEA Grapalat" w:cs="ArialUnicode"/>
          <w:color w:val="000000"/>
        </w:rPr>
        <w:t xml:space="preserve"> 2-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>, 2.1-</w:t>
      </w:r>
      <w:r w:rsidRPr="001B3E66">
        <w:rPr>
          <w:rFonts w:ascii="GHEA Grapalat" w:hAnsi="GHEA Grapalat" w:cs="Sylfaen"/>
          <w:color w:val="000000"/>
        </w:rPr>
        <w:t>ին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և</w:t>
      </w:r>
      <w:r w:rsidRPr="001B3E66">
        <w:rPr>
          <w:rFonts w:ascii="GHEA Grapalat" w:hAnsi="GHEA Grapalat" w:cs="ArialUnicode"/>
          <w:color w:val="000000"/>
        </w:rPr>
        <w:t xml:space="preserve"> 3-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մասերով</w:t>
      </w:r>
      <w:r w:rsidRPr="001B3E66">
        <w:rPr>
          <w:rFonts w:ascii="GHEA Grapalat" w:hAnsi="GHEA Grapalat" w:cs="ArialUnicode"/>
          <w:color w:val="000000"/>
        </w:rPr>
        <w:t xml:space="preserve">» </w:t>
      </w:r>
      <w:r w:rsidRPr="001B3E66">
        <w:rPr>
          <w:rFonts w:ascii="GHEA Grapalat" w:hAnsi="GHEA Grapalat" w:cs="Sylfaen"/>
          <w:color w:val="000000"/>
        </w:rPr>
        <w:t>բառերով</w:t>
      </w:r>
      <w:r w:rsidRPr="001B3E66">
        <w:rPr>
          <w:rFonts w:ascii="GHEA Grapalat" w:hAnsi="GHEA Grapalat" w:cs="ArialUnicode"/>
          <w:color w:val="000000"/>
        </w:rPr>
        <w:t>,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1B3E66">
        <w:rPr>
          <w:rFonts w:ascii="GHEA Grapalat" w:hAnsi="GHEA Grapalat" w:cs="Sylfaen"/>
          <w:color w:val="000000"/>
        </w:rPr>
        <w:t>բ</w:t>
      </w:r>
      <w:r w:rsidRPr="001B3E66">
        <w:rPr>
          <w:rFonts w:ascii="GHEA Grapalat" w:hAnsi="GHEA Grapalat" w:cs="ArialUnicode"/>
          <w:color w:val="000000"/>
        </w:rPr>
        <w:t>. 4-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կետը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լրացնել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հետևյալ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բովանդակությամբ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նոր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նախադասությունով</w:t>
      </w:r>
      <w:r w:rsidRPr="001B3E66">
        <w:rPr>
          <w:rFonts w:ascii="GHEA Grapalat" w:hAnsi="GHEA Grapalat" w:cs="ArialUnicode"/>
          <w:color w:val="000000"/>
        </w:rPr>
        <w:t>.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1B3E66">
        <w:rPr>
          <w:rFonts w:ascii="GHEA Grapalat" w:hAnsi="GHEA Grapalat" w:cs="ArialUnicode"/>
          <w:color w:val="000000"/>
        </w:rPr>
        <w:t>«</w:t>
      </w:r>
      <w:r w:rsidRPr="001B3E66">
        <w:rPr>
          <w:rFonts w:ascii="GHEA Grapalat" w:hAnsi="GHEA Grapalat" w:cs="Sylfaen"/>
          <w:color w:val="000000"/>
        </w:rPr>
        <w:t>Եթե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հարկ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վճարողը</w:t>
      </w:r>
      <w:r w:rsidRPr="001B3E66">
        <w:rPr>
          <w:rFonts w:ascii="GHEA Grapalat" w:hAnsi="GHEA Grapalat" w:cs="ArialUnicode"/>
          <w:color w:val="000000"/>
        </w:rPr>
        <w:t xml:space="preserve">, </w:t>
      </w:r>
      <w:r w:rsidRPr="001B3E66">
        <w:rPr>
          <w:rFonts w:ascii="GHEA Grapalat" w:hAnsi="GHEA Grapalat" w:cs="Sylfaen"/>
          <w:color w:val="000000"/>
        </w:rPr>
        <w:t>Օրենսգրքի</w:t>
      </w:r>
      <w:r w:rsidRPr="001B3E66">
        <w:rPr>
          <w:rFonts w:ascii="GHEA Grapalat" w:hAnsi="GHEA Grapalat" w:cs="ArialUnicode"/>
          <w:color w:val="000000"/>
        </w:rPr>
        <w:t xml:space="preserve"> 13-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բաժնի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համաձայն</w:t>
      </w:r>
      <w:r w:rsidRPr="001B3E66">
        <w:rPr>
          <w:rFonts w:ascii="GHEA Grapalat" w:hAnsi="GHEA Grapalat" w:cs="ArialUnicode"/>
          <w:color w:val="000000"/>
        </w:rPr>
        <w:t xml:space="preserve">, </w:t>
      </w:r>
      <w:r w:rsidRPr="001B3E66">
        <w:rPr>
          <w:rFonts w:ascii="GHEA Grapalat" w:hAnsi="GHEA Grapalat" w:cs="Sylfaen"/>
          <w:color w:val="000000"/>
        </w:rPr>
        <w:t>դադարել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է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համարվել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1B3E66">
        <w:rPr>
          <w:rFonts w:ascii="GHEA Grapalat" w:hAnsi="GHEA Grapalat" w:cs="Sylfaen"/>
          <w:color w:val="000000"/>
        </w:rPr>
        <w:t>ընտանեկան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ձեռնարկատիրության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սուբյեկտ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մինչև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հայտարարությունում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նշված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օրը</w:t>
      </w:r>
      <w:r w:rsidRPr="001B3E66">
        <w:rPr>
          <w:rFonts w:ascii="GHEA Grapalat" w:hAnsi="GHEA Grapalat" w:cs="ArialUnicode"/>
          <w:color w:val="000000"/>
        </w:rPr>
        <w:t xml:space="preserve">, </w:t>
      </w:r>
      <w:r w:rsidRPr="001B3E66">
        <w:rPr>
          <w:rFonts w:ascii="GHEA Grapalat" w:hAnsi="GHEA Grapalat" w:cs="Sylfaen"/>
          <w:color w:val="000000"/>
        </w:rPr>
        <w:t>և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եթե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1B3E66">
        <w:rPr>
          <w:rFonts w:ascii="GHEA Grapalat" w:hAnsi="GHEA Grapalat" w:cs="Sylfaen"/>
          <w:color w:val="000000"/>
        </w:rPr>
        <w:t>հարկ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վճարողը</w:t>
      </w:r>
      <w:r w:rsidRPr="001B3E66">
        <w:rPr>
          <w:rFonts w:ascii="GHEA Grapalat" w:hAnsi="GHEA Grapalat" w:cs="ArialUnicode"/>
          <w:color w:val="000000"/>
        </w:rPr>
        <w:t xml:space="preserve">, </w:t>
      </w:r>
      <w:r w:rsidRPr="001B3E66">
        <w:rPr>
          <w:rFonts w:ascii="GHEA Grapalat" w:hAnsi="GHEA Grapalat" w:cs="Sylfaen"/>
          <w:color w:val="000000"/>
        </w:rPr>
        <w:t>որպես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ընտանեկան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ձեռնարկատիրության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սուբյեկտ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համարվելուց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դադարելու</w:t>
      </w:r>
      <w:r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օրվա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դրությամբ</w:t>
      </w:r>
      <w:r w:rsidRPr="001B3E66">
        <w:rPr>
          <w:rFonts w:ascii="GHEA Grapalat" w:hAnsi="GHEA Grapalat" w:cs="ArialUnicode"/>
          <w:color w:val="000000"/>
        </w:rPr>
        <w:t xml:space="preserve">, </w:t>
      </w:r>
      <w:r w:rsidRPr="001B3E66">
        <w:rPr>
          <w:rFonts w:ascii="GHEA Grapalat" w:hAnsi="GHEA Grapalat" w:cs="Sylfaen"/>
          <w:color w:val="000000"/>
        </w:rPr>
        <w:t>Օրենսգրքի</w:t>
      </w:r>
      <w:r w:rsidRPr="001B3E66">
        <w:rPr>
          <w:rFonts w:ascii="GHEA Grapalat" w:hAnsi="GHEA Grapalat" w:cs="ArialUnicode"/>
          <w:color w:val="000000"/>
        </w:rPr>
        <w:t xml:space="preserve"> 13-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բաժնի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համաձայն</w:t>
      </w:r>
      <w:r w:rsidRPr="001B3E66">
        <w:rPr>
          <w:rFonts w:ascii="GHEA Grapalat" w:hAnsi="GHEA Grapalat" w:cs="ArialUnicode"/>
          <w:color w:val="000000"/>
        </w:rPr>
        <w:t xml:space="preserve">, </w:t>
      </w:r>
      <w:r w:rsidRPr="001B3E66">
        <w:rPr>
          <w:rFonts w:ascii="GHEA Grapalat" w:hAnsi="GHEA Grapalat" w:cs="Sylfaen"/>
          <w:color w:val="000000"/>
        </w:rPr>
        <w:t>չի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կարող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համարվել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շրջանառության</w:t>
      </w:r>
      <w:r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հարկ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վճարող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կամ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Օրենսգրքի</w:t>
      </w:r>
      <w:r w:rsidRPr="001B3E66">
        <w:rPr>
          <w:rFonts w:ascii="GHEA Grapalat" w:hAnsi="GHEA Grapalat" w:cs="ArialUnicode"/>
          <w:color w:val="000000"/>
        </w:rPr>
        <w:t xml:space="preserve"> 13-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բաժնով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սահմանված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ժամկետում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հարկային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մարմին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չի</w:t>
      </w:r>
      <w:r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ներկայացրել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հարկային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մարմնի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հաստատած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ձևով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շրջանառության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հարկ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վճարող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համարվելու</w:t>
      </w:r>
      <w:r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վերաբերյալ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հայտարարություն</w:t>
      </w:r>
      <w:r w:rsidRPr="001B3E66">
        <w:rPr>
          <w:rFonts w:ascii="GHEA Grapalat" w:hAnsi="GHEA Grapalat" w:cs="ArialUnicode"/>
          <w:color w:val="000000"/>
        </w:rPr>
        <w:t xml:space="preserve">, </w:t>
      </w:r>
      <w:r w:rsidRPr="001B3E66">
        <w:rPr>
          <w:rFonts w:ascii="GHEA Grapalat" w:hAnsi="GHEA Grapalat" w:cs="Sylfaen"/>
          <w:color w:val="000000"/>
        </w:rPr>
        <w:t>ապա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ընտանեկան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ձեռնարկատիրության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սուբյեկտն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ԱԱՀ</w:t>
      </w:r>
      <w:r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վճարող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է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համարվում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սույն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մասի</w:t>
      </w:r>
      <w:r w:rsidRPr="001B3E66">
        <w:rPr>
          <w:rFonts w:ascii="GHEA Grapalat" w:hAnsi="GHEA Grapalat" w:cs="ArialUnicode"/>
          <w:color w:val="000000"/>
        </w:rPr>
        <w:t xml:space="preserve"> 3-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կետով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սահմանված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կարգով</w:t>
      </w:r>
      <w:r w:rsidRPr="001B3E66">
        <w:rPr>
          <w:rFonts w:ascii="GHEA Grapalat" w:hAnsi="GHEA Grapalat" w:cs="ArialUnicode"/>
          <w:color w:val="000000"/>
        </w:rPr>
        <w:t xml:space="preserve"> (</w:t>
      </w:r>
      <w:r w:rsidRPr="001B3E66">
        <w:rPr>
          <w:rFonts w:ascii="GHEA Grapalat" w:hAnsi="GHEA Grapalat" w:cs="Sylfaen"/>
          <w:color w:val="000000"/>
        </w:rPr>
        <w:t>հայտարարությունը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հաշվի</w:t>
      </w:r>
      <w:r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չի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առնվում</w:t>
      </w:r>
      <w:r w:rsidRPr="001B3E66">
        <w:rPr>
          <w:rFonts w:ascii="GHEA Grapalat" w:hAnsi="GHEA Grapalat" w:cs="ArialUnicode"/>
          <w:color w:val="000000"/>
        </w:rPr>
        <w:t>):».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1B3E66">
        <w:rPr>
          <w:rFonts w:ascii="GHEA Grapalat" w:hAnsi="GHEA Grapalat" w:cs="ArialUnicode"/>
          <w:color w:val="000000"/>
        </w:rPr>
        <w:t>2) 2-</w:t>
      </w:r>
      <w:r w:rsidRPr="001B3E66">
        <w:rPr>
          <w:rFonts w:ascii="GHEA Grapalat" w:hAnsi="GHEA Grapalat" w:cs="Sylfaen"/>
          <w:color w:val="000000"/>
        </w:rPr>
        <w:t>րդ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մասի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առաջին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պարբերությունից</w:t>
      </w:r>
      <w:r w:rsidRPr="001B3E66">
        <w:rPr>
          <w:rFonts w:ascii="GHEA Grapalat" w:hAnsi="GHEA Grapalat" w:cs="ArialUnicode"/>
          <w:color w:val="000000"/>
        </w:rPr>
        <w:t xml:space="preserve"> </w:t>
      </w:r>
      <w:r w:rsidRPr="001B3E66">
        <w:rPr>
          <w:rFonts w:ascii="GHEA Grapalat" w:hAnsi="GHEA Grapalat" w:cs="Sylfaen"/>
          <w:color w:val="000000"/>
        </w:rPr>
        <w:t>հանել</w:t>
      </w:r>
      <w:r w:rsidRPr="001B3E66">
        <w:rPr>
          <w:rFonts w:ascii="GHEA Grapalat" w:hAnsi="GHEA Grapalat" w:cs="ArialUnicode"/>
          <w:color w:val="000000"/>
        </w:rPr>
        <w:t xml:space="preserve"> «</w:t>
      </w:r>
      <w:r w:rsidRPr="001B3E66">
        <w:rPr>
          <w:rFonts w:ascii="GHEA Grapalat" w:hAnsi="GHEA Grapalat" w:cs="Sylfaen"/>
          <w:color w:val="000000"/>
        </w:rPr>
        <w:t>բացառապես</w:t>
      </w:r>
      <w:r w:rsidRPr="001B3E66">
        <w:rPr>
          <w:rFonts w:ascii="GHEA Grapalat" w:hAnsi="GHEA Grapalat" w:cs="ArialUnicode"/>
          <w:color w:val="000000"/>
        </w:rPr>
        <w:t xml:space="preserve">» </w:t>
      </w:r>
      <w:r w:rsidRPr="001B3E66">
        <w:rPr>
          <w:rFonts w:ascii="GHEA Grapalat" w:hAnsi="GHEA Grapalat" w:cs="Sylfaen"/>
          <w:color w:val="000000"/>
        </w:rPr>
        <w:t>բառը</w:t>
      </w:r>
      <w:r w:rsidRPr="001B3E66">
        <w:rPr>
          <w:rFonts w:ascii="GHEA Grapalat" w:hAnsi="GHEA Grapalat" w:cs="ArialUnicode"/>
          <w:color w:val="000000"/>
        </w:rPr>
        <w:t>.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ArialUnicode"/>
          <w:strike/>
        </w:rPr>
        <w:t xml:space="preserve">3) </w:t>
      </w:r>
      <w:r w:rsidRPr="001B3E66">
        <w:rPr>
          <w:rFonts w:ascii="GHEA Grapalat" w:hAnsi="GHEA Grapalat" w:cs="Sylfaen"/>
          <w:strike/>
        </w:rPr>
        <w:t>լրացնել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հետևյալ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բովանդակությամբ</w:t>
      </w:r>
      <w:r w:rsidRPr="001B3E66">
        <w:rPr>
          <w:rFonts w:ascii="GHEA Grapalat" w:hAnsi="GHEA Grapalat" w:cs="ArialUnicode"/>
          <w:strike/>
        </w:rPr>
        <w:t xml:space="preserve"> 2.1-</w:t>
      </w:r>
      <w:r w:rsidRPr="001B3E66">
        <w:rPr>
          <w:rFonts w:ascii="GHEA Grapalat" w:hAnsi="GHEA Grapalat" w:cs="Sylfaen"/>
          <w:strike/>
        </w:rPr>
        <w:t>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մասով</w:t>
      </w:r>
      <w:r w:rsidRPr="001B3E66">
        <w:rPr>
          <w:rFonts w:ascii="GHEA Grapalat" w:hAnsi="GHEA Grapalat" w:cs="ArialUnicode"/>
          <w:strike/>
        </w:rPr>
        <w:t>.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ArialUnicode"/>
          <w:strike/>
        </w:rPr>
        <w:t xml:space="preserve">«2.1 </w:t>
      </w:r>
      <w:r w:rsidRPr="001B3E66">
        <w:rPr>
          <w:rFonts w:ascii="GHEA Grapalat" w:hAnsi="GHEA Grapalat" w:cs="Sylfaen"/>
          <w:strike/>
        </w:rPr>
        <w:t>Սույն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հոդվածի</w:t>
      </w:r>
      <w:r w:rsidRPr="001B3E66">
        <w:rPr>
          <w:rFonts w:ascii="GHEA Grapalat" w:hAnsi="GHEA Grapalat" w:cs="ArialUnicode"/>
          <w:strike/>
        </w:rPr>
        <w:t xml:space="preserve"> 4-</w:t>
      </w:r>
      <w:r w:rsidRPr="001B3E66">
        <w:rPr>
          <w:rFonts w:ascii="GHEA Grapalat" w:hAnsi="GHEA Grapalat" w:cs="Sylfaen"/>
          <w:strike/>
        </w:rPr>
        <w:t>րդ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մասի</w:t>
      </w:r>
      <w:r w:rsidRPr="001B3E66">
        <w:rPr>
          <w:rFonts w:ascii="GHEA Grapalat" w:hAnsi="GHEA Grapalat" w:cs="ArialUnicode"/>
          <w:strike/>
        </w:rPr>
        <w:t xml:space="preserve"> 1-</w:t>
      </w:r>
      <w:r w:rsidRPr="001B3E66">
        <w:rPr>
          <w:rFonts w:ascii="GHEA Grapalat" w:hAnsi="GHEA Grapalat" w:cs="Sylfaen"/>
          <w:strike/>
        </w:rPr>
        <w:t>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կետին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համապատասխան՝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մարմնում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որպես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ԱԱՀ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հաշվառված՝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հանրային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սննդի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ոլորտում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գործունեություն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իրականացնող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կազմակերպություններն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ու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անհատ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ձեռնարկատերերն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ԱԱՀ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վճարողներ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են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համարվում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հետևյալ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դեպքերում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ժամկետներում</w:t>
      </w:r>
      <w:r w:rsidRPr="001B3E66">
        <w:rPr>
          <w:rFonts w:ascii="GHEA Grapalat" w:hAnsi="GHEA Grapalat" w:cs="ArialUnicode"/>
          <w:strike/>
        </w:rPr>
        <w:t>.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ArialUnicode"/>
          <w:strike/>
        </w:rPr>
        <w:t xml:space="preserve">1) </w:t>
      </w:r>
      <w:r w:rsidRPr="001B3E66">
        <w:rPr>
          <w:rFonts w:ascii="GHEA Grapalat" w:hAnsi="GHEA Grapalat" w:cs="Sylfaen"/>
          <w:strike/>
        </w:rPr>
        <w:t>տվյալ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տարվա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հունվարի</w:t>
      </w:r>
      <w:r w:rsidRPr="001B3E66">
        <w:rPr>
          <w:rFonts w:ascii="GHEA Grapalat" w:hAnsi="GHEA Grapalat" w:cs="ArialUnicode"/>
          <w:strike/>
        </w:rPr>
        <w:t xml:space="preserve"> 1-</w:t>
      </w:r>
      <w:r w:rsidRPr="001B3E66">
        <w:rPr>
          <w:rFonts w:ascii="GHEA Grapalat" w:hAnsi="GHEA Grapalat" w:cs="Sylfaen"/>
          <w:strike/>
        </w:rPr>
        <w:t>ից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մինչև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տվյալ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տարվա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ավարտը</w:t>
      </w:r>
      <w:r w:rsidRPr="001B3E66">
        <w:rPr>
          <w:rFonts w:ascii="GHEA Grapalat" w:hAnsi="GHEA Grapalat" w:cs="ArialUnicode"/>
          <w:strike/>
        </w:rPr>
        <w:t xml:space="preserve">, </w:t>
      </w:r>
      <w:r w:rsidRPr="001B3E66">
        <w:rPr>
          <w:rFonts w:ascii="GHEA Grapalat" w:hAnsi="GHEA Grapalat" w:cs="Sylfaen"/>
          <w:strike/>
        </w:rPr>
        <w:t>եթե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Օրենսգրքի</w:t>
      </w:r>
      <w:r w:rsidRPr="001B3E66">
        <w:rPr>
          <w:rFonts w:ascii="GHEA Grapalat" w:hAnsi="GHEA Grapalat" w:cs="ArialUnicode"/>
          <w:strike/>
        </w:rPr>
        <w:t xml:space="preserve"> 13-</w:t>
      </w:r>
      <w:r w:rsidRPr="001B3E66">
        <w:rPr>
          <w:rFonts w:ascii="GHEA Grapalat" w:hAnsi="GHEA Grapalat" w:cs="Sylfaen"/>
          <w:strike/>
        </w:rPr>
        <w:t>րդ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բաժնով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սահմանված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ժամկետում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մարմին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չի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ներկայացրել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մարմնի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հաստատած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ձևով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շրջանառության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համարվելու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վերաբերյալ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հայտարարություն</w:t>
      </w:r>
      <w:r w:rsidRPr="001B3E66">
        <w:rPr>
          <w:rFonts w:ascii="GHEA Grapalat" w:hAnsi="GHEA Grapalat" w:cs="ArialUnicode"/>
          <w:strike/>
        </w:rPr>
        <w:t>.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ArialUnicode"/>
          <w:strike/>
        </w:rPr>
        <w:t xml:space="preserve">2)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տարվա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ընթացքում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պետական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գրանցում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ստացած</w:t>
      </w:r>
      <w:r w:rsidRPr="001B3E66">
        <w:rPr>
          <w:rFonts w:ascii="GHEA Grapalat" w:hAnsi="GHEA Grapalat" w:cs="ArialUnicode"/>
          <w:strike/>
        </w:rPr>
        <w:t xml:space="preserve"> (</w:t>
      </w:r>
      <w:r w:rsidRPr="001B3E66">
        <w:rPr>
          <w:rFonts w:ascii="GHEA Grapalat" w:hAnsi="GHEA Grapalat" w:cs="Sylfaen"/>
          <w:strike/>
        </w:rPr>
        <w:t>օրենքով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սահմանված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դեպքերում՝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հաշվառված</w:t>
      </w:r>
      <w:r w:rsidRPr="001B3E66">
        <w:rPr>
          <w:rFonts w:ascii="GHEA Grapalat" w:hAnsi="GHEA Grapalat" w:cs="ArialUnicode"/>
          <w:strike/>
        </w:rPr>
        <w:t xml:space="preserve">) </w:t>
      </w:r>
      <w:r w:rsidRPr="001B3E66">
        <w:rPr>
          <w:rFonts w:ascii="GHEA Grapalat" w:hAnsi="GHEA Grapalat" w:cs="Sylfaen"/>
          <w:strike/>
        </w:rPr>
        <w:t>կազմակերպությունը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կամ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որպես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անհատ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ձեռնարկատեր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հաշվառված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ֆիզիկական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անձը՝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համապատասխանաբար</w:t>
      </w:r>
      <w:r w:rsidRPr="001B3E66">
        <w:rPr>
          <w:rFonts w:ascii="GHEA Grapalat" w:hAnsi="GHEA Grapalat" w:cs="ArialUnicode"/>
          <w:strike/>
        </w:rPr>
        <w:t xml:space="preserve">, </w:t>
      </w:r>
      <w:r w:rsidRPr="001B3E66">
        <w:rPr>
          <w:rFonts w:ascii="GHEA Grapalat" w:hAnsi="GHEA Grapalat" w:cs="Sylfaen"/>
          <w:strike/>
        </w:rPr>
        <w:t>պետական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գրանցման</w:t>
      </w:r>
      <w:r w:rsidRPr="001B3E66">
        <w:rPr>
          <w:rFonts w:ascii="GHEA Grapalat" w:hAnsi="GHEA Grapalat" w:cs="ArialUnicode"/>
          <w:strike/>
        </w:rPr>
        <w:t xml:space="preserve"> (</w:t>
      </w:r>
      <w:r w:rsidRPr="001B3E66">
        <w:rPr>
          <w:rFonts w:ascii="GHEA Grapalat" w:hAnsi="GHEA Grapalat" w:cs="Sylfaen"/>
          <w:strike/>
        </w:rPr>
        <w:t>օրենքով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սահմանված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դեպքերում՝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հաշվառման</w:t>
      </w:r>
      <w:r w:rsidRPr="001B3E66">
        <w:rPr>
          <w:rFonts w:ascii="GHEA Grapalat" w:hAnsi="GHEA Grapalat" w:cs="ArialUnicode"/>
          <w:strike/>
        </w:rPr>
        <w:t xml:space="preserve">) </w:t>
      </w:r>
      <w:r w:rsidRPr="001B3E66">
        <w:rPr>
          <w:rFonts w:ascii="GHEA Grapalat" w:hAnsi="GHEA Grapalat" w:cs="Sylfaen"/>
          <w:strike/>
        </w:rPr>
        <w:t>կամ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որպես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անհատ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ձեռնարկատեր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հաշվառման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օրվանից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մինչև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տվյալ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տարվա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ավարտը</w:t>
      </w:r>
      <w:r w:rsidRPr="001B3E66">
        <w:rPr>
          <w:rFonts w:ascii="GHEA Grapalat" w:hAnsi="GHEA Grapalat" w:cs="ArialUnicode"/>
          <w:strike/>
        </w:rPr>
        <w:t xml:space="preserve">, </w:t>
      </w:r>
      <w:r w:rsidRPr="001B3E66">
        <w:rPr>
          <w:rFonts w:ascii="GHEA Grapalat" w:hAnsi="GHEA Grapalat" w:cs="Sylfaen"/>
          <w:strike/>
        </w:rPr>
        <w:t>եթե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Օրենսգրքի</w:t>
      </w:r>
      <w:r w:rsidRPr="001B3E66">
        <w:rPr>
          <w:rFonts w:ascii="GHEA Grapalat" w:hAnsi="GHEA Grapalat" w:cs="ArialUnicode"/>
          <w:strike/>
        </w:rPr>
        <w:t xml:space="preserve"> 13-</w:t>
      </w:r>
      <w:r w:rsidRPr="001B3E66">
        <w:rPr>
          <w:rFonts w:ascii="GHEA Grapalat" w:hAnsi="GHEA Grapalat" w:cs="Sylfaen"/>
          <w:strike/>
        </w:rPr>
        <w:t>րդ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բաժնով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սահմանված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ժամկետում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մարմին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չի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ներկայացրել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մարմնի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հաստատած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ձևով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շրջանառության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համարվելու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վերաբերյալ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հայտարարություն</w:t>
      </w:r>
      <w:r w:rsidRPr="001B3E66">
        <w:rPr>
          <w:rFonts w:ascii="GHEA Grapalat" w:hAnsi="GHEA Grapalat" w:cs="ArialUnicode"/>
          <w:strike/>
        </w:rPr>
        <w:t>.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ArialUnicode"/>
          <w:strike/>
        </w:rPr>
        <w:t xml:space="preserve">3) </w:t>
      </w:r>
      <w:r w:rsidRPr="001B3E66">
        <w:rPr>
          <w:rFonts w:ascii="GHEA Grapalat" w:hAnsi="GHEA Grapalat" w:cs="Sylfaen"/>
          <w:strike/>
        </w:rPr>
        <w:t>հայտարարությունում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նշված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օրվանից</w:t>
      </w:r>
      <w:r w:rsidRPr="001B3E66">
        <w:rPr>
          <w:rFonts w:ascii="GHEA Grapalat" w:hAnsi="GHEA Grapalat" w:cs="ArialUnicode"/>
          <w:strike/>
        </w:rPr>
        <w:t xml:space="preserve"> (</w:t>
      </w:r>
      <w:r w:rsidRPr="001B3E66">
        <w:rPr>
          <w:rFonts w:ascii="GHEA Grapalat" w:hAnsi="GHEA Grapalat" w:cs="Sylfaen"/>
          <w:strike/>
        </w:rPr>
        <w:t>բայց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հայտարարությունը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ներկայացնելու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օրվան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նախորդող</w:t>
      </w:r>
      <w:r w:rsidRPr="001B3E66">
        <w:rPr>
          <w:rFonts w:ascii="GHEA Grapalat" w:hAnsi="GHEA Grapalat" w:cs="ArialUnicode"/>
          <w:strike/>
        </w:rPr>
        <w:t xml:space="preserve"> 20-</w:t>
      </w:r>
      <w:r w:rsidRPr="001B3E66">
        <w:rPr>
          <w:rFonts w:ascii="GHEA Grapalat" w:hAnsi="GHEA Grapalat" w:cs="Sylfaen"/>
          <w:strike/>
        </w:rPr>
        <w:t>րդ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օրվանից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ոչ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շուտ</w:t>
      </w:r>
      <w:r w:rsidRPr="001B3E66">
        <w:rPr>
          <w:rFonts w:ascii="GHEA Grapalat" w:hAnsi="GHEA Grapalat" w:cs="ArialUnicode"/>
          <w:strike/>
        </w:rPr>
        <w:t xml:space="preserve">) </w:t>
      </w:r>
      <w:r w:rsidRPr="001B3E66">
        <w:rPr>
          <w:rFonts w:ascii="GHEA Grapalat" w:hAnsi="GHEA Grapalat" w:cs="Sylfaen"/>
          <w:strike/>
        </w:rPr>
        <w:t>մինչև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հայտարարությունում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նշված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տարվա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ավարտը</w:t>
      </w:r>
      <w:r w:rsidRPr="001B3E66">
        <w:rPr>
          <w:rFonts w:ascii="GHEA Grapalat" w:hAnsi="GHEA Grapalat" w:cs="ArialUnicode"/>
          <w:strike/>
        </w:rPr>
        <w:t xml:space="preserve">, </w:t>
      </w:r>
      <w:r w:rsidRPr="001B3E66">
        <w:rPr>
          <w:rFonts w:ascii="GHEA Grapalat" w:hAnsi="GHEA Grapalat" w:cs="Sylfaen"/>
          <w:strike/>
        </w:rPr>
        <w:t>եթե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մարմին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է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ներկայացրել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հայտարարություն՝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նշում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կատարելով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ԱԱՀ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համարվելու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որպես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ԱԱՀ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հաշվառվելու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մասին</w:t>
      </w:r>
      <w:r w:rsidRPr="001B3E66">
        <w:rPr>
          <w:rFonts w:ascii="GHEA Grapalat" w:hAnsi="GHEA Grapalat" w:cs="ArialUnicode"/>
          <w:strike/>
        </w:rPr>
        <w:t>:».</w:t>
      </w:r>
    </w:p>
    <w:p w:rsid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FF0000"/>
        </w:rPr>
      </w:pP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1B3E66">
        <w:rPr>
          <w:rFonts w:ascii="GHEA Grapalat" w:hAnsi="GHEA Grapalat" w:cs="Sylfaen"/>
          <w:b/>
          <w:bCs/>
        </w:rPr>
        <w:t>Հոդված</w:t>
      </w:r>
      <w:r w:rsidRPr="001B3E66">
        <w:rPr>
          <w:rFonts w:ascii="GHEA Grapalat" w:hAnsi="GHEA Grapalat" w:cs="ArialUnicode"/>
          <w:b/>
          <w:bCs/>
        </w:rPr>
        <w:t xml:space="preserve"> 70. </w:t>
      </w:r>
      <w:r w:rsidRPr="001B3E66">
        <w:rPr>
          <w:rFonts w:ascii="GHEA Grapalat" w:hAnsi="GHEA Grapalat" w:cs="Sylfaen"/>
        </w:rPr>
        <w:t>Օրենսգրքի</w:t>
      </w:r>
      <w:r w:rsidRPr="001B3E66">
        <w:rPr>
          <w:rFonts w:ascii="GHEA Grapalat" w:hAnsi="GHEA Grapalat" w:cs="ArialUnicode"/>
        </w:rPr>
        <w:t xml:space="preserve"> 254-</w:t>
      </w:r>
      <w:r w:rsidRPr="001B3E66">
        <w:rPr>
          <w:rFonts w:ascii="GHEA Grapalat" w:hAnsi="GHEA Grapalat" w:cs="Sylfaen"/>
        </w:rPr>
        <w:t>րդ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հոդվածում՝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1B3E66">
        <w:rPr>
          <w:rFonts w:ascii="GHEA Grapalat" w:hAnsi="GHEA Grapalat" w:cs="ArialUnicode"/>
        </w:rPr>
        <w:t>1) 3-</w:t>
      </w:r>
      <w:r w:rsidRPr="001B3E66">
        <w:rPr>
          <w:rFonts w:ascii="GHEA Grapalat" w:hAnsi="GHEA Grapalat" w:cs="Sylfaen"/>
        </w:rPr>
        <w:t>րդ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մասի</w:t>
      </w:r>
      <w:r w:rsidRPr="001B3E66">
        <w:rPr>
          <w:rFonts w:ascii="GHEA Grapalat" w:hAnsi="GHEA Grapalat" w:cs="ArialUnicode"/>
        </w:rPr>
        <w:t xml:space="preserve"> 6-</w:t>
      </w:r>
      <w:r w:rsidRPr="001B3E66">
        <w:rPr>
          <w:rFonts w:ascii="GHEA Grapalat" w:hAnsi="GHEA Grapalat" w:cs="Sylfaen"/>
        </w:rPr>
        <w:t>րդ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կետում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և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Օրենսգրքի</w:t>
      </w:r>
      <w:r w:rsidRPr="001B3E66">
        <w:rPr>
          <w:rFonts w:ascii="GHEA Grapalat" w:hAnsi="GHEA Grapalat" w:cs="ArialUnicode"/>
        </w:rPr>
        <w:t xml:space="preserve"> 267-</w:t>
      </w:r>
      <w:r w:rsidRPr="001B3E66">
        <w:rPr>
          <w:rFonts w:ascii="GHEA Grapalat" w:hAnsi="GHEA Grapalat" w:cs="Sylfaen"/>
        </w:rPr>
        <w:t>րդ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հոդվածի</w:t>
      </w:r>
      <w:r w:rsidRPr="001B3E66">
        <w:rPr>
          <w:rFonts w:ascii="GHEA Grapalat" w:hAnsi="GHEA Grapalat" w:cs="ArialUnicode"/>
        </w:rPr>
        <w:t xml:space="preserve"> 5-</w:t>
      </w:r>
      <w:r w:rsidRPr="001B3E66">
        <w:rPr>
          <w:rFonts w:ascii="GHEA Grapalat" w:hAnsi="GHEA Grapalat" w:cs="Sylfaen"/>
        </w:rPr>
        <w:t>րդ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մասի</w:t>
      </w:r>
      <w:r w:rsidRPr="001B3E66">
        <w:rPr>
          <w:rFonts w:ascii="GHEA Grapalat" w:hAnsi="GHEA Grapalat" w:cs="ArialUnicode"/>
        </w:rPr>
        <w:t xml:space="preserve"> 7-</w:t>
      </w:r>
      <w:r w:rsidRPr="001B3E66">
        <w:rPr>
          <w:rFonts w:ascii="GHEA Grapalat" w:hAnsi="GHEA Grapalat" w:cs="Sylfaen"/>
        </w:rPr>
        <w:t>րդ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կետում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1B3E66">
        <w:rPr>
          <w:rFonts w:ascii="GHEA Grapalat" w:hAnsi="GHEA Grapalat" w:cs="ArialUnicode"/>
        </w:rPr>
        <w:t>«</w:t>
      </w:r>
      <w:r w:rsidRPr="001B3E66">
        <w:rPr>
          <w:rFonts w:ascii="GHEA Grapalat" w:hAnsi="GHEA Grapalat" w:cs="Sylfaen"/>
        </w:rPr>
        <w:t>իրացման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շրջանառության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և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այլ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եկամուտների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հանրագումարների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ամբողջությունը</w:t>
      </w:r>
      <w:r w:rsidRPr="001B3E66">
        <w:rPr>
          <w:rFonts w:ascii="GHEA Grapalat" w:hAnsi="GHEA Grapalat" w:cs="ArialUnicode"/>
        </w:rPr>
        <w:t xml:space="preserve">» </w:t>
      </w:r>
      <w:r w:rsidRPr="001B3E66">
        <w:rPr>
          <w:rFonts w:ascii="GHEA Grapalat" w:hAnsi="GHEA Grapalat" w:cs="Sylfaen"/>
        </w:rPr>
        <w:t>բառերը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1B3E66">
        <w:rPr>
          <w:rFonts w:ascii="GHEA Grapalat" w:hAnsi="GHEA Grapalat" w:cs="Sylfaen"/>
        </w:rPr>
        <w:t>փոխարինել</w:t>
      </w:r>
      <w:r w:rsidRPr="001B3E66">
        <w:rPr>
          <w:rFonts w:ascii="GHEA Grapalat" w:hAnsi="GHEA Grapalat" w:cs="ArialUnicode"/>
        </w:rPr>
        <w:t xml:space="preserve"> «</w:t>
      </w:r>
      <w:r w:rsidRPr="001B3E66">
        <w:rPr>
          <w:rFonts w:ascii="GHEA Grapalat" w:hAnsi="GHEA Grapalat" w:cs="Sylfaen"/>
        </w:rPr>
        <w:t>իրացման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շրջանառությունների</w:t>
      </w:r>
      <w:r w:rsidRPr="001B3E66">
        <w:rPr>
          <w:rFonts w:ascii="GHEA Grapalat" w:hAnsi="GHEA Grapalat" w:cs="ArialUnicode"/>
        </w:rPr>
        <w:t xml:space="preserve"> </w:t>
      </w:r>
      <w:r w:rsidRPr="001B3E66">
        <w:rPr>
          <w:rFonts w:ascii="GHEA Grapalat" w:hAnsi="GHEA Grapalat" w:cs="Sylfaen"/>
        </w:rPr>
        <w:t>հանրագումարը</w:t>
      </w:r>
      <w:r w:rsidRPr="001B3E66">
        <w:rPr>
          <w:rFonts w:ascii="GHEA Grapalat" w:hAnsi="GHEA Grapalat" w:cs="ArialUnicode"/>
        </w:rPr>
        <w:t xml:space="preserve">» </w:t>
      </w:r>
      <w:r w:rsidRPr="001B3E66">
        <w:rPr>
          <w:rFonts w:ascii="GHEA Grapalat" w:hAnsi="GHEA Grapalat" w:cs="Sylfaen"/>
        </w:rPr>
        <w:t>բառերով</w:t>
      </w:r>
      <w:r w:rsidRPr="001B3E66">
        <w:rPr>
          <w:rFonts w:ascii="GHEA Grapalat" w:hAnsi="GHEA Grapalat" w:cs="ArialUnicode"/>
        </w:rPr>
        <w:t>.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ArialUnicode"/>
          <w:strike/>
        </w:rPr>
        <w:t xml:space="preserve">2) </w:t>
      </w:r>
      <w:r w:rsidRPr="001B3E66">
        <w:rPr>
          <w:rFonts w:ascii="GHEA Grapalat" w:hAnsi="GHEA Grapalat" w:cs="Sylfaen"/>
          <w:strike/>
        </w:rPr>
        <w:t>լրացնել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հետևյալ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բովանդակությամբ</w:t>
      </w:r>
      <w:r w:rsidRPr="001B3E66">
        <w:rPr>
          <w:rFonts w:ascii="GHEA Grapalat" w:hAnsi="GHEA Grapalat" w:cs="ArialUnicode"/>
          <w:strike/>
        </w:rPr>
        <w:t xml:space="preserve"> 6-</w:t>
      </w:r>
      <w:r w:rsidRPr="001B3E66">
        <w:rPr>
          <w:rFonts w:ascii="GHEA Grapalat" w:hAnsi="GHEA Grapalat" w:cs="Sylfaen"/>
          <w:strike/>
        </w:rPr>
        <w:t>րդ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մասով</w:t>
      </w:r>
      <w:r w:rsidRPr="001B3E66">
        <w:rPr>
          <w:rFonts w:ascii="GHEA Grapalat" w:hAnsi="GHEA Grapalat" w:cs="ArialUnicode"/>
          <w:strike/>
        </w:rPr>
        <w:t>.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ArialUnicode"/>
          <w:strike/>
        </w:rPr>
        <w:t xml:space="preserve">«6. </w:t>
      </w:r>
      <w:r w:rsidRPr="001B3E66">
        <w:rPr>
          <w:rFonts w:ascii="GHEA Grapalat" w:hAnsi="GHEA Grapalat" w:cs="Sylfaen"/>
          <w:strike/>
        </w:rPr>
        <w:t>Հանրային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սննդի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ոլորտում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գործունեություն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իրականացնող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ռեզիդենտ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առևտրային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կազմակերպությունը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անհատ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ձեռնարկատերը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սույն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հոդվածի</w:t>
      </w:r>
      <w:r w:rsidRPr="001B3E66">
        <w:rPr>
          <w:rFonts w:ascii="GHEA Grapalat" w:hAnsi="GHEA Grapalat" w:cs="ArialUnicode"/>
          <w:strike/>
        </w:rPr>
        <w:t xml:space="preserve"> 1-</w:t>
      </w:r>
      <w:r w:rsidRPr="001B3E66">
        <w:rPr>
          <w:rFonts w:ascii="GHEA Grapalat" w:hAnsi="GHEA Grapalat" w:cs="Sylfaen"/>
          <w:strike/>
        </w:rPr>
        <w:t>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մասով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սահմանված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կարգով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են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համարվել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շրջանառության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սույն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հոդվածի</w:t>
      </w:r>
      <w:r w:rsidRPr="001B3E66">
        <w:rPr>
          <w:rFonts w:ascii="GHEA Grapalat" w:hAnsi="GHEA Grapalat" w:cs="ArialUnicode"/>
          <w:strike/>
        </w:rPr>
        <w:t xml:space="preserve"> 1-</w:t>
      </w:r>
      <w:r w:rsidRPr="001B3E66">
        <w:rPr>
          <w:rFonts w:ascii="GHEA Grapalat" w:hAnsi="GHEA Grapalat" w:cs="Sylfaen"/>
          <w:strike/>
        </w:rPr>
        <w:t>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մասով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սահմանված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ժամկետներում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մարմին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շրջանառության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համարվելու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վերաբերյալ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հայտարարություն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ներկայացնելու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դեպքում</w:t>
      </w:r>
      <w:r w:rsidRPr="001B3E66">
        <w:rPr>
          <w:rFonts w:ascii="GHEA Grapalat" w:hAnsi="GHEA Grapalat" w:cs="ArialUnicode"/>
          <w:strike/>
        </w:rPr>
        <w:t xml:space="preserve">: </w:t>
      </w:r>
      <w:r w:rsidRPr="001B3E66">
        <w:rPr>
          <w:rFonts w:ascii="GHEA Grapalat" w:hAnsi="GHEA Grapalat" w:cs="Sylfaen"/>
          <w:strike/>
        </w:rPr>
        <w:t>Սույն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մասով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սահմանված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կարգով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lastRenderedPageBreak/>
        <w:t>շրջանառության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համարվող՝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հանրային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սննդի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ոլորտում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գործունեություն</w:t>
      </w:r>
    </w:p>
    <w:p w:rsidR="001B3E66" w:rsidRP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1B3E66">
        <w:rPr>
          <w:rFonts w:ascii="GHEA Grapalat" w:hAnsi="GHEA Grapalat" w:cs="Sylfaen"/>
          <w:strike/>
        </w:rPr>
        <w:t>իրականացնող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ռեզիդենտ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առևտրային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կազմակերպությունը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անհատ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ձեռնարկատերը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տվյալ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տարվա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ընթացքում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են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շրջանառության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անկախ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սույն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գլխով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սահմանված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սահմանափակումներից</w:t>
      </w:r>
      <w:r w:rsidRPr="001B3E66">
        <w:rPr>
          <w:rFonts w:ascii="GHEA Grapalat" w:hAnsi="GHEA Grapalat" w:cs="ArialUnicode"/>
          <w:strike/>
        </w:rPr>
        <w:t xml:space="preserve">, </w:t>
      </w:r>
      <w:r w:rsidRPr="001B3E66">
        <w:rPr>
          <w:rFonts w:ascii="GHEA Grapalat" w:hAnsi="GHEA Grapalat" w:cs="Sylfaen"/>
          <w:strike/>
        </w:rPr>
        <w:t>բացառությամբ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այն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դեպքերի</w:t>
      </w:r>
      <w:r w:rsidRPr="001B3E66">
        <w:rPr>
          <w:rFonts w:ascii="GHEA Grapalat" w:hAnsi="GHEA Grapalat" w:cs="ArialUnicode"/>
          <w:strike/>
        </w:rPr>
        <w:t xml:space="preserve">, </w:t>
      </w:r>
      <w:r w:rsidRPr="001B3E66">
        <w:rPr>
          <w:rFonts w:ascii="GHEA Grapalat" w:hAnsi="GHEA Grapalat" w:cs="Sylfaen"/>
          <w:strike/>
        </w:rPr>
        <w:t>երբ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շրջանառության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հանրային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սննդի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ոլորտում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գործունեություն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իրականացնող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ռեզիդենտ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առևտրային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կազմակերպությունը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անհատ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ձեռնարկատերը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Օրենսգրքի</w:t>
      </w:r>
      <w:r w:rsidRPr="001B3E66">
        <w:rPr>
          <w:rFonts w:ascii="GHEA Grapalat" w:hAnsi="GHEA Grapalat" w:cs="ArialUnicode"/>
          <w:strike/>
        </w:rPr>
        <w:t xml:space="preserve"> 59-</w:t>
      </w:r>
      <w:r w:rsidRPr="001B3E66">
        <w:rPr>
          <w:rFonts w:ascii="GHEA Grapalat" w:hAnsi="GHEA Grapalat" w:cs="Sylfaen"/>
          <w:strike/>
        </w:rPr>
        <w:t>րդ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հոդվածի</w:t>
      </w:r>
      <w:r w:rsidRPr="001B3E66">
        <w:rPr>
          <w:rFonts w:ascii="GHEA Grapalat" w:hAnsi="GHEA Grapalat" w:cs="ArialUnicode"/>
          <w:strike/>
        </w:rPr>
        <w:t xml:space="preserve"> 2.1-</w:t>
      </w:r>
      <w:r w:rsidRPr="001B3E66">
        <w:rPr>
          <w:rFonts w:ascii="GHEA Grapalat" w:hAnsi="GHEA Grapalat" w:cs="Sylfaen"/>
          <w:strike/>
        </w:rPr>
        <w:t>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մասով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սահմանված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կարգով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հարկային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մարմին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են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ներկայացրել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ԱԱՀ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համարվելու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որպես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ԱԱՀ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վճարող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հաշվառվելու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վերաբերյալ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հայտարարություն</w:t>
      </w:r>
      <w:r w:rsidRPr="001B3E66">
        <w:rPr>
          <w:rFonts w:ascii="GHEA Grapalat" w:hAnsi="GHEA Grapalat" w:cs="ArialUnicode"/>
          <w:strike/>
        </w:rPr>
        <w:t xml:space="preserve">: </w:t>
      </w:r>
      <w:r w:rsidRPr="001B3E66">
        <w:rPr>
          <w:rFonts w:ascii="GHEA Grapalat" w:hAnsi="GHEA Grapalat" w:cs="Sylfaen"/>
          <w:strike/>
        </w:rPr>
        <w:t>Սույն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բաժնի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կիրառության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իմաստով՝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հանրային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սննդի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ոլորտում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իրականացվող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գործունեություն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է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համարվում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խոհարարական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արտադրանքի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սպառման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կազմակերպումը</w:t>
      </w:r>
      <w:r w:rsidRPr="001B3E66">
        <w:rPr>
          <w:rFonts w:ascii="GHEA Grapalat" w:hAnsi="GHEA Grapalat" w:cs="ArialUnicode"/>
          <w:strike/>
        </w:rPr>
        <w:t xml:space="preserve">: </w:t>
      </w:r>
      <w:r w:rsidRPr="001B3E66">
        <w:rPr>
          <w:rFonts w:ascii="GHEA Grapalat" w:hAnsi="GHEA Grapalat" w:cs="Sylfaen"/>
          <w:strike/>
        </w:rPr>
        <w:t>Այդ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գործունեությունը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ներառում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է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նաև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խոհարարական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արտադրանքի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սպառման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կազմակերպման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հետ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անմիջականորեն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կապված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ծառայությունները</w:t>
      </w:r>
      <w:r w:rsidRPr="001B3E66">
        <w:rPr>
          <w:rFonts w:ascii="GHEA Grapalat" w:hAnsi="GHEA Grapalat" w:cs="ArialUnicode"/>
          <w:strike/>
        </w:rPr>
        <w:t xml:space="preserve">, </w:t>
      </w:r>
      <w:r w:rsidRPr="001B3E66">
        <w:rPr>
          <w:rFonts w:ascii="GHEA Grapalat" w:hAnsi="GHEA Grapalat" w:cs="Sylfaen"/>
          <w:strike/>
        </w:rPr>
        <w:t>մասնավորապես՝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սպասարկումը</w:t>
      </w:r>
      <w:r w:rsidRPr="001B3E66">
        <w:rPr>
          <w:rFonts w:ascii="GHEA Grapalat" w:hAnsi="GHEA Grapalat" w:cs="ArialUnicode"/>
          <w:strike/>
        </w:rPr>
        <w:t xml:space="preserve">, </w:t>
      </w:r>
      <w:r w:rsidRPr="001B3E66">
        <w:rPr>
          <w:rFonts w:ascii="GHEA Grapalat" w:hAnsi="GHEA Grapalat" w:cs="Sylfaen"/>
          <w:strike/>
        </w:rPr>
        <w:t>մուտքի</w:t>
      </w:r>
      <w:r w:rsidRPr="001B3E66">
        <w:rPr>
          <w:rFonts w:ascii="GHEA Grapalat" w:hAnsi="GHEA Grapalat" w:cs="ArialUnicode"/>
          <w:strike/>
        </w:rPr>
        <w:t xml:space="preserve"> </w:t>
      </w:r>
      <w:r w:rsidRPr="001B3E66">
        <w:rPr>
          <w:rFonts w:ascii="GHEA Grapalat" w:hAnsi="GHEA Grapalat" w:cs="Sylfaen"/>
          <w:strike/>
        </w:rPr>
        <w:t>թույլտվությունը</w:t>
      </w:r>
      <w:r w:rsidRPr="001B3E66">
        <w:rPr>
          <w:rFonts w:ascii="GHEA Grapalat" w:hAnsi="GHEA Grapalat" w:cs="ArialUnicode"/>
          <w:strike/>
        </w:rPr>
        <w:t>:»:</w:t>
      </w:r>
    </w:p>
    <w:p w:rsid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FF0000"/>
        </w:rPr>
      </w:pP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  <w:b/>
          <w:bCs/>
        </w:rPr>
        <w:t>Հոդված</w:t>
      </w:r>
      <w:r w:rsidRPr="00DA250D">
        <w:rPr>
          <w:rFonts w:ascii="GHEA Grapalat" w:hAnsi="GHEA Grapalat" w:cs="ArialUnicode"/>
          <w:b/>
          <w:bCs/>
        </w:rPr>
        <w:t xml:space="preserve"> 71. </w:t>
      </w:r>
      <w:r w:rsidRPr="00DA250D">
        <w:rPr>
          <w:rFonts w:ascii="GHEA Grapalat" w:hAnsi="GHEA Grapalat" w:cs="Sylfaen"/>
        </w:rPr>
        <w:t>Օրենսգրքի</w:t>
      </w:r>
      <w:r w:rsidRPr="00DA250D">
        <w:rPr>
          <w:rFonts w:ascii="GHEA Grapalat" w:hAnsi="GHEA Grapalat" w:cs="ArialUnicode"/>
        </w:rPr>
        <w:t xml:space="preserve"> 258-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հոդվածում՝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ArialUnicode"/>
        </w:rPr>
        <w:t>1) 1-</w:t>
      </w:r>
      <w:r w:rsidRPr="00DA250D">
        <w:rPr>
          <w:rFonts w:ascii="GHEA Grapalat" w:hAnsi="GHEA Grapalat" w:cs="Sylfaen"/>
        </w:rPr>
        <w:t>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մասի՝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ա</w:t>
      </w:r>
      <w:r w:rsidRPr="00DA250D">
        <w:rPr>
          <w:rFonts w:ascii="GHEA Grapalat" w:hAnsi="GHEA Grapalat" w:cs="ArialUnicode"/>
        </w:rPr>
        <w:t>. «</w:t>
      </w:r>
      <w:r w:rsidRPr="00DA250D">
        <w:rPr>
          <w:rFonts w:ascii="GHEA Grapalat" w:hAnsi="GHEA Grapalat" w:cs="Sylfaen"/>
        </w:rPr>
        <w:t>հաշվի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առնելով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սույն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հոդվածի</w:t>
      </w:r>
      <w:r w:rsidRPr="00DA250D">
        <w:rPr>
          <w:rFonts w:ascii="GHEA Grapalat" w:hAnsi="GHEA Grapalat" w:cs="ArialUnicode"/>
        </w:rPr>
        <w:t xml:space="preserve"> 2-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մասով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սահմանված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դրույթները</w:t>
      </w:r>
      <w:r w:rsidRPr="00DA250D">
        <w:rPr>
          <w:rFonts w:ascii="GHEA Grapalat" w:hAnsi="GHEA Grapalat" w:cs="ArialUnicode"/>
        </w:rPr>
        <w:t xml:space="preserve">» </w:t>
      </w:r>
      <w:r w:rsidRPr="00DA250D">
        <w:rPr>
          <w:rFonts w:ascii="GHEA Grapalat" w:hAnsi="GHEA Grapalat" w:cs="Sylfaen"/>
        </w:rPr>
        <w:t>բառերը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փոխարինել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հաշվի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առնելով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սույն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հոդվածի</w:t>
      </w:r>
      <w:r w:rsidRPr="00DA250D">
        <w:rPr>
          <w:rFonts w:ascii="GHEA Grapalat" w:hAnsi="GHEA Grapalat" w:cs="ArialUnicode"/>
        </w:rPr>
        <w:t xml:space="preserve"> 2-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3-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մասերով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սահմանված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դրույթները</w:t>
      </w:r>
      <w:r w:rsidRPr="00DA250D">
        <w:rPr>
          <w:rFonts w:ascii="GHEA Grapalat" w:hAnsi="GHEA Grapalat" w:cs="ArialUnicode"/>
        </w:rPr>
        <w:t>»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բառերով</w:t>
      </w:r>
      <w:r w:rsidRPr="00DA250D">
        <w:rPr>
          <w:rFonts w:ascii="GHEA Grapalat" w:hAnsi="GHEA Grapalat" w:cs="ArialUnicode"/>
        </w:rPr>
        <w:t>,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բ</w:t>
      </w:r>
      <w:r w:rsidRPr="00DA250D">
        <w:rPr>
          <w:rFonts w:ascii="GHEA Grapalat" w:hAnsi="GHEA Grapalat" w:cs="ArialUnicode"/>
        </w:rPr>
        <w:t xml:space="preserve">. </w:t>
      </w:r>
      <w:r w:rsidRPr="00DA250D">
        <w:rPr>
          <w:rFonts w:ascii="GHEA Grapalat" w:hAnsi="GHEA Grapalat" w:cs="Sylfaen"/>
        </w:rPr>
        <w:t>աղյուսակի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առաջին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հինգերորդ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տողերից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հանել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ավտոտրանսպորտային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միջոցների</w:t>
      </w:r>
      <w:r w:rsidRPr="00DA250D">
        <w:rPr>
          <w:rFonts w:ascii="GHEA Grapalat" w:hAnsi="GHEA Grapalat" w:cs="ArialUnicode"/>
        </w:rPr>
        <w:t xml:space="preserve">» </w:t>
      </w:r>
      <w:r w:rsidRPr="00DA250D">
        <w:rPr>
          <w:rFonts w:ascii="GHEA Grapalat" w:hAnsi="GHEA Grapalat" w:cs="Sylfaen"/>
        </w:rPr>
        <w:t>բառերը</w:t>
      </w:r>
      <w:r w:rsidRPr="00DA250D">
        <w:rPr>
          <w:rFonts w:ascii="GHEA Grapalat" w:hAnsi="GHEA Grapalat" w:cs="ArialUnicode"/>
        </w:rPr>
        <w:t>,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գ</w:t>
      </w:r>
      <w:r w:rsidRPr="00DA250D">
        <w:rPr>
          <w:rFonts w:ascii="GHEA Grapalat" w:hAnsi="GHEA Grapalat" w:cs="ArialUnicode"/>
          <w:strike/>
        </w:rPr>
        <w:t xml:space="preserve">. </w:t>
      </w:r>
      <w:r w:rsidRPr="00DA250D">
        <w:rPr>
          <w:rFonts w:ascii="GHEA Grapalat" w:hAnsi="GHEA Grapalat" w:cs="Sylfaen"/>
          <w:strike/>
        </w:rPr>
        <w:t>աղյուսակի</w:t>
      </w:r>
      <w:r w:rsidRPr="00DA250D">
        <w:rPr>
          <w:rFonts w:ascii="GHEA Grapalat" w:hAnsi="GHEA Grapalat" w:cs="ArialUnicode"/>
          <w:strike/>
        </w:rPr>
        <w:t xml:space="preserve"> «</w:t>
      </w:r>
      <w:r w:rsidRPr="00DA250D">
        <w:rPr>
          <w:rFonts w:ascii="GHEA Grapalat" w:hAnsi="GHEA Grapalat" w:cs="Sylfaen"/>
          <w:strike/>
        </w:rPr>
        <w:t>Վիճակախաղերի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կազմակերպման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գործունեությունից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ստացվող</w:t>
      </w:r>
    </w:p>
    <w:p w:rsidR="001B3E66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եկամուտներ</w:t>
      </w:r>
      <w:r w:rsidRPr="00DA250D">
        <w:rPr>
          <w:rFonts w:ascii="GHEA Grapalat" w:hAnsi="GHEA Grapalat" w:cs="ArialUnicode"/>
          <w:strike/>
        </w:rPr>
        <w:t xml:space="preserve">» </w:t>
      </w:r>
      <w:r w:rsidRPr="00DA250D">
        <w:rPr>
          <w:rFonts w:ascii="GHEA Grapalat" w:hAnsi="GHEA Grapalat" w:cs="Sylfaen"/>
          <w:strike/>
        </w:rPr>
        <w:t>տողից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հետո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լրացնել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հետևյալ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բովանդակությամբ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նոր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տողերով</w:t>
      </w:r>
      <w:r w:rsidRPr="00DA250D">
        <w:rPr>
          <w:rFonts w:ascii="GHEA Grapalat" w:hAnsi="GHEA Grapalat" w:cs="ArialUnicode"/>
          <w:strike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652"/>
      </w:tblGrid>
      <w:tr w:rsidR="00DA250D" w:rsidRPr="00DA250D" w:rsidTr="00DA250D">
        <w:tc>
          <w:tcPr>
            <w:tcW w:w="9039" w:type="dxa"/>
          </w:tcPr>
          <w:p w:rsidR="00DA250D" w:rsidRPr="00DA250D" w:rsidRDefault="00DA250D" w:rsidP="001B3E66">
            <w:pPr>
              <w:autoSpaceDE w:val="0"/>
              <w:autoSpaceDN w:val="0"/>
              <w:adjustRightInd w:val="0"/>
              <w:rPr>
                <w:rFonts w:ascii="GHEA Grapalat" w:hAnsi="GHEA Grapalat" w:cs="ArialUnicode"/>
                <w:strike/>
              </w:rPr>
            </w:pPr>
            <w:r w:rsidRPr="00DA250D">
              <w:rPr>
                <w:rFonts w:ascii="GHEA Grapalat" w:hAnsi="GHEA Grapalat" w:cs="ArialUnicode"/>
                <w:strike/>
              </w:rPr>
              <w:t>«</w:t>
            </w:r>
            <w:r w:rsidRPr="00DA250D">
              <w:rPr>
                <w:rFonts w:ascii="GHEA Grapalat" w:hAnsi="GHEA Grapalat" w:cs="Sylfaen"/>
                <w:strike/>
              </w:rPr>
              <w:t>Հանրային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սննդի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ոլորտում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իրականացվող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գործունեությունից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ստացվող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եկամուտներ</w:t>
            </w:r>
          </w:p>
        </w:tc>
        <w:tc>
          <w:tcPr>
            <w:tcW w:w="652" w:type="dxa"/>
          </w:tcPr>
          <w:p w:rsidR="00DA250D" w:rsidRPr="00DA250D" w:rsidRDefault="00DA250D" w:rsidP="001B3E66">
            <w:pPr>
              <w:autoSpaceDE w:val="0"/>
              <w:autoSpaceDN w:val="0"/>
              <w:adjustRightInd w:val="0"/>
              <w:rPr>
                <w:rFonts w:ascii="GHEA Grapalat" w:hAnsi="GHEA Grapalat" w:cs="ArialUnicode"/>
                <w:strike/>
              </w:rPr>
            </w:pPr>
            <w:r w:rsidRPr="00DA250D">
              <w:rPr>
                <w:rFonts w:ascii="GHEA Grapalat" w:hAnsi="GHEA Grapalat" w:cs="ArialUnicode"/>
                <w:strike/>
              </w:rPr>
              <w:t>8</w:t>
            </w:r>
          </w:p>
        </w:tc>
      </w:tr>
      <w:tr w:rsidR="00DA250D" w:rsidRPr="00DA250D" w:rsidTr="00DA250D">
        <w:tc>
          <w:tcPr>
            <w:tcW w:w="9039" w:type="dxa"/>
          </w:tcPr>
          <w:p w:rsidR="00DA250D" w:rsidRPr="00DA250D" w:rsidRDefault="00DA250D" w:rsidP="00DA250D">
            <w:pPr>
              <w:autoSpaceDE w:val="0"/>
              <w:autoSpaceDN w:val="0"/>
              <w:adjustRightInd w:val="0"/>
              <w:rPr>
                <w:rFonts w:ascii="GHEA Grapalat" w:hAnsi="GHEA Grapalat" w:cs="ArialUnicode"/>
                <w:strike/>
              </w:rPr>
            </w:pPr>
            <w:r w:rsidRPr="00DA250D">
              <w:rPr>
                <w:rFonts w:ascii="GHEA Grapalat" w:hAnsi="GHEA Grapalat" w:cs="Sylfaen"/>
                <w:strike/>
              </w:rPr>
              <w:t>Հանրային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սննդի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ոլորտում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գործունեություն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իրականացնող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շրջանառության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հարկ</w:t>
            </w:r>
          </w:p>
          <w:p w:rsidR="00DA250D" w:rsidRPr="00DA250D" w:rsidRDefault="00DA250D" w:rsidP="00DA250D">
            <w:pPr>
              <w:autoSpaceDE w:val="0"/>
              <w:autoSpaceDN w:val="0"/>
              <w:adjustRightInd w:val="0"/>
              <w:rPr>
                <w:rFonts w:ascii="GHEA Grapalat" w:hAnsi="GHEA Grapalat" w:cs="ArialUnicode"/>
                <w:strike/>
              </w:rPr>
            </w:pPr>
            <w:r w:rsidRPr="00DA250D">
              <w:rPr>
                <w:rFonts w:ascii="GHEA Grapalat" w:hAnsi="GHEA Grapalat" w:cs="Sylfaen"/>
                <w:strike/>
              </w:rPr>
              <w:t>վճարողների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կողմից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խոհարարական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արտադրանք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չհանդիսացող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այլ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ակտիվների</w:t>
            </w:r>
          </w:p>
          <w:p w:rsidR="00DA250D" w:rsidRPr="00DA250D" w:rsidRDefault="00DA250D" w:rsidP="00DA250D">
            <w:pPr>
              <w:autoSpaceDE w:val="0"/>
              <w:autoSpaceDN w:val="0"/>
              <w:adjustRightInd w:val="0"/>
              <w:rPr>
                <w:rFonts w:ascii="GHEA Grapalat" w:hAnsi="GHEA Grapalat" w:cs="ArialUnicode"/>
                <w:strike/>
              </w:rPr>
            </w:pPr>
            <w:r w:rsidRPr="00DA250D">
              <w:rPr>
                <w:rFonts w:ascii="GHEA Grapalat" w:hAnsi="GHEA Grapalat" w:cs="Sylfaen"/>
                <w:strike/>
              </w:rPr>
              <w:t>օտարումից</w:t>
            </w:r>
            <w:r w:rsidRPr="00DA250D">
              <w:rPr>
                <w:rFonts w:ascii="GHEA Grapalat" w:hAnsi="GHEA Grapalat" w:cs="ArialUnicode"/>
                <w:strike/>
              </w:rPr>
              <w:t xml:space="preserve">, </w:t>
            </w:r>
            <w:r w:rsidRPr="00DA250D">
              <w:rPr>
                <w:rFonts w:ascii="GHEA Grapalat" w:hAnsi="GHEA Grapalat" w:cs="Sylfaen"/>
                <w:strike/>
              </w:rPr>
              <w:t>ինչպես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նաև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այլ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գործունեությունից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ստացվող</w:t>
            </w:r>
            <w:r w:rsidRPr="00DA250D">
              <w:rPr>
                <w:rFonts w:ascii="GHEA Grapalat" w:hAnsi="GHEA Grapalat" w:cs="ArialUnicode"/>
                <w:strike/>
              </w:rPr>
              <w:t xml:space="preserve"> </w:t>
            </w:r>
            <w:r w:rsidRPr="00DA250D">
              <w:rPr>
                <w:rFonts w:ascii="GHEA Grapalat" w:hAnsi="GHEA Grapalat" w:cs="Sylfaen"/>
                <w:strike/>
              </w:rPr>
              <w:t>եկամուտներ</w:t>
            </w:r>
          </w:p>
        </w:tc>
        <w:tc>
          <w:tcPr>
            <w:tcW w:w="652" w:type="dxa"/>
          </w:tcPr>
          <w:p w:rsidR="00DA250D" w:rsidRPr="00DA250D" w:rsidRDefault="00DA250D" w:rsidP="00DA250D">
            <w:pPr>
              <w:autoSpaceDE w:val="0"/>
              <w:autoSpaceDN w:val="0"/>
              <w:adjustRightInd w:val="0"/>
              <w:rPr>
                <w:rFonts w:ascii="GHEA Grapalat" w:hAnsi="GHEA Grapalat" w:cs="ArialUnicode"/>
                <w:strike/>
              </w:rPr>
            </w:pPr>
            <w:r w:rsidRPr="00DA250D">
              <w:rPr>
                <w:rFonts w:ascii="GHEA Grapalat" w:hAnsi="GHEA Grapalat" w:cs="ArialUnicode"/>
                <w:strike/>
              </w:rPr>
              <w:t>20»,</w:t>
            </w:r>
          </w:p>
          <w:p w:rsidR="00DA250D" w:rsidRPr="00DA250D" w:rsidRDefault="00DA250D" w:rsidP="001B3E66">
            <w:pPr>
              <w:autoSpaceDE w:val="0"/>
              <w:autoSpaceDN w:val="0"/>
              <w:adjustRightInd w:val="0"/>
              <w:rPr>
                <w:rFonts w:ascii="GHEA Grapalat" w:hAnsi="GHEA Grapalat" w:cs="ArialUnicode"/>
                <w:strike/>
              </w:rPr>
            </w:pPr>
          </w:p>
        </w:tc>
      </w:tr>
    </w:tbl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դ</w:t>
      </w:r>
      <w:r w:rsidRPr="00DA250D">
        <w:rPr>
          <w:rFonts w:ascii="GHEA Grapalat" w:hAnsi="GHEA Grapalat" w:cs="ArialUnicode"/>
          <w:strike/>
        </w:rPr>
        <w:t xml:space="preserve">. </w:t>
      </w:r>
      <w:r w:rsidRPr="00DA250D">
        <w:rPr>
          <w:rFonts w:ascii="GHEA Grapalat" w:hAnsi="GHEA Grapalat" w:cs="Sylfaen"/>
          <w:strike/>
        </w:rPr>
        <w:t>աղյուսակի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ութերորդ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տողի</w:t>
      </w:r>
      <w:r w:rsidRPr="00DA250D">
        <w:rPr>
          <w:rFonts w:ascii="GHEA Grapalat" w:hAnsi="GHEA Grapalat" w:cs="ArialUnicode"/>
          <w:strike/>
        </w:rPr>
        <w:t xml:space="preserve"> «8» </w:t>
      </w:r>
      <w:r w:rsidRPr="00DA250D">
        <w:rPr>
          <w:rFonts w:ascii="GHEA Grapalat" w:hAnsi="GHEA Grapalat" w:cs="Sylfaen"/>
          <w:strike/>
        </w:rPr>
        <w:t>թիվը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փոխարինել</w:t>
      </w:r>
      <w:r w:rsidRPr="00DA250D">
        <w:rPr>
          <w:rFonts w:ascii="GHEA Grapalat" w:hAnsi="GHEA Grapalat" w:cs="ArialUnicode"/>
          <w:strike/>
        </w:rPr>
        <w:t xml:space="preserve"> «10» </w:t>
      </w:r>
      <w:r w:rsidRPr="00DA250D">
        <w:rPr>
          <w:rFonts w:ascii="GHEA Grapalat" w:hAnsi="GHEA Grapalat" w:cs="Sylfaen"/>
          <w:strike/>
        </w:rPr>
        <w:t>թվով</w:t>
      </w:r>
      <w:r w:rsidRPr="00DA250D">
        <w:rPr>
          <w:rFonts w:ascii="GHEA Grapalat" w:hAnsi="GHEA Grapalat" w:cs="ArialUnicode"/>
          <w:strike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ե</w:t>
      </w:r>
      <w:r w:rsidRPr="00DA250D">
        <w:rPr>
          <w:rFonts w:ascii="GHEA Grapalat" w:hAnsi="GHEA Grapalat" w:cs="ArialUnicode"/>
          <w:strike/>
        </w:rPr>
        <w:t xml:space="preserve">. </w:t>
      </w:r>
      <w:r w:rsidRPr="00DA250D">
        <w:rPr>
          <w:rFonts w:ascii="GHEA Grapalat" w:hAnsi="GHEA Grapalat" w:cs="Sylfaen"/>
          <w:strike/>
        </w:rPr>
        <w:t>աղյուսակի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վերջին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տողը</w:t>
      </w:r>
      <w:r w:rsidRPr="00DA250D">
        <w:rPr>
          <w:rFonts w:ascii="GHEA Grapalat" w:hAnsi="GHEA Grapalat" w:cs="ArialUnicode"/>
          <w:strike/>
        </w:rPr>
        <w:t xml:space="preserve"> «</w:t>
      </w:r>
      <w:r w:rsidRPr="00DA250D">
        <w:rPr>
          <w:rFonts w:ascii="GHEA Grapalat" w:hAnsi="GHEA Grapalat" w:cs="Sylfaen"/>
          <w:strike/>
        </w:rPr>
        <w:t>Այլ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գործունեությունից</w:t>
      </w:r>
      <w:r w:rsidRPr="00DA250D">
        <w:rPr>
          <w:rFonts w:ascii="GHEA Grapalat" w:hAnsi="GHEA Grapalat" w:cs="ArialUnicode"/>
          <w:strike/>
        </w:rPr>
        <w:t xml:space="preserve">» </w:t>
      </w:r>
      <w:r w:rsidRPr="00DA250D">
        <w:rPr>
          <w:rFonts w:ascii="GHEA Grapalat" w:hAnsi="GHEA Grapalat" w:cs="Sylfaen"/>
          <w:strike/>
        </w:rPr>
        <w:t>բառերից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հետո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լրացնել</w:t>
      </w:r>
      <w:r w:rsidRPr="00DA250D">
        <w:rPr>
          <w:rFonts w:ascii="GHEA Grapalat" w:hAnsi="GHEA Grapalat" w:cs="ArialUnicode"/>
          <w:strike/>
        </w:rPr>
        <w:t xml:space="preserve"> «</w:t>
      </w:r>
      <w:r w:rsidRPr="00DA250D">
        <w:rPr>
          <w:rFonts w:ascii="GHEA Grapalat" w:hAnsi="GHEA Grapalat" w:cs="Sylfaen"/>
          <w:strike/>
        </w:rPr>
        <w:t>կամ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այլ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ակտիվների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օտարումից</w:t>
      </w:r>
      <w:r w:rsidRPr="00DA250D">
        <w:rPr>
          <w:rFonts w:ascii="GHEA Grapalat" w:hAnsi="GHEA Grapalat" w:cs="ArialUnicode"/>
          <w:strike/>
        </w:rPr>
        <w:t xml:space="preserve">» </w:t>
      </w:r>
      <w:r w:rsidRPr="00DA250D">
        <w:rPr>
          <w:rFonts w:ascii="GHEA Grapalat" w:hAnsi="GHEA Grapalat" w:cs="Sylfaen"/>
          <w:strike/>
        </w:rPr>
        <w:t>բառերով</w:t>
      </w:r>
      <w:r w:rsidRPr="00DA250D">
        <w:rPr>
          <w:rFonts w:ascii="GHEA Grapalat" w:hAnsi="GHEA Grapalat" w:cs="ArialUnicode"/>
          <w:strike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ArialUnicode"/>
        </w:rPr>
        <w:t>2) 2-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մասի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ներմուծման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մաքսային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հայտարարագրերում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արտացոլված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մաքսային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արժեքի</w:t>
      </w:r>
      <w:r w:rsidRPr="00DA250D">
        <w:rPr>
          <w:rFonts w:ascii="GHEA Grapalat" w:hAnsi="GHEA Grapalat" w:cs="ArialUnicode"/>
        </w:rPr>
        <w:t xml:space="preserve">, </w:t>
      </w:r>
      <w:r w:rsidRPr="00DA250D">
        <w:rPr>
          <w:rFonts w:ascii="GHEA Grapalat" w:hAnsi="GHEA Grapalat" w:cs="Sylfaen"/>
        </w:rPr>
        <w:t>հաշվարկված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մաքսատուրքի</w:t>
      </w:r>
      <w:r w:rsidRPr="00DA250D">
        <w:rPr>
          <w:rFonts w:ascii="GHEA Grapalat" w:hAnsi="GHEA Grapalat" w:cs="ArialUnicode"/>
        </w:rPr>
        <w:t xml:space="preserve">, </w:t>
      </w:r>
      <w:r w:rsidRPr="00DA250D">
        <w:rPr>
          <w:rFonts w:ascii="GHEA Grapalat" w:hAnsi="GHEA Grapalat" w:cs="Sylfaen"/>
        </w:rPr>
        <w:t>ԱԱՀ</w:t>
      </w:r>
      <w:r w:rsidRPr="00DA250D">
        <w:rPr>
          <w:rFonts w:ascii="GHEA Grapalat" w:hAnsi="GHEA Grapalat" w:cs="ArialUnicode"/>
        </w:rPr>
        <w:t>-</w:t>
      </w:r>
      <w:r w:rsidRPr="00DA250D">
        <w:rPr>
          <w:rFonts w:ascii="GHEA Grapalat" w:hAnsi="GHEA Grapalat" w:cs="Sylfaen"/>
        </w:rPr>
        <w:t>ի</w:t>
      </w:r>
      <w:r w:rsidRPr="00DA250D">
        <w:rPr>
          <w:rFonts w:ascii="GHEA Grapalat" w:hAnsi="GHEA Grapalat" w:cs="ArialUnicode"/>
        </w:rPr>
        <w:t xml:space="preserve">, </w:t>
      </w:r>
      <w:r w:rsidRPr="00DA250D">
        <w:rPr>
          <w:rFonts w:ascii="GHEA Grapalat" w:hAnsi="GHEA Grapalat" w:cs="Sylfaen"/>
        </w:rPr>
        <w:t>ակցիզային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(</w:t>
      </w:r>
      <w:r w:rsidRPr="00DA250D">
        <w:rPr>
          <w:rFonts w:ascii="GHEA Grapalat" w:hAnsi="GHEA Grapalat" w:cs="Sylfaen"/>
        </w:rPr>
        <w:t>կամ</w:t>
      </w:r>
      <w:r w:rsidRPr="00DA250D">
        <w:rPr>
          <w:rFonts w:ascii="GHEA Grapalat" w:hAnsi="GHEA Grapalat" w:cs="ArialUnicode"/>
        </w:rPr>
        <w:t xml:space="preserve">) </w:t>
      </w:r>
      <w:r w:rsidRPr="00DA250D">
        <w:rPr>
          <w:rFonts w:ascii="GHEA Grapalat" w:hAnsi="GHEA Grapalat" w:cs="Sylfaen"/>
        </w:rPr>
        <w:t>բնապահպանական</w:t>
      </w:r>
      <w:r w:rsid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հարկերի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հանրագումարի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կամ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ներմուծման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հարկային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հայտարարագրերում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արտացոլված</w:t>
      </w:r>
      <w:r w:rsidR="00DA250D">
        <w:rPr>
          <w:rFonts w:ascii="GHEA Grapalat" w:hAnsi="GHEA Grapalat" w:cs="ArialUnicode"/>
        </w:rPr>
        <w:t xml:space="preserve">` </w:t>
      </w:r>
      <w:r w:rsidRPr="00DA250D">
        <w:rPr>
          <w:rFonts w:ascii="GHEA Grapalat" w:hAnsi="GHEA Grapalat" w:cs="Sylfaen"/>
        </w:rPr>
        <w:t>ԱԱՀ</w:t>
      </w:r>
      <w:r w:rsidRPr="00DA250D">
        <w:rPr>
          <w:rFonts w:ascii="GHEA Grapalat" w:hAnsi="GHEA Grapalat" w:cs="ArialUnicode"/>
        </w:rPr>
        <w:t>-</w:t>
      </w:r>
      <w:r w:rsidRPr="00DA250D">
        <w:rPr>
          <w:rFonts w:ascii="GHEA Grapalat" w:hAnsi="GHEA Grapalat" w:cs="Sylfaen"/>
        </w:rPr>
        <w:t>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հարկման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բազայի</w:t>
      </w:r>
      <w:r w:rsidRPr="00DA250D">
        <w:rPr>
          <w:rFonts w:ascii="GHEA Grapalat" w:hAnsi="GHEA Grapalat" w:cs="ArialUnicode"/>
        </w:rPr>
        <w:t xml:space="preserve">, </w:t>
      </w:r>
      <w:r w:rsidRPr="00DA250D">
        <w:rPr>
          <w:rFonts w:ascii="GHEA Grapalat" w:hAnsi="GHEA Grapalat" w:cs="Sylfaen"/>
        </w:rPr>
        <w:t>հաշվարկված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ԱԱՀ</w:t>
      </w:r>
      <w:r w:rsidRPr="00DA250D">
        <w:rPr>
          <w:rFonts w:ascii="GHEA Grapalat" w:hAnsi="GHEA Grapalat" w:cs="ArialUnicode"/>
        </w:rPr>
        <w:t>-</w:t>
      </w:r>
      <w:r w:rsidRPr="00DA250D">
        <w:rPr>
          <w:rFonts w:ascii="GHEA Grapalat" w:hAnsi="GHEA Grapalat" w:cs="Sylfaen"/>
        </w:rPr>
        <w:t>ի</w:t>
      </w:r>
      <w:r w:rsidRPr="00DA250D">
        <w:rPr>
          <w:rFonts w:ascii="GHEA Grapalat" w:hAnsi="GHEA Grapalat" w:cs="ArialUnicode"/>
        </w:rPr>
        <w:t xml:space="preserve">, </w:t>
      </w:r>
      <w:r w:rsidRPr="00DA250D">
        <w:rPr>
          <w:rFonts w:ascii="GHEA Grapalat" w:hAnsi="GHEA Grapalat" w:cs="Sylfaen"/>
        </w:rPr>
        <w:t>ակցիզային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(</w:t>
      </w:r>
      <w:r w:rsidRPr="00DA250D">
        <w:rPr>
          <w:rFonts w:ascii="GHEA Grapalat" w:hAnsi="GHEA Grapalat" w:cs="Sylfaen"/>
        </w:rPr>
        <w:t>կամ</w:t>
      </w:r>
      <w:r w:rsidR="00DA250D">
        <w:rPr>
          <w:rFonts w:ascii="GHEA Grapalat" w:hAnsi="GHEA Grapalat" w:cs="ArialUnicode"/>
        </w:rPr>
        <w:t xml:space="preserve">) </w:t>
      </w:r>
      <w:r w:rsidRPr="00DA250D">
        <w:rPr>
          <w:rFonts w:ascii="GHEA Grapalat" w:hAnsi="GHEA Grapalat" w:cs="Sylfaen"/>
        </w:rPr>
        <w:t>բնապահպանական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հանրագումարի</w:t>
      </w:r>
      <w:r w:rsidRPr="00DA250D">
        <w:rPr>
          <w:rFonts w:ascii="GHEA Grapalat" w:hAnsi="GHEA Grapalat" w:cs="ArialUnicode"/>
        </w:rPr>
        <w:t xml:space="preserve">» </w:t>
      </w:r>
      <w:r w:rsidRPr="00DA250D">
        <w:rPr>
          <w:rFonts w:ascii="GHEA Grapalat" w:hAnsi="GHEA Grapalat" w:cs="Sylfaen"/>
        </w:rPr>
        <w:t>բառերը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փոխարինել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ներմուծման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մաքսային</w:t>
      </w:r>
      <w:r w:rsid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հայտարարագրերում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արտացոլված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մաքսային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արժեքի</w:t>
      </w:r>
      <w:r w:rsidRPr="00DA250D">
        <w:rPr>
          <w:rFonts w:ascii="GHEA Grapalat" w:hAnsi="GHEA Grapalat" w:cs="ArialUnicode"/>
        </w:rPr>
        <w:t xml:space="preserve">, </w:t>
      </w:r>
      <w:r w:rsidRPr="00DA250D">
        <w:rPr>
          <w:rFonts w:ascii="GHEA Grapalat" w:hAnsi="GHEA Grapalat" w:cs="Sylfaen"/>
        </w:rPr>
        <w:t>հաշվարկված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մաքսատուրքի</w:t>
      </w:r>
      <w:r w:rsidRPr="00DA250D">
        <w:rPr>
          <w:rFonts w:ascii="GHEA Grapalat" w:hAnsi="GHEA Grapalat" w:cs="ArialUnicode"/>
        </w:rPr>
        <w:t xml:space="preserve">, </w:t>
      </w:r>
      <w:r w:rsidRPr="00DA250D">
        <w:rPr>
          <w:rFonts w:ascii="GHEA Grapalat" w:hAnsi="GHEA Grapalat" w:cs="Sylfaen"/>
        </w:rPr>
        <w:t>ԱԱՀ</w:t>
      </w:r>
      <w:r w:rsidRPr="00DA250D">
        <w:rPr>
          <w:rFonts w:ascii="GHEA Grapalat" w:hAnsi="GHEA Grapalat" w:cs="ArialUnicode"/>
        </w:rPr>
        <w:t>-</w:t>
      </w:r>
      <w:r w:rsidRPr="00DA250D">
        <w:rPr>
          <w:rFonts w:ascii="GHEA Grapalat" w:hAnsi="GHEA Grapalat" w:cs="Sylfaen"/>
        </w:rPr>
        <w:t>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ArialUnicode"/>
        </w:rPr>
        <w:t>(</w:t>
      </w:r>
      <w:r w:rsidRPr="00DA250D">
        <w:rPr>
          <w:rFonts w:ascii="GHEA Grapalat" w:hAnsi="GHEA Grapalat" w:cs="Sylfaen"/>
        </w:rPr>
        <w:t>կամ</w:t>
      </w:r>
      <w:r w:rsidRPr="00DA250D">
        <w:rPr>
          <w:rFonts w:ascii="GHEA Grapalat" w:hAnsi="GHEA Grapalat" w:cs="ArialUnicode"/>
        </w:rPr>
        <w:t xml:space="preserve">) </w:t>
      </w:r>
      <w:r w:rsidRPr="00DA250D">
        <w:rPr>
          <w:rFonts w:ascii="GHEA Grapalat" w:hAnsi="GHEA Grapalat" w:cs="Sylfaen"/>
        </w:rPr>
        <w:t>բնապահպանական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հարկերի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հանրագումարի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կամ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ներմուծման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հարկային</w:t>
      </w:r>
      <w:r w:rsid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հայտարարագրերում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արտացոլված</w:t>
      </w:r>
      <w:r w:rsidRPr="00DA250D">
        <w:rPr>
          <w:rFonts w:ascii="GHEA Grapalat" w:hAnsi="GHEA Grapalat" w:cs="ArialUnicode"/>
        </w:rPr>
        <w:t xml:space="preserve">` </w:t>
      </w:r>
      <w:r w:rsidRPr="00DA250D">
        <w:rPr>
          <w:rFonts w:ascii="GHEA Grapalat" w:hAnsi="GHEA Grapalat" w:cs="Sylfaen"/>
        </w:rPr>
        <w:t>ԱԱՀ</w:t>
      </w:r>
      <w:r w:rsidRPr="00DA250D">
        <w:rPr>
          <w:rFonts w:ascii="GHEA Grapalat" w:hAnsi="GHEA Grapalat" w:cs="ArialUnicode"/>
        </w:rPr>
        <w:t>-</w:t>
      </w:r>
      <w:r w:rsidRPr="00DA250D">
        <w:rPr>
          <w:rFonts w:ascii="GHEA Grapalat" w:hAnsi="GHEA Grapalat" w:cs="Sylfaen"/>
        </w:rPr>
        <w:t>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հարկման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բազայի</w:t>
      </w:r>
      <w:r w:rsidRPr="00DA250D">
        <w:rPr>
          <w:rFonts w:ascii="GHEA Grapalat" w:hAnsi="GHEA Grapalat" w:cs="ArialUnicode"/>
        </w:rPr>
        <w:t xml:space="preserve">, </w:t>
      </w:r>
      <w:r w:rsidRPr="00DA250D">
        <w:rPr>
          <w:rFonts w:ascii="GHEA Grapalat" w:hAnsi="GHEA Grapalat" w:cs="Sylfaen"/>
        </w:rPr>
        <w:t>հաշվարկված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ԱԱՀ</w:t>
      </w:r>
      <w:r w:rsidRPr="00DA250D">
        <w:rPr>
          <w:rFonts w:ascii="GHEA Grapalat" w:hAnsi="GHEA Grapalat" w:cs="ArialUnicode"/>
        </w:rPr>
        <w:t>-</w:t>
      </w:r>
      <w:r w:rsidRPr="00DA250D">
        <w:rPr>
          <w:rFonts w:ascii="GHEA Grapalat" w:hAnsi="GHEA Grapalat" w:cs="Sylfaen"/>
        </w:rPr>
        <w:t>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(</w:t>
      </w:r>
      <w:r w:rsidRPr="00DA250D">
        <w:rPr>
          <w:rFonts w:ascii="GHEA Grapalat" w:hAnsi="GHEA Grapalat" w:cs="Sylfaen"/>
        </w:rPr>
        <w:t>կամ</w:t>
      </w:r>
      <w:r w:rsidR="00DA250D">
        <w:rPr>
          <w:rFonts w:ascii="GHEA Grapalat" w:hAnsi="GHEA Grapalat" w:cs="ArialUnicode"/>
        </w:rPr>
        <w:t xml:space="preserve">) </w:t>
      </w:r>
      <w:r w:rsidRPr="00DA250D">
        <w:rPr>
          <w:rFonts w:ascii="GHEA Grapalat" w:hAnsi="GHEA Grapalat" w:cs="Sylfaen"/>
        </w:rPr>
        <w:t>բնապահպանական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հարկի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հանրագումարի</w:t>
      </w:r>
      <w:r w:rsidRPr="00DA250D">
        <w:rPr>
          <w:rFonts w:ascii="GHEA Grapalat" w:hAnsi="GHEA Grapalat" w:cs="ArialUnicode"/>
        </w:rPr>
        <w:t xml:space="preserve">» </w:t>
      </w:r>
      <w:r w:rsidRPr="00DA250D">
        <w:rPr>
          <w:rFonts w:ascii="GHEA Grapalat" w:hAnsi="GHEA Grapalat" w:cs="Sylfaen"/>
        </w:rPr>
        <w:t>բառերով</w:t>
      </w:r>
      <w:r w:rsidRPr="00DA250D">
        <w:rPr>
          <w:rFonts w:ascii="GHEA Grapalat" w:hAnsi="GHEA Grapalat" w:cs="ArialUnicode"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 xml:space="preserve">3) </w:t>
      </w:r>
      <w:r w:rsidRPr="00DA250D">
        <w:rPr>
          <w:rFonts w:ascii="GHEA Grapalat" w:hAnsi="GHEA Grapalat" w:cs="Sylfaen"/>
          <w:strike/>
        </w:rPr>
        <w:t>լրացնել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հետևյալ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բովանդակությամբ</w:t>
      </w:r>
      <w:r w:rsidRPr="00DA250D">
        <w:rPr>
          <w:rFonts w:ascii="GHEA Grapalat" w:hAnsi="GHEA Grapalat" w:cs="ArialUnicode"/>
          <w:strike/>
        </w:rPr>
        <w:t xml:space="preserve"> 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Pr="00DA250D">
        <w:rPr>
          <w:rFonts w:ascii="GHEA Grapalat" w:hAnsi="GHEA Grapalat" w:cs="ArialUnicode"/>
          <w:strike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 xml:space="preserve">«3. </w:t>
      </w:r>
      <w:r w:rsidRPr="00DA250D">
        <w:rPr>
          <w:rFonts w:ascii="GHEA Grapalat" w:hAnsi="GHEA Grapalat" w:cs="Sylfaen"/>
          <w:strike/>
        </w:rPr>
        <w:t>Հաշվետու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ժամանակաշրջանի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համար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գործունեությունից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ձևավորվող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բազայի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սույն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դրույքաչափերով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նվազեցվում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է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տվյալ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հաշվետու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ժամանակաշրջանում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գործունեության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կապված՝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Օրենսգրքի</w:t>
      </w:r>
      <w:r w:rsidRPr="00DA250D">
        <w:rPr>
          <w:rFonts w:ascii="GHEA Grapalat" w:hAnsi="GHEA Grapalat" w:cs="ArialUnicode"/>
          <w:strike/>
        </w:rPr>
        <w:t xml:space="preserve"> 55-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  <w:r w:rsidRPr="00DA250D">
        <w:rPr>
          <w:rFonts w:ascii="GHEA Grapalat" w:hAnsi="GHEA Grapalat" w:cs="ArialUnicode"/>
          <w:strike/>
        </w:rPr>
        <w:t xml:space="preserve"> 1-5-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կետերով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ինչպես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նաև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նույն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11-13-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մասերով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փաստաթղթերով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հիմնավորված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 (</w:t>
      </w:r>
      <w:r w:rsidRPr="00DA250D">
        <w:rPr>
          <w:rFonts w:ascii="GHEA Grapalat" w:hAnsi="GHEA Grapalat" w:cs="Sylfaen"/>
          <w:strike/>
        </w:rPr>
        <w:t>բացառությամբ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հիմնական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միջոցներ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ձեռք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բերելու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կառուցելու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հիմնական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միջոցների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վրա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կատարվող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կապիտալ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ընթացիկ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ու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lastRenderedPageBreak/>
        <w:t>հիմնական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միջոցների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ոչ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նյութական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ակտիվների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ամորտիզացիոն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մասհանումների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ինչպես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նաև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խոհարարական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արտադրանք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չհանդիսացող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այլ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ակտիվների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օտարման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դեպքում՝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դրանք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ձեռք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բերելու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հանրագումարի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հինգ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տոկոսը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կազմող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չափով</w:t>
      </w:r>
      <w:r w:rsidRPr="00DA250D">
        <w:rPr>
          <w:rFonts w:ascii="GHEA Grapalat" w:hAnsi="GHEA Grapalat" w:cs="ArialUnicode"/>
          <w:strike/>
        </w:rPr>
        <w:t xml:space="preserve">: </w:t>
      </w:r>
      <w:r w:rsidRPr="00DA250D">
        <w:rPr>
          <w:rFonts w:ascii="GHEA Grapalat" w:hAnsi="GHEA Grapalat" w:cs="Sylfaen"/>
          <w:strike/>
        </w:rPr>
        <w:t>Եթե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սույն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նվազեցումներից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հետո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կազմում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է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գործունեությունից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ձևավորվող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բազայի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չորս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տոկոսից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պակաս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ապա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գծով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նվազեցումը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կատարվում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է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այն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չափով</w:t>
      </w:r>
      <w:r w:rsidR="00DA250D"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որ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կազմի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գործունեությունից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ձևավորվող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բազայի</w:t>
      </w:r>
      <w:r w:rsidRPr="00DA250D">
        <w:rPr>
          <w:rFonts w:ascii="GHEA Grapalat" w:hAnsi="GHEA Grapalat" w:cs="ArialUnicode"/>
          <w:strike/>
        </w:rPr>
        <w:t xml:space="preserve"> 4 </w:t>
      </w:r>
      <w:r w:rsidRPr="00DA250D">
        <w:rPr>
          <w:rFonts w:ascii="GHEA Grapalat" w:hAnsi="GHEA Grapalat" w:cs="Sylfaen"/>
          <w:strike/>
        </w:rPr>
        <w:t>տոկոսը</w:t>
      </w:r>
      <w:r w:rsidRPr="00DA250D">
        <w:rPr>
          <w:rFonts w:ascii="GHEA Grapalat" w:hAnsi="GHEA Grapalat" w:cs="ArialUnicode"/>
          <w:strike/>
        </w:rPr>
        <w:t xml:space="preserve">: </w:t>
      </w:r>
      <w:r w:rsidRPr="00DA250D">
        <w:rPr>
          <w:rFonts w:ascii="GHEA Grapalat" w:hAnsi="GHEA Grapalat" w:cs="Sylfaen"/>
          <w:strike/>
        </w:rPr>
        <w:t>Սույն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կիրառության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իմաստով՝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մեջ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ներառվում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են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նաև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ձեռք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բերվող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ներմուծվող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ապրանքների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համար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վճարվող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մաքսատուրքի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ԱԱՀ</w:t>
      </w:r>
      <w:r w:rsidRPr="00DA250D">
        <w:rPr>
          <w:rFonts w:ascii="GHEA Grapalat" w:hAnsi="GHEA Grapalat" w:cs="ArialUnicode"/>
          <w:strike/>
        </w:rPr>
        <w:t>-</w:t>
      </w:r>
      <w:r w:rsidRPr="00DA250D">
        <w:rPr>
          <w:rFonts w:ascii="GHEA Grapalat" w:hAnsi="GHEA Grapalat" w:cs="Sylfaen"/>
          <w:strike/>
        </w:rPr>
        <w:t>ի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ակցիզային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(</w:t>
      </w:r>
      <w:r w:rsidRPr="00DA250D">
        <w:rPr>
          <w:rFonts w:ascii="GHEA Grapalat" w:hAnsi="GHEA Grapalat" w:cs="Sylfaen"/>
          <w:strike/>
        </w:rPr>
        <w:t>կամ</w:t>
      </w:r>
      <w:r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բնապահպանական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գումարները</w:t>
      </w:r>
      <w:r w:rsidRPr="00DA250D">
        <w:rPr>
          <w:rFonts w:ascii="GHEA Grapalat" w:hAnsi="GHEA Grapalat" w:cs="ArialUnicode"/>
          <w:strike/>
        </w:rPr>
        <w:t>:».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>4) 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շարադրել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հետևյալ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խմբագրությամբ</w:t>
      </w:r>
      <w:r w:rsidRPr="00DA250D">
        <w:rPr>
          <w:rFonts w:ascii="GHEA Grapalat" w:hAnsi="GHEA Grapalat" w:cs="ArialUnicode"/>
          <w:strike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 xml:space="preserve">«3. </w:t>
      </w:r>
      <w:r w:rsidRPr="00DA250D">
        <w:rPr>
          <w:rFonts w:ascii="GHEA Grapalat" w:hAnsi="GHEA Grapalat" w:cs="Sylfaen"/>
          <w:strike/>
        </w:rPr>
        <w:t>Հաշվետու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ժամանակաշրջանի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համար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գործունեությունից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ձևավորվող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բազայի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սույն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դրույքաչափերով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նվազեցվում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է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տվյալ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հաշվետու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ժամանակաշրջանում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գործունեության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կապված՝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Օրենսգրքի</w:t>
      </w:r>
      <w:r w:rsidRPr="00DA250D">
        <w:rPr>
          <w:rFonts w:ascii="GHEA Grapalat" w:hAnsi="GHEA Grapalat" w:cs="ArialUnicode"/>
          <w:strike/>
        </w:rPr>
        <w:t xml:space="preserve"> 55-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  <w:r w:rsidRPr="00DA250D">
        <w:rPr>
          <w:rFonts w:ascii="GHEA Grapalat" w:hAnsi="GHEA Grapalat" w:cs="ArialUnicode"/>
          <w:strike/>
        </w:rPr>
        <w:t xml:space="preserve"> 1-5-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կետերով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ինչպես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նաև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նույն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11-13-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մասերով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փաստաթղթերով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հիմնավորված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 (</w:t>
      </w:r>
      <w:r w:rsidRPr="00DA250D">
        <w:rPr>
          <w:rFonts w:ascii="GHEA Grapalat" w:hAnsi="GHEA Grapalat" w:cs="Sylfaen"/>
          <w:strike/>
        </w:rPr>
        <w:t>բացառությամբ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հիմնական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միջոցներ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ձեռք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բերելու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կառուցելու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հիմնական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միջոցների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վրա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կատարվող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կապիտալ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ընթացիկ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ու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հիմնական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միջոցների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ոչ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նյութական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ակտիվների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ամորտիզացիոն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մասհանումների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ինչպես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նաև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խոհարարական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արտադրանք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չհանդիսացող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այլ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ակտիվների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օտարման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դեպքում՝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դրանք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ձեռք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բերելու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հանրագումարի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վեց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տոկոսը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կազմող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չափով</w:t>
      </w:r>
      <w:r w:rsidRPr="00DA250D">
        <w:rPr>
          <w:rFonts w:ascii="GHEA Grapalat" w:hAnsi="GHEA Grapalat" w:cs="ArialUnicode"/>
          <w:strike/>
        </w:rPr>
        <w:t xml:space="preserve">: </w:t>
      </w:r>
      <w:r w:rsidRPr="00DA250D">
        <w:rPr>
          <w:rFonts w:ascii="GHEA Grapalat" w:hAnsi="GHEA Grapalat" w:cs="Sylfaen"/>
          <w:strike/>
        </w:rPr>
        <w:t>Եթե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սույն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նվազեցումներից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հետո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կազմում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է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գործունեությունից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ձևավորվող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բազայի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չորս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տոկոսից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պակաս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ապա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գծով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նվազեցումը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կատարվում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է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այն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չափով</w:t>
      </w:r>
      <w:r w:rsidR="00DA250D"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որ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կազմի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գործունեությունից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ձևավորվող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բազայի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չորս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տոկոսը</w:t>
      </w:r>
      <w:r w:rsidRPr="00DA250D">
        <w:rPr>
          <w:rFonts w:ascii="GHEA Grapalat" w:hAnsi="GHEA Grapalat" w:cs="ArialUnicode"/>
          <w:strike/>
        </w:rPr>
        <w:t xml:space="preserve">: </w:t>
      </w:r>
      <w:r w:rsidRPr="00DA250D">
        <w:rPr>
          <w:rFonts w:ascii="GHEA Grapalat" w:hAnsi="GHEA Grapalat" w:cs="Sylfaen"/>
          <w:strike/>
        </w:rPr>
        <w:t>Սույն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կիրառության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իմաստով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ծախսերի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մեջ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ներառվում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են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նաև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ձեռք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բերվող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ներմուծվող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ապրանքների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համար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վճարվող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մաքսատուրքի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ԱԱՀ</w:t>
      </w:r>
      <w:r w:rsidRPr="00DA250D">
        <w:rPr>
          <w:rFonts w:ascii="GHEA Grapalat" w:hAnsi="GHEA Grapalat" w:cs="ArialUnicode"/>
          <w:strike/>
        </w:rPr>
        <w:t>-</w:t>
      </w:r>
      <w:r w:rsidRPr="00DA250D">
        <w:rPr>
          <w:rFonts w:ascii="GHEA Grapalat" w:hAnsi="GHEA Grapalat" w:cs="Sylfaen"/>
          <w:strike/>
        </w:rPr>
        <w:t>ի</w:t>
      </w:r>
      <w:r w:rsidRPr="00DA250D">
        <w:rPr>
          <w:rFonts w:ascii="GHEA Grapalat" w:hAnsi="GHEA Grapalat" w:cs="ArialUnicode"/>
          <w:strike/>
        </w:rPr>
        <w:t xml:space="preserve">, </w:t>
      </w:r>
      <w:r w:rsidRPr="00DA250D">
        <w:rPr>
          <w:rFonts w:ascii="GHEA Grapalat" w:hAnsi="GHEA Grapalat" w:cs="Sylfaen"/>
          <w:strike/>
        </w:rPr>
        <w:t>ակցիզային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(</w:t>
      </w:r>
      <w:r w:rsidRPr="00DA250D">
        <w:rPr>
          <w:rFonts w:ascii="GHEA Grapalat" w:hAnsi="GHEA Grapalat" w:cs="Sylfaen"/>
          <w:strike/>
        </w:rPr>
        <w:t>կամ</w:t>
      </w:r>
      <w:r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բնապահպանական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գումարները</w:t>
      </w:r>
      <w:r w:rsidRPr="00DA250D">
        <w:rPr>
          <w:rFonts w:ascii="GHEA Grapalat" w:hAnsi="GHEA Grapalat" w:cs="ArialUnicode"/>
          <w:strike/>
        </w:rPr>
        <w:t>:»:</w:t>
      </w:r>
    </w:p>
    <w:p w:rsidR="00DA250D" w:rsidRDefault="00DA250D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</w:rPr>
      </w:pP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b/>
          <w:bCs/>
        </w:rPr>
        <w:t>Հոդված</w:t>
      </w:r>
      <w:r w:rsidRPr="00DA250D">
        <w:rPr>
          <w:rFonts w:ascii="GHEA Grapalat" w:hAnsi="GHEA Grapalat" w:cs="ArialUnicode"/>
          <w:b/>
          <w:bCs/>
        </w:rPr>
        <w:t xml:space="preserve"> 72.</w:t>
      </w:r>
      <w:r w:rsidRPr="00DA250D">
        <w:rPr>
          <w:rFonts w:ascii="GHEA Grapalat" w:hAnsi="GHEA Grapalat" w:cs="ArialUnicode"/>
          <w:b/>
          <w:bCs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Օրենսգրքի</w:t>
      </w:r>
      <w:r w:rsidRPr="00DA250D">
        <w:rPr>
          <w:rFonts w:ascii="GHEA Grapalat" w:hAnsi="GHEA Grapalat" w:cs="ArialUnicode"/>
          <w:strike/>
        </w:rPr>
        <w:t xml:space="preserve"> 260-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շարադրել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հետևյալ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խմբագրությամբ</w:t>
      </w:r>
      <w:r w:rsidRPr="00DA250D">
        <w:rPr>
          <w:rFonts w:ascii="GHEA Grapalat" w:hAnsi="GHEA Grapalat" w:cs="ArialUnicode"/>
          <w:strike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b/>
          <w:bCs/>
          <w:strike/>
        </w:rPr>
      </w:pPr>
      <w:r w:rsidRPr="00DA250D">
        <w:rPr>
          <w:rFonts w:ascii="GHEA Grapalat" w:hAnsi="GHEA Grapalat" w:cs="ArialUnicode"/>
          <w:strike/>
        </w:rPr>
        <w:t>«</w:t>
      </w:r>
      <w:r w:rsidRPr="00DA250D">
        <w:rPr>
          <w:rFonts w:ascii="GHEA Grapalat" w:hAnsi="GHEA Grapalat" w:cs="Sylfaen"/>
          <w:b/>
          <w:bCs/>
          <w:strike/>
        </w:rPr>
        <w:t>Հոդված</w:t>
      </w:r>
      <w:r w:rsidRPr="00DA250D">
        <w:rPr>
          <w:rFonts w:ascii="GHEA Grapalat" w:hAnsi="GHEA Grapalat" w:cs="ArialUnicode"/>
          <w:b/>
          <w:bCs/>
          <w:strike/>
        </w:rPr>
        <w:t xml:space="preserve"> 260. </w:t>
      </w:r>
      <w:r w:rsidRPr="00DA250D">
        <w:rPr>
          <w:rFonts w:ascii="GHEA Grapalat" w:hAnsi="GHEA Grapalat" w:cs="Sylfaen"/>
          <w:b/>
          <w:bCs/>
          <w:strike/>
        </w:rPr>
        <w:t>Պետական</w:t>
      </w:r>
      <w:r w:rsidRPr="00DA250D">
        <w:rPr>
          <w:rFonts w:ascii="GHEA Grapalat" w:hAnsi="GHEA Grapalat" w:cs="ArialUnicode"/>
          <w:b/>
          <w:bCs/>
          <w:strike/>
        </w:rPr>
        <w:t xml:space="preserve"> </w:t>
      </w:r>
      <w:r w:rsidRPr="00DA250D">
        <w:rPr>
          <w:rFonts w:ascii="GHEA Grapalat" w:hAnsi="GHEA Grapalat" w:cs="Sylfaen"/>
          <w:b/>
          <w:bCs/>
          <w:strike/>
        </w:rPr>
        <w:t>բյուջե</w:t>
      </w:r>
      <w:r w:rsidRPr="00DA250D">
        <w:rPr>
          <w:rFonts w:ascii="GHEA Grapalat" w:hAnsi="GHEA Grapalat" w:cs="ArialUnicode"/>
          <w:b/>
          <w:bCs/>
          <w:strike/>
        </w:rPr>
        <w:t xml:space="preserve"> </w:t>
      </w:r>
      <w:r w:rsidRPr="00DA250D">
        <w:rPr>
          <w:rFonts w:ascii="GHEA Grapalat" w:hAnsi="GHEA Grapalat" w:cs="Sylfaen"/>
          <w:b/>
          <w:bCs/>
          <w:strike/>
        </w:rPr>
        <w:t>վճարման</w:t>
      </w:r>
      <w:r w:rsidRPr="00DA250D">
        <w:rPr>
          <w:rFonts w:ascii="GHEA Grapalat" w:hAnsi="GHEA Grapalat" w:cs="ArialUnicode"/>
          <w:b/>
          <w:bCs/>
          <w:strike/>
        </w:rPr>
        <w:t xml:space="preserve"> </w:t>
      </w:r>
      <w:r w:rsidRPr="00DA250D">
        <w:rPr>
          <w:rFonts w:ascii="GHEA Grapalat" w:hAnsi="GHEA Grapalat" w:cs="Sylfaen"/>
          <w:b/>
          <w:bCs/>
          <w:strike/>
        </w:rPr>
        <w:t>ենթակա</w:t>
      </w:r>
      <w:r w:rsidRPr="00DA250D">
        <w:rPr>
          <w:rFonts w:ascii="GHEA Grapalat" w:hAnsi="GHEA Grapalat" w:cs="ArialUnicode"/>
          <w:b/>
          <w:bCs/>
          <w:strike/>
        </w:rPr>
        <w:t xml:space="preserve"> </w:t>
      </w:r>
      <w:r w:rsidRPr="00DA250D">
        <w:rPr>
          <w:rFonts w:ascii="GHEA Grapalat" w:hAnsi="GHEA Grapalat" w:cs="Sylfaen"/>
          <w:b/>
          <w:bCs/>
          <w:strike/>
        </w:rPr>
        <w:t>շրջանառության</w:t>
      </w:r>
      <w:r w:rsidRPr="00DA250D">
        <w:rPr>
          <w:rFonts w:ascii="GHEA Grapalat" w:hAnsi="GHEA Grapalat" w:cs="ArialUnicode"/>
          <w:b/>
          <w:bCs/>
          <w:strike/>
        </w:rPr>
        <w:t xml:space="preserve"> </w:t>
      </w:r>
      <w:r w:rsidRPr="00DA250D">
        <w:rPr>
          <w:rFonts w:ascii="GHEA Grapalat" w:hAnsi="GHEA Grapalat" w:cs="Sylfaen"/>
          <w:b/>
          <w:bCs/>
          <w:strike/>
        </w:rPr>
        <w:t>հարկի</w:t>
      </w:r>
      <w:r w:rsidRPr="00DA250D">
        <w:rPr>
          <w:rFonts w:ascii="GHEA Grapalat" w:hAnsi="GHEA Grapalat" w:cs="ArialUnicode"/>
          <w:b/>
          <w:bCs/>
          <w:strike/>
        </w:rPr>
        <w:t xml:space="preserve"> </w:t>
      </w:r>
      <w:r w:rsidRPr="00DA250D">
        <w:rPr>
          <w:rFonts w:ascii="GHEA Grapalat" w:hAnsi="GHEA Grapalat" w:cs="Sylfaen"/>
          <w:b/>
          <w:bCs/>
          <w:strike/>
        </w:rPr>
        <w:t>գումարի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b/>
          <w:bCs/>
          <w:strike/>
        </w:rPr>
      </w:pPr>
      <w:r w:rsidRPr="00DA250D">
        <w:rPr>
          <w:rFonts w:ascii="GHEA Grapalat" w:hAnsi="GHEA Grapalat" w:cs="Sylfaen"/>
          <w:b/>
          <w:bCs/>
          <w:strike/>
        </w:rPr>
        <w:t>հաշվարկման</w:t>
      </w:r>
      <w:r w:rsidRPr="00DA250D">
        <w:rPr>
          <w:rFonts w:ascii="GHEA Grapalat" w:hAnsi="GHEA Grapalat" w:cs="ArialUnicode"/>
          <w:b/>
          <w:bCs/>
          <w:strike/>
        </w:rPr>
        <w:t xml:space="preserve"> </w:t>
      </w:r>
      <w:r w:rsidRPr="00DA250D">
        <w:rPr>
          <w:rFonts w:ascii="GHEA Grapalat" w:hAnsi="GHEA Grapalat" w:cs="Sylfaen"/>
          <w:b/>
          <w:bCs/>
          <w:strike/>
        </w:rPr>
        <w:t>կարգը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 xml:space="preserve">1.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վճարողները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հաշվետու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ժամանակաշրջանի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գործունեության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>(</w:t>
      </w:r>
      <w:r w:rsidRPr="00DA250D">
        <w:rPr>
          <w:rFonts w:ascii="GHEA Grapalat" w:hAnsi="GHEA Grapalat" w:cs="Sylfaen"/>
          <w:strike/>
        </w:rPr>
        <w:t>բացառությամբ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առևտրական</w:t>
      </w:r>
      <w:r w:rsidRPr="00DA250D">
        <w:rPr>
          <w:rFonts w:ascii="GHEA Grapalat" w:hAnsi="GHEA Grapalat" w:cs="ArialUnicode"/>
          <w:strike/>
        </w:rPr>
        <w:t xml:space="preserve"> (</w:t>
      </w:r>
      <w:r w:rsidRPr="00DA250D">
        <w:rPr>
          <w:rFonts w:ascii="GHEA Grapalat" w:hAnsi="GHEA Grapalat" w:cs="Sylfaen"/>
          <w:strike/>
        </w:rPr>
        <w:t>առք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վաճառքի</w:t>
      </w:r>
      <w:r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գործունեության</w:t>
      </w:r>
      <w:r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արդյունքներով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պետական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բյուջե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են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վճարում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այդ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ժամանակաշրջանում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ձևավորվող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բազայի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նկատմամբ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Օրենսգրքի</w:t>
      </w:r>
      <w:r w:rsidRPr="00DA250D">
        <w:rPr>
          <w:rFonts w:ascii="GHEA Grapalat" w:hAnsi="GHEA Grapalat" w:cs="ArialUnicode"/>
          <w:strike/>
        </w:rPr>
        <w:t xml:space="preserve"> 258-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համապատասխան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դրույքաչափերի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կիրառությամբ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գումարը</w:t>
      </w:r>
      <w:r w:rsidRPr="00DA250D">
        <w:rPr>
          <w:rFonts w:ascii="GHEA Grapalat" w:hAnsi="GHEA Grapalat" w:cs="ArialUnicode"/>
          <w:strike/>
        </w:rPr>
        <w:t>: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 xml:space="preserve">2.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վճարողները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հաշվետու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ժամանակաշրջանի՝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առևտրական</w:t>
      </w:r>
      <w:r w:rsidRPr="00DA250D">
        <w:rPr>
          <w:rFonts w:ascii="GHEA Grapalat" w:hAnsi="GHEA Grapalat" w:cs="ArialUnicode"/>
          <w:strike/>
        </w:rPr>
        <w:t xml:space="preserve"> (</w:t>
      </w:r>
      <w:r w:rsidRPr="00DA250D">
        <w:rPr>
          <w:rFonts w:ascii="GHEA Grapalat" w:hAnsi="GHEA Grapalat" w:cs="Sylfaen"/>
          <w:strike/>
        </w:rPr>
        <w:t>առք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ու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վաճառքի</w:t>
      </w:r>
      <w:r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գործունեության</w:t>
      </w:r>
      <w:r w:rsidRPr="00DA250D">
        <w:rPr>
          <w:rFonts w:ascii="GHEA Grapalat" w:hAnsi="GHEA Grapalat" w:cs="ArialUnicode"/>
          <w:strike/>
        </w:rPr>
        <w:t xml:space="preserve"> (</w:t>
      </w:r>
      <w:r w:rsidRPr="00DA250D">
        <w:rPr>
          <w:rFonts w:ascii="GHEA Grapalat" w:hAnsi="GHEA Grapalat" w:cs="Sylfaen"/>
          <w:strike/>
        </w:rPr>
        <w:t>բացառությամբ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Հայաստանի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Հանրապետության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կառավարության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ցանկում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ներառված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երկրորդային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հումքի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առևտրական</w:t>
      </w:r>
      <w:r w:rsidRPr="00DA250D">
        <w:rPr>
          <w:rFonts w:ascii="GHEA Grapalat" w:hAnsi="GHEA Grapalat" w:cs="ArialUnicode"/>
          <w:strike/>
        </w:rPr>
        <w:t xml:space="preserve"> (</w:t>
      </w:r>
      <w:r w:rsidRPr="00DA250D">
        <w:rPr>
          <w:rFonts w:ascii="GHEA Grapalat" w:hAnsi="GHEA Grapalat" w:cs="Sylfaen"/>
          <w:strike/>
        </w:rPr>
        <w:t>առք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վաճառքի</w:t>
      </w:r>
      <w:r w:rsidR="00DA250D"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գործունեության</w:t>
      </w:r>
      <w:r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արդյունքներով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պետական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բյուջե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են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վճարում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այդ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ժամանակաշրջանում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ձևավորվող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բազայի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նկատմամբ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Օրենսգրքի</w:t>
      </w:r>
      <w:r w:rsidRPr="00DA250D">
        <w:rPr>
          <w:rFonts w:ascii="GHEA Grapalat" w:hAnsi="GHEA Grapalat" w:cs="ArialUnicode"/>
          <w:strike/>
        </w:rPr>
        <w:t xml:space="preserve"> 258-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դրույքաչափի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կիրառությամբ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Օրենսգրքի</w:t>
      </w:r>
      <w:r w:rsidRPr="00DA250D">
        <w:rPr>
          <w:rFonts w:ascii="GHEA Grapalat" w:hAnsi="GHEA Grapalat" w:cs="ArialUnicode"/>
          <w:strike/>
        </w:rPr>
        <w:t xml:space="preserve"> 258-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lastRenderedPageBreak/>
        <w:t>կարգով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հաշվարկված՝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նվազեցվող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տարբերությունը</w:t>
      </w:r>
      <w:r w:rsidRPr="00DA250D">
        <w:rPr>
          <w:rFonts w:ascii="GHEA Grapalat" w:hAnsi="GHEA Grapalat" w:cs="ArialUnicode"/>
          <w:strike/>
        </w:rPr>
        <w:t>: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 xml:space="preserve">3.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վճարողները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հաշվետու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ժամանակաշրջանի՝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արդյունքներով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պետական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բյուջե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են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վճարում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այդ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ժամանակաշրջանում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ձևավորվող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բազայի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նկատմամբ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Օրենսգրքի</w:t>
      </w:r>
      <w:r w:rsidRPr="00DA250D">
        <w:rPr>
          <w:rFonts w:ascii="GHEA Grapalat" w:hAnsi="GHEA Grapalat" w:cs="ArialUnicode"/>
          <w:strike/>
        </w:rPr>
        <w:t xml:space="preserve"> 258-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ArialUnicode"/>
          <w:strike/>
        </w:rPr>
        <w:t>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դրույքաչափի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կիրառությամբ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Օրենսգրքի</w:t>
      </w:r>
      <w:r w:rsidRPr="00DA250D">
        <w:rPr>
          <w:rFonts w:ascii="GHEA Grapalat" w:hAnsi="GHEA Grapalat" w:cs="ArialUnicode"/>
          <w:strike/>
        </w:rPr>
        <w:t xml:space="preserve"> 258-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սահմանված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կարգով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հաշվարկված՝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նվազեցվող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գումարի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տարբերությունը</w:t>
      </w:r>
      <w:r w:rsidRPr="00DA250D">
        <w:rPr>
          <w:rFonts w:ascii="GHEA Grapalat" w:hAnsi="GHEA Grapalat" w:cs="ArialUnicode"/>
          <w:strike/>
        </w:rPr>
        <w:t>: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 xml:space="preserve">4. </w:t>
      </w:r>
      <w:r w:rsidRPr="00DA250D">
        <w:rPr>
          <w:rFonts w:ascii="GHEA Grapalat" w:hAnsi="GHEA Grapalat" w:cs="Sylfaen"/>
          <w:strike/>
        </w:rPr>
        <w:t>Առևտրական</w:t>
      </w:r>
      <w:r w:rsidRPr="00DA250D">
        <w:rPr>
          <w:rFonts w:ascii="GHEA Grapalat" w:hAnsi="GHEA Grapalat" w:cs="ArialUnicode"/>
          <w:strike/>
        </w:rPr>
        <w:t xml:space="preserve"> (</w:t>
      </w:r>
      <w:r w:rsidRPr="00DA250D">
        <w:rPr>
          <w:rFonts w:ascii="GHEA Grapalat" w:hAnsi="GHEA Grapalat" w:cs="Sylfaen"/>
          <w:strike/>
        </w:rPr>
        <w:t>առք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ու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վաճառքի</w:t>
      </w:r>
      <w:r w:rsidRPr="00DA250D">
        <w:rPr>
          <w:rFonts w:ascii="GHEA Grapalat" w:hAnsi="GHEA Grapalat" w:cs="ArialUnicode"/>
          <w:strike/>
        </w:rPr>
        <w:t xml:space="preserve">) </w:t>
      </w:r>
      <w:r w:rsidRPr="00DA250D">
        <w:rPr>
          <w:rFonts w:ascii="GHEA Grapalat" w:hAnsi="GHEA Grapalat" w:cs="Sylfaen"/>
          <w:strike/>
        </w:rPr>
        <w:t>կամ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գործունեության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շրջանառության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հարկի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հաշվարկման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նպատակով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է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ապրանքների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առանձնացված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հաշվառում</w:t>
      </w:r>
      <w:r w:rsidRPr="00DA250D">
        <w:rPr>
          <w:rFonts w:ascii="GHEA Grapalat" w:hAnsi="GHEA Grapalat" w:cs="ArialUnicode"/>
          <w:strike/>
        </w:rPr>
        <w:t>:»:</w:t>
      </w:r>
    </w:p>
    <w:p w:rsidR="00DA250D" w:rsidRPr="00DA250D" w:rsidRDefault="00DA250D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strike/>
        </w:rPr>
      </w:pP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  <w:b/>
          <w:bCs/>
        </w:rPr>
        <w:t>Հոդված</w:t>
      </w:r>
      <w:r w:rsidRPr="00DA250D">
        <w:rPr>
          <w:rFonts w:ascii="GHEA Grapalat" w:hAnsi="GHEA Grapalat" w:cs="ArialUnicode"/>
          <w:b/>
          <w:bCs/>
        </w:rPr>
        <w:t xml:space="preserve"> 74. </w:t>
      </w:r>
      <w:r w:rsidRPr="00DA250D">
        <w:rPr>
          <w:rFonts w:ascii="GHEA Grapalat" w:hAnsi="GHEA Grapalat" w:cs="Sylfaen"/>
        </w:rPr>
        <w:t>Օրենսգրքի</w:t>
      </w:r>
      <w:r w:rsidRPr="00DA250D">
        <w:rPr>
          <w:rFonts w:ascii="GHEA Grapalat" w:hAnsi="GHEA Grapalat" w:cs="ArialUnicode"/>
        </w:rPr>
        <w:t xml:space="preserve"> 267-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հոդվածում՝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ArialUnicode"/>
        </w:rPr>
        <w:t>1) 4-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մասը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գործունեությունն</w:t>
      </w:r>
      <w:r w:rsidRPr="00DA250D">
        <w:rPr>
          <w:rFonts w:ascii="GHEA Grapalat" w:hAnsi="GHEA Grapalat" w:cs="ArialUnicode"/>
        </w:rPr>
        <w:t xml:space="preserve">» </w:t>
      </w:r>
      <w:r w:rsidRPr="00DA250D">
        <w:rPr>
          <w:rFonts w:ascii="GHEA Grapalat" w:hAnsi="GHEA Grapalat" w:cs="Sylfaen"/>
        </w:rPr>
        <w:t>բառից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հետո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լրացնել</w:t>
      </w:r>
      <w:r w:rsidRPr="00DA250D">
        <w:rPr>
          <w:rFonts w:ascii="GHEA Grapalat" w:hAnsi="GHEA Grapalat" w:cs="ArialUnicode"/>
        </w:rPr>
        <w:t xml:space="preserve"> «(</w:t>
      </w:r>
      <w:r w:rsidRPr="00DA250D">
        <w:rPr>
          <w:rFonts w:ascii="GHEA Grapalat" w:hAnsi="GHEA Grapalat" w:cs="Sylfaen"/>
        </w:rPr>
        <w:t>այդ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թվում</w:t>
      </w:r>
      <w:r w:rsidRPr="00DA250D">
        <w:rPr>
          <w:rFonts w:ascii="GHEA Grapalat" w:hAnsi="GHEA Grapalat" w:cs="ArialUnicode"/>
        </w:rPr>
        <w:t xml:space="preserve">` </w:t>
      </w:r>
      <w:r w:rsidRPr="00DA250D">
        <w:rPr>
          <w:rFonts w:ascii="GHEA Grapalat" w:hAnsi="GHEA Grapalat" w:cs="Sylfaen"/>
        </w:rPr>
        <w:t>արտոնագրային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հարկի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օբյեկտ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համարվող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գործունեությունը</w:t>
      </w:r>
      <w:r w:rsidRPr="00DA250D">
        <w:rPr>
          <w:rFonts w:ascii="GHEA Grapalat" w:hAnsi="GHEA Grapalat" w:cs="ArialUnicode"/>
        </w:rPr>
        <w:t xml:space="preserve">)» </w:t>
      </w:r>
      <w:r w:rsidRPr="00DA250D">
        <w:rPr>
          <w:rFonts w:ascii="GHEA Grapalat" w:hAnsi="GHEA Grapalat" w:cs="Sylfaen"/>
        </w:rPr>
        <w:t>բառերով</w:t>
      </w:r>
      <w:r w:rsidRPr="00DA250D">
        <w:rPr>
          <w:rFonts w:ascii="GHEA Grapalat" w:hAnsi="GHEA Grapalat" w:cs="ArialUnicode"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>2) 5-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լրացնել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հետևյալ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բովանդակությամբ</w:t>
      </w:r>
      <w:r w:rsidRPr="00DA250D">
        <w:rPr>
          <w:rFonts w:ascii="GHEA Grapalat" w:hAnsi="GHEA Grapalat" w:cs="ArialUnicode"/>
          <w:strike/>
        </w:rPr>
        <w:t xml:space="preserve"> 9-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կետով</w:t>
      </w:r>
      <w:r w:rsidRPr="00DA250D">
        <w:rPr>
          <w:rFonts w:ascii="GHEA Grapalat" w:hAnsi="GHEA Grapalat" w:cs="ArialUnicode"/>
          <w:strike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 xml:space="preserve">«9) 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գործունեություն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իրականացնող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կազմակերպությունները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անհատ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ձեռնարկատերերը</w:t>
      </w:r>
      <w:r w:rsidRPr="00DA250D">
        <w:rPr>
          <w:rFonts w:ascii="GHEA Grapalat" w:hAnsi="GHEA Grapalat" w:cs="ArialUnicode"/>
          <w:strike/>
        </w:rPr>
        <w:t>:»:</w:t>
      </w:r>
    </w:p>
    <w:p w:rsidR="00DA250D" w:rsidRDefault="00DA250D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</w:rPr>
      </w:pP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b/>
          <w:bCs/>
        </w:rPr>
        <w:t>Հոդված</w:t>
      </w:r>
      <w:r w:rsidRPr="00DA250D">
        <w:rPr>
          <w:rFonts w:ascii="GHEA Grapalat" w:hAnsi="GHEA Grapalat" w:cs="ArialUnicode"/>
          <w:b/>
          <w:bCs/>
        </w:rPr>
        <w:t xml:space="preserve"> 77</w:t>
      </w:r>
      <w:r w:rsidRPr="00DA250D">
        <w:rPr>
          <w:rFonts w:ascii="GHEA Grapalat" w:hAnsi="GHEA Grapalat" w:cs="ArialUnicode"/>
          <w:b/>
          <w:bCs/>
          <w:strike/>
        </w:rPr>
        <w:t xml:space="preserve">. </w:t>
      </w:r>
      <w:r w:rsidRPr="00DA250D">
        <w:rPr>
          <w:rFonts w:ascii="GHEA Grapalat" w:hAnsi="GHEA Grapalat" w:cs="Sylfaen"/>
          <w:strike/>
        </w:rPr>
        <w:t>Օրենսգրքի</w:t>
      </w:r>
      <w:r w:rsidRPr="00DA250D">
        <w:rPr>
          <w:rFonts w:ascii="GHEA Grapalat" w:hAnsi="GHEA Grapalat" w:cs="ArialUnicode"/>
          <w:strike/>
        </w:rPr>
        <w:t xml:space="preserve"> 274-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մասը</w:t>
      </w:r>
      <w:r w:rsidRPr="00DA250D">
        <w:rPr>
          <w:rFonts w:ascii="GHEA Grapalat" w:hAnsi="GHEA Grapalat" w:cs="ArialUnicode"/>
          <w:strike/>
        </w:rPr>
        <w:t>, 276-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կետը</w:t>
      </w:r>
      <w:r w:rsidRPr="00DA250D">
        <w:rPr>
          <w:rFonts w:ascii="GHEA Grapalat" w:hAnsi="GHEA Grapalat" w:cs="ArialUnicode"/>
          <w:strike/>
        </w:rPr>
        <w:t>,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>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կետը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>, 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4-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կետերը</w:t>
      </w:r>
      <w:r w:rsidRPr="00DA250D">
        <w:rPr>
          <w:rFonts w:ascii="GHEA Grapalat" w:hAnsi="GHEA Grapalat" w:cs="ArialUnicode"/>
          <w:strike/>
        </w:rPr>
        <w:t>, 277-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աղյուսակի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առաջին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տողը</w:t>
      </w:r>
      <w:r w:rsidRPr="00DA250D">
        <w:rPr>
          <w:rFonts w:ascii="GHEA Grapalat" w:hAnsi="GHEA Grapalat" w:cs="ArialUnicode"/>
          <w:strike/>
        </w:rPr>
        <w:t>, 278-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  <w:r w:rsidRPr="00DA250D">
        <w:rPr>
          <w:rFonts w:ascii="GHEA Grapalat" w:hAnsi="GHEA Grapalat" w:cs="ArialUnicode"/>
          <w:strike/>
        </w:rPr>
        <w:t xml:space="preserve">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կետը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մասը</w:t>
      </w:r>
      <w:r w:rsidRPr="00DA250D">
        <w:rPr>
          <w:rFonts w:ascii="GHEA Grapalat" w:hAnsi="GHEA Grapalat" w:cs="ArialUnicode"/>
          <w:strike/>
        </w:rPr>
        <w:t>, 279-</w:t>
      </w:r>
      <w:r w:rsidRPr="00DA250D">
        <w:rPr>
          <w:rFonts w:ascii="GHEA Grapalat" w:hAnsi="GHEA Grapalat" w:cs="Sylfaen"/>
          <w:strike/>
        </w:rPr>
        <w:t>րդ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</w:t>
      </w:r>
      <w:r w:rsidRPr="00DA250D">
        <w:rPr>
          <w:rFonts w:ascii="GHEA Grapalat" w:hAnsi="GHEA Grapalat" w:cs="ArialUnicode"/>
          <w:strike/>
        </w:rPr>
        <w:t xml:space="preserve"> 1-3-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կետերը</w:t>
      </w:r>
      <w:r w:rsidRPr="00DA250D">
        <w:rPr>
          <w:rFonts w:ascii="GHEA Grapalat" w:hAnsi="GHEA Grapalat" w:cs="ArialUnicode"/>
          <w:strike/>
        </w:rPr>
        <w:t>, 416-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հոդվածի</w:t>
      </w:r>
      <w:r w:rsidRPr="00DA250D">
        <w:rPr>
          <w:rFonts w:ascii="GHEA Grapalat" w:hAnsi="GHEA Grapalat" w:cs="ArialUnicode"/>
          <w:strike/>
        </w:rPr>
        <w:t xml:space="preserve"> 1-5-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մասերի</w:t>
      </w:r>
      <w:r w:rsidRPr="00DA250D">
        <w:rPr>
          <w:rFonts w:ascii="GHEA Grapalat" w:hAnsi="GHEA Grapalat" w:cs="ArialUnicode"/>
          <w:strike/>
        </w:rPr>
        <w:t xml:space="preserve"> 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կետերը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7-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մասն</w:t>
      </w:r>
      <w:r w:rsidR="00DA250D"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ուժը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կորցրած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ճանաչել</w:t>
      </w:r>
      <w:r w:rsidRPr="00DA250D">
        <w:rPr>
          <w:rFonts w:ascii="GHEA Grapalat" w:hAnsi="GHEA Grapalat" w:cs="ArialUnicode"/>
          <w:strike/>
        </w:rPr>
        <w:t>:</w:t>
      </w:r>
    </w:p>
    <w:p w:rsidR="00DA250D" w:rsidRDefault="00DA250D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</w:rPr>
      </w:pP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  <w:b/>
          <w:bCs/>
        </w:rPr>
        <w:t>Հոդված</w:t>
      </w:r>
      <w:r w:rsidRPr="00DA250D">
        <w:rPr>
          <w:rFonts w:ascii="GHEA Grapalat" w:hAnsi="GHEA Grapalat" w:cs="ArialUnicode"/>
          <w:b/>
          <w:bCs/>
        </w:rPr>
        <w:t xml:space="preserve"> 82. </w:t>
      </w:r>
      <w:r w:rsidRPr="00DA250D">
        <w:rPr>
          <w:rFonts w:ascii="GHEA Grapalat" w:hAnsi="GHEA Grapalat" w:cs="Sylfaen"/>
        </w:rPr>
        <w:t>Օրենսգրքի</w:t>
      </w:r>
      <w:r w:rsidRPr="00DA250D">
        <w:rPr>
          <w:rFonts w:ascii="GHEA Grapalat" w:hAnsi="GHEA Grapalat" w:cs="ArialUnicode"/>
        </w:rPr>
        <w:t xml:space="preserve"> 280-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հոդվածում՝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ArialUnicode"/>
        </w:rPr>
        <w:t>1) 1-</w:t>
      </w:r>
      <w:r w:rsidRPr="00DA250D">
        <w:rPr>
          <w:rFonts w:ascii="GHEA Grapalat" w:hAnsi="GHEA Grapalat" w:cs="Sylfaen"/>
        </w:rPr>
        <w:t>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2-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մասերը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հանրային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սննդի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ոլորտում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իրականացվող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գործունեության</w:t>
      </w:r>
      <w:r w:rsidRPr="00DA250D">
        <w:rPr>
          <w:rFonts w:ascii="GHEA Grapalat" w:hAnsi="GHEA Grapalat" w:cs="ArialUnicode"/>
        </w:rPr>
        <w:t>,»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բառերից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հետո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լրացնել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ավտոբուսով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(</w:t>
      </w:r>
      <w:r w:rsidRPr="00DA250D">
        <w:rPr>
          <w:rFonts w:ascii="GHEA Grapalat" w:hAnsi="GHEA Grapalat" w:cs="Sylfaen"/>
        </w:rPr>
        <w:t>կամ</w:t>
      </w:r>
      <w:r w:rsidRPr="00DA250D">
        <w:rPr>
          <w:rFonts w:ascii="GHEA Grapalat" w:hAnsi="GHEA Grapalat" w:cs="ArialUnicode"/>
        </w:rPr>
        <w:t xml:space="preserve">) </w:t>
      </w:r>
      <w:r w:rsidRPr="00DA250D">
        <w:rPr>
          <w:rFonts w:ascii="GHEA Grapalat" w:hAnsi="GHEA Grapalat" w:cs="Sylfaen"/>
        </w:rPr>
        <w:t>միկրոավտոբուսով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ուղևորափոխադրման</w:t>
      </w:r>
      <w:r w:rsidRPr="00DA250D">
        <w:rPr>
          <w:rFonts w:ascii="GHEA Grapalat" w:hAnsi="GHEA Grapalat" w:cs="ArialUnicode"/>
        </w:rPr>
        <w:t>,»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բառերով</w:t>
      </w:r>
      <w:r w:rsidRPr="00DA250D">
        <w:rPr>
          <w:rFonts w:ascii="GHEA Grapalat" w:hAnsi="GHEA Grapalat" w:cs="ArialUnicode"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ArialUnicode"/>
        </w:rPr>
        <w:t>2) 3-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մասը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հանրային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սննդի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ոլորտում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իրականացվող</w:t>
      </w:r>
      <w:r w:rsidRPr="00DA250D">
        <w:rPr>
          <w:rFonts w:ascii="GHEA Grapalat" w:hAnsi="GHEA Grapalat" w:cs="ArialUnicode"/>
        </w:rPr>
        <w:t xml:space="preserve">,» </w:t>
      </w:r>
      <w:r w:rsidRPr="00DA250D">
        <w:rPr>
          <w:rFonts w:ascii="GHEA Grapalat" w:hAnsi="GHEA Grapalat" w:cs="Sylfaen"/>
        </w:rPr>
        <w:t>բառերից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հետո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լրացնել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ArialUnicode"/>
        </w:rPr>
        <w:t>«</w:t>
      </w:r>
      <w:r w:rsidRPr="00DA250D">
        <w:rPr>
          <w:rFonts w:ascii="GHEA Grapalat" w:hAnsi="GHEA Grapalat" w:cs="Sylfaen"/>
        </w:rPr>
        <w:t>ավտոբուսով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(</w:t>
      </w:r>
      <w:r w:rsidRPr="00DA250D">
        <w:rPr>
          <w:rFonts w:ascii="GHEA Grapalat" w:hAnsi="GHEA Grapalat" w:cs="Sylfaen"/>
        </w:rPr>
        <w:t>կամ</w:t>
      </w:r>
      <w:r w:rsidRPr="00DA250D">
        <w:rPr>
          <w:rFonts w:ascii="GHEA Grapalat" w:hAnsi="GHEA Grapalat" w:cs="ArialUnicode"/>
        </w:rPr>
        <w:t xml:space="preserve">) </w:t>
      </w:r>
      <w:r w:rsidRPr="00DA250D">
        <w:rPr>
          <w:rFonts w:ascii="GHEA Grapalat" w:hAnsi="GHEA Grapalat" w:cs="Sylfaen"/>
        </w:rPr>
        <w:t>միկրոավտոբուսով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ուղևորափոխադրման</w:t>
      </w:r>
      <w:r w:rsidRPr="00DA250D">
        <w:rPr>
          <w:rFonts w:ascii="GHEA Grapalat" w:hAnsi="GHEA Grapalat" w:cs="ArialUnicode"/>
        </w:rPr>
        <w:t xml:space="preserve">,» </w:t>
      </w:r>
      <w:r w:rsidRPr="00DA250D">
        <w:rPr>
          <w:rFonts w:ascii="GHEA Grapalat" w:hAnsi="GHEA Grapalat" w:cs="Sylfaen"/>
        </w:rPr>
        <w:t>բառերով</w:t>
      </w:r>
      <w:r w:rsidRPr="00DA250D">
        <w:rPr>
          <w:rFonts w:ascii="GHEA Grapalat" w:hAnsi="GHEA Grapalat" w:cs="ArialUnicode"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>3) 1-</w:t>
      </w:r>
      <w:r w:rsidRPr="00DA250D">
        <w:rPr>
          <w:rFonts w:ascii="GHEA Grapalat" w:hAnsi="GHEA Grapalat" w:cs="Sylfaen"/>
          <w:strike/>
        </w:rPr>
        <w:t>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մասերից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հանել</w:t>
      </w:r>
      <w:r w:rsidRPr="00DA250D">
        <w:rPr>
          <w:rFonts w:ascii="GHEA Grapalat" w:hAnsi="GHEA Grapalat" w:cs="ArialUnicode"/>
          <w:strike/>
        </w:rPr>
        <w:t xml:space="preserve"> «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գործունեության</w:t>
      </w:r>
      <w:r w:rsidRPr="00DA250D">
        <w:rPr>
          <w:rFonts w:ascii="GHEA Grapalat" w:hAnsi="GHEA Grapalat" w:cs="ArialUnicode"/>
          <w:strike/>
        </w:rPr>
        <w:t xml:space="preserve">,» </w:t>
      </w:r>
      <w:r w:rsidRPr="00DA250D">
        <w:rPr>
          <w:rFonts w:ascii="GHEA Grapalat" w:hAnsi="GHEA Grapalat" w:cs="Sylfaen"/>
          <w:strike/>
        </w:rPr>
        <w:t>բառերը</w:t>
      </w:r>
      <w:r w:rsidRPr="00DA250D">
        <w:rPr>
          <w:rFonts w:ascii="GHEA Grapalat" w:hAnsi="GHEA Grapalat" w:cs="ArialUnicode"/>
          <w:strike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>4) 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հանել</w:t>
      </w:r>
      <w:r w:rsidRPr="00DA250D">
        <w:rPr>
          <w:rFonts w:ascii="GHEA Grapalat" w:hAnsi="GHEA Grapalat" w:cs="ArialUnicode"/>
          <w:strike/>
        </w:rPr>
        <w:t xml:space="preserve"> «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  <w:r w:rsidRPr="00DA250D">
        <w:rPr>
          <w:rFonts w:ascii="GHEA Grapalat" w:hAnsi="GHEA Grapalat" w:cs="ArialUnicode"/>
          <w:strike/>
        </w:rPr>
        <w:t xml:space="preserve">,» </w:t>
      </w:r>
      <w:r w:rsidRPr="00DA250D">
        <w:rPr>
          <w:rFonts w:ascii="GHEA Grapalat" w:hAnsi="GHEA Grapalat" w:cs="Sylfaen"/>
          <w:strike/>
        </w:rPr>
        <w:t>բառերը</w:t>
      </w:r>
      <w:r w:rsidRPr="00DA250D">
        <w:rPr>
          <w:rFonts w:ascii="GHEA Grapalat" w:hAnsi="GHEA Grapalat" w:cs="ArialUnicode"/>
          <w:strike/>
        </w:rPr>
        <w:t>:</w:t>
      </w:r>
    </w:p>
    <w:p w:rsidR="00DA250D" w:rsidRDefault="00DA250D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</w:rPr>
      </w:pP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  <w:b/>
          <w:bCs/>
        </w:rPr>
        <w:t>Հոդված</w:t>
      </w:r>
      <w:r w:rsidRPr="00DA250D">
        <w:rPr>
          <w:rFonts w:ascii="GHEA Grapalat" w:hAnsi="GHEA Grapalat" w:cs="ArialUnicode"/>
          <w:b/>
          <w:bCs/>
        </w:rPr>
        <w:t xml:space="preserve"> 83. </w:t>
      </w:r>
      <w:r w:rsidRPr="00DA250D">
        <w:rPr>
          <w:rFonts w:ascii="GHEA Grapalat" w:hAnsi="GHEA Grapalat" w:cs="Sylfaen"/>
        </w:rPr>
        <w:t>Օրենսգրքի</w:t>
      </w:r>
      <w:r w:rsidRPr="00DA250D">
        <w:rPr>
          <w:rFonts w:ascii="GHEA Grapalat" w:hAnsi="GHEA Grapalat" w:cs="ArialUnicode"/>
        </w:rPr>
        <w:t xml:space="preserve"> 282-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հոդվածում՝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ArialUnicode"/>
        </w:rPr>
        <w:t>1) 2-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5-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մասերը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հանրային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սննդի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ոլորտում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իրականացվող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գործունեության</w:t>
      </w:r>
      <w:r w:rsidRPr="00DA250D">
        <w:rPr>
          <w:rFonts w:ascii="GHEA Grapalat" w:hAnsi="GHEA Grapalat" w:cs="ArialUnicode"/>
        </w:rPr>
        <w:t>,»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բառերից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հետո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լրացնել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ավտոբուսով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(</w:t>
      </w:r>
      <w:r w:rsidRPr="00DA250D">
        <w:rPr>
          <w:rFonts w:ascii="GHEA Grapalat" w:hAnsi="GHEA Grapalat" w:cs="Sylfaen"/>
        </w:rPr>
        <w:t>կամ</w:t>
      </w:r>
      <w:r w:rsidRPr="00DA250D">
        <w:rPr>
          <w:rFonts w:ascii="GHEA Grapalat" w:hAnsi="GHEA Grapalat" w:cs="ArialUnicode"/>
        </w:rPr>
        <w:t xml:space="preserve">) </w:t>
      </w:r>
      <w:r w:rsidRPr="00DA250D">
        <w:rPr>
          <w:rFonts w:ascii="GHEA Grapalat" w:hAnsi="GHEA Grapalat" w:cs="Sylfaen"/>
        </w:rPr>
        <w:t>միկրոավտոբուսով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ուղևորափոխադրման</w:t>
      </w:r>
      <w:r w:rsidRPr="00DA250D">
        <w:rPr>
          <w:rFonts w:ascii="GHEA Grapalat" w:hAnsi="GHEA Grapalat" w:cs="ArialUnicode"/>
        </w:rPr>
        <w:t>,»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Sylfaen"/>
        </w:rPr>
        <w:t>բառերով</w:t>
      </w:r>
      <w:r w:rsidRPr="00DA250D">
        <w:rPr>
          <w:rFonts w:ascii="GHEA Grapalat" w:hAnsi="GHEA Grapalat" w:cs="ArialUnicode"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ArialUnicode"/>
        </w:rPr>
        <w:t>2) 4-</w:t>
      </w:r>
      <w:r w:rsidRPr="00DA250D">
        <w:rPr>
          <w:rFonts w:ascii="GHEA Grapalat" w:hAnsi="GHEA Grapalat" w:cs="Sylfaen"/>
        </w:rPr>
        <w:t>րդ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մասը</w:t>
      </w:r>
      <w:r w:rsidRPr="00DA250D">
        <w:rPr>
          <w:rFonts w:ascii="GHEA Grapalat" w:hAnsi="GHEA Grapalat" w:cs="ArialUnicode"/>
        </w:rPr>
        <w:t xml:space="preserve"> «</w:t>
      </w:r>
      <w:r w:rsidRPr="00DA250D">
        <w:rPr>
          <w:rFonts w:ascii="GHEA Grapalat" w:hAnsi="GHEA Grapalat" w:cs="Sylfaen"/>
        </w:rPr>
        <w:t>հանրային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սննդի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ոլորտում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իրականացվող</w:t>
      </w:r>
      <w:r w:rsidRPr="00DA250D">
        <w:rPr>
          <w:rFonts w:ascii="GHEA Grapalat" w:hAnsi="GHEA Grapalat" w:cs="ArialUnicode"/>
        </w:rPr>
        <w:t xml:space="preserve">,» </w:t>
      </w:r>
      <w:r w:rsidRPr="00DA250D">
        <w:rPr>
          <w:rFonts w:ascii="GHEA Grapalat" w:hAnsi="GHEA Grapalat" w:cs="Sylfaen"/>
        </w:rPr>
        <w:t>բառերից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հետո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լրացնել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A250D">
        <w:rPr>
          <w:rFonts w:ascii="GHEA Grapalat" w:hAnsi="GHEA Grapalat" w:cs="ArialUnicode"/>
        </w:rPr>
        <w:t>«</w:t>
      </w:r>
      <w:r w:rsidRPr="00DA250D">
        <w:rPr>
          <w:rFonts w:ascii="GHEA Grapalat" w:hAnsi="GHEA Grapalat" w:cs="Sylfaen"/>
        </w:rPr>
        <w:t>ավտոբուսով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և</w:t>
      </w:r>
      <w:r w:rsidRPr="00DA250D">
        <w:rPr>
          <w:rFonts w:ascii="GHEA Grapalat" w:hAnsi="GHEA Grapalat" w:cs="ArialUnicode"/>
        </w:rPr>
        <w:t xml:space="preserve"> (</w:t>
      </w:r>
      <w:r w:rsidRPr="00DA250D">
        <w:rPr>
          <w:rFonts w:ascii="GHEA Grapalat" w:hAnsi="GHEA Grapalat" w:cs="Sylfaen"/>
        </w:rPr>
        <w:t>կամ</w:t>
      </w:r>
      <w:r w:rsidRPr="00DA250D">
        <w:rPr>
          <w:rFonts w:ascii="GHEA Grapalat" w:hAnsi="GHEA Grapalat" w:cs="ArialUnicode"/>
        </w:rPr>
        <w:t xml:space="preserve">) </w:t>
      </w:r>
      <w:r w:rsidRPr="00DA250D">
        <w:rPr>
          <w:rFonts w:ascii="GHEA Grapalat" w:hAnsi="GHEA Grapalat" w:cs="Sylfaen"/>
        </w:rPr>
        <w:t>միկրոավտոբուսով</w:t>
      </w:r>
      <w:r w:rsidRPr="00DA250D">
        <w:rPr>
          <w:rFonts w:ascii="GHEA Grapalat" w:hAnsi="GHEA Grapalat" w:cs="ArialUnicode"/>
        </w:rPr>
        <w:t xml:space="preserve"> </w:t>
      </w:r>
      <w:r w:rsidRPr="00DA250D">
        <w:rPr>
          <w:rFonts w:ascii="GHEA Grapalat" w:hAnsi="GHEA Grapalat" w:cs="Sylfaen"/>
        </w:rPr>
        <w:t>ուղևորափոխադրման</w:t>
      </w:r>
      <w:r w:rsidRPr="00DA250D">
        <w:rPr>
          <w:rFonts w:ascii="GHEA Grapalat" w:hAnsi="GHEA Grapalat" w:cs="ArialUnicode"/>
        </w:rPr>
        <w:t xml:space="preserve">,» </w:t>
      </w:r>
      <w:r w:rsidRPr="00DA250D">
        <w:rPr>
          <w:rFonts w:ascii="GHEA Grapalat" w:hAnsi="GHEA Grapalat" w:cs="Sylfaen"/>
        </w:rPr>
        <w:t>բառերով</w:t>
      </w:r>
      <w:r w:rsidRPr="00DA250D">
        <w:rPr>
          <w:rFonts w:ascii="GHEA Grapalat" w:hAnsi="GHEA Grapalat" w:cs="ArialUnicode"/>
        </w:rPr>
        <w:t>.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ArialUnicode"/>
          <w:strike/>
        </w:rPr>
        <w:t>3) 2-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>, 3-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և</w:t>
      </w:r>
      <w:r w:rsidRPr="00DA250D">
        <w:rPr>
          <w:rFonts w:ascii="GHEA Grapalat" w:hAnsi="GHEA Grapalat" w:cs="ArialUnicode"/>
          <w:strike/>
        </w:rPr>
        <w:t xml:space="preserve"> 5-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մասերից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հանել</w:t>
      </w:r>
      <w:r w:rsidRPr="00DA250D">
        <w:rPr>
          <w:rFonts w:ascii="GHEA Grapalat" w:hAnsi="GHEA Grapalat" w:cs="ArialUnicode"/>
          <w:strike/>
        </w:rPr>
        <w:t xml:space="preserve"> «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</w:p>
    <w:p w:rsidR="001B3E66" w:rsidRPr="00DA250D" w:rsidRDefault="001B3E66" w:rsidP="001B3E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DA250D">
        <w:rPr>
          <w:rFonts w:ascii="GHEA Grapalat" w:hAnsi="GHEA Grapalat" w:cs="Sylfaen"/>
          <w:strike/>
        </w:rPr>
        <w:t>գործունեության</w:t>
      </w:r>
      <w:r w:rsidRPr="00DA250D">
        <w:rPr>
          <w:rFonts w:ascii="GHEA Grapalat" w:hAnsi="GHEA Grapalat" w:cs="ArialUnicode"/>
          <w:strike/>
        </w:rPr>
        <w:t xml:space="preserve">,» </w:t>
      </w:r>
      <w:r w:rsidRPr="00DA250D">
        <w:rPr>
          <w:rFonts w:ascii="GHEA Grapalat" w:hAnsi="GHEA Grapalat" w:cs="Sylfaen"/>
          <w:strike/>
        </w:rPr>
        <w:t>բառերը</w:t>
      </w:r>
      <w:r w:rsidRPr="00DA250D">
        <w:rPr>
          <w:rFonts w:ascii="GHEA Grapalat" w:hAnsi="GHEA Grapalat" w:cs="ArialUnicode"/>
          <w:strike/>
        </w:rPr>
        <w:t>.</w:t>
      </w:r>
    </w:p>
    <w:p w:rsidR="001B3E66" w:rsidRPr="00DA250D" w:rsidRDefault="001B3E66" w:rsidP="00DA250D">
      <w:pPr>
        <w:spacing w:after="0" w:line="240" w:lineRule="auto"/>
        <w:rPr>
          <w:rFonts w:ascii="GHEA Grapalat" w:eastAsia="Times New Roman" w:hAnsi="GHEA Grapalat" w:cs="Times New Roman"/>
          <w:i/>
          <w:iCs/>
          <w:strike/>
          <w:lang w:eastAsia="en-GB"/>
        </w:rPr>
      </w:pPr>
      <w:r w:rsidRPr="00DA250D">
        <w:rPr>
          <w:rFonts w:ascii="GHEA Grapalat" w:hAnsi="GHEA Grapalat" w:cs="ArialUnicode"/>
          <w:strike/>
        </w:rPr>
        <w:t>4) 4-</w:t>
      </w:r>
      <w:r w:rsidRPr="00DA250D">
        <w:rPr>
          <w:rFonts w:ascii="GHEA Grapalat" w:hAnsi="GHEA Grapalat" w:cs="Sylfaen"/>
          <w:strike/>
        </w:rPr>
        <w:t>րդ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մասից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հանել</w:t>
      </w:r>
      <w:r w:rsidRPr="00DA250D">
        <w:rPr>
          <w:rFonts w:ascii="GHEA Grapalat" w:hAnsi="GHEA Grapalat" w:cs="ArialUnicode"/>
          <w:strike/>
        </w:rPr>
        <w:t xml:space="preserve"> «</w:t>
      </w:r>
      <w:r w:rsidRPr="00DA250D">
        <w:rPr>
          <w:rFonts w:ascii="GHEA Grapalat" w:hAnsi="GHEA Grapalat" w:cs="Sylfaen"/>
          <w:strike/>
        </w:rPr>
        <w:t>հանրային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սննդի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ոլորտում</w:t>
      </w:r>
      <w:r w:rsidRPr="00DA250D">
        <w:rPr>
          <w:rFonts w:ascii="GHEA Grapalat" w:hAnsi="GHEA Grapalat" w:cs="ArialUnicode"/>
          <w:strike/>
        </w:rPr>
        <w:t xml:space="preserve"> </w:t>
      </w:r>
      <w:r w:rsidRPr="00DA250D">
        <w:rPr>
          <w:rFonts w:ascii="GHEA Grapalat" w:hAnsi="GHEA Grapalat" w:cs="Sylfaen"/>
          <w:strike/>
        </w:rPr>
        <w:t>իրականացվող</w:t>
      </w:r>
      <w:r w:rsidRPr="00DA250D">
        <w:rPr>
          <w:rFonts w:ascii="GHEA Grapalat" w:hAnsi="GHEA Grapalat" w:cs="ArialUnicode"/>
          <w:strike/>
        </w:rPr>
        <w:t xml:space="preserve">» </w:t>
      </w:r>
      <w:r w:rsidRPr="00DA250D">
        <w:rPr>
          <w:rFonts w:ascii="GHEA Grapalat" w:hAnsi="GHEA Grapalat" w:cs="Sylfaen"/>
          <w:strike/>
        </w:rPr>
        <w:t>բառերը</w:t>
      </w:r>
      <w:r w:rsidRPr="00DA250D">
        <w:rPr>
          <w:rFonts w:ascii="GHEA Grapalat" w:hAnsi="GHEA Grapalat" w:cs="ArialUnicode"/>
          <w:strike/>
        </w:rPr>
        <w:t>:__</w:t>
      </w:r>
    </w:p>
    <w:sectPr w:rsidR="001B3E66" w:rsidRPr="00DA250D" w:rsidSect="00E515F2"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6AE"/>
    <w:multiLevelType w:val="hybridMultilevel"/>
    <w:tmpl w:val="ED6C0F28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697619A7"/>
    <w:multiLevelType w:val="hybridMultilevel"/>
    <w:tmpl w:val="ED6C0F28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57"/>
    <w:rsid w:val="00014118"/>
    <w:rsid w:val="00047E2F"/>
    <w:rsid w:val="00065CE3"/>
    <w:rsid w:val="000B5169"/>
    <w:rsid w:val="000D43E5"/>
    <w:rsid w:val="000F7D2A"/>
    <w:rsid w:val="00122DAF"/>
    <w:rsid w:val="001B3E66"/>
    <w:rsid w:val="00304E39"/>
    <w:rsid w:val="00371D09"/>
    <w:rsid w:val="003A0931"/>
    <w:rsid w:val="003C4800"/>
    <w:rsid w:val="0044600E"/>
    <w:rsid w:val="004F1B8D"/>
    <w:rsid w:val="00520367"/>
    <w:rsid w:val="00591620"/>
    <w:rsid w:val="00630065"/>
    <w:rsid w:val="0067098D"/>
    <w:rsid w:val="007E068D"/>
    <w:rsid w:val="0084133C"/>
    <w:rsid w:val="008C27DC"/>
    <w:rsid w:val="00935F57"/>
    <w:rsid w:val="009A09B4"/>
    <w:rsid w:val="009B167F"/>
    <w:rsid w:val="00A567F1"/>
    <w:rsid w:val="00A81059"/>
    <w:rsid w:val="00AD2EB4"/>
    <w:rsid w:val="00B065FA"/>
    <w:rsid w:val="00C971DD"/>
    <w:rsid w:val="00CA3118"/>
    <w:rsid w:val="00CA740A"/>
    <w:rsid w:val="00D2442C"/>
    <w:rsid w:val="00DA250D"/>
    <w:rsid w:val="00E34969"/>
    <w:rsid w:val="00E515F2"/>
    <w:rsid w:val="00E67038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table" w:styleId="TableGrid">
    <w:name w:val="Table Grid"/>
    <w:basedOn w:val="TableNormal"/>
    <w:uiPriority w:val="59"/>
    <w:rsid w:val="00DA2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C4800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C4800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table" w:styleId="TableGrid">
    <w:name w:val="Table Grid"/>
    <w:basedOn w:val="TableNormal"/>
    <w:uiPriority w:val="59"/>
    <w:rsid w:val="00DA2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C4800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C4800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6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4</cp:revision>
  <dcterms:created xsi:type="dcterms:W3CDTF">2018-06-13T10:46:00Z</dcterms:created>
  <dcterms:modified xsi:type="dcterms:W3CDTF">2018-06-13T11:48:00Z</dcterms:modified>
</cp:coreProperties>
</file>