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  <w:r w:rsidRPr="00B66CF0">
        <w:rPr>
          <w:rFonts w:ascii="GHEA Grapalat" w:hAnsi="GHEA Grapalat" w:cs="Sylfaen"/>
          <w:lang w:val="fr-CA"/>
        </w:rPr>
        <w:t>Նախագիծ</w:t>
      </w:r>
    </w:p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  <w:r w:rsidRPr="00B66CF0">
        <w:rPr>
          <w:rFonts w:ascii="GHEA Grapalat" w:hAnsi="GHEA Grapalat"/>
          <w:lang w:val="fr-CA"/>
        </w:rPr>
        <w:t>--------------------</w:t>
      </w:r>
    </w:p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  <w:r w:rsidRPr="00B66CF0">
        <w:rPr>
          <w:rFonts w:ascii="GHEA Grapalat" w:hAnsi="GHEA Grapalat" w:cs="Sylfaen"/>
          <w:lang w:val="fr-CA"/>
        </w:rPr>
        <w:t>Արձանագրային</w:t>
      </w:r>
    </w:p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FC1307" w:rsidRPr="00B66CF0" w:rsidRDefault="00FC1307" w:rsidP="005173D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5173DC" w:rsidRPr="00B66CF0" w:rsidRDefault="005173DC" w:rsidP="00822216">
      <w:pPr>
        <w:spacing w:line="360" w:lineRule="auto"/>
        <w:ind w:left="900" w:right="990"/>
        <w:jc w:val="center"/>
        <w:rPr>
          <w:rFonts w:ascii="GHEA Grapalat" w:hAnsi="GHEA Grapalat"/>
          <w:lang w:val="fr-CA"/>
        </w:rPr>
      </w:pPr>
      <w:r w:rsidRPr="00B66CF0">
        <w:rPr>
          <w:rFonts w:ascii="GHEA Grapalat" w:hAnsi="GHEA Grapalat"/>
          <w:bCs/>
          <w:lang w:val="fr-CA"/>
        </w:rPr>
        <w:t>«</w:t>
      </w:r>
      <w:r w:rsidRPr="00B66CF0">
        <w:rPr>
          <w:rFonts w:ascii="GHEA Grapalat" w:eastAsia="Times New Roman" w:hAnsi="GHEA Grapalat" w:cs="Times New Roman"/>
        </w:rPr>
        <w:t xml:space="preserve">Ազգային ժողովի կանոնակարգ» Հայաստանի Հանրապետության </w:t>
      </w:r>
      <w:r w:rsidRPr="00B66CF0">
        <w:rPr>
          <w:rFonts w:ascii="GHEA Grapalat" w:hAnsi="GHEA Grapalat" w:cs="Sylfaen"/>
          <w:bCs/>
        </w:rPr>
        <w:t xml:space="preserve">օրենքում </w:t>
      </w:r>
      <w:r w:rsidR="00FC1307" w:rsidRPr="00B66CF0">
        <w:rPr>
          <w:rFonts w:ascii="GHEA Grapalat" w:hAnsi="GHEA Grapalat" w:cs="Sylfaen"/>
          <w:bCs/>
        </w:rPr>
        <w:t xml:space="preserve">լրացում </w:t>
      </w:r>
      <w:r w:rsidRPr="00B66CF0">
        <w:rPr>
          <w:rFonts w:ascii="GHEA Grapalat" w:hAnsi="GHEA Grapalat" w:cs="Sylfaen"/>
          <w:bCs/>
        </w:rPr>
        <w:t xml:space="preserve"> կատարելու</w:t>
      </w:r>
      <w:r w:rsidRPr="00B66CF0">
        <w:rPr>
          <w:rFonts w:ascii="GHEA Grapalat" w:hAnsi="GHEA Grapalat"/>
          <w:bCs/>
          <w:lang w:val="fr-CA"/>
        </w:rPr>
        <w:t xml:space="preserve"> </w:t>
      </w:r>
      <w:r w:rsidR="00FC1307" w:rsidRPr="00B66CF0">
        <w:rPr>
          <w:rFonts w:ascii="GHEA Grapalat" w:hAnsi="GHEA Grapalat"/>
          <w:bCs/>
          <w:lang w:val="fr-CA"/>
        </w:rPr>
        <w:t xml:space="preserve"> </w:t>
      </w:r>
      <w:r w:rsidRPr="00B66CF0">
        <w:rPr>
          <w:rFonts w:ascii="GHEA Grapalat" w:hAnsi="GHEA Grapalat" w:cs="Sylfaen"/>
          <w:bCs/>
        </w:rPr>
        <w:t>մա</w:t>
      </w:r>
      <w:r w:rsidRPr="00B66CF0">
        <w:rPr>
          <w:rFonts w:ascii="GHEA Grapalat" w:hAnsi="GHEA Grapalat" w:cs="Sylfaen"/>
          <w:bCs/>
          <w:lang w:val="fr-CA"/>
        </w:rPr>
        <w:softHyphen/>
      </w:r>
      <w:r w:rsidRPr="00B66CF0">
        <w:rPr>
          <w:rFonts w:ascii="GHEA Grapalat" w:hAnsi="GHEA Grapalat" w:cs="Sylfaen"/>
          <w:bCs/>
        </w:rPr>
        <w:t>սին</w:t>
      </w:r>
      <w:r w:rsidRPr="00B66CF0">
        <w:rPr>
          <w:rFonts w:ascii="GHEA Grapalat" w:hAnsi="GHEA Grapalat" w:cs="Sylfaen"/>
          <w:bCs/>
          <w:lang w:val="fr-CA"/>
        </w:rPr>
        <w:t>»</w:t>
      </w:r>
      <w:r w:rsidR="00FC1307" w:rsidRPr="00B66CF0">
        <w:rPr>
          <w:rFonts w:ascii="GHEA Grapalat" w:hAnsi="GHEA Grapalat" w:cs="Sylfaen"/>
          <w:bCs/>
          <w:lang w:val="fr-CA"/>
        </w:rPr>
        <w:t xml:space="preserve"> </w:t>
      </w:r>
      <w:r w:rsidRPr="00B66CF0">
        <w:rPr>
          <w:rFonts w:ascii="GHEA Grapalat" w:hAnsi="GHEA Grapalat" w:cs="Sylfaen"/>
          <w:bCs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Հա</w:t>
      </w:r>
      <w:r w:rsidRPr="00B66CF0">
        <w:rPr>
          <w:rFonts w:ascii="GHEA Grapalat" w:hAnsi="GHEA Grapalat" w:cs="Sylfaen"/>
          <w:lang w:val="fr-CA"/>
        </w:rPr>
        <w:softHyphen/>
        <w:t>յաստանի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Հան</w:t>
      </w:r>
      <w:r w:rsidRPr="00B66CF0">
        <w:rPr>
          <w:rFonts w:ascii="GHEA Grapalat" w:hAnsi="GHEA Grapalat" w:cs="Sylfaen"/>
          <w:lang w:val="fr-CA"/>
        </w:rPr>
        <w:softHyphen/>
      </w:r>
      <w:r w:rsidRPr="00B66CF0">
        <w:rPr>
          <w:rFonts w:ascii="GHEA Grapalat" w:hAnsi="GHEA Grapalat" w:cs="Sylfaen"/>
          <w:lang w:val="fr-CA"/>
        </w:rPr>
        <w:softHyphen/>
        <w:t>րա</w:t>
      </w:r>
      <w:r w:rsidRPr="00B66CF0">
        <w:rPr>
          <w:rFonts w:ascii="GHEA Grapalat" w:hAnsi="GHEA Grapalat" w:cs="Sylfaen"/>
          <w:lang w:val="fr-CA"/>
        </w:rPr>
        <w:softHyphen/>
        <w:t>պե</w:t>
      </w:r>
      <w:r w:rsidRPr="00B66CF0">
        <w:rPr>
          <w:rFonts w:ascii="GHEA Grapalat" w:hAnsi="GHEA Grapalat" w:cs="Sylfaen"/>
          <w:lang w:val="fr-CA"/>
        </w:rPr>
        <w:softHyphen/>
        <w:t>տու</w:t>
      </w:r>
      <w:r w:rsidRPr="00B66CF0">
        <w:rPr>
          <w:rFonts w:ascii="GHEA Grapalat" w:hAnsi="GHEA Grapalat" w:cs="Sylfaen"/>
          <w:lang w:val="fr-CA"/>
        </w:rPr>
        <w:softHyphen/>
        <w:t>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օրենք</w:t>
      </w:r>
      <w:r w:rsidRPr="00B66CF0">
        <w:rPr>
          <w:rFonts w:ascii="GHEA Grapalat" w:hAnsi="GHEA Grapalat" w:cs="Sylfaen"/>
          <w:lang w:val="fr-CA"/>
        </w:rPr>
        <w:softHyphen/>
        <w:t>ի</w:t>
      </w:r>
      <w:r w:rsidR="00FC1307"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նա</w:t>
      </w:r>
      <w:r w:rsidRPr="00B66CF0">
        <w:rPr>
          <w:rFonts w:ascii="GHEA Grapalat" w:hAnsi="GHEA Grapalat" w:cs="Sylfaen"/>
          <w:lang w:val="fr-CA"/>
        </w:rPr>
        <w:softHyphen/>
        <w:t>խա</w:t>
      </w:r>
      <w:r w:rsidR="00FC1307" w:rsidRPr="00B66CF0">
        <w:rPr>
          <w:rFonts w:ascii="GHEA Grapalat" w:hAnsi="GHEA Grapalat" w:cs="Sylfaen"/>
          <w:lang w:val="fr-CA"/>
        </w:rPr>
        <w:softHyphen/>
      </w:r>
      <w:r w:rsidRPr="00B66CF0">
        <w:rPr>
          <w:rFonts w:ascii="GHEA Grapalat" w:hAnsi="GHEA Grapalat" w:cs="Sylfaen"/>
          <w:lang w:val="fr-CA"/>
        </w:rPr>
        <w:softHyphen/>
        <w:t>գծի</w:t>
      </w:r>
      <w:r w:rsidR="00FC1307"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վերաբերյալ</w:t>
      </w:r>
      <w:r w:rsidR="00FC1307" w:rsidRPr="00B66CF0">
        <w:rPr>
          <w:rFonts w:ascii="GHEA Grapalat" w:hAnsi="GHEA Grapalat" w:cs="Sylfaen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 xml:space="preserve"> Հա</w:t>
      </w:r>
      <w:r w:rsidRPr="00B66CF0">
        <w:rPr>
          <w:rFonts w:ascii="GHEA Grapalat" w:hAnsi="GHEA Grapalat" w:cs="Sylfaen"/>
          <w:lang w:val="fr-CA"/>
        </w:rPr>
        <w:softHyphen/>
        <w:t>յաս</w:t>
      </w:r>
      <w:r w:rsidRPr="00B66CF0">
        <w:rPr>
          <w:rFonts w:ascii="GHEA Grapalat" w:hAnsi="GHEA Grapalat" w:cs="Sylfaen"/>
          <w:lang w:val="fr-CA"/>
        </w:rPr>
        <w:softHyphen/>
      </w:r>
      <w:r w:rsidRPr="00B66CF0">
        <w:rPr>
          <w:rFonts w:ascii="GHEA Grapalat" w:hAnsi="GHEA Grapalat" w:cs="Sylfaen"/>
          <w:lang w:val="fr-CA"/>
        </w:rPr>
        <w:softHyphen/>
      </w:r>
      <w:r w:rsidRPr="00B66CF0">
        <w:rPr>
          <w:rFonts w:ascii="GHEA Grapalat" w:hAnsi="GHEA Grapalat" w:cs="Sylfaen"/>
          <w:lang w:val="fr-CA"/>
        </w:rPr>
        <w:softHyphen/>
        <w:t>տա</w:t>
      </w:r>
      <w:r w:rsidRPr="00B66CF0">
        <w:rPr>
          <w:rFonts w:ascii="GHEA Grapalat" w:hAnsi="GHEA Grapalat" w:cs="Sylfaen"/>
          <w:lang w:val="fr-CA"/>
        </w:rPr>
        <w:softHyphen/>
        <w:t>նի</w:t>
      </w:r>
      <w:r w:rsidR="00FC1307" w:rsidRPr="00B66CF0">
        <w:rPr>
          <w:rFonts w:ascii="GHEA Grapalat" w:hAnsi="GHEA Grapalat" w:cs="Sylfaen"/>
          <w:lang w:val="fr-CA"/>
        </w:rPr>
        <w:t xml:space="preserve">  </w:t>
      </w:r>
      <w:r w:rsidRPr="00B66CF0">
        <w:rPr>
          <w:rFonts w:ascii="GHEA Grapalat" w:hAnsi="GHEA Grapalat" w:cs="Sylfaen"/>
          <w:lang w:val="fr-CA"/>
        </w:rPr>
        <w:t>Հանրա</w:t>
      </w:r>
      <w:r w:rsidRPr="00B66CF0">
        <w:rPr>
          <w:rFonts w:ascii="GHEA Grapalat" w:hAnsi="GHEA Grapalat" w:cs="Sylfaen"/>
          <w:lang w:val="fr-CA"/>
        </w:rPr>
        <w:softHyphen/>
        <w:t>պե</w:t>
      </w:r>
      <w:r w:rsidRPr="00B66CF0">
        <w:rPr>
          <w:rFonts w:ascii="GHEA Grapalat" w:hAnsi="GHEA Grapalat" w:cs="Sylfaen"/>
          <w:lang w:val="fr-CA"/>
        </w:rPr>
        <w:softHyphen/>
      </w:r>
      <w:r w:rsidRPr="00B66CF0">
        <w:rPr>
          <w:rFonts w:ascii="GHEA Grapalat" w:hAnsi="GHEA Grapalat" w:cs="Sylfaen"/>
          <w:lang w:val="fr-CA"/>
        </w:rPr>
        <w:softHyphen/>
        <w:t>տու</w:t>
      </w:r>
      <w:r w:rsidRPr="00B66CF0">
        <w:rPr>
          <w:rFonts w:ascii="GHEA Grapalat" w:hAnsi="GHEA Grapalat" w:cs="Sylfaen"/>
          <w:lang w:val="fr-CA"/>
        </w:rPr>
        <w:softHyphen/>
        <w:t>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կա</w:t>
      </w:r>
      <w:r w:rsidRPr="00B66CF0">
        <w:rPr>
          <w:rFonts w:ascii="GHEA Grapalat" w:hAnsi="GHEA Grapalat" w:cs="Sylfaen"/>
          <w:lang w:val="fr-CA"/>
        </w:rPr>
        <w:softHyphen/>
        <w:t>ռա</w:t>
      </w:r>
      <w:r w:rsidRPr="00B66CF0">
        <w:rPr>
          <w:rFonts w:ascii="GHEA Grapalat" w:hAnsi="GHEA Grapalat" w:cs="Sylfaen"/>
          <w:lang w:val="fr-CA"/>
        </w:rPr>
        <w:softHyphen/>
        <w:t>վա</w:t>
      </w:r>
      <w:r w:rsidRPr="00B66CF0">
        <w:rPr>
          <w:rFonts w:ascii="GHEA Grapalat" w:hAnsi="GHEA Grapalat" w:cs="Sylfaen"/>
          <w:lang w:val="fr-CA"/>
        </w:rPr>
        <w:softHyphen/>
        <w:t>րության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եզ</w:t>
      </w:r>
      <w:r w:rsidR="00FC1307" w:rsidRPr="00B66CF0">
        <w:rPr>
          <w:rFonts w:ascii="GHEA Grapalat" w:hAnsi="GHEA Grapalat" w:cs="Sylfaen"/>
          <w:lang w:val="fr-CA"/>
        </w:rPr>
        <w:softHyphen/>
      </w:r>
      <w:r w:rsidRPr="00B66CF0">
        <w:rPr>
          <w:rFonts w:ascii="GHEA Grapalat" w:hAnsi="GHEA Grapalat" w:cs="Sylfaen"/>
          <w:lang w:val="fr-CA"/>
        </w:rPr>
        <w:t>րա</w:t>
      </w:r>
      <w:r w:rsidR="00FC1307" w:rsidRPr="00B66CF0">
        <w:rPr>
          <w:rFonts w:ascii="GHEA Grapalat" w:hAnsi="GHEA Grapalat" w:cs="Sylfaen"/>
          <w:lang w:val="fr-CA"/>
        </w:rPr>
        <w:softHyphen/>
      </w:r>
      <w:r w:rsidR="00FC1307" w:rsidRPr="00B66CF0">
        <w:rPr>
          <w:rFonts w:ascii="GHEA Grapalat" w:hAnsi="GHEA Grapalat" w:cs="Sylfaen"/>
          <w:lang w:val="fr-CA"/>
        </w:rPr>
        <w:softHyphen/>
      </w:r>
      <w:r w:rsidRPr="00B66CF0">
        <w:rPr>
          <w:rFonts w:ascii="GHEA Grapalat" w:hAnsi="GHEA Grapalat" w:cs="Sylfaen"/>
          <w:lang w:val="fr-CA"/>
        </w:rPr>
        <w:t>կացության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նա</w:t>
      </w:r>
      <w:r w:rsidRPr="00B66CF0">
        <w:rPr>
          <w:rFonts w:ascii="GHEA Grapalat" w:hAnsi="GHEA Grapalat" w:cs="Sylfaen"/>
          <w:lang w:val="fr-CA"/>
        </w:rPr>
        <w:softHyphen/>
        <w:t>խա</w:t>
      </w:r>
      <w:r w:rsidRPr="00B66CF0">
        <w:rPr>
          <w:rFonts w:ascii="GHEA Grapalat" w:hAnsi="GHEA Grapalat" w:cs="Sylfaen"/>
          <w:lang w:val="fr-CA"/>
        </w:rPr>
        <w:softHyphen/>
        <w:t>գծի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մասին</w:t>
      </w:r>
    </w:p>
    <w:p w:rsidR="005173DC" w:rsidRPr="00B66CF0" w:rsidRDefault="005173DC" w:rsidP="005173DC">
      <w:pPr>
        <w:spacing w:line="360" w:lineRule="auto"/>
        <w:jc w:val="center"/>
        <w:rPr>
          <w:rFonts w:ascii="GHEA Grapalat" w:hAnsi="GHEA Grapalat"/>
          <w:lang w:val="fr-CA"/>
        </w:rPr>
      </w:pPr>
      <w:r w:rsidRPr="00B66CF0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5173DC" w:rsidRPr="00B66CF0" w:rsidRDefault="005173DC" w:rsidP="005173DC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B66CF0">
        <w:rPr>
          <w:rFonts w:ascii="GHEA Grapalat" w:hAnsi="GHEA Grapalat" w:cs="Sylfaen"/>
          <w:lang w:val="fr-CA"/>
        </w:rPr>
        <w:t>Հավանություն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տալ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/>
          <w:bCs/>
          <w:lang w:val="fr-CA"/>
        </w:rPr>
        <w:t>«</w:t>
      </w:r>
      <w:r w:rsidRPr="00B66CF0">
        <w:rPr>
          <w:rFonts w:ascii="GHEA Grapalat" w:eastAsia="Times New Roman" w:hAnsi="GHEA Grapalat" w:cs="Times New Roman"/>
        </w:rPr>
        <w:t xml:space="preserve">Ազգային ժողովի կանոնակարգ» Հայաստանի Հանրապետության </w:t>
      </w:r>
      <w:r w:rsidRPr="00B66CF0">
        <w:rPr>
          <w:rFonts w:ascii="GHEA Grapalat" w:hAnsi="GHEA Grapalat" w:cs="Sylfaen"/>
          <w:bCs/>
        </w:rPr>
        <w:t xml:space="preserve">օրենքում </w:t>
      </w:r>
      <w:r w:rsidR="00FC1307" w:rsidRPr="00B66CF0">
        <w:rPr>
          <w:rFonts w:ascii="GHEA Grapalat" w:hAnsi="GHEA Grapalat" w:cs="Sylfaen"/>
          <w:bCs/>
        </w:rPr>
        <w:t>լրացում</w:t>
      </w:r>
      <w:r w:rsidRPr="00B66CF0">
        <w:rPr>
          <w:rFonts w:ascii="GHEA Grapalat" w:hAnsi="GHEA Grapalat" w:cs="Sylfaen"/>
          <w:bCs/>
        </w:rPr>
        <w:t xml:space="preserve"> կատարելու</w:t>
      </w:r>
      <w:r w:rsidRPr="00B66CF0">
        <w:rPr>
          <w:rFonts w:ascii="GHEA Grapalat" w:hAnsi="GHEA Grapalat"/>
          <w:bCs/>
          <w:lang w:val="fr-CA"/>
        </w:rPr>
        <w:t xml:space="preserve"> </w:t>
      </w:r>
      <w:r w:rsidRPr="00B66CF0">
        <w:rPr>
          <w:rFonts w:ascii="GHEA Grapalat" w:hAnsi="GHEA Grapalat" w:cs="Sylfaen"/>
          <w:bCs/>
        </w:rPr>
        <w:t>մա</w:t>
      </w:r>
      <w:r w:rsidRPr="00B66CF0">
        <w:rPr>
          <w:rFonts w:ascii="GHEA Grapalat" w:hAnsi="GHEA Grapalat" w:cs="Sylfaen"/>
          <w:bCs/>
          <w:lang w:val="fr-CA"/>
        </w:rPr>
        <w:softHyphen/>
      </w:r>
      <w:r w:rsidRPr="00B66CF0">
        <w:rPr>
          <w:rFonts w:ascii="GHEA Grapalat" w:hAnsi="GHEA Grapalat" w:cs="Sylfaen"/>
          <w:bCs/>
        </w:rPr>
        <w:t>սին</w:t>
      </w:r>
      <w:r w:rsidRPr="00B66CF0">
        <w:rPr>
          <w:rFonts w:ascii="GHEA Grapalat" w:hAnsi="GHEA Grapalat" w:cs="Sylfaen"/>
          <w:bCs/>
          <w:lang w:val="fr-CA"/>
        </w:rPr>
        <w:t xml:space="preserve">» </w:t>
      </w:r>
      <w:r w:rsidRPr="00B66CF0">
        <w:rPr>
          <w:rFonts w:ascii="GHEA Grapalat" w:hAnsi="GHEA Grapalat" w:cs="Sylfaen"/>
          <w:lang w:val="fr-CA"/>
        </w:rPr>
        <w:t>Հայաստանի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Հան</w:t>
      </w:r>
      <w:r w:rsidRPr="00B66CF0">
        <w:rPr>
          <w:rFonts w:ascii="GHEA Grapalat" w:hAnsi="GHEA Grapalat" w:cs="Sylfaen"/>
          <w:lang w:val="fr-CA"/>
        </w:rPr>
        <w:softHyphen/>
        <w:t>րապետության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օրենքի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նա</w:t>
      </w:r>
      <w:r w:rsidRPr="00B66CF0">
        <w:rPr>
          <w:rFonts w:ascii="GHEA Grapalat" w:hAnsi="GHEA Grapalat" w:cs="Sylfaen"/>
          <w:lang w:val="fr-CA"/>
        </w:rPr>
        <w:softHyphen/>
        <w:t>խագծի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վերաբերյալ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Հա</w:t>
      </w:r>
      <w:r w:rsidRPr="00B66CF0">
        <w:rPr>
          <w:rFonts w:ascii="GHEA Grapalat" w:hAnsi="GHEA Grapalat" w:cs="Sylfaen"/>
          <w:lang w:val="fr-CA"/>
        </w:rPr>
        <w:softHyphen/>
        <w:t>յաստանի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Հան</w:t>
      </w:r>
      <w:r w:rsidRPr="00B66CF0">
        <w:rPr>
          <w:rFonts w:ascii="GHEA Grapalat" w:hAnsi="GHEA Grapalat" w:cs="Sylfaen"/>
          <w:lang w:val="fr-CA"/>
        </w:rPr>
        <w:softHyphen/>
        <w:t>րապետության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կառա</w:t>
      </w:r>
      <w:r w:rsidRPr="00B66CF0">
        <w:rPr>
          <w:rFonts w:ascii="GHEA Grapalat" w:hAnsi="GHEA Grapalat" w:cs="Sylfaen"/>
          <w:lang w:val="fr-CA"/>
        </w:rPr>
        <w:softHyphen/>
        <w:t>վա</w:t>
      </w:r>
      <w:r w:rsidRPr="00B66CF0">
        <w:rPr>
          <w:rFonts w:ascii="GHEA Grapalat" w:hAnsi="GHEA Grapalat" w:cs="Sylfaen"/>
          <w:lang w:val="fr-CA"/>
        </w:rPr>
        <w:softHyphen/>
      </w:r>
      <w:r w:rsidRPr="00B66CF0">
        <w:rPr>
          <w:rFonts w:ascii="GHEA Grapalat" w:hAnsi="GHEA Grapalat" w:cs="Sylfaen"/>
          <w:lang w:val="fr-CA"/>
        </w:rPr>
        <w:softHyphen/>
        <w:t>րու</w:t>
      </w:r>
      <w:r w:rsidRPr="00B66CF0">
        <w:rPr>
          <w:rFonts w:ascii="GHEA Grapalat" w:hAnsi="GHEA Grapalat" w:cs="Sylfaen"/>
          <w:lang w:val="fr-CA"/>
        </w:rPr>
        <w:softHyphen/>
        <w:t>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եզրակացության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նա</w:t>
      </w:r>
      <w:r w:rsidRPr="00B66CF0">
        <w:rPr>
          <w:rFonts w:ascii="GHEA Grapalat" w:hAnsi="GHEA Grapalat" w:cs="Sylfaen"/>
          <w:lang w:val="fr-CA"/>
        </w:rPr>
        <w:softHyphen/>
        <w:t>խագծին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և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այն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սահմանված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կար</w:t>
      </w:r>
      <w:r w:rsidRPr="00B66CF0">
        <w:rPr>
          <w:rFonts w:ascii="GHEA Grapalat" w:hAnsi="GHEA Grapalat" w:cs="Sylfaen"/>
          <w:lang w:val="fr-CA"/>
        </w:rPr>
        <w:softHyphen/>
        <w:t>գով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ներկայացնել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Հայաս</w:t>
      </w:r>
      <w:r w:rsidRPr="00B66CF0">
        <w:rPr>
          <w:rFonts w:ascii="GHEA Grapalat" w:hAnsi="GHEA Grapalat" w:cs="Sylfaen"/>
          <w:lang w:val="fr-CA"/>
        </w:rPr>
        <w:softHyphen/>
        <w:t>տանի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Հան</w:t>
      </w:r>
      <w:r w:rsidRPr="00B66CF0">
        <w:rPr>
          <w:rFonts w:ascii="GHEA Grapalat" w:hAnsi="GHEA Grapalat" w:cs="Sylfaen"/>
          <w:lang w:val="fr-CA"/>
        </w:rPr>
        <w:softHyphen/>
        <w:t>րապետության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Ազ</w:t>
      </w:r>
      <w:r w:rsidRPr="00B66CF0">
        <w:rPr>
          <w:rFonts w:ascii="GHEA Grapalat" w:hAnsi="GHEA Grapalat" w:cs="Sylfaen"/>
          <w:lang w:val="fr-CA"/>
        </w:rPr>
        <w:softHyphen/>
        <w:t>գա</w:t>
      </w:r>
      <w:r w:rsidRPr="00B66CF0">
        <w:rPr>
          <w:rFonts w:ascii="GHEA Grapalat" w:hAnsi="GHEA Grapalat" w:cs="Sylfaen"/>
          <w:lang w:val="fr-CA"/>
        </w:rPr>
        <w:softHyphen/>
        <w:t>յին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ժողով</w:t>
      </w:r>
      <w:r w:rsidRPr="00B66CF0">
        <w:rPr>
          <w:rFonts w:ascii="GHEA Grapalat" w:hAnsi="GHEA Grapalat"/>
          <w:lang w:val="fr-CA"/>
        </w:rPr>
        <w:t>:</w:t>
      </w:r>
    </w:p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FC1307" w:rsidRPr="00B66CF0" w:rsidRDefault="00FC1307" w:rsidP="005173D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  <w:r w:rsidRPr="00B66CF0">
        <w:rPr>
          <w:rFonts w:ascii="GHEA Grapalat" w:hAnsi="GHEA Grapalat"/>
        </w:rPr>
        <w:t xml:space="preserve">Ա. </w:t>
      </w:r>
      <w:r w:rsidR="00FC1307" w:rsidRPr="00B66CF0">
        <w:rPr>
          <w:rFonts w:ascii="GHEA Grapalat" w:hAnsi="GHEA Grapalat"/>
        </w:rPr>
        <w:t>Հովհաննիս</w:t>
      </w:r>
      <w:r w:rsidRPr="00B66CF0">
        <w:rPr>
          <w:rFonts w:ascii="GHEA Grapalat" w:hAnsi="GHEA Grapalat"/>
        </w:rPr>
        <w:t xml:space="preserve">յան </w:t>
      </w:r>
    </w:p>
    <w:p w:rsidR="005173DC" w:rsidRPr="00B66CF0" w:rsidRDefault="005173DC" w:rsidP="005173D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4C72D5" w:rsidRPr="00B66CF0" w:rsidRDefault="004C72D5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822216" w:rsidRPr="00B66CF0" w:rsidRDefault="00822216" w:rsidP="005173DC">
      <w:pPr>
        <w:spacing w:line="360" w:lineRule="auto"/>
        <w:rPr>
          <w:rFonts w:ascii="GHEA Grapalat" w:hAnsi="GHEA Grapalat" w:cs="Sylfaen"/>
          <w:lang w:val="fr-CA"/>
        </w:rPr>
      </w:pPr>
    </w:p>
    <w:p w:rsidR="005173DC" w:rsidRPr="00B66CF0" w:rsidRDefault="005173DC" w:rsidP="005173DC">
      <w:pPr>
        <w:spacing w:line="360" w:lineRule="auto"/>
        <w:rPr>
          <w:rFonts w:ascii="GHEA Grapalat" w:hAnsi="GHEA Grapalat"/>
          <w:lang w:val="fr-CA"/>
        </w:rPr>
      </w:pPr>
      <w:r w:rsidRPr="00B66CF0">
        <w:rPr>
          <w:rFonts w:ascii="GHEA Grapalat" w:hAnsi="GHEA Grapalat" w:cs="Sylfaen"/>
          <w:lang w:val="fr-CA"/>
        </w:rPr>
        <w:t>Ամալյա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Ենգոյան</w:t>
      </w:r>
      <w:r w:rsidRPr="00B66CF0">
        <w:rPr>
          <w:rFonts w:ascii="GHEA Grapalat" w:hAnsi="GHEA Grapalat"/>
          <w:lang w:val="fr-CA"/>
        </w:rPr>
        <w:t xml:space="preserve"> __________________ </w:t>
      </w:r>
      <w:r w:rsidRPr="00B66CF0">
        <w:rPr>
          <w:rFonts w:ascii="GHEA Grapalat" w:hAnsi="GHEA Grapalat" w:cs="Sylfaen"/>
          <w:lang w:val="fr-CA"/>
        </w:rPr>
        <w:t xml:space="preserve">,,         ,, </w:t>
      </w:r>
      <w:r w:rsidR="0086373D">
        <w:rPr>
          <w:rFonts w:ascii="GHEA Grapalat" w:hAnsi="GHEA Grapalat" w:cs="Sylfaen"/>
          <w:lang w:val="fr-CA"/>
        </w:rPr>
        <w:t>հունիսի</w:t>
      </w:r>
      <w:r w:rsidRPr="00B66CF0">
        <w:rPr>
          <w:rFonts w:ascii="GHEA Grapalat" w:hAnsi="GHEA Grapalat" w:cs="Sylfaen"/>
          <w:lang w:val="fr-CA"/>
        </w:rPr>
        <w:t xml:space="preserve"> </w:t>
      </w:r>
      <w:r w:rsidR="00FC1307" w:rsidRPr="00B66CF0">
        <w:rPr>
          <w:rFonts w:ascii="GHEA Grapalat" w:hAnsi="GHEA Grapalat"/>
          <w:lang w:val="fr-CA"/>
        </w:rPr>
        <w:t>2016</w:t>
      </w:r>
      <w:r w:rsidRPr="00B66CF0">
        <w:rPr>
          <w:rFonts w:ascii="GHEA Grapalat" w:hAnsi="GHEA Grapalat"/>
          <w:lang w:val="fr-CA"/>
        </w:rPr>
        <w:t xml:space="preserve"> </w:t>
      </w:r>
      <w:r w:rsidRPr="00B66CF0">
        <w:rPr>
          <w:rFonts w:ascii="GHEA Grapalat" w:hAnsi="GHEA Grapalat" w:cs="Sylfaen"/>
          <w:lang w:val="fr-CA"/>
        </w:rPr>
        <w:t>թ</w:t>
      </w:r>
      <w:r w:rsidRPr="00B66CF0">
        <w:rPr>
          <w:rFonts w:ascii="GHEA Grapalat" w:hAnsi="GHEA Grapalat"/>
          <w:lang w:val="fr-CA"/>
        </w:rPr>
        <w:t>.</w:t>
      </w:r>
    </w:p>
    <w:p w:rsidR="005173DC" w:rsidRPr="00B66CF0" w:rsidRDefault="005173DC" w:rsidP="005173DC">
      <w:pPr>
        <w:spacing w:line="360" w:lineRule="auto"/>
        <w:rPr>
          <w:rFonts w:ascii="GHEA Grapalat" w:hAnsi="GHEA Grapalat"/>
          <w:lang w:val="fr-CA"/>
        </w:rPr>
      </w:pPr>
      <w:r w:rsidRPr="00B66CF0">
        <w:rPr>
          <w:rFonts w:ascii="GHEA Grapalat" w:hAnsi="GHEA Grapalat" w:cs="Sylfaen"/>
        </w:rPr>
        <w:t xml:space="preserve">Հովակիմ Հովակիմյան  </w:t>
      </w:r>
      <w:r w:rsidRPr="00B66CF0">
        <w:rPr>
          <w:rFonts w:ascii="GHEA Grapalat" w:hAnsi="GHEA Grapalat"/>
          <w:lang w:val="fr-CA"/>
        </w:rPr>
        <w:t xml:space="preserve">____________ </w:t>
      </w:r>
      <w:r w:rsidRPr="00B66CF0">
        <w:rPr>
          <w:rFonts w:ascii="GHEA Grapalat" w:hAnsi="GHEA Grapalat" w:cs="Sylfaen"/>
          <w:lang w:val="fr-CA"/>
        </w:rPr>
        <w:t xml:space="preserve">,,         ,, </w:t>
      </w:r>
      <w:r w:rsidR="0086373D">
        <w:rPr>
          <w:rFonts w:ascii="GHEA Grapalat" w:hAnsi="GHEA Grapalat" w:cs="Sylfaen"/>
          <w:lang w:val="fr-CA"/>
        </w:rPr>
        <w:t>հունի</w:t>
      </w:r>
      <w:r w:rsidR="00B66CF0" w:rsidRPr="00B66CF0">
        <w:rPr>
          <w:rFonts w:ascii="GHEA Grapalat" w:hAnsi="GHEA Grapalat" w:cs="Sylfaen"/>
          <w:lang w:val="fr-CA"/>
        </w:rPr>
        <w:t>սի</w:t>
      </w:r>
      <w:r w:rsidR="0086373D">
        <w:rPr>
          <w:rFonts w:ascii="GHEA Grapalat" w:hAnsi="GHEA Grapalat" w:cs="Sylfaen"/>
          <w:lang w:val="fr-CA"/>
        </w:rPr>
        <w:t xml:space="preserve"> </w:t>
      </w:r>
      <w:r w:rsidR="00FC1307" w:rsidRPr="00B66CF0">
        <w:rPr>
          <w:rFonts w:ascii="GHEA Grapalat" w:hAnsi="GHEA Grapalat"/>
          <w:lang w:val="fr-CA"/>
        </w:rPr>
        <w:t xml:space="preserve">2016 </w:t>
      </w:r>
      <w:r w:rsidR="00FC1307" w:rsidRPr="00B66CF0">
        <w:rPr>
          <w:rFonts w:ascii="GHEA Grapalat" w:hAnsi="GHEA Grapalat" w:cs="Sylfaen"/>
          <w:lang w:val="fr-CA"/>
        </w:rPr>
        <w:t>թ</w:t>
      </w:r>
      <w:r w:rsidR="00FC1307" w:rsidRPr="00B66CF0">
        <w:rPr>
          <w:rFonts w:ascii="GHEA Grapalat" w:hAnsi="GHEA Grapalat"/>
          <w:lang w:val="fr-CA"/>
        </w:rPr>
        <w:t>.</w:t>
      </w:r>
    </w:p>
    <w:p w:rsidR="002647D5" w:rsidRPr="00B66CF0" w:rsidRDefault="002647D5" w:rsidP="002647D5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B66CF0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2647D5" w:rsidRPr="00B66CF0" w:rsidRDefault="002647D5" w:rsidP="002647D5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2647D5" w:rsidRPr="00B66CF0" w:rsidRDefault="002647D5" w:rsidP="002647D5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2647D5" w:rsidRPr="00B66CF0" w:rsidRDefault="002647D5" w:rsidP="002647D5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2647D5" w:rsidRPr="00B66CF0" w:rsidRDefault="002647D5" w:rsidP="002647D5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2647D5" w:rsidRPr="0086373D" w:rsidRDefault="002647D5" w:rsidP="0086373D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  <w:r w:rsidRPr="0086373D">
        <w:rPr>
          <w:rFonts w:ascii="GHEA Grapalat" w:hAnsi="GHEA Grapalat"/>
          <w:lang w:val="af-ZA"/>
        </w:rPr>
        <w:t>ՀԱՅԱՍՏԱՆԻ ՀԱՆՐԱՊԵՏՈՒԹՅԱՆ</w:t>
      </w:r>
    </w:p>
    <w:p w:rsidR="002647D5" w:rsidRPr="0086373D" w:rsidRDefault="002647D5" w:rsidP="0086373D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  <w:r w:rsidRPr="0086373D">
        <w:rPr>
          <w:rFonts w:ascii="GHEA Grapalat" w:hAnsi="GHEA Grapalat"/>
          <w:lang w:val="af-ZA"/>
        </w:rPr>
        <w:t xml:space="preserve">   ԱԶԳԱՅԻՆ   ԺՈՂՈՎԻ  ՆԱԽԱԳԱՀ</w:t>
      </w:r>
    </w:p>
    <w:p w:rsidR="002647D5" w:rsidRPr="0086373D" w:rsidRDefault="002647D5" w:rsidP="0086373D">
      <w:pPr>
        <w:spacing w:line="360" w:lineRule="auto"/>
        <w:ind w:left="5310"/>
        <w:jc w:val="center"/>
        <w:rPr>
          <w:rFonts w:ascii="GHEA Grapalat" w:hAnsi="GHEA Grapalat"/>
          <w:lang w:val="af-ZA"/>
        </w:rPr>
      </w:pPr>
      <w:r w:rsidRPr="0086373D">
        <w:rPr>
          <w:rFonts w:ascii="GHEA Grapalat" w:hAnsi="GHEA Grapalat"/>
          <w:lang w:val="af-ZA"/>
        </w:rPr>
        <w:t xml:space="preserve">          պարոն  ԳԱԼՈՒՍՏ ՍԱՀԱԿՅԱՆԻՆ</w:t>
      </w:r>
    </w:p>
    <w:p w:rsidR="002647D5" w:rsidRPr="0086373D" w:rsidRDefault="002647D5" w:rsidP="0086373D">
      <w:pPr>
        <w:spacing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2647D5" w:rsidRDefault="002647D5" w:rsidP="0086373D">
      <w:pPr>
        <w:spacing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86373D" w:rsidRPr="0086373D" w:rsidRDefault="0086373D" w:rsidP="0086373D">
      <w:pPr>
        <w:spacing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2647D5" w:rsidRPr="0086373D" w:rsidRDefault="002647D5" w:rsidP="0086373D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86373D">
        <w:rPr>
          <w:rFonts w:ascii="GHEA Grapalat" w:hAnsi="GHEA Grapalat" w:cs="Sylfaen"/>
          <w:lang w:val="af-ZA"/>
        </w:rPr>
        <w:t>Հարգելի</w:t>
      </w:r>
      <w:r w:rsidRPr="0086373D">
        <w:rPr>
          <w:rFonts w:ascii="GHEA Grapalat" w:hAnsi="GHEA Grapalat" w:cs="Arial Armenian"/>
          <w:lang w:val="af-ZA"/>
        </w:rPr>
        <w:t xml:space="preserve"> </w:t>
      </w:r>
      <w:r w:rsidRPr="0086373D">
        <w:rPr>
          <w:rFonts w:ascii="GHEA Grapalat" w:hAnsi="GHEA Grapalat" w:cs="Sylfaen"/>
          <w:lang w:val="af-ZA"/>
        </w:rPr>
        <w:t>պարոն</w:t>
      </w:r>
      <w:r w:rsidRPr="0086373D">
        <w:rPr>
          <w:rFonts w:ascii="GHEA Grapalat" w:hAnsi="GHEA Grapalat" w:cs="Arial Armenian"/>
          <w:lang w:val="af-ZA"/>
        </w:rPr>
        <w:t xml:space="preserve"> </w:t>
      </w:r>
      <w:r w:rsidRPr="0086373D">
        <w:rPr>
          <w:rFonts w:ascii="GHEA Grapalat" w:hAnsi="GHEA Grapalat" w:cs="Sylfaen"/>
          <w:lang w:val="af-ZA"/>
        </w:rPr>
        <w:t>Սահակյան</w:t>
      </w:r>
    </w:p>
    <w:p w:rsidR="002647D5" w:rsidRPr="0086373D" w:rsidRDefault="002647D5" w:rsidP="0086373D">
      <w:pPr>
        <w:spacing w:line="360" w:lineRule="auto"/>
        <w:ind w:right="-23"/>
        <w:jc w:val="both"/>
        <w:rPr>
          <w:rFonts w:ascii="GHEA Grapalat" w:hAnsi="GHEA Grapalat" w:cs="Sylfaen"/>
          <w:lang w:val="hy-AM"/>
        </w:rPr>
      </w:pPr>
    </w:p>
    <w:p w:rsidR="0086373D" w:rsidRPr="0086373D" w:rsidRDefault="002647D5" w:rsidP="0086373D">
      <w:pPr>
        <w:pStyle w:val="norm"/>
        <w:spacing w:line="360" w:lineRule="auto"/>
        <w:rPr>
          <w:rFonts w:ascii="GHEA Grapalat" w:hAnsi="GHEA Grapalat" w:cs="Sylfaen"/>
          <w:lang w:val="af-ZA"/>
        </w:rPr>
      </w:pPr>
      <w:r w:rsidRPr="0086373D">
        <w:rPr>
          <w:rFonts w:ascii="GHEA Grapalat" w:hAnsi="GHEA Grapalat" w:cs="Sylfaen"/>
          <w:lang w:val="af-ZA"/>
        </w:rPr>
        <w:t xml:space="preserve">Հայաստանի Հանրապետության </w:t>
      </w:r>
      <w:r w:rsidR="0086373D" w:rsidRPr="0086373D">
        <w:rPr>
          <w:rFonts w:ascii="GHEA Grapalat" w:hAnsi="GHEA Grapalat" w:cs="Sylfaen"/>
          <w:lang w:val="af-ZA"/>
        </w:rPr>
        <w:t>կառավարությունը</w:t>
      </w:r>
      <w:r w:rsidRPr="0086373D">
        <w:rPr>
          <w:rFonts w:ascii="GHEA Grapalat" w:hAnsi="GHEA Grapalat" w:cs="Sylfaen"/>
          <w:lang w:val="af-ZA"/>
        </w:rPr>
        <w:t xml:space="preserve"> Հա</w:t>
      </w:r>
      <w:r w:rsidRPr="0086373D">
        <w:rPr>
          <w:rFonts w:ascii="GHEA Grapalat" w:hAnsi="GHEA Grapalat" w:cs="Sylfaen"/>
          <w:lang w:val="af-ZA"/>
        </w:rPr>
        <w:softHyphen/>
        <w:t>յաստանի Հանրապետու</w:t>
      </w:r>
      <w:r w:rsidRPr="0086373D">
        <w:rPr>
          <w:rFonts w:ascii="GHEA Grapalat" w:hAnsi="GHEA Grapalat" w:cs="Sylfaen"/>
          <w:lang w:val="af-ZA"/>
        </w:rPr>
        <w:softHyphen/>
        <w:t>թյան Ազգային ժողովի պատգամավոր</w:t>
      </w:r>
      <w:r w:rsidR="00FC1307" w:rsidRPr="0086373D">
        <w:rPr>
          <w:rFonts w:ascii="GHEA Grapalat" w:hAnsi="GHEA Grapalat" w:cs="Sylfaen"/>
          <w:lang w:val="af-ZA"/>
        </w:rPr>
        <w:t>ներ Հովհաննես Մար</w:t>
      </w:r>
      <w:r w:rsidR="00875544" w:rsidRPr="0086373D">
        <w:rPr>
          <w:rFonts w:ascii="GHEA Grapalat" w:hAnsi="GHEA Grapalat" w:cs="Sylfaen"/>
          <w:lang w:val="af-ZA"/>
        </w:rPr>
        <w:softHyphen/>
      </w:r>
      <w:r w:rsidR="00FC1307" w:rsidRPr="0086373D">
        <w:rPr>
          <w:rFonts w:ascii="GHEA Grapalat" w:hAnsi="GHEA Grapalat" w:cs="Sylfaen"/>
          <w:lang w:val="af-ZA"/>
        </w:rPr>
        <w:t>գար</w:t>
      </w:r>
      <w:r w:rsidR="00875544" w:rsidRPr="0086373D">
        <w:rPr>
          <w:rFonts w:ascii="GHEA Grapalat" w:hAnsi="GHEA Grapalat" w:cs="Sylfaen"/>
          <w:lang w:val="af-ZA"/>
        </w:rPr>
        <w:softHyphen/>
      </w:r>
      <w:r w:rsidR="00FC1307" w:rsidRPr="0086373D">
        <w:rPr>
          <w:rFonts w:ascii="GHEA Grapalat" w:hAnsi="GHEA Grapalat" w:cs="Sylfaen"/>
          <w:lang w:val="af-ZA"/>
        </w:rPr>
        <w:t>յանի և Մհեր Շահգելդյանի</w:t>
      </w:r>
      <w:r w:rsidRPr="0086373D">
        <w:rPr>
          <w:rFonts w:ascii="GHEA Grapalat" w:hAnsi="GHEA Grapalat" w:cs="Sylfaen"/>
          <w:lang w:val="af-ZA"/>
        </w:rPr>
        <w:t>՝ օրենս</w:t>
      </w:r>
      <w:r w:rsidRPr="0086373D">
        <w:rPr>
          <w:rFonts w:ascii="GHEA Grapalat" w:hAnsi="GHEA Grapalat" w:cs="Sylfaen"/>
          <w:lang w:val="af-ZA"/>
        </w:rPr>
        <w:softHyphen/>
      </w:r>
      <w:r w:rsidRPr="0086373D">
        <w:rPr>
          <w:rFonts w:ascii="GHEA Grapalat" w:hAnsi="GHEA Grapalat" w:cs="Sylfaen"/>
          <w:lang w:val="af-ZA"/>
        </w:rPr>
        <w:softHyphen/>
        <w:t>դրական նա</w:t>
      </w:r>
      <w:r w:rsidRPr="0086373D">
        <w:rPr>
          <w:rFonts w:ascii="GHEA Grapalat" w:hAnsi="GHEA Grapalat" w:cs="Sylfaen"/>
          <w:lang w:val="af-ZA"/>
        </w:rPr>
        <w:softHyphen/>
        <w:t>խա</w:t>
      </w:r>
      <w:r w:rsidRPr="0086373D">
        <w:rPr>
          <w:rFonts w:ascii="GHEA Grapalat" w:hAnsi="GHEA Grapalat" w:cs="Sylfaen"/>
          <w:lang w:val="af-ZA"/>
        </w:rPr>
        <w:softHyphen/>
      </w:r>
      <w:r w:rsidRPr="0086373D">
        <w:rPr>
          <w:rFonts w:ascii="GHEA Grapalat" w:hAnsi="GHEA Grapalat" w:cs="Sylfaen"/>
          <w:lang w:val="af-ZA"/>
        </w:rPr>
        <w:softHyphen/>
        <w:t>ձեռ</w:t>
      </w:r>
      <w:r w:rsidRPr="0086373D">
        <w:rPr>
          <w:rFonts w:ascii="GHEA Grapalat" w:hAnsi="GHEA Grapalat" w:cs="Sylfaen"/>
          <w:lang w:val="af-ZA"/>
        </w:rPr>
        <w:softHyphen/>
        <w:t>նու</w:t>
      </w:r>
      <w:r w:rsidRPr="0086373D">
        <w:rPr>
          <w:rFonts w:ascii="GHEA Grapalat" w:hAnsi="GHEA Grapalat" w:cs="Sylfaen"/>
          <w:lang w:val="af-ZA"/>
        </w:rPr>
        <w:softHyphen/>
        <w:t>թյան կար</w:t>
      </w:r>
      <w:r w:rsidRPr="0086373D">
        <w:rPr>
          <w:rFonts w:ascii="GHEA Grapalat" w:hAnsi="GHEA Grapalat" w:cs="Sylfaen"/>
          <w:lang w:val="af-ZA"/>
        </w:rPr>
        <w:softHyphen/>
        <w:t>գով ներ</w:t>
      </w:r>
      <w:r w:rsidRPr="0086373D">
        <w:rPr>
          <w:rFonts w:ascii="GHEA Grapalat" w:hAnsi="GHEA Grapalat" w:cs="Sylfaen"/>
          <w:lang w:val="af-ZA"/>
        </w:rPr>
        <w:softHyphen/>
      </w:r>
      <w:r w:rsidRPr="0086373D">
        <w:rPr>
          <w:rFonts w:ascii="GHEA Grapalat" w:hAnsi="GHEA Grapalat" w:cs="Sylfaen"/>
          <w:lang w:val="af-ZA"/>
        </w:rPr>
        <w:softHyphen/>
        <w:t xml:space="preserve">կայացրած </w:t>
      </w:r>
      <w:r w:rsidRPr="0086373D">
        <w:rPr>
          <w:rFonts w:ascii="GHEA Grapalat" w:hAnsi="GHEA Grapalat"/>
          <w:bCs/>
          <w:lang w:val="fr-CA"/>
        </w:rPr>
        <w:t>«</w:t>
      </w:r>
      <w:r w:rsidRPr="0086373D">
        <w:rPr>
          <w:rFonts w:ascii="GHEA Grapalat" w:hAnsi="GHEA Grapalat"/>
          <w:lang w:val="hy-AM"/>
        </w:rPr>
        <w:t>Ազ</w:t>
      </w:r>
      <w:r w:rsidR="00875544" w:rsidRPr="0086373D">
        <w:rPr>
          <w:rFonts w:ascii="GHEA Grapalat" w:hAnsi="GHEA Grapalat"/>
        </w:rPr>
        <w:softHyphen/>
      </w:r>
      <w:r w:rsidRPr="0086373D">
        <w:rPr>
          <w:rFonts w:ascii="GHEA Grapalat" w:hAnsi="GHEA Grapalat"/>
          <w:lang w:val="hy-AM"/>
        </w:rPr>
        <w:t>գա</w:t>
      </w:r>
      <w:r w:rsidR="00875544" w:rsidRPr="0086373D">
        <w:rPr>
          <w:rFonts w:ascii="GHEA Grapalat" w:hAnsi="GHEA Grapalat"/>
        </w:rPr>
        <w:softHyphen/>
      </w:r>
      <w:r w:rsidRPr="0086373D">
        <w:rPr>
          <w:rFonts w:ascii="GHEA Grapalat" w:hAnsi="GHEA Grapalat"/>
          <w:lang w:val="hy-AM"/>
        </w:rPr>
        <w:t>յին</w:t>
      </w:r>
      <w:r w:rsidRPr="0086373D">
        <w:rPr>
          <w:rFonts w:ascii="GHEA Grapalat" w:hAnsi="GHEA Grapalat"/>
          <w:lang w:val="af-ZA"/>
        </w:rPr>
        <w:t xml:space="preserve"> </w:t>
      </w:r>
      <w:r w:rsidRPr="0086373D">
        <w:rPr>
          <w:rFonts w:ascii="GHEA Grapalat" w:hAnsi="GHEA Grapalat"/>
          <w:lang w:val="hy-AM"/>
        </w:rPr>
        <w:t>ժողովի</w:t>
      </w:r>
      <w:r w:rsidRPr="0086373D">
        <w:rPr>
          <w:rFonts w:ascii="GHEA Grapalat" w:hAnsi="GHEA Grapalat"/>
          <w:lang w:val="af-ZA"/>
        </w:rPr>
        <w:t xml:space="preserve"> </w:t>
      </w:r>
      <w:r w:rsidRPr="0086373D">
        <w:rPr>
          <w:rFonts w:ascii="GHEA Grapalat" w:hAnsi="GHEA Grapalat"/>
          <w:lang w:val="hy-AM"/>
        </w:rPr>
        <w:t>կանոնակարգ</w:t>
      </w:r>
      <w:r w:rsidRPr="0086373D">
        <w:rPr>
          <w:rFonts w:ascii="GHEA Grapalat" w:hAnsi="GHEA Grapalat"/>
          <w:lang w:val="af-ZA"/>
        </w:rPr>
        <w:t xml:space="preserve">» </w:t>
      </w:r>
      <w:r w:rsidRPr="0086373D">
        <w:rPr>
          <w:rFonts w:ascii="GHEA Grapalat" w:hAnsi="GHEA Grapalat"/>
          <w:lang w:val="hy-AM"/>
        </w:rPr>
        <w:t>Հա</w:t>
      </w:r>
      <w:r w:rsidRPr="0086373D">
        <w:rPr>
          <w:rFonts w:ascii="GHEA Grapalat" w:hAnsi="GHEA Grapalat"/>
          <w:lang w:val="af-ZA"/>
        </w:rPr>
        <w:softHyphen/>
      </w:r>
      <w:r w:rsidRPr="0086373D">
        <w:rPr>
          <w:rFonts w:ascii="GHEA Grapalat" w:hAnsi="GHEA Grapalat"/>
          <w:lang w:val="hy-AM"/>
        </w:rPr>
        <w:t>յաս</w:t>
      </w:r>
      <w:r w:rsidRPr="0086373D">
        <w:rPr>
          <w:rFonts w:ascii="GHEA Grapalat" w:hAnsi="GHEA Grapalat"/>
          <w:lang w:val="af-ZA"/>
        </w:rPr>
        <w:softHyphen/>
      </w:r>
      <w:r w:rsidRPr="0086373D">
        <w:rPr>
          <w:rFonts w:ascii="GHEA Grapalat" w:hAnsi="GHEA Grapalat"/>
          <w:lang w:val="hy-AM"/>
        </w:rPr>
        <w:t>տանի</w:t>
      </w:r>
      <w:r w:rsidRPr="0086373D">
        <w:rPr>
          <w:rFonts w:ascii="GHEA Grapalat" w:hAnsi="GHEA Grapalat"/>
          <w:lang w:val="af-ZA"/>
        </w:rPr>
        <w:t xml:space="preserve"> </w:t>
      </w:r>
      <w:r w:rsidRPr="0086373D">
        <w:rPr>
          <w:rFonts w:ascii="GHEA Grapalat" w:hAnsi="GHEA Grapalat"/>
          <w:lang w:val="hy-AM"/>
        </w:rPr>
        <w:t>Հանրապետության</w:t>
      </w:r>
      <w:r w:rsidRPr="0086373D">
        <w:rPr>
          <w:rFonts w:ascii="GHEA Grapalat" w:hAnsi="GHEA Grapalat"/>
          <w:lang w:val="af-ZA"/>
        </w:rPr>
        <w:t xml:space="preserve"> </w:t>
      </w:r>
      <w:r w:rsidRPr="0086373D">
        <w:rPr>
          <w:rFonts w:ascii="GHEA Grapalat" w:hAnsi="GHEA Grapalat" w:cs="Sylfaen"/>
          <w:bCs/>
          <w:lang w:val="hy-AM"/>
        </w:rPr>
        <w:t>օրենքում</w:t>
      </w:r>
      <w:r w:rsidRPr="0086373D">
        <w:rPr>
          <w:rFonts w:ascii="GHEA Grapalat" w:hAnsi="GHEA Grapalat" w:cs="Sylfaen"/>
          <w:bCs/>
          <w:lang w:val="af-ZA"/>
        </w:rPr>
        <w:t xml:space="preserve"> </w:t>
      </w:r>
      <w:r w:rsidR="00FC1307" w:rsidRPr="0086373D">
        <w:rPr>
          <w:rFonts w:ascii="GHEA Grapalat" w:hAnsi="GHEA Grapalat" w:cs="Sylfaen"/>
          <w:bCs/>
          <w:lang w:val="hy-AM"/>
        </w:rPr>
        <w:t>լրացում</w:t>
      </w:r>
      <w:r w:rsidRPr="0086373D">
        <w:rPr>
          <w:rFonts w:ascii="GHEA Grapalat" w:hAnsi="GHEA Grapalat" w:cs="Sylfaen"/>
          <w:bCs/>
          <w:lang w:val="af-ZA"/>
        </w:rPr>
        <w:t xml:space="preserve"> </w:t>
      </w:r>
      <w:r w:rsidRPr="0086373D">
        <w:rPr>
          <w:rFonts w:ascii="GHEA Grapalat" w:hAnsi="GHEA Grapalat" w:cs="Sylfaen"/>
          <w:bCs/>
          <w:lang w:val="hy-AM"/>
        </w:rPr>
        <w:t>կատարելու</w:t>
      </w:r>
      <w:r w:rsidRPr="0086373D">
        <w:rPr>
          <w:rFonts w:ascii="GHEA Grapalat" w:hAnsi="GHEA Grapalat"/>
          <w:bCs/>
          <w:lang w:val="fr-CA"/>
        </w:rPr>
        <w:t xml:space="preserve"> </w:t>
      </w:r>
      <w:r w:rsidRPr="0086373D">
        <w:rPr>
          <w:rFonts w:ascii="GHEA Grapalat" w:hAnsi="GHEA Grapalat" w:cs="Sylfaen"/>
          <w:bCs/>
          <w:lang w:val="hy-AM"/>
        </w:rPr>
        <w:t>մա</w:t>
      </w:r>
      <w:r w:rsidRPr="0086373D">
        <w:rPr>
          <w:rFonts w:ascii="GHEA Grapalat" w:hAnsi="GHEA Grapalat" w:cs="Sylfaen"/>
          <w:bCs/>
          <w:lang w:val="fr-CA"/>
        </w:rPr>
        <w:softHyphen/>
      </w:r>
      <w:r w:rsidR="00875544" w:rsidRPr="0086373D">
        <w:rPr>
          <w:rFonts w:ascii="GHEA Grapalat" w:hAnsi="GHEA Grapalat" w:cs="Sylfaen"/>
          <w:bCs/>
          <w:lang w:val="fr-CA"/>
        </w:rPr>
        <w:softHyphen/>
      </w:r>
      <w:r w:rsidRPr="0086373D">
        <w:rPr>
          <w:rFonts w:ascii="GHEA Grapalat" w:hAnsi="GHEA Grapalat" w:cs="Sylfaen"/>
          <w:bCs/>
          <w:lang w:val="hy-AM"/>
        </w:rPr>
        <w:t>սին</w:t>
      </w:r>
      <w:r w:rsidRPr="0086373D">
        <w:rPr>
          <w:rFonts w:ascii="GHEA Grapalat" w:hAnsi="GHEA Grapalat" w:cs="Sylfaen"/>
          <w:bCs/>
          <w:lang w:val="fr-CA"/>
        </w:rPr>
        <w:t xml:space="preserve">» </w:t>
      </w:r>
      <w:r w:rsidRPr="0086373D">
        <w:rPr>
          <w:rFonts w:ascii="GHEA Grapalat" w:hAnsi="GHEA Grapalat" w:cs="Sylfaen"/>
          <w:lang w:val="af-ZA"/>
        </w:rPr>
        <w:t>Հայ</w:t>
      </w:r>
      <w:r w:rsidRPr="0086373D">
        <w:rPr>
          <w:rFonts w:ascii="GHEA Grapalat" w:hAnsi="GHEA Grapalat" w:cs="Sylfaen"/>
          <w:lang w:val="af-ZA"/>
        </w:rPr>
        <w:softHyphen/>
        <w:t>աստանի Հան</w:t>
      </w:r>
      <w:r w:rsidRPr="0086373D">
        <w:rPr>
          <w:rFonts w:ascii="GHEA Grapalat" w:hAnsi="GHEA Grapalat" w:cs="Sylfaen"/>
          <w:lang w:val="af-ZA"/>
        </w:rPr>
        <w:softHyphen/>
        <w:t>րապետության օրեն</w:t>
      </w:r>
      <w:r w:rsidRPr="0086373D">
        <w:rPr>
          <w:rFonts w:ascii="GHEA Grapalat" w:hAnsi="GHEA Grapalat" w:cs="Sylfaen"/>
          <w:lang w:val="af-ZA"/>
        </w:rPr>
        <w:softHyphen/>
        <w:t>քի նախագծի (</w:t>
      </w:r>
      <w:r w:rsidR="00B66CF0" w:rsidRPr="0086373D">
        <w:rPr>
          <w:rFonts w:ascii="GHEA Grapalat" w:hAnsi="GHEA Grapalat"/>
          <w:i/>
          <w:iCs/>
        </w:rPr>
        <w:t>Պ-1009-18.05.2016-ՊԻ-010/0</w:t>
      </w:r>
      <w:r w:rsidRPr="0086373D">
        <w:rPr>
          <w:rFonts w:ascii="GHEA Grapalat" w:hAnsi="GHEA Grapalat" w:cs="Sylfaen"/>
          <w:lang w:val="af-ZA"/>
        </w:rPr>
        <w:t>) վե</w:t>
      </w:r>
      <w:r w:rsidRPr="0086373D">
        <w:rPr>
          <w:rFonts w:ascii="GHEA Grapalat" w:hAnsi="GHEA Grapalat" w:cs="Sylfaen"/>
          <w:lang w:val="af-ZA"/>
        </w:rPr>
        <w:softHyphen/>
        <w:t>րա</w:t>
      </w:r>
      <w:r w:rsidRPr="0086373D">
        <w:rPr>
          <w:rFonts w:ascii="GHEA Grapalat" w:hAnsi="GHEA Grapalat" w:cs="Sylfaen"/>
          <w:lang w:val="af-ZA"/>
        </w:rPr>
        <w:softHyphen/>
      </w:r>
      <w:r w:rsidRPr="0086373D">
        <w:rPr>
          <w:rFonts w:ascii="GHEA Grapalat" w:hAnsi="GHEA Grapalat" w:cs="Sylfaen"/>
          <w:lang w:val="af-ZA"/>
        </w:rPr>
        <w:softHyphen/>
      </w:r>
      <w:r w:rsidR="00875544" w:rsidRPr="0086373D">
        <w:rPr>
          <w:rFonts w:ascii="GHEA Grapalat" w:hAnsi="GHEA Grapalat" w:cs="Sylfaen"/>
          <w:lang w:val="af-ZA"/>
        </w:rPr>
        <w:softHyphen/>
      </w:r>
      <w:r w:rsidRPr="0086373D">
        <w:rPr>
          <w:rFonts w:ascii="GHEA Grapalat" w:hAnsi="GHEA Grapalat" w:cs="Sylfaen"/>
          <w:lang w:val="af-ZA"/>
        </w:rPr>
        <w:t>բեր</w:t>
      </w:r>
      <w:r w:rsidRPr="0086373D">
        <w:rPr>
          <w:rFonts w:ascii="GHEA Grapalat" w:hAnsi="GHEA Grapalat" w:cs="Sylfaen"/>
          <w:lang w:val="af-ZA"/>
        </w:rPr>
        <w:softHyphen/>
        <w:t>յալ</w:t>
      </w:r>
      <w:r w:rsidR="0086373D" w:rsidRPr="0086373D">
        <w:rPr>
          <w:rFonts w:ascii="GHEA Grapalat" w:hAnsi="GHEA Grapalat" w:cs="Sylfaen"/>
          <w:lang w:val="af-ZA"/>
        </w:rPr>
        <w:t xml:space="preserve"> </w:t>
      </w:r>
      <w:r w:rsidR="0086373D" w:rsidRPr="0086373D">
        <w:rPr>
          <w:rFonts w:ascii="GHEA Grapalat" w:hAnsi="GHEA Grapalat" w:cs="Sylfaen"/>
          <w:spacing w:val="-4"/>
          <w:lang w:val="af-ZA"/>
        </w:rPr>
        <w:t>սկզբունքային առարկություններ</w:t>
      </w:r>
      <w:r w:rsidR="0086373D" w:rsidRPr="0086373D">
        <w:rPr>
          <w:rFonts w:ascii="GHEA Grapalat" w:hAnsi="GHEA Grapalat" w:cs="Sylfaen"/>
          <w:lang w:val="af-ZA"/>
        </w:rPr>
        <w:t xml:space="preserve"> չունի:</w:t>
      </w:r>
    </w:p>
    <w:p w:rsidR="002647D5" w:rsidRPr="0086373D" w:rsidRDefault="002647D5" w:rsidP="0086373D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lang w:val="it-IT"/>
        </w:rPr>
      </w:pPr>
      <w:r w:rsidRPr="0086373D">
        <w:rPr>
          <w:rFonts w:ascii="GHEA Grapalat" w:hAnsi="GHEA Grapalat" w:cs="Sylfaen"/>
          <w:lang w:val="hy-AM"/>
        </w:rPr>
        <w:t>Օրենքի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նախագծի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ընդունման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դեպքում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Հա</w:t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hy-AM"/>
        </w:rPr>
        <w:t>յաս</w:t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hy-AM"/>
        </w:rPr>
        <w:t>տա</w:t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hy-AM"/>
        </w:rPr>
        <w:t>նի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Հան</w:t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hy-AM"/>
        </w:rPr>
        <w:t>րա</w:t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hy-AM"/>
        </w:rPr>
        <w:t>պետության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կառավա</w:t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hy-AM"/>
        </w:rPr>
        <w:t>րու</w:t>
      </w:r>
      <w:r w:rsidR="0010402B" w:rsidRPr="0086373D">
        <w:rPr>
          <w:rFonts w:ascii="GHEA Grapalat" w:hAnsi="GHEA Grapalat" w:cs="Sylfaen"/>
        </w:rPr>
        <w:softHyphen/>
      </w:r>
      <w:r w:rsidRPr="0086373D">
        <w:rPr>
          <w:rFonts w:ascii="GHEA Grapalat" w:hAnsi="GHEA Grapalat" w:cs="Sylfaen"/>
          <w:lang w:val="hy-AM"/>
        </w:rPr>
        <w:t>թյան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որոշման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կամ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այլ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իրա</w:t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hy-AM"/>
        </w:rPr>
        <w:t>վա</w:t>
      </w:r>
      <w:r w:rsidRPr="0086373D">
        <w:rPr>
          <w:rFonts w:ascii="GHEA Grapalat" w:hAnsi="GHEA Grapalat" w:cs="Sylfaen"/>
          <w:lang w:val="it-IT"/>
        </w:rPr>
        <w:softHyphen/>
      </w:r>
      <w:r w:rsidRPr="0086373D">
        <w:rPr>
          <w:rFonts w:ascii="GHEA Grapalat" w:hAnsi="GHEA Grapalat" w:cs="Sylfaen"/>
          <w:lang w:val="hy-AM"/>
        </w:rPr>
        <w:t>կան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ակտի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ընդունման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անհրաժեշտություն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չի</w:t>
      </w:r>
      <w:r w:rsidRPr="0086373D">
        <w:rPr>
          <w:rFonts w:ascii="GHEA Grapalat" w:hAnsi="GHEA Grapalat" w:cs="Sylfaen"/>
          <w:lang w:val="it-IT"/>
        </w:rPr>
        <w:t xml:space="preserve"> </w:t>
      </w:r>
      <w:r w:rsidRPr="0086373D">
        <w:rPr>
          <w:rFonts w:ascii="GHEA Grapalat" w:hAnsi="GHEA Grapalat" w:cs="Sylfaen"/>
          <w:lang w:val="hy-AM"/>
        </w:rPr>
        <w:t>առաջանում</w:t>
      </w:r>
      <w:r w:rsidRPr="0086373D">
        <w:rPr>
          <w:rFonts w:ascii="GHEA Grapalat" w:hAnsi="GHEA Grapalat" w:cs="Sylfaen"/>
          <w:lang w:val="it-IT"/>
        </w:rPr>
        <w:t>:</w:t>
      </w:r>
    </w:p>
    <w:p w:rsidR="002647D5" w:rsidRPr="0086373D" w:rsidRDefault="002647D5" w:rsidP="0086373D">
      <w:pPr>
        <w:pStyle w:val="norm"/>
        <w:spacing w:line="360" w:lineRule="auto"/>
        <w:rPr>
          <w:rFonts w:ascii="GHEA Grapalat" w:hAnsi="GHEA Grapalat"/>
          <w:lang w:val="af-ZA"/>
        </w:rPr>
      </w:pPr>
      <w:r w:rsidRPr="0086373D">
        <w:rPr>
          <w:rFonts w:ascii="GHEA Grapalat" w:hAnsi="GHEA Grapalat"/>
          <w:lang w:val="af-ZA"/>
        </w:rPr>
        <w:t>Կից ներ</w:t>
      </w:r>
      <w:r w:rsidRPr="0086373D">
        <w:rPr>
          <w:rFonts w:ascii="GHEA Grapalat" w:hAnsi="GHEA Grapalat"/>
          <w:lang w:val="af-ZA"/>
        </w:rPr>
        <w:softHyphen/>
        <w:t>կա</w:t>
      </w:r>
      <w:r w:rsidRPr="0086373D">
        <w:rPr>
          <w:rFonts w:ascii="GHEA Grapalat" w:hAnsi="GHEA Grapalat"/>
          <w:lang w:val="af-ZA"/>
        </w:rPr>
        <w:softHyphen/>
        <w:t>յաց</w:t>
      </w:r>
      <w:r w:rsidRPr="0086373D">
        <w:rPr>
          <w:rFonts w:ascii="GHEA Grapalat" w:hAnsi="GHEA Grapalat"/>
          <w:lang w:val="af-ZA"/>
        </w:rPr>
        <w:softHyphen/>
        <w:t>վում են օրենքի նախագծի կարգավոր</w:t>
      </w:r>
      <w:r w:rsidRPr="0086373D">
        <w:rPr>
          <w:rFonts w:ascii="GHEA Grapalat" w:hAnsi="GHEA Grapalat"/>
          <w:lang w:val="af-ZA"/>
        </w:rPr>
        <w:softHyphen/>
        <w:t>ման ազ</w:t>
      </w:r>
      <w:r w:rsidRPr="0086373D">
        <w:rPr>
          <w:rFonts w:ascii="GHEA Grapalat" w:hAnsi="GHEA Grapalat"/>
          <w:lang w:val="af-ZA"/>
        </w:rPr>
        <w:softHyphen/>
        <w:t>դե</w:t>
      </w:r>
      <w:r w:rsidRPr="0086373D">
        <w:rPr>
          <w:rFonts w:ascii="GHEA Grapalat" w:hAnsi="GHEA Grapalat"/>
          <w:lang w:val="af-ZA"/>
        </w:rPr>
        <w:softHyphen/>
        <w:t>ցու</w:t>
      </w:r>
      <w:r w:rsidRPr="0086373D">
        <w:rPr>
          <w:rFonts w:ascii="GHEA Grapalat" w:hAnsi="GHEA Grapalat"/>
          <w:lang w:val="af-ZA"/>
        </w:rPr>
        <w:softHyphen/>
      </w:r>
      <w:r w:rsidRPr="0086373D">
        <w:rPr>
          <w:rFonts w:ascii="GHEA Grapalat" w:hAnsi="GHEA Grapalat"/>
          <w:lang w:val="af-ZA"/>
        </w:rPr>
        <w:softHyphen/>
        <w:t>թյան գնահատման  եզ</w:t>
      </w:r>
      <w:r w:rsidRPr="0086373D">
        <w:rPr>
          <w:rFonts w:ascii="GHEA Grapalat" w:hAnsi="GHEA Grapalat"/>
          <w:lang w:val="af-ZA"/>
        </w:rPr>
        <w:softHyphen/>
        <w:t>րա</w:t>
      </w:r>
      <w:r w:rsidR="0010402B" w:rsidRPr="0086373D">
        <w:rPr>
          <w:rFonts w:ascii="GHEA Grapalat" w:hAnsi="GHEA Grapalat"/>
          <w:lang w:val="af-ZA"/>
        </w:rPr>
        <w:softHyphen/>
      </w:r>
      <w:r w:rsidRPr="0086373D">
        <w:rPr>
          <w:rFonts w:ascii="GHEA Grapalat" w:hAnsi="GHEA Grapalat"/>
          <w:lang w:val="af-ZA"/>
        </w:rPr>
        <w:t>կացությունները:</w:t>
      </w:r>
    </w:p>
    <w:p w:rsidR="002647D5" w:rsidRPr="0086373D" w:rsidRDefault="002647D5" w:rsidP="0086373D">
      <w:pPr>
        <w:spacing w:line="360" w:lineRule="auto"/>
        <w:rPr>
          <w:rFonts w:ascii="GHEA Grapalat" w:hAnsi="GHEA Grapalat"/>
        </w:rPr>
      </w:pPr>
    </w:p>
    <w:p w:rsidR="002647D5" w:rsidRPr="0086373D" w:rsidRDefault="002647D5" w:rsidP="0086373D">
      <w:pPr>
        <w:spacing w:line="360" w:lineRule="auto"/>
        <w:rPr>
          <w:rFonts w:ascii="GHEA Grapalat" w:hAnsi="GHEA Grapalat"/>
          <w:lang w:val="hy-AM"/>
        </w:rPr>
      </w:pPr>
    </w:p>
    <w:p w:rsidR="002647D5" w:rsidRPr="0086373D" w:rsidRDefault="002647D5" w:rsidP="0086373D">
      <w:pPr>
        <w:spacing w:line="360" w:lineRule="auto"/>
        <w:rPr>
          <w:rFonts w:ascii="GHEA Grapalat" w:hAnsi="GHEA Grapalat"/>
        </w:rPr>
      </w:pPr>
      <w:r w:rsidRPr="0086373D">
        <w:rPr>
          <w:rFonts w:ascii="GHEA Grapalat" w:hAnsi="GHEA Grapalat"/>
          <w:lang w:val="hy-AM"/>
        </w:rPr>
        <w:t xml:space="preserve">         </w:t>
      </w:r>
      <w:r w:rsidRPr="0086373D">
        <w:rPr>
          <w:rFonts w:ascii="GHEA Grapalat" w:hAnsi="GHEA Grapalat"/>
        </w:rPr>
        <w:t>Հարգանք</w:t>
      </w:r>
      <w:r w:rsidRPr="0086373D">
        <w:rPr>
          <w:rFonts w:ascii="GHEA Grapalat" w:hAnsi="GHEA Grapalat"/>
          <w:lang w:val="hy-AM"/>
        </w:rPr>
        <w:t xml:space="preserve">ով՝                                                                              </w:t>
      </w:r>
      <w:r w:rsidRPr="0086373D">
        <w:rPr>
          <w:rFonts w:ascii="GHEA Grapalat" w:hAnsi="GHEA Grapalat"/>
        </w:rPr>
        <w:t>ՀՈՎԻԿ ԱԲՐԱՀԱՄՅԱՆ</w:t>
      </w:r>
    </w:p>
    <w:p w:rsidR="00721685" w:rsidRPr="0086373D" w:rsidRDefault="00721685" w:rsidP="0086373D">
      <w:pPr>
        <w:spacing w:line="360" w:lineRule="auto"/>
        <w:rPr>
          <w:rFonts w:ascii="GHEA Grapalat" w:hAnsi="GHEA Grapalat"/>
        </w:rPr>
      </w:pPr>
    </w:p>
    <w:p w:rsidR="00721685" w:rsidRPr="00B66CF0" w:rsidRDefault="00721685" w:rsidP="00721685">
      <w:pPr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721685" w:rsidRPr="00B66CF0" w:rsidRDefault="00721685" w:rsidP="00721685">
      <w:pPr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721685" w:rsidRPr="00B66CF0" w:rsidRDefault="00721685" w:rsidP="00721685">
      <w:pPr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9A7E0B" w:rsidRPr="00B66CF0" w:rsidRDefault="00B66CF0" w:rsidP="0086127B">
      <w:pPr>
        <w:jc w:val="right"/>
        <w:rPr>
          <w:rFonts w:ascii="GHEA Grapalat" w:eastAsia="Times New Roman" w:hAnsi="GHEA Grapalat" w:cs="Times New Roman"/>
          <w:i/>
          <w:iCs/>
        </w:rPr>
      </w:pPr>
      <w:r w:rsidRPr="00B66CF0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 wp14:anchorId="34EFF6AB" wp14:editId="74D6C59A">
            <wp:extent cx="6132195" cy="9182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918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CF0" w:rsidRPr="00B66CF0" w:rsidRDefault="00B66CF0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B66CF0" w:rsidRPr="00B66CF0" w:rsidRDefault="00B66CF0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9A7E0B" w:rsidRPr="00B66CF0" w:rsidRDefault="00B66CF0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  <w:r w:rsidRPr="00B66CF0">
        <w:rPr>
          <w:rFonts w:ascii="GHEA Grapalat" w:eastAsia="Times New Roman" w:hAnsi="GHEA Grapalat" w:cs="Times New Roman"/>
          <w:i/>
          <w:iCs/>
          <w:noProof/>
        </w:rPr>
        <w:drawing>
          <wp:inline distT="0" distB="0" distL="0" distR="0" wp14:anchorId="6E6789B9" wp14:editId="151B63E3">
            <wp:extent cx="6131859" cy="62501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625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  <w:noProof/>
        </w:rPr>
      </w:pPr>
    </w:p>
    <w:p w:rsidR="00B66CF0" w:rsidRPr="00B66CF0" w:rsidRDefault="00B66CF0" w:rsidP="00B66CF0">
      <w:pPr>
        <w:jc w:val="right"/>
        <w:rPr>
          <w:rFonts w:ascii="GHEA Grapalat" w:hAnsi="GHEA Grapalat"/>
        </w:rPr>
      </w:pPr>
      <w:r w:rsidRPr="00B66CF0">
        <w:rPr>
          <w:rFonts w:ascii="GHEA Grapalat" w:hAnsi="GHEA Grapalat"/>
          <w:i/>
          <w:iCs/>
        </w:rPr>
        <w:t>ՆԱԽԱԳԻԾ</w:t>
      </w:r>
    </w:p>
    <w:p w:rsidR="00B66CF0" w:rsidRPr="00B66CF0" w:rsidRDefault="00B66CF0" w:rsidP="00B66CF0">
      <w:pPr>
        <w:rPr>
          <w:rFonts w:ascii="GHEA Grapalat" w:hAnsi="GHEA Grapalat"/>
        </w:rPr>
      </w:pPr>
      <w:r w:rsidRPr="00B66CF0">
        <w:rPr>
          <w:rFonts w:ascii="GHEA Grapalat" w:hAnsi="GHEA Grapalat"/>
          <w:i/>
          <w:iCs/>
        </w:rPr>
        <w:t>Պ-1009-18.05.2016-ՊԻ-010/0</w:t>
      </w:r>
    </w:p>
    <w:p w:rsidR="00B66CF0" w:rsidRPr="00B66CF0" w:rsidRDefault="00B66CF0" w:rsidP="00B66CF0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B66CF0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B66CF0">
        <w:rPr>
          <w:rFonts w:ascii="GHEA Grapalat" w:hAnsi="GHEA Grapalat"/>
          <w:sz w:val="22"/>
          <w:szCs w:val="22"/>
        </w:rPr>
        <w:br/>
        <w:t>ՕՐԵՆՔԸ</w:t>
      </w:r>
    </w:p>
    <w:p w:rsidR="00B66CF0" w:rsidRPr="00B66CF0" w:rsidRDefault="00B66CF0" w:rsidP="00B66CF0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B66CF0">
        <w:rPr>
          <w:rStyle w:val="Strong"/>
          <w:rFonts w:ascii="GHEA Grapalat" w:hAnsi="GHEA Grapalat"/>
          <w:b/>
          <w:bCs/>
          <w:sz w:val="22"/>
          <w:szCs w:val="22"/>
        </w:rPr>
        <w:t>«ԱԶԳԱՅԻՆ ԺՈՂՈՎԻ ԿԱՆՈՆԱԿԱՐԳ» ՀԱՅԱՍՏԱՆԻ ՀԱՆՐԱՊԵՏՈՒԹՅԱՆ ՕՐԵՆՔՈՒՄ ԼՐԱՑՈՒՄ ԿԱՏԱՐԵԼՈՒ ՄԱՍԻՆ</w:t>
      </w:r>
    </w:p>
    <w:p w:rsidR="00B66CF0" w:rsidRPr="00B66CF0" w:rsidRDefault="00B66CF0" w:rsidP="00B66CF0">
      <w:pPr>
        <w:spacing w:before="100" w:beforeAutospacing="1" w:after="100" w:afterAutospacing="1"/>
        <w:rPr>
          <w:rFonts w:ascii="GHEA Grapalat" w:hAnsi="GHEA Grapalat"/>
        </w:rPr>
      </w:pPr>
      <w:r w:rsidRPr="00B66CF0">
        <w:rPr>
          <w:rStyle w:val="Emphasis"/>
          <w:rFonts w:ascii="GHEA Grapalat" w:hAnsi="GHEA Grapalat" w:cs="Sylfaen"/>
          <w:b/>
          <w:bCs/>
        </w:rPr>
        <w:t>Հոդված</w:t>
      </w:r>
      <w:r w:rsidRPr="00B66CF0">
        <w:rPr>
          <w:rStyle w:val="Emphasis"/>
          <w:rFonts w:ascii="GHEA Grapalat" w:hAnsi="GHEA Grapalat"/>
          <w:b/>
          <w:bCs/>
        </w:rPr>
        <w:t xml:space="preserve"> 1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Style w:val="Emphasis"/>
          <w:rFonts w:ascii="GHEA Grapalat" w:hAnsi="GHEA Grapalat"/>
        </w:rPr>
        <w:t>.</w:t>
      </w:r>
      <w:r w:rsidRPr="00B66CF0">
        <w:rPr>
          <w:rFonts w:ascii="GHEA Grapalat" w:hAnsi="GHEA Grapalat"/>
        </w:rPr>
        <w:t xml:space="preserve"> «</w:t>
      </w:r>
      <w:r w:rsidRPr="00B66CF0">
        <w:rPr>
          <w:rFonts w:ascii="GHEA Grapalat" w:hAnsi="GHEA Grapalat" w:cs="Sylfaen"/>
        </w:rPr>
        <w:t>Ազգային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ժողովի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կանոնակարգ</w:t>
      </w:r>
      <w:r w:rsidRPr="00B66CF0">
        <w:rPr>
          <w:rFonts w:ascii="GHEA Grapalat" w:hAnsi="GHEA Grapalat"/>
        </w:rPr>
        <w:t xml:space="preserve">» </w:t>
      </w:r>
      <w:r w:rsidRPr="00B66CF0">
        <w:rPr>
          <w:rFonts w:ascii="GHEA Grapalat" w:hAnsi="GHEA Grapalat" w:cs="Sylfaen"/>
        </w:rPr>
        <w:t>Հայաստանի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Հանրապետության</w:t>
      </w:r>
      <w:r w:rsidRPr="00B66CF0">
        <w:rPr>
          <w:rFonts w:ascii="GHEA Grapalat" w:hAnsi="GHEA Grapalat"/>
        </w:rPr>
        <w:t xml:space="preserve"> 2002 </w:t>
      </w:r>
      <w:r w:rsidRPr="00B66CF0">
        <w:rPr>
          <w:rFonts w:ascii="GHEA Grapalat" w:hAnsi="GHEA Grapalat" w:cs="Sylfaen"/>
        </w:rPr>
        <w:t>թվականի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փետրվարի</w:t>
      </w:r>
      <w:r w:rsidRPr="00B66CF0">
        <w:rPr>
          <w:rFonts w:ascii="GHEA Grapalat" w:hAnsi="GHEA Grapalat"/>
        </w:rPr>
        <w:t xml:space="preserve"> 20-</w:t>
      </w:r>
      <w:r w:rsidRPr="00B66CF0">
        <w:rPr>
          <w:rFonts w:ascii="GHEA Grapalat" w:hAnsi="GHEA Grapalat" w:cs="Sylfaen"/>
        </w:rPr>
        <w:t>ի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ՀՕ</w:t>
      </w:r>
      <w:r w:rsidRPr="00B66CF0">
        <w:rPr>
          <w:rFonts w:ascii="GHEA Grapalat" w:hAnsi="GHEA Grapalat"/>
        </w:rPr>
        <w:t xml:space="preserve">-308 </w:t>
      </w:r>
      <w:r w:rsidRPr="00B66CF0">
        <w:rPr>
          <w:rFonts w:ascii="GHEA Grapalat" w:hAnsi="GHEA Grapalat" w:cs="Sylfaen"/>
        </w:rPr>
        <w:t>օրենքի</w:t>
      </w:r>
      <w:r w:rsidRPr="00B66CF0">
        <w:rPr>
          <w:rFonts w:ascii="GHEA Grapalat" w:hAnsi="GHEA Grapalat"/>
        </w:rPr>
        <w:t xml:space="preserve"> 14-</w:t>
      </w:r>
      <w:r w:rsidRPr="00B66CF0">
        <w:rPr>
          <w:rFonts w:ascii="GHEA Grapalat" w:hAnsi="GHEA Grapalat" w:cs="Sylfaen"/>
        </w:rPr>
        <w:t>րդ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հոդվածում</w:t>
      </w:r>
      <w:r w:rsidRPr="00B66CF0">
        <w:rPr>
          <w:rFonts w:ascii="GHEA Grapalat" w:hAnsi="GHEA Grapalat"/>
        </w:rPr>
        <w:t xml:space="preserve">` </w:t>
      </w:r>
    </w:p>
    <w:p w:rsidR="00B66CF0" w:rsidRPr="00B66CF0" w:rsidRDefault="00B66CF0" w:rsidP="00B66CF0">
      <w:pPr>
        <w:spacing w:before="100" w:beforeAutospacing="1" w:after="100" w:afterAutospacing="1"/>
        <w:rPr>
          <w:rFonts w:ascii="GHEA Grapalat" w:hAnsi="GHEA Grapalat"/>
        </w:rPr>
      </w:pPr>
      <w:r w:rsidRPr="00B66CF0">
        <w:rPr>
          <w:rFonts w:ascii="GHEA Grapalat" w:hAnsi="GHEA Grapalat"/>
        </w:rPr>
        <w:t>1) «</w:t>
      </w:r>
      <w:r w:rsidRPr="00B66CF0">
        <w:rPr>
          <w:rFonts w:ascii="GHEA Grapalat" w:hAnsi="GHEA Grapalat" w:cs="Sylfaen"/>
        </w:rPr>
        <w:t>ա</w:t>
      </w:r>
      <w:r w:rsidRPr="00B66CF0">
        <w:rPr>
          <w:rFonts w:ascii="GHEA Grapalat" w:hAnsi="GHEA Grapalat"/>
        </w:rPr>
        <w:t xml:space="preserve">» </w:t>
      </w:r>
      <w:r w:rsidRPr="00B66CF0">
        <w:rPr>
          <w:rFonts w:ascii="GHEA Grapalat" w:hAnsi="GHEA Grapalat" w:cs="Sylfaen"/>
        </w:rPr>
        <w:t>կետում</w:t>
      </w:r>
      <w:r w:rsidRPr="00B66CF0">
        <w:rPr>
          <w:rFonts w:ascii="GHEA Grapalat" w:hAnsi="GHEA Grapalat"/>
        </w:rPr>
        <w:t xml:space="preserve"> «</w:t>
      </w:r>
      <w:r w:rsidRPr="00B66CF0">
        <w:rPr>
          <w:rFonts w:ascii="GHEA Grapalat" w:hAnsi="GHEA Grapalat" w:cs="Sylfaen"/>
        </w:rPr>
        <w:t>նույնանուն</w:t>
      </w:r>
      <w:r w:rsidRPr="00B66CF0">
        <w:rPr>
          <w:rFonts w:ascii="GHEA Grapalat" w:hAnsi="GHEA Grapalat"/>
        </w:rPr>
        <w:t xml:space="preserve">» </w:t>
      </w:r>
      <w:r w:rsidRPr="00B66CF0">
        <w:rPr>
          <w:rFonts w:ascii="GHEA Grapalat" w:hAnsi="GHEA Grapalat" w:cs="Sylfaen"/>
        </w:rPr>
        <w:t>բառը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փոխորինել</w:t>
      </w:r>
      <w:r w:rsidRPr="00B66CF0">
        <w:rPr>
          <w:rFonts w:ascii="GHEA Grapalat" w:hAnsi="GHEA Grapalat"/>
        </w:rPr>
        <w:t xml:space="preserve"> «</w:t>
      </w:r>
      <w:r w:rsidRPr="00B66CF0">
        <w:rPr>
          <w:rFonts w:ascii="GHEA Grapalat" w:hAnsi="GHEA Grapalat" w:cs="Sylfaen"/>
        </w:rPr>
        <w:t>նույնանուն</w:t>
      </w:r>
      <w:r w:rsidRPr="00B66CF0">
        <w:rPr>
          <w:rFonts w:ascii="GHEA Grapalat" w:hAnsi="GHEA Grapalat"/>
        </w:rPr>
        <w:t xml:space="preserve">, </w:t>
      </w:r>
      <w:r w:rsidRPr="00B66CF0">
        <w:rPr>
          <w:rFonts w:ascii="GHEA Grapalat" w:hAnsi="GHEA Grapalat" w:cs="Sylfaen"/>
        </w:rPr>
        <w:t>իսկ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սույն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հոդվածի</w:t>
      </w:r>
      <w:r w:rsidRPr="00B66CF0">
        <w:rPr>
          <w:rFonts w:ascii="GHEA Grapalat" w:hAnsi="GHEA Grapalat"/>
        </w:rPr>
        <w:t xml:space="preserve"> 3.1 </w:t>
      </w:r>
      <w:r w:rsidRPr="00B66CF0">
        <w:rPr>
          <w:rFonts w:ascii="GHEA Grapalat" w:hAnsi="GHEA Grapalat" w:cs="Sylfaen"/>
        </w:rPr>
        <w:t>կետով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նախատեսված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դեպքում</w:t>
      </w:r>
      <w:r w:rsidRPr="00B66CF0">
        <w:rPr>
          <w:rFonts w:ascii="GHEA Grapalat" w:hAnsi="GHEA Grapalat"/>
        </w:rPr>
        <w:t xml:space="preserve">` </w:t>
      </w:r>
      <w:r w:rsidRPr="00B66CF0">
        <w:rPr>
          <w:rFonts w:ascii="GHEA Grapalat" w:hAnsi="GHEA Grapalat" w:cs="Sylfaen"/>
        </w:rPr>
        <w:t>անվանափոխված</w:t>
      </w:r>
      <w:r w:rsidRPr="00B66CF0">
        <w:rPr>
          <w:rFonts w:ascii="GHEA Grapalat" w:hAnsi="GHEA Grapalat"/>
        </w:rPr>
        <w:t xml:space="preserve">» </w:t>
      </w:r>
      <w:r w:rsidRPr="00B66CF0">
        <w:rPr>
          <w:rFonts w:ascii="GHEA Grapalat" w:hAnsi="GHEA Grapalat" w:cs="Sylfaen"/>
        </w:rPr>
        <w:t>բառերով</w:t>
      </w:r>
      <w:r w:rsidRPr="00B66CF0">
        <w:rPr>
          <w:rFonts w:ascii="GHEA Grapalat" w:hAnsi="GHEA Grapalat"/>
        </w:rPr>
        <w:t xml:space="preserve">. </w:t>
      </w:r>
    </w:p>
    <w:p w:rsidR="00B66CF0" w:rsidRPr="00B66CF0" w:rsidRDefault="00B66CF0" w:rsidP="00B66CF0">
      <w:pPr>
        <w:spacing w:before="100" w:beforeAutospacing="1" w:after="100" w:afterAutospacing="1"/>
        <w:rPr>
          <w:rFonts w:ascii="GHEA Grapalat" w:hAnsi="GHEA Grapalat"/>
        </w:rPr>
      </w:pPr>
      <w:r w:rsidRPr="00B66CF0">
        <w:rPr>
          <w:rFonts w:ascii="GHEA Grapalat" w:hAnsi="GHEA Grapalat"/>
        </w:rPr>
        <w:t xml:space="preserve">2) </w:t>
      </w:r>
      <w:r w:rsidRPr="00B66CF0">
        <w:rPr>
          <w:rFonts w:ascii="GHEA Grapalat" w:hAnsi="GHEA Grapalat" w:cs="Sylfaen"/>
        </w:rPr>
        <w:t>լրացնել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հետեւյալ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բովանդակությամբ</w:t>
      </w:r>
      <w:r w:rsidRPr="00B66CF0">
        <w:rPr>
          <w:rFonts w:ascii="GHEA Grapalat" w:hAnsi="GHEA Grapalat"/>
        </w:rPr>
        <w:t xml:space="preserve"> 3.1-</w:t>
      </w:r>
      <w:r w:rsidRPr="00B66CF0">
        <w:rPr>
          <w:rFonts w:ascii="GHEA Grapalat" w:hAnsi="GHEA Grapalat" w:cs="Sylfaen"/>
        </w:rPr>
        <w:t>րդ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մասով</w:t>
      </w:r>
      <w:r w:rsidRPr="00B66CF0">
        <w:rPr>
          <w:rFonts w:ascii="GHEA Grapalat" w:hAnsi="GHEA Grapalat"/>
        </w:rPr>
        <w:t xml:space="preserve">` </w:t>
      </w:r>
    </w:p>
    <w:p w:rsidR="00B66CF0" w:rsidRPr="00B66CF0" w:rsidRDefault="00B66CF0" w:rsidP="00B66CF0">
      <w:pPr>
        <w:spacing w:before="100" w:beforeAutospacing="1" w:after="100" w:afterAutospacing="1"/>
        <w:rPr>
          <w:rFonts w:ascii="GHEA Grapalat" w:hAnsi="GHEA Grapalat"/>
        </w:rPr>
      </w:pPr>
      <w:r w:rsidRPr="00B66CF0">
        <w:rPr>
          <w:rFonts w:ascii="GHEA Grapalat" w:hAnsi="GHEA Grapalat"/>
        </w:rPr>
        <w:t xml:space="preserve">«3.1. </w:t>
      </w:r>
      <w:r w:rsidRPr="00B66CF0">
        <w:rPr>
          <w:rFonts w:ascii="GHEA Grapalat" w:hAnsi="GHEA Grapalat" w:cs="Sylfaen"/>
        </w:rPr>
        <w:t>Եթե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համամասնական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ընտրակարգի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համար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նախատեսված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մանդատների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բաշխմանը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մասնակցած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կուսակցության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անվանումը</w:t>
      </w:r>
      <w:r w:rsidRPr="00B66CF0">
        <w:rPr>
          <w:rFonts w:ascii="GHEA Grapalat" w:hAnsi="GHEA Grapalat"/>
        </w:rPr>
        <w:t xml:space="preserve">` </w:t>
      </w:r>
      <w:r w:rsidRPr="00B66CF0">
        <w:rPr>
          <w:rFonts w:ascii="GHEA Grapalat" w:hAnsi="GHEA Grapalat" w:cs="Sylfaen"/>
        </w:rPr>
        <w:t>առանց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վերակազմակերպման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փոխվել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է</w:t>
      </w:r>
      <w:r w:rsidRPr="00B66CF0">
        <w:rPr>
          <w:rFonts w:ascii="GHEA Grapalat" w:hAnsi="GHEA Grapalat"/>
        </w:rPr>
        <w:t xml:space="preserve">, </w:t>
      </w:r>
      <w:r w:rsidRPr="00B66CF0">
        <w:rPr>
          <w:rFonts w:ascii="GHEA Grapalat" w:hAnsi="GHEA Grapalat" w:cs="Sylfaen"/>
        </w:rPr>
        <w:t>ապա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այդ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կուսակցության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առաջադրմամբ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ընտրված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պատգամավորների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միավորմամբ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ստեղծված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խմբակցությունը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կարող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է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փոխել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իր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անվանումը</w:t>
      </w:r>
      <w:r w:rsidRPr="00B66CF0">
        <w:rPr>
          <w:rFonts w:ascii="GHEA Grapalat" w:hAnsi="GHEA Grapalat"/>
        </w:rPr>
        <w:t>`</w:t>
      </w:r>
      <w:r w:rsidRPr="00B66CF0">
        <w:rPr>
          <w:rFonts w:ascii="GHEA Grapalat" w:hAnsi="GHEA Grapalat" w:cs="Sylfaen"/>
        </w:rPr>
        <w:t>կրելով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կուսակցության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նոր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անվանումը</w:t>
      </w:r>
      <w:r w:rsidRPr="00B66CF0">
        <w:rPr>
          <w:rFonts w:ascii="GHEA Grapalat" w:hAnsi="GHEA Grapalat"/>
        </w:rPr>
        <w:t xml:space="preserve">»: </w:t>
      </w:r>
    </w:p>
    <w:p w:rsidR="00B66CF0" w:rsidRPr="00B66CF0" w:rsidRDefault="00B66CF0" w:rsidP="00B66CF0">
      <w:pPr>
        <w:spacing w:before="100" w:beforeAutospacing="1" w:after="100" w:afterAutospacing="1"/>
        <w:rPr>
          <w:rFonts w:ascii="GHEA Grapalat" w:hAnsi="GHEA Grapalat"/>
        </w:rPr>
      </w:pPr>
      <w:r w:rsidRPr="00B66CF0">
        <w:rPr>
          <w:rFonts w:ascii="GHEA Grapalat" w:hAnsi="GHEA Grapalat"/>
        </w:rPr>
        <w:t>3) 5-</w:t>
      </w:r>
      <w:r w:rsidRPr="00B66CF0">
        <w:rPr>
          <w:rFonts w:ascii="GHEA Grapalat" w:hAnsi="GHEA Grapalat" w:cs="Sylfaen"/>
        </w:rPr>
        <w:t>րդ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մասը</w:t>
      </w:r>
      <w:r w:rsidRPr="00B66CF0">
        <w:rPr>
          <w:rFonts w:ascii="GHEA Grapalat" w:hAnsi="GHEA Grapalat"/>
        </w:rPr>
        <w:t xml:space="preserve"> «</w:t>
      </w:r>
      <w:r w:rsidRPr="00B66CF0">
        <w:rPr>
          <w:rFonts w:ascii="GHEA Grapalat" w:hAnsi="GHEA Grapalat" w:cs="Sylfaen"/>
        </w:rPr>
        <w:t>կազմի</w:t>
      </w:r>
      <w:r w:rsidRPr="00B66CF0">
        <w:rPr>
          <w:rFonts w:ascii="GHEA Grapalat" w:hAnsi="GHEA Grapalat"/>
        </w:rPr>
        <w:t xml:space="preserve">» </w:t>
      </w:r>
      <w:r w:rsidRPr="00B66CF0">
        <w:rPr>
          <w:rFonts w:ascii="GHEA Grapalat" w:hAnsi="GHEA Grapalat" w:cs="Sylfaen"/>
        </w:rPr>
        <w:t>բառից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հետո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լրացնել</w:t>
      </w:r>
      <w:r w:rsidRPr="00B66CF0">
        <w:rPr>
          <w:rFonts w:ascii="GHEA Grapalat" w:hAnsi="GHEA Grapalat"/>
        </w:rPr>
        <w:t xml:space="preserve"> «,</w:t>
      </w:r>
      <w:r w:rsidRPr="00B66CF0">
        <w:rPr>
          <w:rFonts w:ascii="GHEA Grapalat" w:hAnsi="GHEA Grapalat" w:cs="Sylfaen"/>
        </w:rPr>
        <w:t>անվանման</w:t>
      </w:r>
      <w:r w:rsidRPr="00B66CF0">
        <w:rPr>
          <w:rFonts w:ascii="GHEA Grapalat" w:hAnsi="GHEA Grapalat"/>
        </w:rPr>
        <w:t xml:space="preserve">» </w:t>
      </w:r>
      <w:r w:rsidRPr="00B66CF0">
        <w:rPr>
          <w:rFonts w:ascii="GHEA Grapalat" w:hAnsi="GHEA Grapalat" w:cs="Sylfaen"/>
        </w:rPr>
        <w:t>բառը</w:t>
      </w:r>
      <w:r w:rsidRPr="00B66CF0">
        <w:rPr>
          <w:rFonts w:ascii="GHEA Grapalat" w:hAnsi="GHEA Grapalat"/>
        </w:rPr>
        <w:t xml:space="preserve">: </w:t>
      </w:r>
    </w:p>
    <w:p w:rsidR="00B66CF0" w:rsidRPr="00B66CF0" w:rsidRDefault="00B66CF0" w:rsidP="00B66CF0">
      <w:pPr>
        <w:spacing w:before="100" w:beforeAutospacing="1" w:after="100" w:afterAutospacing="1"/>
        <w:rPr>
          <w:rFonts w:ascii="GHEA Grapalat" w:hAnsi="GHEA Grapalat"/>
        </w:rPr>
      </w:pPr>
      <w:r w:rsidRPr="00B66CF0">
        <w:rPr>
          <w:rStyle w:val="Emphasis"/>
          <w:rFonts w:ascii="GHEA Grapalat" w:hAnsi="GHEA Grapalat" w:cs="Sylfaen"/>
          <w:b/>
          <w:bCs/>
        </w:rPr>
        <w:t>Հոդված</w:t>
      </w:r>
      <w:r w:rsidRPr="00B66CF0">
        <w:rPr>
          <w:rStyle w:val="Emphasis"/>
          <w:rFonts w:ascii="GHEA Grapalat" w:hAnsi="GHEA Grapalat"/>
          <w:b/>
          <w:bCs/>
        </w:rPr>
        <w:t xml:space="preserve"> 2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Style w:val="Emphasis"/>
          <w:rFonts w:ascii="GHEA Grapalat" w:hAnsi="GHEA Grapalat"/>
        </w:rPr>
        <w:t>.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Սույն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օրենքը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ուժի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մեջ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է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մտնում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պաշտոնական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հրապարակմանը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հաջորդող</w:t>
      </w:r>
      <w:r w:rsidRPr="00B66CF0">
        <w:rPr>
          <w:rFonts w:ascii="GHEA Grapalat" w:hAnsi="GHEA Grapalat"/>
        </w:rPr>
        <w:t xml:space="preserve"> </w:t>
      </w:r>
      <w:r w:rsidRPr="00B66CF0">
        <w:rPr>
          <w:rFonts w:ascii="GHEA Grapalat" w:hAnsi="GHEA Grapalat" w:cs="Sylfaen"/>
        </w:rPr>
        <w:t>օրվանից</w:t>
      </w:r>
      <w:r w:rsidRPr="00B66CF0">
        <w:rPr>
          <w:rFonts w:ascii="GHEA Grapalat" w:hAnsi="GHEA Grapalat"/>
        </w:rPr>
        <w:t xml:space="preserve">: </w:t>
      </w:r>
    </w:p>
    <w:p w:rsidR="00B66CF0" w:rsidRDefault="00B66CF0" w:rsidP="00B66CF0">
      <w:pPr>
        <w:spacing w:before="100" w:beforeAutospacing="1" w:after="100" w:afterAutospacing="1"/>
        <w:jc w:val="center"/>
        <w:rPr>
          <w:rFonts w:ascii="GHEA Grapalat" w:hAnsi="GHEA Grapalat" w:cs="Sylfaen"/>
          <w:b/>
          <w:bCs/>
        </w:rPr>
      </w:pPr>
    </w:p>
    <w:p w:rsidR="00B66CF0" w:rsidRDefault="00B66CF0" w:rsidP="00B66CF0">
      <w:pPr>
        <w:spacing w:before="100" w:beforeAutospacing="1" w:after="100" w:afterAutospacing="1"/>
        <w:jc w:val="center"/>
        <w:rPr>
          <w:rFonts w:ascii="GHEA Grapalat" w:hAnsi="GHEA Grapalat" w:cs="Sylfaen"/>
          <w:b/>
          <w:bCs/>
        </w:rPr>
      </w:pPr>
    </w:p>
    <w:p w:rsidR="00B66CF0" w:rsidRPr="00B66CF0" w:rsidRDefault="00B66CF0" w:rsidP="00B66CF0">
      <w:pPr>
        <w:spacing w:before="100" w:beforeAutospacing="1" w:after="100" w:afterAutospacing="1"/>
        <w:jc w:val="center"/>
        <w:rPr>
          <w:rFonts w:ascii="GHEA Grapalat" w:hAnsi="GHEA Grapalat"/>
        </w:rPr>
      </w:pPr>
      <w:r w:rsidRPr="00B66CF0">
        <w:rPr>
          <w:rFonts w:ascii="GHEA Grapalat" w:hAnsi="GHEA Grapalat" w:cs="Sylfaen"/>
          <w:b/>
          <w:bCs/>
        </w:rPr>
        <w:t>ՀԻՄՆԱՎՈՐՈՒՄ</w:t>
      </w:r>
      <w:r w:rsidRPr="00B66CF0">
        <w:rPr>
          <w:rFonts w:ascii="GHEA Grapalat" w:hAnsi="GHEA Grapalat"/>
          <w:b/>
          <w:bCs/>
        </w:rPr>
        <w:t xml:space="preserve"> </w:t>
      </w:r>
    </w:p>
    <w:p w:rsidR="00B66CF0" w:rsidRPr="00B66CF0" w:rsidRDefault="00B66CF0" w:rsidP="00B66CF0">
      <w:pPr>
        <w:spacing w:before="100" w:beforeAutospacing="1" w:after="100" w:afterAutospacing="1"/>
        <w:jc w:val="center"/>
        <w:rPr>
          <w:rFonts w:ascii="GHEA Grapalat" w:hAnsi="GHEA Grapalat"/>
        </w:rPr>
      </w:pPr>
      <w:r w:rsidRPr="00B66CF0">
        <w:rPr>
          <w:rFonts w:ascii="GHEA Grapalat" w:hAnsi="GHEA Grapalat"/>
          <w:b/>
          <w:bCs/>
        </w:rPr>
        <w:t>«</w:t>
      </w:r>
      <w:r w:rsidRPr="00B66CF0">
        <w:rPr>
          <w:rFonts w:ascii="GHEA Grapalat" w:hAnsi="GHEA Grapalat" w:cs="Sylfaen"/>
          <w:b/>
          <w:bCs/>
        </w:rPr>
        <w:t>ԱԶԳԱՅԻՆ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ԺՈՂՈՎԻ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ԿԱՆՈՆԱԿԱՐԳ</w:t>
      </w:r>
      <w:r w:rsidRPr="00B66CF0">
        <w:rPr>
          <w:rFonts w:ascii="GHEA Grapalat" w:hAnsi="GHEA Grapalat"/>
          <w:b/>
          <w:bCs/>
        </w:rPr>
        <w:t xml:space="preserve">» </w:t>
      </w:r>
      <w:r w:rsidRPr="00B66CF0">
        <w:rPr>
          <w:rFonts w:ascii="GHEA Grapalat" w:hAnsi="GHEA Grapalat" w:cs="Sylfaen"/>
          <w:b/>
          <w:bCs/>
        </w:rPr>
        <w:t>ՀԱՅԱՍՏԱՆԻ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ՀԱՆՐԱՊԵՏՈՒԹՅԱՆ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ՕՐԵՆՔՈՒՄ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ԼՐԱՑՈՒՄ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ԿԱՏԱՐԵԼՈՒ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ՄԱՍԻՆ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ՀԱՅԱՍՏԱՆԻ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ՀԱՆՐԱՊԵՏՈՒԹՅԱՆ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ՕՐԵՆՔԻ</w:t>
      </w:r>
      <w:r w:rsidRPr="00B66CF0">
        <w:rPr>
          <w:rFonts w:ascii="GHEA Grapalat" w:hAnsi="GHEA Grapalat"/>
          <w:b/>
          <w:bCs/>
        </w:rPr>
        <w:t xml:space="preserve"> </w:t>
      </w:r>
      <w:r w:rsidRPr="00B66CF0">
        <w:rPr>
          <w:rFonts w:ascii="GHEA Grapalat" w:hAnsi="GHEA Grapalat" w:cs="Sylfaen"/>
          <w:b/>
          <w:bCs/>
        </w:rPr>
        <w:t>ՆԱԽԱԳԾԻ</w:t>
      </w:r>
      <w:r w:rsidRPr="00B66CF0">
        <w:rPr>
          <w:rFonts w:ascii="GHEA Grapalat" w:hAnsi="GHEA Grapalat"/>
          <w:b/>
          <w:bCs/>
        </w:rPr>
        <w:t xml:space="preserve"> </w:t>
      </w:r>
    </w:p>
    <w:p w:rsidR="00B66CF0" w:rsidRPr="00B66CF0" w:rsidRDefault="00B66CF0" w:rsidP="00B66CF0">
      <w:pPr>
        <w:spacing w:before="100" w:beforeAutospacing="1" w:after="100" w:afterAutospacing="1"/>
        <w:rPr>
          <w:rFonts w:ascii="GHEA Grapalat" w:hAnsi="GHEA Grapalat"/>
        </w:rPr>
      </w:pPr>
      <w:r w:rsidRPr="00B66CF0">
        <w:rPr>
          <w:rFonts w:ascii="GHEA Grapalat" w:hAnsi="GHEA Grapalat" w:cs="Sylfaen"/>
          <w:lang w:val="hy-AM"/>
        </w:rPr>
        <w:t>Նշված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նախագծի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ընդունումը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հնարավորություն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կտա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խմբակցություններին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կատարել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ոչ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միայն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կազմի</w:t>
      </w:r>
      <w:r w:rsidRPr="00B66CF0">
        <w:rPr>
          <w:rFonts w:ascii="GHEA Grapalat" w:hAnsi="GHEA Grapalat"/>
          <w:lang w:val="hy-AM"/>
        </w:rPr>
        <w:t xml:space="preserve">, </w:t>
      </w:r>
      <w:r w:rsidRPr="00B66CF0">
        <w:rPr>
          <w:rFonts w:ascii="GHEA Grapalat" w:hAnsi="GHEA Grapalat" w:cs="Sylfaen"/>
          <w:lang w:val="hy-AM"/>
        </w:rPr>
        <w:t>այլ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նաեւ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անվանման</w:t>
      </w:r>
      <w:r w:rsidRPr="00B66CF0">
        <w:rPr>
          <w:rFonts w:ascii="GHEA Grapalat" w:hAnsi="GHEA Grapalat"/>
          <w:lang w:val="hy-AM"/>
        </w:rPr>
        <w:t xml:space="preserve"> </w:t>
      </w:r>
      <w:r w:rsidRPr="00B66CF0">
        <w:rPr>
          <w:rFonts w:ascii="GHEA Grapalat" w:hAnsi="GHEA Grapalat" w:cs="Sylfaen"/>
          <w:lang w:val="hy-AM"/>
        </w:rPr>
        <w:t>փոփոխություն</w:t>
      </w:r>
      <w:r w:rsidRPr="00B66CF0">
        <w:rPr>
          <w:rFonts w:ascii="GHEA Grapalat" w:hAnsi="GHEA Grapalat"/>
          <w:lang w:val="hy-AM"/>
        </w:rPr>
        <w:t xml:space="preserve">: </w:t>
      </w:r>
    </w:p>
    <w:p w:rsidR="00FC1307" w:rsidRPr="00B66CF0" w:rsidRDefault="00FC1307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9A7E0B" w:rsidRPr="00B66CF0" w:rsidRDefault="009A7E0B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C379C9" w:rsidRPr="00B66CF0" w:rsidRDefault="00C379C9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C379C9" w:rsidRPr="00B66CF0" w:rsidRDefault="00C379C9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C379C9" w:rsidRPr="00B66CF0" w:rsidRDefault="00C379C9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C379C9" w:rsidRPr="00B66CF0" w:rsidRDefault="00C379C9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C379C9" w:rsidRPr="00B66CF0" w:rsidRDefault="00C379C9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C379C9" w:rsidRPr="00B66CF0" w:rsidRDefault="00C379C9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C379C9" w:rsidRPr="00B66CF0" w:rsidRDefault="00C379C9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632"/>
      </w:tblGrid>
      <w:tr w:rsidR="006E603E" w:rsidRPr="00B66CF0" w:rsidTr="00AD2780">
        <w:trPr>
          <w:tblCellSpacing w:w="0" w:type="dxa"/>
        </w:trPr>
        <w:tc>
          <w:tcPr>
            <w:tcW w:w="2025" w:type="dxa"/>
            <w:hideMark/>
          </w:tcPr>
          <w:p w:rsidR="006E603E" w:rsidRPr="00B66CF0" w:rsidRDefault="006E603E" w:rsidP="00AD2780">
            <w:pPr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B66CF0">
              <w:rPr>
                <w:rFonts w:ascii="GHEA Grapalat" w:eastAsia="Times New Roman" w:hAnsi="GHEA Grapalat"/>
                <w:b/>
                <w:bCs/>
                <w:color w:val="000000"/>
              </w:rPr>
              <w:lastRenderedPageBreak/>
              <w:t>Հոդված 14.</w:t>
            </w:r>
          </w:p>
        </w:tc>
        <w:tc>
          <w:tcPr>
            <w:tcW w:w="0" w:type="auto"/>
            <w:vAlign w:val="center"/>
            <w:hideMark/>
          </w:tcPr>
          <w:p w:rsidR="006E603E" w:rsidRPr="00B66CF0" w:rsidRDefault="006E603E" w:rsidP="00AD2780">
            <w:pPr>
              <w:rPr>
                <w:rFonts w:ascii="GHEA Grapalat" w:eastAsia="Times New Roman" w:hAnsi="GHEA Grapalat"/>
                <w:color w:val="000000"/>
              </w:rPr>
            </w:pPr>
            <w:r w:rsidRPr="00B66CF0">
              <w:rPr>
                <w:rFonts w:ascii="GHEA Grapalat" w:eastAsia="Times New Roman" w:hAnsi="GHEA Grapalat"/>
                <w:b/>
                <w:bCs/>
                <w:color w:val="000000"/>
              </w:rPr>
              <w:t>Խմբակցությունների ստեղծման կարգը</w:t>
            </w:r>
          </w:p>
        </w:tc>
      </w:tr>
    </w:tbl>
    <w:p w:rsidR="006E603E" w:rsidRPr="00B66CF0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B66CF0">
        <w:rPr>
          <w:rFonts w:ascii="Courier New" w:eastAsia="Times New Roman" w:hAnsi="Courier New" w:cs="Courier New"/>
          <w:color w:val="000000"/>
        </w:rPr>
        <w:t> </w:t>
      </w:r>
    </w:p>
    <w:p w:rsidR="006E603E" w:rsidRPr="00B66CF0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B66CF0">
        <w:rPr>
          <w:rFonts w:ascii="GHEA Grapalat" w:eastAsia="Times New Roman" w:hAnsi="GHEA Grapalat"/>
          <w:color w:val="000000"/>
        </w:rPr>
        <w:t>1. Խմբակցություններն ստեղծվում են նորընտիր Ազգային ժողովի առաջին նստաշրջանի բացման օրը հետևյալ սկզբունքներին համապատասխան՝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B66CF0">
        <w:rPr>
          <w:rFonts w:ascii="GHEA Grapalat" w:eastAsia="Times New Roman" w:hAnsi="GHEA Grapalat"/>
          <w:color w:val="000000"/>
        </w:rPr>
        <w:t xml:space="preserve">ա) համամասնական ընտրակարգի համար նախատեսված մանդատների բաշխմանը մասնակցած կուսակցության </w:t>
      </w:r>
      <w:r w:rsidRPr="002D67AE">
        <w:rPr>
          <w:rFonts w:ascii="GHEA Grapalat" w:eastAsia="Times New Roman" w:hAnsi="GHEA Grapalat"/>
          <w:color w:val="000000"/>
        </w:rPr>
        <w:t xml:space="preserve">կամ կուսակցությունների դաշինքի առաջադրմամբ ընտրված պատգամավորներն ընդգրկվում են </w:t>
      </w:r>
      <w:r w:rsidRPr="002D67AE">
        <w:rPr>
          <w:rFonts w:ascii="GHEA Grapalat" w:eastAsia="Times New Roman" w:hAnsi="GHEA Grapalat"/>
          <w:strike/>
          <w:color w:val="000000"/>
        </w:rPr>
        <w:t>նույնանուն</w:t>
      </w:r>
      <w:r w:rsidRPr="002D67AE">
        <w:rPr>
          <w:rFonts w:ascii="GHEA Grapalat" w:eastAsia="Times New Roman" w:hAnsi="GHEA Grapalat"/>
          <w:color w:val="000000"/>
        </w:rPr>
        <w:t xml:space="preserve"> </w:t>
      </w:r>
      <w:r w:rsidR="00B66CF0" w:rsidRPr="002D67AE">
        <w:rPr>
          <w:rFonts w:ascii="GHEA Grapalat" w:hAnsi="GHEA Grapalat" w:cs="Sylfaen"/>
        </w:rPr>
        <w:t>նույնանուն</w:t>
      </w:r>
      <w:r w:rsidR="00B66CF0" w:rsidRPr="002D67AE">
        <w:rPr>
          <w:rFonts w:ascii="GHEA Grapalat" w:hAnsi="GHEA Grapalat"/>
        </w:rPr>
        <w:t xml:space="preserve">, </w:t>
      </w:r>
      <w:r w:rsidR="00B66CF0" w:rsidRPr="002D67AE">
        <w:rPr>
          <w:rFonts w:ascii="GHEA Grapalat" w:hAnsi="GHEA Grapalat" w:cs="Sylfaen"/>
        </w:rPr>
        <w:t>իսկ</w:t>
      </w:r>
      <w:r w:rsidR="00B66CF0" w:rsidRPr="002D67AE">
        <w:rPr>
          <w:rFonts w:ascii="GHEA Grapalat" w:hAnsi="GHEA Grapalat"/>
        </w:rPr>
        <w:t xml:space="preserve"> </w:t>
      </w:r>
      <w:r w:rsidR="00B66CF0" w:rsidRPr="002D67AE">
        <w:rPr>
          <w:rFonts w:ascii="GHEA Grapalat" w:hAnsi="GHEA Grapalat" w:cs="Sylfaen"/>
        </w:rPr>
        <w:t>սույն</w:t>
      </w:r>
      <w:r w:rsidR="00B66CF0" w:rsidRPr="002D67AE">
        <w:rPr>
          <w:rFonts w:ascii="GHEA Grapalat" w:hAnsi="GHEA Grapalat"/>
        </w:rPr>
        <w:t xml:space="preserve"> </w:t>
      </w:r>
      <w:r w:rsidR="00B66CF0" w:rsidRPr="002D67AE">
        <w:rPr>
          <w:rFonts w:ascii="GHEA Grapalat" w:hAnsi="GHEA Grapalat" w:cs="Sylfaen"/>
        </w:rPr>
        <w:t>հոդվածի</w:t>
      </w:r>
      <w:r w:rsidR="00B66CF0" w:rsidRPr="002D67AE">
        <w:rPr>
          <w:rFonts w:ascii="GHEA Grapalat" w:hAnsi="GHEA Grapalat"/>
        </w:rPr>
        <w:t xml:space="preserve"> 3.1 </w:t>
      </w:r>
      <w:r w:rsidR="00B66CF0" w:rsidRPr="002D67AE">
        <w:rPr>
          <w:rFonts w:ascii="GHEA Grapalat" w:hAnsi="GHEA Grapalat" w:cs="Sylfaen"/>
        </w:rPr>
        <w:t>կետով</w:t>
      </w:r>
      <w:r w:rsidR="00B66CF0" w:rsidRPr="002D67AE">
        <w:rPr>
          <w:rFonts w:ascii="GHEA Grapalat" w:hAnsi="GHEA Grapalat"/>
        </w:rPr>
        <w:t xml:space="preserve"> </w:t>
      </w:r>
      <w:r w:rsidR="00B66CF0" w:rsidRPr="002D67AE">
        <w:rPr>
          <w:rFonts w:ascii="GHEA Grapalat" w:hAnsi="GHEA Grapalat" w:cs="Sylfaen"/>
        </w:rPr>
        <w:t>նախատեսված</w:t>
      </w:r>
      <w:r w:rsidR="00B66CF0" w:rsidRPr="002D67AE">
        <w:rPr>
          <w:rFonts w:ascii="GHEA Grapalat" w:hAnsi="GHEA Grapalat"/>
        </w:rPr>
        <w:t xml:space="preserve"> </w:t>
      </w:r>
      <w:r w:rsidR="00B66CF0" w:rsidRPr="002D67AE">
        <w:rPr>
          <w:rFonts w:ascii="GHEA Grapalat" w:hAnsi="GHEA Grapalat" w:cs="Sylfaen"/>
        </w:rPr>
        <w:t>դեպքում</w:t>
      </w:r>
      <w:r w:rsidR="00B66CF0" w:rsidRPr="002D67AE">
        <w:rPr>
          <w:rFonts w:ascii="GHEA Grapalat" w:hAnsi="GHEA Grapalat"/>
        </w:rPr>
        <w:t xml:space="preserve">` </w:t>
      </w:r>
      <w:r w:rsidR="00B66CF0" w:rsidRPr="002D67AE">
        <w:rPr>
          <w:rFonts w:ascii="GHEA Grapalat" w:hAnsi="GHEA Grapalat" w:cs="Sylfaen"/>
        </w:rPr>
        <w:t>անվանափոխված</w:t>
      </w:r>
      <w:r w:rsidR="00B66CF0" w:rsidRPr="002D67AE">
        <w:rPr>
          <w:rFonts w:ascii="GHEA Grapalat" w:eastAsia="Times New Roman" w:hAnsi="GHEA Grapalat"/>
          <w:color w:val="000000"/>
        </w:rPr>
        <w:t xml:space="preserve"> </w:t>
      </w:r>
      <w:r w:rsidRPr="002D67AE">
        <w:rPr>
          <w:rFonts w:ascii="GHEA Grapalat" w:eastAsia="Times New Roman" w:hAnsi="GHEA Grapalat"/>
          <w:color w:val="000000"/>
        </w:rPr>
        <w:t>խմբակցություններում.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color w:val="000000"/>
        </w:rPr>
        <w:t>բ) կուսակցությունների դաշինքի առաջադրմամբ ընտրված պատգամավորների միավորմամբ ստեղծված խմբակցությունում ընդգրկվում են նաև այդ դաշինքը կազմած կուսակցությունների առաջադրմամբ մեծամասնական ընտրակարգով ընտրված պատգամավորները: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color w:val="000000"/>
        </w:rPr>
        <w:t>1</w:t>
      </w:r>
      <w:r w:rsidRPr="002D67AE">
        <w:rPr>
          <w:rFonts w:ascii="GHEA Grapalat" w:eastAsia="Times New Roman" w:hAnsi="GHEA Grapalat"/>
          <w:color w:val="000000"/>
          <w:vertAlign w:val="superscript"/>
        </w:rPr>
        <w:t>1</w:t>
      </w:r>
      <w:r w:rsidRPr="002D67AE">
        <w:rPr>
          <w:rFonts w:ascii="GHEA Grapalat" w:eastAsia="Times New Roman" w:hAnsi="GHEA Grapalat"/>
          <w:color w:val="000000"/>
        </w:rPr>
        <w:t xml:space="preserve">. Խմբակցությունը համարվում է ընդդիմադիր, եթե խմբակցության ղեկավարը կամ քարտուղարը Ազգային ժողովի նիստում հանդես է գալիս ընդդիմադիր լինելու մասին հայտարարությամբ, և խմբակցությունն ստեղծած առանձին կուսակցության կամ կուսակցությունների դաշինքը կազմած կուսակցություններից որևէ մեկի առաջադրած անձ Կառավարության կազմում ընդգրկված չէ: 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color w:val="000000"/>
        </w:rPr>
        <w:t>Եթե Կառավարության կազմում ընդգրկվում է խմբակցությունն ստեղծած առանձին կուսակցության կամ կուսակցությունների դաշինքը կազմած կուսակցություններից որևէ մեկի առաջադրած անձ, կամ խմբակցության ղեկավարը կամ քարտուղարը Ազգային ժողովի նիստում հանդես է գալիս ընդդիմադիր չլինելու մասին հայտարարությամբ, ապա խմբակցությունը դադարում է համարվել ընդդիմադիր: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color w:val="000000"/>
        </w:rPr>
        <w:t>Ընդդիմադիր խմբակցությունն ունի սույն օրենքով սահմանված գործունեության երաշխիքներ: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</w:rPr>
      </w:pPr>
      <w:r w:rsidRPr="002D67AE">
        <w:rPr>
          <w:rFonts w:ascii="GHEA Grapalat" w:eastAsia="Times New Roman" w:hAnsi="GHEA Grapalat"/>
        </w:rPr>
        <w:t>2. Խմբակցությունն Ազգային ժողովի նախագահին գրավոր ներկայացնում է իր կանոնադրությունը, անվանումը, կազմը, ղեկավարի և քարտուղարի անունները, ազգանունները, որոնք նիստը վարողը հրապարակում է Ազգային ժողովի առաջիկա նիստում: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color w:val="000000"/>
        </w:rPr>
        <w:t>3. Պատգամավորը կարող է դուրս գալ խմբակցությունից՝ այդ մասին գրավոր տեղյակ պահելով համապատասխան խմբակցության ղեկավարին:</w:t>
      </w:r>
    </w:p>
    <w:p w:rsidR="00B66CF0" w:rsidRPr="002D67AE" w:rsidRDefault="00B66CF0" w:rsidP="00B66CF0">
      <w:pPr>
        <w:spacing w:before="100" w:beforeAutospacing="1" w:after="100" w:afterAutospacing="1"/>
        <w:rPr>
          <w:rFonts w:ascii="GHEA Grapalat" w:hAnsi="GHEA Grapalat"/>
        </w:rPr>
      </w:pPr>
      <w:r w:rsidRPr="002D67AE">
        <w:rPr>
          <w:rFonts w:ascii="GHEA Grapalat" w:hAnsi="GHEA Grapalat"/>
        </w:rPr>
        <w:t xml:space="preserve">«3.1. </w:t>
      </w:r>
      <w:r w:rsidRPr="002D67AE">
        <w:rPr>
          <w:rFonts w:ascii="GHEA Grapalat" w:hAnsi="GHEA Grapalat" w:cs="Sylfaen"/>
        </w:rPr>
        <w:t>Եթե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համամասնական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ընտրակարգի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համար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նախատեսված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մանդատների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բաշխմանը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մասնակցած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կուսակցության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անվանումը</w:t>
      </w:r>
      <w:r w:rsidRPr="002D67AE">
        <w:rPr>
          <w:rFonts w:ascii="GHEA Grapalat" w:hAnsi="GHEA Grapalat"/>
        </w:rPr>
        <w:t xml:space="preserve">` </w:t>
      </w:r>
      <w:r w:rsidRPr="002D67AE">
        <w:rPr>
          <w:rFonts w:ascii="GHEA Grapalat" w:hAnsi="GHEA Grapalat" w:cs="Sylfaen"/>
        </w:rPr>
        <w:t>առանց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վերակազմակերպման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փոխվել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է</w:t>
      </w:r>
      <w:r w:rsidRPr="002D67AE">
        <w:rPr>
          <w:rFonts w:ascii="GHEA Grapalat" w:hAnsi="GHEA Grapalat"/>
        </w:rPr>
        <w:t xml:space="preserve">, </w:t>
      </w:r>
      <w:r w:rsidRPr="002D67AE">
        <w:rPr>
          <w:rFonts w:ascii="GHEA Grapalat" w:hAnsi="GHEA Grapalat" w:cs="Sylfaen"/>
        </w:rPr>
        <w:t>ապա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այդ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կուսակցության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առաջադրմամբ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ընտրված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պատգամավորների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միավորմամբ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ստեղծված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խմբակցությունը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կարող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է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փոխել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իր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անվանումը</w:t>
      </w:r>
      <w:r w:rsidRPr="002D67AE">
        <w:rPr>
          <w:rFonts w:ascii="GHEA Grapalat" w:hAnsi="GHEA Grapalat"/>
        </w:rPr>
        <w:t>`</w:t>
      </w:r>
      <w:r w:rsidRPr="002D67AE">
        <w:rPr>
          <w:rFonts w:ascii="GHEA Grapalat" w:hAnsi="GHEA Grapalat" w:cs="Sylfaen"/>
        </w:rPr>
        <w:t>կրելով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կուսակցության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նոր</w:t>
      </w:r>
      <w:r w:rsidRPr="002D67AE">
        <w:rPr>
          <w:rFonts w:ascii="GHEA Grapalat" w:hAnsi="GHEA Grapalat"/>
        </w:rPr>
        <w:t xml:space="preserve"> </w:t>
      </w:r>
      <w:r w:rsidRPr="002D67AE">
        <w:rPr>
          <w:rFonts w:ascii="GHEA Grapalat" w:hAnsi="GHEA Grapalat" w:cs="Sylfaen"/>
        </w:rPr>
        <w:t>անվանումը</w:t>
      </w:r>
      <w:r w:rsidRPr="002D67AE">
        <w:rPr>
          <w:rFonts w:ascii="GHEA Grapalat" w:hAnsi="GHEA Grapalat"/>
        </w:rPr>
        <w:t xml:space="preserve">»: 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color w:val="000000"/>
        </w:rPr>
        <w:t xml:space="preserve">4. Խմբակցության գործունեությունը դադարում է, եթե նրա բոլոր անդամները դուրս են գալիս խմբակցությունից, և վերականգնվում է, եթե նրա կազմում ընդգրկվում է դրա իրավասությունն ունեցող առնվազն մեկ պատգամավոր: 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color w:val="000000"/>
        </w:rPr>
        <w:t xml:space="preserve">5. Խմբակցության կազմի </w:t>
      </w:r>
      <w:r w:rsidRPr="002D67AE">
        <w:rPr>
          <w:rFonts w:ascii="GHEA Grapalat" w:eastAsia="Times New Roman" w:hAnsi="GHEA Grapalat" w:cs="Times New Roman"/>
        </w:rPr>
        <w:t xml:space="preserve">, </w:t>
      </w:r>
      <w:r w:rsidRPr="002D67AE">
        <w:rPr>
          <w:rFonts w:ascii="GHEA Grapalat" w:eastAsia="Times New Roman" w:hAnsi="GHEA Grapalat" w:cs="Sylfaen"/>
          <w:lang w:val="hy-AM"/>
        </w:rPr>
        <w:t>անվանման</w:t>
      </w:r>
      <w:r w:rsidRPr="002D67AE">
        <w:rPr>
          <w:rFonts w:ascii="GHEA Grapalat" w:eastAsia="Times New Roman" w:hAnsi="GHEA Grapalat"/>
          <w:color w:val="000000"/>
        </w:rPr>
        <w:t xml:space="preserve"> փոփոխության, ինչպես նաև գործունեության դադարման և վերականգնման մասին գրավոր տեղեկացվում է Ազգային ժողովի նախագահին կամ նիստը վարողին, որն այդ մասին հայտարարում է Ազգային ժողովի առաջիկա նիստում:</w:t>
      </w:r>
    </w:p>
    <w:p w:rsidR="006E603E" w:rsidRPr="002D67AE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b/>
          <w:bCs/>
          <w:i/>
          <w:iCs/>
          <w:color w:val="000000"/>
        </w:rPr>
        <w:t>(14-րդ հոդվածը լրաց.</w:t>
      </w:r>
      <w:r w:rsidRPr="002D67AE">
        <w:rPr>
          <w:rFonts w:ascii="Courier New" w:eastAsia="Times New Roman" w:hAnsi="Courier New" w:cs="Courier New"/>
          <w:b/>
          <w:bCs/>
          <w:i/>
          <w:iCs/>
          <w:color w:val="000000"/>
        </w:rPr>
        <w:t> </w:t>
      </w:r>
      <w:r w:rsidRPr="002D67AE">
        <w:rPr>
          <w:rFonts w:ascii="GHEA Grapalat" w:eastAsia="Times New Roman" w:hAnsi="GHEA Grapalat" w:cs="Arial Unicode"/>
          <w:b/>
          <w:bCs/>
          <w:i/>
          <w:iCs/>
          <w:color w:val="000000"/>
        </w:rPr>
        <w:t>23.10.08 ՀՕ-182-Ն)</w:t>
      </w:r>
    </w:p>
    <w:p w:rsidR="006E603E" w:rsidRPr="00B66CF0" w:rsidRDefault="006E603E" w:rsidP="006E603E">
      <w:pPr>
        <w:ind w:firstLine="529"/>
        <w:rPr>
          <w:rFonts w:ascii="GHEA Grapalat" w:eastAsia="Times New Roman" w:hAnsi="GHEA Grapalat"/>
          <w:color w:val="000000"/>
        </w:rPr>
      </w:pPr>
      <w:r w:rsidRPr="002D67AE">
        <w:rPr>
          <w:rFonts w:ascii="GHEA Grapalat" w:eastAsia="Times New Roman" w:hAnsi="GHEA Grapalat"/>
          <w:b/>
          <w:bCs/>
          <w:i/>
          <w:iCs/>
          <w:color w:val="FF0000"/>
        </w:rPr>
        <w:t xml:space="preserve">(14-րդ հոդվածի 3-րդ մասի` «Պատգամավորը կարող է դուրս գալ խմբակցությունից` այդ մասին գրավոր տեղյակ պահելով համապատասխան խմբակցության ղեկավարին» դրույթը՝ քվեաթերթիկներում որպես ընտրական ցուցակի թեկնածուներ չնշված պատգամավորների առնչությամբ այնքանով, որքանով նպաստում է Ազգային ժողովում ժողովրդի ազատ կամաարտահայտմամբ ձևավորված քաղաքական հավասարակշռության փոփոխությանը, ճանաչվել է ՀՀ Սահմանադրության 1-ին, 2-րդ և 7-րդ հոդվածների պահանջներին հակասող և անվավեր </w:t>
      </w:r>
      <w:hyperlink r:id="rId7" w:history="1">
        <w:r w:rsidRPr="002D67AE">
          <w:rPr>
            <w:rFonts w:ascii="GHEA Grapalat" w:eastAsia="Times New Roman" w:hAnsi="GHEA Grapalat"/>
            <w:b/>
            <w:bCs/>
            <w:i/>
            <w:iCs/>
            <w:color w:val="0000FF"/>
            <w:u w:val="single"/>
          </w:rPr>
          <w:t>ՍԴՈ-810</w:t>
        </w:r>
      </w:hyperlink>
      <w:r w:rsidRPr="002D67AE">
        <w:rPr>
          <w:rFonts w:ascii="GHEA Grapalat" w:eastAsia="Times New Roman" w:hAnsi="GHEA Grapalat"/>
          <w:b/>
          <w:bCs/>
          <w:i/>
          <w:iCs/>
          <w:color w:val="FF0000"/>
        </w:rPr>
        <w:t xml:space="preserve"> որոշմամբ)</w:t>
      </w:r>
      <w:bookmarkStart w:id="0" w:name="_GoBack"/>
      <w:bookmarkEnd w:id="0"/>
    </w:p>
    <w:p w:rsidR="009A7E0B" w:rsidRPr="00B66CF0" w:rsidRDefault="009A7E0B" w:rsidP="0086127B">
      <w:pPr>
        <w:jc w:val="right"/>
        <w:rPr>
          <w:rFonts w:ascii="GHEA Grapalat" w:eastAsia="Times New Roman" w:hAnsi="GHEA Grapalat" w:cs="Times New Roman"/>
          <w:i/>
          <w:iCs/>
        </w:rPr>
      </w:pPr>
    </w:p>
    <w:sectPr w:rsidR="009A7E0B" w:rsidRPr="00B66CF0" w:rsidSect="004C72D5">
      <w:pgSz w:w="11907" w:h="16839" w:code="9"/>
      <w:pgMar w:top="90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127B"/>
    <w:rsid w:val="000736B1"/>
    <w:rsid w:val="000D57F7"/>
    <w:rsid w:val="000E14A6"/>
    <w:rsid w:val="0010402B"/>
    <w:rsid w:val="001441B6"/>
    <w:rsid w:val="001970D9"/>
    <w:rsid w:val="002530AF"/>
    <w:rsid w:val="002647D5"/>
    <w:rsid w:val="002666E4"/>
    <w:rsid w:val="002C5FBD"/>
    <w:rsid w:val="002D67AE"/>
    <w:rsid w:val="00341488"/>
    <w:rsid w:val="003E5889"/>
    <w:rsid w:val="00433B8E"/>
    <w:rsid w:val="004A00A3"/>
    <w:rsid w:val="004C72D5"/>
    <w:rsid w:val="004F5AB5"/>
    <w:rsid w:val="005173DC"/>
    <w:rsid w:val="00577AE2"/>
    <w:rsid w:val="0059188E"/>
    <w:rsid w:val="00655B23"/>
    <w:rsid w:val="006C1A2F"/>
    <w:rsid w:val="006E603E"/>
    <w:rsid w:val="00721685"/>
    <w:rsid w:val="007818C4"/>
    <w:rsid w:val="007B6FFD"/>
    <w:rsid w:val="007C1605"/>
    <w:rsid w:val="00822216"/>
    <w:rsid w:val="0083346D"/>
    <w:rsid w:val="00850A1E"/>
    <w:rsid w:val="00855F6E"/>
    <w:rsid w:val="0086127B"/>
    <w:rsid w:val="00861702"/>
    <w:rsid w:val="0086373D"/>
    <w:rsid w:val="00875544"/>
    <w:rsid w:val="008C4F4D"/>
    <w:rsid w:val="0090134D"/>
    <w:rsid w:val="009A7E0B"/>
    <w:rsid w:val="00A02F0C"/>
    <w:rsid w:val="00A31DB6"/>
    <w:rsid w:val="00AD2780"/>
    <w:rsid w:val="00B66CF0"/>
    <w:rsid w:val="00B960B6"/>
    <w:rsid w:val="00BB3266"/>
    <w:rsid w:val="00C379C9"/>
    <w:rsid w:val="00CA38BD"/>
    <w:rsid w:val="00D15FE1"/>
    <w:rsid w:val="00D3723E"/>
    <w:rsid w:val="00D9254B"/>
    <w:rsid w:val="00EC6172"/>
    <w:rsid w:val="00FC00C4"/>
    <w:rsid w:val="00FC1307"/>
    <w:rsid w:val="00FD324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1">
    <w:name w:val="heading 1"/>
    <w:basedOn w:val="Normal"/>
    <w:next w:val="Normal"/>
    <w:link w:val="Heading1Char"/>
    <w:uiPriority w:val="9"/>
    <w:qFormat/>
    <w:rsid w:val="007216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612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27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2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2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127B"/>
    <w:rPr>
      <w:b/>
      <w:bCs/>
    </w:rPr>
  </w:style>
  <w:style w:type="paragraph" w:styleId="NormalWeb">
    <w:name w:val="Normal (Web)"/>
    <w:basedOn w:val="Normal"/>
    <w:uiPriority w:val="99"/>
    <w:unhideWhenUsed/>
    <w:rsid w:val="00861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5173DC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5173DC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5173DC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5173DC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173DC"/>
    <w:rPr>
      <w:color w:val="0000FF"/>
      <w:u w:val="single"/>
    </w:rPr>
  </w:style>
  <w:style w:type="paragraph" w:styleId="BodyText">
    <w:name w:val="Body Text"/>
    <w:basedOn w:val="Normal"/>
    <w:link w:val="BodyTextChar"/>
    <w:rsid w:val="00EC6172"/>
    <w:pPr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C6172"/>
    <w:rPr>
      <w:rFonts w:ascii="Arial Armenian" w:eastAsia="Times New Roman" w:hAnsi="Arial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1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66C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387">
              <w:marLeft w:val="0"/>
              <w:marRight w:val="0"/>
              <w:marTop w:val="1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lis.am/Res/?docid=524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 Galstyan</cp:lastModifiedBy>
  <cp:revision>29</cp:revision>
  <dcterms:created xsi:type="dcterms:W3CDTF">2015-07-15T15:03:00Z</dcterms:created>
  <dcterms:modified xsi:type="dcterms:W3CDTF">2016-06-14T12:04:00Z</dcterms:modified>
</cp:coreProperties>
</file>