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8C" w:rsidRPr="00F575A2" w:rsidRDefault="00A5568C" w:rsidP="005665CD">
      <w:pPr>
        <w:jc w:val="right"/>
        <w:rPr>
          <w:lang w:val="ru-RU"/>
        </w:rPr>
      </w:pPr>
      <w:r w:rsidRPr="006E35BB">
        <w:rPr>
          <w:rFonts w:ascii="Sylfaen" w:hAnsi="Sylfaen" w:cs="Sylfaen"/>
        </w:rPr>
        <w:t>Նախագիծ</w:t>
      </w:r>
    </w:p>
    <w:p w:rsidR="00A5568C" w:rsidRPr="00F575A2" w:rsidRDefault="00A5568C" w:rsidP="00A5568C">
      <w:pPr>
        <w:spacing w:line="360" w:lineRule="auto"/>
        <w:jc w:val="right"/>
        <w:rPr>
          <w:rFonts w:ascii="GHEA Grapalat" w:hAnsi="GHEA Grapalat"/>
        </w:rPr>
      </w:pPr>
      <w:r w:rsidRPr="00F575A2">
        <w:rPr>
          <w:rFonts w:ascii="GHEA Grapalat" w:hAnsi="GHEA Grapalat"/>
        </w:rPr>
        <w:t>--------------------</w:t>
      </w:r>
    </w:p>
    <w:p w:rsidR="00A5568C" w:rsidRPr="00F575A2" w:rsidRDefault="00A5568C" w:rsidP="00A5568C">
      <w:pPr>
        <w:spacing w:line="360" w:lineRule="auto"/>
        <w:jc w:val="right"/>
        <w:rPr>
          <w:rFonts w:ascii="GHEA Grapalat" w:hAnsi="GHEA Grapalat"/>
        </w:rPr>
      </w:pPr>
      <w:r w:rsidRPr="00F575A2">
        <w:rPr>
          <w:rFonts w:ascii="GHEA Grapalat" w:hAnsi="GHEA Grapalat"/>
        </w:rPr>
        <w:t>Արձանագրային</w:t>
      </w:r>
    </w:p>
    <w:p w:rsidR="00A5568C" w:rsidRPr="00F575A2" w:rsidRDefault="00A5568C" w:rsidP="00A5568C">
      <w:pPr>
        <w:spacing w:line="360" w:lineRule="auto"/>
        <w:jc w:val="right"/>
        <w:rPr>
          <w:rFonts w:ascii="GHEA Grapalat" w:hAnsi="GHEA Grapalat"/>
        </w:rPr>
      </w:pPr>
    </w:p>
    <w:p w:rsidR="00A5568C" w:rsidRPr="00F575A2" w:rsidRDefault="00A5568C" w:rsidP="00A5568C">
      <w:pPr>
        <w:spacing w:line="360" w:lineRule="auto"/>
        <w:jc w:val="right"/>
        <w:rPr>
          <w:rFonts w:ascii="GHEA Grapalat" w:hAnsi="GHEA Grapalat"/>
        </w:rPr>
      </w:pPr>
    </w:p>
    <w:p w:rsidR="00A5568C" w:rsidRPr="00F575A2" w:rsidRDefault="00A5568C" w:rsidP="00A5568C">
      <w:pPr>
        <w:spacing w:line="360" w:lineRule="auto"/>
        <w:jc w:val="right"/>
        <w:rPr>
          <w:rFonts w:ascii="GHEA Grapalat" w:hAnsi="GHEA Grapalat"/>
        </w:rPr>
      </w:pPr>
    </w:p>
    <w:p w:rsidR="00A5568C" w:rsidRPr="00F575A2" w:rsidRDefault="00A5568C" w:rsidP="00C5290E">
      <w:pPr>
        <w:ind w:left="1530" w:right="1800"/>
        <w:jc w:val="center"/>
        <w:rPr>
          <w:rFonts w:ascii="GHEA Grapalat" w:hAnsi="GHEA Grapalat"/>
        </w:rPr>
      </w:pPr>
      <w:r w:rsidRPr="00F575A2">
        <w:rPr>
          <w:rFonts w:ascii="GHEA Grapalat" w:hAnsi="GHEA Grapalat"/>
          <w:lang w:val="hy-AM"/>
        </w:rPr>
        <w:t>«</w:t>
      </w:r>
      <w:r w:rsidRPr="00F575A2">
        <w:rPr>
          <w:rFonts w:ascii="GHEA Grapalat" w:hAnsi="GHEA Grapalat"/>
        </w:rPr>
        <w:t>Վ</w:t>
      </w:r>
      <w:r w:rsidRPr="00F575A2">
        <w:rPr>
          <w:rFonts w:ascii="GHEA Grapalat" w:hAnsi="GHEA Grapalat"/>
          <w:lang w:val="hy-AM"/>
        </w:rPr>
        <w:t>արչական</w:t>
      </w:r>
      <w:r w:rsidRPr="00F575A2">
        <w:rPr>
          <w:rFonts w:ascii="GHEA Grapalat" w:hAnsi="GHEA Grapalat"/>
        </w:rPr>
        <w:t xml:space="preserve"> </w:t>
      </w:r>
      <w:r w:rsidRPr="00F575A2">
        <w:rPr>
          <w:rFonts w:ascii="GHEA Grapalat" w:hAnsi="GHEA Grapalat"/>
          <w:lang w:val="hy-AM"/>
        </w:rPr>
        <w:t>իրավախախտումների</w:t>
      </w:r>
      <w:r w:rsidRPr="00F575A2">
        <w:rPr>
          <w:rFonts w:ascii="GHEA Grapalat" w:hAnsi="GHEA Grapalat"/>
        </w:rPr>
        <w:t xml:space="preserve"> </w:t>
      </w:r>
      <w:r w:rsidRPr="00F575A2">
        <w:rPr>
          <w:rFonts w:ascii="GHEA Grapalat" w:hAnsi="GHEA Grapalat"/>
          <w:lang w:val="hy-AM"/>
        </w:rPr>
        <w:t>վերաբերյալ Հայաստանի Հանրապետության օրենսգրքում լրացում կատարելու մասին»</w:t>
      </w:r>
      <w:r w:rsidRPr="00F575A2">
        <w:rPr>
          <w:rFonts w:ascii="GHEA Grapalat" w:hAnsi="GHEA Grapalat"/>
        </w:rPr>
        <w:t xml:space="preserve"> Հայաս</w:t>
      </w:r>
      <w:r w:rsidRPr="00F575A2">
        <w:rPr>
          <w:rFonts w:ascii="GHEA Grapalat" w:hAnsi="GHEA Grapalat"/>
        </w:rPr>
        <w:softHyphen/>
        <w:t>տա</w:t>
      </w:r>
      <w:r w:rsidRPr="00F575A2">
        <w:rPr>
          <w:rFonts w:ascii="GHEA Grapalat" w:hAnsi="GHEA Grapalat"/>
        </w:rPr>
        <w:softHyphen/>
        <w:t>նի Հանրա</w:t>
      </w:r>
      <w:r w:rsidRPr="00F575A2">
        <w:rPr>
          <w:rFonts w:ascii="GHEA Grapalat" w:hAnsi="GHEA Grapalat"/>
        </w:rPr>
        <w:softHyphen/>
        <w:t>պե</w:t>
      </w:r>
      <w:r w:rsidRPr="00F575A2">
        <w:rPr>
          <w:rFonts w:ascii="GHEA Grapalat" w:hAnsi="GHEA Grapalat"/>
        </w:rPr>
        <w:softHyphen/>
      </w:r>
      <w:r w:rsidRPr="00F575A2">
        <w:rPr>
          <w:rFonts w:ascii="GHEA Grapalat" w:hAnsi="GHEA Grapalat"/>
        </w:rPr>
        <w:softHyphen/>
        <w:t>տու</w:t>
      </w:r>
      <w:r w:rsidRPr="00F575A2">
        <w:rPr>
          <w:rFonts w:ascii="GHEA Grapalat" w:hAnsi="GHEA Grapalat"/>
        </w:rPr>
        <w:softHyphen/>
        <w:t>թյան օրենքի նախագծի վերա</w:t>
      </w:r>
      <w:r w:rsidR="006966A6" w:rsidRPr="00F575A2">
        <w:rPr>
          <w:rFonts w:ascii="GHEA Grapalat" w:hAnsi="GHEA Grapalat"/>
        </w:rPr>
        <w:softHyphen/>
      </w:r>
      <w:r w:rsidRPr="00F575A2">
        <w:rPr>
          <w:rFonts w:ascii="GHEA Grapalat" w:hAnsi="GHEA Grapalat"/>
        </w:rPr>
        <w:t>բեր</w:t>
      </w:r>
      <w:r w:rsidR="006966A6" w:rsidRPr="00F575A2">
        <w:rPr>
          <w:rFonts w:ascii="GHEA Grapalat" w:hAnsi="GHEA Grapalat"/>
        </w:rPr>
        <w:softHyphen/>
      </w:r>
      <w:r w:rsidRPr="00F575A2">
        <w:rPr>
          <w:rFonts w:ascii="GHEA Grapalat" w:hAnsi="GHEA Grapalat"/>
        </w:rPr>
        <w:t xml:space="preserve">յալ </w:t>
      </w:r>
      <w:r w:rsidR="00C5290E" w:rsidRPr="00F575A2">
        <w:rPr>
          <w:rFonts w:ascii="GHEA Grapalat" w:hAnsi="GHEA Grapalat"/>
        </w:rPr>
        <w:t xml:space="preserve"> </w:t>
      </w:r>
      <w:r w:rsidRPr="00F575A2">
        <w:rPr>
          <w:rFonts w:ascii="GHEA Grapalat" w:hAnsi="GHEA Grapalat"/>
        </w:rPr>
        <w:t>Հայաս</w:t>
      </w:r>
      <w:r w:rsidRPr="00F575A2">
        <w:rPr>
          <w:rFonts w:ascii="GHEA Grapalat" w:hAnsi="GHEA Grapalat"/>
        </w:rPr>
        <w:softHyphen/>
        <w:t>տա</w:t>
      </w:r>
      <w:r w:rsidRPr="00F575A2">
        <w:rPr>
          <w:rFonts w:ascii="GHEA Grapalat" w:hAnsi="GHEA Grapalat"/>
        </w:rPr>
        <w:softHyphen/>
      </w:r>
      <w:r w:rsidRPr="00F575A2">
        <w:rPr>
          <w:rFonts w:ascii="GHEA Grapalat" w:hAnsi="GHEA Grapalat"/>
        </w:rPr>
        <w:softHyphen/>
        <w:t>նի Հան</w:t>
      </w:r>
      <w:r w:rsidRPr="00F575A2">
        <w:rPr>
          <w:rFonts w:ascii="GHEA Grapalat" w:hAnsi="GHEA Grapalat"/>
        </w:rPr>
        <w:softHyphen/>
        <w:t>րա</w:t>
      </w:r>
      <w:r w:rsidRPr="00F575A2">
        <w:rPr>
          <w:rFonts w:ascii="GHEA Grapalat" w:hAnsi="GHEA Grapalat"/>
        </w:rPr>
        <w:softHyphen/>
      </w:r>
      <w:r w:rsidRPr="00F575A2">
        <w:rPr>
          <w:rFonts w:ascii="GHEA Grapalat" w:hAnsi="GHEA Grapalat"/>
        </w:rPr>
        <w:softHyphen/>
      </w:r>
      <w:r w:rsidRPr="00F575A2">
        <w:rPr>
          <w:rFonts w:ascii="GHEA Grapalat" w:hAnsi="GHEA Grapalat"/>
        </w:rPr>
        <w:softHyphen/>
        <w:t>պետության կա</w:t>
      </w:r>
      <w:r w:rsidRPr="00F575A2">
        <w:rPr>
          <w:rFonts w:ascii="GHEA Grapalat" w:hAnsi="GHEA Grapalat"/>
        </w:rPr>
        <w:softHyphen/>
        <w:t>ռավարության</w:t>
      </w:r>
      <w:r w:rsidR="00C5290E" w:rsidRPr="00F575A2">
        <w:rPr>
          <w:rFonts w:ascii="GHEA Grapalat" w:hAnsi="GHEA Grapalat"/>
        </w:rPr>
        <w:t xml:space="preserve"> </w:t>
      </w:r>
      <w:r w:rsidRPr="00F575A2">
        <w:rPr>
          <w:rFonts w:ascii="GHEA Grapalat" w:hAnsi="GHEA Grapalat"/>
        </w:rPr>
        <w:t>եզ</w:t>
      </w:r>
      <w:r w:rsidRPr="00F575A2">
        <w:rPr>
          <w:rFonts w:ascii="GHEA Grapalat" w:hAnsi="GHEA Grapalat"/>
        </w:rPr>
        <w:softHyphen/>
        <w:t>րա</w:t>
      </w:r>
      <w:r w:rsidR="006966A6" w:rsidRPr="00F575A2">
        <w:rPr>
          <w:rFonts w:ascii="GHEA Grapalat" w:hAnsi="GHEA Grapalat"/>
        </w:rPr>
        <w:softHyphen/>
      </w:r>
      <w:r w:rsidRPr="00F575A2">
        <w:rPr>
          <w:rFonts w:ascii="GHEA Grapalat" w:hAnsi="GHEA Grapalat"/>
        </w:rPr>
        <w:t>կացության նախագծի մասին</w:t>
      </w:r>
    </w:p>
    <w:p w:rsidR="00A5568C" w:rsidRPr="00F575A2" w:rsidRDefault="00A5568C" w:rsidP="006966A6">
      <w:pPr>
        <w:tabs>
          <w:tab w:val="left" w:pos="8460"/>
        </w:tabs>
        <w:spacing w:line="360" w:lineRule="auto"/>
        <w:ind w:left="1440" w:right="1440"/>
        <w:jc w:val="center"/>
        <w:rPr>
          <w:rFonts w:ascii="GHEA Grapalat" w:hAnsi="GHEA Grapalat"/>
        </w:rPr>
      </w:pPr>
      <w:r w:rsidRPr="00F575A2">
        <w:rPr>
          <w:rFonts w:ascii="GHEA Grapalat" w:hAnsi="GHEA Grapalat"/>
        </w:rPr>
        <w:t>-----------------------------------------------------</w:t>
      </w:r>
      <w:r w:rsidR="006966A6" w:rsidRPr="00F575A2">
        <w:rPr>
          <w:rFonts w:ascii="GHEA Grapalat" w:hAnsi="GHEA Grapalat"/>
        </w:rPr>
        <w:t>-------------------------------</w:t>
      </w:r>
    </w:p>
    <w:p w:rsidR="00A5568C" w:rsidRPr="00F575A2" w:rsidRDefault="00A5568C" w:rsidP="00A5568C">
      <w:pPr>
        <w:spacing w:line="360" w:lineRule="auto"/>
        <w:ind w:firstLine="720"/>
        <w:jc w:val="both"/>
        <w:rPr>
          <w:rFonts w:ascii="GHEA Grapalat" w:hAnsi="GHEA Grapalat"/>
        </w:rPr>
      </w:pPr>
    </w:p>
    <w:p w:rsidR="00A5568C" w:rsidRPr="00F575A2" w:rsidRDefault="00A5568C" w:rsidP="00A5568C">
      <w:pPr>
        <w:spacing w:line="360" w:lineRule="auto"/>
        <w:ind w:firstLine="720"/>
        <w:jc w:val="both"/>
        <w:rPr>
          <w:rFonts w:ascii="GHEA Grapalat" w:hAnsi="GHEA Grapalat"/>
        </w:rPr>
      </w:pPr>
      <w:r w:rsidRPr="00F575A2">
        <w:rPr>
          <w:rFonts w:ascii="GHEA Grapalat" w:hAnsi="GHEA Grapalat"/>
        </w:rPr>
        <w:t xml:space="preserve">Հավանություն տալ </w:t>
      </w:r>
      <w:r w:rsidRPr="00F575A2">
        <w:rPr>
          <w:rFonts w:ascii="GHEA Grapalat" w:hAnsi="GHEA Grapalat"/>
          <w:lang w:val="hy-AM"/>
        </w:rPr>
        <w:t>«</w:t>
      </w:r>
      <w:r w:rsidRPr="00F575A2">
        <w:rPr>
          <w:rFonts w:ascii="GHEA Grapalat" w:hAnsi="GHEA Grapalat"/>
        </w:rPr>
        <w:t>Վ</w:t>
      </w:r>
      <w:r w:rsidRPr="00F575A2">
        <w:rPr>
          <w:rFonts w:ascii="GHEA Grapalat" w:hAnsi="GHEA Grapalat"/>
          <w:lang w:val="hy-AM"/>
        </w:rPr>
        <w:t>արչական իրավախախտում</w:t>
      </w:r>
      <w:r w:rsidRPr="00F575A2">
        <w:rPr>
          <w:rFonts w:ascii="GHEA Grapalat" w:hAnsi="GHEA Grapalat"/>
        </w:rPr>
        <w:softHyphen/>
      </w:r>
      <w:r w:rsidRPr="00F575A2">
        <w:rPr>
          <w:rFonts w:ascii="GHEA Grapalat" w:hAnsi="GHEA Grapalat"/>
          <w:lang w:val="hy-AM"/>
        </w:rPr>
        <w:t>նե</w:t>
      </w:r>
      <w:r w:rsidRPr="00F575A2">
        <w:rPr>
          <w:rFonts w:ascii="GHEA Grapalat" w:hAnsi="GHEA Grapalat"/>
        </w:rPr>
        <w:softHyphen/>
      </w:r>
      <w:r w:rsidRPr="00F575A2">
        <w:rPr>
          <w:rFonts w:ascii="GHEA Grapalat" w:hAnsi="GHEA Grapalat"/>
          <w:lang w:val="hy-AM"/>
        </w:rPr>
        <w:t>րի վերաբերյալ Հայաստանի Հանրապետության օրենսգրքում լրացում կատարելու մասին»</w:t>
      </w:r>
      <w:r w:rsidRPr="00F575A2">
        <w:rPr>
          <w:rFonts w:ascii="GHEA Grapalat" w:hAnsi="GHEA Grapalat"/>
        </w:rPr>
        <w:t xml:space="preserve"> Հայաստանի Հան</w:t>
      </w:r>
      <w:r w:rsidRPr="00F575A2">
        <w:rPr>
          <w:rFonts w:ascii="GHEA Grapalat" w:hAnsi="GHEA Grapalat"/>
        </w:rPr>
        <w:softHyphen/>
        <w:t>րա</w:t>
      </w:r>
      <w:r w:rsidRPr="00F575A2">
        <w:rPr>
          <w:rFonts w:ascii="GHEA Grapalat" w:hAnsi="GHEA Grapalat"/>
        </w:rPr>
        <w:softHyphen/>
        <w:t>պե</w:t>
      </w:r>
      <w:r w:rsidRPr="00F575A2">
        <w:rPr>
          <w:rFonts w:ascii="GHEA Grapalat" w:hAnsi="GHEA Grapalat"/>
        </w:rPr>
        <w:softHyphen/>
      </w:r>
      <w:r w:rsidRPr="00F575A2">
        <w:rPr>
          <w:rFonts w:ascii="GHEA Grapalat" w:hAnsi="GHEA Grapalat"/>
        </w:rPr>
        <w:softHyphen/>
        <w:t>տու</w:t>
      </w:r>
      <w:r w:rsidRPr="00F575A2">
        <w:rPr>
          <w:rFonts w:ascii="GHEA Grapalat" w:hAnsi="GHEA Grapalat"/>
        </w:rPr>
        <w:softHyphen/>
        <w:t>թյան օրենքի նախագծի վերաբերյալ Հայաստանի Հանրապետության կա</w:t>
      </w:r>
      <w:r w:rsidRPr="00F575A2">
        <w:rPr>
          <w:rFonts w:ascii="GHEA Grapalat" w:hAnsi="GHEA Grapalat"/>
        </w:rPr>
        <w:softHyphen/>
        <w:t>ռա</w:t>
      </w:r>
      <w:r w:rsidRPr="00F575A2">
        <w:rPr>
          <w:rFonts w:ascii="GHEA Grapalat" w:hAnsi="GHEA Grapalat"/>
        </w:rPr>
        <w:softHyphen/>
        <w:t>վա</w:t>
      </w:r>
      <w:r w:rsidRPr="00F575A2">
        <w:rPr>
          <w:rFonts w:ascii="GHEA Grapalat" w:hAnsi="GHEA Grapalat"/>
        </w:rPr>
        <w:softHyphen/>
        <w:t>րու</w:t>
      </w:r>
      <w:r w:rsidRPr="00F575A2">
        <w:rPr>
          <w:rFonts w:ascii="GHEA Grapalat" w:hAnsi="GHEA Grapalat"/>
        </w:rPr>
        <w:softHyphen/>
        <w:t>թյան եզրա</w:t>
      </w:r>
      <w:r w:rsidRPr="00F575A2">
        <w:rPr>
          <w:rFonts w:ascii="GHEA Grapalat" w:hAnsi="GHEA Grapalat"/>
        </w:rPr>
        <w:softHyphen/>
      </w:r>
      <w:r w:rsidRPr="00F575A2">
        <w:rPr>
          <w:rFonts w:ascii="GHEA Grapalat" w:hAnsi="GHEA Grapalat"/>
        </w:rPr>
        <w:softHyphen/>
        <w:t>կա</w:t>
      </w:r>
      <w:r w:rsidRPr="00F575A2">
        <w:rPr>
          <w:rFonts w:ascii="GHEA Grapalat" w:hAnsi="GHEA Grapalat"/>
        </w:rPr>
        <w:softHyphen/>
      </w:r>
      <w:r w:rsidRPr="00F575A2">
        <w:rPr>
          <w:rFonts w:ascii="GHEA Grapalat" w:hAnsi="GHEA Grapalat"/>
        </w:rPr>
        <w:softHyphen/>
        <w:t>ցու</w:t>
      </w:r>
      <w:r w:rsidRPr="00F575A2">
        <w:rPr>
          <w:rFonts w:ascii="GHEA Grapalat" w:hAnsi="GHEA Grapalat"/>
        </w:rPr>
        <w:softHyphen/>
        <w:t>թյան նախագծին և այն սահմանված կարգով ներկայացնել Հա</w:t>
      </w:r>
      <w:r w:rsidRPr="00F575A2">
        <w:rPr>
          <w:rFonts w:ascii="GHEA Grapalat" w:hAnsi="GHEA Grapalat"/>
        </w:rPr>
        <w:softHyphen/>
        <w:t>յաս</w:t>
      </w:r>
      <w:r w:rsidRPr="00F575A2">
        <w:rPr>
          <w:rFonts w:ascii="GHEA Grapalat" w:hAnsi="GHEA Grapalat"/>
        </w:rPr>
        <w:softHyphen/>
        <w:t>տա</w:t>
      </w:r>
      <w:r w:rsidRPr="00F575A2">
        <w:rPr>
          <w:rFonts w:ascii="GHEA Grapalat" w:hAnsi="GHEA Grapalat"/>
        </w:rPr>
        <w:softHyphen/>
        <w:t>նի Հան</w:t>
      </w:r>
      <w:r w:rsidRPr="00F575A2">
        <w:rPr>
          <w:rFonts w:ascii="GHEA Grapalat" w:hAnsi="GHEA Grapalat"/>
        </w:rPr>
        <w:softHyphen/>
        <w:t>րա</w:t>
      </w:r>
      <w:r w:rsidRPr="00F575A2">
        <w:rPr>
          <w:rFonts w:ascii="GHEA Grapalat" w:hAnsi="GHEA Grapalat"/>
        </w:rPr>
        <w:softHyphen/>
        <w:t>պե</w:t>
      </w:r>
      <w:r w:rsidRPr="00F575A2">
        <w:rPr>
          <w:rFonts w:ascii="GHEA Grapalat" w:hAnsi="GHEA Grapalat"/>
        </w:rPr>
        <w:softHyphen/>
        <w:t>տու</w:t>
      </w:r>
      <w:r w:rsidRPr="00F575A2">
        <w:rPr>
          <w:rFonts w:ascii="GHEA Grapalat" w:hAnsi="GHEA Grapalat"/>
        </w:rPr>
        <w:softHyphen/>
        <w:t>թյան Ազգային ժողով:</w:t>
      </w:r>
    </w:p>
    <w:p w:rsidR="00A5568C" w:rsidRPr="00F575A2" w:rsidRDefault="00A5568C" w:rsidP="00A5568C">
      <w:pPr>
        <w:spacing w:line="360" w:lineRule="auto"/>
        <w:jc w:val="both"/>
        <w:rPr>
          <w:rFonts w:ascii="GHEA Grapalat" w:hAnsi="GHEA Grapalat"/>
        </w:rPr>
      </w:pPr>
    </w:p>
    <w:p w:rsidR="00A5568C" w:rsidRPr="00F575A2" w:rsidRDefault="00A5568C" w:rsidP="00A5568C">
      <w:pPr>
        <w:spacing w:line="360" w:lineRule="auto"/>
        <w:rPr>
          <w:rFonts w:ascii="GHEA Grapalat" w:hAnsi="GHEA Grapalat"/>
        </w:rPr>
      </w:pP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0025620D" w:rsidRPr="00F575A2">
        <w:rPr>
          <w:rFonts w:ascii="GHEA Grapalat" w:hAnsi="GHEA Grapalat"/>
        </w:rPr>
        <w:t xml:space="preserve">   </w:t>
      </w:r>
      <w:r w:rsidRPr="00F575A2">
        <w:rPr>
          <w:rFonts w:ascii="GHEA Grapalat" w:hAnsi="GHEA Grapalat"/>
        </w:rPr>
        <w:tab/>
      </w:r>
      <w:r w:rsidR="0025620D" w:rsidRPr="00F575A2">
        <w:rPr>
          <w:rFonts w:ascii="GHEA Grapalat" w:hAnsi="GHEA Grapalat"/>
        </w:rPr>
        <w:t xml:space="preserve">        </w:t>
      </w:r>
      <w:r w:rsidRPr="00F575A2">
        <w:rPr>
          <w:rFonts w:ascii="GHEA Grapalat" w:hAnsi="GHEA Grapalat"/>
        </w:rPr>
        <w:t>Հ. Մանուկյան</w:t>
      </w: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r w:rsidRPr="00F575A2">
        <w:rPr>
          <w:rFonts w:ascii="GHEA Grapalat" w:hAnsi="GHEA Grapalat"/>
        </w:rPr>
        <w:tab/>
      </w: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3307AB" w:rsidRPr="00F575A2" w:rsidRDefault="003307AB" w:rsidP="00A5568C">
      <w:pPr>
        <w:spacing w:line="360" w:lineRule="auto"/>
        <w:rPr>
          <w:rFonts w:ascii="GHEA Grapalat" w:hAnsi="GHEA Grapalat"/>
        </w:rPr>
      </w:pPr>
    </w:p>
    <w:p w:rsidR="003307AB" w:rsidRPr="00F575A2" w:rsidRDefault="003307AB"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lang w:val="fr-CA"/>
        </w:rPr>
      </w:pPr>
      <w:r w:rsidRPr="00F575A2">
        <w:rPr>
          <w:rFonts w:ascii="GHEA Grapalat" w:hAnsi="GHEA Grapalat"/>
        </w:rPr>
        <w:t xml:space="preserve">Ամալյա Ենգոյան </w:t>
      </w:r>
      <w:proofErr w:type="gramStart"/>
      <w:r w:rsidRPr="00F575A2">
        <w:rPr>
          <w:rFonts w:ascii="GHEA Grapalat" w:hAnsi="GHEA Grapalat"/>
        </w:rPr>
        <w:t xml:space="preserve">------------------------------- </w:t>
      </w:r>
      <w:r w:rsidRPr="00F575A2">
        <w:rPr>
          <w:rFonts w:ascii="GHEA Grapalat" w:hAnsi="GHEA Grapalat" w:cs="Sylfaen"/>
          <w:lang w:val="fr-CA"/>
        </w:rPr>
        <w:t>,</w:t>
      </w:r>
      <w:proofErr w:type="gramEnd"/>
      <w:r w:rsidRPr="00F575A2">
        <w:rPr>
          <w:rFonts w:ascii="GHEA Grapalat" w:hAnsi="GHEA Grapalat" w:cs="Sylfaen"/>
          <w:lang w:val="fr-CA"/>
        </w:rPr>
        <w:t xml:space="preserve">,       ,, </w:t>
      </w:r>
      <w:r w:rsidR="00151D88">
        <w:rPr>
          <w:rFonts w:ascii="GHEA Grapalat" w:hAnsi="GHEA Grapalat" w:cs="Sylfaen"/>
          <w:lang w:val="fr-CA"/>
        </w:rPr>
        <w:t>մարտ</w:t>
      </w:r>
      <w:r w:rsidRPr="00F575A2">
        <w:rPr>
          <w:rFonts w:ascii="GHEA Grapalat" w:hAnsi="GHEA Grapalat" w:cs="Sylfaen"/>
          <w:lang w:val="fr-CA"/>
        </w:rPr>
        <w:t xml:space="preserve">ի </w:t>
      </w:r>
      <w:r w:rsidRPr="00F575A2">
        <w:rPr>
          <w:rFonts w:ascii="GHEA Grapalat" w:hAnsi="GHEA Grapalat"/>
          <w:lang w:val="fr-CA"/>
        </w:rPr>
        <w:t xml:space="preserve">2015 </w:t>
      </w:r>
      <w:r w:rsidRPr="00F575A2">
        <w:rPr>
          <w:rFonts w:ascii="GHEA Grapalat" w:hAnsi="GHEA Grapalat" w:cs="Sylfaen"/>
          <w:lang w:val="fr-CA"/>
        </w:rPr>
        <w:t>թ</w:t>
      </w:r>
      <w:r w:rsidRPr="00F575A2">
        <w:rPr>
          <w:rFonts w:ascii="GHEA Grapalat" w:hAnsi="GHEA Grapalat"/>
          <w:lang w:val="fr-CA"/>
        </w:rPr>
        <w:t>.</w:t>
      </w:r>
    </w:p>
    <w:p w:rsidR="006966A6" w:rsidRPr="00F575A2" w:rsidRDefault="006966A6" w:rsidP="00A5568C">
      <w:pPr>
        <w:spacing w:line="360" w:lineRule="auto"/>
        <w:rPr>
          <w:rFonts w:ascii="GHEA Grapalat" w:hAnsi="GHEA Grapalat"/>
        </w:rPr>
      </w:pPr>
    </w:p>
    <w:p w:rsidR="00A5568C" w:rsidRPr="00F575A2" w:rsidRDefault="00A5568C" w:rsidP="00A5568C">
      <w:pPr>
        <w:spacing w:line="360" w:lineRule="auto"/>
        <w:rPr>
          <w:rFonts w:ascii="GHEA Grapalat" w:hAnsi="GHEA Grapalat"/>
          <w:lang w:val="fr-CA"/>
        </w:rPr>
      </w:pPr>
      <w:r w:rsidRPr="00F575A2">
        <w:rPr>
          <w:rFonts w:ascii="GHEA Grapalat" w:hAnsi="GHEA Grapalat" w:cs="Sylfaen"/>
          <w:color w:val="000000"/>
        </w:rPr>
        <w:t xml:space="preserve">Հովակիմ </w:t>
      </w:r>
      <w:proofErr w:type="gramStart"/>
      <w:r w:rsidRPr="00F575A2">
        <w:rPr>
          <w:rFonts w:ascii="GHEA Grapalat" w:hAnsi="GHEA Grapalat" w:cs="Sylfaen"/>
          <w:color w:val="000000"/>
        </w:rPr>
        <w:t xml:space="preserve">Հովակիմյան  </w:t>
      </w:r>
      <w:r w:rsidRPr="00F575A2">
        <w:rPr>
          <w:rFonts w:ascii="GHEA Grapalat" w:hAnsi="GHEA Grapalat"/>
          <w:lang w:val="fr-CA"/>
        </w:rPr>
        <w:t>_</w:t>
      </w:r>
      <w:proofErr w:type="gramEnd"/>
      <w:r w:rsidRPr="00F575A2">
        <w:rPr>
          <w:rFonts w:ascii="GHEA Grapalat" w:hAnsi="GHEA Grapalat"/>
          <w:lang w:val="fr-CA"/>
        </w:rPr>
        <w:t xml:space="preserve">______________ </w:t>
      </w:r>
      <w:r w:rsidRPr="00F575A2">
        <w:rPr>
          <w:rFonts w:ascii="GHEA Grapalat" w:hAnsi="GHEA Grapalat" w:cs="Sylfaen"/>
          <w:lang w:val="fr-CA"/>
        </w:rPr>
        <w:t xml:space="preserve">,,       ,, </w:t>
      </w:r>
      <w:r w:rsidR="00151D88">
        <w:rPr>
          <w:rFonts w:ascii="GHEA Grapalat" w:hAnsi="GHEA Grapalat" w:cs="Sylfaen"/>
          <w:lang w:val="fr-CA"/>
        </w:rPr>
        <w:t>մարտ</w:t>
      </w:r>
      <w:r w:rsidR="00151D88" w:rsidRPr="00F575A2">
        <w:rPr>
          <w:rFonts w:ascii="GHEA Grapalat" w:hAnsi="GHEA Grapalat" w:cs="Sylfaen"/>
          <w:lang w:val="fr-CA"/>
        </w:rPr>
        <w:t xml:space="preserve">ի </w:t>
      </w:r>
      <w:r w:rsidR="00151D88" w:rsidRPr="00F575A2">
        <w:rPr>
          <w:rFonts w:ascii="GHEA Grapalat" w:hAnsi="GHEA Grapalat"/>
          <w:lang w:val="fr-CA"/>
        </w:rPr>
        <w:t xml:space="preserve">2015 </w:t>
      </w:r>
      <w:r w:rsidR="00151D88" w:rsidRPr="00F575A2">
        <w:rPr>
          <w:rFonts w:ascii="GHEA Grapalat" w:hAnsi="GHEA Grapalat" w:cs="Sylfaen"/>
          <w:lang w:val="fr-CA"/>
        </w:rPr>
        <w:t>թ</w:t>
      </w:r>
      <w:r w:rsidRPr="00F575A2">
        <w:rPr>
          <w:rFonts w:ascii="GHEA Grapalat" w:hAnsi="GHEA Grapalat"/>
          <w:lang w:val="fr-CA"/>
        </w:rPr>
        <w:t>.</w:t>
      </w:r>
    </w:p>
    <w:p w:rsidR="00A5568C" w:rsidRPr="00F575A2" w:rsidRDefault="00A5568C" w:rsidP="00A5568C">
      <w:pPr>
        <w:pStyle w:val="mechtex"/>
        <w:spacing w:line="360" w:lineRule="auto"/>
        <w:jc w:val="right"/>
        <w:rPr>
          <w:rFonts w:ascii="GHEA Grapalat" w:hAnsi="GHEA Grapalat"/>
          <w:u w:val="single"/>
          <w:lang w:val="af-ZA"/>
        </w:rPr>
      </w:pPr>
      <w:r w:rsidRPr="00F575A2">
        <w:rPr>
          <w:rFonts w:ascii="GHEA Grapalat" w:hAnsi="GHEA Grapalat"/>
          <w:u w:val="single"/>
          <w:lang w:val="af-ZA"/>
        </w:rPr>
        <w:lastRenderedPageBreak/>
        <w:t>ՆԱԽԱԳԻԾ</w:t>
      </w:r>
    </w:p>
    <w:p w:rsidR="00A5568C" w:rsidRPr="00F575A2" w:rsidRDefault="00A5568C" w:rsidP="00A5568C">
      <w:pPr>
        <w:pStyle w:val="mechtex"/>
        <w:spacing w:line="360" w:lineRule="auto"/>
        <w:jc w:val="right"/>
        <w:rPr>
          <w:rFonts w:ascii="GHEA Grapalat" w:hAnsi="GHEA Grapalat"/>
          <w:lang w:val="af-ZA"/>
        </w:rPr>
      </w:pPr>
    </w:p>
    <w:p w:rsidR="00A5568C" w:rsidRPr="00F575A2" w:rsidRDefault="00A5568C" w:rsidP="00A5568C">
      <w:pPr>
        <w:pStyle w:val="mechtex"/>
        <w:spacing w:line="360" w:lineRule="auto"/>
        <w:jc w:val="right"/>
        <w:rPr>
          <w:rFonts w:ascii="GHEA Grapalat" w:hAnsi="GHEA Grapalat"/>
          <w:lang w:val="af-ZA"/>
        </w:rPr>
      </w:pPr>
    </w:p>
    <w:p w:rsidR="00A5568C" w:rsidRPr="00F575A2" w:rsidRDefault="00A5568C" w:rsidP="00A5568C">
      <w:pPr>
        <w:pStyle w:val="mechtex"/>
        <w:spacing w:line="360" w:lineRule="auto"/>
        <w:jc w:val="right"/>
        <w:rPr>
          <w:rFonts w:ascii="GHEA Grapalat" w:hAnsi="GHEA Grapalat"/>
          <w:lang w:val="af-ZA"/>
        </w:rPr>
      </w:pPr>
    </w:p>
    <w:p w:rsidR="00A5568C" w:rsidRPr="00F575A2" w:rsidRDefault="00A5568C" w:rsidP="00A5568C">
      <w:pPr>
        <w:pStyle w:val="mechtex"/>
        <w:spacing w:line="360" w:lineRule="auto"/>
        <w:jc w:val="right"/>
        <w:rPr>
          <w:rFonts w:ascii="GHEA Grapalat" w:hAnsi="GHEA Grapalat"/>
          <w:lang w:val="af-ZA"/>
        </w:rPr>
      </w:pPr>
    </w:p>
    <w:p w:rsidR="00A5568C" w:rsidRPr="00F575A2" w:rsidRDefault="00A5568C" w:rsidP="00A5568C">
      <w:pPr>
        <w:pStyle w:val="mechtex"/>
        <w:spacing w:line="360" w:lineRule="auto"/>
        <w:jc w:val="right"/>
        <w:rPr>
          <w:rFonts w:ascii="GHEA Grapalat" w:hAnsi="GHEA Grapalat"/>
          <w:lang w:val="af-ZA"/>
        </w:rPr>
      </w:pPr>
      <w:r w:rsidRPr="00F575A2">
        <w:rPr>
          <w:rFonts w:ascii="GHEA Grapalat" w:hAnsi="GHEA Grapalat"/>
          <w:lang w:val="af-ZA"/>
        </w:rPr>
        <w:t>ՀԱՅԱՍՏԱՆԻ ՀԱՆՐԱՊԵՏՈՒԹՅԱՆ</w:t>
      </w:r>
    </w:p>
    <w:p w:rsidR="00A5568C" w:rsidRPr="00F575A2" w:rsidRDefault="00A5568C" w:rsidP="00A5568C">
      <w:pPr>
        <w:pStyle w:val="mechtex"/>
        <w:spacing w:line="360" w:lineRule="auto"/>
        <w:jc w:val="right"/>
        <w:rPr>
          <w:rFonts w:ascii="GHEA Grapalat" w:hAnsi="GHEA Grapalat"/>
          <w:lang w:val="af-ZA"/>
        </w:rPr>
      </w:pPr>
      <w:r w:rsidRPr="00F575A2">
        <w:rPr>
          <w:rFonts w:ascii="GHEA Grapalat" w:hAnsi="GHEA Grapalat"/>
          <w:lang w:val="af-ZA"/>
        </w:rPr>
        <w:t>ԱԶԳԱՅԻՆ    ԺՈՂՈՎԻ   ՆԱԽԱԳԱՀ</w:t>
      </w:r>
    </w:p>
    <w:p w:rsidR="00A5568C" w:rsidRPr="00F575A2" w:rsidRDefault="00A5568C" w:rsidP="00A5568C">
      <w:pPr>
        <w:pStyle w:val="mechtex"/>
        <w:spacing w:line="360" w:lineRule="auto"/>
        <w:jc w:val="right"/>
        <w:rPr>
          <w:rFonts w:ascii="GHEA Grapalat" w:hAnsi="GHEA Grapalat"/>
          <w:lang w:val="af-ZA"/>
        </w:rPr>
      </w:pP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t xml:space="preserve">պարոն ԳԱԼՈՒՍՏ ՍԱՀԱԿՅԱՆԻՆ </w:t>
      </w:r>
    </w:p>
    <w:p w:rsidR="00A5568C" w:rsidRPr="00F575A2" w:rsidRDefault="00A5568C" w:rsidP="00A5568C">
      <w:pPr>
        <w:pStyle w:val="mechtex"/>
        <w:spacing w:line="360" w:lineRule="auto"/>
        <w:jc w:val="right"/>
        <w:rPr>
          <w:rFonts w:ascii="GHEA Grapalat" w:hAnsi="GHEA Grapalat"/>
          <w:lang w:val="af-ZA"/>
        </w:rPr>
      </w:pPr>
    </w:p>
    <w:p w:rsidR="00A5568C" w:rsidRPr="00F575A2" w:rsidRDefault="00A5568C" w:rsidP="00A5568C">
      <w:pPr>
        <w:pStyle w:val="mechtex"/>
        <w:spacing w:line="360" w:lineRule="auto"/>
        <w:jc w:val="both"/>
        <w:rPr>
          <w:rFonts w:ascii="GHEA Grapalat" w:hAnsi="GHEA Grapalat"/>
          <w:lang w:val="af-ZA"/>
        </w:rPr>
      </w:pPr>
    </w:p>
    <w:p w:rsidR="00A5568C" w:rsidRPr="00F575A2" w:rsidRDefault="00A5568C" w:rsidP="00A5568C">
      <w:pPr>
        <w:pStyle w:val="mechtex"/>
        <w:spacing w:line="360" w:lineRule="auto"/>
        <w:rPr>
          <w:rFonts w:ascii="GHEA Grapalat" w:hAnsi="GHEA Grapalat"/>
          <w:lang w:val="af-ZA"/>
        </w:rPr>
      </w:pPr>
      <w:r w:rsidRPr="00F575A2">
        <w:rPr>
          <w:rFonts w:ascii="GHEA Grapalat" w:hAnsi="GHEA Grapalat"/>
          <w:lang w:val="af-ZA"/>
        </w:rPr>
        <w:t>Հարգելի պարոն Սահակյան</w:t>
      </w:r>
    </w:p>
    <w:p w:rsidR="00A5568C" w:rsidRPr="00F575A2" w:rsidRDefault="00A5568C" w:rsidP="00A5568C">
      <w:pPr>
        <w:pStyle w:val="mechtex"/>
        <w:spacing w:line="360" w:lineRule="auto"/>
        <w:jc w:val="both"/>
        <w:rPr>
          <w:rFonts w:ascii="GHEA Grapalat" w:hAnsi="GHEA Grapalat"/>
          <w:lang w:val="af-ZA"/>
        </w:rPr>
      </w:pPr>
    </w:p>
    <w:p w:rsidR="00A5568C" w:rsidRDefault="00A5568C" w:rsidP="00A5568C">
      <w:pPr>
        <w:spacing w:line="360" w:lineRule="auto"/>
        <w:jc w:val="both"/>
        <w:rPr>
          <w:rFonts w:ascii="GHEA Grapalat" w:hAnsi="GHEA Grapalat"/>
          <w:lang w:val="af-ZA"/>
        </w:rPr>
      </w:pPr>
      <w:r w:rsidRPr="00F575A2">
        <w:rPr>
          <w:rFonts w:ascii="GHEA Grapalat" w:hAnsi="GHEA Grapalat"/>
          <w:lang w:val="af-ZA"/>
        </w:rPr>
        <w:tab/>
        <w:t>Ձեզ ենք ներկայացնում Հայաստանի Հանրապետության կառավարության եզրա</w:t>
      </w:r>
      <w:r w:rsidRPr="00F575A2">
        <w:rPr>
          <w:rFonts w:ascii="GHEA Grapalat" w:hAnsi="GHEA Grapalat"/>
          <w:lang w:val="af-ZA"/>
        </w:rPr>
        <w:softHyphen/>
        <w:t>կա</w:t>
      </w:r>
      <w:r w:rsidRPr="00F575A2">
        <w:rPr>
          <w:rFonts w:ascii="GHEA Grapalat" w:hAnsi="GHEA Grapalat"/>
          <w:lang w:val="af-ZA"/>
        </w:rPr>
        <w:softHyphen/>
        <w:t>ցու</w:t>
      </w:r>
      <w:r w:rsidRPr="00F575A2">
        <w:rPr>
          <w:rFonts w:ascii="GHEA Grapalat" w:hAnsi="GHEA Grapalat"/>
          <w:lang w:val="af-ZA"/>
        </w:rPr>
        <w:softHyphen/>
      </w:r>
      <w:r w:rsidRPr="00F575A2">
        <w:rPr>
          <w:rFonts w:ascii="GHEA Grapalat" w:hAnsi="GHEA Grapalat"/>
          <w:lang w:val="af-ZA"/>
        </w:rPr>
        <w:softHyphen/>
      </w:r>
      <w:r w:rsidRPr="00F575A2">
        <w:rPr>
          <w:rFonts w:ascii="GHEA Grapalat" w:hAnsi="GHEA Grapalat"/>
          <w:lang w:val="af-ZA"/>
        </w:rPr>
        <w:softHyphen/>
      </w:r>
      <w:r w:rsidRPr="00F575A2">
        <w:rPr>
          <w:rFonts w:ascii="GHEA Grapalat" w:hAnsi="GHEA Grapalat"/>
          <w:lang w:val="af-ZA"/>
        </w:rPr>
        <w:softHyphen/>
      </w:r>
      <w:r w:rsidRPr="00F575A2">
        <w:rPr>
          <w:rFonts w:ascii="GHEA Grapalat" w:hAnsi="GHEA Grapalat"/>
          <w:lang w:val="af-ZA"/>
        </w:rPr>
        <w:softHyphen/>
        <w:t xml:space="preserve">թյունը Հայաստանի Հանրապետության Ազգային ժողովի պատգամավորներ </w:t>
      </w:r>
      <w:hyperlink r:id="rId4" w:history="1">
        <w:r w:rsidRPr="00F575A2">
          <w:rPr>
            <w:rStyle w:val="Hyperlink"/>
            <w:rFonts w:ascii="GHEA Grapalat" w:hAnsi="GHEA Grapalat"/>
            <w:bCs/>
            <w:color w:val="auto"/>
            <w:u w:val="none"/>
          </w:rPr>
          <w:t>Վահրամ</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Բաղ</w:t>
        </w:r>
        <w:r w:rsidR="00C5290E" w:rsidRPr="00C8692A">
          <w:rPr>
            <w:rStyle w:val="Hyperlink"/>
            <w:rFonts w:ascii="GHEA Grapalat" w:hAnsi="GHEA Grapalat"/>
            <w:bCs/>
            <w:color w:val="auto"/>
            <w:u w:val="none"/>
            <w:lang w:val="af-ZA"/>
          </w:rPr>
          <w:softHyphen/>
        </w:r>
        <w:r w:rsidRPr="00F575A2">
          <w:rPr>
            <w:rStyle w:val="Hyperlink"/>
            <w:rFonts w:ascii="GHEA Grapalat" w:hAnsi="GHEA Grapalat"/>
            <w:bCs/>
            <w:color w:val="auto"/>
            <w:u w:val="none"/>
          </w:rPr>
          <w:t>դա</w:t>
        </w:r>
        <w:r w:rsidR="00C5290E" w:rsidRPr="00C8692A">
          <w:rPr>
            <w:rStyle w:val="Hyperlink"/>
            <w:rFonts w:ascii="GHEA Grapalat" w:hAnsi="GHEA Grapalat"/>
            <w:bCs/>
            <w:color w:val="auto"/>
            <w:u w:val="none"/>
            <w:lang w:val="af-ZA"/>
          </w:rPr>
          <w:softHyphen/>
        </w:r>
        <w:r w:rsidRPr="00F575A2">
          <w:rPr>
            <w:rStyle w:val="Hyperlink"/>
            <w:rFonts w:ascii="GHEA Grapalat" w:hAnsi="GHEA Grapalat"/>
            <w:bCs/>
            <w:color w:val="auto"/>
            <w:u w:val="none"/>
          </w:rPr>
          <w:t>սար</w:t>
        </w:r>
        <w:r w:rsidR="00C5290E" w:rsidRPr="00C8692A">
          <w:rPr>
            <w:rStyle w:val="Hyperlink"/>
            <w:rFonts w:ascii="GHEA Grapalat" w:hAnsi="GHEA Grapalat"/>
            <w:bCs/>
            <w:color w:val="auto"/>
            <w:u w:val="none"/>
            <w:lang w:val="af-ZA"/>
          </w:rPr>
          <w:softHyphen/>
        </w:r>
        <w:r w:rsidRPr="00F575A2">
          <w:rPr>
            <w:rStyle w:val="Hyperlink"/>
            <w:rFonts w:ascii="GHEA Grapalat" w:hAnsi="GHEA Grapalat"/>
            <w:bCs/>
            <w:color w:val="auto"/>
            <w:u w:val="none"/>
          </w:rPr>
          <w:t>յան</w:t>
        </w:r>
      </w:hyperlink>
      <w:r w:rsidRPr="00F575A2">
        <w:rPr>
          <w:rFonts w:ascii="GHEA Grapalat" w:hAnsi="GHEA Grapalat"/>
        </w:rPr>
        <w:t>ի</w:t>
      </w:r>
      <w:r w:rsidRPr="00C8692A">
        <w:rPr>
          <w:rFonts w:ascii="GHEA Grapalat" w:hAnsi="GHEA Grapalat"/>
          <w:bCs/>
          <w:lang w:val="af-ZA"/>
        </w:rPr>
        <w:t xml:space="preserve">, </w:t>
      </w:r>
      <w:hyperlink r:id="rId5" w:history="1">
        <w:r w:rsidRPr="00F575A2">
          <w:rPr>
            <w:rStyle w:val="Hyperlink"/>
            <w:rFonts w:ascii="GHEA Grapalat" w:hAnsi="GHEA Grapalat"/>
            <w:bCs/>
            <w:color w:val="auto"/>
            <w:u w:val="none"/>
          </w:rPr>
          <w:t>Վահրամ</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Մկրտչյան</w:t>
        </w:r>
      </w:hyperlink>
      <w:r w:rsidRPr="00F575A2">
        <w:rPr>
          <w:rFonts w:ascii="GHEA Grapalat" w:hAnsi="GHEA Grapalat"/>
        </w:rPr>
        <w:t>ի</w:t>
      </w:r>
      <w:r w:rsidRPr="00C8692A">
        <w:rPr>
          <w:rFonts w:ascii="GHEA Grapalat" w:hAnsi="GHEA Grapalat"/>
          <w:bCs/>
          <w:lang w:val="af-ZA"/>
        </w:rPr>
        <w:t xml:space="preserve">, </w:t>
      </w:r>
      <w:hyperlink r:id="rId6" w:history="1">
        <w:r w:rsidRPr="00F575A2">
          <w:rPr>
            <w:rStyle w:val="Hyperlink"/>
            <w:rFonts w:ascii="GHEA Grapalat" w:hAnsi="GHEA Grapalat"/>
            <w:bCs/>
            <w:color w:val="auto"/>
            <w:u w:val="none"/>
          </w:rPr>
          <w:t>Նաիրա</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Կարապետյան</w:t>
        </w:r>
      </w:hyperlink>
      <w:r w:rsidRPr="00F575A2">
        <w:rPr>
          <w:rFonts w:ascii="GHEA Grapalat" w:hAnsi="GHEA Grapalat"/>
        </w:rPr>
        <w:t>ի</w:t>
      </w:r>
      <w:r w:rsidRPr="00C8692A">
        <w:rPr>
          <w:rFonts w:ascii="GHEA Grapalat" w:hAnsi="GHEA Grapalat"/>
          <w:bCs/>
          <w:lang w:val="af-ZA"/>
        </w:rPr>
        <w:t xml:space="preserve">, </w:t>
      </w:r>
      <w:hyperlink r:id="rId7" w:history="1">
        <w:r w:rsidRPr="00F575A2">
          <w:rPr>
            <w:rStyle w:val="Hyperlink"/>
            <w:rFonts w:ascii="GHEA Grapalat" w:hAnsi="GHEA Grapalat"/>
            <w:bCs/>
            <w:color w:val="auto"/>
            <w:u w:val="none"/>
          </w:rPr>
          <w:t>Ռուզաննա</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Մուրադյան</w:t>
        </w:r>
      </w:hyperlink>
      <w:r w:rsidRPr="00F575A2">
        <w:rPr>
          <w:rFonts w:ascii="GHEA Grapalat" w:hAnsi="GHEA Grapalat"/>
        </w:rPr>
        <w:t>ի</w:t>
      </w:r>
      <w:r w:rsidRPr="00C8692A">
        <w:rPr>
          <w:rFonts w:ascii="GHEA Grapalat" w:hAnsi="GHEA Grapalat"/>
          <w:bCs/>
          <w:lang w:val="af-ZA"/>
        </w:rPr>
        <w:t xml:space="preserve">, </w:t>
      </w:r>
      <w:hyperlink r:id="rId8" w:history="1">
        <w:r w:rsidRPr="00F575A2">
          <w:rPr>
            <w:rStyle w:val="Hyperlink"/>
            <w:rFonts w:ascii="GHEA Grapalat" w:hAnsi="GHEA Grapalat"/>
            <w:bCs/>
            <w:color w:val="auto"/>
            <w:u w:val="none"/>
          </w:rPr>
          <w:t>Կարինե</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Պո</w:t>
        </w:r>
        <w:r w:rsidR="00C5290E" w:rsidRPr="00C8692A">
          <w:rPr>
            <w:rStyle w:val="Hyperlink"/>
            <w:rFonts w:ascii="GHEA Grapalat" w:hAnsi="GHEA Grapalat"/>
            <w:bCs/>
            <w:color w:val="auto"/>
            <w:u w:val="none"/>
            <w:lang w:val="af-ZA"/>
          </w:rPr>
          <w:softHyphen/>
        </w:r>
        <w:r w:rsidRPr="00F575A2">
          <w:rPr>
            <w:rStyle w:val="Hyperlink"/>
            <w:rFonts w:ascii="GHEA Grapalat" w:hAnsi="GHEA Grapalat"/>
            <w:bCs/>
            <w:color w:val="auto"/>
            <w:u w:val="none"/>
          </w:rPr>
          <w:t>ղոսյան</w:t>
        </w:r>
      </w:hyperlink>
      <w:r w:rsidRPr="00F575A2">
        <w:rPr>
          <w:rFonts w:ascii="GHEA Grapalat" w:hAnsi="GHEA Grapalat"/>
        </w:rPr>
        <w:t>ի</w:t>
      </w:r>
      <w:r w:rsidRPr="00C8692A">
        <w:rPr>
          <w:rFonts w:ascii="GHEA Grapalat" w:hAnsi="GHEA Grapalat"/>
          <w:bCs/>
          <w:lang w:val="af-ZA"/>
        </w:rPr>
        <w:t xml:space="preserve">, </w:t>
      </w:r>
      <w:hyperlink r:id="rId9" w:history="1">
        <w:r w:rsidRPr="00F575A2">
          <w:rPr>
            <w:rStyle w:val="Hyperlink"/>
            <w:rFonts w:ascii="GHEA Grapalat" w:hAnsi="GHEA Grapalat"/>
            <w:bCs/>
            <w:color w:val="auto"/>
            <w:u w:val="none"/>
          </w:rPr>
          <w:t>Գագիկ</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Մելիքյան</w:t>
        </w:r>
      </w:hyperlink>
      <w:r w:rsidRPr="00F575A2">
        <w:rPr>
          <w:rFonts w:ascii="GHEA Grapalat" w:hAnsi="GHEA Grapalat"/>
        </w:rPr>
        <w:t>ի</w:t>
      </w:r>
      <w:r w:rsidRPr="00C8692A">
        <w:rPr>
          <w:rFonts w:ascii="GHEA Grapalat" w:hAnsi="GHEA Grapalat"/>
          <w:bCs/>
          <w:lang w:val="af-ZA"/>
        </w:rPr>
        <w:t xml:space="preserve">, </w:t>
      </w:r>
      <w:hyperlink r:id="rId10" w:history="1">
        <w:r w:rsidRPr="00F575A2">
          <w:rPr>
            <w:rStyle w:val="Hyperlink"/>
            <w:rFonts w:ascii="GHEA Grapalat" w:hAnsi="GHEA Grapalat"/>
            <w:bCs/>
            <w:color w:val="auto"/>
            <w:u w:val="none"/>
          </w:rPr>
          <w:t>Ռոբերտ</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Սարգսյան</w:t>
        </w:r>
      </w:hyperlink>
      <w:r w:rsidRPr="00F575A2">
        <w:rPr>
          <w:rFonts w:ascii="GHEA Grapalat" w:hAnsi="GHEA Grapalat"/>
        </w:rPr>
        <w:t>ի</w:t>
      </w:r>
      <w:r w:rsidRPr="00C8692A">
        <w:rPr>
          <w:rFonts w:ascii="GHEA Grapalat" w:hAnsi="GHEA Grapalat"/>
          <w:bCs/>
          <w:lang w:val="af-ZA"/>
        </w:rPr>
        <w:t xml:space="preserve"> </w:t>
      </w:r>
      <w:r w:rsidRPr="00F575A2">
        <w:rPr>
          <w:rFonts w:ascii="GHEA Grapalat" w:hAnsi="GHEA Grapalat"/>
          <w:bCs/>
        </w:rPr>
        <w:t>և</w:t>
      </w:r>
      <w:r w:rsidRPr="00C8692A">
        <w:rPr>
          <w:rFonts w:ascii="GHEA Grapalat" w:hAnsi="GHEA Grapalat"/>
          <w:bCs/>
          <w:lang w:val="af-ZA"/>
        </w:rPr>
        <w:t xml:space="preserve"> </w:t>
      </w:r>
      <w:hyperlink r:id="rId11" w:history="1">
        <w:r w:rsidRPr="00F575A2">
          <w:rPr>
            <w:rStyle w:val="Hyperlink"/>
            <w:rFonts w:ascii="GHEA Grapalat" w:hAnsi="GHEA Grapalat"/>
            <w:bCs/>
            <w:color w:val="auto"/>
            <w:u w:val="none"/>
          </w:rPr>
          <w:t>Արմեն</w:t>
        </w:r>
        <w:r w:rsidRPr="00C8692A">
          <w:rPr>
            <w:rStyle w:val="Hyperlink"/>
            <w:rFonts w:ascii="GHEA Grapalat" w:hAnsi="GHEA Grapalat"/>
            <w:bCs/>
            <w:color w:val="auto"/>
            <w:u w:val="none"/>
            <w:lang w:val="af-ZA"/>
          </w:rPr>
          <w:t xml:space="preserve"> </w:t>
        </w:r>
        <w:r w:rsidRPr="00F575A2">
          <w:rPr>
            <w:rStyle w:val="Hyperlink"/>
            <w:rFonts w:ascii="GHEA Grapalat" w:hAnsi="GHEA Grapalat"/>
            <w:bCs/>
            <w:color w:val="auto"/>
            <w:u w:val="none"/>
          </w:rPr>
          <w:t>Կարապետյան</w:t>
        </w:r>
      </w:hyperlink>
      <w:r w:rsidRPr="00F575A2">
        <w:rPr>
          <w:rFonts w:ascii="GHEA Grapalat" w:hAnsi="GHEA Grapalat"/>
          <w:lang w:val="af-ZA"/>
        </w:rPr>
        <w:t>ի՝ օրենս</w:t>
      </w:r>
      <w:r w:rsidRPr="00F575A2">
        <w:rPr>
          <w:rFonts w:ascii="GHEA Grapalat" w:hAnsi="GHEA Grapalat"/>
          <w:lang w:val="af-ZA"/>
        </w:rPr>
        <w:softHyphen/>
        <w:t>դրական նախաձեռնության կար</w:t>
      </w:r>
      <w:r w:rsidRPr="00F575A2">
        <w:rPr>
          <w:rFonts w:ascii="GHEA Grapalat" w:hAnsi="GHEA Grapalat"/>
          <w:lang w:val="af-ZA"/>
        </w:rPr>
        <w:softHyphen/>
        <w:t>գով ներկա</w:t>
      </w:r>
      <w:r w:rsidRPr="00F575A2">
        <w:rPr>
          <w:rFonts w:ascii="GHEA Grapalat" w:hAnsi="GHEA Grapalat"/>
          <w:lang w:val="af-ZA"/>
        </w:rPr>
        <w:softHyphen/>
        <w:t>յաց</w:t>
      </w:r>
      <w:r w:rsidRPr="00F575A2">
        <w:rPr>
          <w:rFonts w:ascii="GHEA Grapalat" w:hAnsi="GHEA Grapalat"/>
          <w:lang w:val="af-ZA"/>
        </w:rPr>
        <w:softHyphen/>
        <w:t xml:space="preserve">րած </w:t>
      </w:r>
      <w:r w:rsidRPr="00F575A2">
        <w:rPr>
          <w:rFonts w:ascii="GHEA Grapalat" w:hAnsi="GHEA Grapalat"/>
          <w:lang w:val="hy-AM"/>
        </w:rPr>
        <w:t>«</w:t>
      </w:r>
      <w:r w:rsidRPr="00F575A2">
        <w:rPr>
          <w:rFonts w:ascii="GHEA Grapalat" w:hAnsi="GHEA Grapalat"/>
        </w:rPr>
        <w:t>Վ</w:t>
      </w:r>
      <w:r w:rsidRPr="00F575A2">
        <w:rPr>
          <w:rFonts w:ascii="GHEA Grapalat" w:hAnsi="GHEA Grapalat"/>
          <w:lang w:val="hy-AM"/>
        </w:rPr>
        <w:t>արչական իրավախախ</w:t>
      </w:r>
      <w:r w:rsidR="00680452" w:rsidRPr="00C8692A">
        <w:rPr>
          <w:rFonts w:ascii="GHEA Grapalat" w:hAnsi="GHEA Grapalat"/>
          <w:lang w:val="af-ZA"/>
        </w:rPr>
        <w:softHyphen/>
      </w:r>
      <w:r w:rsidRPr="00F575A2">
        <w:rPr>
          <w:rFonts w:ascii="GHEA Grapalat" w:hAnsi="GHEA Grapalat"/>
          <w:lang w:val="hy-AM"/>
        </w:rPr>
        <w:t>տում</w:t>
      </w:r>
      <w:r w:rsidR="00680452" w:rsidRPr="00C8692A">
        <w:rPr>
          <w:rFonts w:ascii="GHEA Grapalat" w:hAnsi="GHEA Grapalat"/>
          <w:lang w:val="af-ZA"/>
        </w:rPr>
        <w:softHyphen/>
      </w:r>
      <w:r w:rsidRPr="00F575A2">
        <w:rPr>
          <w:rFonts w:ascii="GHEA Grapalat" w:hAnsi="GHEA Grapalat"/>
          <w:lang w:val="hy-AM"/>
        </w:rPr>
        <w:t>նե</w:t>
      </w:r>
      <w:r w:rsidR="00680452" w:rsidRPr="00C8692A">
        <w:rPr>
          <w:rFonts w:ascii="GHEA Grapalat" w:hAnsi="GHEA Grapalat"/>
          <w:lang w:val="af-ZA"/>
        </w:rPr>
        <w:softHyphen/>
      </w:r>
      <w:r w:rsidRPr="00F575A2">
        <w:rPr>
          <w:rFonts w:ascii="GHEA Grapalat" w:hAnsi="GHEA Grapalat"/>
          <w:lang w:val="hy-AM"/>
        </w:rPr>
        <w:t>րի վերաբերյալ Հայաստանի Հանրապետության օրենսգրքում լրացում կատարելու մասին»</w:t>
      </w:r>
      <w:r w:rsidRPr="00C8692A">
        <w:rPr>
          <w:rFonts w:ascii="GHEA Grapalat" w:hAnsi="GHEA Grapalat"/>
          <w:lang w:val="af-ZA"/>
        </w:rPr>
        <w:t xml:space="preserve"> </w:t>
      </w:r>
      <w:r w:rsidRPr="00F575A2">
        <w:rPr>
          <w:rFonts w:ascii="GHEA Grapalat" w:hAnsi="GHEA Grapalat"/>
          <w:lang w:val="af-ZA"/>
        </w:rPr>
        <w:t>Հա</w:t>
      </w:r>
      <w:r w:rsidR="00680452" w:rsidRPr="00F575A2">
        <w:rPr>
          <w:rFonts w:ascii="GHEA Grapalat" w:hAnsi="GHEA Grapalat"/>
          <w:lang w:val="af-ZA"/>
        </w:rPr>
        <w:softHyphen/>
      </w:r>
      <w:r w:rsidRPr="00F575A2">
        <w:rPr>
          <w:rFonts w:ascii="GHEA Grapalat" w:hAnsi="GHEA Grapalat"/>
          <w:lang w:val="af-ZA"/>
        </w:rPr>
        <w:softHyphen/>
        <w:t>յաս</w:t>
      </w:r>
      <w:r w:rsidRPr="00F575A2">
        <w:rPr>
          <w:rFonts w:ascii="GHEA Grapalat" w:hAnsi="GHEA Grapalat"/>
          <w:lang w:val="af-ZA"/>
        </w:rPr>
        <w:softHyphen/>
      </w:r>
      <w:r w:rsidRPr="00F575A2">
        <w:rPr>
          <w:rFonts w:ascii="GHEA Grapalat" w:hAnsi="GHEA Grapalat"/>
          <w:lang w:val="af-ZA"/>
        </w:rPr>
        <w:softHyphen/>
        <w:t>տանի Հանրա</w:t>
      </w:r>
      <w:r w:rsidRPr="00F575A2">
        <w:rPr>
          <w:rFonts w:ascii="GHEA Grapalat" w:hAnsi="GHEA Grapalat"/>
          <w:lang w:val="af-ZA"/>
        </w:rPr>
        <w:softHyphen/>
        <w:t>պե</w:t>
      </w:r>
      <w:r w:rsidRPr="00F575A2">
        <w:rPr>
          <w:rFonts w:ascii="GHEA Grapalat" w:hAnsi="GHEA Grapalat"/>
          <w:lang w:val="af-ZA"/>
        </w:rPr>
        <w:softHyphen/>
        <w:t>տու</w:t>
      </w:r>
      <w:r w:rsidRPr="00F575A2">
        <w:rPr>
          <w:rFonts w:ascii="GHEA Grapalat" w:hAnsi="GHEA Grapalat"/>
          <w:lang w:val="af-ZA"/>
        </w:rPr>
        <w:softHyphen/>
        <w:t xml:space="preserve">թյան օրենքի նախագծի </w:t>
      </w:r>
      <w:r w:rsidRPr="00C8692A">
        <w:rPr>
          <w:rFonts w:ascii="GHEA Grapalat" w:hAnsi="GHEA Grapalat"/>
          <w:iCs/>
          <w:lang w:val="af-ZA"/>
        </w:rPr>
        <w:t>(</w:t>
      </w:r>
      <w:r w:rsidRPr="00F575A2">
        <w:rPr>
          <w:rFonts w:ascii="GHEA Grapalat" w:eastAsia="Times New Roman" w:hAnsi="GHEA Grapalat" w:cs="Times New Roman"/>
          <w:i/>
          <w:iCs/>
        </w:rPr>
        <w:t>Պ</w:t>
      </w:r>
      <w:r w:rsidRPr="00C8692A">
        <w:rPr>
          <w:rFonts w:ascii="GHEA Grapalat" w:eastAsia="Times New Roman" w:hAnsi="GHEA Grapalat" w:cs="Times New Roman"/>
          <w:i/>
          <w:iCs/>
          <w:lang w:val="af-ZA"/>
        </w:rPr>
        <w:t>-717-06.02.2015-</w:t>
      </w:r>
      <w:r w:rsidRPr="00F575A2">
        <w:rPr>
          <w:rFonts w:ascii="GHEA Grapalat" w:eastAsia="Times New Roman" w:hAnsi="GHEA Grapalat" w:cs="Times New Roman"/>
          <w:i/>
          <w:iCs/>
        </w:rPr>
        <w:t>ՊԻ</w:t>
      </w:r>
      <w:r w:rsidRPr="00C8692A">
        <w:rPr>
          <w:rFonts w:ascii="GHEA Grapalat" w:eastAsia="Times New Roman" w:hAnsi="GHEA Grapalat" w:cs="Times New Roman"/>
          <w:i/>
          <w:iCs/>
          <w:lang w:val="af-ZA"/>
        </w:rPr>
        <w:t>-010/0</w:t>
      </w:r>
      <w:r w:rsidRPr="00C8692A">
        <w:rPr>
          <w:rFonts w:ascii="GHEA Grapalat" w:hAnsi="GHEA Grapalat"/>
          <w:iCs/>
          <w:lang w:val="af-ZA"/>
        </w:rPr>
        <w:t xml:space="preserve">) </w:t>
      </w:r>
      <w:r w:rsidRPr="00F575A2">
        <w:rPr>
          <w:rFonts w:ascii="GHEA Grapalat" w:hAnsi="GHEA Grapalat"/>
          <w:lang w:val="af-ZA"/>
        </w:rPr>
        <w:t>վերա</w:t>
      </w:r>
      <w:r w:rsidR="00680452" w:rsidRPr="00F575A2">
        <w:rPr>
          <w:rFonts w:ascii="GHEA Grapalat" w:hAnsi="GHEA Grapalat"/>
          <w:lang w:val="af-ZA"/>
        </w:rPr>
        <w:softHyphen/>
      </w:r>
      <w:r w:rsidRPr="00F575A2">
        <w:rPr>
          <w:rFonts w:ascii="GHEA Grapalat" w:hAnsi="GHEA Grapalat"/>
          <w:lang w:val="af-ZA"/>
        </w:rPr>
        <w:t>բեր</w:t>
      </w:r>
      <w:r w:rsidR="00680452" w:rsidRPr="00F575A2">
        <w:rPr>
          <w:rFonts w:ascii="GHEA Grapalat" w:hAnsi="GHEA Grapalat"/>
          <w:lang w:val="af-ZA"/>
        </w:rPr>
        <w:softHyphen/>
      </w:r>
      <w:r w:rsidRPr="00F575A2">
        <w:rPr>
          <w:rFonts w:ascii="GHEA Grapalat" w:hAnsi="GHEA Grapalat"/>
          <w:lang w:val="af-ZA"/>
        </w:rPr>
        <w:t>յալ:</w:t>
      </w:r>
    </w:p>
    <w:p w:rsidR="00D32D3D" w:rsidRPr="00F575A2" w:rsidRDefault="00D32D3D" w:rsidP="00D32D3D">
      <w:pPr>
        <w:widowControl w:val="0"/>
        <w:tabs>
          <w:tab w:val="left" w:pos="720"/>
        </w:tabs>
        <w:spacing w:line="360" w:lineRule="auto"/>
        <w:ind w:firstLine="360"/>
        <w:jc w:val="both"/>
        <w:textAlignment w:val="baseline"/>
        <w:rPr>
          <w:rFonts w:ascii="GHEA Grapalat" w:hAnsi="GHEA Grapalat"/>
          <w:lang w:val="af-ZA"/>
        </w:rPr>
      </w:pPr>
      <w:r w:rsidRPr="00F575A2">
        <w:rPr>
          <w:rFonts w:ascii="GHEA Grapalat" w:hAnsi="GHEA Grapalat"/>
          <w:lang w:val="af-ZA"/>
        </w:rPr>
        <w:t xml:space="preserve">     </w:t>
      </w:r>
      <w:r w:rsidRPr="00F575A2">
        <w:rPr>
          <w:rFonts w:ascii="GHEA Grapalat" w:hAnsi="GHEA Grapalat"/>
        </w:rPr>
        <w:t>Ն</w:t>
      </w:r>
      <w:r w:rsidRPr="00F575A2">
        <w:rPr>
          <w:rFonts w:ascii="GHEA Grapalat" w:hAnsi="GHEA Grapalat"/>
          <w:lang w:val="ru-RU"/>
        </w:rPr>
        <w:t>երկայացված</w:t>
      </w:r>
      <w:r w:rsidRPr="00F575A2">
        <w:rPr>
          <w:rFonts w:ascii="GHEA Grapalat" w:hAnsi="GHEA Grapalat"/>
          <w:lang w:val="af-ZA"/>
        </w:rPr>
        <w:t xml:space="preserve"> </w:t>
      </w:r>
      <w:r w:rsidRPr="00F575A2">
        <w:rPr>
          <w:rFonts w:ascii="GHEA Grapalat" w:hAnsi="GHEA Grapalat"/>
          <w:lang w:val="hy-AM"/>
        </w:rPr>
        <w:t>նախագ</w:t>
      </w:r>
      <w:r w:rsidRPr="00F575A2">
        <w:rPr>
          <w:rFonts w:ascii="GHEA Grapalat" w:hAnsi="GHEA Grapalat"/>
        </w:rPr>
        <w:t>ծ</w:t>
      </w:r>
      <w:r w:rsidRPr="00F575A2">
        <w:rPr>
          <w:rFonts w:ascii="GHEA Grapalat" w:hAnsi="GHEA Grapalat"/>
          <w:lang w:val="hy-AM"/>
        </w:rPr>
        <w:t>ի</w:t>
      </w:r>
      <w:r w:rsidRPr="00F575A2">
        <w:rPr>
          <w:rFonts w:ascii="GHEA Grapalat" w:hAnsi="GHEA Grapalat"/>
          <w:lang w:val="af-ZA"/>
        </w:rPr>
        <w:t xml:space="preserve"> </w:t>
      </w:r>
      <w:r w:rsidRPr="00F575A2">
        <w:rPr>
          <w:rFonts w:ascii="GHEA Grapalat" w:hAnsi="GHEA Grapalat"/>
        </w:rPr>
        <w:t>համաձայն՝</w:t>
      </w:r>
      <w:r w:rsidRPr="00F575A2">
        <w:rPr>
          <w:rFonts w:ascii="GHEA Grapalat" w:hAnsi="GHEA Grapalat"/>
          <w:lang w:val="af-ZA"/>
        </w:rPr>
        <w:t xml:space="preserve"> </w:t>
      </w:r>
      <w:r w:rsidRPr="00F575A2">
        <w:rPr>
          <w:rFonts w:ascii="GHEA Grapalat" w:hAnsi="GHEA Grapalat"/>
        </w:rPr>
        <w:t>Վ</w:t>
      </w:r>
      <w:r w:rsidRPr="00F575A2">
        <w:rPr>
          <w:rFonts w:ascii="GHEA Grapalat" w:hAnsi="GHEA Grapalat"/>
          <w:lang w:val="hy-AM"/>
        </w:rPr>
        <w:t>արչական իրավախախտումների վերա</w:t>
      </w:r>
      <w:r w:rsidRPr="00C8692A">
        <w:rPr>
          <w:rFonts w:ascii="GHEA Grapalat" w:hAnsi="GHEA Grapalat"/>
          <w:lang w:val="af-ZA"/>
        </w:rPr>
        <w:softHyphen/>
      </w:r>
      <w:r w:rsidRPr="00F575A2">
        <w:rPr>
          <w:rFonts w:ascii="GHEA Grapalat" w:hAnsi="GHEA Grapalat"/>
          <w:lang w:val="hy-AM"/>
        </w:rPr>
        <w:t>բեր</w:t>
      </w:r>
      <w:r w:rsidRPr="00C8692A">
        <w:rPr>
          <w:rFonts w:ascii="GHEA Grapalat" w:hAnsi="GHEA Grapalat"/>
          <w:lang w:val="af-ZA"/>
        </w:rPr>
        <w:softHyphen/>
      </w:r>
      <w:r w:rsidRPr="00F575A2">
        <w:rPr>
          <w:rFonts w:ascii="GHEA Grapalat" w:hAnsi="GHEA Grapalat"/>
          <w:lang w:val="hy-AM"/>
        </w:rPr>
        <w:t>յալ Հա</w:t>
      </w:r>
      <w:r w:rsidRPr="00C8692A">
        <w:rPr>
          <w:rFonts w:ascii="GHEA Grapalat" w:hAnsi="GHEA Grapalat"/>
          <w:lang w:val="af-ZA"/>
        </w:rPr>
        <w:softHyphen/>
      </w:r>
      <w:r w:rsidRPr="00C8692A">
        <w:rPr>
          <w:rFonts w:ascii="GHEA Grapalat" w:hAnsi="GHEA Grapalat"/>
          <w:lang w:val="af-ZA"/>
        </w:rPr>
        <w:softHyphen/>
      </w:r>
      <w:r w:rsidRPr="00F575A2">
        <w:rPr>
          <w:rFonts w:ascii="GHEA Grapalat" w:hAnsi="GHEA Grapalat"/>
          <w:lang w:val="hy-AM"/>
        </w:rPr>
        <w:t>յաս</w:t>
      </w:r>
      <w:r w:rsidRPr="00C8692A">
        <w:rPr>
          <w:rFonts w:ascii="GHEA Grapalat" w:hAnsi="GHEA Grapalat"/>
          <w:lang w:val="af-ZA"/>
        </w:rPr>
        <w:softHyphen/>
      </w:r>
      <w:r w:rsidRPr="00F575A2">
        <w:rPr>
          <w:rFonts w:ascii="GHEA Grapalat" w:hAnsi="GHEA Grapalat"/>
          <w:lang w:val="hy-AM"/>
        </w:rPr>
        <w:t>տանի Հանրապետության օրենսգրք</w:t>
      </w:r>
      <w:r w:rsidRPr="00F575A2">
        <w:rPr>
          <w:rFonts w:ascii="GHEA Grapalat" w:hAnsi="GHEA Grapalat"/>
          <w:lang w:val="ru-RU"/>
        </w:rPr>
        <w:t>ի</w:t>
      </w:r>
      <w:r w:rsidRPr="00F575A2">
        <w:rPr>
          <w:rFonts w:ascii="GHEA Grapalat" w:hAnsi="GHEA Grapalat"/>
          <w:lang w:val="af-ZA"/>
        </w:rPr>
        <w:t xml:space="preserve"> </w:t>
      </w:r>
      <w:r w:rsidRPr="00F575A2">
        <w:rPr>
          <w:rFonts w:ascii="GHEA Grapalat" w:hAnsi="GHEA Grapalat"/>
          <w:lang w:val="ru-RU"/>
        </w:rPr>
        <w:t>իմաստով</w:t>
      </w:r>
      <w:r w:rsidRPr="00F575A2">
        <w:rPr>
          <w:rFonts w:ascii="GHEA Grapalat" w:hAnsi="GHEA Grapalat"/>
          <w:lang w:val="af-ZA"/>
        </w:rPr>
        <w:t xml:space="preserve"> </w:t>
      </w:r>
      <w:r w:rsidRPr="00F575A2">
        <w:rPr>
          <w:rFonts w:ascii="GHEA Grapalat" w:hAnsi="GHEA Grapalat"/>
          <w:lang w:val="ru-RU"/>
        </w:rPr>
        <w:t>վարչական</w:t>
      </w:r>
      <w:r w:rsidRPr="00F575A2">
        <w:rPr>
          <w:rFonts w:ascii="GHEA Grapalat" w:hAnsi="GHEA Grapalat"/>
          <w:lang w:val="af-ZA"/>
        </w:rPr>
        <w:t xml:space="preserve"> </w:t>
      </w:r>
      <w:r w:rsidRPr="00F575A2">
        <w:rPr>
          <w:rFonts w:ascii="GHEA Grapalat" w:hAnsi="GHEA Grapalat"/>
          <w:lang w:val="ru-RU"/>
        </w:rPr>
        <w:t>իրավախախտումն</w:t>
      </w:r>
      <w:r w:rsidRPr="00F575A2">
        <w:rPr>
          <w:rFonts w:ascii="GHEA Grapalat" w:hAnsi="GHEA Grapalat"/>
          <w:lang w:val="af-ZA"/>
        </w:rPr>
        <w:t xml:space="preserve"> </w:t>
      </w:r>
      <w:r w:rsidRPr="00F575A2">
        <w:rPr>
          <w:rFonts w:ascii="GHEA Grapalat" w:hAnsi="GHEA Grapalat"/>
          <w:lang w:val="ru-RU"/>
        </w:rPr>
        <w:t>այն</w:t>
      </w:r>
      <w:r w:rsidRPr="00F575A2">
        <w:rPr>
          <w:rFonts w:ascii="GHEA Grapalat" w:hAnsi="GHEA Grapalat"/>
          <w:lang w:val="af-ZA"/>
        </w:rPr>
        <w:t xml:space="preserve"> </w:t>
      </w:r>
      <w:r w:rsidRPr="00F575A2">
        <w:rPr>
          <w:rFonts w:ascii="GHEA Grapalat" w:hAnsi="GHEA Grapalat"/>
          <w:lang w:val="ru-RU"/>
        </w:rPr>
        <w:t>արարքն</w:t>
      </w:r>
      <w:r w:rsidRPr="00F575A2">
        <w:rPr>
          <w:rFonts w:ascii="GHEA Grapalat" w:hAnsi="GHEA Grapalat"/>
          <w:lang w:val="af-ZA"/>
        </w:rPr>
        <w:t xml:space="preserve"> </w:t>
      </w:r>
      <w:r w:rsidRPr="00F575A2">
        <w:rPr>
          <w:rFonts w:ascii="GHEA Grapalat" w:hAnsi="GHEA Grapalat"/>
          <w:lang w:val="ru-RU"/>
        </w:rPr>
        <w:t>է</w:t>
      </w:r>
      <w:r w:rsidRPr="00F575A2">
        <w:rPr>
          <w:rFonts w:ascii="GHEA Grapalat" w:hAnsi="GHEA Grapalat"/>
          <w:lang w:val="af-ZA"/>
        </w:rPr>
        <w:t xml:space="preserve"> (</w:t>
      </w:r>
      <w:r w:rsidRPr="00F575A2">
        <w:rPr>
          <w:rFonts w:ascii="GHEA Grapalat" w:hAnsi="GHEA Grapalat"/>
          <w:lang w:val="ru-RU"/>
        </w:rPr>
        <w:t>գործողությունը</w:t>
      </w:r>
      <w:r w:rsidRPr="00F575A2">
        <w:rPr>
          <w:rFonts w:ascii="GHEA Grapalat" w:hAnsi="GHEA Grapalat"/>
          <w:lang w:val="af-ZA"/>
        </w:rPr>
        <w:t xml:space="preserve"> </w:t>
      </w:r>
      <w:r w:rsidRPr="00F575A2">
        <w:rPr>
          <w:rFonts w:ascii="GHEA Grapalat" w:hAnsi="GHEA Grapalat"/>
          <w:lang w:val="ru-RU"/>
        </w:rPr>
        <w:t>կամ</w:t>
      </w:r>
      <w:r w:rsidRPr="00F575A2">
        <w:rPr>
          <w:rFonts w:ascii="GHEA Grapalat" w:hAnsi="GHEA Grapalat"/>
          <w:lang w:val="af-ZA"/>
        </w:rPr>
        <w:t xml:space="preserve"> </w:t>
      </w:r>
      <w:r w:rsidRPr="00F575A2">
        <w:rPr>
          <w:rFonts w:ascii="GHEA Grapalat" w:hAnsi="GHEA Grapalat"/>
          <w:lang w:val="ru-RU"/>
        </w:rPr>
        <w:t>անգործությունը</w:t>
      </w:r>
      <w:r w:rsidRPr="00F575A2">
        <w:rPr>
          <w:rFonts w:ascii="GHEA Grapalat" w:hAnsi="GHEA Grapalat"/>
          <w:lang w:val="af-ZA"/>
        </w:rPr>
        <w:t xml:space="preserve">), </w:t>
      </w:r>
      <w:r w:rsidRPr="00F575A2">
        <w:rPr>
          <w:rFonts w:ascii="GHEA Grapalat" w:hAnsi="GHEA Grapalat"/>
          <w:lang w:val="ru-RU"/>
        </w:rPr>
        <w:t>որը</w:t>
      </w:r>
      <w:r w:rsidRPr="00F575A2">
        <w:rPr>
          <w:rFonts w:ascii="GHEA Grapalat" w:hAnsi="GHEA Grapalat"/>
          <w:lang w:val="af-ZA"/>
        </w:rPr>
        <w:t xml:space="preserve"> </w:t>
      </w:r>
      <w:r w:rsidRPr="00F575A2">
        <w:rPr>
          <w:rFonts w:ascii="GHEA Grapalat" w:hAnsi="GHEA Grapalat"/>
          <w:lang w:val="ru-RU"/>
        </w:rPr>
        <w:t>դրսևորվում</w:t>
      </w:r>
      <w:r w:rsidRPr="00F575A2">
        <w:rPr>
          <w:rFonts w:ascii="GHEA Grapalat" w:hAnsi="GHEA Grapalat"/>
          <w:lang w:val="af-ZA"/>
        </w:rPr>
        <w:t xml:space="preserve"> </w:t>
      </w:r>
      <w:r w:rsidRPr="00F575A2">
        <w:rPr>
          <w:rFonts w:ascii="GHEA Grapalat" w:hAnsi="GHEA Grapalat"/>
          <w:lang w:val="ru-RU"/>
        </w:rPr>
        <w:t>է</w:t>
      </w:r>
      <w:r w:rsidRPr="00F575A2">
        <w:rPr>
          <w:rFonts w:ascii="GHEA Grapalat" w:hAnsi="GHEA Grapalat"/>
          <w:lang w:val="af-ZA"/>
        </w:rPr>
        <w:t xml:space="preserve"> </w:t>
      </w:r>
      <w:r w:rsidRPr="00F575A2">
        <w:rPr>
          <w:rFonts w:ascii="GHEA Grapalat" w:hAnsi="GHEA Grapalat"/>
          <w:b/>
          <w:i/>
          <w:lang w:val="ru-RU"/>
        </w:rPr>
        <w:t>սույն</w:t>
      </w:r>
      <w:r w:rsidRPr="00F575A2">
        <w:rPr>
          <w:rFonts w:ascii="GHEA Grapalat" w:hAnsi="GHEA Grapalat"/>
          <w:b/>
          <w:i/>
          <w:lang w:val="af-ZA"/>
        </w:rPr>
        <w:t xml:space="preserve"> </w:t>
      </w:r>
      <w:r w:rsidRPr="00F575A2">
        <w:rPr>
          <w:rFonts w:ascii="GHEA Grapalat" w:hAnsi="GHEA Grapalat"/>
          <w:b/>
          <w:i/>
          <w:lang w:val="ru-RU"/>
        </w:rPr>
        <w:t>օրենսգրքի</w:t>
      </w:r>
      <w:r w:rsidRPr="00F575A2">
        <w:rPr>
          <w:rFonts w:ascii="GHEA Grapalat" w:hAnsi="GHEA Grapalat"/>
          <w:b/>
          <w:i/>
          <w:lang w:val="af-ZA"/>
        </w:rPr>
        <w:t xml:space="preserve"> </w:t>
      </w:r>
      <w:r w:rsidRPr="00F575A2">
        <w:rPr>
          <w:rFonts w:ascii="GHEA Grapalat" w:hAnsi="GHEA Grapalat"/>
          <w:b/>
          <w:i/>
          <w:lang w:val="ru-RU"/>
        </w:rPr>
        <w:t>հա</w:t>
      </w:r>
      <w:r w:rsidRPr="00C8692A">
        <w:rPr>
          <w:rFonts w:ascii="GHEA Grapalat" w:hAnsi="GHEA Grapalat"/>
          <w:b/>
          <w:i/>
          <w:lang w:val="af-ZA"/>
        </w:rPr>
        <w:softHyphen/>
      </w:r>
      <w:r w:rsidRPr="00F575A2">
        <w:rPr>
          <w:rFonts w:ascii="GHEA Grapalat" w:hAnsi="GHEA Grapalat"/>
          <w:b/>
          <w:i/>
          <w:lang w:val="ru-RU"/>
        </w:rPr>
        <w:t>տուկ</w:t>
      </w:r>
      <w:r w:rsidRPr="00F575A2">
        <w:rPr>
          <w:rFonts w:ascii="GHEA Grapalat" w:hAnsi="GHEA Grapalat"/>
          <w:b/>
          <w:i/>
          <w:lang w:val="af-ZA"/>
        </w:rPr>
        <w:t xml:space="preserve"> </w:t>
      </w:r>
      <w:r w:rsidRPr="00F575A2">
        <w:rPr>
          <w:rFonts w:ascii="GHEA Grapalat" w:hAnsi="GHEA Grapalat"/>
          <w:b/>
          <w:i/>
          <w:lang w:val="ru-RU"/>
        </w:rPr>
        <w:t>մա</w:t>
      </w:r>
      <w:r w:rsidRPr="00C8692A">
        <w:rPr>
          <w:rFonts w:ascii="GHEA Grapalat" w:hAnsi="GHEA Grapalat"/>
          <w:b/>
          <w:i/>
          <w:lang w:val="af-ZA"/>
        </w:rPr>
        <w:softHyphen/>
      </w:r>
      <w:r w:rsidRPr="00C8692A">
        <w:rPr>
          <w:rFonts w:ascii="GHEA Grapalat" w:hAnsi="GHEA Grapalat"/>
          <w:b/>
          <w:i/>
          <w:lang w:val="af-ZA"/>
        </w:rPr>
        <w:softHyphen/>
      </w:r>
      <w:r w:rsidRPr="00F575A2">
        <w:rPr>
          <w:rFonts w:ascii="GHEA Grapalat" w:hAnsi="GHEA Grapalat"/>
          <w:b/>
          <w:i/>
          <w:lang w:val="ru-RU"/>
        </w:rPr>
        <w:t>սում</w:t>
      </w:r>
      <w:r w:rsidRPr="00F575A2">
        <w:rPr>
          <w:rFonts w:ascii="GHEA Grapalat" w:hAnsi="GHEA Grapalat"/>
          <w:b/>
          <w:i/>
          <w:lang w:val="af-ZA"/>
        </w:rPr>
        <w:t xml:space="preserve"> </w:t>
      </w:r>
      <w:r w:rsidRPr="00F575A2">
        <w:rPr>
          <w:rFonts w:ascii="GHEA Grapalat" w:hAnsi="GHEA Grapalat"/>
          <w:b/>
          <w:i/>
          <w:lang w:val="ru-RU"/>
        </w:rPr>
        <w:t>ամրագրված</w:t>
      </w:r>
      <w:r w:rsidRPr="00F575A2">
        <w:rPr>
          <w:rFonts w:ascii="GHEA Grapalat" w:hAnsi="GHEA Grapalat"/>
          <w:lang w:val="af-ZA"/>
        </w:rPr>
        <w:t xml:space="preserve"> </w:t>
      </w:r>
      <w:r w:rsidRPr="00F575A2">
        <w:rPr>
          <w:rFonts w:ascii="GHEA Grapalat" w:hAnsi="GHEA Grapalat"/>
          <w:lang w:val="ru-RU"/>
        </w:rPr>
        <w:t>և</w:t>
      </w:r>
      <w:r w:rsidRPr="00F575A2">
        <w:rPr>
          <w:rFonts w:ascii="GHEA Grapalat" w:hAnsi="GHEA Grapalat"/>
          <w:lang w:val="af-ZA"/>
        </w:rPr>
        <w:t xml:space="preserve"> </w:t>
      </w:r>
      <w:r w:rsidRPr="00F575A2">
        <w:rPr>
          <w:rFonts w:ascii="GHEA Grapalat" w:hAnsi="GHEA Grapalat"/>
          <w:b/>
          <w:i/>
          <w:lang w:val="ru-RU"/>
        </w:rPr>
        <w:t>վարչական</w:t>
      </w:r>
      <w:r w:rsidRPr="00F575A2">
        <w:rPr>
          <w:rFonts w:ascii="GHEA Grapalat" w:hAnsi="GHEA Grapalat"/>
          <w:b/>
          <w:i/>
          <w:lang w:val="af-ZA"/>
        </w:rPr>
        <w:t xml:space="preserve"> </w:t>
      </w:r>
      <w:r w:rsidRPr="00F575A2">
        <w:rPr>
          <w:rFonts w:ascii="GHEA Grapalat" w:hAnsi="GHEA Grapalat"/>
          <w:b/>
          <w:i/>
          <w:lang w:val="ru-RU"/>
        </w:rPr>
        <w:t>պատասխանատվություն</w:t>
      </w:r>
      <w:r w:rsidRPr="00F575A2">
        <w:rPr>
          <w:rFonts w:ascii="GHEA Grapalat" w:hAnsi="GHEA Grapalat"/>
          <w:b/>
          <w:i/>
          <w:lang w:val="af-ZA"/>
        </w:rPr>
        <w:t xml:space="preserve"> </w:t>
      </w:r>
      <w:r w:rsidRPr="00F575A2">
        <w:rPr>
          <w:rFonts w:ascii="GHEA Grapalat" w:hAnsi="GHEA Grapalat"/>
          <w:b/>
          <w:i/>
          <w:lang w:val="ru-RU"/>
        </w:rPr>
        <w:t>ենթադրող</w:t>
      </w:r>
      <w:r w:rsidRPr="00F575A2">
        <w:rPr>
          <w:rFonts w:ascii="GHEA Grapalat" w:hAnsi="GHEA Grapalat"/>
          <w:b/>
          <w:i/>
          <w:lang w:val="af-ZA"/>
        </w:rPr>
        <w:t xml:space="preserve"> </w:t>
      </w:r>
      <w:r w:rsidRPr="00F575A2">
        <w:rPr>
          <w:rFonts w:ascii="GHEA Grapalat" w:hAnsi="GHEA Grapalat"/>
          <w:b/>
          <w:i/>
          <w:lang w:val="ru-RU"/>
        </w:rPr>
        <w:t>պար</w:t>
      </w:r>
      <w:r w:rsidRPr="00C8692A">
        <w:rPr>
          <w:rFonts w:ascii="GHEA Grapalat" w:hAnsi="GHEA Grapalat"/>
          <w:b/>
          <w:i/>
          <w:lang w:val="af-ZA"/>
        </w:rPr>
        <w:softHyphen/>
      </w:r>
      <w:r w:rsidRPr="00F575A2">
        <w:rPr>
          <w:rFonts w:ascii="GHEA Grapalat" w:hAnsi="GHEA Grapalat"/>
          <w:b/>
          <w:i/>
          <w:lang w:val="ru-RU"/>
        </w:rPr>
        <w:t>տա</w:t>
      </w:r>
      <w:r w:rsidRPr="00C8692A">
        <w:rPr>
          <w:rFonts w:ascii="GHEA Grapalat" w:hAnsi="GHEA Grapalat"/>
          <w:b/>
          <w:i/>
          <w:lang w:val="af-ZA"/>
        </w:rPr>
        <w:softHyphen/>
      </w:r>
      <w:r w:rsidRPr="00F575A2">
        <w:rPr>
          <w:rFonts w:ascii="GHEA Grapalat" w:hAnsi="GHEA Grapalat"/>
          <w:b/>
          <w:i/>
          <w:lang w:val="ru-RU"/>
        </w:rPr>
        <w:t>կանու</w:t>
      </w:r>
      <w:r w:rsidRPr="00C8692A">
        <w:rPr>
          <w:rFonts w:ascii="GHEA Grapalat" w:hAnsi="GHEA Grapalat"/>
          <w:b/>
          <w:i/>
          <w:lang w:val="af-ZA"/>
        </w:rPr>
        <w:softHyphen/>
      </w:r>
      <w:r w:rsidRPr="00F575A2">
        <w:rPr>
          <w:rFonts w:ascii="GHEA Grapalat" w:hAnsi="GHEA Grapalat"/>
          <w:b/>
          <w:i/>
          <w:lang w:val="ru-RU"/>
        </w:rPr>
        <w:t>թյուն</w:t>
      </w:r>
      <w:r w:rsidRPr="00C8692A">
        <w:rPr>
          <w:rFonts w:ascii="GHEA Grapalat" w:hAnsi="GHEA Grapalat"/>
          <w:b/>
          <w:i/>
          <w:lang w:val="af-ZA"/>
        </w:rPr>
        <w:softHyphen/>
      </w:r>
      <w:r w:rsidRPr="00C8692A">
        <w:rPr>
          <w:rFonts w:ascii="GHEA Grapalat" w:hAnsi="GHEA Grapalat"/>
          <w:b/>
          <w:i/>
          <w:lang w:val="af-ZA"/>
        </w:rPr>
        <w:softHyphen/>
      </w:r>
      <w:r w:rsidRPr="00F575A2">
        <w:rPr>
          <w:rFonts w:ascii="GHEA Grapalat" w:hAnsi="GHEA Grapalat"/>
          <w:b/>
          <w:i/>
          <w:lang w:val="ru-RU"/>
        </w:rPr>
        <w:t>ների</w:t>
      </w:r>
      <w:r w:rsidRPr="00F575A2">
        <w:rPr>
          <w:rFonts w:ascii="GHEA Grapalat" w:hAnsi="GHEA Grapalat"/>
          <w:lang w:val="af-ZA"/>
        </w:rPr>
        <w:t xml:space="preserve"> </w:t>
      </w:r>
      <w:r w:rsidRPr="00F575A2">
        <w:rPr>
          <w:rFonts w:ascii="GHEA Grapalat" w:hAnsi="GHEA Grapalat"/>
          <w:lang w:val="ru-RU"/>
        </w:rPr>
        <w:t>կատարումից</w:t>
      </w:r>
      <w:r w:rsidRPr="00F575A2">
        <w:rPr>
          <w:rFonts w:ascii="GHEA Grapalat" w:hAnsi="GHEA Grapalat"/>
          <w:lang w:val="af-ZA"/>
        </w:rPr>
        <w:t xml:space="preserve"> </w:t>
      </w:r>
      <w:r w:rsidRPr="00F575A2">
        <w:rPr>
          <w:rFonts w:ascii="GHEA Grapalat" w:hAnsi="GHEA Grapalat"/>
          <w:lang w:val="ru-RU"/>
        </w:rPr>
        <w:t>տևականորեն</w:t>
      </w:r>
      <w:r w:rsidRPr="00F575A2">
        <w:rPr>
          <w:rFonts w:ascii="GHEA Grapalat" w:hAnsi="GHEA Grapalat"/>
          <w:lang w:val="af-ZA"/>
        </w:rPr>
        <w:t xml:space="preserve"> </w:t>
      </w:r>
      <w:r w:rsidRPr="00F575A2">
        <w:rPr>
          <w:rFonts w:ascii="GHEA Grapalat" w:hAnsi="GHEA Grapalat"/>
          <w:lang w:val="ru-RU"/>
        </w:rPr>
        <w:t>խուսափելով</w:t>
      </w:r>
      <w:r w:rsidRPr="00F575A2">
        <w:rPr>
          <w:rFonts w:ascii="GHEA Grapalat" w:hAnsi="GHEA Grapalat"/>
          <w:lang w:val="af-ZA"/>
        </w:rPr>
        <w:t xml:space="preserve">: </w:t>
      </w:r>
      <w:r w:rsidRPr="00F575A2">
        <w:rPr>
          <w:rFonts w:ascii="GHEA Grapalat" w:hAnsi="GHEA Grapalat"/>
          <w:lang w:val="ru-RU"/>
        </w:rPr>
        <w:t>Մինչդեռ՝</w:t>
      </w:r>
      <w:r w:rsidRPr="00F575A2">
        <w:rPr>
          <w:rFonts w:ascii="GHEA Grapalat" w:hAnsi="GHEA Grapalat"/>
          <w:lang w:val="af-ZA"/>
        </w:rPr>
        <w:t xml:space="preserve"> </w:t>
      </w:r>
      <w:r w:rsidRPr="00F575A2">
        <w:rPr>
          <w:rFonts w:ascii="GHEA Grapalat" w:hAnsi="GHEA Grapalat"/>
          <w:lang w:val="ru-RU"/>
        </w:rPr>
        <w:t>անհրաժեշտ</w:t>
      </w:r>
      <w:r w:rsidRPr="00F575A2">
        <w:rPr>
          <w:rFonts w:ascii="GHEA Grapalat" w:hAnsi="GHEA Grapalat"/>
          <w:lang w:val="af-ZA"/>
        </w:rPr>
        <w:t xml:space="preserve"> </w:t>
      </w:r>
      <w:r w:rsidRPr="00F575A2">
        <w:rPr>
          <w:rFonts w:ascii="GHEA Grapalat" w:hAnsi="GHEA Grapalat"/>
          <w:lang w:val="ru-RU"/>
        </w:rPr>
        <w:t>է</w:t>
      </w:r>
      <w:r w:rsidRPr="00F575A2">
        <w:rPr>
          <w:rFonts w:ascii="GHEA Grapalat" w:hAnsi="GHEA Grapalat"/>
          <w:lang w:val="af-ZA"/>
        </w:rPr>
        <w:t xml:space="preserve"> </w:t>
      </w:r>
      <w:r w:rsidRPr="00F575A2">
        <w:rPr>
          <w:rFonts w:ascii="GHEA Grapalat" w:hAnsi="GHEA Grapalat"/>
          <w:lang w:val="ru-RU"/>
        </w:rPr>
        <w:t>նկատի</w:t>
      </w:r>
      <w:r w:rsidRPr="00F575A2">
        <w:rPr>
          <w:rFonts w:ascii="GHEA Grapalat" w:hAnsi="GHEA Grapalat"/>
          <w:lang w:val="af-ZA"/>
        </w:rPr>
        <w:t xml:space="preserve"> </w:t>
      </w:r>
      <w:r w:rsidRPr="00F575A2">
        <w:rPr>
          <w:rFonts w:ascii="GHEA Grapalat" w:hAnsi="GHEA Grapalat"/>
          <w:lang w:val="ru-RU"/>
        </w:rPr>
        <w:t>ունենալ</w:t>
      </w:r>
      <w:r w:rsidRPr="00F575A2">
        <w:rPr>
          <w:rFonts w:ascii="GHEA Grapalat" w:hAnsi="GHEA Grapalat"/>
          <w:lang w:val="af-ZA"/>
        </w:rPr>
        <w:t xml:space="preserve">, </w:t>
      </w:r>
      <w:r w:rsidRPr="00F575A2">
        <w:rPr>
          <w:rFonts w:ascii="GHEA Grapalat" w:hAnsi="GHEA Grapalat"/>
          <w:lang w:val="ru-RU"/>
        </w:rPr>
        <w:t>որ</w:t>
      </w:r>
      <w:r w:rsidRPr="00F575A2">
        <w:rPr>
          <w:rFonts w:ascii="GHEA Grapalat" w:hAnsi="GHEA Grapalat"/>
          <w:lang w:val="af-ZA"/>
        </w:rPr>
        <w:t xml:space="preserve"> </w:t>
      </w:r>
      <w:r w:rsidRPr="00F575A2">
        <w:rPr>
          <w:rFonts w:ascii="GHEA Grapalat" w:hAnsi="GHEA Grapalat"/>
          <w:lang w:val="ru-RU"/>
        </w:rPr>
        <w:t>վարչական</w:t>
      </w:r>
      <w:r w:rsidRPr="00F575A2">
        <w:rPr>
          <w:rFonts w:ascii="GHEA Grapalat" w:hAnsi="GHEA Grapalat"/>
          <w:lang w:val="af-ZA"/>
        </w:rPr>
        <w:t xml:space="preserve"> </w:t>
      </w:r>
      <w:r w:rsidRPr="00F575A2">
        <w:rPr>
          <w:rFonts w:ascii="GHEA Grapalat" w:hAnsi="GHEA Grapalat"/>
          <w:lang w:val="ru-RU"/>
        </w:rPr>
        <w:t>պատասխանատվությունը</w:t>
      </w:r>
      <w:r w:rsidRPr="00F575A2">
        <w:rPr>
          <w:rFonts w:ascii="GHEA Grapalat" w:hAnsi="GHEA Grapalat"/>
          <w:lang w:val="af-ZA"/>
        </w:rPr>
        <w:t xml:space="preserve"> </w:t>
      </w:r>
      <w:r w:rsidRPr="00F575A2">
        <w:rPr>
          <w:rFonts w:ascii="GHEA Grapalat" w:hAnsi="GHEA Grapalat"/>
          <w:lang w:val="ru-RU"/>
        </w:rPr>
        <w:t>սահմանվում</w:t>
      </w:r>
      <w:r w:rsidRPr="00F575A2">
        <w:rPr>
          <w:rFonts w:ascii="GHEA Grapalat" w:hAnsi="GHEA Grapalat"/>
          <w:lang w:val="af-ZA"/>
        </w:rPr>
        <w:t xml:space="preserve"> </w:t>
      </w:r>
      <w:r w:rsidRPr="00F575A2">
        <w:rPr>
          <w:rFonts w:ascii="GHEA Grapalat" w:hAnsi="GHEA Grapalat"/>
          <w:lang w:val="ru-RU"/>
        </w:rPr>
        <w:t>է</w:t>
      </w:r>
      <w:r w:rsidRPr="00F575A2">
        <w:rPr>
          <w:rFonts w:ascii="GHEA Grapalat" w:hAnsi="GHEA Grapalat"/>
          <w:lang w:val="af-ZA"/>
        </w:rPr>
        <w:t xml:space="preserve"> 50-</w:t>
      </w:r>
      <w:r w:rsidRPr="00F575A2">
        <w:rPr>
          <w:rFonts w:ascii="GHEA Grapalat" w:hAnsi="GHEA Grapalat"/>
          <w:lang w:val="ru-RU"/>
        </w:rPr>
        <w:t>ից</w:t>
      </w:r>
      <w:r w:rsidRPr="00F575A2">
        <w:rPr>
          <w:rFonts w:ascii="GHEA Grapalat" w:hAnsi="GHEA Grapalat"/>
          <w:lang w:val="af-ZA"/>
        </w:rPr>
        <w:t xml:space="preserve"> </w:t>
      </w:r>
      <w:r w:rsidRPr="00F575A2">
        <w:rPr>
          <w:rFonts w:ascii="GHEA Grapalat" w:hAnsi="GHEA Grapalat"/>
          <w:lang w:val="ru-RU"/>
        </w:rPr>
        <w:t>ավելի</w:t>
      </w:r>
      <w:r w:rsidRPr="00F575A2">
        <w:rPr>
          <w:rFonts w:ascii="GHEA Grapalat" w:hAnsi="GHEA Grapalat"/>
          <w:lang w:val="af-ZA"/>
        </w:rPr>
        <w:t xml:space="preserve"> </w:t>
      </w:r>
      <w:r w:rsidRPr="00F575A2">
        <w:rPr>
          <w:rFonts w:ascii="GHEA Grapalat" w:hAnsi="GHEA Grapalat"/>
          <w:lang w:val="ru-RU"/>
        </w:rPr>
        <w:t>իրա</w:t>
      </w:r>
      <w:r w:rsidRPr="00C8692A">
        <w:rPr>
          <w:rFonts w:ascii="GHEA Grapalat" w:hAnsi="GHEA Grapalat"/>
          <w:lang w:val="af-ZA"/>
        </w:rPr>
        <w:softHyphen/>
      </w:r>
      <w:r w:rsidRPr="00F575A2">
        <w:rPr>
          <w:rFonts w:ascii="GHEA Grapalat" w:hAnsi="GHEA Grapalat"/>
          <w:lang w:val="ru-RU"/>
        </w:rPr>
        <w:t>վա</w:t>
      </w:r>
      <w:r w:rsidRPr="00C8692A">
        <w:rPr>
          <w:rFonts w:ascii="GHEA Grapalat" w:hAnsi="GHEA Grapalat"/>
          <w:lang w:val="af-ZA"/>
        </w:rPr>
        <w:softHyphen/>
      </w:r>
      <w:r w:rsidRPr="00F575A2">
        <w:rPr>
          <w:rFonts w:ascii="GHEA Grapalat" w:hAnsi="GHEA Grapalat"/>
          <w:lang w:val="ru-RU"/>
        </w:rPr>
        <w:t>կան</w:t>
      </w:r>
      <w:r w:rsidRPr="00F575A2">
        <w:rPr>
          <w:rFonts w:ascii="GHEA Grapalat" w:hAnsi="GHEA Grapalat"/>
          <w:lang w:val="af-ZA"/>
        </w:rPr>
        <w:t xml:space="preserve"> </w:t>
      </w:r>
      <w:r w:rsidRPr="00F575A2">
        <w:rPr>
          <w:rFonts w:ascii="GHEA Grapalat" w:hAnsi="GHEA Grapalat"/>
          <w:lang w:val="ru-RU"/>
        </w:rPr>
        <w:t>ակտերով</w:t>
      </w:r>
      <w:r w:rsidRPr="00F575A2">
        <w:rPr>
          <w:rFonts w:ascii="GHEA Grapalat" w:hAnsi="GHEA Grapalat"/>
          <w:lang w:val="af-ZA"/>
        </w:rPr>
        <w:t xml:space="preserve">, </w:t>
      </w:r>
      <w:r w:rsidRPr="00F575A2">
        <w:rPr>
          <w:rFonts w:ascii="GHEA Grapalat" w:hAnsi="GHEA Grapalat"/>
          <w:lang w:val="ru-RU"/>
        </w:rPr>
        <w:t>հետևա</w:t>
      </w:r>
      <w:r w:rsidRPr="00C8692A">
        <w:rPr>
          <w:rFonts w:ascii="GHEA Grapalat" w:hAnsi="GHEA Grapalat"/>
          <w:lang w:val="af-ZA"/>
        </w:rPr>
        <w:softHyphen/>
      </w:r>
      <w:r w:rsidRPr="00F575A2">
        <w:rPr>
          <w:rFonts w:ascii="GHEA Grapalat" w:hAnsi="GHEA Grapalat"/>
          <w:lang w:val="ru-RU"/>
        </w:rPr>
        <w:t>բար</w:t>
      </w:r>
      <w:r w:rsidRPr="00F575A2">
        <w:rPr>
          <w:rFonts w:ascii="GHEA Grapalat" w:hAnsi="GHEA Grapalat"/>
          <w:lang w:val="af-ZA"/>
        </w:rPr>
        <w:t xml:space="preserve"> </w:t>
      </w:r>
      <w:r w:rsidRPr="00F575A2">
        <w:rPr>
          <w:rFonts w:ascii="GHEA Grapalat" w:hAnsi="GHEA Grapalat"/>
          <w:lang w:val="ru-RU"/>
        </w:rPr>
        <w:t>միայն</w:t>
      </w:r>
      <w:r w:rsidRPr="00F575A2">
        <w:rPr>
          <w:rFonts w:ascii="GHEA Grapalat" w:hAnsi="GHEA Grapalat"/>
          <w:lang w:val="af-ZA"/>
        </w:rPr>
        <w:t xml:space="preserve"> </w:t>
      </w:r>
      <w:r w:rsidRPr="00F575A2">
        <w:rPr>
          <w:rFonts w:ascii="GHEA Grapalat" w:hAnsi="GHEA Grapalat"/>
          <w:lang w:val="ru-RU"/>
        </w:rPr>
        <w:t>օրենսգրքի</w:t>
      </w:r>
      <w:r w:rsidRPr="00F575A2">
        <w:rPr>
          <w:rFonts w:ascii="GHEA Grapalat" w:hAnsi="GHEA Grapalat"/>
          <w:lang w:val="af-ZA"/>
        </w:rPr>
        <w:t xml:space="preserve"> </w:t>
      </w:r>
      <w:r w:rsidRPr="00F575A2">
        <w:rPr>
          <w:rFonts w:ascii="GHEA Grapalat" w:hAnsi="GHEA Grapalat"/>
          <w:lang w:val="ru-RU"/>
        </w:rPr>
        <w:t>հատուկ</w:t>
      </w:r>
      <w:r w:rsidRPr="00F575A2">
        <w:rPr>
          <w:rFonts w:ascii="GHEA Grapalat" w:hAnsi="GHEA Grapalat"/>
          <w:lang w:val="af-ZA"/>
        </w:rPr>
        <w:t xml:space="preserve"> </w:t>
      </w:r>
      <w:r w:rsidRPr="00F575A2">
        <w:rPr>
          <w:rFonts w:ascii="GHEA Grapalat" w:hAnsi="GHEA Grapalat"/>
          <w:lang w:val="ru-RU"/>
        </w:rPr>
        <w:t>մասում</w:t>
      </w:r>
      <w:r w:rsidRPr="00F575A2">
        <w:rPr>
          <w:rFonts w:ascii="GHEA Grapalat" w:hAnsi="GHEA Grapalat"/>
          <w:lang w:val="af-ZA"/>
        </w:rPr>
        <w:t xml:space="preserve"> </w:t>
      </w:r>
      <w:r w:rsidRPr="00F575A2">
        <w:rPr>
          <w:rFonts w:ascii="GHEA Grapalat" w:hAnsi="GHEA Grapalat"/>
          <w:lang w:val="ru-RU"/>
        </w:rPr>
        <w:t>ամրագրված</w:t>
      </w:r>
      <w:r w:rsidRPr="00F575A2">
        <w:rPr>
          <w:rFonts w:ascii="GHEA Grapalat" w:hAnsi="GHEA Grapalat"/>
          <w:lang w:val="af-ZA"/>
        </w:rPr>
        <w:t xml:space="preserve"> </w:t>
      </w:r>
      <w:r w:rsidRPr="00F575A2">
        <w:rPr>
          <w:rFonts w:ascii="GHEA Grapalat" w:hAnsi="GHEA Grapalat"/>
          <w:lang w:val="ru-RU"/>
        </w:rPr>
        <w:t>վարչական</w:t>
      </w:r>
      <w:r w:rsidRPr="00F575A2">
        <w:rPr>
          <w:rFonts w:ascii="GHEA Grapalat" w:hAnsi="GHEA Grapalat"/>
          <w:lang w:val="af-ZA"/>
        </w:rPr>
        <w:t xml:space="preserve"> </w:t>
      </w:r>
      <w:r w:rsidRPr="00F575A2">
        <w:rPr>
          <w:rFonts w:ascii="GHEA Grapalat" w:hAnsi="GHEA Grapalat"/>
          <w:lang w:val="ru-RU"/>
        </w:rPr>
        <w:t>պատասխանատ</w:t>
      </w:r>
      <w:r w:rsidRPr="00C8692A">
        <w:rPr>
          <w:rFonts w:ascii="GHEA Grapalat" w:hAnsi="GHEA Grapalat"/>
          <w:lang w:val="af-ZA"/>
        </w:rPr>
        <w:softHyphen/>
      </w:r>
      <w:r w:rsidRPr="00F575A2">
        <w:rPr>
          <w:rFonts w:ascii="GHEA Grapalat" w:hAnsi="GHEA Grapalat"/>
          <w:lang w:val="ru-RU"/>
        </w:rPr>
        <w:t>վու</w:t>
      </w:r>
      <w:r w:rsidRPr="00C8692A">
        <w:rPr>
          <w:rFonts w:ascii="GHEA Grapalat" w:hAnsi="GHEA Grapalat"/>
          <w:lang w:val="af-ZA"/>
        </w:rPr>
        <w:softHyphen/>
      </w:r>
      <w:r w:rsidRPr="00F575A2">
        <w:rPr>
          <w:rFonts w:ascii="GHEA Grapalat" w:hAnsi="GHEA Grapalat"/>
          <w:lang w:val="ru-RU"/>
        </w:rPr>
        <w:t>թյան</w:t>
      </w:r>
      <w:r w:rsidRPr="00F575A2">
        <w:rPr>
          <w:rFonts w:ascii="GHEA Grapalat" w:hAnsi="GHEA Grapalat"/>
          <w:lang w:val="af-ZA"/>
        </w:rPr>
        <w:t xml:space="preserve"> </w:t>
      </w:r>
      <w:r w:rsidRPr="00F575A2">
        <w:rPr>
          <w:rFonts w:ascii="GHEA Grapalat" w:hAnsi="GHEA Grapalat"/>
          <w:lang w:val="ru-RU"/>
        </w:rPr>
        <w:t>մասին</w:t>
      </w:r>
      <w:r w:rsidRPr="00F575A2">
        <w:rPr>
          <w:rFonts w:ascii="GHEA Grapalat" w:hAnsi="GHEA Grapalat"/>
          <w:lang w:val="af-ZA"/>
        </w:rPr>
        <w:t xml:space="preserve"> </w:t>
      </w:r>
      <w:r w:rsidRPr="00F575A2">
        <w:rPr>
          <w:rFonts w:ascii="GHEA Grapalat" w:hAnsi="GHEA Grapalat"/>
          <w:lang w:val="ru-RU"/>
        </w:rPr>
        <w:t>հիշատակել</w:t>
      </w:r>
      <w:r w:rsidRPr="00F575A2">
        <w:rPr>
          <w:rFonts w:ascii="GHEA Grapalat" w:hAnsi="GHEA Grapalat"/>
        </w:rPr>
        <w:t>ը</w:t>
      </w:r>
      <w:r w:rsidRPr="00F575A2">
        <w:rPr>
          <w:rFonts w:ascii="GHEA Grapalat" w:hAnsi="GHEA Grapalat"/>
          <w:lang w:val="af-ZA"/>
        </w:rPr>
        <w:t xml:space="preserve"> </w:t>
      </w:r>
      <w:r w:rsidRPr="00F575A2">
        <w:rPr>
          <w:rFonts w:ascii="GHEA Grapalat" w:hAnsi="GHEA Grapalat"/>
          <w:lang w:val="ru-RU"/>
        </w:rPr>
        <w:t>սույն</w:t>
      </w:r>
      <w:r w:rsidRPr="00F575A2">
        <w:rPr>
          <w:rFonts w:ascii="GHEA Grapalat" w:hAnsi="GHEA Grapalat"/>
          <w:lang w:val="af-ZA"/>
        </w:rPr>
        <w:t xml:space="preserve"> </w:t>
      </w:r>
      <w:r w:rsidRPr="00F575A2">
        <w:rPr>
          <w:rFonts w:ascii="GHEA Grapalat" w:hAnsi="GHEA Grapalat"/>
          <w:lang w:val="ru-RU"/>
        </w:rPr>
        <w:t>հոդվածի</w:t>
      </w:r>
      <w:r w:rsidRPr="00F575A2">
        <w:rPr>
          <w:rFonts w:ascii="GHEA Grapalat" w:hAnsi="GHEA Grapalat"/>
          <w:lang w:val="af-ZA"/>
        </w:rPr>
        <w:t xml:space="preserve"> </w:t>
      </w:r>
      <w:r w:rsidRPr="00F575A2">
        <w:rPr>
          <w:rFonts w:ascii="GHEA Grapalat" w:hAnsi="GHEA Grapalat"/>
          <w:lang w:val="ru-RU"/>
        </w:rPr>
        <w:t>շրջանակներում</w:t>
      </w:r>
      <w:r w:rsidRPr="00F575A2">
        <w:rPr>
          <w:rFonts w:ascii="GHEA Grapalat" w:hAnsi="GHEA Grapalat"/>
          <w:lang w:val="af-ZA"/>
        </w:rPr>
        <w:t xml:space="preserve"> </w:t>
      </w:r>
      <w:r w:rsidRPr="00F575A2">
        <w:rPr>
          <w:rFonts w:ascii="GHEA Grapalat" w:hAnsi="GHEA Grapalat"/>
          <w:lang w:val="ru-RU"/>
        </w:rPr>
        <w:t>հասկանալի</w:t>
      </w:r>
      <w:r w:rsidRPr="00F575A2">
        <w:rPr>
          <w:rFonts w:ascii="GHEA Grapalat" w:hAnsi="GHEA Grapalat"/>
          <w:lang w:val="af-ZA"/>
        </w:rPr>
        <w:t xml:space="preserve"> չ</w:t>
      </w:r>
      <w:r w:rsidRPr="00F575A2">
        <w:rPr>
          <w:rFonts w:ascii="GHEA Grapalat" w:hAnsi="GHEA Grapalat"/>
          <w:lang w:val="ru-RU"/>
        </w:rPr>
        <w:t>է</w:t>
      </w:r>
      <w:r w:rsidRPr="00F575A2">
        <w:rPr>
          <w:rFonts w:ascii="GHEA Grapalat" w:hAnsi="GHEA Grapalat"/>
          <w:lang w:val="af-ZA"/>
        </w:rPr>
        <w:t xml:space="preserve"> </w:t>
      </w:r>
      <w:r w:rsidRPr="00F575A2">
        <w:rPr>
          <w:rFonts w:ascii="GHEA Grapalat" w:hAnsi="GHEA Grapalat"/>
          <w:lang w:val="ru-RU"/>
        </w:rPr>
        <w:t>և</w:t>
      </w:r>
      <w:r w:rsidRPr="00F575A2">
        <w:rPr>
          <w:rFonts w:ascii="GHEA Grapalat" w:hAnsi="GHEA Grapalat"/>
          <w:lang w:val="af-ZA"/>
        </w:rPr>
        <w:t xml:space="preserve"> </w:t>
      </w:r>
      <w:r w:rsidRPr="00F575A2">
        <w:rPr>
          <w:rFonts w:ascii="GHEA Grapalat" w:hAnsi="GHEA Grapalat"/>
          <w:lang w:val="ru-RU"/>
        </w:rPr>
        <w:t>հիմնավորման</w:t>
      </w:r>
      <w:r w:rsidRPr="00F575A2">
        <w:rPr>
          <w:rFonts w:ascii="GHEA Grapalat" w:hAnsi="GHEA Grapalat"/>
          <w:lang w:val="af-ZA"/>
        </w:rPr>
        <w:t xml:space="preserve"> </w:t>
      </w:r>
      <w:r w:rsidRPr="00F575A2">
        <w:rPr>
          <w:rFonts w:ascii="GHEA Grapalat" w:hAnsi="GHEA Grapalat"/>
          <w:lang w:val="ru-RU"/>
        </w:rPr>
        <w:t>կարիք</w:t>
      </w:r>
      <w:r w:rsidRPr="00F575A2">
        <w:rPr>
          <w:rFonts w:ascii="GHEA Grapalat" w:hAnsi="GHEA Grapalat"/>
          <w:lang w:val="af-ZA"/>
        </w:rPr>
        <w:t xml:space="preserve"> </w:t>
      </w:r>
      <w:r w:rsidRPr="00F575A2">
        <w:rPr>
          <w:rFonts w:ascii="GHEA Grapalat" w:hAnsi="GHEA Grapalat"/>
          <w:lang w:val="ru-RU"/>
        </w:rPr>
        <w:t>ունի</w:t>
      </w:r>
      <w:r w:rsidRPr="00F575A2">
        <w:rPr>
          <w:rFonts w:ascii="GHEA Grapalat" w:hAnsi="GHEA Grapalat"/>
          <w:lang w:val="af-ZA"/>
        </w:rPr>
        <w:t>:</w:t>
      </w:r>
    </w:p>
    <w:p w:rsidR="00D32D3D" w:rsidRPr="00C8692A" w:rsidRDefault="00D32D3D" w:rsidP="00C8692A">
      <w:pPr>
        <w:widowControl w:val="0"/>
        <w:tabs>
          <w:tab w:val="left" w:pos="720"/>
        </w:tabs>
        <w:spacing w:line="360" w:lineRule="auto"/>
        <w:ind w:firstLine="360"/>
        <w:jc w:val="both"/>
        <w:textAlignment w:val="baseline"/>
        <w:rPr>
          <w:rFonts w:ascii="GHEA Grapalat" w:hAnsi="GHEA Grapalat"/>
          <w:lang w:val="af-ZA"/>
        </w:rPr>
      </w:pPr>
      <w:r w:rsidRPr="00F575A2">
        <w:rPr>
          <w:rFonts w:ascii="GHEA Grapalat" w:hAnsi="GHEA Grapalat"/>
          <w:lang w:val="af-ZA"/>
        </w:rPr>
        <w:tab/>
        <w:t xml:space="preserve"> </w:t>
      </w:r>
      <w:r w:rsidRPr="00F575A2">
        <w:rPr>
          <w:rFonts w:ascii="GHEA Grapalat" w:hAnsi="GHEA Grapalat"/>
          <w:lang w:val="ru-RU"/>
        </w:rPr>
        <w:t>Նույն</w:t>
      </w:r>
      <w:r w:rsidRPr="00F575A2">
        <w:rPr>
          <w:rFonts w:ascii="GHEA Grapalat" w:hAnsi="GHEA Grapalat"/>
          <w:lang w:val="af-ZA"/>
        </w:rPr>
        <w:t xml:space="preserve"> </w:t>
      </w:r>
      <w:r>
        <w:rPr>
          <w:rFonts w:ascii="GHEA Grapalat" w:hAnsi="GHEA Grapalat"/>
          <w:lang w:val="ru-RU"/>
        </w:rPr>
        <w:t>դիտողություն</w:t>
      </w:r>
      <w:r w:rsidRPr="00F575A2">
        <w:rPr>
          <w:rFonts w:ascii="GHEA Grapalat" w:hAnsi="GHEA Grapalat"/>
          <w:lang w:val="ru-RU"/>
        </w:rPr>
        <w:t>ը</w:t>
      </w:r>
      <w:r w:rsidRPr="00F575A2">
        <w:rPr>
          <w:rFonts w:ascii="GHEA Grapalat" w:hAnsi="GHEA Grapalat"/>
          <w:lang w:val="af-ZA"/>
        </w:rPr>
        <w:t xml:space="preserve"> </w:t>
      </w:r>
      <w:r w:rsidRPr="00F575A2">
        <w:rPr>
          <w:rFonts w:ascii="GHEA Grapalat" w:hAnsi="GHEA Grapalat"/>
          <w:lang w:val="ru-RU"/>
        </w:rPr>
        <w:t>վերաբերում</w:t>
      </w:r>
      <w:r w:rsidRPr="00F575A2">
        <w:rPr>
          <w:rFonts w:ascii="GHEA Grapalat" w:hAnsi="GHEA Grapalat"/>
          <w:lang w:val="af-ZA"/>
        </w:rPr>
        <w:t xml:space="preserve"> </w:t>
      </w:r>
      <w:r>
        <w:rPr>
          <w:rFonts w:ascii="GHEA Grapalat" w:hAnsi="GHEA Grapalat"/>
        </w:rPr>
        <w:t>է</w:t>
      </w:r>
      <w:r w:rsidRPr="00F575A2">
        <w:rPr>
          <w:rFonts w:ascii="GHEA Grapalat" w:hAnsi="GHEA Grapalat"/>
          <w:lang w:val="af-ZA"/>
        </w:rPr>
        <w:t xml:space="preserve"> </w:t>
      </w:r>
      <w:r w:rsidRPr="00F575A2">
        <w:rPr>
          <w:rFonts w:ascii="GHEA Grapalat" w:hAnsi="GHEA Grapalat"/>
          <w:lang w:val="ru-RU"/>
        </w:rPr>
        <w:t>նաև</w:t>
      </w:r>
      <w:r w:rsidRPr="00F575A2">
        <w:rPr>
          <w:rFonts w:ascii="GHEA Grapalat" w:hAnsi="GHEA Grapalat"/>
          <w:lang w:val="af-ZA"/>
        </w:rPr>
        <w:t xml:space="preserve"> </w:t>
      </w:r>
      <w:r w:rsidRPr="00F575A2">
        <w:rPr>
          <w:rFonts w:ascii="GHEA Grapalat" w:hAnsi="GHEA Grapalat"/>
          <w:b/>
          <w:i/>
          <w:lang w:val="af-ZA"/>
        </w:rPr>
        <w:t>«</w:t>
      </w:r>
      <w:r w:rsidRPr="00F575A2">
        <w:rPr>
          <w:rFonts w:ascii="GHEA Grapalat" w:hAnsi="GHEA Grapalat"/>
          <w:b/>
          <w:i/>
          <w:lang w:val="ru-RU"/>
        </w:rPr>
        <w:t>շարունակվող</w:t>
      </w:r>
      <w:r w:rsidRPr="00F575A2">
        <w:rPr>
          <w:rFonts w:ascii="GHEA Grapalat" w:hAnsi="GHEA Grapalat"/>
          <w:b/>
          <w:i/>
          <w:lang w:val="af-ZA"/>
        </w:rPr>
        <w:t xml:space="preserve"> </w:t>
      </w:r>
      <w:r w:rsidRPr="00F575A2">
        <w:rPr>
          <w:rFonts w:ascii="GHEA Grapalat" w:hAnsi="GHEA Grapalat"/>
          <w:b/>
          <w:i/>
          <w:lang w:val="ru-RU"/>
        </w:rPr>
        <w:t>վարչական</w:t>
      </w:r>
      <w:r w:rsidRPr="00F575A2">
        <w:rPr>
          <w:rFonts w:ascii="GHEA Grapalat" w:hAnsi="GHEA Grapalat"/>
          <w:b/>
          <w:i/>
          <w:lang w:val="af-ZA"/>
        </w:rPr>
        <w:t xml:space="preserve"> </w:t>
      </w:r>
      <w:r w:rsidRPr="00F575A2">
        <w:rPr>
          <w:rFonts w:ascii="GHEA Grapalat" w:hAnsi="GHEA Grapalat"/>
          <w:b/>
          <w:i/>
          <w:lang w:val="ru-RU"/>
        </w:rPr>
        <w:t>իրավա</w:t>
      </w:r>
      <w:r w:rsidRPr="00C8692A">
        <w:rPr>
          <w:rFonts w:ascii="GHEA Grapalat" w:hAnsi="GHEA Grapalat"/>
          <w:b/>
          <w:i/>
          <w:lang w:val="af-ZA"/>
        </w:rPr>
        <w:softHyphen/>
      </w:r>
      <w:r w:rsidRPr="00F575A2">
        <w:rPr>
          <w:rFonts w:ascii="GHEA Grapalat" w:hAnsi="GHEA Grapalat"/>
          <w:b/>
          <w:i/>
          <w:lang w:val="ru-RU"/>
        </w:rPr>
        <w:t>խախ</w:t>
      </w:r>
      <w:r w:rsidRPr="00C8692A">
        <w:rPr>
          <w:rFonts w:ascii="GHEA Grapalat" w:hAnsi="GHEA Grapalat"/>
          <w:b/>
          <w:i/>
          <w:lang w:val="af-ZA"/>
        </w:rPr>
        <w:softHyphen/>
      </w:r>
      <w:r w:rsidRPr="00F575A2">
        <w:rPr>
          <w:rFonts w:ascii="GHEA Grapalat" w:hAnsi="GHEA Grapalat"/>
          <w:b/>
          <w:i/>
          <w:lang w:val="ru-RU"/>
        </w:rPr>
        <w:t>տում</w:t>
      </w:r>
      <w:r w:rsidRPr="00F575A2">
        <w:rPr>
          <w:rFonts w:ascii="GHEA Grapalat" w:hAnsi="GHEA Grapalat"/>
          <w:b/>
          <w:i/>
          <w:lang w:val="af-ZA"/>
        </w:rPr>
        <w:t>»</w:t>
      </w:r>
      <w:r w:rsidRPr="00F575A2">
        <w:rPr>
          <w:rFonts w:ascii="GHEA Grapalat" w:hAnsi="GHEA Grapalat"/>
          <w:lang w:val="af-ZA"/>
        </w:rPr>
        <w:t xml:space="preserve"> </w:t>
      </w:r>
      <w:r w:rsidRPr="00F575A2">
        <w:rPr>
          <w:rFonts w:ascii="GHEA Grapalat" w:hAnsi="GHEA Grapalat"/>
          <w:lang w:val="ru-RU"/>
        </w:rPr>
        <w:t>հասկացության</w:t>
      </w:r>
      <w:r w:rsidRPr="00F575A2">
        <w:rPr>
          <w:rFonts w:ascii="GHEA Grapalat" w:hAnsi="GHEA Grapalat"/>
          <w:lang w:val="af-ZA"/>
        </w:rPr>
        <w:t xml:space="preserve"> </w:t>
      </w:r>
      <w:r w:rsidRPr="00F575A2">
        <w:rPr>
          <w:rFonts w:ascii="GHEA Grapalat" w:hAnsi="GHEA Grapalat"/>
          <w:lang w:val="ru-RU"/>
        </w:rPr>
        <w:t>սահմանմանը</w:t>
      </w:r>
      <w:r w:rsidRPr="00F575A2">
        <w:rPr>
          <w:rFonts w:ascii="GHEA Grapalat" w:hAnsi="GHEA Grapalat"/>
          <w:lang w:val="af-ZA"/>
        </w:rPr>
        <w:t>:</w:t>
      </w:r>
    </w:p>
    <w:p w:rsidR="00A5568C" w:rsidRPr="00C8692A" w:rsidRDefault="00D32D3D" w:rsidP="00D32D3D">
      <w:pPr>
        <w:spacing w:line="360" w:lineRule="auto"/>
        <w:ind w:firstLine="720"/>
        <w:jc w:val="both"/>
        <w:rPr>
          <w:rFonts w:ascii="GHEA Grapalat" w:hAnsi="GHEA Grapalat"/>
          <w:lang w:val="af-ZA"/>
        </w:rPr>
      </w:pPr>
      <w:r>
        <w:rPr>
          <w:rFonts w:ascii="GHEA Grapalat" w:hAnsi="GHEA Grapalat" w:cs="Sylfaen"/>
        </w:rPr>
        <w:t>Հարկ</w:t>
      </w:r>
      <w:r w:rsidRPr="00C8692A">
        <w:rPr>
          <w:rFonts w:ascii="GHEA Grapalat" w:hAnsi="GHEA Grapalat" w:cs="Sylfaen"/>
          <w:lang w:val="af-ZA"/>
        </w:rPr>
        <w:t xml:space="preserve"> </w:t>
      </w:r>
      <w:r>
        <w:rPr>
          <w:rFonts w:ascii="GHEA Grapalat" w:hAnsi="GHEA Grapalat" w:cs="Sylfaen"/>
        </w:rPr>
        <w:t>ենք</w:t>
      </w:r>
      <w:r w:rsidRPr="00C8692A">
        <w:rPr>
          <w:rFonts w:ascii="GHEA Grapalat" w:hAnsi="GHEA Grapalat" w:cs="Sylfaen"/>
          <w:lang w:val="af-ZA"/>
        </w:rPr>
        <w:t xml:space="preserve"> </w:t>
      </w:r>
      <w:r>
        <w:rPr>
          <w:rFonts w:ascii="GHEA Grapalat" w:hAnsi="GHEA Grapalat" w:cs="Sylfaen"/>
        </w:rPr>
        <w:t>համարում</w:t>
      </w:r>
      <w:r w:rsidRPr="00C8692A">
        <w:rPr>
          <w:rFonts w:ascii="GHEA Grapalat" w:hAnsi="GHEA Grapalat" w:cs="Sylfaen"/>
          <w:lang w:val="af-ZA"/>
        </w:rPr>
        <w:t xml:space="preserve"> </w:t>
      </w:r>
      <w:r>
        <w:rPr>
          <w:rFonts w:ascii="GHEA Grapalat" w:hAnsi="GHEA Grapalat" w:cs="Sylfaen"/>
        </w:rPr>
        <w:t>տեղեկացնել</w:t>
      </w:r>
      <w:r w:rsidRPr="00C8692A">
        <w:rPr>
          <w:rFonts w:ascii="GHEA Grapalat" w:hAnsi="GHEA Grapalat" w:cs="Sylfaen"/>
          <w:lang w:val="af-ZA"/>
        </w:rPr>
        <w:t xml:space="preserve"> </w:t>
      </w:r>
      <w:r>
        <w:rPr>
          <w:rFonts w:ascii="GHEA Grapalat" w:hAnsi="GHEA Grapalat" w:cs="Sylfaen"/>
        </w:rPr>
        <w:t>նաև</w:t>
      </w:r>
      <w:r w:rsidRPr="00C8692A">
        <w:rPr>
          <w:rFonts w:ascii="GHEA Grapalat" w:hAnsi="GHEA Grapalat" w:cs="Sylfaen"/>
          <w:lang w:val="af-ZA"/>
        </w:rPr>
        <w:t xml:space="preserve">, </w:t>
      </w:r>
      <w:r>
        <w:rPr>
          <w:rFonts w:ascii="GHEA Grapalat" w:hAnsi="GHEA Grapalat" w:cs="Sylfaen"/>
        </w:rPr>
        <w:t>որ</w:t>
      </w:r>
      <w:r w:rsidRPr="00C8692A">
        <w:rPr>
          <w:rFonts w:ascii="GHEA Grapalat" w:hAnsi="GHEA Grapalat" w:cs="Sylfaen"/>
          <w:lang w:val="af-ZA"/>
        </w:rPr>
        <w:t xml:space="preserve"> </w:t>
      </w:r>
      <w:r w:rsidR="00A5568C" w:rsidRPr="00F575A2">
        <w:rPr>
          <w:rFonts w:ascii="GHEA Grapalat" w:hAnsi="GHEA Grapalat" w:cs="Sylfaen"/>
        </w:rPr>
        <w:t>Հայաստանի</w:t>
      </w:r>
      <w:r w:rsidR="00A5568C" w:rsidRPr="00F575A2">
        <w:rPr>
          <w:rFonts w:ascii="GHEA Grapalat" w:hAnsi="GHEA Grapalat" w:cs="Sylfaen"/>
          <w:lang w:val="af-ZA"/>
        </w:rPr>
        <w:t xml:space="preserve"> </w:t>
      </w:r>
      <w:r w:rsidR="00A5568C" w:rsidRPr="00F575A2">
        <w:rPr>
          <w:rFonts w:ascii="GHEA Grapalat" w:hAnsi="GHEA Grapalat" w:cs="Sylfaen"/>
        </w:rPr>
        <w:t>Հանրապետության</w:t>
      </w:r>
      <w:r w:rsidR="00A5568C" w:rsidRPr="00F575A2">
        <w:rPr>
          <w:rFonts w:ascii="GHEA Grapalat" w:hAnsi="GHEA Grapalat" w:cs="Sylfaen"/>
          <w:lang w:val="af-ZA"/>
        </w:rPr>
        <w:t xml:space="preserve"> </w:t>
      </w:r>
      <w:r w:rsidR="00A5568C" w:rsidRPr="00F575A2">
        <w:rPr>
          <w:rFonts w:ascii="GHEA Grapalat" w:hAnsi="GHEA Grapalat" w:cs="Sylfaen"/>
        </w:rPr>
        <w:t>Նախագահի</w:t>
      </w:r>
      <w:r w:rsidR="00A5568C" w:rsidRPr="00F575A2">
        <w:rPr>
          <w:rFonts w:ascii="GHEA Grapalat" w:hAnsi="GHEA Grapalat" w:cs="Sylfaen"/>
          <w:lang w:val="af-ZA"/>
        </w:rPr>
        <w:t xml:space="preserve"> 2012 </w:t>
      </w:r>
      <w:r w:rsidR="00A5568C" w:rsidRPr="00F575A2">
        <w:rPr>
          <w:rFonts w:ascii="GHEA Grapalat" w:hAnsi="GHEA Grapalat" w:cs="Sylfaen"/>
        </w:rPr>
        <w:t>թվականի</w:t>
      </w:r>
      <w:r w:rsidR="00A5568C" w:rsidRPr="00F575A2">
        <w:rPr>
          <w:rFonts w:ascii="GHEA Grapalat" w:hAnsi="GHEA Grapalat" w:cs="Sylfaen"/>
          <w:lang w:val="af-ZA"/>
        </w:rPr>
        <w:t xml:space="preserve"> </w:t>
      </w:r>
      <w:r w:rsidR="00A5568C" w:rsidRPr="00F575A2">
        <w:rPr>
          <w:rFonts w:ascii="GHEA Grapalat" w:hAnsi="GHEA Grapalat" w:cs="Sylfaen"/>
        </w:rPr>
        <w:t>հունիսի</w:t>
      </w:r>
      <w:r w:rsidR="00A5568C" w:rsidRPr="00F575A2">
        <w:rPr>
          <w:rFonts w:ascii="GHEA Grapalat" w:hAnsi="GHEA Grapalat" w:cs="Sylfaen"/>
          <w:lang w:val="af-ZA"/>
        </w:rPr>
        <w:t xml:space="preserve"> 30-</w:t>
      </w:r>
      <w:r w:rsidR="00A5568C" w:rsidRPr="00F575A2">
        <w:rPr>
          <w:rFonts w:ascii="GHEA Grapalat" w:hAnsi="GHEA Grapalat" w:cs="Sylfaen"/>
        </w:rPr>
        <w:t>ի</w:t>
      </w:r>
      <w:r w:rsidR="00A5568C" w:rsidRPr="00F575A2">
        <w:rPr>
          <w:rFonts w:ascii="GHEA Grapalat" w:hAnsi="GHEA Grapalat" w:cs="Sylfaen"/>
          <w:lang w:val="af-ZA"/>
        </w:rPr>
        <w:t xml:space="preserve"> «</w:t>
      </w:r>
      <w:r w:rsidR="00A5568C" w:rsidRPr="00F575A2">
        <w:rPr>
          <w:rFonts w:ascii="GHEA Grapalat" w:hAnsi="GHEA Grapalat" w:cs="Sylfaen"/>
        </w:rPr>
        <w:t>Հա</w:t>
      </w:r>
      <w:r w:rsidR="00680452" w:rsidRPr="00C8692A">
        <w:rPr>
          <w:rFonts w:ascii="GHEA Grapalat" w:hAnsi="GHEA Grapalat" w:cs="Sylfaen"/>
          <w:lang w:val="af-ZA"/>
        </w:rPr>
        <w:softHyphen/>
      </w:r>
      <w:r w:rsidR="00A5568C" w:rsidRPr="00F575A2">
        <w:rPr>
          <w:rFonts w:ascii="GHEA Grapalat" w:hAnsi="GHEA Grapalat" w:cs="Sylfaen"/>
        </w:rPr>
        <w:t>յաս</w:t>
      </w:r>
      <w:r w:rsidR="00680452" w:rsidRPr="00C8692A">
        <w:rPr>
          <w:rFonts w:ascii="GHEA Grapalat" w:hAnsi="GHEA Grapalat" w:cs="Sylfaen"/>
          <w:lang w:val="af-ZA"/>
        </w:rPr>
        <w:softHyphen/>
      </w:r>
      <w:r w:rsidR="00A5568C" w:rsidRPr="00F575A2">
        <w:rPr>
          <w:rFonts w:ascii="GHEA Grapalat" w:hAnsi="GHEA Grapalat" w:cs="Sylfaen"/>
        </w:rPr>
        <w:t>տանի</w:t>
      </w:r>
      <w:r w:rsidR="00A5568C" w:rsidRPr="00F575A2">
        <w:rPr>
          <w:rFonts w:ascii="GHEA Grapalat" w:hAnsi="GHEA Grapalat" w:cs="Sylfaen"/>
          <w:lang w:val="af-ZA"/>
        </w:rPr>
        <w:t xml:space="preserve"> </w:t>
      </w:r>
      <w:r w:rsidR="00A5568C" w:rsidRPr="00F575A2">
        <w:rPr>
          <w:rFonts w:ascii="GHEA Grapalat" w:hAnsi="GHEA Grapalat" w:cs="Sylfaen"/>
        </w:rPr>
        <w:t>Հանրապետության</w:t>
      </w:r>
      <w:r w:rsidR="00A5568C" w:rsidRPr="00F575A2">
        <w:rPr>
          <w:rFonts w:ascii="GHEA Grapalat" w:hAnsi="GHEA Grapalat" w:cs="Sylfaen"/>
          <w:lang w:val="af-ZA"/>
        </w:rPr>
        <w:t xml:space="preserve"> </w:t>
      </w:r>
      <w:r w:rsidR="00A5568C" w:rsidRPr="00F575A2">
        <w:rPr>
          <w:rFonts w:ascii="GHEA Grapalat" w:hAnsi="GHEA Grapalat" w:cs="Sylfaen"/>
        </w:rPr>
        <w:t>իրավական</w:t>
      </w:r>
      <w:r w:rsidR="00A5568C" w:rsidRPr="00F575A2">
        <w:rPr>
          <w:rFonts w:ascii="GHEA Grapalat" w:hAnsi="GHEA Grapalat" w:cs="Sylfaen"/>
          <w:lang w:val="af-ZA"/>
        </w:rPr>
        <w:t xml:space="preserve"> </w:t>
      </w:r>
      <w:r w:rsidR="00A5568C" w:rsidRPr="00F575A2">
        <w:rPr>
          <w:rFonts w:ascii="GHEA Grapalat" w:hAnsi="GHEA Grapalat" w:cs="Sylfaen"/>
        </w:rPr>
        <w:t>և</w:t>
      </w:r>
      <w:r w:rsidR="00A5568C" w:rsidRPr="00F575A2">
        <w:rPr>
          <w:rFonts w:ascii="GHEA Grapalat" w:hAnsi="GHEA Grapalat" w:cs="Sylfaen"/>
          <w:lang w:val="af-ZA"/>
        </w:rPr>
        <w:t xml:space="preserve"> </w:t>
      </w:r>
      <w:r w:rsidR="00A5568C" w:rsidRPr="00F575A2">
        <w:rPr>
          <w:rFonts w:ascii="GHEA Grapalat" w:hAnsi="GHEA Grapalat" w:cs="Sylfaen"/>
        </w:rPr>
        <w:t>դատական</w:t>
      </w:r>
      <w:r w:rsidR="00A5568C" w:rsidRPr="00F575A2">
        <w:rPr>
          <w:rFonts w:ascii="GHEA Grapalat" w:hAnsi="GHEA Grapalat" w:cs="Sylfaen"/>
          <w:lang w:val="af-ZA"/>
        </w:rPr>
        <w:t xml:space="preserve"> </w:t>
      </w:r>
      <w:r w:rsidR="00A5568C" w:rsidRPr="00F575A2">
        <w:rPr>
          <w:rFonts w:ascii="GHEA Grapalat" w:hAnsi="GHEA Grapalat" w:cs="Sylfaen"/>
        </w:rPr>
        <w:t>բարեփոխումների</w:t>
      </w:r>
      <w:r w:rsidR="00A5568C" w:rsidRPr="00F575A2">
        <w:rPr>
          <w:rFonts w:ascii="GHEA Grapalat" w:hAnsi="GHEA Grapalat" w:cs="Sylfaen"/>
          <w:lang w:val="af-ZA"/>
        </w:rPr>
        <w:t xml:space="preserve"> 2012-2016 </w:t>
      </w:r>
      <w:r w:rsidR="00A5568C" w:rsidRPr="00F575A2">
        <w:rPr>
          <w:rFonts w:ascii="GHEA Grapalat" w:hAnsi="GHEA Grapalat" w:cs="Sylfaen"/>
        </w:rPr>
        <w:t>թվա</w:t>
      </w:r>
      <w:r w:rsidR="00680452" w:rsidRPr="00C8692A">
        <w:rPr>
          <w:rFonts w:ascii="GHEA Grapalat" w:hAnsi="GHEA Grapalat" w:cs="Sylfaen"/>
          <w:lang w:val="af-ZA"/>
        </w:rPr>
        <w:softHyphen/>
      </w:r>
      <w:r w:rsidR="00A5568C" w:rsidRPr="00F575A2">
        <w:rPr>
          <w:rFonts w:ascii="GHEA Grapalat" w:hAnsi="GHEA Grapalat" w:cs="Sylfaen"/>
        </w:rPr>
        <w:t>կան</w:t>
      </w:r>
      <w:r w:rsidR="00680452" w:rsidRPr="00C8692A">
        <w:rPr>
          <w:rFonts w:ascii="GHEA Grapalat" w:hAnsi="GHEA Grapalat" w:cs="Sylfaen"/>
          <w:lang w:val="af-ZA"/>
        </w:rPr>
        <w:softHyphen/>
      </w:r>
      <w:r w:rsidR="00A5568C" w:rsidRPr="00F575A2">
        <w:rPr>
          <w:rFonts w:ascii="GHEA Grapalat" w:hAnsi="GHEA Grapalat" w:cs="Sylfaen"/>
        </w:rPr>
        <w:t>ների</w:t>
      </w:r>
      <w:r w:rsidR="00A5568C" w:rsidRPr="00F575A2">
        <w:rPr>
          <w:rFonts w:ascii="GHEA Grapalat" w:hAnsi="GHEA Grapalat" w:cs="Sylfaen"/>
          <w:lang w:val="af-ZA"/>
        </w:rPr>
        <w:t xml:space="preserve"> </w:t>
      </w:r>
      <w:r w:rsidR="00A5568C" w:rsidRPr="00F575A2">
        <w:rPr>
          <w:rFonts w:ascii="GHEA Grapalat" w:hAnsi="GHEA Grapalat" w:cs="Sylfaen"/>
        </w:rPr>
        <w:t>ռազ</w:t>
      </w:r>
      <w:r w:rsidR="00C5290E" w:rsidRPr="00C8692A">
        <w:rPr>
          <w:rFonts w:ascii="GHEA Grapalat" w:hAnsi="GHEA Grapalat" w:cs="Sylfaen"/>
          <w:lang w:val="af-ZA"/>
        </w:rPr>
        <w:softHyphen/>
      </w:r>
      <w:r w:rsidR="00A5568C" w:rsidRPr="00F575A2">
        <w:rPr>
          <w:rFonts w:ascii="GHEA Grapalat" w:hAnsi="GHEA Grapalat" w:cs="Sylfaen"/>
        </w:rPr>
        <w:t>մավարական</w:t>
      </w:r>
      <w:r w:rsidR="00A5568C" w:rsidRPr="00F575A2">
        <w:rPr>
          <w:rFonts w:ascii="GHEA Grapalat" w:hAnsi="GHEA Grapalat" w:cs="Sylfaen"/>
          <w:lang w:val="af-ZA"/>
        </w:rPr>
        <w:t xml:space="preserve"> </w:t>
      </w:r>
      <w:r w:rsidR="00A5568C" w:rsidRPr="00F575A2">
        <w:rPr>
          <w:rFonts w:ascii="GHEA Grapalat" w:hAnsi="GHEA Grapalat" w:cs="Sylfaen"/>
        </w:rPr>
        <w:t>ծրագիրը</w:t>
      </w:r>
      <w:r w:rsidR="00A5568C" w:rsidRPr="00F575A2">
        <w:rPr>
          <w:rFonts w:ascii="GHEA Grapalat" w:hAnsi="GHEA Grapalat" w:cs="Sylfaen"/>
          <w:lang w:val="af-ZA"/>
        </w:rPr>
        <w:t xml:space="preserve"> </w:t>
      </w:r>
      <w:r w:rsidR="00A5568C" w:rsidRPr="00F575A2">
        <w:rPr>
          <w:rFonts w:ascii="GHEA Grapalat" w:hAnsi="GHEA Grapalat" w:cs="Sylfaen"/>
        </w:rPr>
        <w:t>և</w:t>
      </w:r>
      <w:r w:rsidR="00A5568C" w:rsidRPr="00F575A2">
        <w:rPr>
          <w:rFonts w:ascii="GHEA Grapalat" w:hAnsi="GHEA Grapalat" w:cs="Sylfaen"/>
          <w:lang w:val="af-ZA"/>
        </w:rPr>
        <w:t xml:space="preserve"> </w:t>
      </w:r>
      <w:r w:rsidR="00A5568C" w:rsidRPr="00F575A2">
        <w:rPr>
          <w:rFonts w:ascii="GHEA Grapalat" w:hAnsi="GHEA Grapalat" w:cs="Sylfaen"/>
        </w:rPr>
        <w:t>ծրագրից</w:t>
      </w:r>
      <w:r w:rsidR="00A5568C" w:rsidRPr="00F575A2">
        <w:rPr>
          <w:rFonts w:ascii="GHEA Grapalat" w:hAnsi="GHEA Grapalat" w:cs="Sylfaen"/>
          <w:lang w:val="af-ZA"/>
        </w:rPr>
        <w:t xml:space="preserve"> </w:t>
      </w:r>
      <w:r w:rsidR="00A5568C" w:rsidRPr="00F575A2">
        <w:rPr>
          <w:rFonts w:ascii="GHEA Grapalat" w:hAnsi="GHEA Grapalat" w:cs="Sylfaen"/>
        </w:rPr>
        <w:lastRenderedPageBreak/>
        <w:t>բխող</w:t>
      </w:r>
      <w:r w:rsidR="00A5568C" w:rsidRPr="00F575A2">
        <w:rPr>
          <w:rFonts w:ascii="GHEA Grapalat" w:hAnsi="GHEA Grapalat" w:cs="Sylfaen"/>
          <w:lang w:val="af-ZA"/>
        </w:rPr>
        <w:t xml:space="preserve"> </w:t>
      </w:r>
      <w:r w:rsidR="00A5568C" w:rsidRPr="00F575A2">
        <w:rPr>
          <w:rFonts w:ascii="GHEA Grapalat" w:hAnsi="GHEA Grapalat" w:cs="Sylfaen"/>
        </w:rPr>
        <w:t>միջոցառումների</w:t>
      </w:r>
      <w:r w:rsidR="00A5568C" w:rsidRPr="00F575A2">
        <w:rPr>
          <w:rFonts w:ascii="GHEA Grapalat" w:hAnsi="GHEA Grapalat" w:cs="Sylfaen"/>
          <w:lang w:val="af-ZA"/>
        </w:rPr>
        <w:t xml:space="preserve"> </w:t>
      </w:r>
      <w:r w:rsidR="00A5568C" w:rsidRPr="00F575A2">
        <w:rPr>
          <w:rFonts w:ascii="GHEA Grapalat" w:hAnsi="GHEA Grapalat" w:cs="Sylfaen"/>
        </w:rPr>
        <w:t>ցանկը</w:t>
      </w:r>
      <w:r w:rsidR="00A5568C" w:rsidRPr="00F575A2">
        <w:rPr>
          <w:rFonts w:ascii="GHEA Grapalat" w:hAnsi="GHEA Grapalat" w:cs="Sylfaen"/>
          <w:lang w:val="af-ZA"/>
        </w:rPr>
        <w:t xml:space="preserve"> </w:t>
      </w:r>
      <w:r w:rsidR="00A5568C" w:rsidRPr="00F575A2">
        <w:rPr>
          <w:rFonts w:ascii="GHEA Grapalat" w:hAnsi="GHEA Grapalat" w:cs="Sylfaen"/>
        </w:rPr>
        <w:t>հաստա</w:t>
      </w:r>
      <w:r w:rsidR="00680452" w:rsidRPr="00C8692A">
        <w:rPr>
          <w:rFonts w:ascii="GHEA Grapalat" w:hAnsi="GHEA Grapalat" w:cs="Sylfaen"/>
          <w:lang w:val="af-ZA"/>
        </w:rPr>
        <w:softHyphen/>
      </w:r>
      <w:r w:rsidR="00A5568C" w:rsidRPr="00F575A2">
        <w:rPr>
          <w:rFonts w:ascii="GHEA Grapalat" w:hAnsi="GHEA Grapalat" w:cs="Sylfaen"/>
        </w:rPr>
        <w:t>տե</w:t>
      </w:r>
      <w:r w:rsidR="00680452" w:rsidRPr="00C8692A">
        <w:rPr>
          <w:rFonts w:ascii="GHEA Grapalat" w:hAnsi="GHEA Grapalat" w:cs="Sylfaen"/>
          <w:lang w:val="af-ZA"/>
        </w:rPr>
        <w:softHyphen/>
      </w:r>
      <w:r w:rsidR="00A5568C" w:rsidRPr="00F575A2">
        <w:rPr>
          <w:rFonts w:ascii="GHEA Grapalat" w:hAnsi="GHEA Grapalat" w:cs="Sylfaen"/>
        </w:rPr>
        <w:t>լու</w:t>
      </w:r>
      <w:r w:rsidR="00A5568C" w:rsidRPr="00F575A2">
        <w:rPr>
          <w:rFonts w:ascii="GHEA Grapalat" w:hAnsi="GHEA Grapalat" w:cs="Sylfaen"/>
          <w:lang w:val="af-ZA"/>
        </w:rPr>
        <w:t xml:space="preserve"> </w:t>
      </w:r>
      <w:r w:rsidR="00A5568C" w:rsidRPr="00F575A2">
        <w:rPr>
          <w:rFonts w:ascii="GHEA Grapalat" w:hAnsi="GHEA Grapalat" w:cs="Sylfaen"/>
        </w:rPr>
        <w:t>մասին</w:t>
      </w:r>
      <w:r w:rsidR="00A5568C" w:rsidRPr="00F575A2">
        <w:rPr>
          <w:rFonts w:ascii="GHEA Grapalat" w:hAnsi="GHEA Grapalat" w:cs="Sylfaen"/>
          <w:lang w:val="af-ZA"/>
        </w:rPr>
        <w:t xml:space="preserve">» N </w:t>
      </w:r>
      <w:r w:rsidR="00A5568C" w:rsidRPr="00F575A2">
        <w:rPr>
          <w:rFonts w:ascii="GHEA Grapalat" w:hAnsi="GHEA Grapalat" w:cs="Sylfaen"/>
        </w:rPr>
        <w:t>ՆԿ</w:t>
      </w:r>
      <w:r w:rsidR="00A5568C" w:rsidRPr="00F575A2">
        <w:rPr>
          <w:rFonts w:ascii="GHEA Grapalat" w:hAnsi="GHEA Grapalat" w:cs="Sylfaen"/>
          <w:lang w:val="af-ZA"/>
        </w:rPr>
        <w:t>-96-</w:t>
      </w:r>
      <w:r w:rsidR="00A5568C" w:rsidRPr="00F575A2">
        <w:rPr>
          <w:rFonts w:ascii="GHEA Grapalat" w:hAnsi="GHEA Grapalat" w:cs="Sylfaen"/>
        </w:rPr>
        <w:t>Ա</w:t>
      </w:r>
      <w:r w:rsidR="00A5568C" w:rsidRPr="00F575A2">
        <w:rPr>
          <w:rFonts w:ascii="GHEA Grapalat" w:hAnsi="GHEA Grapalat" w:cs="Sylfaen"/>
          <w:lang w:val="af-ZA"/>
        </w:rPr>
        <w:t xml:space="preserve"> </w:t>
      </w:r>
      <w:r w:rsidR="00A5568C" w:rsidRPr="00F575A2">
        <w:rPr>
          <w:rFonts w:ascii="GHEA Grapalat" w:hAnsi="GHEA Grapalat" w:cs="Sylfaen"/>
        </w:rPr>
        <w:t>կարգադրության</w:t>
      </w:r>
      <w:r w:rsidR="00A5568C" w:rsidRPr="00F575A2">
        <w:rPr>
          <w:rFonts w:ascii="GHEA Grapalat" w:hAnsi="GHEA Grapalat" w:cs="Sylfaen"/>
          <w:lang w:val="af-ZA"/>
        </w:rPr>
        <w:t xml:space="preserve"> 2-</w:t>
      </w:r>
      <w:r w:rsidR="00A5568C" w:rsidRPr="00F575A2">
        <w:rPr>
          <w:rFonts w:ascii="GHEA Grapalat" w:hAnsi="GHEA Grapalat" w:cs="Sylfaen"/>
        </w:rPr>
        <w:t>րդ</w:t>
      </w:r>
      <w:r w:rsidR="00A5568C" w:rsidRPr="00F575A2">
        <w:rPr>
          <w:rFonts w:ascii="GHEA Grapalat" w:hAnsi="GHEA Grapalat" w:cs="Sylfaen"/>
          <w:lang w:val="af-ZA"/>
        </w:rPr>
        <w:t xml:space="preserve"> </w:t>
      </w:r>
      <w:r w:rsidR="00A5568C" w:rsidRPr="00F575A2">
        <w:rPr>
          <w:rFonts w:ascii="GHEA Grapalat" w:hAnsi="GHEA Grapalat" w:cs="Sylfaen"/>
        </w:rPr>
        <w:t>կետով</w:t>
      </w:r>
      <w:r w:rsidR="00A5568C" w:rsidRPr="00F575A2">
        <w:rPr>
          <w:rFonts w:ascii="GHEA Grapalat" w:hAnsi="GHEA Grapalat" w:cs="Sylfaen"/>
          <w:lang w:val="af-ZA"/>
        </w:rPr>
        <w:t xml:space="preserve"> </w:t>
      </w:r>
      <w:r w:rsidR="00A5568C" w:rsidRPr="00F575A2">
        <w:rPr>
          <w:rFonts w:ascii="GHEA Grapalat" w:hAnsi="GHEA Grapalat" w:cs="Sylfaen"/>
        </w:rPr>
        <w:t>հաստատված</w:t>
      </w:r>
      <w:r w:rsidR="00A5568C" w:rsidRPr="00F575A2">
        <w:rPr>
          <w:rFonts w:ascii="GHEA Grapalat" w:hAnsi="GHEA Grapalat" w:cs="Sylfaen"/>
          <w:lang w:val="af-ZA"/>
        </w:rPr>
        <w:t xml:space="preserve"> </w:t>
      </w:r>
      <w:r w:rsidR="00A5568C" w:rsidRPr="00F575A2">
        <w:rPr>
          <w:rFonts w:ascii="GHEA Grapalat" w:hAnsi="GHEA Grapalat"/>
          <w:color w:val="000000"/>
        </w:rPr>
        <w:t>Հայաստանի</w:t>
      </w:r>
      <w:r w:rsidR="00A5568C" w:rsidRPr="00F575A2">
        <w:rPr>
          <w:rFonts w:ascii="GHEA Grapalat" w:hAnsi="GHEA Grapalat"/>
          <w:color w:val="000000"/>
          <w:lang w:val="af-ZA"/>
        </w:rPr>
        <w:t xml:space="preserve"> </w:t>
      </w:r>
      <w:r w:rsidR="00A5568C" w:rsidRPr="00F575A2">
        <w:rPr>
          <w:rFonts w:ascii="GHEA Grapalat" w:hAnsi="GHEA Grapalat"/>
          <w:color w:val="000000"/>
        </w:rPr>
        <w:t>Հան</w:t>
      </w:r>
      <w:r w:rsidR="00680452" w:rsidRPr="00C8692A">
        <w:rPr>
          <w:rFonts w:ascii="GHEA Grapalat" w:hAnsi="GHEA Grapalat"/>
          <w:color w:val="000000"/>
          <w:lang w:val="af-ZA"/>
        </w:rPr>
        <w:softHyphen/>
      </w:r>
      <w:r w:rsidR="00A5568C" w:rsidRPr="00F575A2">
        <w:rPr>
          <w:rFonts w:ascii="GHEA Grapalat" w:hAnsi="GHEA Grapalat"/>
          <w:color w:val="000000"/>
        </w:rPr>
        <w:t>րա</w:t>
      </w:r>
      <w:r w:rsidR="00680452" w:rsidRPr="00C8692A">
        <w:rPr>
          <w:rFonts w:ascii="GHEA Grapalat" w:hAnsi="GHEA Grapalat"/>
          <w:color w:val="000000"/>
          <w:lang w:val="af-ZA"/>
        </w:rPr>
        <w:softHyphen/>
      </w:r>
      <w:r w:rsidR="00A5568C" w:rsidRPr="00F575A2">
        <w:rPr>
          <w:rFonts w:ascii="GHEA Grapalat" w:hAnsi="GHEA Grapalat"/>
          <w:color w:val="000000"/>
        </w:rPr>
        <w:t>պե</w:t>
      </w:r>
      <w:r w:rsidR="00680452" w:rsidRPr="00C8692A">
        <w:rPr>
          <w:rFonts w:ascii="GHEA Grapalat" w:hAnsi="GHEA Grapalat"/>
          <w:color w:val="000000"/>
          <w:lang w:val="af-ZA"/>
        </w:rPr>
        <w:softHyphen/>
      </w:r>
      <w:r w:rsidR="00A5568C" w:rsidRPr="00F575A2">
        <w:rPr>
          <w:rFonts w:ascii="GHEA Grapalat" w:hAnsi="GHEA Grapalat"/>
          <w:color w:val="000000"/>
        </w:rPr>
        <w:t>տության</w:t>
      </w:r>
      <w:r w:rsidR="00A5568C" w:rsidRPr="00F575A2">
        <w:rPr>
          <w:rFonts w:ascii="GHEA Grapalat" w:hAnsi="GHEA Grapalat"/>
          <w:color w:val="000000"/>
          <w:lang w:val="af-ZA"/>
        </w:rPr>
        <w:t xml:space="preserve"> </w:t>
      </w:r>
      <w:r w:rsidR="00A5568C" w:rsidRPr="00F575A2">
        <w:rPr>
          <w:rFonts w:ascii="GHEA Grapalat" w:hAnsi="GHEA Grapalat"/>
          <w:color w:val="000000"/>
        </w:rPr>
        <w:t>իրա</w:t>
      </w:r>
      <w:r w:rsidR="00C5290E" w:rsidRPr="00C8692A">
        <w:rPr>
          <w:rFonts w:ascii="GHEA Grapalat" w:hAnsi="GHEA Grapalat"/>
          <w:color w:val="000000"/>
          <w:lang w:val="af-ZA"/>
        </w:rPr>
        <w:softHyphen/>
      </w:r>
      <w:r w:rsidR="00A5568C" w:rsidRPr="00F575A2">
        <w:rPr>
          <w:rFonts w:ascii="GHEA Grapalat" w:hAnsi="GHEA Grapalat"/>
          <w:color w:val="000000"/>
        </w:rPr>
        <w:t>վա</w:t>
      </w:r>
      <w:r w:rsidR="00C5290E" w:rsidRPr="00C8692A">
        <w:rPr>
          <w:rFonts w:ascii="GHEA Grapalat" w:hAnsi="GHEA Grapalat"/>
          <w:color w:val="000000"/>
          <w:lang w:val="af-ZA"/>
        </w:rPr>
        <w:softHyphen/>
      </w:r>
      <w:r w:rsidR="00A5568C" w:rsidRPr="00F575A2">
        <w:rPr>
          <w:rFonts w:ascii="GHEA Grapalat" w:hAnsi="GHEA Grapalat"/>
          <w:color w:val="000000"/>
        </w:rPr>
        <w:t>կան</w:t>
      </w:r>
      <w:r w:rsidR="00A5568C" w:rsidRPr="00F575A2">
        <w:rPr>
          <w:rFonts w:ascii="GHEA Grapalat" w:hAnsi="GHEA Grapalat"/>
          <w:color w:val="000000"/>
          <w:lang w:val="af-ZA"/>
        </w:rPr>
        <w:t xml:space="preserve"> </w:t>
      </w:r>
      <w:r w:rsidR="00A5568C" w:rsidRPr="00F575A2">
        <w:rPr>
          <w:rFonts w:ascii="GHEA Grapalat" w:hAnsi="GHEA Grapalat"/>
          <w:color w:val="000000"/>
        </w:rPr>
        <w:t>և</w:t>
      </w:r>
      <w:r w:rsidR="00A5568C" w:rsidRPr="00F575A2">
        <w:rPr>
          <w:rFonts w:ascii="GHEA Grapalat" w:hAnsi="GHEA Grapalat"/>
          <w:color w:val="000000"/>
          <w:lang w:val="af-ZA"/>
        </w:rPr>
        <w:t xml:space="preserve"> </w:t>
      </w:r>
      <w:r w:rsidR="00A5568C" w:rsidRPr="00F575A2">
        <w:rPr>
          <w:rFonts w:ascii="GHEA Grapalat" w:hAnsi="GHEA Grapalat"/>
          <w:color w:val="000000"/>
        </w:rPr>
        <w:t>դատական</w:t>
      </w:r>
      <w:r w:rsidR="00A5568C" w:rsidRPr="00F575A2">
        <w:rPr>
          <w:rFonts w:ascii="GHEA Grapalat" w:hAnsi="GHEA Grapalat"/>
          <w:color w:val="000000"/>
          <w:lang w:val="af-ZA"/>
        </w:rPr>
        <w:t xml:space="preserve"> </w:t>
      </w:r>
      <w:r w:rsidR="00A5568C" w:rsidRPr="00F575A2">
        <w:rPr>
          <w:rFonts w:ascii="GHEA Grapalat" w:hAnsi="GHEA Grapalat"/>
          <w:color w:val="000000"/>
        </w:rPr>
        <w:t>բարեփոխումների</w:t>
      </w:r>
      <w:r w:rsidR="00A5568C" w:rsidRPr="00F575A2">
        <w:rPr>
          <w:rFonts w:ascii="GHEA Grapalat" w:hAnsi="GHEA Grapalat"/>
          <w:color w:val="000000"/>
          <w:lang w:val="af-ZA"/>
        </w:rPr>
        <w:t xml:space="preserve"> 2012-2016 </w:t>
      </w:r>
      <w:r w:rsidR="00A5568C" w:rsidRPr="00F575A2">
        <w:rPr>
          <w:rFonts w:ascii="GHEA Grapalat" w:hAnsi="GHEA Grapalat"/>
          <w:color w:val="000000"/>
        </w:rPr>
        <w:t>թվականների</w:t>
      </w:r>
      <w:r w:rsidR="00A5568C" w:rsidRPr="00F575A2">
        <w:rPr>
          <w:rFonts w:ascii="GHEA Grapalat" w:hAnsi="GHEA Grapalat"/>
          <w:color w:val="000000"/>
          <w:lang w:val="af-ZA"/>
        </w:rPr>
        <w:t xml:space="preserve"> </w:t>
      </w:r>
      <w:r w:rsidR="00A5568C" w:rsidRPr="00F575A2">
        <w:rPr>
          <w:rFonts w:ascii="GHEA Grapalat" w:hAnsi="GHEA Grapalat"/>
          <w:color w:val="000000"/>
        </w:rPr>
        <w:t>ռազ</w:t>
      </w:r>
      <w:r w:rsidR="00680452" w:rsidRPr="00C8692A">
        <w:rPr>
          <w:rFonts w:ascii="GHEA Grapalat" w:hAnsi="GHEA Grapalat"/>
          <w:color w:val="000000"/>
          <w:lang w:val="af-ZA"/>
        </w:rPr>
        <w:softHyphen/>
      </w:r>
      <w:r w:rsidR="00A5568C" w:rsidRPr="00F575A2">
        <w:rPr>
          <w:rFonts w:ascii="GHEA Grapalat" w:hAnsi="GHEA Grapalat"/>
          <w:color w:val="000000"/>
        </w:rPr>
        <w:t>մա</w:t>
      </w:r>
      <w:r w:rsidR="00680452" w:rsidRPr="00C8692A">
        <w:rPr>
          <w:rFonts w:ascii="GHEA Grapalat" w:hAnsi="GHEA Grapalat"/>
          <w:color w:val="000000"/>
          <w:lang w:val="af-ZA"/>
        </w:rPr>
        <w:softHyphen/>
      </w:r>
      <w:r w:rsidR="00A5568C" w:rsidRPr="00F575A2">
        <w:rPr>
          <w:rFonts w:ascii="GHEA Grapalat" w:hAnsi="GHEA Grapalat"/>
          <w:color w:val="000000"/>
        </w:rPr>
        <w:t>վա</w:t>
      </w:r>
      <w:r w:rsidR="00680452" w:rsidRPr="00C8692A">
        <w:rPr>
          <w:rFonts w:ascii="GHEA Grapalat" w:hAnsi="GHEA Grapalat"/>
          <w:color w:val="000000"/>
          <w:lang w:val="af-ZA"/>
        </w:rPr>
        <w:softHyphen/>
      </w:r>
      <w:r w:rsidR="00A5568C" w:rsidRPr="00F575A2">
        <w:rPr>
          <w:rFonts w:ascii="GHEA Grapalat" w:hAnsi="GHEA Grapalat"/>
          <w:color w:val="000000"/>
        </w:rPr>
        <w:t>րական</w:t>
      </w:r>
      <w:r w:rsidR="00A5568C" w:rsidRPr="00F575A2">
        <w:rPr>
          <w:rFonts w:ascii="GHEA Grapalat" w:hAnsi="GHEA Grapalat"/>
          <w:color w:val="000000"/>
          <w:lang w:val="af-ZA"/>
        </w:rPr>
        <w:t xml:space="preserve"> </w:t>
      </w:r>
      <w:r w:rsidR="00A5568C" w:rsidRPr="00F575A2">
        <w:rPr>
          <w:rFonts w:ascii="GHEA Grapalat" w:hAnsi="GHEA Grapalat"/>
          <w:color w:val="000000"/>
        </w:rPr>
        <w:t>ծրագրից</w:t>
      </w:r>
      <w:r w:rsidR="00A5568C" w:rsidRPr="00F575A2">
        <w:rPr>
          <w:rFonts w:ascii="GHEA Grapalat" w:hAnsi="GHEA Grapalat"/>
          <w:color w:val="000000"/>
          <w:lang w:val="af-ZA"/>
        </w:rPr>
        <w:t xml:space="preserve"> </w:t>
      </w:r>
      <w:r w:rsidR="00A5568C" w:rsidRPr="00F575A2">
        <w:rPr>
          <w:rFonts w:ascii="GHEA Grapalat" w:hAnsi="GHEA Grapalat"/>
          <w:color w:val="000000"/>
        </w:rPr>
        <w:t>բխող</w:t>
      </w:r>
      <w:r w:rsidR="00A5568C" w:rsidRPr="00F575A2">
        <w:rPr>
          <w:rFonts w:ascii="GHEA Grapalat" w:hAnsi="GHEA Grapalat"/>
          <w:color w:val="000000"/>
          <w:lang w:val="af-ZA"/>
        </w:rPr>
        <w:t xml:space="preserve"> </w:t>
      </w:r>
      <w:r w:rsidR="004F1D03" w:rsidRPr="00F575A2">
        <w:rPr>
          <w:rFonts w:ascii="GHEA Grapalat" w:hAnsi="GHEA Grapalat"/>
          <w:color w:val="000000"/>
        </w:rPr>
        <w:t>մի</w:t>
      </w:r>
      <w:r w:rsidR="00C5290E" w:rsidRPr="00C8692A">
        <w:rPr>
          <w:rFonts w:ascii="GHEA Grapalat" w:hAnsi="GHEA Grapalat"/>
          <w:color w:val="000000"/>
          <w:lang w:val="af-ZA"/>
        </w:rPr>
        <w:softHyphen/>
      </w:r>
      <w:r w:rsidR="004F1D03" w:rsidRPr="00F575A2">
        <w:rPr>
          <w:rFonts w:ascii="GHEA Grapalat" w:hAnsi="GHEA Grapalat"/>
          <w:color w:val="000000"/>
        </w:rPr>
        <w:t>ջոցառումներում</w:t>
      </w:r>
      <w:r w:rsidR="004F1D03" w:rsidRPr="00C8692A">
        <w:rPr>
          <w:rFonts w:ascii="GHEA Grapalat" w:hAnsi="GHEA Grapalat"/>
          <w:color w:val="000000"/>
          <w:lang w:val="af-ZA"/>
        </w:rPr>
        <w:t xml:space="preserve"> </w:t>
      </w:r>
      <w:r w:rsidR="004F1D03" w:rsidRPr="00F575A2">
        <w:rPr>
          <w:rFonts w:ascii="GHEA Grapalat" w:hAnsi="GHEA Grapalat"/>
          <w:color w:val="000000"/>
        </w:rPr>
        <w:t>նախատեսվել</w:t>
      </w:r>
      <w:r w:rsidR="004F1D03" w:rsidRPr="00F575A2">
        <w:rPr>
          <w:rFonts w:ascii="GHEA Grapalat" w:hAnsi="GHEA Grapalat"/>
          <w:color w:val="000000"/>
          <w:lang w:val="af-ZA"/>
        </w:rPr>
        <w:t xml:space="preserve"> </w:t>
      </w:r>
      <w:r w:rsidR="004F1D03" w:rsidRPr="00F575A2">
        <w:rPr>
          <w:rFonts w:ascii="GHEA Grapalat" w:hAnsi="GHEA Grapalat"/>
          <w:color w:val="000000"/>
        </w:rPr>
        <w:t>և</w:t>
      </w:r>
      <w:r w:rsidR="004F1D03" w:rsidRPr="00F575A2">
        <w:rPr>
          <w:rFonts w:ascii="GHEA Grapalat" w:hAnsi="GHEA Grapalat"/>
          <w:color w:val="000000"/>
          <w:lang w:val="af-ZA"/>
        </w:rPr>
        <w:t xml:space="preserve"> </w:t>
      </w:r>
      <w:r w:rsidR="004F1D03" w:rsidRPr="00F575A2">
        <w:rPr>
          <w:rFonts w:ascii="GHEA Grapalat" w:hAnsi="GHEA Grapalat"/>
          <w:lang w:val="hy-AM"/>
        </w:rPr>
        <w:t>Հայաստանի Հանրապե</w:t>
      </w:r>
      <w:r w:rsidR="00680452" w:rsidRPr="00C8692A">
        <w:rPr>
          <w:rFonts w:ascii="GHEA Grapalat" w:hAnsi="GHEA Grapalat"/>
          <w:lang w:val="af-ZA"/>
        </w:rPr>
        <w:softHyphen/>
      </w:r>
      <w:r w:rsidR="004F1D03" w:rsidRPr="00F575A2">
        <w:rPr>
          <w:rFonts w:ascii="GHEA Grapalat" w:hAnsi="GHEA Grapalat"/>
          <w:lang w:val="hy-AM"/>
        </w:rPr>
        <w:t>տու</w:t>
      </w:r>
      <w:r w:rsidR="00680452" w:rsidRPr="00C8692A">
        <w:rPr>
          <w:rFonts w:ascii="GHEA Grapalat" w:hAnsi="GHEA Grapalat"/>
          <w:lang w:val="af-ZA"/>
        </w:rPr>
        <w:softHyphen/>
      </w:r>
      <w:r w:rsidR="004F1D03" w:rsidRPr="00F575A2">
        <w:rPr>
          <w:rFonts w:ascii="GHEA Grapalat" w:hAnsi="GHEA Grapalat"/>
          <w:lang w:val="hy-AM"/>
        </w:rPr>
        <w:t>թյան</w:t>
      </w:r>
      <w:r w:rsidR="004F1D03" w:rsidRPr="00F575A2">
        <w:rPr>
          <w:rFonts w:ascii="GHEA Grapalat" w:hAnsi="GHEA Grapalat"/>
          <w:color w:val="000000"/>
          <w:lang w:val="af-ZA"/>
        </w:rPr>
        <w:t xml:space="preserve"> </w:t>
      </w:r>
      <w:r w:rsidR="004F1D03" w:rsidRPr="00F575A2">
        <w:rPr>
          <w:rFonts w:ascii="GHEA Grapalat" w:hAnsi="GHEA Grapalat"/>
          <w:color w:val="000000"/>
        </w:rPr>
        <w:t>արդարադատության</w:t>
      </w:r>
      <w:r w:rsidR="004F1D03" w:rsidRPr="00F575A2">
        <w:rPr>
          <w:rFonts w:ascii="GHEA Grapalat" w:hAnsi="GHEA Grapalat"/>
          <w:color w:val="000000"/>
          <w:lang w:val="af-ZA"/>
        </w:rPr>
        <w:t xml:space="preserve"> </w:t>
      </w:r>
      <w:r w:rsidR="004F1D03" w:rsidRPr="00F575A2">
        <w:rPr>
          <w:rFonts w:ascii="GHEA Grapalat" w:hAnsi="GHEA Grapalat"/>
          <w:color w:val="000000"/>
        </w:rPr>
        <w:t>նա</w:t>
      </w:r>
      <w:r w:rsidR="004F1D03" w:rsidRPr="00C8692A">
        <w:rPr>
          <w:rFonts w:ascii="GHEA Grapalat" w:hAnsi="GHEA Grapalat"/>
          <w:color w:val="000000"/>
          <w:lang w:val="af-ZA"/>
        </w:rPr>
        <w:softHyphen/>
      </w:r>
      <w:r w:rsidR="004F1D03" w:rsidRPr="00F575A2">
        <w:rPr>
          <w:rFonts w:ascii="GHEA Grapalat" w:hAnsi="GHEA Grapalat"/>
          <w:color w:val="000000"/>
        </w:rPr>
        <w:t>խա</w:t>
      </w:r>
      <w:r w:rsidR="004F1D03" w:rsidRPr="00C8692A">
        <w:rPr>
          <w:rFonts w:ascii="GHEA Grapalat" w:hAnsi="GHEA Grapalat"/>
          <w:color w:val="000000"/>
          <w:lang w:val="af-ZA"/>
        </w:rPr>
        <w:softHyphen/>
      </w:r>
      <w:r w:rsidR="00C5290E" w:rsidRPr="00C8692A">
        <w:rPr>
          <w:rFonts w:ascii="GHEA Grapalat" w:hAnsi="GHEA Grapalat"/>
          <w:color w:val="000000"/>
          <w:lang w:val="af-ZA"/>
        </w:rPr>
        <w:softHyphen/>
      </w:r>
      <w:r w:rsidR="004F1D03" w:rsidRPr="00F575A2">
        <w:rPr>
          <w:rFonts w:ascii="GHEA Grapalat" w:hAnsi="GHEA Grapalat"/>
          <w:color w:val="000000"/>
        </w:rPr>
        <w:t>րարությանը</w:t>
      </w:r>
      <w:r w:rsidR="004F1D03" w:rsidRPr="00F575A2">
        <w:rPr>
          <w:rFonts w:ascii="GHEA Grapalat" w:hAnsi="GHEA Grapalat"/>
          <w:color w:val="000000"/>
          <w:lang w:val="af-ZA"/>
        </w:rPr>
        <w:t xml:space="preserve"> </w:t>
      </w:r>
      <w:r w:rsidR="004F1D03" w:rsidRPr="00F575A2">
        <w:rPr>
          <w:rFonts w:ascii="GHEA Grapalat" w:hAnsi="GHEA Grapalat"/>
          <w:color w:val="000000"/>
        </w:rPr>
        <w:t>հանձնարարվել</w:t>
      </w:r>
      <w:r w:rsidR="004F1D03" w:rsidRPr="00F575A2">
        <w:rPr>
          <w:rFonts w:ascii="GHEA Grapalat" w:hAnsi="GHEA Grapalat"/>
          <w:color w:val="000000"/>
          <w:lang w:val="af-ZA"/>
        </w:rPr>
        <w:t xml:space="preserve"> </w:t>
      </w:r>
      <w:r w:rsidR="004F1D03" w:rsidRPr="00F575A2">
        <w:rPr>
          <w:rFonts w:ascii="GHEA Grapalat" w:hAnsi="GHEA Grapalat"/>
          <w:color w:val="000000"/>
        </w:rPr>
        <w:t>է</w:t>
      </w:r>
      <w:r w:rsidR="00A5568C" w:rsidRPr="00F575A2">
        <w:rPr>
          <w:rFonts w:ascii="GHEA Grapalat" w:hAnsi="GHEA Grapalat"/>
          <w:color w:val="000000"/>
          <w:lang w:val="af-ZA"/>
        </w:rPr>
        <w:t xml:space="preserve"> </w:t>
      </w:r>
      <w:r>
        <w:rPr>
          <w:rFonts w:ascii="GHEA Grapalat" w:hAnsi="GHEA Grapalat"/>
          <w:color w:val="000000"/>
          <w:lang w:val="ru-RU"/>
        </w:rPr>
        <w:t>մշակ</w:t>
      </w:r>
      <w:r w:rsidR="00A5568C" w:rsidRPr="00F575A2">
        <w:rPr>
          <w:rFonts w:ascii="GHEA Grapalat" w:hAnsi="GHEA Grapalat"/>
          <w:color w:val="000000"/>
          <w:lang w:val="ru-RU"/>
        </w:rPr>
        <w:t>ել</w:t>
      </w:r>
      <w:r w:rsidR="00A5568C" w:rsidRPr="00F575A2">
        <w:rPr>
          <w:rFonts w:ascii="GHEA Grapalat" w:hAnsi="GHEA Grapalat"/>
          <w:color w:val="000000"/>
          <w:lang w:val="af-ZA"/>
        </w:rPr>
        <w:t xml:space="preserve"> «</w:t>
      </w:r>
      <w:r w:rsidR="00F575A2" w:rsidRPr="00F575A2">
        <w:rPr>
          <w:rFonts w:ascii="GHEA Grapalat" w:hAnsi="GHEA Grapalat"/>
          <w:color w:val="000000"/>
        </w:rPr>
        <w:t>Վ</w:t>
      </w:r>
      <w:r w:rsidR="00A5568C" w:rsidRPr="00F575A2">
        <w:rPr>
          <w:rFonts w:ascii="GHEA Grapalat" w:hAnsi="GHEA Grapalat"/>
          <w:color w:val="000000"/>
          <w:lang w:val="ru-RU"/>
        </w:rPr>
        <w:t>արչական</w:t>
      </w:r>
      <w:r w:rsidR="00A5568C" w:rsidRPr="00F575A2">
        <w:rPr>
          <w:rFonts w:ascii="GHEA Grapalat" w:hAnsi="GHEA Grapalat"/>
          <w:color w:val="000000"/>
          <w:lang w:val="af-ZA"/>
        </w:rPr>
        <w:t xml:space="preserve"> </w:t>
      </w:r>
      <w:r w:rsidR="00A5568C" w:rsidRPr="00F575A2">
        <w:rPr>
          <w:rFonts w:ascii="GHEA Grapalat" w:hAnsi="GHEA Grapalat"/>
          <w:color w:val="000000"/>
          <w:lang w:val="ru-RU"/>
        </w:rPr>
        <w:t>իրա</w:t>
      </w:r>
      <w:r w:rsidR="00C5290E" w:rsidRPr="00C8692A">
        <w:rPr>
          <w:rFonts w:ascii="GHEA Grapalat" w:hAnsi="GHEA Grapalat"/>
          <w:color w:val="000000"/>
          <w:lang w:val="af-ZA"/>
        </w:rPr>
        <w:softHyphen/>
      </w:r>
      <w:r w:rsidR="00A5568C" w:rsidRPr="00F575A2">
        <w:rPr>
          <w:rFonts w:ascii="GHEA Grapalat" w:hAnsi="GHEA Grapalat"/>
          <w:color w:val="000000"/>
          <w:lang w:val="ru-RU"/>
        </w:rPr>
        <w:t>վա</w:t>
      </w:r>
      <w:r w:rsidR="00C5290E" w:rsidRPr="00C8692A">
        <w:rPr>
          <w:rFonts w:ascii="GHEA Grapalat" w:hAnsi="GHEA Grapalat"/>
          <w:color w:val="000000"/>
          <w:lang w:val="af-ZA"/>
        </w:rPr>
        <w:softHyphen/>
      </w:r>
      <w:r w:rsidR="00A5568C" w:rsidRPr="00F575A2">
        <w:rPr>
          <w:rFonts w:ascii="GHEA Grapalat" w:hAnsi="GHEA Grapalat"/>
          <w:color w:val="000000"/>
          <w:lang w:val="ru-RU"/>
        </w:rPr>
        <w:t>խախտումների</w:t>
      </w:r>
      <w:r w:rsidR="00A5568C" w:rsidRPr="00F575A2">
        <w:rPr>
          <w:rFonts w:ascii="GHEA Grapalat" w:hAnsi="GHEA Grapalat"/>
          <w:color w:val="000000"/>
          <w:lang w:val="af-ZA"/>
        </w:rPr>
        <w:t xml:space="preserve"> </w:t>
      </w:r>
      <w:r w:rsidR="00F575A2" w:rsidRPr="00F575A2">
        <w:rPr>
          <w:rFonts w:ascii="GHEA Grapalat" w:hAnsi="GHEA Grapalat"/>
          <w:color w:val="000000"/>
          <w:lang w:val="af-ZA"/>
        </w:rPr>
        <w:t xml:space="preserve">վերաբերյալ </w:t>
      </w:r>
      <w:r w:rsidR="00F575A2" w:rsidRPr="00F575A2">
        <w:rPr>
          <w:rFonts w:ascii="GHEA Grapalat" w:hAnsi="GHEA Grapalat" w:cs="Sylfaen"/>
        </w:rPr>
        <w:t>Հայաստանի</w:t>
      </w:r>
      <w:r w:rsidR="00F575A2" w:rsidRPr="00F575A2">
        <w:rPr>
          <w:rFonts w:ascii="GHEA Grapalat" w:hAnsi="GHEA Grapalat" w:cs="Sylfaen"/>
          <w:lang w:val="af-ZA"/>
        </w:rPr>
        <w:t xml:space="preserve"> </w:t>
      </w:r>
      <w:r w:rsidR="00F575A2" w:rsidRPr="00F575A2">
        <w:rPr>
          <w:rFonts w:ascii="GHEA Grapalat" w:hAnsi="GHEA Grapalat" w:cs="Sylfaen"/>
        </w:rPr>
        <w:t>Հան</w:t>
      </w:r>
      <w:r w:rsidR="00F575A2" w:rsidRPr="00C8692A">
        <w:rPr>
          <w:rFonts w:ascii="GHEA Grapalat" w:hAnsi="GHEA Grapalat" w:cs="Sylfaen"/>
          <w:lang w:val="af-ZA"/>
        </w:rPr>
        <w:softHyphen/>
      </w:r>
      <w:r w:rsidR="00F575A2" w:rsidRPr="00F575A2">
        <w:rPr>
          <w:rFonts w:ascii="GHEA Grapalat" w:hAnsi="GHEA Grapalat" w:cs="Sylfaen"/>
        </w:rPr>
        <w:t>րապետության</w:t>
      </w:r>
      <w:r w:rsidR="00F575A2" w:rsidRPr="00F575A2">
        <w:rPr>
          <w:rFonts w:ascii="GHEA Grapalat" w:hAnsi="GHEA Grapalat" w:cs="Sylfaen"/>
          <w:lang w:val="af-ZA"/>
        </w:rPr>
        <w:t xml:space="preserve"> </w:t>
      </w:r>
      <w:r w:rsidR="00A5568C" w:rsidRPr="00F575A2">
        <w:rPr>
          <w:rFonts w:ascii="GHEA Grapalat" w:hAnsi="GHEA Grapalat"/>
          <w:color w:val="000000"/>
          <w:lang w:val="ru-RU"/>
        </w:rPr>
        <w:t>օրենսգիրք</w:t>
      </w:r>
      <w:r w:rsidR="00A5568C" w:rsidRPr="00F575A2">
        <w:rPr>
          <w:rFonts w:ascii="GHEA Grapalat" w:hAnsi="GHEA Grapalat"/>
          <w:color w:val="000000"/>
          <w:lang w:val="af-ZA"/>
        </w:rPr>
        <w:t xml:space="preserve">» </w:t>
      </w:r>
      <w:r w:rsidR="006966A6" w:rsidRPr="00F575A2">
        <w:rPr>
          <w:rFonts w:ascii="GHEA Grapalat" w:hAnsi="GHEA Grapalat" w:cs="Sylfaen"/>
        </w:rPr>
        <w:t>Հայաստանի</w:t>
      </w:r>
      <w:r w:rsidR="006966A6" w:rsidRPr="00F575A2">
        <w:rPr>
          <w:rFonts w:ascii="GHEA Grapalat" w:hAnsi="GHEA Grapalat" w:cs="Sylfaen"/>
          <w:lang w:val="af-ZA"/>
        </w:rPr>
        <w:t xml:space="preserve"> </w:t>
      </w:r>
      <w:r w:rsidR="006966A6" w:rsidRPr="00F575A2">
        <w:rPr>
          <w:rFonts w:ascii="GHEA Grapalat" w:hAnsi="GHEA Grapalat" w:cs="Sylfaen"/>
        </w:rPr>
        <w:t>Հանրա</w:t>
      </w:r>
      <w:r w:rsidR="00680452" w:rsidRPr="00C8692A">
        <w:rPr>
          <w:rFonts w:ascii="GHEA Grapalat" w:hAnsi="GHEA Grapalat" w:cs="Sylfaen"/>
          <w:lang w:val="af-ZA"/>
        </w:rPr>
        <w:softHyphen/>
      </w:r>
      <w:r w:rsidR="006966A6" w:rsidRPr="00F575A2">
        <w:rPr>
          <w:rFonts w:ascii="GHEA Grapalat" w:hAnsi="GHEA Grapalat" w:cs="Sylfaen"/>
        </w:rPr>
        <w:t>պե</w:t>
      </w:r>
      <w:r w:rsidR="00680452" w:rsidRPr="00C8692A">
        <w:rPr>
          <w:rFonts w:ascii="GHEA Grapalat" w:hAnsi="GHEA Grapalat" w:cs="Sylfaen"/>
          <w:lang w:val="af-ZA"/>
        </w:rPr>
        <w:softHyphen/>
      </w:r>
      <w:r w:rsidR="006966A6" w:rsidRPr="00F575A2">
        <w:rPr>
          <w:rFonts w:ascii="GHEA Grapalat" w:hAnsi="GHEA Grapalat" w:cs="Sylfaen"/>
        </w:rPr>
        <w:t>տության</w:t>
      </w:r>
      <w:r w:rsidR="00A5568C" w:rsidRPr="00F575A2">
        <w:rPr>
          <w:rFonts w:ascii="GHEA Grapalat" w:hAnsi="GHEA Grapalat"/>
          <w:color w:val="000000"/>
          <w:lang w:val="af-ZA"/>
        </w:rPr>
        <w:t xml:space="preserve"> </w:t>
      </w:r>
      <w:r w:rsidR="00A5568C" w:rsidRPr="00F575A2">
        <w:rPr>
          <w:rFonts w:ascii="GHEA Grapalat" w:hAnsi="GHEA Grapalat"/>
          <w:color w:val="000000"/>
          <w:lang w:val="ru-RU"/>
        </w:rPr>
        <w:t>օրենքի</w:t>
      </w:r>
      <w:r w:rsidR="00A5568C" w:rsidRPr="00F575A2">
        <w:rPr>
          <w:rFonts w:ascii="GHEA Grapalat" w:hAnsi="GHEA Grapalat"/>
          <w:color w:val="000000"/>
          <w:lang w:val="af-ZA"/>
        </w:rPr>
        <w:t xml:space="preserve"> </w:t>
      </w:r>
      <w:r w:rsidR="00A5568C" w:rsidRPr="00F575A2">
        <w:rPr>
          <w:rFonts w:ascii="GHEA Grapalat" w:hAnsi="GHEA Grapalat"/>
          <w:color w:val="000000"/>
          <w:lang w:val="ru-RU"/>
        </w:rPr>
        <w:t>նա</w:t>
      </w:r>
      <w:r w:rsidR="00F575A2" w:rsidRPr="00C8692A">
        <w:rPr>
          <w:rFonts w:ascii="GHEA Grapalat" w:hAnsi="GHEA Grapalat"/>
          <w:color w:val="000000"/>
          <w:lang w:val="af-ZA"/>
        </w:rPr>
        <w:softHyphen/>
      </w:r>
      <w:r w:rsidR="00A5568C" w:rsidRPr="00F575A2">
        <w:rPr>
          <w:rFonts w:ascii="GHEA Grapalat" w:hAnsi="GHEA Grapalat"/>
          <w:color w:val="000000"/>
          <w:lang w:val="ru-RU"/>
        </w:rPr>
        <w:t>խա</w:t>
      </w:r>
      <w:r w:rsidR="00F575A2" w:rsidRPr="00C8692A">
        <w:rPr>
          <w:rFonts w:ascii="GHEA Grapalat" w:hAnsi="GHEA Grapalat"/>
          <w:color w:val="000000"/>
          <w:lang w:val="af-ZA"/>
        </w:rPr>
        <w:softHyphen/>
      </w:r>
      <w:r w:rsidR="00A5568C" w:rsidRPr="00F575A2">
        <w:rPr>
          <w:rFonts w:ascii="GHEA Grapalat" w:hAnsi="GHEA Grapalat"/>
          <w:color w:val="000000"/>
          <w:lang w:val="ru-RU"/>
        </w:rPr>
        <w:t>գիծ</w:t>
      </w:r>
      <w:r w:rsidR="00C8692A">
        <w:rPr>
          <w:rFonts w:ascii="GHEA Grapalat" w:hAnsi="GHEA Grapalat"/>
          <w:color w:val="000000"/>
        </w:rPr>
        <w:t>ը</w:t>
      </w:r>
      <w:r w:rsidR="00C8692A" w:rsidRPr="00C8692A">
        <w:rPr>
          <w:rFonts w:ascii="GHEA Grapalat" w:hAnsi="GHEA Grapalat"/>
          <w:color w:val="000000"/>
          <w:lang w:val="af-ZA"/>
        </w:rPr>
        <w:t xml:space="preserve">, </w:t>
      </w:r>
      <w:r w:rsidR="00C8692A">
        <w:rPr>
          <w:rFonts w:ascii="GHEA Grapalat" w:hAnsi="GHEA Grapalat"/>
          <w:color w:val="000000"/>
        </w:rPr>
        <w:t>որում</w:t>
      </w:r>
      <w:r w:rsidR="00C8692A" w:rsidRPr="00C8692A">
        <w:rPr>
          <w:rFonts w:ascii="GHEA Grapalat" w:hAnsi="GHEA Grapalat"/>
          <w:color w:val="000000"/>
          <w:lang w:val="af-ZA"/>
        </w:rPr>
        <w:t xml:space="preserve"> </w:t>
      </w:r>
      <w:r w:rsidR="00C8692A">
        <w:rPr>
          <w:rFonts w:ascii="GHEA Grapalat" w:hAnsi="GHEA Grapalat"/>
          <w:color w:val="000000"/>
          <w:lang w:val="af-ZA"/>
        </w:rPr>
        <w:t>տրվել</w:t>
      </w:r>
      <w:r w:rsidR="004A3AE5">
        <w:rPr>
          <w:rFonts w:ascii="GHEA Grapalat" w:hAnsi="GHEA Grapalat"/>
          <w:color w:val="000000"/>
          <w:lang w:val="ru-RU"/>
        </w:rPr>
        <w:t>ու</w:t>
      </w:r>
      <w:r w:rsidR="00C8692A">
        <w:rPr>
          <w:rFonts w:ascii="GHEA Grapalat" w:hAnsi="GHEA Grapalat"/>
          <w:color w:val="000000"/>
          <w:lang w:val="af-ZA"/>
        </w:rPr>
        <w:t xml:space="preserve"> են</w:t>
      </w:r>
      <w:r w:rsidR="004A3AE5" w:rsidRPr="004A3AE5">
        <w:rPr>
          <w:rFonts w:ascii="GHEA Grapalat" w:hAnsi="GHEA Grapalat"/>
          <w:color w:val="000000"/>
          <w:lang w:val="af-ZA"/>
        </w:rPr>
        <w:t xml:space="preserve"> </w:t>
      </w:r>
      <w:r w:rsidR="004A3AE5">
        <w:rPr>
          <w:rFonts w:ascii="GHEA Grapalat" w:hAnsi="GHEA Grapalat"/>
          <w:color w:val="000000"/>
          <w:lang w:val="ru-RU"/>
        </w:rPr>
        <w:t>նաև</w:t>
      </w:r>
      <w:r w:rsidR="00C8692A">
        <w:rPr>
          <w:rFonts w:ascii="GHEA Grapalat" w:hAnsi="GHEA Grapalat"/>
          <w:color w:val="000000"/>
          <w:lang w:val="af-ZA"/>
        </w:rPr>
        <w:t xml:space="preserve"> շարունակվող և տևող վարչական իրավախախտումների հասկացությունները: </w:t>
      </w:r>
    </w:p>
    <w:p w:rsidR="00680452" w:rsidRPr="008E5A88" w:rsidRDefault="00D32D3D" w:rsidP="00680452">
      <w:pPr>
        <w:tabs>
          <w:tab w:val="left" w:pos="720"/>
        </w:tabs>
        <w:spacing w:line="360" w:lineRule="auto"/>
        <w:jc w:val="both"/>
        <w:rPr>
          <w:rFonts w:ascii="GHEA Grapalat" w:hAnsi="GHEA Grapalat" w:cs="Sylfaen"/>
          <w:spacing w:val="-2"/>
        </w:rPr>
      </w:pPr>
      <w:r w:rsidRPr="00C8692A">
        <w:rPr>
          <w:rFonts w:ascii="GHEA Grapalat" w:hAnsi="GHEA Grapalat"/>
          <w:lang w:val="af-ZA"/>
        </w:rPr>
        <w:tab/>
      </w:r>
      <w:r w:rsidR="00680452" w:rsidRPr="00F575A2">
        <w:rPr>
          <w:rFonts w:ascii="GHEA Grapalat" w:hAnsi="GHEA Grapalat"/>
        </w:rPr>
        <w:t>Ելնելով</w:t>
      </w:r>
      <w:r w:rsidR="00680452" w:rsidRPr="00C8692A">
        <w:rPr>
          <w:rFonts w:ascii="GHEA Grapalat" w:hAnsi="GHEA Grapalat"/>
          <w:lang w:val="af-ZA"/>
        </w:rPr>
        <w:t xml:space="preserve"> </w:t>
      </w:r>
      <w:r w:rsidR="00680452" w:rsidRPr="00F575A2">
        <w:rPr>
          <w:rFonts w:ascii="GHEA Grapalat" w:hAnsi="GHEA Grapalat"/>
        </w:rPr>
        <w:t>շարադրվածից</w:t>
      </w:r>
      <w:r w:rsidR="00680452" w:rsidRPr="00C8692A">
        <w:rPr>
          <w:rFonts w:ascii="GHEA Grapalat" w:hAnsi="GHEA Grapalat"/>
          <w:lang w:val="af-ZA"/>
        </w:rPr>
        <w:t xml:space="preserve">, </w:t>
      </w:r>
      <w:r w:rsidR="00680452" w:rsidRPr="00F575A2">
        <w:rPr>
          <w:rFonts w:ascii="GHEA Grapalat" w:hAnsi="GHEA Grapalat"/>
        </w:rPr>
        <w:t>Հա</w:t>
      </w:r>
      <w:r w:rsidR="00680452" w:rsidRPr="00C8692A">
        <w:rPr>
          <w:rFonts w:ascii="GHEA Grapalat" w:hAnsi="GHEA Grapalat"/>
          <w:lang w:val="af-ZA"/>
        </w:rPr>
        <w:softHyphen/>
      </w:r>
      <w:r w:rsidR="00680452" w:rsidRPr="00F575A2">
        <w:rPr>
          <w:rFonts w:ascii="GHEA Grapalat" w:hAnsi="GHEA Grapalat"/>
        </w:rPr>
        <w:t>յաս</w:t>
      </w:r>
      <w:r w:rsidR="00680452" w:rsidRPr="00C8692A">
        <w:rPr>
          <w:rFonts w:ascii="GHEA Grapalat" w:hAnsi="GHEA Grapalat"/>
          <w:lang w:val="af-ZA"/>
        </w:rPr>
        <w:softHyphen/>
      </w:r>
      <w:r w:rsidR="00680452" w:rsidRPr="00F575A2">
        <w:rPr>
          <w:rFonts w:ascii="GHEA Grapalat" w:hAnsi="GHEA Grapalat"/>
        </w:rPr>
        <w:t>տանի</w:t>
      </w:r>
      <w:r w:rsidR="00680452" w:rsidRPr="00C8692A">
        <w:rPr>
          <w:rFonts w:ascii="GHEA Grapalat" w:hAnsi="GHEA Grapalat"/>
          <w:lang w:val="af-ZA"/>
        </w:rPr>
        <w:t xml:space="preserve"> </w:t>
      </w:r>
      <w:r w:rsidR="00680452" w:rsidRPr="00F575A2">
        <w:rPr>
          <w:rFonts w:ascii="GHEA Grapalat" w:hAnsi="GHEA Grapalat"/>
        </w:rPr>
        <w:t>Հանրապետության</w:t>
      </w:r>
      <w:r w:rsidR="00680452" w:rsidRPr="00F575A2">
        <w:rPr>
          <w:rFonts w:ascii="GHEA Grapalat" w:hAnsi="GHEA Grapalat"/>
          <w:lang w:val="af-ZA"/>
        </w:rPr>
        <w:t xml:space="preserve"> </w:t>
      </w:r>
      <w:r w:rsidR="00680452" w:rsidRPr="00F575A2">
        <w:rPr>
          <w:rFonts w:ascii="GHEA Grapalat" w:hAnsi="GHEA Grapalat"/>
        </w:rPr>
        <w:t>կառա</w:t>
      </w:r>
      <w:r w:rsidR="00680452" w:rsidRPr="00C8692A">
        <w:rPr>
          <w:rFonts w:ascii="GHEA Grapalat" w:hAnsi="GHEA Grapalat"/>
          <w:lang w:val="af-ZA"/>
        </w:rPr>
        <w:softHyphen/>
      </w:r>
      <w:r w:rsidR="00680452" w:rsidRPr="00F575A2">
        <w:rPr>
          <w:rFonts w:ascii="GHEA Grapalat" w:hAnsi="GHEA Grapalat"/>
        </w:rPr>
        <w:t>վա</w:t>
      </w:r>
      <w:r w:rsidR="00680452" w:rsidRPr="00C8692A">
        <w:rPr>
          <w:rFonts w:ascii="GHEA Grapalat" w:hAnsi="GHEA Grapalat"/>
          <w:lang w:val="af-ZA"/>
        </w:rPr>
        <w:softHyphen/>
      </w:r>
      <w:r w:rsidR="00680452" w:rsidRPr="00F575A2">
        <w:rPr>
          <w:rFonts w:ascii="GHEA Grapalat" w:hAnsi="GHEA Grapalat"/>
        </w:rPr>
        <w:t>րու</w:t>
      </w:r>
      <w:r w:rsidR="00680452" w:rsidRPr="00C8692A">
        <w:rPr>
          <w:rFonts w:ascii="GHEA Grapalat" w:hAnsi="GHEA Grapalat"/>
          <w:lang w:val="af-ZA"/>
        </w:rPr>
        <w:softHyphen/>
      </w:r>
      <w:r w:rsidR="00680452" w:rsidRPr="00F575A2">
        <w:rPr>
          <w:rFonts w:ascii="GHEA Grapalat" w:hAnsi="GHEA Grapalat"/>
        </w:rPr>
        <w:t>թյունը</w:t>
      </w:r>
      <w:r w:rsidR="00680452" w:rsidRPr="00C8692A">
        <w:rPr>
          <w:rFonts w:ascii="GHEA Grapalat" w:hAnsi="GHEA Grapalat"/>
          <w:lang w:val="af-ZA"/>
        </w:rPr>
        <w:t xml:space="preserve"> </w:t>
      </w:r>
      <w:r w:rsidR="008E5A88">
        <w:rPr>
          <w:rFonts w:ascii="GHEA Grapalat" w:hAnsi="GHEA Grapalat" w:cs="Sylfaen"/>
        </w:rPr>
        <w:t>ներկայացված օրենքի նախագիծն ընդունելի կհամարի իր կողմից ներկայացված առաջարկությունների ընդունման դեպքում:</w:t>
      </w:r>
    </w:p>
    <w:p w:rsidR="00A5568C" w:rsidRPr="00C8692A" w:rsidRDefault="00A5568C" w:rsidP="00A5568C">
      <w:pPr>
        <w:spacing w:line="360" w:lineRule="auto"/>
        <w:ind w:firstLine="708"/>
        <w:jc w:val="both"/>
        <w:rPr>
          <w:rFonts w:ascii="GHEA Grapalat" w:hAnsi="GHEA Grapalat"/>
          <w:lang w:val="af-ZA"/>
        </w:rPr>
      </w:pPr>
      <w:r w:rsidRPr="00F575A2">
        <w:rPr>
          <w:rFonts w:ascii="GHEA Grapalat" w:hAnsi="GHEA Grapalat"/>
          <w:lang w:val="af-ZA"/>
        </w:rPr>
        <w:t>Միաժամանակ հայտնում ենք, որ, ներկայացված օրենքի նախագիծը Հայաս</w:t>
      </w:r>
      <w:r w:rsidRPr="00F575A2">
        <w:rPr>
          <w:rFonts w:ascii="GHEA Grapalat" w:hAnsi="GHEA Grapalat"/>
          <w:lang w:val="af-ZA"/>
        </w:rPr>
        <w:softHyphen/>
        <w:t>տա</w:t>
      </w:r>
      <w:r w:rsidRPr="00F575A2">
        <w:rPr>
          <w:rFonts w:ascii="GHEA Grapalat" w:hAnsi="GHEA Grapalat"/>
          <w:lang w:val="af-ZA"/>
        </w:rPr>
        <w:softHyphen/>
        <w:t>նի Հան</w:t>
      </w:r>
      <w:r w:rsidRPr="00F575A2">
        <w:rPr>
          <w:rFonts w:ascii="GHEA Grapalat" w:hAnsi="GHEA Grapalat"/>
          <w:lang w:val="af-ZA"/>
        </w:rPr>
        <w:softHyphen/>
        <w:t>րա</w:t>
      </w:r>
      <w:r w:rsidRPr="00F575A2">
        <w:rPr>
          <w:rFonts w:ascii="GHEA Grapalat" w:hAnsi="GHEA Grapalat"/>
          <w:lang w:val="af-ZA"/>
        </w:rPr>
        <w:softHyphen/>
        <w:t>պետության Ազգային ժողովում քննարկելիս, հարակից զեկուցմամբ հան</w:t>
      </w:r>
      <w:r w:rsidRPr="00F575A2">
        <w:rPr>
          <w:rFonts w:ascii="GHEA Grapalat" w:hAnsi="GHEA Grapalat"/>
          <w:lang w:val="af-ZA"/>
        </w:rPr>
        <w:softHyphen/>
        <w:t xml:space="preserve">դես կգա </w:t>
      </w:r>
      <w:r w:rsidRPr="00F575A2">
        <w:rPr>
          <w:rFonts w:ascii="GHEA Grapalat" w:hAnsi="GHEA Grapalat"/>
        </w:rPr>
        <w:t>Հա</w:t>
      </w:r>
      <w:r w:rsidRPr="00C8692A">
        <w:rPr>
          <w:rFonts w:ascii="GHEA Grapalat" w:hAnsi="GHEA Grapalat"/>
          <w:lang w:val="af-ZA"/>
        </w:rPr>
        <w:softHyphen/>
      </w:r>
      <w:r w:rsidRPr="00C8692A">
        <w:rPr>
          <w:rFonts w:ascii="GHEA Grapalat" w:hAnsi="GHEA Grapalat"/>
          <w:lang w:val="af-ZA"/>
        </w:rPr>
        <w:softHyphen/>
      </w:r>
      <w:r w:rsidRPr="00F575A2">
        <w:rPr>
          <w:rFonts w:ascii="GHEA Grapalat" w:hAnsi="GHEA Grapalat"/>
        </w:rPr>
        <w:t>յաս</w:t>
      </w:r>
      <w:r w:rsidRPr="00C8692A">
        <w:rPr>
          <w:rFonts w:ascii="GHEA Grapalat" w:hAnsi="GHEA Grapalat"/>
          <w:lang w:val="af-ZA"/>
        </w:rPr>
        <w:softHyphen/>
      </w:r>
      <w:r w:rsidRPr="00F575A2">
        <w:rPr>
          <w:rFonts w:ascii="GHEA Grapalat" w:hAnsi="GHEA Grapalat"/>
        </w:rPr>
        <w:t>տանի</w:t>
      </w:r>
      <w:r w:rsidRPr="00C8692A">
        <w:rPr>
          <w:rFonts w:ascii="GHEA Grapalat" w:hAnsi="GHEA Grapalat"/>
          <w:lang w:val="af-ZA"/>
        </w:rPr>
        <w:t xml:space="preserve"> </w:t>
      </w:r>
      <w:r w:rsidRPr="00F575A2">
        <w:rPr>
          <w:rFonts w:ascii="GHEA Grapalat" w:hAnsi="GHEA Grapalat"/>
        </w:rPr>
        <w:t>Հան</w:t>
      </w:r>
      <w:r w:rsidRPr="00C8692A">
        <w:rPr>
          <w:rFonts w:ascii="GHEA Grapalat" w:hAnsi="GHEA Grapalat"/>
          <w:lang w:val="af-ZA"/>
        </w:rPr>
        <w:softHyphen/>
      </w:r>
      <w:r w:rsidRPr="00F575A2">
        <w:rPr>
          <w:rFonts w:ascii="GHEA Grapalat" w:hAnsi="GHEA Grapalat"/>
        </w:rPr>
        <w:t>րա</w:t>
      </w:r>
      <w:r w:rsidRPr="00C8692A">
        <w:rPr>
          <w:rFonts w:ascii="GHEA Grapalat" w:hAnsi="GHEA Grapalat"/>
          <w:lang w:val="af-ZA"/>
        </w:rPr>
        <w:softHyphen/>
      </w:r>
      <w:r w:rsidRPr="00F575A2">
        <w:rPr>
          <w:rFonts w:ascii="GHEA Grapalat" w:hAnsi="GHEA Grapalat"/>
        </w:rPr>
        <w:t>պե</w:t>
      </w:r>
      <w:r w:rsidRPr="00C8692A">
        <w:rPr>
          <w:rFonts w:ascii="GHEA Grapalat" w:hAnsi="GHEA Grapalat"/>
          <w:lang w:val="af-ZA"/>
        </w:rPr>
        <w:softHyphen/>
      </w:r>
      <w:r w:rsidRPr="00F575A2">
        <w:rPr>
          <w:rFonts w:ascii="GHEA Grapalat" w:hAnsi="GHEA Grapalat"/>
        </w:rPr>
        <w:t>տու</w:t>
      </w:r>
      <w:r w:rsidRPr="00C8692A">
        <w:rPr>
          <w:rFonts w:ascii="GHEA Grapalat" w:hAnsi="GHEA Grapalat"/>
          <w:lang w:val="af-ZA"/>
        </w:rPr>
        <w:softHyphen/>
      </w:r>
      <w:r w:rsidRPr="00F575A2">
        <w:rPr>
          <w:rFonts w:ascii="GHEA Grapalat" w:hAnsi="GHEA Grapalat"/>
        </w:rPr>
        <w:t>թյան</w:t>
      </w:r>
      <w:hyperlink r:id="rId12" w:history="1">
        <w:r w:rsidRPr="00C8692A">
          <w:rPr>
            <w:rStyle w:val="Hyperlink"/>
            <w:rFonts w:ascii="GHEA Grapalat" w:hAnsi="GHEA Grapalat"/>
            <w:color w:val="auto"/>
            <w:u w:val="none"/>
            <w:lang w:val="af-ZA"/>
          </w:rPr>
          <w:t xml:space="preserve"> </w:t>
        </w:r>
        <w:r w:rsidRPr="00F575A2">
          <w:rPr>
            <w:rStyle w:val="Hyperlink"/>
            <w:rFonts w:ascii="GHEA Grapalat" w:hAnsi="GHEA Grapalat"/>
            <w:color w:val="auto"/>
            <w:u w:val="none"/>
          </w:rPr>
          <w:t>արդարադատության</w:t>
        </w:r>
        <w:r w:rsidRPr="00C8692A">
          <w:rPr>
            <w:rStyle w:val="Hyperlink"/>
            <w:rFonts w:ascii="GHEA Grapalat" w:hAnsi="GHEA Grapalat"/>
            <w:color w:val="auto"/>
            <w:u w:val="none"/>
            <w:lang w:val="af-ZA"/>
          </w:rPr>
          <w:t xml:space="preserve"> </w:t>
        </w:r>
        <w:r w:rsidRPr="00F575A2">
          <w:rPr>
            <w:rStyle w:val="Hyperlink"/>
            <w:rFonts w:ascii="GHEA Grapalat" w:hAnsi="GHEA Grapalat"/>
            <w:color w:val="auto"/>
            <w:u w:val="none"/>
          </w:rPr>
          <w:t>նախարար</w:t>
        </w:r>
      </w:hyperlink>
      <w:r w:rsidRPr="00F575A2">
        <w:rPr>
          <w:rFonts w:ascii="GHEA Grapalat" w:hAnsi="GHEA Grapalat"/>
        </w:rPr>
        <w:t>ի</w:t>
      </w:r>
      <w:r w:rsidRPr="00C8692A">
        <w:rPr>
          <w:rFonts w:ascii="GHEA Grapalat" w:hAnsi="GHEA Grapalat"/>
          <w:lang w:val="af-ZA"/>
        </w:rPr>
        <w:t xml:space="preserve"> </w:t>
      </w:r>
      <w:r w:rsidRPr="00F575A2">
        <w:rPr>
          <w:rFonts w:ascii="GHEA Grapalat" w:hAnsi="GHEA Grapalat"/>
        </w:rPr>
        <w:t>առաջին</w:t>
      </w:r>
      <w:r w:rsidRPr="00C8692A">
        <w:rPr>
          <w:rFonts w:ascii="GHEA Grapalat" w:hAnsi="GHEA Grapalat"/>
          <w:lang w:val="af-ZA"/>
        </w:rPr>
        <w:t xml:space="preserve"> </w:t>
      </w:r>
      <w:r w:rsidRPr="00F575A2">
        <w:rPr>
          <w:rFonts w:ascii="GHEA Grapalat" w:hAnsi="GHEA Grapalat"/>
        </w:rPr>
        <w:t>տեղակալ</w:t>
      </w:r>
      <w:r w:rsidRPr="00C8692A">
        <w:rPr>
          <w:rFonts w:ascii="GHEA Grapalat" w:hAnsi="GHEA Grapalat"/>
          <w:lang w:val="af-ZA"/>
        </w:rPr>
        <w:t xml:space="preserve"> </w:t>
      </w:r>
      <w:r w:rsidRPr="00F575A2">
        <w:rPr>
          <w:rFonts w:ascii="GHEA Grapalat" w:hAnsi="GHEA Grapalat"/>
        </w:rPr>
        <w:t>Արսեն</w:t>
      </w:r>
      <w:r w:rsidRPr="00C8692A">
        <w:rPr>
          <w:rFonts w:ascii="GHEA Grapalat" w:hAnsi="GHEA Grapalat"/>
          <w:lang w:val="af-ZA"/>
        </w:rPr>
        <w:t xml:space="preserve"> </w:t>
      </w:r>
      <w:r w:rsidRPr="00F575A2">
        <w:rPr>
          <w:rFonts w:ascii="GHEA Grapalat" w:hAnsi="GHEA Grapalat"/>
        </w:rPr>
        <w:t>Մկրտչյանը</w:t>
      </w:r>
      <w:r w:rsidRPr="00C8692A">
        <w:rPr>
          <w:rFonts w:ascii="GHEA Grapalat" w:hAnsi="GHEA Grapalat"/>
          <w:lang w:val="af-ZA"/>
        </w:rPr>
        <w:t>:</w:t>
      </w:r>
    </w:p>
    <w:p w:rsidR="00A5568C" w:rsidRPr="00C8692A" w:rsidRDefault="00A5568C" w:rsidP="00A5568C">
      <w:pPr>
        <w:pStyle w:val="mechtex"/>
        <w:spacing w:line="360" w:lineRule="auto"/>
        <w:ind w:firstLine="720"/>
        <w:jc w:val="both"/>
        <w:rPr>
          <w:rFonts w:ascii="GHEA Grapalat" w:hAnsi="GHEA Grapalat" w:cs="Sylfaen"/>
          <w:lang w:val="af-ZA"/>
        </w:rPr>
      </w:pPr>
      <w:r w:rsidRPr="00F575A2">
        <w:rPr>
          <w:rFonts w:ascii="GHEA Grapalat" w:hAnsi="GHEA Grapalat" w:cs="Sylfaen"/>
        </w:rPr>
        <w:t>Օրենքի</w:t>
      </w:r>
      <w:r w:rsidRPr="00C8692A">
        <w:rPr>
          <w:rFonts w:ascii="GHEA Grapalat" w:hAnsi="GHEA Grapalat" w:cs="Sylfaen"/>
          <w:lang w:val="af-ZA"/>
        </w:rPr>
        <w:t xml:space="preserve"> </w:t>
      </w:r>
      <w:r w:rsidRPr="00F575A2">
        <w:rPr>
          <w:rFonts w:ascii="GHEA Grapalat" w:hAnsi="GHEA Grapalat" w:cs="Sylfaen"/>
        </w:rPr>
        <w:t>նախագծի</w:t>
      </w:r>
      <w:r w:rsidRPr="00C8692A">
        <w:rPr>
          <w:rFonts w:ascii="GHEA Grapalat" w:hAnsi="GHEA Grapalat" w:cs="Sylfaen"/>
          <w:lang w:val="af-ZA"/>
        </w:rPr>
        <w:t xml:space="preserve"> </w:t>
      </w:r>
      <w:r w:rsidRPr="00F575A2">
        <w:rPr>
          <w:rFonts w:ascii="GHEA Grapalat" w:hAnsi="GHEA Grapalat" w:cs="Sylfaen"/>
        </w:rPr>
        <w:t>ընդունման</w:t>
      </w:r>
      <w:r w:rsidRPr="00C8692A">
        <w:rPr>
          <w:rFonts w:ascii="GHEA Grapalat" w:hAnsi="GHEA Grapalat" w:cs="Sylfaen"/>
          <w:lang w:val="af-ZA"/>
        </w:rPr>
        <w:t xml:space="preserve"> </w:t>
      </w:r>
      <w:r w:rsidRPr="00F575A2">
        <w:rPr>
          <w:rFonts w:ascii="GHEA Grapalat" w:hAnsi="GHEA Grapalat" w:cs="Sylfaen"/>
        </w:rPr>
        <w:t>դեպքում</w:t>
      </w:r>
      <w:r w:rsidRPr="00C8692A">
        <w:rPr>
          <w:rFonts w:ascii="GHEA Grapalat" w:hAnsi="GHEA Grapalat" w:cs="Sylfaen"/>
          <w:lang w:val="af-ZA"/>
        </w:rPr>
        <w:t xml:space="preserve"> </w:t>
      </w:r>
      <w:r w:rsidRPr="00F575A2">
        <w:rPr>
          <w:rFonts w:ascii="GHEA Grapalat" w:hAnsi="GHEA Grapalat" w:cs="Sylfaen"/>
        </w:rPr>
        <w:t>Հա</w:t>
      </w:r>
      <w:r w:rsidRPr="00C8692A">
        <w:rPr>
          <w:rFonts w:ascii="GHEA Grapalat" w:hAnsi="GHEA Grapalat" w:cs="Sylfaen"/>
          <w:lang w:val="af-ZA"/>
        </w:rPr>
        <w:softHyphen/>
      </w:r>
      <w:r w:rsidRPr="00F575A2">
        <w:rPr>
          <w:rFonts w:ascii="GHEA Grapalat" w:hAnsi="GHEA Grapalat" w:cs="Sylfaen"/>
        </w:rPr>
        <w:t>յաս</w:t>
      </w:r>
      <w:r w:rsidRPr="00C8692A">
        <w:rPr>
          <w:rFonts w:ascii="GHEA Grapalat" w:hAnsi="GHEA Grapalat" w:cs="Sylfaen"/>
          <w:lang w:val="af-ZA"/>
        </w:rPr>
        <w:softHyphen/>
      </w:r>
      <w:r w:rsidRPr="00F575A2">
        <w:rPr>
          <w:rFonts w:ascii="GHEA Grapalat" w:hAnsi="GHEA Grapalat" w:cs="Sylfaen"/>
        </w:rPr>
        <w:t>տա</w:t>
      </w:r>
      <w:r w:rsidRPr="00C8692A">
        <w:rPr>
          <w:rFonts w:ascii="GHEA Grapalat" w:hAnsi="GHEA Grapalat" w:cs="Sylfaen"/>
          <w:lang w:val="af-ZA"/>
        </w:rPr>
        <w:softHyphen/>
      </w:r>
      <w:r w:rsidRPr="00C8692A">
        <w:rPr>
          <w:rFonts w:ascii="GHEA Grapalat" w:hAnsi="GHEA Grapalat" w:cs="Sylfaen"/>
          <w:lang w:val="af-ZA"/>
        </w:rPr>
        <w:softHyphen/>
      </w:r>
      <w:r w:rsidRPr="00F575A2">
        <w:rPr>
          <w:rFonts w:ascii="GHEA Grapalat" w:hAnsi="GHEA Grapalat" w:cs="Sylfaen"/>
        </w:rPr>
        <w:t>նի</w:t>
      </w:r>
      <w:r w:rsidRPr="00C8692A">
        <w:rPr>
          <w:rFonts w:ascii="GHEA Grapalat" w:hAnsi="GHEA Grapalat" w:cs="Sylfaen"/>
          <w:lang w:val="af-ZA"/>
        </w:rPr>
        <w:t xml:space="preserve"> </w:t>
      </w:r>
      <w:r w:rsidRPr="00F575A2">
        <w:rPr>
          <w:rFonts w:ascii="GHEA Grapalat" w:hAnsi="GHEA Grapalat" w:cs="Sylfaen"/>
        </w:rPr>
        <w:t>Հան</w:t>
      </w:r>
      <w:r w:rsidRPr="00C8692A">
        <w:rPr>
          <w:rFonts w:ascii="GHEA Grapalat" w:hAnsi="GHEA Grapalat" w:cs="Sylfaen"/>
          <w:lang w:val="af-ZA"/>
        </w:rPr>
        <w:softHyphen/>
      </w:r>
      <w:r w:rsidRPr="00C8692A">
        <w:rPr>
          <w:rFonts w:ascii="GHEA Grapalat" w:hAnsi="GHEA Grapalat" w:cs="Sylfaen"/>
          <w:lang w:val="af-ZA"/>
        </w:rPr>
        <w:softHyphen/>
      </w:r>
      <w:r w:rsidRPr="00C8692A">
        <w:rPr>
          <w:rFonts w:ascii="GHEA Grapalat" w:hAnsi="GHEA Grapalat" w:cs="Sylfaen"/>
          <w:lang w:val="af-ZA"/>
        </w:rPr>
        <w:softHyphen/>
      </w:r>
      <w:r w:rsidRPr="00F575A2">
        <w:rPr>
          <w:rFonts w:ascii="GHEA Grapalat" w:hAnsi="GHEA Grapalat" w:cs="Sylfaen"/>
        </w:rPr>
        <w:t>րա</w:t>
      </w:r>
      <w:r w:rsidRPr="00C8692A">
        <w:rPr>
          <w:rFonts w:ascii="GHEA Grapalat" w:hAnsi="GHEA Grapalat" w:cs="Sylfaen"/>
          <w:lang w:val="af-ZA"/>
        </w:rPr>
        <w:softHyphen/>
      </w:r>
      <w:r w:rsidRPr="00F575A2">
        <w:rPr>
          <w:rFonts w:ascii="GHEA Grapalat" w:hAnsi="GHEA Grapalat" w:cs="Sylfaen"/>
        </w:rPr>
        <w:t>պետության</w:t>
      </w:r>
      <w:r w:rsidRPr="00C8692A">
        <w:rPr>
          <w:rFonts w:ascii="GHEA Grapalat" w:hAnsi="GHEA Grapalat" w:cs="Sylfaen"/>
          <w:lang w:val="af-ZA"/>
        </w:rPr>
        <w:t xml:space="preserve"> </w:t>
      </w:r>
      <w:r w:rsidRPr="00F575A2">
        <w:rPr>
          <w:rFonts w:ascii="GHEA Grapalat" w:hAnsi="GHEA Grapalat" w:cs="Sylfaen"/>
        </w:rPr>
        <w:t>կառա</w:t>
      </w:r>
      <w:r w:rsidRPr="00C8692A">
        <w:rPr>
          <w:rFonts w:ascii="GHEA Grapalat" w:hAnsi="GHEA Grapalat" w:cs="Sylfaen"/>
          <w:lang w:val="af-ZA"/>
        </w:rPr>
        <w:softHyphen/>
      </w:r>
      <w:r w:rsidRPr="00F575A2">
        <w:rPr>
          <w:rFonts w:ascii="GHEA Grapalat" w:hAnsi="GHEA Grapalat" w:cs="Sylfaen"/>
        </w:rPr>
        <w:t>վա</w:t>
      </w:r>
      <w:r w:rsidR="00B5546F" w:rsidRPr="00C8692A">
        <w:rPr>
          <w:rFonts w:ascii="GHEA Grapalat" w:hAnsi="GHEA Grapalat" w:cs="Sylfaen"/>
          <w:lang w:val="af-ZA"/>
        </w:rPr>
        <w:softHyphen/>
      </w:r>
      <w:r w:rsidRPr="00F575A2">
        <w:rPr>
          <w:rFonts w:ascii="GHEA Grapalat" w:hAnsi="GHEA Grapalat" w:cs="Sylfaen"/>
        </w:rPr>
        <w:t>րու</w:t>
      </w:r>
      <w:r w:rsidR="00B5546F" w:rsidRPr="00C8692A">
        <w:rPr>
          <w:rFonts w:ascii="GHEA Grapalat" w:hAnsi="GHEA Grapalat" w:cs="Sylfaen"/>
          <w:lang w:val="af-ZA"/>
        </w:rPr>
        <w:softHyphen/>
      </w:r>
      <w:r w:rsidRPr="00F575A2">
        <w:rPr>
          <w:rFonts w:ascii="GHEA Grapalat" w:hAnsi="GHEA Grapalat" w:cs="Sylfaen"/>
        </w:rPr>
        <w:t>թյան</w:t>
      </w:r>
      <w:r w:rsidRPr="00C8692A">
        <w:rPr>
          <w:rFonts w:ascii="GHEA Grapalat" w:hAnsi="GHEA Grapalat" w:cs="Sylfaen"/>
          <w:lang w:val="af-ZA"/>
        </w:rPr>
        <w:t xml:space="preserve"> </w:t>
      </w:r>
      <w:r w:rsidRPr="00F575A2">
        <w:rPr>
          <w:rFonts w:ascii="GHEA Grapalat" w:hAnsi="GHEA Grapalat" w:cs="Sylfaen"/>
        </w:rPr>
        <w:t>որոշման</w:t>
      </w:r>
      <w:r w:rsidRPr="00C8692A">
        <w:rPr>
          <w:rFonts w:ascii="GHEA Grapalat" w:hAnsi="GHEA Grapalat" w:cs="Sylfaen"/>
          <w:lang w:val="af-ZA"/>
        </w:rPr>
        <w:t xml:space="preserve"> </w:t>
      </w:r>
      <w:r w:rsidRPr="00F575A2">
        <w:rPr>
          <w:rFonts w:ascii="GHEA Grapalat" w:hAnsi="GHEA Grapalat" w:cs="Sylfaen"/>
        </w:rPr>
        <w:t>կամ</w:t>
      </w:r>
      <w:r w:rsidRPr="00C8692A">
        <w:rPr>
          <w:rFonts w:ascii="GHEA Grapalat" w:hAnsi="GHEA Grapalat" w:cs="Sylfaen"/>
          <w:lang w:val="af-ZA"/>
        </w:rPr>
        <w:t xml:space="preserve"> </w:t>
      </w:r>
      <w:r w:rsidRPr="00F575A2">
        <w:rPr>
          <w:rFonts w:ascii="GHEA Grapalat" w:hAnsi="GHEA Grapalat" w:cs="Sylfaen"/>
        </w:rPr>
        <w:t>այլ</w:t>
      </w:r>
      <w:r w:rsidRPr="00C8692A">
        <w:rPr>
          <w:rFonts w:ascii="GHEA Grapalat" w:hAnsi="GHEA Grapalat" w:cs="Sylfaen"/>
          <w:lang w:val="af-ZA"/>
        </w:rPr>
        <w:t xml:space="preserve"> </w:t>
      </w:r>
      <w:r w:rsidRPr="00F575A2">
        <w:rPr>
          <w:rFonts w:ascii="GHEA Grapalat" w:hAnsi="GHEA Grapalat" w:cs="Sylfaen"/>
        </w:rPr>
        <w:t>իրա</w:t>
      </w:r>
      <w:r w:rsidRPr="00C8692A">
        <w:rPr>
          <w:rFonts w:ascii="GHEA Grapalat" w:hAnsi="GHEA Grapalat" w:cs="Sylfaen"/>
          <w:lang w:val="af-ZA"/>
        </w:rPr>
        <w:softHyphen/>
      </w:r>
      <w:r w:rsidRPr="00F575A2">
        <w:rPr>
          <w:rFonts w:ascii="GHEA Grapalat" w:hAnsi="GHEA Grapalat" w:cs="Sylfaen"/>
        </w:rPr>
        <w:t>վա</w:t>
      </w:r>
      <w:r w:rsidRPr="00C8692A">
        <w:rPr>
          <w:rFonts w:ascii="GHEA Grapalat" w:hAnsi="GHEA Grapalat" w:cs="Sylfaen"/>
          <w:lang w:val="af-ZA"/>
        </w:rPr>
        <w:softHyphen/>
      </w:r>
      <w:r w:rsidRPr="00F575A2">
        <w:rPr>
          <w:rFonts w:ascii="GHEA Grapalat" w:hAnsi="GHEA Grapalat" w:cs="Sylfaen"/>
        </w:rPr>
        <w:t>կան</w:t>
      </w:r>
      <w:r w:rsidRPr="00C8692A">
        <w:rPr>
          <w:rFonts w:ascii="GHEA Grapalat" w:hAnsi="GHEA Grapalat" w:cs="Sylfaen"/>
          <w:lang w:val="af-ZA"/>
        </w:rPr>
        <w:t xml:space="preserve"> </w:t>
      </w:r>
      <w:r w:rsidRPr="00F575A2">
        <w:rPr>
          <w:rFonts w:ascii="GHEA Grapalat" w:hAnsi="GHEA Grapalat" w:cs="Sylfaen"/>
        </w:rPr>
        <w:t>ակտի</w:t>
      </w:r>
      <w:r w:rsidRPr="00C8692A">
        <w:rPr>
          <w:rFonts w:ascii="GHEA Grapalat" w:hAnsi="GHEA Grapalat" w:cs="Sylfaen"/>
          <w:lang w:val="af-ZA"/>
        </w:rPr>
        <w:t xml:space="preserve"> </w:t>
      </w:r>
      <w:r w:rsidRPr="00F575A2">
        <w:rPr>
          <w:rFonts w:ascii="GHEA Grapalat" w:hAnsi="GHEA Grapalat" w:cs="Sylfaen"/>
        </w:rPr>
        <w:t>ընդունման</w:t>
      </w:r>
      <w:r w:rsidRPr="00C8692A">
        <w:rPr>
          <w:rFonts w:ascii="GHEA Grapalat" w:hAnsi="GHEA Grapalat" w:cs="Sylfaen"/>
          <w:lang w:val="af-ZA"/>
        </w:rPr>
        <w:t xml:space="preserve"> </w:t>
      </w:r>
      <w:r w:rsidRPr="00F575A2">
        <w:rPr>
          <w:rFonts w:ascii="GHEA Grapalat" w:hAnsi="GHEA Grapalat" w:cs="Sylfaen"/>
        </w:rPr>
        <w:t>անհրաժեշտություն</w:t>
      </w:r>
      <w:r w:rsidRPr="00C8692A">
        <w:rPr>
          <w:rFonts w:ascii="GHEA Grapalat" w:hAnsi="GHEA Grapalat" w:cs="Sylfaen"/>
          <w:lang w:val="af-ZA"/>
        </w:rPr>
        <w:t xml:space="preserve"> </w:t>
      </w:r>
      <w:r w:rsidRPr="00F575A2">
        <w:rPr>
          <w:rFonts w:ascii="GHEA Grapalat" w:hAnsi="GHEA Grapalat" w:cs="Sylfaen"/>
        </w:rPr>
        <w:t>չի</w:t>
      </w:r>
      <w:r w:rsidRPr="00C8692A">
        <w:rPr>
          <w:rFonts w:ascii="GHEA Grapalat" w:hAnsi="GHEA Grapalat" w:cs="Sylfaen"/>
          <w:lang w:val="af-ZA"/>
        </w:rPr>
        <w:t xml:space="preserve"> </w:t>
      </w:r>
      <w:r w:rsidRPr="00F575A2">
        <w:rPr>
          <w:rFonts w:ascii="GHEA Grapalat" w:hAnsi="GHEA Grapalat" w:cs="Sylfaen"/>
        </w:rPr>
        <w:t>առա</w:t>
      </w:r>
      <w:r w:rsidR="00B5546F" w:rsidRPr="00C8692A">
        <w:rPr>
          <w:rFonts w:ascii="GHEA Grapalat" w:hAnsi="GHEA Grapalat" w:cs="Sylfaen"/>
          <w:lang w:val="af-ZA"/>
        </w:rPr>
        <w:softHyphen/>
      </w:r>
      <w:r w:rsidRPr="00F575A2">
        <w:rPr>
          <w:rFonts w:ascii="GHEA Grapalat" w:hAnsi="GHEA Grapalat" w:cs="Sylfaen"/>
        </w:rPr>
        <w:t>ջա</w:t>
      </w:r>
      <w:r w:rsidR="00B5546F" w:rsidRPr="00C8692A">
        <w:rPr>
          <w:rFonts w:ascii="GHEA Grapalat" w:hAnsi="GHEA Grapalat" w:cs="Sylfaen"/>
          <w:lang w:val="af-ZA"/>
        </w:rPr>
        <w:softHyphen/>
      </w:r>
      <w:r w:rsidRPr="00F575A2">
        <w:rPr>
          <w:rFonts w:ascii="GHEA Grapalat" w:hAnsi="GHEA Grapalat" w:cs="Sylfaen"/>
        </w:rPr>
        <w:t>նում</w:t>
      </w:r>
      <w:r w:rsidRPr="00C8692A">
        <w:rPr>
          <w:rFonts w:ascii="GHEA Grapalat" w:hAnsi="GHEA Grapalat" w:cs="Sylfaen"/>
          <w:lang w:val="af-ZA"/>
        </w:rPr>
        <w:t>:</w:t>
      </w:r>
    </w:p>
    <w:p w:rsidR="00A5568C" w:rsidRPr="00F575A2" w:rsidRDefault="00A5568C" w:rsidP="00A5568C">
      <w:pPr>
        <w:pStyle w:val="norm"/>
        <w:spacing w:line="360" w:lineRule="auto"/>
        <w:rPr>
          <w:rFonts w:ascii="GHEA Grapalat" w:hAnsi="GHEA Grapalat"/>
          <w:lang w:val="af-ZA"/>
        </w:rPr>
      </w:pPr>
      <w:r w:rsidRPr="00F575A2">
        <w:rPr>
          <w:rFonts w:ascii="GHEA Grapalat" w:hAnsi="GHEA Grapalat"/>
          <w:lang w:val="af-ZA"/>
        </w:rPr>
        <w:t>Կից ներ</w:t>
      </w:r>
      <w:r w:rsidRPr="00F575A2">
        <w:rPr>
          <w:rFonts w:ascii="GHEA Grapalat" w:hAnsi="GHEA Grapalat"/>
          <w:lang w:val="af-ZA"/>
        </w:rPr>
        <w:softHyphen/>
        <w:t>կա</w:t>
      </w:r>
      <w:r w:rsidRPr="00F575A2">
        <w:rPr>
          <w:rFonts w:ascii="GHEA Grapalat" w:hAnsi="GHEA Grapalat"/>
          <w:lang w:val="af-ZA"/>
        </w:rPr>
        <w:softHyphen/>
        <w:t>յաց</w:t>
      </w:r>
      <w:r w:rsidRPr="00F575A2">
        <w:rPr>
          <w:rFonts w:ascii="GHEA Grapalat" w:hAnsi="GHEA Grapalat"/>
          <w:lang w:val="af-ZA"/>
        </w:rPr>
        <w:softHyphen/>
        <w:t>վում են օրենքի նախագծի կարգավոր</w:t>
      </w:r>
      <w:r w:rsidRPr="00F575A2">
        <w:rPr>
          <w:rFonts w:ascii="GHEA Grapalat" w:hAnsi="GHEA Grapalat"/>
          <w:lang w:val="af-ZA"/>
        </w:rPr>
        <w:softHyphen/>
        <w:t>ման ազ</w:t>
      </w:r>
      <w:r w:rsidRPr="00F575A2">
        <w:rPr>
          <w:rFonts w:ascii="GHEA Grapalat" w:hAnsi="GHEA Grapalat"/>
          <w:lang w:val="af-ZA"/>
        </w:rPr>
        <w:softHyphen/>
        <w:t>դե</w:t>
      </w:r>
      <w:r w:rsidRPr="00F575A2">
        <w:rPr>
          <w:rFonts w:ascii="GHEA Grapalat" w:hAnsi="GHEA Grapalat"/>
          <w:lang w:val="af-ZA"/>
        </w:rPr>
        <w:softHyphen/>
        <w:t>ցու</w:t>
      </w:r>
      <w:r w:rsidRPr="00F575A2">
        <w:rPr>
          <w:rFonts w:ascii="GHEA Grapalat" w:hAnsi="GHEA Grapalat"/>
          <w:lang w:val="af-ZA"/>
        </w:rPr>
        <w:softHyphen/>
      </w:r>
      <w:r w:rsidRPr="00F575A2">
        <w:rPr>
          <w:rFonts w:ascii="GHEA Grapalat" w:hAnsi="GHEA Grapalat"/>
          <w:lang w:val="af-ZA"/>
        </w:rPr>
        <w:softHyphen/>
        <w:t>թյան գնահատ</w:t>
      </w:r>
      <w:r w:rsidR="00B5546F" w:rsidRPr="00F575A2">
        <w:rPr>
          <w:rFonts w:ascii="GHEA Grapalat" w:hAnsi="GHEA Grapalat"/>
          <w:lang w:val="af-ZA"/>
        </w:rPr>
        <w:softHyphen/>
      </w:r>
      <w:r w:rsidRPr="00F575A2">
        <w:rPr>
          <w:rFonts w:ascii="GHEA Grapalat" w:hAnsi="GHEA Grapalat"/>
          <w:lang w:val="af-ZA"/>
        </w:rPr>
        <w:t>ման  եզ</w:t>
      </w:r>
      <w:r w:rsidRPr="00F575A2">
        <w:rPr>
          <w:rFonts w:ascii="GHEA Grapalat" w:hAnsi="GHEA Grapalat"/>
          <w:lang w:val="af-ZA"/>
        </w:rPr>
        <w:softHyphen/>
        <w:t>րակացությունները:</w:t>
      </w:r>
    </w:p>
    <w:p w:rsidR="00A5568C" w:rsidRPr="00F575A2" w:rsidRDefault="00A5568C" w:rsidP="00A5568C">
      <w:pPr>
        <w:pStyle w:val="mechtex"/>
        <w:spacing w:line="360" w:lineRule="auto"/>
        <w:jc w:val="both"/>
        <w:rPr>
          <w:rFonts w:ascii="GHEA Grapalat" w:hAnsi="GHEA Grapalat"/>
          <w:lang w:val="af-ZA"/>
        </w:rPr>
      </w:pPr>
      <w:r w:rsidRPr="00F575A2">
        <w:rPr>
          <w:rFonts w:ascii="GHEA Grapalat" w:hAnsi="GHEA Grapalat"/>
          <w:lang w:val="af-ZA"/>
        </w:rPr>
        <w:tab/>
      </w:r>
    </w:p>
    <w:p w:rsidR="00A5568C" w:rsidRPr="00F575A2" w:rsidRDefault="00A5568C" w:rsidP="00A5568C">
      <w:pPr>
        <w:pStyle w:val="mechtex"/>
        <w:spacing w:line="360" w:lineRule="auto"/>
        <w:jc w:val="both"/>
        <w:rPr>
          <w:rFonts w:ascii="GHEA Grapalat" w:hAnsi="GHEA Grapalat" w:cs="Times New Roman"/>
          <w:lang w:val="af-ZA"/>
        </w:rPr>
      </w:pPr>
    </w:p>
    <w:p w:rsidR="00A5568C" w:rsidRDefault="00A5568C" w:rsidP="00A5568C">
      <w:pPr>
        <w:pStyle w:val="mechtex"/>
        <w:spacing w:line="360" w:lineRule="auto"/>
        <w:ind w:firstLine="720"/>
        <w:jc w:val="both"/>
        <w:rPr>
          <w:rFonts w:ascii="GHEA Grapalat" w:hAnsi="GHEA Grapalat"/>
          <w:lang w:val="af-ZA"/>
        </w:rPr>
      </w:pPr>
      <w:r w:rsidRPr="00F575A2">
        <w:rPr>
          <w:rFonts w:ascii="GHEA Grapalat" w:hAnsi="GHEA Grapalat"/>
          <w:lang w:val="af-ZA"/>
        </w:rPr>
        <w:t>Հարգանքով`</w:t>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r>
      <w:r w:rsidRPr="00F575A2">
        <w:rPr>
          <w:rFonts w:ascii="GHEA Grapalat" w:hAnsi="GHEA Grapalat"/>
          <w:lang w:val="af-ZA"/>
        </w:rPr>
        <w:tab/>
        <w:t>ՀՈՎԻԿ  ԱԲՐԱՀԱՄՅԱՆ</w:t>
      </w:r>
    </w:p>
    <w:p w:rsidR="00C8692A" w:rsidRDefault="00C8692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45603A" w:rsidRDefault="0045603A" w:rsidP="00A5568C">
      <w:pPr>
        <w:pStyle w:val="mechtex"/>
        <w:spacing w:line="360" w:lineRule="auto"/>
        <w:ind w:firstLine="720"/>
        <w:jc w:val="both"/>
        <w:rPr>
          <w:rFonts w:ascii="GHEA Grapalat" w:hAnsi="GHEA Grapalat"/>
          <w:lang w:val="af-ZA"/>
        </w:rPr>
      </w:pPr>
    </w:p>
    <w:p w:rsidR="0045603A" w:rsidRDefault="0045603A" w:rsidP="00A5568C">
      <w:pPr>
        <w:pStyle w:val="mechtex"/>
        <w:spacing w:line="360" w:lineRule="auto"/>
        <w:ind w:firstLine="720"/>
        <w:jc w:val="both"/>
        <w:rPr>
          <w:rFonts w:ascii="GHEA Grapalat" w:hAnsi="GHEA Grapalat"/>
          <w:lang w:val="af-ZA"/>
        </w:rPr>
      </w:pPr>
    </w:p>
    <w:p w:rsidR="00C8692A" w:rsidRDefault="00C8692A" w:rsidP="00A5568C">
      <w:pPr>
        <w:pStyle w:val="mechtex"/>
        <w:spacing w:line="360" w:lineRule="auto"/>
        <w:ind w:firstLine="720"/>
        <w:jc w:val="both"/>
        <w:rPr>
          <w:rFonts w:ascii="GHEA Grapalat" w:hAnsi="GHEA Grapalat"/>
          <w:lang w:val="af-ZA"/>
        </w:rPr>
      </w:pPr>
    </w:p>
    <w:p w:rsidR="00C8692A" w:rsidRPr="00F575A2" w:rsidRDefault="00C8692A" w:rsidP="00A5568C">
      <w:pPr>
        <w:pStyle w:val="mechtex"/>
        <w:spacing w:line="360" w:lineRule="auto"/>
        <w:ind w:firstLine="720"/>
        <w:jc w:val="both"/>
        <w:rPr>
          <w:rFonts w:ascii="GHEA Grapalat" w:hAnsi="GHEA Grapalat"/>
          <w:lang w:val="af-ZA"/>
        </w:rPr>
      </w:pPr>
    </w:p>
    <w:p w:rsidR="00DF7E90" w:rsidRPr="00C8692A" w:rsidRDefault="00DF7E90" w:rsidP="00DF7E90">
      <w:pPr>
        <w:spacing w:line="360" w:lineRule="auto"/>
        <w:ind w:firstLine="567"/>
        <w:jc w:val="center"/>
        <w:rPr>
          <w:rFonts w:ascii="GHEA Grapalat" w:eastAsia="Calibri" w:hAnsi="GHEA Grapalat" w:cs="Times New Roman"/>
          <w:b/>
          <w:lang w:val="af-ZA"/>
        </w:rPr>
      </w:pPr>
      <w:r w:rsidRPr="00DF7E90">
        <w:rPr>
          <w:rFonts w:ascii="GHEA Grapalat" w:eastAsia="Calibri" w:hAnsi="GHEA Grapalat" w:cs="Times New Roman"/>
          <w:b/>
        </w:rPr>
        <w:lastRenderedPageBreak/>
        <w:t>ԱՌՈՂՋԱՊԱՀՈՒԹՅԱՆ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ԲՆԱԳԱՎԱՌՈՒՄ</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ԿԱՐԳԱՎՈՐՄԱՆ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ԱԶԴԵՑՈՒԹՅԱՆ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ԳՆԱՀԱՏՄԱՆ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ԵԶՐԱԿԱՑՈՒԹՅՈՒՆ</w:t>
      </w:r>
    </w:p>
    <w:p w:rsidR="00DF7E90" w:rsidRPr="00C8692A" w:rsidRDefault="00DF7E90" w:rsidP="00DF7E90">
      <w:pPr>
        <w:spacing w:line="360" w:lineRule="auto"/>
        <w:ind w:firstLine="567"/>
        <w:jc w:val="center"/>
        <w:rPr>
          <w:rFonts w:ascii="GHEA Grapalat" w:eastAsia="Calibri" w:hAnsi="GHEA Grapalat" w:cs="Times New Roman"/>
          <w:b/>
          <w:lang w:val="af-ZA"/>
        </w:rPr>
      </w:pPr>
    </w:p>
    <w:p w:rsidR="00DF7E90" w:rsidRPr="00C8692A" w:rsidRDefault="00DF7E90" w:rsidP="00DF7E90">
      <w:pPr>
        <w:spacing w:line="360" w:lineRule="auto"/>
        <w:jc w:val="center"/>
        <w:rPr>
          <w:rFonts w:ascii="GHEA Grapalat" w:eastAsia="Calibri" w:hAnsi="GHEA Grapalat" w:cs="Times New Roman"/>
          <w:b/>
          <w:lang w:val="af-ZA"/>
        </w:rPr>
      </w:pPr>
      <w:r w:rsidRPr="00C8692A">
        <w:rPr>
          <w:rFonts w:ascii="GHEA Grapalat" w:eastAsia="Calibri" w:hAnsi="GHEA Grapalat" w:cs="Times New Roman"/>
          <w:b/>
          <w:lang w:val="af-ZA"/>
        </w:rPr>
        <w:t>«</w:t>
      </w:r>
      <w:r w:rsidRPr="00DF7E90">
        <w:rPr>
          <w:rFonts w:ascii="GHEA Grapalat" w:eastAsia="Calibri" w:hAnsi="GHEA Grapalat" w:cs="Times New Roman"/>
          <w:b/>
        </w:rPr>
        <w:t>Վարչական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իրավախախտումների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վերաբերյալ</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Հայաստանի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Հանրապետության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օրենսգրքում</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լրացում</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կատարելու</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մասին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Հայաստանի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Հանրապետության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օրենքի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նախագծի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ընդունման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դեպքում</w:t>
      </w:r>
    </w:p>
    <w:p w:rsidR="00DF7E90" w:rsidRPr="00C8692A" w:rsidRDefault="00DF7E90" w:rsidP="00DF7E90">
      <w:pPr>
        <w:tabs>
          <w:tab w:val="left" w:pos="5702"/>
        </w:tabs>
        <w:spacing w:line="360" w:lineRule="auto"/>
        <w:ind w:firstLine="567"/>
        <w:rPr>
          <w:rFonts w:ascii="GHEA Grapalat" w:eastAsia="Calibri" w:hAnsi="GHEA Grapalat" w:cs="Times New Roman"/>
          <w:lang w:val="af-ZA"/>
        </w:rPr>
      </w:pPr>
      <w:r w:rsidRPr="00C8692A">
        <w:rPr>
          <w:rFonts w:ascii="GHEA Grapalat" w:hAnsi="GHEA Grapalat"/>
          <w:lang w:val="af-ZA"/>
        </w:rPr>
        <w:tab/>
      </w:r>
    </w:p>
    <w:p w:rsidR="00DF7E90" w:rsidRPr="00C8692A" w:rsidRDefault="00DF7E90" w:rsidP="00DF7E90">
      <w:pPr>
        <w:spacing w:line="360" w:lineRule="auto"/>
        <w:ind w:firstLine="567"/>
        <w:jc w:val="both"/>
        <w:rPr>
          <w:rFonts w:ascii="GHEA Grapalat" w:eastAsia="Calibri" w:hAnsi="GHEA Grapalat" w:cs="Times New Roman"/>
          <w:lang w:val="af-ZA"/>
        </w:rPr>
      </w:pPr>
    </w:p>
    <w:p w:rsidR="00DF7E90" w:rsidRPr="00C8692A" w:rsidRDefault="00DF7E90" w:rsidP="00DF7E90">
      <w:pPr>
        <w:spacing w:line="360" w:lineRule="auto"/>
        <w:ind w:firstLine="567"/>
        <w:jc w:val="both"/>
        <w:rPr>
          <w:rFonts w:ascii="GHEA Grapalat" w:eastAsia="Calibri" w:hAnsi="GHEA Grapalat" w:cs="Times New Roman"/>
          <w:lang w:val="af-ZA"/>
        </w:rPr>
      </w:pPr>
      <w:r w:rsidRPr="00C8692A">
        <w:rPr>
          <w:rFonts w:ascii="GHEA Grapalat" w:eastAsia="Calibri" w:hAnsi="GHEA Grapalat" w:cs="Times New Roman"/>
          <w:lang w:val="af-ZA"/>
        </w:rPr>
        <w:t>«</w:t>
      </w:r>
      <w:r w:rsidRPr="00DF7E90">
        <w:rPr>
          <w:rFonts w:ascii="GHEA Grapalat" w:eastAsia="Calibri" w:hAnsi="GHEA Grapalat" w:cs="Times New Roman"/>
        </w:rPr>
        <w:t>Վարչական</w:t>
      </w:r>
      <w:r w:rsidRPr="00C8692A">
        <w:rPr>
          <w:rFonts w:ascii="GHEA Grapalat" w:eastAsia="Calibri" w:hAnsi="GHEA Grapalat" w:cs="Times New Roman"/>
          <w:lang w:val="af-ZA"/>
        </w:rPr>
        <w:t xml:space="preserve"> </w:t>
      </w:r>
      <w:r w:rsidRPr="00DF7E90">
        <w:rPr>
          <w:rFonts w:ascii="GHEA Grapalat" w:eastAsia="Calibri" w:hAnsi="GHEA Grapalat" w:cs="Times New Roman"/>
        </w:rPr>
        <w:t>իրավախախտումների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վերաբերյալ</w:t>
      </w:r>
      <w:r w:rsidRPr="00C8692A">
        <w:rPr>
          <w:rFonts w:ascii="GHEA Grapalat" w:eastAsia="Calibri" w:hAnsi="GHEA Grapalat" w:cs="Times New Roman"/>
          <w:lang w:val="af-ZA"/>
        </w:rPr>
        <w:t xml:space="preserve"> </w:t>
      </w:r>
      <w:r w:rsidRPr="00DF7E90">
        <w:rPr>
          <w:rFonts w:ascii="GHEA Grapalat" w:eastAsia="Calibri" w:hAnsi="GHEA Grapalat" w:cs="Times New Roman"/>
        </w:rPr>
        <w:t>Հայաստանի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Հանրապետության</w:t>
      </w:r>
      <w:r w:rsidRPr="00C8692A">
        <w:rPr>
          <w:rFonts w:ascii="GHEA Grapalat" w:eastAsia="Calibri" w:hAnsi="GHEA Grapalat" w:cs="Times New Roman"/>
          <w:lang w:val="af-ZA"/>
        </w:rPr>
        <w:t xml:space="preserve"> </w:t>
      </w:r>
      <w:r w:rsidRPr="00DF7E90">
        <w:rPr>
          <w:rFonts w:ascii="GHEA Grapalat" w:eastAsia="Calibri" w:hAnsi="GHEA Grapalat" w:cs="Times New Roman"/>
        </w:rPr>
        <w:t>օրենսգրքում</w:t>
      </w:r>
      <w:r w:rsidRPr="00C8692A">
        <w:rPr>
          <w:rFonts w:ascii="GHEA Grapalat" w:eastAsia="Calibri" w:hAnsi="GHEA Grapalat" w:cs="Times New Roman"/>
          <w:lang w:val="af-ZA"/>
        </w:rPr>
        <w:t xml:space="preserve"> </w:t>
      </w:r>
      <w:r w:rsidRPr="00DF7E90">
        <w:rPr>
          <w:rFonts w:ascii="GHEA Grapalat" w:eastAsia="Calibri" w:hAnsi="GHEA Grapalat" w:cs="Times New Roman"/>
        </w:rPr>
        <w:t>լրացում</w:t>
      </w:r>
      <w:r w:rsidRPr="00C8692A">
        <w:rPr>
          <w:rFonts w:ascii="GHEA Grapalat" w:eastAsia="Calibri" w:hAnsi="GHEA Grapalat" w:cs="Times New Roman"/>
          <w:lang w:val="af-ZA"/>
        </w:rPr>
        <w:t xml:space="preserve"> </w:t>
      </w:r>
      <w:r w:rsidRPr="00DF7E90">
        <w:rPr>
          <w:rFonts w:ascii="GHEA Grapalat" w:eastAsia="Calibri" w:hAnsi="GHEA Grapalat" w:cs="Times New Roman"/>
        </w:rPr>
        <w:t>կատարելու</w:t>
      </w:r>
      <w:r w:rsidRPr="00C8692A">
        <w:rPr>
          <w:rFonts w:ascii="GHEA Grapalat" w:eastAsia="Calibri" w:hAnsi="GHEA Grapalat" w:cs="Times New Roman"/>
          <w:lang w:val="af-ZA"/>
        </w:rPr>
        <w:t xml:space="preserve"> </w:t>
      </w:r>
      <w:r w:rsidRPr="00DF7E90">
        <w:rPr>
          <w:rFonts w:ascii="GHEA Grapalat" w:eastAsia="Calibri" w:hAnsi="GHEA Grapalat" w:cs="Times New Roman"/>
        </w:rPr>
        <w:t>մասին</w:t>
      </w:r>
      <w:r w:rsidRPr="00C8692A">
        <w:rPr>
          <w:rFonts w:ascii="GHEA Grapalat" w:eastAsia="Calibri" w:hAnsi="GHEA Grapalat" w:cs="Times New Roman"/>
          <w:lang w:val="af-ZA"/>
        </w:rPr>
        <w:t xml:space="preserve">» </w:t>
      </w:r>
      <w:r w:rsidRPr="00DF7E90">
        <w:rPr>
          <w:rFonts w:ascii="GHEA Grapalat" w:eastAsia="Calibri" w:hAnsi="GHEA Grapalat" w:cs="Times New Roman"/>
        </w:rPr>
        <w:t>Հայաստանի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Հանրապետության</w:t>
      </w:r>
      <w:r w:rsidRPr="00C8692A">
        <w:rPr>
          <w:rFonts w:ascii="GHEA Grapalat" w:eastAsia="Calibri" w:hAnsi="GHEA Grapalat" w:cs="Times New Roman"/>
          <w:lang w:val="af-ZA"/>
        </w:rPr>
        <w:t xml:space="preserve"> </w:t>
      </w:r>
      <w:r w:rsidRPr="00DF7E90">
        <w:rPr>
          <w:rFonts w:ascii="GHEA Grapalat" w:eastAsia="Calibri" w:hAnsi="GHEA Grapalat" w:cs="Times New Roman"/>
        </w:rPr>
        <w:t>օրենքի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նախագծի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ընդունումն</w:t>
      </w:r>
      <w:r w:rsidRPr="00C8692A">
        <w:rPr>
          <w:rFonts w:ascii="GHEA Grapalat" w:eastAsia="Calibri" w:hAnsi="GHEA Grapalat" w:cs="Times New Roman"/>
          <w:lang w:val="af-ZA"/>
        </w:rPr>
        <w:t xml:space="preserve"> </w:t>
      </w:r>
      <w:r w:rsidRPr="00DF7E90">
        <w:rPr>
          <w:rFonts w:ascii="GHEA Grapalat" w:eastAsia="Calibri" w:hAnsi="GHEA Grapalat" w:cs="Times New Roman"/>
        </w:rPr>
        <w:t>առողջապահության</w:t>
      </w:r>
      <w:r w:rsidRPr="00C8692A">
        <w:rPr>
          <w:rFonts w:ascii="GHEA Grapalat" w:eastAsia="Calibri" w:hAnsi="GHEA Grapalat" w:cs="Times New Roman"/>
          <w:lang w:val="af-ZA"/>
        </w:rPr>
        <w:t xml:space="preserve"> </w:t>
      </w:r>
      <w:r w:rsidRPr="00DF7E90">
        <w:rPr>
          <w:rFonts w:ascii="GHEA Grapalat" w:eastAsia="Calibri" w:hAnsi="GHEA Grapalat" w:cs="Times New Roman"/>
        </w:rPr>
        <w:t>բնագավառի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վրա</w:t>
      </w:r>
      <w:r w:rsidRPr="00C8692A">
        <w:rPr>
          <w:rFonts w:ascii="GHEA Grapalat" w:eastAsia="Calibri" w:hAnsi="GHEA Grapalat" w:cs="Times New Roman"/>
          <w:lang w:val="af-ZA"/>
        </w:rPr>
        <w:t xml:space="preserve"> </w:t>
      </w:r>
      <w:r w:rsidRPr="00DF7E90">
        <w:rPr>
          <w:rFonts w:ascii="GHEA Grapalat" w:eastAsia="Calibri" w:hAnsi="GHEA Grapalat" w:cs="Times New Roman"/>
        </w:rPr>
        <w:t>ազդեցություն</w:t>
      </w:r>
      <w:r w:rsidRPr="00C8692A">
        <w:rPr>
          <w:rFonts w:ascii="GHEA Grapalat" w:eastAsia="Calibri" w:hAnsi="GHEA Grapalat" w:cs="Times New Roman"/>
          <w:lang w:val="af-ZA"/>
        </w:rPr>
        <w:t xml:space="preserve"> </w:t>
      </w:r>
      <w:r w:rsidRPr="00DF7E90">
        <w:rPr>
          <w:rFonts w:ascii="GHEA Grapalat" w:eastAsia="Calibri" w:hAnsi="GHEA Grapalat" w:cs="Times New Roman"/>
        </w:rPr>
        <w:t>չի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ունենա</w:t>
      </w:r>
      <w:r w:rsidRPr="00C8692A">
        <w:rPr>
          <w:rFonts w:ascii="GHEA Grapalat" w:eastAsia="Calibri" w:hAnsi="GHEA Grapalat" w:cs="Times New Roman"/>
          <w:lang w:val="af-ZA"/>
        </w:rPr>
        <w:t>:</w:t>
      </w:r>
    </w:p>
    <w:p w:rsidR="00DF7E90" w:rsidRDefault="00DF7E90" w:rsidP="00DF7E90">
      <w:pPr>
        <w:spacing w:line="360" w:lineRule="auto"/>
        <w:ind w:firstLine="567"/>
        <w:jc w:val="center"/>
        <w:rPr>
          <w:rFonts w:ascii="GHEA Grapalat" w:hAnsi="GHEA Grapalat"/>
          <w:b/>
          <w:lang w:val="af-ZA"/>
        </w:rPr>
      </w:pPr>
    </w:p>
    <w:p w:rsidR="00DF7E90" w:rsidRDefault="00DF7E90" w:rsidP="00DF7E90">
      <w:pPr>
        <w:spacing w:line="360" w:lineRule="auto"/>
        <w:ind w:firstLine="567"/>
        <w:jc w:val="center"/>
        <w:rPr>
          <w:rFonts w:ascii="GHEA Grapalat" w:hAnsi="GHEA Grapalat"/>
          <w:b/>
          <w:lang w:val="af-ZA"/>
        </w:rPr>
      </w:pPr>
    </w:p>
    <w:p w:rsid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tabs>
          <w:tab w:val="left" w:pos="9360"/>
        </w:tabs>
        <w:jc w:val="center"/>
        <w:rPr>
          <w:rFonts w:ascii="GHEA Grapalat" w:eastAsia="Calibri" w:hAnsi="GHEA Grapalat" w:cs="Times New Roman"/>
          <w:lang w:val="af-ZA"/>
        </w:rPr>
      </w:pPr>
      <w:r w:rsidRPr="00DF7E90">
        <w:rPr>
          <w:rFonts w:ascii="GHEA Grapalat" w:eastAsia="Calibri" w:hAnsi="GHEA Grapalat" w:cs="Times New Roman"/>
          <w:lang w:val="hy-AM"/>
        </w:rPr>
        <w:t>ԱԶԴԵՑՈՒԹՅԱՆ  ԳՆԱՀԱՏՄԱՆ ՄԱՍԻՆ ԵԶՐԱԿԱՑՈՒԹՅՈՒՆ</w:t>
      </w:r>
    </w:p>
    <w:p w:rsidR="00DF7E90" w:rsidRPr="00DF7E90" w:rsidRDefault="00DF7E90" w:rsidP="00DF7E90">
      <w:pPr>
        <w:tabs>
          <w:tab w:val="left" w:pos="9360"/>
        </w:tabs>
        <w:jc w:val="center"/>
        <w:rPr>
          <w:rFonts w:ascii="GHEA Grapalat" w:eastAsia="Calibri" w:hAnsi="GHEA Grapalat" w:cs="Times New Roman"/>
          <w:lang w:val="af-ZA"/>
        </w:rPr>
      </w:pPr>
    </w:p>
    <w:p w:rsidR="00DF7E90" w:rsidRPr="00DF7E90" w:rsidRDefault="00DF7E90" w:rsidP="00DF7E90">
      <w:pPr>
        <w:pStyle w:val="Heading3"/>
        <w:tabs>
          <w:tab w:val="left" w:pos="9360"/>
        </w:tabs>
        <w:rPr>
          <w:rFonts w:ascii="GHEA Grapalat" w:hAnsi="GHEA Grapalat"/>
          <w:sz w:val="22"/>
          <w:szCs w:val="22"/>
          <w:lang w:val="af-ZA"/>
        </w:rPr>
      </w:pPr>
      <w:r w:rsidRPr="00DF7E90">
        <w:rPr>
          <w:rFonts w:ascii="GHEA Grapalat" w:hAnsi="GHEA Grapalat"/>
          <w:sz w:val="22"/>
          <w:szCs w:val="22"/>
          <w:lang w:val="af-ZA"/>
        </w:rPr>
        <w:t>«</w:t>
      </w:r>
      <w:r w:rsidRPr="00DF7E90">
        <w:rPr>
          <w:rFonts w:ascii="GHEA Grapalat" w:hAnsi="GHEA Grapalat" w:cs="Sylfaen"/>
          <w:sz w:val="22"/>
          <w:szCs w:val="22"/>
        </w:rPr>
        <w:t>Վարչական</w:t>
      </w:r>
      <w:r w:rsidRPr="00DF7E90">
        <w:rPr>
          <w:rFonts w:ascii="GHEA Grapalat" w:hAnsi="GHEA Grapalat"/>
          <w:sz w:val="22"/>
          <w:szCs w:val="22"/>
          <w:lang w:val="af-ZA"/>
        </w:rPr>
        <w:t xml:space="preserve"> </w:t>
      </w:r>
      <w:r w:rsidRPr="00DF7E90">
        <w:rPr>
          <w:rFonts w:ascii="GHEA Grapalat" w:hAnsi="GHEA Grapalat" w:cs="Sylfaen"/>
          <w:sz w:val="22"/>
          <w:szCs w:val="22"/>
        </w:rPr>
        <w:t>իրավախախտումների</w:t>
      </w:r>
      <w:r w:rsidRPr="00DF7E90">
        <w:rPr>
          <w:rFonts w:ascii="GHEA Grapalat" w:hAnsi="GHEA Grapalat"/>
          <w:sz w:val="22"/>
          <w:szCs w:val="22"/>
          <w:lang w:val="af-ZA"/>
        </w:rPr>
        <w:t xml:space="preserve"> </w:t>
      </w:r>
      <w:r w:rsidRPr="00DF7E90">
        <w:rPr>
          <w:rFonts w:ascii="GHEA Grapalat" w:hAnsi="GHEA Grapalat" w:cs="Sylfaen"/>
          <w:sz w:val="22"/>
          <w:szCs w:val="22"/>
        </w:rPr>
        <w:t>վերաբերյալ</w:t>
      </w:r>
      <w:r w:rsidRPr="00DF7E90">
        <w:rPr>
          <w:rFonts w:ascii="GHEA Grapalat" w:hAnsi="GHEA Grapalat"/>
          <w:sz w:val="22"/>
          <w:szCs w:val="22"/>
          <w:lang w:val="af-ZA"/>
        </w:rPr>
        <w:t xml:space="preserve"> </w:t>
      </w:r>
      <w:r w:rsidRPr="00DF7E90">
        <w:rPr>
          <w:rFonts w:ascii="GHEA Grapalat" w:hAnsi="GHEA Grapalat" w:cs="Sylfaen"/>
          <w:sz w:val="22"/>
          <w:szCs w:val="22"/>
          <w:lang w:val="af-ZA"/>
        </w:rPr>
        <w:t>Հայաստանի Հանրապետության</w:t>
      </w:r>
      <w:r w:rsidRPr="00DF7E90">
        <w:rPr>
          <w:rFonts w:ascii="GHEA Grapalat" w:hAnsi="GHEA Grapalat"/>
          <w:sz w:val="22"/>
          <w:szCs w:val="22"/>
          <w:lang w:val="af-ZA"/>
        </w:rPr>
        <w:t xml:space="preserve"> </w:t>
      </w:r>
      <w:r w:rsidRPr="00DF7E90">
        <w:rPr>
          <w:rFonts w:ascii="GHEA Grapalat" w:hAnsi="GHEA Grapalat" w:cs="Sylfaen"/>
          <w:sz w:val="22"/>
          <w:szCs w:val="22"/>
        </w:rPr>
        <w:t>օրենսգրքում</w:t>
      </w:r>
      <w:r w:rsidRPr="00DF7E90">
        <w:rPr>
          <w:rFonts w:ascii="GHEA Grapalat" w:hAnsi="GHEA Grapalat"/>
          <w:sz w:val="22"/>
          <w:szCs w:val="22"/>
          <w:lang w:val="af-ZA"/>
        </w:rPr>
        <w:t xml:space="preserve"> </w:t>
      </w:r>
      <w:r w:rsidRPr="00DF7E90">
        <w:rPr>
          <w:rFonts w:ascii="GHEA Grapalat" w:hAnsi="GHEA Grapalat" w:cs="Sylfaen"/>
          <w:sz w:val="22"/>
          <w:szCs w:val="22"/>
        </w:rPr>
        <w:t>լրացում</w:t>
      </w:r>
      <w:r w:rsidRPr="00DF7E90">
        <w:rPr>
          <w:rFonts w:ascii="GHEA Grapalat" w:hAnsi="GHEA Grapalat"/>
          <w:sz w:val="22"/>
          <w:szCs w:val="22"/>
          <w:lang w:val="af-ZA"/>
        </w:rPr>
        <w:t xml:space="preserve"> </w:t>
      </w:r>
      <w:r w:rsidRPr="00DF7E90">
        <w:rPr>
          <w:rFonts w:ascii="GHEA Grapalat" w:hAnsi="GHEA Grapalat" w:cs="Sylfaen"/>
          <w:sz w:val="22"/>
          <w:szCs w:val="22"/>
        </w:rPr>
        <w:t>կատարելու</w:t>
      </w:r>
      <w:r w:rsidRPr="00DF7E90">
        <w:rPr>
          <w:rFonts w:ascii="GHEA Grapalat" w:hAnsi="GHEA Grapalat"/>
          <w:sz w:val="22"/>
          <w:szCs w:val="22"/>
          <w:lang w:val="af-ZA"/>
        </w:rPr>
        <w:t xml:space="preserve"> </w:t>
      </w:r>
      <w:r w:rsidRPr="00DF7E90">
        <w:rPr>
          <w:rFonts w:ascii="GHEA Grapalat" w:hAnsi="GHEA Grapalat" w:cs="Sylfaen"/>
          <w:sz w:val="22"/>
          <w:szCs w:val="22"/>
        </w:rPr>
        <w:t>մասին</w:t>
      </w:r>
      <w:r w:rsidRPr="00DF7E90">
        <w:rPr>
          <w:rFonts w:ascii="GHEA Grapalat" w:hAnsi="GHEA Grapalat"/>
          <w:sz w:val="22"/>
          <w:szCs w:val="22"/>
          <w:lang w:val="af-ZA"/>
        </w:rPr>
        <w:t>»</w:t>
      </w:r>
      <w:r w:rsidRPr="00DF7E90">
        <w:rPr>
          <w:rFonts w:ascii="GHEA Grapalat" w:hAnsi="GHEA Grapalat" w:cs="Sylfaen"/>
          <w:sz w:val="22"/>
          <w:szCs w:val="22"/>
          <w:lang w:val="af-ZA"/>
        </w:rPr>
        <w:t xml:space="preserve"> Հայաստանի Հանրապետության</w:t>
      </w:r>
      <w:r w:rsidRPr="00DF7E90">
        <w:rPr>
          <w:rFonts w:ascii="GHEA Grapalat" w:hAnsi="GHEA Grapalat"/>
          <w:sz w:val="22"/>
          <w:szCs w:val="22"/>
          <w:lang w:val="af-ZA"/>
        </w:rPr>
        <w:t xml:space="preserve"> </w:t>
      </w:r>
      <w:r w:rsidRPr="00DF7E90">
        <w:rPr>
          <w:rFonts w:ascii="GHEA Grapalat" w:hAnsi="GHEA Grapalat" w:cs="Sylfaen"/>
          <w:sz w:val="22"/>
          <w:szCs w:val="22"/>
        </w:rPr>
        <w:t>օրենքի</w:t>
      </w:r>
      <w:r w:rsidRPr="00DF7E90">
        <w:rPr>
          <w:rFonts w:ascii="GHEA Grapalat" w:hAnsi="GHEA Grapalat"/>
          <w:sz w:val="22"/>
          <w:szCs w:val="22"/>
          <w:lang w:val="af-ZA"/>
        </w:rPr>
        <w:t xml:space="preserve"> </w:t>
      </w:r>
      <w:r w:rsidRPr="00DF7E90">
        <w:rPr>
          <w:rFonts w:ascii="GHEA Grapalat" w:hAnsi="GHEA Grapalat" w:cs="Sylfaen"/>
          <w:sz w:val="22"/>
          <w:szCs w:val="22"/>
        </w:rPr>
        <w:t>նախագծի</w:t>
      </w:r>
      <w:r w:rsidRPr="00DF7E90">
        <w:rPr>
          <w:rFonts w:ascii="GHEA Grapalat" w:hAnsi="GHEA Grapalat"/>
          <w:sz w:val="22"/>
          <w:szCs w:val="22"/>
          <w:lang w:val="hy-AM"/>
        </w:rPr>
        <w:t xml:space="preserve"> բնապահպանության</w:t>
      </w:r>
      <w:r w:rsidRPr="00DF7E90">
        <w:rPr>
          <w:rFonts w:ascii="GHEA Grapalat" w:hAnsi="GHEA Grapalat"/>
          <w:sz w:val="22"/>
          <w:szCs w:val="22"/>
          <w:lang w:val="af-ZA"/>
        </w:rPr>
        <w:t xml:space="preserve"> </w:t>
      </w:r>
      <w:r w:rsidRPr="00DF7E90">
        <w:rPr>
          <w:rFonts w:ascii="GHEA Grapalat" w:hAnsi="GHEA Grapalat"/>
          <w:sz w:val="22"/>
          <w:szCs w:val="22"/>
          <w:lang w:val="hy-AM"/>
        </w:rPr>
        <w:t>բնագավառում</w:t>
      </w:r>
      <w:r w:rsidRPr="00DF7E90">
        <w:rPr>
          <w:rFonts w:ascii="GHEA Grapalat" w:hAnsi="GHEA Grapalat"/>
          <w:sz w:val="22"/>
          <w:szCs w:val="22"/>
          <w:lang w:val="af-ZA"/>
        </w:rPr>
        <w:t xml:space="preserve"> </w:t>
      </w:r>
      <w:r w:rsidRPr="00DF7E90">
        <w:rPr>
          <w:rFonts w:ascii="GHEA Grapalat" w:hAnsi="GHEA Grapalat"/>
          <w:sz w:val="22"/>
          <w:szCs w:val="22"/>
          <w:lang w:val="hy-AM"/>
        </w:rPr>
        <w:t>կարգավորման</w:t>
      </w:r>
    </w:p>
    <w:p w:rsidR="00DF7E90" w:rsidRPr="00DF7E90" w:rsidRDefault="00DF7E90" w:rsidP="00DF7E90">
      <w:pPr>
        <w:rPr>
          <w:rFonts w:ascii="GHEA Grapalat" w:eastAsia="Calibri" w:hAnsi="GHEA Grapalat" w:cs="Times New Roman"/>
          <w:lang w:val="af-ZA"/>
        </w:rPr>
      </w:pPr>
    </w:p>
    <w:p w:rsidR="00DF7E90" w:rsidRPr="00DF7E90" w:rsidRDefault="00DF7E90" w:rsidP="00DF7E90">
      <w:pPr>
        <w:tabs>
          <w:tab w:val="left" w:pos="9360"/>
        </w:tabs>
        <w:rPr>
          <w:rFonts w:ascii="GHEA Grapalat" w:eastAsia="Calibri" w:hAnsi="GHEA Grapalat" w:cs="Times New Roman"/>
          <w:lang w:val="af-ZA"/>
        </w:rPr>
      </w:pPr>
    </w:p>
    <w:p w:rsidR="00DF7E90" w:rsidRPr="00DF7E90" w:rsidRDefault="00DF7E90" w:rsidP="00DF7E90">
      <w:pPr>
        <w:pStyle w:val="norm"/>
        <w:tabs>
          <w:tab w:val="left" w:pos="9360"/>
        </w:tabs>
        <w:spacing w:line="240" w:lineRule="auto"/>
        <w:ind w:firstLine="706"/>
        <w:rPr>
          <w:rFonts w:ascii="GHEA Grapalat" w:eastAsia="Calibri" w:hAnsi="GHEA Grapalat" w:cs="Times New Roman"/>
          <w:lang w:val="af-ZA"/>
        </w:rPr>
      </w:pPr>
      <w:r w:rsidRPr="00DF7E90">
        <w:rPr>
          <w:rFonts w:ascii="GHEA Grapalat" w:eastAsia="Calibri" w:hAnsi="GHEA Grapalat" w:cs="Times New Roman"/>
          <w:lang w:val="af-ZA"/>
        </w:rPr>
        <w:t>1. «</w:t>
      </w:r>
      <w:r w:rsidRPr="00DF7E90">
        <w:rPr>
          <w:rFonts w:ascii="GHEA Grapalat" w:eastAsia="Calibri" w:hAnsi="GHEA Grapalat" w:cs="Sylfaen"/>
        </w:rPr>
        <w:t>Վարչական</w:t>
      </w:r>
      <w:r w:rsidRPr="00DF7E90">
        <w:rPr>
          <w:rFonts w:ascii="GHEA Grapalat" w:eastAsia="Calibri" w:hAnsi="GHEA Grapalat" w:cs="Times New Roman"/>
          <w:lang w:val="af-ZA"/>
        </w:rPr>
        <w:t xml:space="preserve"> </w:t>
      </w:r>
      <w:r w:rsidRPr="00DF7E90">
        <w:rPr>
          <w:rFonts w:ascii="GHEA Grapalat" w:eastAsia="Calibri" w:hAnsi="GHEA Grapalat" w:cs="Sylfaen"/>
        </w:rPr>
        <w:t>իրավախախտումների</w:t>
      </w:r>
      <w:r w:rsidRPr="00DF7E90">
        <w:rPr>
          <w:rFonts w:ascii="GHEA Grapalat" w:eastAsia="Calibri" w:hAnsi="GHEA Grapalat" w:cs="Times New Roman"/>
          <w:lang w:val="af-ZA"/>
        </w:rPr>
        <w:t xml:space="preserve"> </w:t>
      </w:r>
      <w:r w:rsidRPr="00DF7E90">
        <w:rPr>
          <w:rFonts w:ascii="GHEA Grapalat" w:eastAsia="Calibri" w:hAnsi="GHEA Grapalat" w:cs="Sylfaen"/>
        </w:rPr>
        <w:t>վերաբերյալ</w:t>
      </w:r>
      <w:r w:rsidRPr="00DF7E90">
        <w:rPr>
          <w:rFonts w:ascii="GHEA Grapalat" w:eastAsia="Calibri" w:hAnsi="GHEA Grapalat" w:cs="Times New Roman"/>
          <w:lang w:val="af-ZA"/>
        </w:rPr>
        <w:t xml:space="preserve"> </w:t>
      </w:r>
      <w:r w:rsidRPr="00DF7E90">
        <w:rPr>
          <w:rFonts w:ascii="GHEA Grapalat" w:eastAsia="Calibri" w:hAnsi="GHEA Grapalat" w:cs="Sylfaen"/>
          <w:lang w:val="af-ZA"/>
        </w:rPr>
        <w:t>Հայաստանի Հանրապետության</w:t>
      </w:r>
      <w:r w:rsidRPr="00DF7E90">
        <w:rPr>
          <w:rFonts w:ascii="GHEA Grapalat" w:eastAsia="Calibri" w:hAnsi="GHEA Grapalat" w:cs="Times New Roman"/>
          <w:lang w:val="af-ZA"/>
        </w:rPr>
        <w:t xml:space="preserve"> </w:t>
      </w:r>
      <w:r w:rsidRPr="00DF7E90">
        <w:rPr>
          <w:rFonts w:ascii="GHEA Grapalat" w:eastAsia="Calibri" w:hAnsi="GHEA Grapalat" w:cs="Sylfaen"/>
        </w:rPr>
        <w:t>օրենսգրքում</w:t>
      </w:r>
      <w:r w:rsidRPr="00DF7E90">
        <w:rPr>
          <w:rFonts w:ascii="GHEA Grapalat" w:eastAsia="Calibri" w:hAnsi="GHEA Grapalat" w:cs="Times New Roman"/>
          <w:lang w:val="af-ZA"/>
        </w:rPr>
        <w:t xml:space="preserve"> </w:t>
      </w:r>
      <w:r w:rsidRPr="00DF7E90">
        <w:rPr>
          <w:rFonts w:ascii="GHEA Grapalat" w:eastAsia="Calibri" w:hAnsi="GHEA Grapalat" w:cs="Sylfaen"/>
        </w:rPr>
        <w:t>լրացում</w:t>
      </w:r>
      <w:r w:rsidRPr="00DF7E90">
        <w:rPr>
          <w:rFonts w:ascii="GHEA Grapalat" w:eastAsia="Calibri" w:hAnsi="GHEA Grapalat" w:cs="Times New Roman"/>
          <w:lang w:val="af-ZA"/>
        </w:rPr>
        <w:t xml:space="preserve"> </w:t>
      </w:r>
      <w:r w:rsidRPr="00DF7E90">
        <w:rPr>
          <w:rFonts w:ascii="GHEA Grapalat" w:eastAsia="Calibri" w:hAnsi="GHEA Grapalat" w:cs="Sylfaen"/>
        </w:rPr>
        <w:t>կատարելու</w:t>
      </w:r>
      <w:r w:rsidRPr="00DF7E90">
        <w:rPr>
          <w:rFonts w:ascii="GHEA Grapalat" w:eastAsia="Calibri" w:hAnsi="GHEA Grapalat" w:cs="Times New Roman"/>
          <w:lang w:val="af-ZA"/>
        </w:rPr>
        <w:t xml:space="preserve"> </w:t>
      </w:r>
      <w:r w:rsidRPr="00DF7E90">
        <w:rPr>
          <w:rFonts w:ascii="GHEA Grapalat" w:eastAsia="Calibri" w:hAnsi="GHEA Grapalat" w:cs="Sylfaen"/>
        </w:rPr>
        <w:t>մասին</w:t>
      </w:r>
      <w:r w:rsidRPr="00DF7E90">
        <w:rPr>
          <w:rFonts w:ascii="GHEA Grapalat" w:eastAsia="Calibri" w:hAnsi="GHEA Grapalat" w:cs="Times New Roman"/>
          <w:lang w:val="af-ZA"/>
        </w:rPr>
        <w:t>»</w:t>
      </w:r>
      <w:r w:rsidRPr="00DF7E90">
        <w:rPr>
          <w:rFonts w:ascii="GHEA Grapalat" w:eastAsia="Calibri" w:hAnsi="GHEA Grapalat" w:cs="Sylfaen"/>
          <w:lang w:val="af-ZA"/>
        </w:rPr>
        <w:t xml:space="preserve"> Հայաստանի Հանրապետության</w:t>
      </w:r>
      <w:r w:rsidRPr="00DF7E90">
        <w:rPr>
          <w:rFonts w:ascii="GHEA Grapalat" w:eastAsia="Calibri" w:hAnsi="GHEA Grapalat" w:cs="Times New Roman"/>
          <w:lang w:val="af-ZA"/>
        </w:rPr>
        <w:t xml:space="preserve"> </w:t>
      </w:r>
      <w:r w:rsidRPr="00DF7E90">
        <w:rPr>
          <w:rFonts w:ascii="GHEA Grapalat" w:eastAsia="Calibri" w:hAnsi="GHEA Grapalat" w:cs="Sylfaen"/>
        </w:rPr>
        <w:t>օրենքի</w:t>
      </w:r>
      <w:r w:rsidRPr="00DF7E90">
        <w:rPr>
          <w:rFonts w:ascii="GHEA Grapalat" w:eastAsia="Calibri" w:hAnsi="GHEA Grapalat" w:cs="Times New Roman"/>
          <w:lang w:val="af-ZA"/>
        </w:rPr>
        <w:t xml:space="preserve"> </w:t>
      </w:r>
      <w:r w:rsidRPr="00DF7E90">
        <w:rPr>
          <w:rFonts w:ascii="GHEA Grapalat" w:eastAsia="Calibri" w:hAnsi="GHEA Grapalat" w:cs="Sylfaen"/>
        </w:rPr>
        <w:t>նախագծի</w:t>
      </w:r>
      <w:r w:rsidRPr="00DF7E90">
        <w:rPr>
          <w:rFonts w:ascii="GHEA Grapalat" w:eastAsia="Calibri" w:hAnsi="GHEA Grapalat" w:cs="Sylfaen"/>
          <w:lang w:val="af-ZA"/>
        </w:rPr>
        <w:t xml:space="preserve"> </w:t>
      </w:r>
      <w:r w:rsidRPr="00DF7E90">
        <w:rPr>
          <w:rFonts w:ascii="GHEA Grapalat" w:eastAsia="Calibri" w:hAnsi="GHEA Grapalat" w:cs="Times New Roman"/>
          <w:lang w:val="af-ZA"/>
        </w:rPr>
        <w:t>(</w:t>
      </w:r>
      <w:r w:rsidRPr="00DF7E90">
        <w:rPr>
          <w:rFonts w:ascii="GHEA Grapalat" w:eastAsia="Calibri" w:hAnsi="GHEA Grapalat" w:cs="Times New Roman"/>
        </w:rPr>
        <w:t>այսուհետ</w:t>
      </w:r>
      <w:r w:rsidRPr="00DF7E90">
        <w:rPr>
          <w:rFonts w:ascii="GHEA Grapalat" w:eastAsia="Calibri" w:hAnsi="GHEA Grapalat" w:cs="Times New Roman"/>
          <w:lang w:val="af-ZA"/>
        </w:rPr>
        <w:t xml:space="preserve">` օրենք) </w:t>
      </w:r>
      <w:r w:rsidRPr="00DF7E90">
        <w:rPr>
          <w:rFonts w:ascii="GHEA Grapalat" w:eastAsia="Calibri" w:hAnsi="GHEA Grapalat" w:cs="Times New Roman"/>
        </w:rPr>
        <w:t>ընդունման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արդյունքում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մթնոլորտի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հողի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ջրային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ռեսուրս</w:t>
      </w:r>
      <w:r w:rsidRPr="00DF7E90">
        <w:rPr>
          <w:rFonts w:ascii="GHEA Grapalat" w:eastAsia="Calibri" w:hAnsi="GHEA Grapalat" w:cs="Times New Roman"/>
          <w:lang w:val="ru-RU"/>
        </w:rPr>
        <w:t>ների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ընդերքի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բու</w:t>
      </w:r>
      <w:r w:rsidRPr="00DF7E90">
        <w:rPr>
          <w:rFonts w:ascii="GHEA Grapalat" w:eastAsia="Calibri" w:hAnsi="GHEA Grapalat" w:cs="Times New Roman"/>
          <w:lang w:val="af-ZA"/>
        </w:rPr>
        <w:t>u</w:t>
      </w:r>
      <w:r w:rsidRPr="00DF7E90">
        <w:rPr>
          <w:rFonts w:ascii="GHEA Grapalat" w:eastAsia="Calibri" w:hAnsi="GHEA Grapalat" w:cs="Times New Roman"/>
        </w:rPr>
        <w:t>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և</w:t>
      </w:r>
      <w:r w:rsidRPr="00DF7E90">
        <w:rPr>
          <w:rFonts w:ascii="GHEA Grapalat" w:eastAsia="Calibri" w:hAnsi="GHEA Grapalat" w:cs="Times New Roman"/>
          <w:lang w:val="af-ZA"/>
        </w:rPr>
        <w:t xml:space="preserve"> </w:t>
      </w:r>
      <w:r w:rsidRPr="00DF7E90">
        <w:rPr>
          <w:rFonts w:ascii="GHEA Grapalat" w:eastAsia="Calibri" w:hAnsi="GHEA Grapalat" w:cs="Times New Roman"/>
        </w:rPr>
        <w:t>կենդանական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աշխարհի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հատուկ</w:t>
      </w:r>
      <w:r w:rsidRPr="00DF7E90">
        <w:rPr>
          <w:rFonts w:ascii="GHEA Grapalat" w:eastAsia="Calibri" w:hAnsi="GHEA Grapalat" w:cs="Times New Roman"/>
          <w:lang w:val="af-ZA"/>
        </w:rPr>
        <w:t xml:space="preserve"> </w:t>
      </w:r>
      <w:r w:rsidRPr="00DF7E90">
        <w:rPr>
          <w:rFonts w:ascii="GHEA Grapalat" w:eastAsia="Calibri" w:hAnsi="GHEA Grapalat" w:cs="Times New Roman"/>
        </w:rPr>
        <w:t>պահպանվող</w:t>
      </w:r>
      <w:r w:rsidRPr="00DF7E90">
        <w:rPr>
          <w:rFonts w:ascii="GHEA Grapalat" w:eastAsia="Calibri" w:hAnsi="GHEA Grapalat" w:cs="Times New Roman"/>
          <w:lang w:val="af-ZA"/>
        </w:rPr>
        <w:t xml:space="preserve"> </w:t>
      </w:r>
      <w:r w:rsidRPr="00DF7E90">
        <w:rPr>
          <w:rFonts w:ascii="GHEA Grapalat" w:eastAsia="Calibri" w:hAnsi="GHEA Grapalat" w:cs="Times New Roman"/>
        </w:rPr>
        <w:t>տարածքների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վրա</w:t>
      </w:r>
      <w:r w:rsidRPr="00DF7E90">
        <w:rPr>
          <w:rFonts w:ascii="GHEA Grapalat" w:eastAsia="Calibri" w:hAnsi="GHEA Grapalat" w:cs="Times New Roman"/>
          <w:lang w:val="af-ZA"/>
        </w:rPr>
        <w:t xml:space="preserve"> </w:t>
      </w:r>
      <w:r w:rsidRPr="00DF7E90">
        <w:rPr>
          <w:rFonts w:ascii="GHEA Grapalat" w:eastAsia="Calibri" w:hAnsi="GHEA Grapalat" w:cs="Times New Roman"/>
        </w:rPr>
        <w:t>բացասական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հետևանքներ</w:t>
      </w:r>
      <w:r w:rsidRPr="00DF7E90">
        <w:rPr>
          <w:rFonts w:ascii="GHEA Grapalat" w:eastAsia="Calibri" w:hAnsi="GHEA Grapalat" w:cs="Times New Roman"/>
          <w:lang w:val="af-ZA"/>
        </w:rPr>
        <w:t xml:space="preserve"> </w:t>
      </w:r>
      <w:r w:rsidRPr="00DF7E90">
        <w:rPr>
          <w:rFonts w:ascii="GHEA Grapalat" w:eastAsia="Calibri" w:hAnsi="GHEA Grapalat" w:cs="Times New Roman"/>
        </w:rPr>
        <w:t>չեն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առաջան</w:t>
      </w:r>
      <w:r w:rsidRPr="00DF7E90">
        <w:rPr>
          <w:rFonts w:ascii="GHEA Grapalat" w:eastAsia="Calibri" w:hAnsi="GHEA Grapalat" w:cs="Times New Roman"/>
          <w:lang w:val="ru-RU"/>
        </w:rPr>
        <w:t>ա</w:t>
      </w:r>
      <w:r w:rsidRPr="00DF7E90">
        <w:rPr>
          <w:rFonts w:ascii="GHEA Grapalat" w:eastAsia="Calibri" w:hAnsi="GHEA Grapalat" w:cs="Times New Roman"/>
          <w:lang w:val="af-ZA"/>
        </w:rPr>
        <w:t>:</w:t>
      </w:r>
    </w:p>
    <w:p w:rsidR="00DF7E90" w:rsidRPr="00DF7E90" w:rsidRDefault="00DF7E90" w:rsidP="00DF7E90">
      <w:pPr>
        <w:pStyle w:val="norm"/>
        <w:spacing w:line="240" w:lineRule="auto"/>
        <w:ind w:firstLine="0"/>
        <w:rPr>
          <w:rFonts w:ascii="GHEA Grapalat" w:eastAsia="Calibri" w:hAnsi="GHEA Grapalat" w:cs="Times New Roman"/>
          <w:lang w:val="af-ZA"/>
        </w:rPr>
      </w:pPr>
      <w:r w:rsidRPr="00DF7E90">
        <w:rPr>
          <w:rFonts w:ascii="GHEA Grapalat" w:eastAsia="Calibri" w:hAnsi="GHEA Grapalat" w:cs="Times New Roman"/>
          <w:lang w:val="af-ZA"/>
        </w:rPr>
        <w:t xml:space="preserve">         2. Օրենքի ն</w:t>
      </w:r>
      <w:r w:rsidRPr="00DF7E90">
        <w:rPr>
          <w:rFonts w:ascii="GHEA Grapalat" w:eastAsia="Calibri" w:hAnsi="GHEA Grapalat" w:cs="Times New Roman"/>
        </w:rPr>
        <w:t>ախագծի</w:t>
      </w:r>
      <w:r w:rsidRPr="00DF7E90">
        <w:rPr>
          <w:rFonts w:ascii="GHEA Grapalat" w:eastAsia="Calibri" w:hAnsi="GHEA Grapalat" w:cs="Times New Roman"/>
          <w:lang w:val="af-ZA"/>
        </w:rPr>
        <w:t xml:space="preserve"> </w:t>
      </w:r>
      <w:r w:rsidRPr="00DF7E90">
        <w:rPr>
          <w:rFonts w:ascii="GHEA Grapalat" w:eastAsia="Calibri" w:hAnsi="GHEA Grapalat" w:cs="Sylfaen"/>
        </w:rPr>
        <w:t>չընդունման</w:t>
      </w:r>
      <w:r w:rsidRPr="00DF7E90">
        <w:rPr>
          <w:rFonts w:ascii="GHEA Grapalat" w:eastAsia="Calibri" w:hAnsi="GHEA Grapalat" w:cs="Times New Roman"/>
          <w:lang w:val="af-ZA"/>
        </w:rPr>
        <w:t xml:space="preserve"> </w:t>
      </w:r>
      <w:r w:rsidRPr="00DF7E90">
        <w:rPr>
          <w:rFonts w:ascii="GHEA Grapalat" w:eastAsia="Calibri" w:hAnsi="GHEA Grapalat" w:cs="Sylfaen"/>
        </w:rPr>
        <w:t>դեպքում</w:t>
      </w:r>
      <w:r w:rsidRPr="00DF7E90">
        <w:rPr>
          <w:rFonts w:ascii="GHEA Grapalat" w:eastAsia="Calibri" w:hAnsi="GHEA Grapalat" w:cs="Sylfaen"/>
          <w:lang w:val="af-ZA"/>
        </w:rPr>
        <w:t xml:space="preserve"> </w:t>
      </w:r>
      <w:r w:rsidRPr="00DF7E90">
        <w:rPr>
          <w:rFonts w:ascii="GHEA Grapalat" w:eastAsia="Calibri" w:hAnsi="GHEA Grapalat" w:cs="Times New Roman"/>
        </w:rPr>
        <w:t>շրջակա</w:t>
      </w:r>
      <w:r w:rsidRPr="00DF7E90">
        <w:rPr>
          <w:rFonts w:ascii="GHEA Grapalat" w:eastAsia="Calibri" w:hAnsi="GHEA Grapalat" w:cs="Times New Roman"/>
          <w:lang w:val="af-ZA"/>
        </w:rPr>
        <w:t xml:space="preserve"> </w:t>
      </w:r>
      <w:r w:rsidRPr="00DF7E90">
        <w:rPr>
          <w:rFonts w:ascii="GHEA Grapalat" w:eastAsia="Calibri" w:hAnsi="GHEA Grapalat" w:cs="Times New Roman"/>
        </w:rPr>
        <w:t>միջավայրի</w:t>
      </w:r>
      <w:r w:rsidRPr="00DF7E90">
        <w:rPr>
          <w:rFonts w:ascii="GHEA Grapalat" w:eastAsia="Calibri" w:hAnsi="GHEA Grapalat" w:cs="Times New Roman"/>
          <w:lang w:val="af-ZA"/>
        </w:rPr>
        <w:t xml:space="preserve"> o</w:t>
      </w:r>
      <w:r w:rsidRPr="00DF7E90">
        <w:rPr>
          <w:rFonts w:ascii="GHEA Grapalat" w:eastAsia="Calibri" w:hAnsi="GHEA Grapalat" w:cs="Times New Roman"/>
        </w:rPr>
        <w:t>բյեկտների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վրա</w:t>
      </w:r>
      <w:r w:rsidRPr="00DF7E90">
        <w:rPr>
          <w:rFonts w:ascii="GHEA Grapalat" w:eastAsia="Calibri" w:hAnsi="GHEA Grapalat" w:cs="Times New Roman"/>
          <w:lang w:val="af-ZA"/>
        </w:rPr>
        <w:t xml:space="preserve"> </w:t>
      </w:r>
      <w:r w:rsidRPr="00DF7E90">
        <w:rPr>
          <w:rFonts w:ascii="GHEA Grapalat" w:eastAsia="Calibri" w:hAnsi="GHEA Grapalat" w:cs="Times New Roman"/>
        </w:rPr>
        <w:t>բացասական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հետևանքներ</w:t>
      </w:r>
      <w:r w:rsidRPr="00DF7E90">
        <w:rPr>
          <w:rFonts w:ascii="GHEA Grapalat" w:eastAsia="Calibri" w:hAnsi="GHEA Grapalat" w:cs="Times New Roman"/>
          <w:lang w:val="af-ZA"/>
        </w:rPr>
        <w:t xml:space="preserve"> </w:t>
      </w:r>
      <w:r w:rsidRPr="00DF7E90">
        <w:rPr>
          <w:rFonts w:ascii="GHEA Grapalat" w:eastAsia="Calibri" w:hAnsi="GHEA Grapalat" w:cs="Times New Roman"/>
        </w:rPr>
        <w:t>չեն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առաջան</w:t>
      </w:r>
      <w:r w:rsidRPr="00DF7E90">
        <w:rPr>
          <w:rFonts w:ascii="GHEA Grapalat" w:eastAsia="Calibri" w:hAnsi="GHEA Grapalat" w:cs="Times New Roman"/>
          <w:lang w:val="ru-RU"/>
        </w:rPr>
        <w:t>ա</w:t>
      </w:r>
      <w:r w:rsidRPr="00DF7E90">
        <w:rPr>
          <w:rFonts w:ascii="GHEA Grapalat" w:eastAsia="Calibri" w:hAnsi="GHEA Grapalat" w:cs="Times New Roman"/>
          <w:lang w:val="af-ZA"/>
        </w:rPr>
        <w:t>:</w:t>
      </w:r>
    </w:p>
    <w:p w:rsidR="00DF7E90" w:rsidRPr="00DF7E90" w:rsidRDefault="00DF7E90" w:rsidP="00DF7E90">
      <w:pPr>
        <w:jc w:val="both"/>
        <w:rPr>
          <w:rFonts w:ascii="GHEA Grapalat" w:eastAsia="Calibri" w:hAnsi="GHEA Grapalat" w:cs="Times New Roman"/>
          <w:lang w:val="af-ZA"/>
        </w:rPr>
      </w:pPr>
      <w:r w:rsidRPr="00DF7E90">
        <w:rPr>
          <w:rFonts w:ascii="GHEA Grapalat" w:eastAsia="Calibri" w:hAnsi="GHEA Grapalat" w:cs="Times New Roman"/>
          <w:lang w:val="af-ZA"/>
        </w:rPr>
        <w:t xml:space="preserve">         3. Օրենքի նախագիծը </w:t>
      </w:r>
      <w:r w:rsidRPr="00DF7E90">
        <w:rPr>
          <w:rFonts w:ascii="GHEA Grapalat" w:eastAsia="Calibri" w:hAnsi="GHEA Grapalat" w:cs="Times New Roman"/>
        </w:rPr>
        <w:t>բնապահպանության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ոլորտին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չի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առնչվում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այդ</w:t>
      </w:r>
      <w:r w:rsidRPr="00DF7E90">
        <w:rPr>
          <w:rFonts w:ascii="GHEA Grapalat" w:eastAsia="Calibri" w:hAnsi="GHEA Grapalat" w:cs="Times New Roman"/>
          <w:lang w:val="af-ZA"/>
        </w:rPr>
        <w:t xml:space="preserve"> </w:t>
      </w:r>
      <w:r w:rsidRPr="00DF7E90">
        <w:rPr>
          <w:rFonts w:ascii="GHEA Grapalat" w:eastAsia="Calibri" w:hAnsi="GHEA Grapalat" w:cs="Times New Roman"/>
        </w:rPr>
        <w:t>ոլորտը</w:t>
      </w:r>
      <w:r w:rsidRPr="00DF7E90">
        <w:rPr>
          <w:rFonts w:ascii="GHEA Grapalat" w:eastAsia="Calibri" w:hAnsi="GHEA Grapalat" w:cs="Times New Roman"/>
          <w:lang w:val="af-ZA"/>
        </w:rPr>
        <w:t xml:space="preserve"> </w:t>
      </w:r>
      <w:r w:rsidRPr="00DF7E90">
        <w:rPr>
          <w:rFonts w:ascii="GHEA Grapalat" w:eastAsia="Calibri" w:hAnsi="GHEA Grapalat" w:cs="Times New Roman"/>
        </w:rPr>
        <w:t>կանոնակարգող</w:t>
      </w:r>
      <w:r w:rsidRPr="00DF7E90">
        <w:rPr>
          <w:rFonts w:ascii="GHEA Grapalat" w:eastAsia="Calibri" w:hAnsi="GHEA Grapalat" w:cs="Times New Roman"/>
          <w:lang w:val="af-ZA"/>
        </w:rPr>
        <w:t xml:space="preserve"> </w:t>
      </w:r>
      <w:r w:rsidRPr="00DF7E90">
        <w:rPr>
          <w:rFonts w:ascii="GHEA Grapalat" w:eastAsia="Calibri" w:hAnsi="GHEA Grapalat" w:cs="Times New Roman"/>
        </w:rPr>
        <w:t>իրավական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ակտերով</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ամրագրված</w:t>
      </w:r>
      <w:r w:rsidRPr="00DF7E90">
        <w:rPr>
          <w:rFonts w:ascii="GHEA Grapalat" w:eastAsia="Calibri" w:hAnsi="GHEA Grapalat" w:cs="Times New Roman"/>
          <w:lang w:val="af-ZA"/>
        </w:rPr>
        <w:t xml:space="preserve"> u</w:t>
      </w:r>
      <w:r w:rsidRPr="00DF7E90">
        <w:rPr>
          <w:rFonts w:ascii="GHEA Grapalat" w:eastAsia="Calibri" w:hAnsi="GHEA Grapalat" w:cs="Times New Roman"/>
        </w:rPr>
        <w:t>կզբունքներին</w:t>
      </w:r>
      <w:r w:rsidRPr="00DF7E90">
        <w:rPr>
          <w:rFonts w:ascii="GHEA Grapalat" w:eastAsia="Calibri" w:hAnsi="GHEA Grapalat" w:cs="Times New Roman"/>
          <w:lang w:val="af-ZA"/>
        </w:rPr>
        <w:t xml:space="preserve"> </w:t>
      </w:r>
      <w:r w:rsidRPr="00DF7E90">
        <w:rPr>
          <w:rFonts w:ascii="GHEA Grapalat" w:eastAsia="Calibri" w:hAnsi="GHEA Grapalat" w:cs="Times New Roman"/>
          <w:lang w:val="ru-RU"/>
        </w:rPr>
        <w:t>և</w:t>
      </w:r>
      <w:r w:rsidRPr="00DF7E90">
        <w:rPr>
          <w:rFonts w:ascii="GHEA Grapalat" w:eastAsia="Calibri" w:hAnsi="GHEA Grapalat" w:cs="Times New Roman"/>
          <w:lang w:val="af-ZA"/>
        </w:rPr>
        <w:t xml:space="preserve"> </w:t>
      </w:r>
      <w:r w:rsidRPr="00DF7E90">
        <w:rPr>
          <w:rFonts w:ascii="GHEA Grapalat" w:eastAsia="Calibri" w:hAnsi="GHEA Grapalat" w:cs="Times New Roman"/>
        </w:rPr>
        <w:t>պահանջներին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չի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հակասում</w:t>
      </w:r>
      <w:r w:rsidRPr="00DF7E90">
        <w:rPr>
          <w:rFonts w:ascii="GHEA Grapalat" w:eastAsia="Calibri" w:hAnsi="GHEA Grapalat" w:cs="Times New Roman"/>
          <w:lang w:val="af-ZA"/>
        </w:rPr>
        <w:t xml:space="preserve">: </w:t>
      </w:r>
    </w:p>
    <w:p w:rsidR="00DF7E90" w:rsidRPr="00DF7E90" w:rsidRDefault="00DF7E90" w:rsidP="00DF7E90">
      <w:pPr>
        <w:ind w:firstLine="720"/>
        <w:jc w:val="both"/>
        <w:rPr>
          <w:rFonts w:ascii="GHEA Grapalat" w:eastAsia="Calibri" w:hAnsi="GHEA Grapalat" w:cs="Times New Roman"/>
          <w:lang w:val="af-ZA"/>
        </w:rPr>
      </w:pPr>
      <w:r w:rsidRPr="00DF7E90">
        <w:rPr>
          <w:rFonts w:ascii="GHEA Grapalat" w:eastAsia="Calibri" w:hAnsi="GHEA Grapalat" w:cs="Times New Roman"/>
        </w:rPr>
        <w:t>Օրենքի</w:t>
      </w:r>
      <w:r w:rsidRPr="00DF7E90">
        <w:rPr>
          <w:rFonts w:ascii="GHEA Grapalat" w:eastAsia="Calibri" w:hAnsi="GHEA Grapalat" w:cs="Times New Roman"/>
          <w:lang w:val="af-ZA"/>
        </w:rPr>
        <w:t xml:space="preserve"> </w:t>
      </w:r>
      <w:r w:rsidRPr="00DF7E90">
        <w:rPr>
          <w:rFonts w:ascii="GHEA Grapalat" w:eastAsia="Calibri" w:hAnsi="GHEA Grapalat" w:cs="Times New Roman"/>
          <w:lang w:val="ru-RU"/>
        </w:rPr>
        <w:t>կ</w:t>
      </w:r>
      <w:r w:rsidRPr="00DF7E90">
        <w:rPr>
          <w:rFonts w:ascii="GHEA Grapalat" w:eastAsia="Calibri" w:hAnsi="GHEA Grapalat" w:cs="Sylfaen"/>
        </w:rPr>
        <w:t>իրարկման</w:t>
      </w:r>
      <w:r w:rsidRPr="00DF7E90">
        <w:rPr>
          <w:rFonts w:ascii="GHEA Grapalat" w:eastAsia="Calibri" w:hAnsi="GHEA Grapalat" w:cs="Times New Roman"/>
          <w:lang w:val="af-ZA"/>
        </w:rPr>
        <w:t xml:space="preserve"> </w:t>
      </w:r>
      <w:r w:rsidRPr="00DF7E90">
        <w:rPr>
          <w:rFonts w:ascii="GHEA Grapalat" w:eastAsia="Calibri" w:hAnsi="GHEA Grapalat" w:cs="Sylfaen"/>
        </w:rPr>
        <w:t>արդյունքում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բնապահպանության</w:t>
      </w:r>
      <w:r w:rsidRPr="00DF7E90">
        <w:rPr>
          <w:rFonts w:ascii="GHEA Grapalat" w:eastAsia="Calibri" w:hAnsi="GHEA Grapalat" w:cs="Times New Roman"/>
          <w:lang w:val="af-ZA"/>
        </w:rPr>
        <w:t xml:space="preserve"> </w:t>
      </w:r>
      <w:proofErr w:type="gramStart"/>
      <w:r w:rsidRPr="00DF7E90">
        <w:rPr>
          <w:rFonts w:ascii="GHEA Grapalat" w:eastAsia="Calibri" w:hAnsi="GHEA Grapalat" w:cs="Times New Roman"/>
        </w:rPr>
        <w:t>բնագավառում</w:t>
      </w:r>
      <w:r w:rsidRPr="00DF7E90">
        <w:rPr>
          <w:rFonts w:ascii="GHEA Grapalat" w:eastAsia="Calibri" w:hAnsi="GHEA Grapalat" w:cs="Times New Roman"/>
          <w:lang w:val="af-ZA"/>
        </w:rPr>
        <w:t xml:space="preserve">  </w:t>
      </w:r>
      <w:r w:rsidRPr="00DF7E90">
        <w:rPr>
          <w:rFonts w:ascii="GHEA Grapalat" w:eastAsia="Calibri" w:hAnsi="GHEA Grapalat" w:cs="Sylfaen"/>
        </w:rPr>
        <w:t>կանխատե</w:t>
      </w:r>
      <w:r w:rsidRPr="00DF7E90">
        <w:rPr>
          <w:rFonts w:ascii="GHEA Grapalat" w:eastAsia="Calibri" w:hAnsi="GHEA Grapalat" w:cs="Times New Roman"/>
          <w:lang w:val="af-ZA"/>
        </w:rPr>
        <w:t>u</w:t>
      </w:r>
      <w:r w:rsidRPr="00DF7E90">
        <w:rPr>
          <w:rFonts w:ascii="GHEA Grapalat" w:eastAsia="Calibri" w:hAnsi="GHEA Grapalat" w:cs="Sylfaen"/>
        </w:rPr>
        <w:t>վող</w:t>
      </w:r>
      <w:proofErr w:type="gramEnd"/>
      <w:r w:rsidRPr="00DF7E90">
        <w:rPr>
          <w:rFonts w:ascii="GHEA Grapalat" w:eastAsia="Calibri" w:hAnsi="GHEA Grapalat" w:cs="Times New Roman"/>
          <w:lang w:val="af-ZA"/>
        </w:rPr>
        <w:t xml:space="preserve"> </w:t>
      </w:r>
      <w:r w:rsidRPr="00DF7E90">
        <w:rPr>
          <w:rFonts w:ascii="GHEA Grapalat" w:eastAsia="Calibri" w:hAnsi="GHEA Grapalat" w:cs="Sylfaen"/>
        </w:rPr>
        <w:t>հետևանքների</w:t>
      </w:r>
      <w:r w:rsidRPr="00DF7E90">
        <w:rPr>
          <w:rFonts w:ascii="GHEA Grapalat" w:eastAsia="Calibri" w:hAnsi="GHEA Grapalat" w:cs="Times New Roman"/>
          <w:lang w:val="af-ZA"/>
        </w:rPr>
        <w:t xml:space="preserve"> </w:t>
      </w:r>
      <w:r w:rsidRPr="00DF7E90">
        <w:rPr>
          <w:rFonts w:ascii="GHEA Grapalat" w:eastAsia="Calibri" w:hAnsi="GHEA Grapalat" w:cs="Sylfaen"/>
        </w:rPr>
        <w:t>գնահատման</w:t>
      </w:r>
      <w:r w:rsidRPr="00DF7E90">
        <w:rPr>
          <w:rFonts w:ascii="GHEA Grapalat" w:eastAsia="Calibri" w:hAnsi="GHEA Grapalat" w:cs="Sylfaen"/>
          <w:lang w:val="af-ZA"/>
        </w:rPr>
        <w:t xml:space="preserve"> </w:t>
      </w:r>
      <w:r w:rsidRPr="00DF7E90">
        <w:rPr>
          <w:rFonts w:ascii="GHEA Grapalat" w:eastAsia="Calibri" w:hAnsi="GHEA Grapalat" w:cs="Sylfaen"/>
        </w:rPr>
        <w:t>և</w:t>
      </w:r>
      <w:r w:rsidRPr="00DF7E90">
        <w:rPr>
          <w:rFonts w:ascii="GHEA Grapalat" w:eastAsia="Calibri" w:hAnsi="GHEA Grapalat" w:cs="Sylfaen"/>
          <w:lang w:val="af-ZA"/>
        </w:rPr>
        <w:t xml:space="preserve"> </w:t>
      </w:r>
      <w:r w:rsidRPr="00DF7E90">
        <w:rPr>
          <w:rFonts w:ascii="GHEA Grapalat" w:eastAsia="Calibri" w:hAnsi="GHEA Grapalat" w:cs="Sylfaen"/>
        </w:rPr>
        <w:t>վարվող</w:t>
      </w:r>
      <w:r w:rsidRPr="00DF7E90">
        <w:rPr>
          <w:rFonts w:ascii="GHEA Grapalat" w:eastAsia="Calibri" w:hAnsi="GHEA Grapalat" w:cs="Times New Roman"/>
          <w:lang w:val="af-ZA"/>
        </w:rPr>
        <w:t xml:space="preserve"> </w:t>
      </w:r>
      <w:r w:rsidRPr="00DF7E90">
        <w:rPr>
          <w:rFonts w:ascii="GHEA Grapalat" w:eastAsia="Calibri" w:hAnsi="GHEA Grapalat" w:cs="Sylfaen"/>
        </w:rPr>
        <w:t>քաղաքականության</w:t>
      </w:r>
      <w:r w:rsidRPr="00DF7E90">
        <w:rPr>
          <w:rFonts w:ascii="GHEA Grapalat" w:eastAsia="Calibri" w:hAnsi="GHEA Grapalat" w:cs="Times New Roman"/>
          <w:lang w:val="af-ZA"/>
        </w:rPr>
        <w:t xml:space="preserve"> </w:t>
      </w:r>
      <w:r w:rsidRPr="00DF7E90">
        <w:rPr>
          <w:rFonts w:ascii="GHEA Grapalat" w:eastAsia="Calibri" w:hAnsi="GHEA Grapalat" w:cs="Sylfaen"/>
        </w:rPr>
        <w:t>համեմատական</w:t>
      </w:r>
      <w:r w:rsidRPr="00DF7E90">
        <w:rPr>
          <w:rFonts w:ascii="GHEA Grapalat" w:eastAsia="Calibri" w:hAnsi="GHEA Grapalat" w:cs="Times New Roman"/>
          <w:lang w:val="af-ZA"/>
        </w:rPr>
        <w:t xml:space="preserve"> </w:t>
      </w:r>
      <w:r w:rsidRPr="00DF7E90">
        <w:rPr>
          <w:rFonts w:ascii="GHEA Grapalat" w:eastAsia="Calibri" w:hAnsi="GHEA Grapalat" w:cs="Sylfaen"/>
        </w:rPr>
        <w:t>վիճակագրական</w:t>
      </w:r>
      <w:r w:rsidRPr="00DF7E90">
        <w:rPr>
          <w:rFonts w:ascii="GHEA Grapalat" w:eastAsia="Calibri" w:hAnsi="GHEA Grapalat" w:cs="Times New Roman"/>
          <w:lang w:val="af-ZA"/>
        </w:rPr>
        <w:t xml:space="preserve"> </w:t>
      </w:r>
      <w:r w:rsidRPr="00DF7E90">
        <w:rPr>
          <w:rFonts w:ascii="GHEA Grapalat" w:eastAsia="Calibri" w:hAnsi="GHEA Grapalat" w:cs="Sylfaen"/>
        </w:rPr>
        <w:t>վերլուծություններ</w:t>
      </w:r>
      <w:r w:rsidRPr="00DF7E90">
        <w:rPr>
          <w:rFonts w:ascii="GHEA Grapalat" w:eastAsia="Calibri" w:hAnsi="GHEA Grapalat" w:cs="Sylfaen"/>
          <w:lang w:val="af-ZA"/>
        </w:rPr>
        <w:t xml:space="preserve"> </w:t>
      </w:r>
      <w:r w:rsidRPr="00DF7E90">
        <w:rPr>
          <w:rFonts w:ascii="GHEA Grapalat" w:eastAsia="Calibri" w:hAnsi="GHEA Grapalat" w:cs="Sylfaen"/>
        </w:rPr>
        <w:t>կատարելու</w:t>
      </w:r>
      <w:r w:rsidRPr="00DF7E90">
        <w:rPr>
          <w:rFonts w:ascii="GHEA Grapalat" w:eastAsia="Calibri" w:hAnsi="GHEA Grapalat" w:cs="Sylfaen"/>
          <w:lang w:val="af-ZA"/>
        </w:rPr>
        <w:t xml:space="preserve"> </w:t>
      </w:r>
      <w:r w:rsidRPr="00DF7E90">
        <w:rPr>
          <w:rFonts w:ascii="GHEA Grapalat" w:eastAsia="Calibri" w:hAnsi="GHEA Grapalat" w:cs="Sylfaen"/>
        </w:rPr>
        <w:t>անհրաժեշտությունը</w:t>
      </w:r>
      <w:r w:rsidRPr="00DF7E90">
        <w:rPr>
          <w:rFonts w:ascii="GHEA Grapalat" w:eastAsia="Calibri" w:hAnsi="GHEA Grapalat" w:cs="Sylfaen"/>
          <w:lang w:val="af-ZA"/>
        </w:rPr>
        <w:t xml:space="preserve"> </w:t>
      </w:r>
      <w:r w:rsidRPr="00DF7E90">
        <w:rPr>
          <w:rFonts w:ascii="GHEA Grapalat" w:eastAsia="Calibri" w:hAnsi="GHEA Grapalat" w:cs="Sylfaen"/>
          <w:lang w:val="ru-RU"/>
        </w:rPr>
        <w:t>բացակայում</w:t>
      </w:r>
      <w:r w:rsidRPr="00DF7E90">
        <w:rPr>
          <w:rFonts w:ascii="GHEA Grapalat" w:eastAsia="Calibri" w:hAnsi="GHEA Grapalat" w:cs="Sylfaen"/>
          <w:lang w:val="af-ZA"/>
        </w:rPr>
        <w:t xml:space="preserve">  </w:t>
      </w:r>
      <w:r w:rsidRPr="00DF7E90">
        <w:rPr>
          <w:rFonts w:ascii="GHEA Grapalat" w:eastAsia="Calibri" w:hAnsi="GHEA Grapalat" w:cs="Sylfaen"/>
        </w:rPr>
        <w:t>է</w:t>
      </w:r>
      <w:r w:rsidRPr="00DF7E90">
        <w:rPr>
          <w:rFonts w:ascii="GHEA Grapalat" w:eastAsia="Calibri" w:hAnsi="GHEA Grapalat" w:cs="Sylfaen"/>
          <w:lang w:val="af-ZA"/>
        </w:rPr>
        <w:t>:</w:t>
      </w:r>
      <w:r w:rsidRPr="00DF7E90">
        <w:rPr>
          <w:rFonts w:ascii="GHEA Grapalat" w:eastAsia="Calibri" w:hAnsi="GHEA Grapalat" w:cs="Times New Roman"/>
          <w:lang w:val="af-ZA"/>
        </w:rPr>
        <w:t xml:space="preserve"> </w:t>
      </w:r>
    </w:p>
    <w:p w:rsid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spacing w:line="360" w:lineRule="auto"/>
        <w:ind w:firstLine="567"/>
        <w:jc w:val="center"/>
        <w:rPr>
          <w:rFonts w:ascii="GHEA Grapalat" w:hAnsi="GHEA Grapalat"/>
          <w:b/>
          <w:lang w:val="af-ZA"/>
        </w:rPr>
      </w:pPr>
    </w:p>
    <w:p w:rsidR="00DF7E90" w:rsidRDefault="00DF7E90" w:rsidP="00DF7E90">
      <w:pPr>
        <w:spacing w:line="360" w:lineRule="auto"/>
        <w:ind w:firstLine="567"/>
        <w:jc w:val="center"/>
        <w:rPr>
          <w:rFonts w:ascii="GHEA Grapalat" w:hAnsi="GHEA Grapalat"/>
          <w:b/>
          <w:lang w:val="af-ZA"/>
        </w:rPr>
      </w:pPr>
    </w:p>
    <w:p w:rsid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spacing w:line="360" w:lineRule="auto"/>
        <w:ind w:firstLine="567"/>
        <w:jc w:val="center"/>
        <w:rPr>
          <w:rFonts w:ascii="GHEA Grapalat" w:hAnsi="GHEA Grapalat"/>
          <w:b/>
          <w:lang w:val="af-ZA"/>
        </w:rPr>
      </w:pPr>
      <w:r w:rsidRPr="00DF7E90">
        <w:rPr>
          <w:rFonts w:ascii="GHEA Grapalat" w:hAnsi="GHEA Grapalat"/>
          <w:b/>
          <w:lang w:val="af-ZA"/>
        </w:rPr>
        <w:lastRenderedPageBreak/>
        <w:t>ՀԱԿԱԿՈՌՈՒՊՑԻՈՆ ԲՆԱԳԱՎԱՌՈՒՄ ԿԱՐԳԱՎՈՐՄԱՆ ԱԶԴԵՑՈՒԹՅԱՆ ԳՆԱՀԱՏՄԱՆ ԵԶՐԱԿԱՑՈՒԹՅՈՒՆ</w:t>
      </w:r>
    </w:p>
    <w:p w:rsidR="00DF7E90" w:rsidRPr="00DF7E90" w:rsidRDefault="00DF7E90" w:rsidP="00DF7E90">
      <w:pPr>
        <w:spacing w:line="360" w:lineRule="auto"/>
        <w:ind w:firstLine="567"/>
        <w:jc w:val="center"/>
        <w:rPr>
          <w:rFonts w:ascii="GHEA Grapalat" w:hAnsi="GHEA Grapalat" w:cs="Sylfaen"/>
          <w:b/>
          <w:lang w:val="hy-AM"/>
        </w:rPr>
      </w:pPr>
      <w:r w:rsidRPr="00DF7E90">
        <w:rPr>
          <w:rFonts w:ascii="GHEA Grapalat" w:hAnsi="GHEA Grapalat" w:cs="Sylfaen"/>
          <w:b/>
          <w:lang w:val="hy-AM"/>
        </w:rPr>
        <w:t xml:space="preserve"> </w:t>
      </w:r>
      <w:r w:rsidRPr="00DF7E90">
        <w:rPr>
          <w:rFonts w:ascii="GHEA Grapalat" w:hAnsi="GHEA Grapalat"/>
          <w:b/>
          <w:lang w:val="hy-AM"/>
        </w:rPr>
        <w:t>«Հայաստանի Հանրապետության վարչական իրավախախտումների վերաբերյալ օրենսգրքում լրացում կատարելու մասին»</w:t>
      </w:r>
      <w:r w:rsidRPr="00DF7E90">
        <w:rPr>
          <w:rFonts w:ascii="GHEA Grapalat" w:hAnsi="GHEA Grapalat"/>
          <w:lang w:val="af-ZA"/>
        </w:rPr>
        <w:t xml:space="preserve"> </w:t>
      </w:r>
      <w:r w:rsidRPr="00DF7E90">
        <w:rPr>
          <w:rFonts w:ascii="GHEA Grapalat" w:hAnsi="GHEA Grapalat" w:cs="Sylfaen"/>
          <w:b/>
          <w:lang w:val="hy-AM"/>
        </w:rPr>
        <w:t>Հայաստանի Հանրապետության օրենքի նախագծի վերաբերյալ</w:t>
      </w:r>
    </w:p>
    <w:p w:rsidR="00DF7E90" w:rsidRPr="00DF7E90" w:rsidRDefault="00DF7E90" w:rsidP="00DF7E90">
      <w:pPr>
        <w:spacing w:line="360" w:lineRule="auto"/>
        <w:ind w:firstLine="567"/>
        <w:jc w:val="center"/>
        <w:rPr>
          <w:rFonts w:ascii="GHEA Grapalat" w:hAnsi="GHEA Grapalat" w:cs="Sylfaen"/>
          <w:b/>
          <w:lang w:val="hy-AM"/>
        </w:rPr>
      </w:pPr>
    </w:p>
    <w:p w:rsidR="00DF7E90" w:rsidRPr="00DF7E90" w:rsidRDefault="00DF7E90" w:rsidP="00DF7E90">
      <w:pPr>
        <w:spacing w:line="360" w:lineRule="auto"/>
        <w:ind w:firstLine="567"/>
        <w:jc w:val="both"/>
        <w:rPr>
          <w:rFonts w:ascii="GHEA Grapalat" w:hAnsi="GHEA Grapalat"/>
          <w:bCs/>
          <w:lang w:val="af-ZA"/>
        </w:rPr>
      </w:pPr>
      <w:r w:rsidRPr="00DF7E90">
        <w:rPr>
          <w:rFonts w:ascii="GHEA Grapalat" w:hAnsi="GHEA Grapalat"/>
          <w:lang w:val="hy-AM"/>
        </w:rPr>
        <w:t xml:space="preserve">«Հայաստանի Հանրապետության վարչական իրավախախտումների վերաբերյալ օրենսգրքում լրացում կատարելու մասին» </w:t>
      </w:r>
      <w:r w:rsidRPr="00DF7E90">
        <w:rPr>
          <w:rFonts w:ascii="GHEA Grapalat" w:hAnsi="GHEA Grapalat" w:cs="Sylfaen"/>
          <w:lang w:val="hy-AM"/>
        </w:rPr>
        <w:t xml:space="preserve">Հայաստանի Հանրապետության օրենքի </w:t>
      </w:r>
      <w:r w:rsidRPr="00DF7E90">
        <w:rPr>
          <w:rFonts w:ascii="GHEA Grapalat" w:hAnsi="GHEA Grapalat"/>
          <w:lang w:val="af-ZA"/>
        </w:rPr>
        <w:t>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DF7E90">
        <w:rPr>
          <w:rFonts w:ascii="GHEA Grapalat" w:hAnsi="GHEA Grapalat"/>
          <w:bCs/>
          <w:lang w:val="af-ZA"/>
        </w:rPr>
        <w:t xml:space="preserve">:    </w:t>
      </w:r>
    </w:p>
    <w:p w:rsidR="00DF7E90" w:rsidRPr="00DF7E90" w:rsidRDefault="00DF7E90" w:rsidP="00DF7E90">
      <w:pPr>
        <w:spacing w:line="360" w:lineRule="auto"/>
        <w:ind w:firstLine="567"/>
        <w:jc w:val="both"/>
        <w:rPr>
          <w:rFonts w:ascii="GHEA Grapalat" w:hAnsi="GHEA Grapalat"/>
          <w:bCs/>
          <w:lang w:val="af-ZA"/>
        </w:rPr>
      </w:pPr>
    </w:p>
    <w:p w:rsidR="00DF7E90" w:rsidRP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tabs>
          <w:tab w:val="left" w:pos="-720"/>
        </w:tabs>
        <w:ind w:firstLine="720"/>
        <w:jc w:val="center"/>
        <w:rPr>
          <w:rFonts w:ascii="GHEA Grapalat" w:hAnsi="GHEA Grapalat" w:cs="Arial LatArm"/>
          <w:lang w:val="af-ZA"/>
        </w:rPr>
      </w:pPr>
      <w:r w:rsidRPr="00DF7E90">
        <w:rPr>
          <w:rFonts w:ascii="GHEA Grapalat" w:hAnsi="GHEA Grapalat" w:cs="Arial LatArm"/>
          <w:lang w:val="af-ZA"/>
        </w:rPr>
        <w:t>Եզրակացություն</w:t>
      </w:r>
    </w:p>
    <w:p w:rsidR="00DF7E90" w:rsidRPr="00DF7E90" w:rsidRDefault="00DF7E90" w:rsidP="00DF7E90">
      <w:pPr>
        <w:tabs>
          <w:tab w:val="left" w:pos="-720"/>
        </w:tabs>
        <w:ind w:firstLine="720"/>
        <w:jc w:val="center"/>
        <w:rPr>
          <w:rFonts w:ascii="GHEA Grapalat" w:hAnsi="GHEA Grapalat" w:cs="Arial LatArm"/>
          <w:b/>
          <w:lang w:val="af-ZA"/>
        </w:rPr>
      </w:pPr>
    </w:p>
    <w:p w:rsidR="00DF7E90" w:rsidRPr="00DF7E90" w:rsidRDefault="00DF7E90" w:rsidP="00DF7E90">
      <w:pPr>
        <w:tabs>
          <w:tab w:val="left" w:pos="-720"/>
        </w:tabs>
        <w:ind w:firstLine="720"/>
        <w:jc w:val="center"/>
        <w:rPr>
          <w:rFonts w:ascii="GHEA Grapalat" w:hAnsi="GHEA Grapalat" w:cs="Arial LatArm"/>
          <w:b/>
          <w:lang w:val="af-ZA"/>
        </w:rPr>
      </w:pPr>
      <w:r w:rsidRPr="00DF7E90">
        <w:rPr>
          <w:rStyle w:val="apple-converted-space"/>
          <w:rFonts w:ascii="GHEA Grapalat" w:hAnsi="GHEA Grapalat"/>
          <w:b/>
          <w:color w:val="000000"/>
          <w:shd w:val="clear" w:color="auto" w:fill="FFFFFF"/>
          <w:lang w:val="hy-AM"/>
        </w:rPr>
        <w:t>«</w:t>
      </w:r>
      <w:r w:rsidRPr="00DF7E90">
        <w:rPr>
          <w:rFonts w:ascii="GHEA Grapalat" w:hAnsi="GHEA Grapalat"/>
          <w:b/>
          <w:color w:val="000000"/>
          <w:shd w:val="clear" w:color="auto" w:fill="FFFFFF"/>
        </w:rPr>
        <w:t>Վարչական</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իրավախախտումների</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վերաբերյալ</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Հայաստանի</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Հանրապետության</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օրենսգրքում</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լրացում</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կատարելու</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մասին</w:t>
      </w:r>
      <w:r w:rsidRPr="00DF7E90">
        <w:rPr>
          <w:rFonts w:ascii="GHEA Grapalat" w:hAnsi="GHEA Grapalat"/>
          <w:b/>
          <w:color w:val="000000"/>
          <w:shd w:val="clear" w:color="auto" w:fill="FFFFFF"/>
          <w:lang w:val="hy-AM"/>
        </w:rPr>
        <w:t>»</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ՀՀ</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օրենքի</w:t>
      </w:r>
      <w:r w:rsidRPr="00DF7E90">
        <w:rPr>
          <w:rFonts w:ascii="GHEA Grapalat" w:hAnsi="GHEA Grapalat"/>
          <w:b/>
          <w:color w:val="000000"/>
          <w:shd w:val="clear" w:color="auto" w:fill="FFFFFF"/>
          <w:lang w:val="af-ZA"/>
        </w:rPr>
        <w:t xml:space="preserve"> </w:t>
      </w:r>
      <w:r w:rsidRPr="00DF7E90">
        <w:rPr>
          <w:rFonts w:ascii="GHEA Grapalat" w:hAnsi="GHEA Grapalat"/>
          <w:b/>
          <w:color w:val="000000"/>
          <w:shd w:val="clear" w:color="auto" w:fill="FFFFFF"/>
        </w:rPr>
        <w:t>նախագծի</w:t>
      </w:r>
      <w:r w:rsidRPr="00DF7E90">
        <w:rPr>
          <w:rFonts w:ascii="GHEA Grapalat" w:hAnsi="GHEA Grapalat"/>
          <w:b/>
          <w:color w:val="000000"/>
          <w:shd w:val="clear" w:color="auto" w:fill="FFFFFF"/>
          <w:lang w:val="af-ZA"/>
        </w:rPr>
        <w:t xml:space="preserve"> </w:t>
      </w:r>
      <w:r w:rsidRPr="00DF7E90">
        <w:rPr>
          <w:rFonts w:ascii="GHEA Grapalat" w:hAnsi="GHEA Grapalat" w:cs="Sylfaen"/>
          <w:b/>
        </w:rPr>
        <w:t>վերաբերյալ</w:t>
      </w:r>
      <w:r w:rsidRPr="00DF7E90">
        <w:rPr>
          <w:rFonts w:ascii="GHEA Grapalat" w:hAnsi="GHEA Grapalat" w:cs="Sylfaen"/>
          <w:b/>
          <w:lang w:val="af-ZA"/>
        </w:rPr>
        <w:t xml:space="preserve"> </w:t>
      </w:r>
      <w:r w:rsidRPr="00DF7E90">
        <w:rPr>
          <w:rFonts w:ascii="GHEA Grapalat" w:hAnsi="GHEA Grapalat"/>
          <w:b/>
          <w:lang w:val="hy-AM"/>
        </w:rPr>
        <w:t>սոցիալական</w:t>
      </w:r>
      <w:r w:rsidRPr="00DF7E90">
        <w:rPr>
          <w:rFonts w:ascii="GHEA Grapalat" w:hAnsi="GHEA Grapalat"/>
          <w:b/>
          <w:lang w:val="fr-CA"/>
        </w:rPr>
        <w:t xml:space="preserve"> </w:t>
      </w:r>
      <w:r w:rsidRPr="00DF7E90">
        <w:rPr>
          <w:rFonts w:ascii="GHEA Grapalat" w:hAnsi="GHEA Grapalat"/>
          <w:b/>
          <w:lang w:val="hy-AM"/>
        </w:rPr>
        <w:t>պաշտպանության</w:t>
      </w:r>
      <w:r w:rsidRPr="00DF7E90">
        <w:rPr>
          <w:rFonts w:ascii="GHEA Grapalat" w:hAnsi="GHEA Grapalat"/>
          <w:b/>
          <w:lang w:val="fr-CA"/>
        </w:rPr>
        <w:t xml:space="preserve"> </w:t>
      </w:r>
      <w:r w:rsidRPr="00DF7E90">
        <w:rPr>
          <w:rFonts w:ascii="GHEA Grapalat" w:hAnsi="GHEA Grapalat"/>
          <w:b/>
          <w:lang w:val="hy-AM"/>
        </w:rPr>
        <w:t>ոլորտում</w:t>
      </w:r>
      <w:r w:rsidRPr="00DF7E90">
        <w:rPr>
          <w:rFonts w:ascii="GHEA Grapalat" w:hAnsi="GHEA Grapalat"/>
          <w:b/>
          <w:lang w:val="fr-CA"/>
        </w:rPr>
        <w:t xml:space="preserve"> </w:t>
      </w:r>
      <w:r w:rsidRPr="00DF7E90">
        <w:rPr>
          <w:rFonts w:ascii="GHEA Grapalat" w:hAnsi="GHEA Grapalat"/>
          <w:b/>
          <w:lang w:val="hy-AM"/>
        </w:rPr>
        <w:t>կարգավորման</w:t>
      </w:r>
      <w:r w:rsidRPr="00DF7E90">
        <w:rPr>
          <w:rFonts w:ascii="GHEA Grapalat" w:hAnsi="GHEA Grapalat"/>
          <w:b/>
          <w:lang w:val="fr-CA"/>
        </w:rPr>
        <w:t xml:space="preserve"> </w:t>
      </w:r>
      <w:r w:rsidRPr="00DF7E90">
        <w:rPr>
          <w:rFonts w:ascii="GHEA Grapalat" w:hAnsi="GHEA Grapalat"/>
          <w:b/>
          <w:lang w:val="hy-AM"/>
        </w:rPr>
        <w:t>ազդեցության</w:t>
      </w:r>
      <w:r w:rsidRPr="00DF7E90">
        <w:rPr>
          <w:rFonts w:ascii="GHEA Grapalat" w:hAnsi="GHEA Grapalat"/>
          <w:b/>
          <w:lang w:val="fr-CA"/>
        </w:rPr>
        <w:t xml:space="preserve"> </w:t>
      </w:r>
      <w:r w:rsidRPr="00DF7E90">
        <w:rPr>
          <w:rFonts w:ascii="GHEA Grapalat" w:hAnsi="GHEA Grapalat"/>
          <w:b/>
          <w:lang w:val="hy-AM"/>
        </w:rPr>
        <w:t>գնահատման</w:t>
      </w:r>
      <w:r w:rsidRPr="00DF7E90">
        <w:rPr>
          <w:rFonts w:ascii="GHEA Grapalat" w:hAnsi="GHEA Grapalat"/>
          <w:b/>
          <w:lang w:val="fr-CA"/>
        </w:rPr>
        <w:t xml:space="preserve"> </w:t>
      </w:r>
    </w:p>
    <w:p w:rsidR="00DF7E90" w:rsidRPr="00DF7E90" w:rsidRDefault="00DF7E90" w:rsidP="00DF7E90">
      <w:pPr>
        <w:ind w:firstLine="709"/>
        <w:jc w:val="both"/>
        <w:rPr>
          <w:rFonts w:ascii="GHEA Grapalat" w:hAnsi="GHEA Grapalat"/>
          <w:lang w:val="af-ZA"/>
        </w:rPr>
      </w:pPr>
    </w:p>
    <w:p w:rsidR="00DF7E90" w:rsidRPr="00DF7E90" w:rsidRDefault="00DF7E90" w:rsidP="00DF7E90">
      <w:pPr>
        <w:ind w:firstLine="709"/>
        <w:jc w:val="both"/>
        <w:rPr>
          <w:rFonts w:ascii="GHEA Grapalat" w:hAnsi="GHEA Grapalat" w:cs="Arial LatArm"/>
          <w:lang w:val="af-ZA"/>
        </w:rPr>
      </w:pPr>
      <w:r w:rsidRPr="00DF7E90">
        <w:rPr>
          <w:rStyle w:val="apple-converted-space"/>
          <w:rFonts w:ascii="GHEA Grapalat" w:hAnsi="GHEA Grapalat"/>
          <w:color w:val="000000"/>
          <w:shd w:val="clear" w:color="auto" w:fill="FFFFFF"/>
          <w:lang w:val="hy-AM"/>
        </w:rPr>
        <w:t>«</w:t>
      </w:r>
      <w:r w:rsidRPr="00DF7E90">
        <w:rPr>
          <w:rFonts w:ascii="GHEA Grapalat" w:hAnsi="GHEA Grapalat"/>
          <w:color w:val="000000"/>
          <w:shd w:val="clear" w:color="auto" w:fill="FFFFFF"/>
        </w:rPr>
        <w:t>Վարչական</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իրավախախտումների</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վերաբերյալ</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Հայաստանի</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Հանրապետության</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օրենսգրքում</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լրացում</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կատարելու</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մասին</w:t>
      </w:r>
      <w:r w:rsidRPr="00DF7E90">
        <w:rPr>
          <w:rFonts w:ascii="GHEA Grapalat" w:hAnsi="GHEA Grapalat"/>
          <w:color w:val="000000"/>
          <w:shd w:val="clear" w:color="auto" w:fill="FFFFFF"/>
          <w:lang w:val="hy-AM"/>
        </w:rPr>
        <w:t>»</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ՀՀ</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օրենքի</w:t>
      </w:r>
      <w:r w:rsidRPr="00DF7E90">
        <w:rPr>
          <w:rFonts w:ascii="GHEA Grapalat" w:hAnsi="GHEA Grapalat"/>
          <w:color w:val="000000"/>
          <w:shd w:val="clear" w:color="auto" w:fill="FFFFFF"/>
          <w:lang w:val="af-ZA"/>
        </w:rPr>
        <w:t xml:space="preserve"> </w:t>
      </w:r>
      <w:r w:rsidRPr="00DF7E90">
        <w:rPr>
          <w:rFonts w:ascii="GHEA Grapalat" w:hAnsi="GHEA Grapalat"/>
          <w:color w:val="000000"/>
          <w:shd w:val="clear" w:color="auto" w:fill="FFFFFF"/>
        </w:rPr>
        <w:t>նախագծի</w:t>
      </w:r>
      <w:r w:rsidRPr="00DF7E90">
        <w:rPr>
          <w:rFonts w:ascii="GHEA Grapalat" w:hAnsi="GHEA Grapalat"/>
          <w:color w:val="000000"/>
          <w:shd w:val="clear" w:color="auto" w:fill="FFFFFF"/>
          <w:lang w:val="af-ZA"/>
        </w:rPr>
        <w:t xml:space="preserve"> </w:t>
      </w:r>
      <w:r w:rsidRPr="00DF7E90">
        <w:rPr>
          <w:rFonts w:ascii="GHEA Grapalat" w:hAnsi="GHEA Grapalat" w:cs="Arial LatArm"/>
          <w:lang w:val="af-ZA"/>
        </w:rPr>
        <w:t>(այսուհետ` նախագ</w:t>
      </w:r>
      <w:r w:rsidRPr="00DF7E90">
        <w:rPr>
          <w:rFonts w:ascii="GHEA Grapalat" w:hAnsi="GHEA Grapalat" w:cs="Arial LatArm"/>
          <w:lang w:val="hy-AM"/>
        </w:rPr>
        <w:t>ի</w:t>
      </w:r>
      <w:r w:rsidRPr="00DF7E90">
        <w:rPr>
          <w:rFonts w:ascii="GHEA Grapalat" w:hAnsi="GHEA Grapalat" w:cs="Arial LatArm"/>
          <w:lang w:val="af-ZA"/>
        </w:rPr>
        <w:t>ծ)</w:t>
      </w:r>
      <w:r w:rsidRPr="00DF7E90">
        <w:rPr>
          <w:rFonts w:ascii="GHEA Grapalat" w:hAnsi="GHEA Grapalat"/>
          <w:color w:val="000000"/>
          <w:shd w:val="clear" w:color="auto" w:fill="FFFFFF"/>
          <w:lang w:val="af-ZA"/>
        </w:rPr>
        <w:t xml:space="preserve"> </w:t>
      </w:r>
      <w:r w:rsidRPr="00DF7E90">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DF7E90" w:rsidRPr="00DF7E90" w:rsidRDefault="00DF7E90" w:rsidP="00DF7E90">
      <w:pPr>
        <w:ind w:firstLine="709"/>
        <w:jc w:val="both"/>
        <w:rPr>
          <w:rFonts w:ascii="GHEA Grapalat" w:hAnsi="GHEA Grapalat" w:cs="Arian AMU"/>
          <w:bCs/>
          <w:lang w:val="af-ZA"/>
        </w:rPr>
      </w:pPr>
      <w:r w:rsidRPr="00DF7E90">
        <w:rPr>
          <w:rFonts w:ascii="GHEA Grapalat" w:hAnsi="GHEA Grapalat" w:cs="Arian AMU"/>
          <w:bCs/>
          <w:lang w:val="af-ZA"/>
        </w:rPr>
        <w:t>Նախագծ</w:t>
      </w:r>
      <w:r w:rsidRPr="00DF7E90">
        <w:rPr>
          <w:rFonts w:ascii="GHEA Grapalat" w:hAnsi="GHEA Grapalat" w:cs="Arian AMU"/>
          <w:bCs/>
          <w:lang w:val="hy-AM"/>
        </w:rPr>
        <w:t>ի</w:t>
      </w:r>
      <w:r w:rsidRPr="00DF7E90">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DF7E90" w:rsidRPr="00DF7E90" w:rsidRDefault="00DF7E90" w:rsidP="00DF7E90">
      <w:pPr>
        <w:ind w:firstLine="709"/>
        <w:jc w:val="both"/>
        <w:rPr>
          <w:rFonts w:ascii="GHEA Grapalat" w:hAnsi="GHEA Grapalat" w:cs="Arian AMU"/>
          <w:bCs/>
          <w:lang w:val="af-ZA"/>
        </w:rPr>
      </w:pPr>
      <w:r w:rsidRPr="00DF7E90">
        <w:rPr>
          <w:rFonts w:ascii="GHEA Grapalat" w:hAnsi="GHEA Grapalat" w:cs="Arian AMU"/>
          <w:bCs/>
          <w:lang w:val="af-ZA"/>
        </w:rPr>
        <w:t>Նախագ</w:t>
      </w:r>
      <w:r w:rsidRPr="00DF7E90">
        <w:rPr>
          <w:rFonts w:ascii="GHEA Grapalat" w:hAnsi="GHEA Grapalat" w:cs="Arian AMU"/>
          <w:bCs/>
          <w:lang w:val="hy-AM"/>
        </w:rPr>
        <w:t>ի</w:t>
      </w:r>
      <w:r w:rsidRPr="00DF7E90">
        <w:rPr>
          <w:rFonts w:ascii="GHEA Grapalat" w:hAnsi="GHEA Grapalat" w:cs="Arian AMU"/>
          <w:bCs/>
          <w:lang w:val="af-ZA"/>
        </w:rPr>
        <w:t>ծը`</w:t>
      </w:r>
    </w:p>
    <w:p w:rsidR="00DF7E90" w:rsidRPr="00DF7E90" w:rsidRDefault="00DF7E90" w:rsidP="00DF7E90">
      <w:pPr>
        <w:ind w:firstLine="709"/>
        <w:jc w:val="both"/>
        <w:rPr>
          <w:rFonts w:ascii="GHEA Grapalat" w:hAnsi="GHEA Grapalat" w:cs="Arian AMU"/>
          <w:b/>
          <w:bCs/>
          <w:lang w:val="af-ZA"/>
        </w:rPr>
      </w:pPr>
      <w:r w:rsidRPr="00DF7E90">
        <w:rPr>
          <w:rFonts w:ascii="GHEA Grapalat" w:hAnsi="GHEA Grapalat" w:cs="Arian AMU"/>
          <w:bCs/>
          <w:lang w:val="af-ZA"/>
        </w:rPr>
        <w:t>ա) ռազմավարական կարգավորման ազդեցության տեսանկյունից ուն</w:t>
      </w:r>
      <w:r w:rsidRPr="00DF7E90">
        <w:rPr>
          <w:rFonts w:ascii="GHEA Grapalat" w:hAnsi="GHEA Grapalat" w:cs="Arian AMU"/>
          <w:bCs/>
          <w:lang w:val="hy-AM"/>
        </w:rPr>
        <w:t>ի</w:t>
      </w:r>
      <w:r w:rsidRPr="00DF7E90">
        <w:rPr>
          <w:rFonts w:ascii="GHEA Grapalat" w:hAnsi="GHEA Grapalat" w:cs="Arian AMU"/>
          <w:bCs/>
          <w:lang w:val="af-ZA"/>
        </w:rPr>
        <w:t xml:space="preserve">   </w:t>
      </w:r>
      <w:r w:rsidRPr="00DF7E90">
        <w:rPr>
          <w:rFonts w:ascii="GHEA Grapalat" w:hAnsi="GHEA Grapalat" w:cs="Arian AMU"/>
          <w:b/>
          <w:bCs/>
          <w:lang w:val="hy-AM"/>
        </w:rPr>
        <w:t>չեզոք</w:t>
      </w:r>
      <w:r w:rsidRPr="00DF7E90">
        <w:rPr>
          <w:rFonts w:ascii="GHEA Grapalat" w:hAnsi="GHEA Grapalat" w:cs="Arian AMU"/>
          <w:b/>
          <w:bCs/>
          <w:lang w:val="af-ZA"/>
        </w:rPr>
        <w:t xml:space="preserve"> ազդեցություն.</w:t>
      </w:r>
    </w:p>
    <w:p w:rsidR="00DF7E90" w:rsidRPr="00DF7E90" w:rsidRDefault="00DF7E90" w:rsidP="00DF7E90">
      <w:pPr>
        <w:ind w:firstLine="709"/>
        <w:jc w:val="both"/>
        <w:rPr>
          <w:rFonts w:ascii="GHEA Grapalat" w:hAnsi="GHEA Grapalat" w:cs="Arian AMU"/>
          <w:b/>
          <w:bCs/>
          <w:lang w:val="af-ZA"/>
        </w:rPr>
      </w:pPr>
      <w:r w:rsidRPr="00DF7E90">
        <w:rPr>
          <w:rFonts w:ascii="GHEA Grapalat" w:hAnsi="GHEA Grapalat" w:cs="Arian AMU"/>
          <w:bCs/>
          <w:lang w:val="af-ZA"/>
        </w:rPr>
        <w:t>բ)</w:t>
      </w:r>
      <w:r w:rsidRPr="00DF7E90">
        <w:rPr>
          <w:rFonts w:ascii="GHEA Grapalat" w:hAnsi="GHEA Grapalat" w:cs="Arian AMU"/>
          <w:b/>
          <w:bCs/>
          <w:lang w:val="af-ZA"/>
        </w:rPr>
        <w:t xml:space="preserve"> </w:t>
      </w:r>
      <w:r w:rsidRPr="00DF7E90">
        <w:rPr>
          <w:rFonts w:ascii="GHEA Grapalat" w:hAnsi="GHEA Grapalat" w:cs="Arian AMU"/>
          <w:bCs/>
          <w:lang w:val="af-ZA"/>
        </w:rPr>
        <w:t>շահառուների վրա կարգավորման ազդեցության</w:t>
      </w:r>
      <w:r w:rsidRPr="00DF7E90">
        <w:rPr>
          <w:rFonts w:ascii="GHEA Grapalat" w:hAnsi="GHEA Grapalat" w:cs="Arian AMU"/>
          <w:b/>
          <w:bCs/>
          <w:lang w:val="af-ZA"/>
        </w:rPr>
        <w:t xml:space="preserve"> </w:t>
      </w:r>
      <w:r w:rsidRPr="00DF7E90">
        <w:rPr>
          <w:rFonts w:ascii="GHEA Grapalat" w:hAnsi="GHEA Grapalat" w:cs="Arian AMU"/>
          <w:bCs/>
          <w:lang w:val="af-ZA"/>
        </w:rPr>
        <w:t>տեսանկյունից ուն</w:t>
      </w:r>
      <w:r w:rsidRPr="00DF7E90">
        <w:rPr>
          <w:rFonts w:ascii="GHEA Grapalat" w:hAnsi="GHEA Grapalat" w:cs="Arian AMU"/>
          <w:bCs/>
          <w:lang w:val="hy-AM"/>
        </w:rPr>
        <w:t>ի</w:t>
      </w:r>
      <w:r w:rsidRPr="00DF7E90">
        <w:rPr>
          <w:rFonts w:ascii="GHEA Grapalat" w:hAnsi="GHEA Grapalat" w:cs="Arian AMU"/>
          <w:bCs/>
          <w:lang w:val="af-ZA"/>
        </w:rPr>
        <w:t xml:space="preserve">  </w:t>
      </w:r>
      <w:r w:rsidRPr="00DF7E90">
        <w:rPr>
          <w:rFonts w:ascii="GHEA Grapalat" w:hAnsi="GHEA Grapalat" w:cs="Arian AMU"/>
          <w:b/>
          <w:bCs/>
          <w:lang w:val="hy-AM"/>
        </w:rPr>
        <w:t xml:space="preserve">չեզոք </w:t>
      </w:r>
      <w:r w:rsidRPr="00DF7E90">
        <w:rPr>
          <w:rFonts w:ascii="GHEA Grapalat" w:hAnsi="GHEA Grapalat" w:cs="Arian AMU"/>
          <w:b/>
          <w:bCs/>
          <w:lang w:val="af-ZA"/>
        </w:rPr>
        <w:t>ազդեցություն:</w:t>
      </w:r>
    </w:p>
    <w:p w:rsidR="00DF7E90" w:rsidRDefault="00DF7E90" w:rsidP="00DF7E90">
      <w:pPr>
        <w:spacing w:line="360" w:lineRule="auto"/>
        <w:ind w:firstLine="567"/>
        <w:jc w:val="center"/>
        <w:rPr>
          <w:rFonts w:ascii="GHEA Grapalat" w:hAnsi="GHEA Grapalat"/>
          <w:b/>
          <w:lang w:val="af-ZA"/>
        </w:rPr>
      </w:pPr>
    </w:p>
    <w:p w:rsid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spacing w:line="360" w:lineRule="auto"/>
        <w:ind w:firstLine="567"/>
        <w:jc w:val="center"/>
        <w:rPr>
          <w:rFonts w:ascii="GHEA Grapalat" w:hAnsi="GHEA Grapalat"/>
          <w:b/>
          <w:lang w:val="af-ZA"/>
        </w:rPr>
      </w:pPr>
    </w:p>
    <w:p w:rsidR="00DF7E90" w:rsidRPr="00DF7E90" w:rsidRDefault="00DF7E90" w:rsidP="00DF7E90">
      <w:pPr>
        <w:spacing w:line="360" w:lineRule="auto"/>
        <w:ind w:firstLine="567"/>
        <w:jc w:val="both"/>
        <w:rPr>
          <w:rFonts w:ascii="GHEA Grapalat" w:hAnsi="GHEA Grapalat"/>
          <w:bCs/>
          <w:lang w:val="af-ZA"/>
        </w:rPr>
      </w:pPr>
    </w:p>
    <w:p w:rsidR="00DF7E90" w:rsidRPr="00C8692A" w:rsidRDefault="00DF7E90" w:rsidP="00DF7E90">
      <w:pPr>
        <w:spacing w:line="360" w:lineRule="auto"/>
        <w:ind w:left="3600" w:firstLine="720"/>
        <w:rPr>
          <w:rFonts w:ascii="GHEA Grapalat" w:hAnsi="GHEA Grapalat"/>
          <w:b/>
          <w:lang w:val="af-ZA"/>
        </w:rPr>
      </w:pPr>
    </w:p>
    <w:p w:rsidR="00DF7E90" w:rsidRPr="00C8692A" w:rsidRDefault="00DF7E90" w:rsidP="00DF7E90">
      <w:pPr>
        <w:spacing w:line="360" w:lineRule="auto"/>
        <w:ind w:left="3600" w:firstLine="720"/>
        <w:rPr>
          <w:rFonts w:ascii="GHEA Grapalat" w:hAnsi="GHEA Grapalat"/>
          <w:b/>
          <w:lang w:val="af-ZA"/>
        </w:rPr>
      </w:pPr>
      <w:r w:rsidRPr="00DF7E90">
        <w:rPr>
          <w:rFonts w:ascii="GHEA Grapalat" w:hAnsi="GHEA Grapalat"/>
          <w:b/>
        </w:rPr>
        <w:lastRenderedPageBreak/>
        <w:t>ԵԶՐԱԿԱՑՈՒԹՅՈՒՆ</w:t>
      </w:r>
    </w:p>
    <w:p w:rsidR="00DF7E90" w:rsidRPr="00C8692A" w:rsidRDefault="00DF7E90" w:rsidP="00DF7E90">
      <w:pPr>
        <w:spacing w:line="360" w:lineRule="auto"/>
        <w:ind w:firstLine="720"/>
        <w:jc w:val="center"/>
        <w:rPr>
          <w:rFonts w:ascii="GHEA Grapalat" w:hAnsi="GHEA Grapalat"/>
          <w:b/>
          <w:lang w:val="af-ZA"/>
        </w:rPr>
      </w:pPr>
      <w:r w:rsidRPr="00C8692A">
        <w:rPr>
          <w:rFonts w:ascii="GHEA Grapalat" w:hAnsi="GHEA Grapalat"/>
          <w:b/>
          <w:lang w:val="af-ZA"/>
        </w:rPr>
        <w:t>«</w:t>
      </w:r>
      <w:r w:rsidRPr="00DF7E90">
        <w:rPr>
          <w:rFonts w:ascii="GHEA Grapalat" w:hAnsi="GHEA Grapalat"/>
          <w:b/>
        </w:rPr>
        <w:t>Վարչական</w:t>
      </w:r>
      <w:r w:rsidRPr="00C8692A">
        <w:rPr>
          <w:rFonts w:ascii="GHEA Grapalat" w:hAnsi="GHEA Grapalat"/>
          <w:b/>
          <w:lang w:val="af-ZA"/>
        </w:rPr>
        <w:t xml:space="preserve"> </w:t>
      </w:r>
      <w:r w:rsidRPr="00DF7E90">
        <w:rPr>
          <w:rFonts w:ascii="GHEA Grapalat" w:hAnsi="GHEA Grapalat"/>
          <w:b/>
        </w:rPr>
        <w:t>իրավախախտումների</w:t>
      </w:r>
      <w:r w:rsidRPr="00C8692A">
        <w:rPr>
          <w:rFonts w:ascii="GHEA Grapalat" w:hAnsi="GHEA Grapalat"/>
          <w:b/>
          <w:lang w:val="af-ZA"/>
        </w:rPr>
        <w:t xml:space="preserve"> </w:t>
      </w:r>
      <w:r w:rsidRPr="00DF7E90">
        <w:rPr>
          <w:rFonts w:ascii="GHEA Grapalat" w:hAnsi="GHEA Grapalat"/>
          <w:b/>
        </w:rPr>
        <w:t>վերաբերյալ</w:t>
      </w:r>
      <w:r w:rsidRPr="00C8692A">
        <w:rPr>
          <w:rFonts w:ascii="GHEA Grapalat" w:hAnsi="GHEA Grapalat"/>
          <w:b/>
          <w:lang w:val="af-ZA"/>
        </w:rPr>
        <w:t xml:space="preserve"> </w:t>
      </w:r>
      <w:r w:rsidRPr="00DF7E90">
        <w:rPr>
          <w:rFonts w:ascii="GHEA Grapalat" w:hAnsi="GHEA Grapalat"/>
          <w:b/>
        </w:rPr>
        <w:t>Հայաստանի</w:t>
      </w:r>
      <w:r w:rsidRPr="00C8692A">
        <w:rPr>
          <w:rFonts w:ascii="GHEA Grapalat" w:hAnsi="GHEA Grapalat"/>
          <w:b/>
          <w:lang w:val="af-ZA"/>
        </w:rPr>
        <w:t xml:space="preserve"> </w:t>
      </w:r>
      <w:r w:rsidRPr="00DF7E90">
        <w:rPr>
          <w:rFonts w:ascii="GHEA Grapalat" w:hAnsi="GHEA Grapalat"/>
          <w:b/>
        </w:rPr>
        <w:t>Հանրապետության</w:t>
      </w:r>
      <w:r w:rsidRPr="00C8692A">
        <w:rPr>
          <w:rFonts w:ascii="GHEA Grapalat" w:hAnsi="GHEA Grapalat"/>
          <w:b/>
          <w:lang w:val="af-ZA"/>
        </w:rPr>
        <w:t xml:space="preserve"> </w:t>
      </w:r>
      <w:r w:rsidRPr="00DF7E90">
        <w:rPr>
          <w:rFonts w:ascii="GHEA Grapalat" w:hAnsi="GHEA Grapalat"/>
          <w:b/>
        </w:rPr>
        <w:t>օրենսգրքում</w:t>
      </w:r>
      <w:r w:rsidRPr="00C8692A">
        <w:rPr>
          <w:rFonts w:ascii="GHEA Grapalat" w:hAnsi="GHEA Grapalat"/>
          <w:b/>
          <w:lang w:val="af-ZA"/>
        </w:rPr>
        <w:t xml:space="preserve"> </w:t>
      </w:r>
      <w:r w:rsidRPr="00DF7E90">
        <w:rPr>
          <w:rFonts w:ascii="GHEA Grapalat" w:hAnsi="GHEA Grapalat"/>
          <w:b/>
        </w:rPr>
        <w:t>լրացում</w:t>
      </w:r>
      <w:r w:rsidRPr="00C8692A">
        <w:rPr>
          <w:rFonts w:ascii="GHEA Grapalat" w:hAnsi="GHEA Grapalat"/>
          <w:b/>
          <w:lang w:val="af-ZA"/>
        </w:rPr>
        <w:t xml:space="preserve"> </w:t>
      </w:r>
      <w:r w:rsidRPr="00DF7E90">
        <w:rPr>
          <w:rFonts w:ascii="GHEA Grapalat" w:hAnsi="GHEA Grapalat"/>
          <w:b/>
        </w:rPr>
        <w:t>կատարելու</w:t>
      </w:r>
      <w:r w:rsidRPr="00C8692A">
        <w:rPr>
          <w:rFonts w:ascii="GHEA Grapalat" w:hAnsi="GHEA Grapalat"/>
          <w:b/>
          <w:lang w:val="af-ZA"/>
        </w:rPr>
        <w:t xml:space="preserve"> </w:t>
      </w:r>
      <w:r w:rsidRPr="00DF7E90">
        <w:rPr>
          <w:rFonts w:ascii="GHEA Grapalat" w:hAnsi="GHEA Grapalat"/>
          <w:b/>
        </w:rPr>
        <w:t>մասին</w:t>
      </w:r>
      <w:r w:rsidRPr="00C8692A">
        <w:rPr>
          <w:rFonts w:ascii="GHEA Grapalat" w:hAnsi="GHEA Grapalat"/>
          <w:b/>
          <w:lang w:val="af-ZA"/>
        </w:rPr>
        <w:t xml:space="preserve">» </w:t>
      </w:r>
      <w:r w:rsidRPr="00DF7E90">
        <w:rPr>
          <w:rFonts w:ascii="GHEA Grapalat" w:hAnsi="GHEA Grapalat"/>
          <w:b/>
        </w:rPr>
        <w:t>Հայաստանի</w:t>
      </w:r>
      <w:r w:rsidRPr="00C8692A">
        <w:rPr>
          <w:rFonts w:ascii="GHEA Grapalat" w:hAnsi="GHEA Grapalat"/>
          <w:b/>
          <w:lang w:val="af-ZA"/>
        </w:rPr>
        <w:t xml:space="preserve"> </w:t>
      </w:r>
      <w:r w:rsidRPr="00DF7E90">
        <w:rPr>
          <w:rFonts w:ascii="GHEA Grapalat" w:hAnsi="GHEA Grapalat"/>
          <w:b/>
        </w:rPr>
        <w:t>Հանրապետության</w:t>
      </w:r>
      <w:r w:rsidRPr="00C8692A">
        <w:rPr>
          <w:rFonts w:ascii="GHEA Grapalat" w:hAnsi="GHEA Grapalat"/>
          <w:b/>
          <w:lang w:val="af-ZA"/>
        </w:rPr>
        <w:t xml:space="preserve"> </w:t>
      </w:r>
      <w:r w:rsidRPr="00DF7E90">
        <w:rPr>
          <w:rFonts w:ascii="GHEA Grapalat" w:hAnsi="GHEA Grapalat"/>
          <w:b/>
        </w:rPr>
        <w:t>օրենքի</w:t>
      </w:r>
      <w:r w:rsidRPr="00C8692A">
        <w:rPr>
          <w:rFonts w:ascii="GHEA Grapalat" w:hAnsi="GHEA Grapalat"/>
          <w:b/>
          <w:lang w:val="af-ZA"/>
        </w:rPr>
        <w:t xml:space="preserve"> </w:t>
      </w:r>
      <w:r w:rsidRPr="00DF7E90">
        <w:rPr>
          <w:rFonts w:ascii="GHEA Grapalat" w:hAnsi="GHEA Grapalat"/>
          <w:b/>
        </w:rPr>
        <w:t>նախագծի</w:t>
      </w:r>
      <w:r w:rsidRPr="00C8692A">
        <w:rPr>
          <w:rFonts w:ascii="GHEA Grapalat" w:hAnsi="GHEA Grapalat"/>
          <w:b/>
          <w:lang w:val="af-ZA"/>
        </w:rPr>
        <w:t xml:space="preserve"> </w:t>
      </w:r>
      <w:r w:rsidRPr="00DF7E90">
        <w:rPr>
          <w:rFonts w:ascii="GHEA Grapalat" w:hAnsi="GHEA Grapalat"/>
          <w:b/>
        </w:rPr>
        <w:t>տնտեսական</w:t>
      </w:r>
      <w:r w:rsidRPr="00C8692A">
        <w:rPr>
          <w:rFonts w:ascii="GHEA Grapalat" w:hAnsi="GHEA Grapalat"/>
          <w:b/>
          <w:lang w:val="af-ZA"/>
        </w:rPr>
        <w:t xml:space="preserve">, </w:t>
      </w:r>
      <w:r w:rsidRPr="00DF7E90">
        <w:rPr>
          <w:rFonts w:ascii="GHEA Grapalat" w:hAnsi="GHEA Grapalat"/>
          <w:b/>
        </w:rPr>
        <w:t>այդ</w:t>
      </w:r>
      <w:r w:rsidRPr="00C8692A">
        <w:rPr>
          <w:rFonts w:ascii="GHEA Grapalat" w:hAnsi="GHEA Grapalat"/>
          <w:b/>
          <w:lang w:val="af-ZA"/>
        </w:rPr>
        <w:t xml:space="preserve"> </w:t>
      </w:r>
      <w:r w:rsidRPr="00DF7E90">
        <w:rPr>
          <w:rFonts w:ascii="GHEA Grapalat" w:hAnsi="GHEA Grapalat"/>
          <w:b/>
        </w:rPr>
        <w:t>թվում</w:t>
      </w:r>
      <w:r w:rsidRPr="00C8692A">
        <w:rPr>
          <w:rFonts w:ascii="GHEA Grapalat" w:hAnsi="GHEA Grapalat"/>
          <w:b/>
          <w:lang w:val="af-ZA"/>
        </w:rPr>
        <w:t xml:space="preserve">` </w:t>
      </w:r>
      <w:r w:rsidRPr="00DF7E90">
        <w:rPr>
          <w:rFonts w:ascii="GHEA Grapalat" w:hAnsi="GHEA Grapalat"/>
          <w:b/>
        </w:rPr>
        <w:t>փոքր</w:t>
      </w:r>
      <w:r w:rsidRPr="00C8692A">
        <w:rPr>
          <w:rFonts w:ascii="GHEA Grapalat" w:hAnsi="GHEA Grapalat"/>
          <w:b/>
          <w:lang w:val="af-ZA"/>
        </w:rPr>
        <w:t xml:space="preserve"> </w:t>
      </w:r>
      <w:r w:rsidRPr="00DF7E90">
        <w:rPr>
          <w:rFonts w:ascii="GHEA Grapalat" w:hAnsi="GHEA Grapalat"/>
          <w:b/>
        </w:rPr>
        <w:t>և</w:t>
      </w:r>
      <w:r w:rsidRPr="00C8692A">
        <w:rPr>
          <w:rFonts w:ascii="GHEA Grapalat" w:hAnsi="GHEA Grapalat"/>
          <w:b/>
          <w:lang w:val="af-ZA"/>
        </w:rPr>
        <w:t xml:space="preserve"> </w:t>
      </w:r>
      <w:r w:rsidRPr="00DF7E90">
        <w:rPr>
          <w:rFonts w:ascii="GHEA Grapalat" w:hAnsi="GHEA Grapalat"/>
          <w:b/>
        </w:rPr>
        <w:t>միջին</w:t>
      </w:r>
      <w:r w:rsidRPr="00C8692A">
        <w:rPr>
          <w:rFonts w:ascii="GHEA Grapalat" w:hAnsi="GHEA Grapalat"/>
          <w:b/>
          <w:lang w:val="af-ZA"/>
        </w:rPr>
        <w:t xml:space="preserve"> </w:t>
      </w:r>
      <w:r w:rsidRPr="00DF7E90">
        <w:rPr>
          <w:rFonts w:ascii="GHEA Grapalat" w:hAnsi="GHEA Grapalat"/>
          <w:b/>
        </w:rPr>
        <w:t>ձեռնարկատիրության</w:t>
      </w:r>
      <w:r w:rsidRPr="00C8692A">
        <w:rPr>
          <w:rFonts w:ascii="GHEA Grapalat" w:hAnsi="GHEA Grapalat"/>
          <w:b/>
          <w:lang w:val="af-ZA"/>
        </w:rPr>
        <w:t xml:space="preserve"> </w:t>
      </w:r>
      <w:r w:rsidRPr="00DF7E90">
        <w:rPr>
          <w:rFonts w:ascii="GHEA Grapalat" w:hAnsi="GHEA Grapalat"/>
          <w:b/>
        </w:rPr>
        <w:t>բնագավառում</w:t>
      </w:r>
      <w:r w:rsidRPr="00C8692A">
        <w:rPr>
          <w:rFonts w:ascii="GHEA Grapalat" w:hAnsi="GHEA Grapalat"/>
          <w:b/>
          <w:lang w:val="af-ZA"/>
        </w:rPr>
        <w:t xml:space="preserve"> </w:t>
      </w:r>
      <w:r w:rsidRPr="00DF7E90">
        <w:rPr>
          <w:rFonts w:ascii="GHEA Grapalat" w:hAnsi="GHEA Grapalat"/>
          <w:b/>
        </w:rPr>
        <w:t>կարգավորման</w:t>
      </w:r>
      <w:r w:rsidRPr="00C8692A">
        <w:rPr>
          <w:rFonts w:ascii="GHEA Grapalat" w:hAnsi="GHEA Grapalat"/>
          <w:b/>
          <w:lang w:val="af-ZA"/>
        </w:rPr>
        <w:t xml:space="preserve"> </w:t>
      </w:r>
      <w:r w:rsidRPr="00DF7E90">
        <w:rPr>
          <w:rFonts w:ascii="GHEA Grapalat" w:hAnsi="GHEA Grapalat"/>
          <w:b/>
        </w:rPr>
        <w:t>ազդեցության</w:t>
      </w:r>
      <w:r w:rsidRPr="00C8692A">
        <w:rPr>
          <w:rFonts w:ascii="GHEA Grapalat" w:hAnsi="GHEA Grapalat"/>
          <w:b/>
          <w:lang w:val="af-ZA"/>
        </w:rPr>
        <w:t xml:space="preserve"> </w:t>
      </w:r>
      <w:r w:rsidRPr="00DF7E90">
        <w:rPr>
          <w:rFonts w:ascii="GHEA Grapalat" w:hAnsi="GHEA Grapalat"/>
          <w:b/>
        </w:rPr>
        <w:t>գնահատման</w:t>
      </w:r>
    </w:p>
    <w:p w:rsidR="00DF7E90" w:rsidRPr="00C8692A" w:rsidRDefault="00DF7E90" w:rsidP="00DF7E90">
      <w:pPr>
        <w:spacing w:line="360" w:lineRule="auto"/>
        <w:ind w:firstLine="720"/>
        <w:jc w:val="both"/>
        <w:rPr>
          <w:rFonts w:ascii="GHEA Grapalat" w:hAnsi="GHEA Grapalat"/>
          <w:lang w:val="af-ZA"/>
        </w:rPr>
      </w:pPr>
    </w:p>
    <w:p w:rsidR="00DF7E90" w:rsidRPr="00C8692A" w:rsidRDefault="00DF7E90" w:rsidP="00DF7E90">
      <w:pPr>
        <w:spacing w:line="360" w:lineRule="auto"/>
        <w:ind w:firstLine="720"/>
        <w:jc w:val="both"/>
        <w:rPr>
          <w:rFonts w:ascii="GHEA Grapalat" w:hAnsi="GHEA Grapalat"/>
          <w:lang w:val="af-ZA"/>
        </w:rPr>
      </w:pPr>
      <w:r w:rsidRPr="00C8692A">
        <w:rPr>
          <w:rFonts w:ascii="GHEA Grapalat" w:hAnsi="GHEA Grapalat"/>
          <w:lang w:val="af-ZA"/>
        </w:rPr>
        <w:t>«</w:t>
      </w:r>
      <w:r w:rsidRPr="00DF7E90">
        <w:rPr>
          <w:rFonts w:ascii="GHEA Grapalat" w:hAnsi="GHEA Grapalat"/>
        </w:rPr>
        <w:t>Վարչական</w:t>
      </w:r>
      <w:r w:rsidRPr="00C8692A">
        <w:rPr>
          <w:rFonts w:ascii="GHEA Grapalat" w:hAnsi="GHEA Grapalat"/>
          <w:lang w:val="af-ZA"/>
        </w:rPr>
        <w:t xml:space="preserve"> </w:t>
      </w:r>
      <w:r w:rsidRPr="00DF7E90">
        <w:rPr>
          <w:rFonts w:ascii="GHEA Grapalat" w:hAnsi="GHEA Grapalat"/>
        </w:rPr>
        <w:t>իրավախախտումների</w:t>
      </w:r>
      <w:r w:rsidRPr="00C8692A">
        <w:rPr>
          <w:rFonts w:ascii="GHEA Grapalat" w:hAnsi="GHEA Grapalat"/>
          <w:lang w:val="af-ZA"/>
        </w:rPr>
        <w:t xml:space="preserve"> </w:t>
      </w:r>
      <w:r w:rsidRPr="00DF7E90">
        <w:rPr>
          <w:rFonts w:ascii="GHEA Grapalat" w:hAnsi="GHEA Grapalat"/>
        </w:rPr>
        <w:t>վերաբերյալ</w:t>
      </w:r>
      <w:r w:rsidRPr="00C8692A">
        <w:rPr>
          <w:rFonts w:ascii="GHEA Grapalat" w:hAnsi="GHEA Grapalat"/>
          <w:lang w:val="af-ZA"/>
        </w:rPr>
        <w:t xml:space="preserve"> </w:t>
      </w:r>
      <w:r w:rsidRPr="00DF7E90">
        <w:rPr>
          <w:rFonts w:ascii="GHEA Grapalat" w:hAnsi="GHEA Grapalat"/>
        </w:rPr>
        <w:t>Հայաստանի</w:t>
      </w:r>
      <w:r w:rsidRPr="00C8692A">
        <w:rPr>
          <w:rFonts w:ascii="GHEA Grapalat" w:hAnsi="GHEA Grapalat"/>
          <w:lang w:val="af-ZA"/>
        </w:rPr>
        <w:t xml:space="preserve"> </w:t>
      </w:r>
      <w:r w:rsidRPr="00DF7E90">
        <w:rPr>
          <w:rFonts w:ascii="GHEA Grapalat" w:hAnsi="GHEA Grapalat"/>
        </w:rPr>
        <w:t>Հանրապետության</w:t>
      </w:r>
      <w:r w:rsidRPr="00C8692A">
        <w:rPr>
          <w:rFonts w:ascii="GHEA Grapalat" w:hAnsi="GHEA Grapalat"/>
          <w:lang w:val="af-ZA"/>
        </w:rPr>
        <w:t xml:space="preserve"> </w:t>
      </w:r>
      <w:r w:rsidRPr="00DF7E90">
        <w:rPr>
          <w:rFonts w:ascii="GHEA Grapalat" w:hAnsi="GHEA Grapalat"/>
        </w:rPr>
        <w:t>օրենսգրքում</w:t>
      </w:r>
      <w:r w:rsidRPr="00C8692A">
        <w:rPr>
          <w:rFonts w:ascii="GHEA Grapalat" w:hAnsi="GHEA Grapalat"/>
          <w:lang w:val="af-ZA"/>
        </w:rPr>
        <w:t xml:space="preserve"> </w:t>
      </w:r>
      <w:r w:rsidRPr="00DF7E90">
        <w:rPr>
          <w:rFonts w:ascii="GHEA Grapalat" w:hAnsi="GHEA Grapalat"/>
        </w:rPr>
        <w:t>լրացում</w:t>
      </w:r>
      <w:r w:rsidRPr="00C8692A">
        <w:rPr>
          <w:rFonts w:ascii="GHEA Grapalat" w:hAnsi="GHEA Grapalat"/>
          <w:lang w:val="af-ZA"/>
        </w:rPr>
        <w:t xml:space="preserve"> </w:t>
      </w:r>
      <w:r w:rsidRPr="00DF7E90">
        <w:rPr>
          <w:rFonts w:ascii="GHEA Grapalat" w:hAnsi="GHEA Grapalat"/>
        </w:rPr>
        <w:t>կատարելու</w:t>
      </w:r>
      <w:r w:rsidRPr="00C8692A">
        <w:rPr>
          <w:rFonts w:ascii="GHEA Grapalat" w:hAnsi="GHEA Grapalat"/>
          <w:lang w:val="af-ZA"/>
        </w:rPr>
        <w:t xml:space="preserve"> </w:t>
      </w:r>
      <w:r w:rsidRPr="00DF7E90">
        <w:rPr>
          <w:rFonts w:ascii="GHEA Grapalat" w:hAnsi="GHEA Grapalat"/>
        </w:rPr>
        <w:t>մասին</w:t>
      </w:r>
      <w:r w:rsidRPr="00C8692A">
        <w:rPr>
          <w:rFonts w:ascii="GHEA Grapalat" w:hAnsi="GHEA Grapalat"/>
          <w:lang w:val="af-ZA"/>
        </w:rPr>
        <w:t xml:space="preserve">» </w:t>
      </w:r>
      <w:r w:rsidRPr="00DF7E90">
        <w:rPr>
          <w:rFonts w:ascii="GHEA Grapalat" w:hAnsi="GHEA Grapalat"/>
        </w:rPr>
        <w:t>Հայաստանի</w:t>
      </w:r>
      <w:r w:rsidRPr="00C8692A">
        <w:rPr>
          <w:rFonts w:ascii="GHEA Grapalat" w:hAnsi="GHEA Grapalat"/>
          <w:lang w:val="af-ZA"/>
        </w:rPr>
        <w:t xml:space="preserve"> </w:t>
      </w:r>
      <w:r w:rsidRPr="00DF7E90">
        <w:rPr>
          <w:rFonts w:ascii="GHEA Grapalat" w:hAnsi="GHEA Grapalat"/>
        </w:rPr>
        <w:t>Հանրապետության</w:t>
      </w:r>
      <w:r w:rsidRPr="00C8692A">
        <w:rPr>
          <w:rFonts w:ascii="GHEA Grapalat" w:hAnsi="GHEA Grapalat"/>
          <w:lang w:val="af-ZA"/>
        </w:rPr>
        <w:t xml:space="preserve"> </w:t>
      </w:r>
      <w:r w:rsidRPr="00DF7E90">
        <w:rPr>
          <w:rFonts w:ascii="GHEA Grapalat" w:hAnsi="GHEA Grapalat"/>
        </w:rPr>
        <w:t>օրենքի</w:t>
      </w:r>
      <w:r w:rsidRPr="00C8692A">
        <w:rPr>
          <w:rFonts w:ascii="GHEA Grapalat" w:hAnsi="GHEA Grapalat"/>
          <w:lang w:val="af-ZA"/>
        </w:rPr>
        <w:t xml:space="preserve"> </w:t>
      </w:r>
      <w:r w:rsidRPr="00DF7E90">
        <w:rPr>
          <w:rFonts w:ascii="GHEA Grapalat" w:hAnsi="GHEA Grapalat"/>
        </w:rPr>
        <w:t>նախագծի</w:t>
      </w:r>
      <w:r w:rsidRPr="00C8692A">
        <w:rPr>
          <w:rFonts w:ascii="GHEA Grapalat" w:hAnsi="GHEA Grapalat"/>
          <w:lang w:val="af-ZA"/>
        </w:rPr>
        <w:t xml:space="preserve"> (</w:t>
      </w:r>
      <w:r w:rsidRPr="00DF7E90">
        <w:rPr>
          <w:rFonts w:ascii="GHEA Grapalat" w:hAnsi="GHEA Grapalat"/>
        </w:rPr>
        <w:t>այսուհետ</w:t>
      </w:r>
      <w:r w:rsidRPr="00C8692A">
        <w:rPr>
          <w:rFonts w:ascii="GHEA Grapalat" w:hAnsi="GHEA Grapalat"/>
          <w:lang w:val="af-ZA"/>
        </w:rPr>
        <w:t xml:space="preserve">` </w:t>
      </w:r>
      <w:r w:rsidRPr="00DF7E90">
        <w:rPr>
          <w:rFonts w:ascii="GHEA Grapalat" w:hAnsi="GHEA Grapalat"/>
        </w:rPr>
        <w:t>Նախագիծ</w:t>
      </w:r>
      <w:r w:rsidRPr="00C8692A">
        <w:rPr>
          <w:rFonts w:ascii="GHEA Grapalat" w:hAnsi="GHEA Grapalat"/>
          <w:lang w:val="af-ZA"/>
        </w:rPr>
        <w:t xml:space="preserve">) </w:t>
      </w:r>
      <w:r w:rsidRPr="00DF7E90">
        <w:rPr>
          <w:rFonts w:ascii="GHEA Grapalat" w:hAnsi="GHEA Grapalat"/>
        </w:rPr>
        <w:t>գործարար</w:t>
      </w:r>
      <w:r w:rsidRPr="00C8692A">
        <w:rPr>
          <w:rFonts w:ascii="GHEA Grapalat" w:hAnsi="GHEA Grapalat"/>
          <w:lang w:val="af-ZA"/>
        </w:rPr>
        <w:t xml:space="preserve"> </w:t>
      </w:r>
      <w:r w:rsidRPr="00DF7E90">
        <w:rPr>
          <w:rFonts w:ascii="GHEA Grapalat" w:hAnsi="GHEA Grapalat"/>
        </w:rPr>
        <w:t>և</w:t>
      </w:r>
      <w:r w:rsidRPr="00C8692A">
        <w:rPr>
          <w:rFonts w:ascii="GHEA Grapalat" w:hAnsi="GHEA Grapalat"/>
          <w:lang w:val="af-ZA"/>
        </w:rPr>
        <w:t xml:space="preserve"> </w:t>
      </w:r>
      <w:r w:rsidRPr="00DF7E90">
        <w:rPr>
          <w:rFonts w:ascii="GHEA Grapalat" w:hAnsi="GHEA Grapalat"/>
        </w:rPr>
        <w:t>ներդրումային</w:t>
      </w:r>
      <w:r w:rsidRPr="00C8692A">
        <w:rPr>
          <w:rFonts w:ascii="GHEA Grapalat" w:hAnsi="GHEA Grapalat"/>
          <w:lang w:val="af-ZA"/>
        </w:rPr>
        <w:t xml:space="preserve"> </w:t>
      </w:r>
      <w:r w:rsidRPr="00DF7E90">
        <w:rPr>
          <w:rFonts w:ascii="GHEA Grapalat" w:hAnsi="GHEA Grapalat"/>
        </w:rPr>
        <w:t>միջավայրի</w:t>
      </w:r>
      <w:r w:rsidRPr="00C8692A">
        <w:rPr>
          <w:rFonts w:ascii="GHEA Grapalat" w:hAnsi="GHEA Grapalat"/>
          <w:lang w:val="af-ZA"/>
        </w:rPr>
        <w:t xml:space="preserve"> </w:t>
      </w:r>
      <w:r w:rsidRPr="00DF7E90">
        <w:rPr>
          <w:rFonts w:ascii="GHEA Grapalat" w:hAnsi="GHEA Grapalat"/>
        </w:rPr>
        <w:t>վրա</w:t>
      </w:r>
      <w:r w:rsidRPr="00C8692A">
        <w:rPr>
          <w:rFonts w:ascii="GHEA Grapalat" w:hAnsi="GHEA Grapalat"/>
          <w:lang w:val="af-ZA"/>
        </w:rPr>
        <w:t xml:space="preserve"> </w:t>
      </w:r>
      <w:r w:rsidRPr="00DF7E90">
        <w:rPr>
          <w:rFonts w:ascii="GHEA Grapalat" w:hAnsi="GHEA Grapalat"/>
        </w:rPr>
        <w:t>կարգավորման</w:t>
      </w:r>
      <w:r w:rsidRPr="00C8692A">
        <w:rPr>
          <w:rFonts w:ascii="GHEA Grapalat" w:hAnsi="GHEA Grapalat"/>
          <w:lang w:val="af-ZA"/>
        </w:rPr>
        <w:t xml:space="preserve"> </w:t>
      </w:r>
      <w:r w:rsidRPr="00DF7E90">
        <w:rPr>
          <w:rFonts w:ascii="GHEA Grapalat" w:hAnsi="GHEA Grapalat"/>
        </w:rPr>
        <w:t>ազդեցության</w:t>
      </w:r>
      <w:r w:rsidRPr="00C8692A">
        <w:rPr>
          <w:rFonts w:ascii="GHEA Grapalat" w:hAnsi="GHEA Grapalat"/>
          <w:lang w:val="af-ZA"/>
        </w:rPr>
        <w:t xml:space="preserve"> </w:t>
      </w:r>
      <w:r w:rsidRPr="00DF7E90">
        <w:rPr>
          <w:rFonts w:ascii="GHEA Grapalat" w:hAnsi="GHEA Grapalat"/>
        </w:rPr>
        <w:t>գնահատման</w:t>
      </w:r>
      <w:r w:rsidRPr="00C8692A">
        <w:rPr>
          <w:rFonts w:ascii="GHEA Grapalat" w:hAnsi="GHEA Grapalat"/>
          <w:lang w:val="af-ZA"/>
        </w:rPr>
        <w:t xml:space="preserve"> </w:t>
      </w:r>
      <w:r w:rsidRPr="00DF7E90">
        <w:rPr>
          <w:rFonts w:ascii="GHEA Grapalat" w:hAnsi="GHEA Grapalat"/>
        </w:rPr>
        <w:t>նպատակով</w:t>
      </w:r>
      <w:r w:rsidRPr="00C8692A">
        <w:rPr>
          <w:rFonts w:ascii="GHEA Grapalat" w:hAnsi="GHEA Grapalat"/>
          <w:lang w:val="af-ZA"/>
        </w:rPr>
        <w:t xml:space="preserve"> </w:t>
      </w:r>
      <w:r w:rsidRPr="00DF7E90">
        <w:rPr>
          <w:rFonts w:ascii="GHEA Grapalat" w:hAnsi="GHEA Grapalat"/>
        </w:rPr>
        <w:t>իրականացվել</w:t>
      </w:r>
      <w:r w:rsidRPr="00C8692A">
        <w:rPr>
          <w:rFonts w:ascii="GHEA Grapalat" w:hAnsi="GHEA Grapalat"/>
          <w:lang w:val="af-ZA"/>
        </w:rPr>
        <w:t xml:space="preserve"> </w:t>
      </w:r>
      <w:r w:rsidRPr="00DF7E90">
        <w:rPr>
          <w:rFonts w:ascii="GHEA Grapalat" w:hAnsi="GHEA Grapalat"/>
        </w:rPr>
        <w:t>են</w:t>
      </w:r>
      <w:r w:rsidRPr="00C8692A">
        <w:rPr>
          <w:rFonts w:ascii="GHEA Grapalat" w:hAnsi="GHEA Grapalat"/>
          <w:lang w:val="af-ZA"/>
        </w:rPr>
        <w:t xml:space="preserve"> </w:t>
      </w:r>
      <w:r w:rsidRPr="00DF7E90">
        <w:rPr>
          <w:rFonts w:ascii="GHEA Grapalat" w:hAnsi="GHEA Grapalat"/>
        </w:rPr>
        <w:t>նախնական</w:t>
      </w:r>
      <w:r w:rsidRPr="00C8692A">
        <w:rPr>
          <w:rFonts w:ascii="GHEA Grapalat" w:hAnsi="GHEA Grapalat"/>
          <w:lang w:val="af-ZA"/>
        </w:rPr>
        <w:t xml:space="preserve"> </w:t>
      </w:r>
      <w:r w:rsidRPr="00DF7E90">
        <w:rPr>
          <w:rFonts w:ascii="GHEA Grapalat" w:hAnsi="GHEA Grapalat"/>
        </w:rPr>
        <w:t>դիտարկումներ</w:t>
      </w:r>
      <w:r w:rsidRPr="00C8692A">
        <w:rPr>
          <w:rFonts w:ascii="GHEA Grapalat" w:hAnsi="GHEA Grapalat"/>
          <w:lang w:val="af-ZA"/>
        </w:rPr>
        <w:t>:</w:t>
      </w:r>
      <w:r w:rsidRPr="00C8692A">
        <w:rPr>
          <w:rFonts w:ascii="GHEA Grapalat" w:hAnsi="GHEA Grapalat"/>
          <w:lang w:val="af-ZA"/>
        </w:rPr>
        <w:tab/>
      </w:r>
      <w:r w:rsidRPr="00DF7E90">
        <w:rPr>
          <w:rFonts w:ascii="GHEA Grapalat" w:hAnsi="GHEA Grapalat"/>
        </w:rPr>
        <w:t>Գնահատման</w:t>
      </w:r>
      <w:r w:rsidRPr="00C8692A">
        <w:rPr>
          <w:rFonts w:ascii="GHEA Grapalat" w:hAnsi="GHEA Grapalat"/>
          <w:lang w:val="af-ZA"/>
        </w:rPr>
        <w:t xml:space="preserve"> </w:t>
      </w:r>
      <w:r w:rsidRPr="00DF7E90">
        <w:rPr>
          <w:rFonts w:ascii="GHEA Grapalat" w:hAnsi="GHEA Grapalat"/>
        </w:rPr>
        <w:t>նախնական</w:t>
      </w:r>
      <w:r w:rsidRPr="00C8692A">
        <w:rPr>
          <w:rFonts w:ascii="GHEA Grapalat" w:hAnsi="GHEA Grapalat"/>
          <w:lang w:val="af-ZA"/>
        </w:rPr>
        <w:t xml:space="preserve"> </w:t>
      </w:r>
      <w:r w:rsidRPr="00DF7E90">
        <w:rPr>
          <w:rFonts w:ascii="GHEA Grapalat" w:hAnsi="GHEA Grapalat"/>
        </w:rPr>
        <w:t>փուլում</w:t>
      </w:r>
      <w:r w:rsidRPr="00C8692A">
        <w:rPr>
          <w:rFonts w:ascii="GHEA Grapalat" w:hAnsi="GHEA Grapalat"/>
          <w:lang w:val="af-ZA"/>
        </w:rPr>
        <w:t xml:space="preserve"> </w:t>
      </w:r>
      <w:r w:rsidRPr="00DF7E90">
        <w:rPr>
          <w:rFonts w:ascii="GHEA Grapalat" w:hAnsi="GHEA Grapalat"/>
        </w:rPr>
        <w:t>պարզ</w:t>
      </w:r>
      <w:r w:rsidRPr="00C8692A">
        <w:rPr>
          <w:rFonts w:ascii="GHEA Grapalat" w:hAnsi="GHEA Grapalat"/>
          <w:lang w:val="af-ZA"/>
        </w:rPr>
        <w:t xml:space="preserve"> </w:t>
      </w:r>
      <w:r w:rsidRPr="00DF7E90">
        <w:rPr>
          <w:rFonts w:ascii="GHEA Grapalat" w:hAnsi="GHEA Grapalat"/>
        </w:rPr>
        <w:t>է</w:t>
      </w:r>
      <w:r w:rsidRPr="00C8692A">
        <w:rPr>
          <w:rFonts w:ascii="GHEA Grapalat" w:hAnsi="GHEA Grapalat"/>
          <w:lang w:val="af-ZA"/>
        </w:rPr>
        <w:t xml:space="preserve"> </w:t>
      </w:r>
      <w:r w:rsidRPr="00DF7E90">
        <w:rPr>
          <w:rFonts w:ascii="GHEA Grapalat" w:hAnsi="GHEA Grapalat"/>
        </w:rPr>
        <w:t>դարձել</w:t>
      </w:r>
      <w:r w:rsidRPr="00C8692A">
        <w:rPr>
          <w:rFonts w:ascii="GHEA Grapalat" w:hAnsi="GHEA Grapalat"/>
          <w:lang w:val="af-ZA"/>
        </w:rPr>
        <w:t xml:space="preserve">, </w:t>
      </w:r>
      <w:r w:rsidRPr="00DF7E90">
        <w:rPr>
          <w:rFonts w:ascii="GHEA Grapalat" w:hAnsi="GHEA Grapalat"/>
        </w:rPr>
        <w:t>որ</w:t>
      </w:r>
      <w:r w:rsidRPr="00C8692A">
        <w:rPr>
          <w:rFonts w:ascii="GHEA Grapalat" w:hAnsi="GHEA Grapalat"/>
          <w:lang w:val="af-ZA"/>
        </w:rPr>
        <w:t xml:space="preserve"> </w:t>
      </w:r>
      <w:r w:rsidRPr="00DF7E90">
        <w:rPr>
          <w:rFonts w:ascii="GHEA Grapalat" w:hAnsi="GHEA Grapalat"/>
        </w:rPr>
        <w:t>Նախագծով</w:t>
      </w:r>
      <w:r w:rsidRPr="00C8692A">
        <w:rPr>
          <w:rFonts w:ascii="GHEA Grapalat" w:hAnsi="GHEA Grapalat"/>
          <w:lang w:val="af-ZA"/>
        </w:rPr>
        <w:t xml:space="preserve"> </w:t>
      </w:r>
      <w:r w:rsidRPr="00DF7E90">
        <w:rPr>
          <w:rFonts w:ascii="GHEA Grapalat" w:hAnsi="GHEA Grapalat"/>
          <w:i/>
        </w:rPr>
        <w:t>հստակեցվում</w:t>
      </w:r>
      <w:r w:rsidRPr="00C8692A">
        <w:rPr>
          <w:rFonts w:ascii="GHEA Grapalat" w:hAnsi="GHEA Grapalat"/>
          <w:i/>
          <w:lang w:val="af-ZA"/>
        </w:rPr>
        <w:t xml:space="preserve"> </w:t>
      </w:r>
      <w:r w:rsidRPr="00DF7E90">
        <w:rPr>
          <w:rFonts w:ascii="GHEA Grapalat" w:hAnsi="GHEA Grapalat"/>
          <w:i/>
        </w:rPr>
        <w:t>են</w:t>
      </w:r>
      <w:r w:rsidRPr="00C8692A">
        <w:rPr>
          <w:rFonts w:ascii="GHEA Grapalat" w:hAnsi="GHEA Grapalat"/>
          <w:i/>
          <w:lang w:val="af-ZA"/>
        </w:rPr>
        <w:t xml:space="preserve"> </w:t>
      </w:r>
      <w:r w:rsidRPr="00DF7E90">
        <w:rPr>
          <w:rFonts w:ascii="GHEA Grapalat" w:hAnsi="GHEA Grapalat"/>
          <w:i/>
        </w:rPr>
        <w:t>վարչական</w:t>
      </w:r>
      <w:r w:rsidRPr="00C8692A">
        <w:rPr>
          <w:rFonts w:ascii="GHEA Grapalat" w:hAnsi="GHEA Grapalat"/>
          <w:i/>
          <w:lang w:val="af-ZA"/>
        </w:rPr>
        <w:t xml:space="preserve"> </w:t>
      </w:r>
      <w:r w:rsidRPr="00DF7E90">
        <w:rPr>
          <w:rFonts w:ascii="GHEA Grapalat" w:hAnsi="GHEA Grapalat"/>
          <w:i/>
        </w:rPr>
        <w:t>իրավախախտումների</w:t>
      </w:r>
      <w:r w:rsidRPr="00C8692A">
        <w:rPr>
          <w:rFonts w:ascii="GHEA Grapalat" w:hAnsi="GHEA Grapalat"/>
          <w:i/>
          <w:lang w:val="af-ZA"/>
        </w:rPr>
        <w:t xml:space="preserve"> </w:t>
      </w:r>
      <w:r w:rsidRPr="00DF7E90">
        <w:rPr>
          <w:rFonts w:ascii="GHEA Grapalat" w:hAnsi="GHEA Grapalat"/>
          <w:i/>
        </w:rPr>
        <w:t>տեսակները</w:t>
      </w:r>
      <w:r w:rsidRPr="00C8692A">
        <w:rPr>
          <w:rFonts w:ascii="GHEA Grapalat" w:hAnsi="GHEA Grapalat"/>
          <w:i/>
          <w:lang w:val="af-ZA"/>
        </w:rPr>
        <w:t xml:space="preserve"> </w:t>
      </w:r>
      <w:r w:rsidRPr="00DF7E90">
        <w:rPr>
          <w:rFonts w:ascii="GHEA Grapalat" w:hAnsi="GHEA Grapalat"/>
          <w:i/>
        </w:rPr>
        <w:t>և</w:t>
      </w:r>
      <w:r w:rsidRPr="00C8692A">
        <w:rPr>
          <w:rFonts w:ascii="GHEA Grapalat" w:hAnsi="GHEA Grapalat"/>
          <w:i/>
          <w:lang w:val="af-ZA"/>
        </w:rPr>
        <w:t xml:space="preserve"> </w:t>
      </w:r>
      <w:r w:rsidRPr="00DF7E90">
        <w:rPr>
          <w:rFonts w:ascii="GHEA Grapalat" w:hAnsi="GHEA Grapalat"/>
          <w:i/>
        </w:rPr>
        <w:t>դրանց</w:t>
      </w:r>
      <w:r w:rsidRPr="00C8692A">
        <w:rPr>
          <w:rFonts w:ascii="GHEA Grapalat" w:hAnsi="GHEA Grapalat"/>
          <w:i/>
          <w:lang w:val="af-ZA"/>
        </w:rPr>
        <w:t xml:space="preserve"> </w:t>
      </w:r>
      <w:r w:rsidRPr="00DF7E90">
        <w:rPr>
          <w:rFonts w:ascii="GHEA Grapalat" w:hAnsi="GHEA Grapalat"/>
          <w:i/>
        </w:rPr>
        <w:t>համար</w:t>
      </w:r>
      <w:r w:rsidRPr="00C8692A">
        <w:rPr>
          <w:rFonts w:ascii="GHEA Grapalat" w:hAnsi="GHEA Grapalat"/>
          <w:i/>
          <w:lang w:val="af-ZA"/>
        </w:rPr>
        <w:t xml:space="preserve"> </w:t>
      </w:r>
      <w:r w:rsidRPr="00DF7E90">
        <w:rPr>
          <w:rFonts w:ascii="GHEA Grapalat" w:hAnsi="GHEA Grapalat"/>
          <w:i/>
        </w:rPr>
        <w:t>նախատեսված</w:t>
      </w:r>
      <w:r w:rsidRPr="00C8692A">
        <w:rPr>
          <w:rFonts w:ascii="GHEA Grapalat" w:hAnsi="GHEA Grapalat"/>
          <w:i/>
          <w:lang w:val="af-ZA"/>
        </w:rPr>
        <w:t xml:space="preserve"> </w:t>
      </w:r>
      <w:r w:rsidRPr="00DF7E90">
        <w:rPr>
          <w:rFonts w:ascii="GHEA Grapalat" w:hAnsi="GHEA Grapalat"/>
          <w:i/>
        </w:rPr>
        <w:t>ժամկետները</w:t>
      </w:r>
      <w:r w:rsidRPr="00C8692A">
        <w:rPr>
          <w:rFonts w:ascii="GHEA Grapalat" w:hAnsi="GHEA Grapalat"/>
          <w:i/>
          <w:lang w:val="af-ZA"/>
        </w:rPr>
        <w:t xml:space="preserve">, </w:t>
      </w:r>
      <w:r w:rsidRPr="00DF7E90">
        <w:rPr>
          <w:rFonts w:ascii="GHEA Grapalat" w:hAnsi="GHEA Grapalat"/>
          <w:i/>
        </w:rPr>
        <w:t>մասնավորապես</w:t>
      </w:r>
      <w:r w:rsidRPr="00C8692A">
        <w:rPr>
          <w:rFonts w:ascii="GHEA Grapalat" w:hAnsi="GHEA Grapalat"/>
          <w:i/>
          <w:lang w:val="af-ZA"/>
        </w:rPr>
        <w:t xml:space="preserve">` </w:t>
      </w:r>
      <w:r w:rsidRPr="00DF7E90">
        <w:rPr>
          <w:rFonts w:ascii="GHEA Grapalat" w:hAnsi="GHEA Grapalat"/>
          <w:i/>
        </w:rPr>
        <w:t>ամրագրվում</w:t>
      </w:r>
      <w:r w:rsidRPr="00C8692A">
        <w:rPr>
          <w:rFonts w:ascii="GHEA Grapalat" w:hAnsi="GHEA Grapalat"/>
          <w:i/>
          <w:lang w:val="af-ZA"/>
        </w:rPr>
        <w:t xml:space="preserve"> </w:t>
      </w:r>
      <w:r w:rsidRPr="00DF7E90">
        <w:rPr>
          <w:rFonts w:ascii="GHEA Grapalat" w:hAnsi="GHEA Grapalat"/>
          <w:i/>
        </w:rPr>
        <w:t>են</w:t>
      </w:r>
      <w:r w:rsidRPr="00C8692A">
        <w:rPr>
          <w:rFonts w:ascii="GHEA Grapalat" w:hAnsi="GHEA Grapalat"/>
          <w:i/>
          <w:lang w:val="af-ZA"/>
        </w:rPr>
        <w:t xml:space="preserve"> </w:t>
      </w:r>
      <w:r w:rsidRPr="00DF7E90">
        <w:rPr>
          <w:rFonts w:ascii="GHEA Grapalat" w:hAnsi="GHEA Grapalat"/>
          <w:i/>
        </w:rPr>
        <w:t>տևող</w:t>
      </w:r>
      <w:r w:rsidRPr="00C8692A">
        <w:rPr>
          <w:rFonts w:ascii="GHEA Grapalat" w:hAnsi="GHEA Grapalat"/>
          <w:i/>
          <w:lang w:val="af-ZA"/>
        </w:rPr>
        <w:t xml:space="preserve"> </w:t>
      </w:r>
      <w:r w:rsidRPr="00DF7E90">
        <w:rPr>
          <w:rFonts w:ascii="GHEA Grapalat" w:hAnsi="GHEA Grapalat"/>
          <w:i/>
        </w:rPr>
        <w:t>և</w:t>
      </w:r>
      <w:r w:rsidRPr="00C8692A">
        <w:rPr>
          <w:rFonts w:ascii="GHEA Grapalat" w:hAnsi="GHEA Grapalat"/>
          <w:i/>
          <w:lang w:val="af-ZA"/>
        </w:rPr>
        <w:t xml:space="preserve"> </w:t>
      </w:r>
      <w:r w:rsidRPr="00DF7E90">
        <w:rPr>
          <w:rFonts w:ascii="GHEA Grapalat" w:hAnsi="GHEA Grapalat"/>
          <w:i/>
        </w:rPr>
        <w:t>շարունակվող</w:t>
      </w:r>
      <w:r w:rsidRPr="00C8692A">
        <w:rPr>
          <w:rFonts w:ascii="GHEA Grapalat" w:hAnsi="GHEA Grapalat"/>
          <w:i/>
          <w:lang w:val="af-ZA"/>
        </w:rPr>
        <w:t xml:space="preserve"> </w:t>
      </w:r>
      <w:r w:rsidRPr="00DF7E90">
        <w:rPr>
          <w:rFonts w:ascii="GHEA Grapalat" w:hAnsi="GHEA Grapalat"/>
          <w:i/>
        </w:rPr>
        <w:t>իրավախախտումների</w:t>
      </w:r>
      <w:r w:rsidRPr="00C8692A">
        <w:rPr>
          <w:rFonts w:ascii="GHEA Grapalat" w:hAnsi="GHEA Grapalat"/>
          <w:i/>
          <w:lang w:val="af-ZA"/>
        </w:rPr>
        <w:t xml:space="preserve"> </w:t>
      </w:r>
      <w:r w:rsidRPr="00DF7E90">
        <w:rPr>
          <w:rFonts w:ascii="GHEA Grapalat" w:hAnsi="GHEA Grapalat"/>
          <w:i/>
        </w:rPr>
        <w:t>հասկացությունները</w:t>
      </w:r>
      <w:r w:rsidRPr="00C8692A">
        <w:rPr>
          <w:rFonts w:ascii="GHEA Grapalat" w:hAnsi="GHEA Grapalat"/>
          <w:i/>
          <w:lang w:val="af-ZA"/>
        </w:rPr>
        <w:t xml:space="preserve"> </w:t>
      </w:r>
      <w:r w:rsidRPr="00DF7E90">
        <w:rPr>
          <w:rFonts w:ascii="GHEA Grapalat" w:hAnsi="GHEA Grapalat"/>
        </w:rPr>
        <w:t>և</w:t>
      </w:r>
      <w:r w:rsidRPr="00C8692A">
        <w:rPr>
          <w:rFonts w:ascii="GHEA Grapalat" w:hAnsi="GHEA Grapalat"/>
          <w:lang w:val="af-ZA"/>
        </w:rPr>
        <w:t xml:space="preserve"> </w:t>
      </w:r>
      <w:r w:rsidRPr="00DF7E90">
        <w:rPr>
          <w:rFonts w:ascii="GHEA Grapalat" w:hAnsi="GHEA Grapalat"/>
        </w:rPr>
        <w:t>Նախագծի</w:t>
      </w:r>
      <w:r w:rsidRPr="00C8692A">
        <w:rPr>
          <w:rFonts w:ascii="GHEA Grapalat" w:hAnsi="GHEA Grapalat"/>
          <w:lang w:val="af-ZA"/>
        </w:rPr>
        <w:t xml:space="preserve"> </w:t>
      </w:r>
      <w:r w:rsidRPr="00DF7E90">
        <w:rPr>
          <w:rFonts w:ascii="GHEA Grapalat" w:hAnsi="GHEA Grapalat"/>
        </w:rPr>
        <w:t>ընդունման</w:t>
      </w:r>
      <w:r w:rsidRPr="00C8692A">
        <w:rPr>
          <w:rFonts w:ascii="GHEA Grapalat" w:hAnsi="GHEA Grapalat"/>
          <w:lang w:val="af-ZA"/>
        </w:rPr>
        <w:t xml:space="preserve"> </w:t>
      </w:r>
      <w:r w:rsidRPr="00DF7E90">
        <w:rPr>
          <w:rFonts w:ascii="GHEA Grapalat" w:hAnsi="GHEA Grapalat"/>
        </w:rPr>
        <w:t>դեպքում</w:t>
      </w:r>
      <w:r w:rsidRPr="00C8692A">
        <w:rPr>
          <w:rFonts w:ascii="GHEA Grapalat" w:hAnsi="GHEA Grapalat"/>
          <w:lang w:val="af-ZA"/>
        </w:rPr>
        <w:t xml:space="preserve">, </w:t>
      </w:r>
      <w:r w:rsidRPr="00DF7E90">
        <w:rPr>
          <w:rFonts w:ascii="GHEA Grapalat" w:hAnsi="GHEA Grapalat"/>
        </w:rPr>
        <w:t>դրա</w:t>
      </w:r>
      <w:r w:rsidRPr="00C8692A">
        <w:rPr>
          <w:rFonts w:ascii="GHEA Grapalat" w:hAnsi="GHEA Grapalat"/>
          <w:lang w:val="af-ZA"/>
        </w:rPr>
        <w:t xml:space="preserve"> </w:t>
      </w:r>
      <w:r w:rsidRPr="00DF7E90">
        <w:rPr>
          <w:rFonts w:ascii="GHEA Grapalat" w:hAnsi="GHEA Grapalat"/>
        </w:rPr>
        <w:t>կիրարկման</w:t>
      </w:r>
      <w:r w:rsidRPr="00C8692A">
        <w:rPr>
          <w:rFonts w:ascii="GHEA Grapalat" w:hAnsi="GHEA Grapalat"/>
          <w:lang w:val="af-ZA"/>
        </w:rPr>
        <w:t xml:space="preserve"> </w:t>
      </w:r>
      <w:r w:rsidRPr="00DF7E90">
        <w:rPr>
          <w:rFonts w:ascii="GHEA Grapalat" w:hAnsi="GHEA Grapalat"/>
        </w:rPr>
        <w:t>արդյունքում</w:t>
      </w:r>
      <w:r w:rsidRPr="00C8692A">
        <w:rPr>
          <w:rFonts w:ascii="GHEA Grapalat" w:hAnsi="GHEA Grapalat"/>
          <w:lang w:val="af-ZA"/>
        </w:rPr>
        <w:t xml:space="preserve"> </w:t>
      </w:r>
      <w:r w:rsidRPr="00DF7E90">
        <w:rPr>
          <w:rFonts w:ascii="GHEA Grapalat" w:hAnsi="GHEA Grapalat"/>
        </w:rPr>
        <w:t>գործարար</w:t>
      </w:r>
      <w:r w:rsidRPr="00C8692A">
        <w:rPr>
          <w:rFonts w:ascii="GHEA Grapalat" w:hAnsi="GHEA Grapalat"/>
          <w:lang w:val="af-ZA"/>
        </w:rPr>
        <w:t xml:space="preserve"> </w:t>
      </w:r>
      <w:r w:rsidRPr="00DF7E90">
        <w:rPr>
          <w:rFonts w:ascii="GHEA Grapalat" w:hAnsi="GHEA Grapalat"/>
        </w:rPr>
        <w:t>և</w:t>
      </w:r>
      <w:r w:rsidRPr="00C8692A">
        <w:rPr>
          <w:rFonts w:ascii="GHEA Grapalat" w:hAnsi="GHEA Grapalat"/>
          <w:lang w:val="af-ZA"/>
        </w:rPr>
        <w:t xml:space="preserve"> </w:t>
      </w:r>
      <w:r w:rsidRPr="00DF7E90">
        <w:rPr>
          <w:rFonts w:ascii="GHEA Grapalat" w:hAnsi="GHEA Grapalat"/>
        </w:rPr>
        <w:t>ներդրումային</w:t>
      </w:r>
      <w:r w:rsidRPr="00C8692A">
        <w:rPr>
          <w:rFonts w:ascii="GHEA Grapalat" w:hAnsi="GHEA Grapalat"/>
          <w:lang w:val="af-ZA"/>
        </w:rPr>
        <w:t xml:space="preserve"> </w:t>
      </w:r>
      <w:r w:rsidRPr="00DF7E90">
        <w:rPr>
          <w:rFonts w:ascii="GHEA Grapalat" w:hAnsi="GHEA Grapalat"/>
        </w:rPr>
        <w:t>միջավայրի</w:t>
      </w:r>
      <w:r w:rsidRPr="00C8692A">
        <w:rPr>
          <w:rFonts w:ascii="GHEA Grapalat" w:hAnsi="GHEA Grapalat"/>
          <w:lang w:val="af-ZA"/>
        </w:rPr>
        <w:t xml:space="preserve"> </w:t>
      </w:r>
      <w:r w:rsidRPr="00DF7E90">
        <w:rPr>
          <w:rFonts w:ascii="GHEA Grapalat" w:hAnsi="GHEA Grapalat"/>
        </w:rPr>
        <w:t>վրա</w:t>
      </w:r>
      <w:r w:rsidRPr="00C8692A">
        <w:rPr>
          <w:rFonts w:ascii="GHEA Grapalat" w:hAnsi="GHEA Grapalat"/>
          <w:lang w:val="af-ZA"/>
        </w:rPr>
        <w:t xml:space="preserve"> </w:t>
      </w:r>
      <w:r w:rsidRPr="00DF7E90">
        <w:rPr>
          <w:rFonts w:ascii="GHEA Grapalat" w:hAnsi="GHEA Grapalat"/>
        </w:rPr>
        <w:t>ազդեցություն</w:t>
      </w:r>
      <w:r w:rsidRPr="00C8692A">
        <w:rPr>
          <w:rFonts w:ascii="GHEA Grapalat" w:hAnsi="GHEA Grapalat"/>
          <w:lang w:val="af-ZA"/>
        </w:rPr>
        <w:t xml:space="preserve"> </w:t>
      </w:r>
      <w:r w:rsidRPr="00DF7E90">
        <w:rPr>
          <w:rFonts w:ascii="GHEA Grapalat" w:hAnsi="GHEA Grapalat"/>
          <w:b/>
          <w:i/>
        </w:rPr>
        <w:t>չի</w:t>
      </w:r>
      <w:r w:rsidRPr="00C8692A">
        <w:rPr>
          <w:rFonts w:ascii="GHEA Grapalat" w:hAnsi="GHEA Grapalat"/>
          <w:b/>
          <w:i/>
          <w:lang w:val="af-ZA"/>
        </w:rPr>
        <w:t xml:space="preserve"> </w:t>
      </w:r>
      <w:r w:rsidRPr="00DF7E90">
        <w:rPr>
          <w:rFonts w:ascii="GHEA Grapalat" w:hAnsi="GHEA Grapalat"/>
          <w:b/>
          <w:i/>
        </w:rPr>
        <w:t>նախատեսվում</w:t>
      </w:r>
      <w:r w:rsidRPr="00C8692A">
        <w:rPr>
          <w:rFonts w:ascii="GHEA Grapalat" w:hAnsi="GHEA Grapalat"/>
          <w:b/>
          <w:i/>
          <w:lang w:val="af-ZA"/>
        </w:rPr>
        <w:t>:</w:t>
      </w:r>
    </w:p>
    <w:p w:rsidR="00DF7E90" w:rsidRPr="00DF7E90" w:rsidRDefault="00DF7E90" w:rsidP="00DF7E90">
      <w:pPr>
        <w:spacing w:line="360" w:lineRule="auto"/>
        <w:ind w:firstLine="567"/>
        <w:jc w:val="both"/>
        <w:rPr>
          <w:rFonts w:ascii="GHEA Grapalat" w:hAnsi="GHEA Grapalat" w:cs="Sylfaen"/>
          <w:b/>
          <w:lang w:val="af-ZA"/>
        </w:rPr>
      </w:pPr>
    </w:p>
    <w:p w:rsidR="00DF7E90" w:rsidRPr="00C8692A" w:rsidRDefault="00DF7E90" w:rsidP="00DF7E90">
      <w:pPr>
        <w:spacing w:line="360" w:lineRule="auto"/>
        <w:jc w:val="center"/>
        <w:rPr>
          <w:rFonts w:ascii="GHEA Grapalat" w:eastAsia="Calibri" w:hAnsi="GHEA Grapalat" w:cs="Times New Roman"/>
          <w:b/>
          <w:lang w:val="af-ZA"/>
        </w:rPr>
      </w:pPr>
    </w:p>
    <w:p w:rsidR="00DF7E90" w:rsidRPr="00C8692A" w:rsidRDefault="00DF7E90" w:rsidP="00DF7E90">
      <w:pPr>
        <w:spacing w:line="360" w:lineRule="auto"/>
        <w:jc w:val="center"/>
        <w:rPr>
          <w:rFonts w:ascii="GHEA Grapalat" w:eastAsia="Calibri" w:hAnsi="GHEA Grapalat" w:cs="Times New Roman"/>
          <w:b/>
          <w:lang w:val="af-ZA"/>
        </w:rPr>
      </w:pPr>
    </w:p>
    <w:p w:rsidR="00DF7E90" w:rsidRPr="00C8692A" w:rsidRDefault="00DF7E90" w:rsidP="00DF7E90">
      <w:pPr>
        <w:spacing w:line="360" w:lineRule="auto"/>
        <w:jc w:val="center"/>
        <w:rPr>
          <w:rFonts w:ascii="GHEA Grapalat" w:eastAsia="Calibri" w:hAnsi="GHEA Grapalat" w:cs="Times New Roman"/>
          <w:b/>
          <w:lang w:val="af-ZA"/>
        </w:rPr>
      </w:pPr>
    </w:p>
    <w:p w:rsidR="00DF7E90" w:rsidRPr="00C8692A" w:rsidRDefault="00DF7E90" w:rsidP="00DF7E90">
      <w:pPr>
        <w:spacing w:line="360" w:lineRule="auto"/>
        <w:jc w:val="center"/>
        <w:rPr>
          <w:rFonts w:ascii="GHEA Grapalat" w:eastAsia="Calibri" w:hAnsi="GHEA Grapalat" w:cs="Times New Roman"/>
          <w:b/>
          <w:lang w:val="af-ZA"/>
        </w:rPr>
      </w:pPr>
      <w:r w:rsidRPr="00DF7E90">
        <w:rPr>
          <w:rFonts w:ascii="GHEA Grapalat" w:eastAsia="Calibri" w:hAnsi="GHEA Grapalat" w:cs="Times New Roman"/>
          <w:b/>
        </w:rPr>
        <w:t>ԵԶՐԱԿԱՑՈՒԹՅՈՒՆ</w:t>
      </w:r>
    </w:p>
    <w:p w:rsidR="00DF7E90" w:rsidRPr="00C8692A" w:rsidRDefault="00DF7E90" w:rsidP="00DF7E90">
      <w:pPr>
        <w:tabs>
          <w:tab w:val="left" w:pos="2295"/>
        </w:tabs>
        <w:spacing w:line="360" w:lineRule="auto"/>
        <w:jc w:val="center"/>
        <w:rPr>
          <w:rFonts w:ascii="GHEA Grapalat" w:eastAsia="Calibri" w:hAnsi="GHEA Grapalat" w:cs="Times New Roman"/>
          <w:b/>
          <w:lang w:val="af-ZA"/>
        </w:rPr>
      </w:pPr>
      <w:r w:rsidRPr="00C8692A">
        <w:rPr>
          <w:rFonts w:ascii="GHEA Grapalat" w:eastAsia="Calibri" w:hAnsi="GHEA Grapalat" w:cs="Times New Roman"/>
          <w:b/>
          <w:lang w:val="af-ZA"/>
        </w:rPr>
        <w:t>«</w:t>
      </w:r>
      <w:r w:rsidRPr="00DF7E90">
        <w:rPr>
          <w:rFonts w:ascii="GHEA Grapalat" w:eastAsia="Calibri" w:hAnsi="GHEA Grapalat" w:cs="Times New Roman"/>
          <w:b/>
        </w:rPr>
        <w:t>Վարչական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իրավախախտումների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վերաբերյալ</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Հայաստանի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Հանրապետության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օրենսգրքում</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լրացում</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կատարելու</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մասին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Հայաստանի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Հանրապետության</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օրենքի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նախագծի</w:t>
      </w: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մրցակցության</w:t>
      </w:r>
      <w:r w:rsidRPr="00DF7E90">
        <w:rPr>
          <w:rFonts w:ascii="GHEA Grapalat" w:eastAsia="Calibri" w:hAnsi="GHEA Grapalat" w:cs="Times New Roman"/>
          <w:b/>
          <w:lang w:val="af-ZA"/>
        </w:rPr>
        <w:t xml:space="preserve"> </w:t>
      </w:r>
      <w:r w:rsidRPr="00DF7E90">
        <w:rPr>
          <w:rFonts w:ascii="GHEA Grapalat" w:eastAsia="Calibri" w:hAnsi="GHEA Grapalat" w:cs="Times New Roman"/>
          <w:b/>
        </w:rPr>
        <w:t>բնագավառում</w:t>
      </w:r>
      <w:r w:rsidRPr="00DF7E90">
        <w:rPr>
          <w:rFonts w:ascii="GHEA Grapalat" w:eastAsia="Calibri" w:hAnsi="GHEA Grapalat" w:cs="Times New Roman"/>
          <w:b/>
          <w:lang w:val="af-ZA"/>
        </w:rPr>
        <w:t xml:space="preserve"> </w:t>
      </w:r>
      <w:r w:rsidRPr="00DF7E90">
        <w:rPr>
          <w:rFonts w:ascii="GHEA Grapalat" w:eastAsia="Calibri" w:hAnsi="GHEA Grapalat" w:cs="Times New Roman"/>
          <w:b/>
        </w:rPr>
        <w:t>կարգավորման</w:t>
      </w:r>
      <w:r w:rsidRPr="00DF7E90">
        <w:rPr>
          <w:rFonts w:ascii="GHEA Grapalat" w:eastAsia="Calibri" w:hAnsi="GHEA Grapalat" w:cs="Times New Roman"/>
          <w:b/>
          <w:lang w:val="af-ZA"/>
        </w:rPr>
        <w:t xml:space="preserve"> </w:t>
      </w:r>
      <w:r w:rsidRPr="00DF7E90">
        <w:rPr>
          <w:rFonts w:ascii="GHEA Grapalat" w:eastAsia="Calibri" w:hAnsi="GHEA Grapalat" w:cs="Times New Roman"/>
          <w:b/>
        </w:rPr>
        <w:t>ազդեցության</w:t>
      </w:r>
      <w:r w:rsidRPr="00DF7E90">
        <w:rPr>
          <w:rFonts w:ascii="GHEA Grapalat" w:eastAsia="Calibri" w:hAnsi="GHEA Grapalat" w:cs="Times New Roman"/>
          <w:b/>
          <w:lang w:val="af-ZA"/>
        </w:rPr>
        <w:t xml:space="preserve"> </w:t>
      </w:r>
      <w:r w:rsidRPr="00DF7E90">
        <w:rPr>
          <w:rFonts w:ascii="GHEA Grapalat" w:eastAsia="Calibri" w:hAnsi="GHEA Grapalat" w:cs="Times New Roman"/>
          <w:b/>
        </w:rPr>
        <w:t>գնահատման</w:t>
      </w:r>
    </w:p>
    <w:p w:rsidR="00161A2D" w:rsidRPr="00DF7E90" w:rsidRDefault="00161A2D" w:rsidP="00DF7E90">
      <w:pPr>
        <w:tabs>
          <w:tab w:val="left" w:pos="2295"/>
        </w:tabs>
        <w:spacing w:line="360" w:lineRule="auto"/>
        <w:jc w:val="center"/>
        <w:rPr>
          <w:rFonts w:ascii="GHEA Grapalat" w:eastAsia="Times New Roman" w:hAnsi="GHEA Grapalat" w:cs="Times New Roman"/>
          <w:b/>
          <w:bCs/>
          <w:lang w:val="af-ZA"/>
        </w:rPr>
      </w:pPr>
    </w:p>
    <w:p w:rsidR="00DF7E90" w:rsidRPr="00DF7E90" w:rsidRDefault="00DF7E90" w:rsidP="00DF7E90">
      <w:pPr>
        <w:ind w:firstLine="708"/>
        <w:jc w:val="both"/>
        <w:rPr>
          <w:rStyle w:val="FontStyle22"/>
          <w:rFonts w:ascii="GHEA Grapalat" w:eastAsia="Calibri" w:hAnsi="GHEA Grapalat"/>
          <w:noProof/>
          <w:lang w:val="af-ZA"/>
        </w:rPr>
      </w:pPr>
      <w:r w:rsidRPr="00DF7E90">
        <w:rPr>
          <w:rFonts w:ascii="GHEA Grapalat" w:eastAsia="Calibri" w:hAnsi="GHEA Grapalat" w:cs="Times New Roman"/>
          <w:lang w:val="af-ZA"/>
        </w:rPr>
        <w:t>«</w:t>
      </w:r>
      <w:r w:rsidRPr="00DF7E90">
        <w:rPr>
          <w:rFonts w:ascii="GHEA Grapalat" w:eastAsia="Calibri" w:hAnsi="GHEA Grapalat" w:cs="Times New Roman"/>
        </w:rPr>
        <w:t>Վարչական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իրավախախտումների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վերաբերյալ</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Հայաստանի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Հանրապետության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օրենսգրքում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լրացում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կատարելու</w:t>
      </w:r>
      <w:r w:rsidRPr="00DF7E90">
        <w:rPr>
          <w:rFonts w:ascii="GHEA Grapalat" w:eastAsia="Calibri" w:hAnsi="GHEA Grapalat" w:cs="Times New Roman"/>
          <w:lang w:val="af-ZA"/>
        </w:rPr>
        <w:t xml:space="preserve"> </w:t>
      </w:r>
      <w:r w:rsidRPr="00DF7E90">
        <w:rPr>
          <w:rFonts w:ascii="GHEA Grapalat" w:eastAsia="Calibri" w:hAnsi="GHEA Grapalat" w:cs="Times New Roman"/>
        </w:rPr>
        <w:t>մասին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Հայաստանի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Հանրապետության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օրենքի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նախագծի</w:t>
      </w:r>
      <w:r w:rsidRPr="00DF7E90">
        <w:rPr>
          <w:rFonts w:ascii="GHEA Grapalat" w:eastAsia="Calibri" w:hAnsi="GHEA Grapalat" w:cs="Times New Roman"/>
          <w:b/>
          <w:lang w:val="af-ZA"/>
        </w:rPr>
        <w:t xml:space="preserve"> </w:t>
      </w:r>
      <w:r w:rsidRPr="00DF7E90">
        <w:rPr>
          <w:rFonts w:ascii="GHEA Grapalat" w:eastAsia="Calibri" w:hAnsi="GHEA Grapalat" w:cs="Times New Roman"/>
          <w:lang w:val="af-ZA"/>
        </w:rPr>
        <w:t>(</w:t>
      </w:r>
      <w:r w:rsidRPr="00DF7E90">
        <w:rPr>
          <w:rFonts w:ascii="GHEA Grapalat" w:eastAsia="Calibri" w:hAnsi="GHEA Grapalat" w:cs="Times New Roman"/>
        </w:rPr>
        <w:t>այսուհետ</w:t>
      </w:r>
      <w:r w:rsidRPr="00DF7E90">
        <w:rPr>
          <w:rFonts w:ascii="GHEA Grapalat" w:eastAsia="Calibri" w:hAnsi="GHEA Grapalat" w:cs="Times New Roman"/>
          <w:lang w:val="af-ZA"/>
        </w:rPr>
        <w:t xml:space="preserve">` </w:t>
      </w:r>
      <w:r w:rsidRPr="00DF7E90">
        <w:rPr>
          <w:rFonts w:ascii="GHEA Grapalat" w:eastAsia="Calibri" w:hAnsi="GHEA Grapalat" w:cs="Times New Roman"/>
        </w:rPr>
        <w:t>Նախագիծ</w:t>
      </w:r>
      <w:r w:rsidRPr="00DF7E90">
        <w:rPr>
          <w:rFonts w:ascii="GHEA Grapalat" w:eastAsia="Calibri" w:hAnsi="GHEA Grapalat" w:cs="Times New Roman"/>
          <w:lang w:val="af-ZA"/>
        </w:rPr>
        <w:t xml:space="preserve">) </w:t>
      </w:r>
      <w:r w:rsidRPr="00DF7E90">
        <w:rPr>
          <w:rFonts w:ascii="GHEA Grapalat" w:eastAsia="Calibri" w:hAnsi="GHEA Grapalat" w:cs="Sylfaen"/>
        </w:rPr>
        <w:t>ընդունմամբ</w:t>
      </w:r>
      <w:r w:rsidRPr="00DF7E90">
        <w:rPr>
          <w:rFonts w:ascii="GHEA Grapalat" w:eastAsia="Calibri" w:hAnsi="GHEA Grapalat" w:cs="Sylfaen"/>
          <w:lang w:val="af-ZA"/>
        </w:rPr>
        <w:t xml:space="preserve"> </w:t>
      </w:r>
      <w:r w:rsidRPr="00DF7E90">
        <w:rPr>
          <w:rFonts w:ascii="GHEA Grapalat" w:eastAsia="Calibri" w:hAnsi="GHEA Grapalat" w:cs="Sylfaen"/>
        </w:rPr>
        <w:t>նախատեսվում</w:t>
      </w:r>
      <w:r w:rsidRPr="00DF7E90">
        <w:rPr>
          <w:rFonts w:ascii="GHEA Grapalat" w:eastAsia="Calibri" w:hAnsi="GHEA Grapalat" w:cs="Sylfaen"/>
          <w:lang w:val="af-ZA"/>
        </w:rPr>
        <w:t xml:space="preserve"> </w:t>
      </w:r>
      <w:r w:rsidRPr="00DF7E90">
        <w:rPr>
          <w:rFonts w:ascii="GHEA Grapalat" w:eastAsia="Calibri" w:hAnsi="GHEA Grapalat" w:cs="Sylfaen"/>
        </w:rPr>
        <w:t>է</w:t>
      </w:r>
      <w:r w:rsidRPr="00DF7E90">
        <w:rPr>
          <w:rFonts w:ascii="GHEA Grapalat" w:eastAsia="Calibri" w:hAnsi="GHEA Grapalat" w:cs="Sylfaen"/>
          <w:lang w:val="af-ZA"/>
        </w:rPr>
        <w:t xml:space="preserve"> </w:t>
      </w:r>
      <w:r w:rsidRPr="00DF7E90">
        <w:rPr>
          <w:rFonts w:ascii="GHEA Grapalat" w:eastAsia="Calibri" w:hAnsi="GHEA Grapalat" w:cs="Times New Roman"/>
        </w:rPr>
        <w:t>հստակեցնել</w:t>
      </w:r>
      <w:r w:rsidRPr="00DF7E90">
        <w:rPr>
          <w:rFonts w:ascii="GHEA Grapalat" w:eastAsia="Calibri" w:hAnsi="GHEA Grapalat" w:cs="Times New Roman"/>
          <w:lang w:val="af-ZA"/>
        </w:rPr>
        <w:t xml:space="preserve"> </w:t>
      </w:r>
      <w:r w:rsidRPr="00DF7E90">
        <w:rPr>
          <w:rFonts w:ascii="GHEA Grapalat" w:eastAsia="Calibri" w:hAnsi="GHEA Grapalat" w:cs="Times New Roman"/>
        </w:rPr>
        <w:t>տևող</w:t>
      </w:r>
      <w:r w:rsidRPr="00DF7E90">
        <w:rPr>
          <w:rFonts w:ascii="GHEA Grapalat" w:eastAsia="Calibri" w:hAnsi="GHEA Grapalat" w:cs="Times New Roman"/>
          <w:lang w:val="af-ZA"/>
        </w:rPr>
        <w:t xml:space="preserve"> </w:t>
      </w:r>
      <w:r w:rsidRPr="00DF7E90">
        <w:rPr>
          <w:rFonts w:ascii="GHEA Grapalat" w:eastAsia="Calibri" w:hAnsi="GHEA Grapalat" w:cs="Times New Roman"/>
        </w:rPr>
        <w:t>և</w:t>
      </w:r>
      <w:r w:rsidRPr="00DF7E90">
        <w:rPr>
          <w:rFonts w:ascii="GHEA Grapalat" w:eastAsia="Calibri" w:hAnsi="GHEA Grapalat" w:cs="Times New Roman"/>
          <w:lang w:val="af-ZA"/>
        </w:rPr>
        <w:t xml:space="preserve"> </w:t>
      </w:r>
      <w:r w:rsidRPr="00DF7E90">
        <w:rPr>
          <w:rFonts w:ascii="GHEA Grapalat" w:eastAsia="Calibri" w:hAnsi="GHEA Grapalat" w:cs="Times New Roman"/>
        </w:rPr>
        <w:t>շարունակվող</w:t>
      </w:r>
      <w:r w:rsidRPr="00DF7E90">
        <w:rPr>
          <w:rFonts w:ascii="GHEA Grapalat" w:eastAsia="Calibri" w:hAnsi="GHEA Grapalat" w:cs="Times New Roman"/>
          <w:lang w:val="af-ZA"/>
        </w:rPr>
        <w:t xml:space="preserve"> </w:t>
      </w:r>
      <w:r w:rsidRPr="00DF7E90">
        <w:rPr>
          <w:rFonts w:ascii="GHEA Grapalat" w:eastAsia="Calibri" w:hAnsi="GHEA Grapalat" w:cs="Times New Roman"/>
        </w:rPr>
        <w:t>վարչական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իրավախախտումների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տեսակները</w:t>
      </w:r>
      <w:r w:rsidRPr="00DF7E90">
        <w:rPr>
          <w:rFonts w:ascii="GHEA Grapalat" w:eastAsia="Calibri" w:hAnsi="GHEA Grapalat" w:cs="Times New Roman"/>
          <w:lang w:val="af-ZA"/>
        </w:rPr>
        <w:t xml:space="preserve"> </w:t>
      </w:r>
      <w:r w:rsidRPr="00DF7E90">
        <w:rPr>
          <w:rFonts w:ascii="GHEA Grapalat" w:eastAsia="Calibri" w:hAnsi="GHEA Grapalat" w:cs="Times New Roman"/>
        </w:rPr>
        <w:t>և</w:t>
      </w:r>
      <w:r w:rsidRPr="00DF7E90">
        <w:rPr>
          <w:rFonts w:ascii="GHEA Grapalat" w:eastAsia="Calibri" w:hAnsi="GHEA Grapalat" w:cs="Times New Roman"/>
          <w:lang w:val="af-ZA"/>
        </w:rPr>
        <w:t xml:space="preserve"> </w:t>
      </w:r>
      <w:r w:rsidRPr="00DF7E90">
        <w:rPr>
          <w:rFonts w:ascii="GHEA Grapalat" w:eastAsia="Calibri" w:hAnsi="GHEA Grapalat" w:cs="Times New Roman"/>
        </w:rPr>
        <w:t>դրանց</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համար</w:t>
      </w:r>
      <w:r w:rsidRPr="00DF7E90">
        <w:rPr>
          <w:rFonts w:ascii="GHEA Grapalat" w:eastAsia="Calibri" w:hAnsi="GHEA Grapalat" w:cs="Times New Roman"/>
          <w:lang w:val="af-ZA"/>
        </w:rPr>
        <w:t xml:space="preserve"> </w:t>
      </w:r>
      <w:r w:rsidRPr="00DF7E90">
        <w:rPr>
          <w:rFonts w:ascii="GHEA Grapalat" w:eastAsia="Calibri" w:hAnsi="GHEA Grapalat" w:cs="Times New Roman"/>
        </w:rPr>
        <w:t>նախատեսված</w:t>
      </w:r>
      <w:r w:rsidRPr="00DF7E90">
        <w:rPr>
          <w:rFonts w:ascii="GHEA Grapalat" w:eastAsia="Calibri" w:hAnsi="GHEA Grapalat" w:cs="Times New Roman"/>
          <w:lang w:val="af-ZA"/>
        </w:rPr>
        <w:t xml:space="preserve"> </w:t>
      </w:r>
      <w:r w:rsidRPr="00DF7E90">
        <w:rPr>
          <w:rFonts w:ascii="GHEA Grapalat" w:eastAsia="Calibri" w:hAnsi="GHEA Grapalat" w:cs="Times New Roman"/>
        </w:rPr>
        <w:t>ժամկետները</w:t>
      </w:r>
      <w:r w:rsidRPr="00DF7E90">
        <w:rPr>
          <w:rFonts w:ascii="GHEA Grapalat" w:eastAsia="Calibri" w:hAnsi="GHEA Grapalat" w:cs="Times New Roman"/>
          <w:lang w:val="af-ZA"/>
        </w:rPr>
        <w:t xml:space="preserve">: </w:t>
      </w:r>
    </w:p>
    <w:p w:rsidR="00DF7E90" w:rsidRPr="00DF7E90" w:rsidRDefault="00DF7E90" w:rsidP="00DF7E90">
      <w:pPr>
        <w:ind w:firstLine="708"/>
        <w:jc w:val="both"/>
        <w:rPr>
          <w:rFonts w:ascii="GHEA Grapalat" w:eastAsia="Calibri" w:hAnsi="GHEA Grapalat" w:cs="Times New Roman"/>
          <w:lang w:val="af-ZA"/>
        </w:rPr>
      </w:pPr>
      <w:r w:rsidRPr="00DF7E90">
        <w:rPr>
          <w:rFonts w:ascii="GHEA Grapalat" w:eastAsia="Calibri" w:hAnsi="GHEA Grapalat" w:cs="Times New Roman"/>
        </w:rPr>
        <w:t>Նախագծով</w:t>
      </w:r>
      <w:r w:rsidRPr="00DF7E90">
        <w:rPr>
          <w:rFonts w:ascii="GHEA Grapalat" w:eastAsia="Calibri" w:hAnsi="GHEA Grapalat" w:cs="Times New Roman"/>
          <w:lang w:val="af-ZA"/>
        </w:rPr>
        <w:t xml:space="preserve"> </w:t>
      </w:r>
      <w:r w:rsidRPr="00DF7E90">
        <w:rPr>
          <w:rFonts w:ascii="GHEA Grapalat" w:eastAsia="Calibri" w:hAnsi="GHEA Grapalat" w:cs="Times New Roman"/>
        </w:rPr>
        <w:t>կարգավորվող</w:t>
      </w:r>
      <w:r w:rsidRPr="00DF7E90">
        <w:rPr>
          <w:rFonts w:ascii="GHEA Grapalat" w:eastAsia="Calibri" w:hAnsi="GHEA Grapalat" w:cs="Times New Roman"/>
          <w:lang w:val="af-ZA"/>
        </w:rPr>
        <w:t xml:space="preserve"> </w:t>
      </w:r>
      <w:r w:rsidRPr="00DF7E90">
        <w:rPr>
          <w:rFonts w:ascii="GHEA Grapalat" w:eastAsia="Calibri" w:hAnsi="GHEA Grapalat" w:cs="Times New Roman"/>
        </w:rPr>
        <w:t>շրջանակները</w:t>
      </w:r>
      <w:r w:rsidRPr="00DF7E90">
        <w:rPr>
          <w:rFonts w:ascii="GHEA Grapalat" w:eastAsia="Calibri" w:hAnsi="GHEA Grapalat" w:cs="Times New Roman"/>
          <w:lang w:val="af-ZA"/>
        </w:rPr>
        <w:t xml:space="preserve"> </w:t>
      </w:r>
      <w:r w:rsidRPr="00DF7E90">
        <w:rPr>
          <w:rFonts w:ascii="GHEA Grapalat" w:eastAsia="Calibri" w:hAnsi="GHEA Grapalat" w:cs="Times New Roman"/>
        </w:rPr>
        <w:t>չեն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առնչվում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որևէ</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առանձին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ապրանքային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շուկայի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հետ</w:t>
      </w:r>
      <w:r w:rsidRPr="00DF7E90">
        <w:rPr>
          <w:rFonts w:ascii="GHEA Grapalat" w:eastAsia="Calibri" w:hAnsi="GHEA Grapalat" w:cs="Times New Roman"/>
          <w:lang w:val="af-ZA"/>
        </w:rPr>
        <w:t xml:space="preserve">, </w:t>
      </w:r>
      <w:r w:rsidRPr="00DF7E90">
        <w:rPr>
          <w:rFonts w:ascii="GHEA Grapalat" w:eastAsia="Calibri" w:hAnsi="GHEA Grapalat" w:cs="Times New Roman"/>
        </w:rPr>
        <w:t>ուստի</w:t>
      </w:r>
      <w:r w:rsidRPr="00DF7E90">
        <w:rPr>
          <w:rFonts w:ascii="GHEA Grapalat" w:eastAsia="Calibri" w:hAnsi="GHEA Grapalat" w:cs="Times New Roman"/>
          <w:lang w:val="af-ZA"/>
        </w:rPr>
        <w:t xml:space="preserve"> </w:t>
      </w:r>
      <w:r w:rsidRPr="00DF7E90">
        <w:rPr>
          <w:rFonts w:ascii="GHEA Grapalat" w:eastAsia="Calibri" w:hAnsi="GHEA Grapalat" w:cs="Times New Roman"/>
        </w:rPr>
        <w:t>և</w:t>
      </w:r>
      <w:r w:rsidRPr="00DF7E90">
        <w:rPr>
          <w:rFonts w:ascii="GHEA Grapalat" w:eastAsia="Calibri" w:hAnsi="GHEA Grapalat" w:cs="Times New Roman"/>
          <w:lang w:val="af-ZA"/>
        </w:rPr>
        <w:t xml:space="preserve"> </w:t>
      </w:r>
      <w:r w:rsidRPr="00DF7E90">
        <w:rPr>
          <w:rFonts w:ascii="GHEA Grapalat" w:eastAsia="Calibri" w:hAnsi="GHEA Grapalat" w:cs="Times New Roman"/>
        </w:rPr>
        <w:t>Նախագծի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ընդունմամբ</w:t>
      </w:r>
      <w:r w:rsidRPr="00DF7E90">
        <w:rPr>
          <w:rFonts w:ascii="GHEA Grapalat" w:eastAsia="Calibri" w:hAnsi="GHEA Grapalat" w:cs="Times New Roman"/>
          <w:lang w:val="af-ZA"/>
        </w:rPr>
        <w:t xml:space="preserve"> </w:t>
      </w:r>
      <w:r w:rsidRPr="00DF7E90">
        <w:rPr>
          <w:rFonts w:ascii="GHEA Grapalat" w:eastAsia="Calibri" w:hAnsi="GHEA Grapalat" w:cs="Times New Roman"/>
        </w:rPr>
        <w:t>որևէ</w:t>
      </w:r>
      <w:r w:rsidRPr="00DF7E90">
        <w:rPr>
          <w:rFonts w:ascii="GHEA Grapalat" w:eastAsia="Calibri" w:hAnsi="GHEA Grapalat" w:cs="Times New Roman"/>
          <w:lang w:val="af-ZA"/>
        </w:rPr>
        <w:t xml:space="preserve"> առանձին </w:t>
      </w:r>
      <w:r w:rsidRPr="00DF7E90">
        <w:rPr>
          <w:rFonts w:ascii="GHEA Grapalat" w:eastAsia="Calibri" w:hAnsi="GHEA Grapalat" w:cs="Times New Roman"/>
        </w:rPr>
        <w:t>ապրանքային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շուկայում</w:t>
      </w:r>
      <w:r w:rsidRPr="00DF7E90">
        <w:rPr>
          <w:rFonts w:ascii="GHEA Grapalat" w:eastAsia="Calibri" w:hAnsi="GHEA Grapalat" w:cs="Times New Roman"/>
          <w:lang w:val="af-ZA"/>
        </w:rPr>
        <w:t xml:space="preserve"> </w:t>
      </w:r>
      <w:r w:rsidRPr="00DF7E90">
        <w:rPr>
          <w:rFonts w:ascii="GHEA Grapalat" w:eastAsia="Calibri" w:hAnsi="GHEA Grapalat" w:cs="Times New Roman"/>
        </w:rPr>
        <w:t>մրցակցային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դաշտի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վրա</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ազդեցություն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լինել</w:t>
      </w:r>
      <w:r w:rsidRPr="00DF7E90">
        <w:rPr>
          <w:rFonts w:ascii="GHEA Grapalat" w:eastAsia="Calibri" w:hAnsi="GHEA Grapalat" w:cs="Times New Roman"/>
          <w:lang w:val="af-ZA"/>
        </w:rPr>
        <w:t xml:space="preserve"> </w:t>
      </w:r>
      <w:r w:rsidRPr="00DF7E90">
        <w:rPr>
          <w:rFonts w:ascii="GHEA Grapalat" w:eastAsia="Calibri" w:hAnsi="GHEA Grapalat" w:cs="Times New Roman"/>
        </w:rPr>
        <w:t>չի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կարող</w:t>
      </w:r>
      <w:r w:rsidRPr="00DF7E90">
        <w:rPr>
          <w:rFonts w:ascii="GHEA Grapalat" w:eastAsia="Calibri" w:hAnsi="GHEA Grapalat" w:cs="Times New Roman"/>
          <w:lang w:val="af-ZA"/>
        </w:rPr>
        <w:t>:</w:t>
      </w:r>
    </w:p>
    <w:p w:rsidR="00DF7E90" w:rsidRPr="00DF7E90" w:rsidRDefault="00DF7E90" w:rsidP="00DF7E90">
      <w:pPr>
        <w:ind w:firstLine="720"/>
        <w:jc w:val="both"/>
        <w:rPr>
          <w:rFonts w:ascii="GHEA Grapalat" w:eastAsia="Calibri" w:hAnsi="GHEA Grapalat" w:cs="Times New Roman"/>
          <w:lang w:val="af-ZA"/>
        </w:rPr>
      </w:pPr>
      <w:r w:rsidRPr="00DF7E90">
        <w:rPr>
          <w:rFonts w:ascii="GHEA Grapalat" w:eastAsia="Calibri" w:hAnsi="GHEA Grapalat" w:cs="Times New Roman"/>
        </w:rPr>
        <w:t>Հիմք</w:t>
      </w:r>
      <w:r w:rsidRPr="00DF7E90">
        <w:rPr>
          <w:rFonts w:ascii="GHEA Grapalat" w:eastAsia="Calibri" w:hAnsi="GHEA Grapalat" w:cs="Times New Roman"/>
          <w:lang w:val="af-ZA"/>
        </w:rPr>
        <w:t xml:space="preserve"> </w:t>
      </w:r>
      <w:r w:rsidRPr="00DF7E90">
        <w:rPr>
          <w:rFonts w:ascii="GHEA Grapalat" w:eastAsia="Calibri" w:hAnsi="GHEA Grapalat" w:cs="Times New Roman"/>
        </w:rPr>
        <w:t>ընդունելով</w:t>
      </w:r>
      <w:r w:rsidRPr="00DF7E90">
        <w:rPr>
          <w:rFonts w:ascii="GHEA Grapalat" w:eastAsia="Calibri" w:hAnsi="GHEA Grapalat" w:cs="Times New Roman"/>
          <w:lang w:val="af-ZA"/>
        </w:rPr>
        <w:t xml:space="preserve"> </w:t>
      </w:r>
      <w:r w:rsidRPr="00DF7E90">
        <w:rPr>
          <w:rFonts w:ascii="GHEA Grapalat" w:eastAsia="Calibri" w:hAnsi="GHEA Grapalat" w:cs="Times New Roman"/>
        </w:rPr>
        <w:t>նախնական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փուլի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արդյունքները</w:t>
      </w:r>
      <w:r w:rsidRPr="00DF7E90">
        <w:rPr>
          <w:rFonts w:ascii="GHEA Grapalat" w:eastAsia="Calibri" w:hAnsi="GHEA Grapalat" w:cs="Times New Roman"/>
          <w:lang w:val="af-ZA"/>
        </w:rPr>
        <w:t xml:space="preserve">` </w:t>
      </w:r>
      <w:r w:rsidRPr="00DF7E90">
        <w:rPr>
          <w:rFonts w:ascii="GHEA Grapalat" w:eastAsia="Calibri" w:hAnsi="GHEA Grapalat" w:cs="Times New Roman"/>
        </w:rPr>
        <w:t>կարգավորման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ազդեցության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գնահատման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աշխատանքները</w:t>
      </w:r>
      <w:r w:rsidRPr="00DF7E90">
        <w:rPr>
          <w:rFonts w:ascii="GHEA Grapalat" w:eastAsia="Calibri" w:hAnsi="GHEA Grapalat" w:cs="Times New Roman"/>
          <w:lang w:val="af-ZA"/>
        </w:rPr>
        <w:t xml:space="preserve"> </w:t>
      </w:r>
      <w:r w:rsidRPr="00DF7E90">
        <w:rPr>
          <w:rFonts w:ascii="GHEA Grapalat" w:eastAsia="Calibri" w:hAnsi="GHEA Grapalat" w:cs="Times New Roman"/>
        </w:rPr>
        <w:t>դադարեցվել</w:t>
      </w:r>
      <w:r w:rsidRPr="00DF7E90">
        <w:rPr>
          <w:rFonts w:ascii="GHEA Grapalat" w:eastAsia="Calibri" w:hAnsi="GHEA Grapalat" w:cs="Times New Roman"/>
          <w:lang w:val="af-ZA"/>
        </w:rPr>
        <w:t xml:space="preserve"> </w:t>
      </w:r>
      <w:r w:rsidRPr="00DF7E90">
        <w:rPr>
          <w:rFonts w:ascii="GHEA Grapalat" w:eastAsia="Calibri" w:hAnsi="GHEA Grapalat" w:cs="Times New Roman"/>
        </w:rPr>
        <w:t>են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արձանագրելով</w:t>
      </w:r>
      <w:r w:rsidRPr="00DF7E90">
        <w:rPr>
          <w:rFonts w:ascii="GHEA Grapalat" w:eastAsia="Calibri" w:hAnsi="GHEA Grapalat" w:cs="Times New Roman"/>
          <w:lang w:val="af-ZA"/>
        </w:rPr>
        <w:t xml:space="preserve"> </w:t>
      </w:r>
      <w:r w:rsidRPr="00DF7E90">
        <w:rPr>
          <w:rFonts w:ascii="GHEA Grapalat" w:eastAsia="Calibri" w:hAnsi="GHEA Grapalat" w:cs="Times New Roman"/>
        </w:rPr>
        <w:t>Նախագծի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ընդունմամբ</w:t>
      </w:r>
      <w:r w:rsidRPr="00DF7E90">
        <w:rPr>
          <w:rFonts w:ascii="GHEA Grapalat" w:eastAsia="Calibri" w:hAnsi="GHEA Grapalat" w:cs="Times New Roman"/>
          <w:lang w:val="af-ZA"/>
        </w:rPr>
        <w:t xml:space="preserve"> </w:t>
      </w:r>
      <w:r w:rsidRPr="00DF7E90">
        <w:rPr>
          <w:rFonts w:ascii="GHEA Grapalat" w:eastAsia="Calibri" w:hAnsi="GHEA Grapalat" w:cs="Times New Roman"/>
        </w:rPr>
        <w:t>մրցակցության</w:t>
      </w:r>
      <w:r w:rsidRPr="00DF7E90">
        <w:rPr>
          <w:rFonts w:ascii="GHEA Grapalat" w:eastAsia="Calibri" w:hAnsi="GHEA Grapalat" w:cs="Times New Roman"/>
          <w:lang w:val="af-ZA"/>
        </w:rPr>
        <w:t xml:space="preserve"> </w:t>
      </w:r>
      <w:r w:rsidRPr="00DF7E90">
        <w:rPr>
          <w:rFonts w:ascii="GHEA Grapalat" w:eastAsia="Calibri" w:hAnsi="GHEA Grapalat" w:cs="Times New Roman"/>
        </w:rPr>
        <w:t>միջավայրի</w:t>
      </w:r>
      <w:r w:rsidRPr="00DF7E90">
        <w:rPr>
          <w:rFonts w:ascii="GHEA Grapalat" w:eastAsia="Calibri" w:hAnsi="GHEA Grapalat" w:cs="Times New Roman"/>
          <w:lang w:val="af-ZA"/>
        </w:rPr>
        <w:t xml:space="preserve"> </w:t>
      </w:r>
      <w:r w:rsidRPr="00DF7E90">
        <w:rPr>
          <w:rFonts w:ascii="GHEA Grapalat" w:eastAsia="Calibri" w:hAnsi="GHEA Grapalat" w:cs="Times New Roman"/>
        </w:rPr>
        <w:t>վրա</w:t>
      </w:r>
      <w:r w:rsidRPr="00DF7E90">
        <w:rPr>
          <w:rFonts w:ascii="GHEA Grapalat" w:eastAsia="Calibri" w:hAnsi="GHEA Grapalat" w:cs="Times New Roman"/>
          <w:lang w:val="af-ZA"/>
        </w:rPr>
        <w:t xml:space="preserve"> </w:t>
      </w:r>
      <w:r w:rsidRPr="00DF7E90">
        <w:rPr>
          <w:rFonts w:ascii="GHEA Grapalat" w:eastAsia="Calibri" w:hAnsi="GHEA Grapalat" w:cs="Times New Roman"/>
          <w:i/>
        </w:rPr>
        <w:t>ազդեցություն</w:t>
      </w:r>
      <w:r w:rsidRPr="00DF7E90">
        <w:rPr>
          <w:rFonts w:ascii="GHEA Grapalat" w:eastAsia="Calibri" w:hAnsi="GHEA Grapalat" w:cs="Times New Roman"/>
          <w:i/>
          <w:lang w:val="af-ZA"/>
        </w:rPr>
        <w:t xml:space="preserve"> </w:t>
      </w:r>
      <w:r w:rsidRPr="00DF7E90">
        <w:rPr>
          <w:rFonts w:ascii="GHEA Grapalat" w:eastAsia="Calibri" w:hAnsi="GHEA Grapalat" w:cs="Times New Roman"/>
          <w:i/>
        </w:rPr>
        <w:t>չհայտնաբերվելու</w:t>
      </w:r>
      <w:r w:rsidRPr="00DF7E90">
        <w:rPr>
          <w:rFonts w:ascii="GHEA Grapalat" w:eastAsia="Calibri" w:hAnsi="GHEA Grapalat" w:cs="Times New Roman"/>
          <w:lang w:val="af-ZA"/>
        </w:rPr>
        <w:t xml:space="preserve"> </w:t>
      </w:r>
      <w:r w:rsidRPr="00DF7E90">
        <w:rPr>
          <w:rFonts w:ascii="GHEA Grapalat" w:eastAsia="Calibri" w:hAnsi="GHEA Grapalat" w:cs="Times New Roman"/>
        </w:rPr>
        <w:t>եզրակացություն</w:t>
      </w:r>
      <w:r w:rsidRPr="00DF7E90">
        <w:rPr>
          <w:rFonts w:ascii="GHEA Grapalat" w:eastAsia="Calibri" w:hAnsi="GHEA Grapalat" w:cs="Times New Roman"/>
          <w:lang w:val="af-ZA"/>
        </w:rPr>
        <w:t>:</w:t>
      </w:r>
    </w:p>
    <w:p w:rsidR="00DF7E90" w:rsidRPr="00C8692A" w:rsidRDefault="00DF7E90" w:rsidP="00DF7E90">
      <w:pPr>
        <w:spacing w:line="360" w:lineRule="auto"/>
        <w:ind w:firstLine="567"/>
        <w:jc w:val="center"/>
        <w:rPr>
          <w:rFonts w:ascii="GHEA Grapalat" w:hAnsi="GHEA Grapalat"/>
          <w:b/>
          <w:lang w:val="af-ZA"/>
        </w:rPr>
      </w:pPr>
    </w:p>
    <w:p w:rsidR="00DF7E90" w:rsidRPr="00C8692A" w:rsidRDefault="00DF7E90" w:rsidP="00DF7E90">
      <w:pPr>
        <w:spacing w:line="360" w:lineRule="auto"/>
        <w:ind w:firstLine="567"/>
        <w:jc w:val="center"/>
        <w:rPr>
          <w:rFonts w:ascii="GHEA Grapalat" w:hAnsi="GHEA Grapalat"/>
          <w:b/>
          <w:lang w:val="af-ZA"/>
        </w:rPr>
      </w:pPr>
    </w:p>
    <w:p w:rsidR="00DF7E90" w:rsidRPr="00C8692A" w:rsidRDefault="00DF7E90" w:rsidP="00DF7E90">
      <w:pPr>
        <w:tabs>
          <w:tab w:val="left" w:pos="720"/>
          <w:tab w:val="left" w:pos="9720"/>
          <w:tab w:val="left" w:pos="10620"/>
        </w:tabs>
        <w:rPr>
          <w:rFonts w:ascii="GHEA Grapalat" w:eastAsia="Calibri" w:hAnsi="GHEA Grapalat" w:cs="Times New Roman"/>
          <w:b/>
          <w:lang w:val="af-ZA"/>
        </w:rPr>
      </w:pPr>
      <w:r w:rsidRPr="00C8692A">
        <w:rPr>
          <w:rFonts w:ascii="GHEA Grapalat" w:eastAsia="Calibri" w:hAnsi="GHEA Grapalat" w:cs="Times New Roman"/>
          <w:b/>
          <w:lang w:val="af-ZA"/>
        </w:rPr>
        <w:t xml:space="preserve">                                                       </w:t>
      </w:r>
      <w:r w:rsidRPr="00DF7E90">
        <w:rPr>
          <w:rFonts w:ascii="GHEA Grapalat" w:eastAsia="Calibri" w:hAnsi="GHEA Grapalat" w:cs="Times New Roman"/>
          <w:b/>
        </w:rPr>
        <w:t>Եզրակացություն</w:t>
      </w:r>
    </w:p>
    <w:p w:rsidR="00DF7E90" w:rsidRPr="00C8692A" w:rsidRDefault="00DF7E90" w:rsidP="00DF7E90">
      <w:pPr>
        <w:tabs>
          <w:tab w:val="left" w:pos="720"/>
          <w:tab w:val="left" w:pos="9720"/>
          <w:tab w:val="left" w:pos="10620"/>
        </w:tabs>
        <w:rPr>
          <w:rFonts w:ascii="GHEA Grapalat" w:eastAsia="Calibri" w:hAnsi="GHEA Grapalat" w:cs="Sylfaen"/>
          <w:i/>
          <w:lang w:val="af-ZA"/>
        </w:rPr>
      </w:pPr>
    </w:p>
    <w:p w:rsidR="00DF7E90" w:rsidRPr="00C8692A" w:rsidRDefault="00DF7E90" w:rsidP="00DF7E90">
      <w:pPr>
        <w:tabs>
          <w:tab w:val="left" w:pos="10620"/>
        </w:tabs>
        <w:ind w:right="-334"/>
        <w:jc w:val="center"/>
        <w:rPr>
          <w:rFonts w:ascii="GHEA Grapalat" w:eastAsia="Calibri" w:hAnsi="GHEA Grapalat" w:cs="Times New Roman"/>
          <w:lang w:val="af-ZA"/>
        </w:rPr>
      </w:pPr>
      <w:r w:rsidRPr="00C8692A">
        <w:rPr>
          <w:rFonts w:ascii="GHEA Grapalat" w:eastAsia="Calibri" w:hAnsi="GHEA Grapalat" w:cs="Sylfaen"/>
          <w:i/>
          <w:lang w:val="af-ZA"/>
        </w:rPr>
        <w:t>«</w:t>
      </w:r>
      <w:r w:rsidRPr="00DF7E90">
        <w:rPr>
          <w:rFonts w:ascii="GHEA Grapalat" w:eastAsia="Calibri" w:hAnsi="GHEA Grapalat" w:cs="Sylfaen"/>
        </w:rPr>
        <w:t>Վարչական</w:t>
      </w:r>
      <w:r w:rsidRPr="00C8692A">
        <w:rPr>
          <w:rFonts w:ascii="GHEA Grapalat" w:eastAsia="Calibri" w:hAnsi="GHEA Grapalat" w:cs="Sylfaen"/>
          <w:lang w:val="af-ZA"/>
        </w:rPr>
        <w:t xml:space="preserve"> </w:t>
      </w:r>
      <w:r w:rsidRPr="00DF7E90">
        <w:rPr>
          <w:rFonts w:ascii="GHEA Grapalat" w:eastAsia="Calibri" w:hAnsi="GHEA Grapalat" w:cs="Sylfaen"/>
        </w:rPr>
        <w:t>իրավախախտումների</w:t>
      </w:r>
      <w:r w:rsidRPr="00C8692A">
        <w:rPr>
          <w:rFonts w:ascii="GHEA Grapalat" w:eastAsia="Calibri" w:hAnsi="GHEA Grapalat" w:cs="Sylfaen"/>
          <w:lang w:val="af-ZA"/>
        </w:rPr>
        <w:t xml:space="preserve"> </w:t>
      </w:r>
      <w:r w:rsidRPr="00DF7E90">
        <w:rPr>
          <w:rFonts w:ascii="GHEA Grapalat" w:eastAsia="Calibri" w:hAnsi="GHEA Grapalat" w:cs="Sylfaen"/>
        </w:rPr>
        <w:t>վերաբերյալ</w:t>
      </w:r>
      <w:r w:rsidRPr="00C8692A">
        <w:rPr>
          <w:rFonts w:ascii="GHEA Grapalat" w:eastAsia="Calibri" w:hAnsi="GHEA Grapalat" w:cs="Sylfaen"/>
          <w:lang w:val="af-ZA"/>
        </w:rPr>
        <w:t xml:space="preserve"> </w:t>
      </w:r>
      <w:r w:rsidRPr="00DF7E90">
        <w:rPr>
          <w:rFonts w:ascii="GHEA Grapalat" w:eastAsia="Calibri" w:hAnsi="GHEA Grapalat" w:cs="Times New Roman"/>
        </w:rPr>
        <w:t>Հայաստանի</w:t>
      </w:r>
      <w:r w:rsidRPr="00C8692A">
        <w:rPr>
          <w:rFonts w:ascii="GHEA Grapalat" w:eastAsia="Calibri" w:hAnsi="GHEA Grapalat" w:cs="Times New Roman"/>
          <w:lang w:val="af-ZA"/>
        </w:rPr>
        <w:t xml:space="preserve"> </w:t>
      </w:r>
      <w:r w:rsidRPr="00DF7E90">
        <w:rPr>
          <w:rFonts w:ascii="GHEA Grapalat" w:eastAsia="Calibri" w:hAnsi="GHEA Grapalat" w:cs="Times New Roman"/>
        </w:rPr>
        <w:t>Հանրապետության</w:t>
      </w:r>
    </w:p>
    <w:p w:rsidR="00DF7E90" w:rsidRPr="004A3AE5" w:rsidRDefault="00DF7E90" w:rsidP="00DF7E90">
      <w:pPr>
        <w:tabs>
          <w:tab w:val="left" w:pos="10620"/>
        </w:tabs>
        <w:ind w:left="-540" w:right="-81" w:firstLine="360"/>
        <w:jc w:val="center"/>
        <w:rPr>
          <w:rFonts w:ascii="GHEA Grapalat" w:eastAsia="Calibri" w:hAnsi="GHEA Grapalat" w:cs="Sylfaen"/>
          <w:lang w:val="af-ZA"/>
        </w:rPr>
      </w:pPr>
      <w:proofErr w:type="gramStart"/>
      <w:r w:rsidRPr="00DF7E90">
        <w:rPr>
          <w:rFonts w:ascii="GHEA Grapalat" w:eastAsia="Calibri" w:hAnsi="GHEA Grapalat" w:cs="Times New Roman"/>
        </w:rPr>
        <w:t>օրենսգրքում</w:t>
      </w:r>
      <w:proofErr w:type="gramEnd"/>
      <w:r w:rsidRPr="004A3AE5">
        <w:rPr>
          <w:rFonts w:ascii="GHEA Grapalat" w:eastAsia="Calibri" w:hAnsi="GHEA Grapalat" w:cs="Times New Roman"/>
          <w:lang w:val="af-ZA"/>
        </w:rPr>
        <w:t xml:space="preserve"> </w:t>
      </w:r>
      <w:r w:rsidRPr="00DF7E90">
        <w:rPr>
          <w:rFonts w:ascii="GHEA Grapalat" w:eastAsia="Calibri" w:hAnsi="GHEA Grapalat" w:cs="Times New Roman"/>
        </w:rPr>
        <w:t>լրացում</w:t>
      </w:r>
      <w:r w:rsidRPr="004A3AE5">
        <w:rPr>
          <w:rFonts w:ascii="GHEA Grapalat" w:eastAsia="Calibri" w:hAnsi="GHEA Grapalat" w:cs="Times New Roman"/>
          <w:lang w:val="af-ZA"/>
        </w:rPr>
        <w:t xml:space="preserve"> </w:t>
      </w:r>
      <w:r w:rsidRPr="00DF7E90">
        <w:rPr>
          <w:rFonts w:ascii="GHEA Grapalat" w:eastAsia="Calibri" w:hAnsi="GHEA Grapalat" w:cs="Times New Roman"/>
        </w:rPr>
        <w:t>կատարելու</w:t>
      </w:r>
      <w:r w:rsidRPr="004A3AE5">
        <w:rPr>
          <w:rFonts w:ascii="GHEA Grapalat" w:eastAsia="Calibri" w:hAnsi="GHEA Grapalat" w:cs="Times New Roman"/>
          <w:lang w:val="af-ZA"/>
        </w:rPr>
        <w:t xml:space="preserve"> </w:t>
      </w:r>
      <w:r w:rsidRPr="00DF7E90">
        <w:rPr>
          <w:rFonts w:ascii="GHEA Grapalat" w:eastAsia="Calibri" w:hAnsi="GHEA Grapalat" w:cs="Times New Roman"/>
        </w:rPr>
        <w:t>մասին</w:t>
      </w:r>
      <w:r w:rsidRPr="004A3AE5">
        <w:rPr>
          <w:rFonts w:ascii="GHEA Grapalat" w:eastAsia="Calibri" w:hAnsi="GHEA Grapalat" w:cs="Sylfaen"/>
          <w:lang w:val="af-ZA"/>
        </w:rPr>
        <w:t xml:space="preserve">» </w:t>
      </w:r>
      <w:r w:rsidRPr="00DF7E90">
        <w:rPr>
          <w:rFonts w:ascii="GHEA Grapalat" w:eastAsia="Calibri" w:hAnsi="GHEA Grapalat" w:cs="Sylfaen"/>
        </w:rPr>
        <w:t>Հայաստանի</w:t>
      </w:r>
      <w:r w:rsidRPr="004A3AE5">
        <w:rPr>
          <w:rFonts w:ascii="GHEA Grapalat" w:eastAsia="Calibri" w:hAnsi="GHEA Grapalat" w:cs="Sylfaen"/>
          <w:lang w:val="af-ZA"/>
        </w:rPr>
        <w:t xml:space="preserve"> </w:t>
      </w:r>
      <w:r w:rsidRPr="00DF7E90">
        <w:rPr>
          <w:rFonts w:ascii="GHEA Grapalat" w:eastAsia="Calibri" w:hAnsi="GHEA Grapalat" w:cs="Sylfaen"/>
        </w:rPr>
        <w:t>Հանրապետության</w:t>
      </w:r>
      <w:r w:rsidRPr="004A3AE5">
        <w:rPr>
          <w:rFonts w:ascii="GHEA Grapalat" w:eastAsia="Calibri" w:hAnsi="GHEA Grapalat" w:cs="Sylfaen"/>
          <w:lang w:val="af-ZA"/>
        </w:rPr>
        <w:t xml:space="preserve"> </w:t>
      </w:r>
      <w:r w:rsidRPr="00DF7E90">
        <w:rPr>
          <w:rFonts w:ascii="GHEA Grapalat" w:eastAsia="Calibri" w:hAnsi="GHEA Grapalat" w:cs="Sylfaen"/>
        </w:rPr>
        <w:t>օրենքի</w:t>
      </w:r>
      <w:r w:rsidRPr="004A3AE5">
        <w:rPr>
          <w:rFonts w:ascii="GHEA Grapalat" w:eastAsia="Calibri" w:hAnsi="GHEA Grapalat" w:cs="Sylfaen"/>
          <w:lang w:val="af-ZA"/>
        </w:rPr>
        <w:t xml:space="preserve"> </w:t>
      </w:r>
      <w:r w:rsidRPr="00DF7E90">
        <w:rPr>
          <w:rFonts w:ascii="GHEA Grapalat" w:eastAsia="Calibri" w:hAnsi="GHEA Grapalat" w:cs="Sylfaen"/>
        </w:rPr>
        <w:t>նախագծի</w:t>
      </w:r>
      <w:r w:rsidRPr="004A3AE5">
        <w:rPr>
          <w:rFonts w:ascii="GHEA Grapalat" w:eastAsia="Calibri" w:hAnsi="GHEA Grapalat" w:cs="Sylfaen"/>
          <w:lang w:val="af-ZA"/>
        </w:rPr>
        <w:t xml:space="preserve"> (</w:t>
      </w:r>
      <w:r w:rsidRPr="00DF7E90">
        <w:rPr>
          <w:rFonts w:ascii="GHEA Grapalat" w:eastAsia="Calibri" w:hAnsi="GHEA Grapalat" w:cs="Sylfaen"/>
        </w:rPr>
        <w:t>այսուհետ</w:t>
      </w:r>
      <w:r w:rsidRPr="004A3AE5">
        <w:rPr>
          <w:rFonts w:ascii="GHEA Grapalat" w:eastAsia="Calibri" w:hAnsi="GHEA Grapalat" w:cs="Sylfaen"/>
          <w:lang w:val="af-ZA"/>
        </w:rPr>
        <w:t xml:space="preserve">` </w:t>
      </w:r>
      <w:r w:rsidRPr="00DF7E90">
        <w:rPr>
          <w:rFonts w:ascii="GHEA Grapalat" w:eastAsia="Calibri" w:hAnsi="GHEA Grapalat" w:cs="Sylfaen"/>
        </w:rPr>
        <w:t>Նախագիծ</w:t>
      </w:r>
      <w:r w:rsidRPr="004A3AE5">
        <w:rPr>
          <w:rFonts w:ascii="GHEA Grapalat" w:eastAsia="Calibri" w:hAnsi="GHEA Grapalat" w:cs="Sylfaen"/>
          <w:lang w:val="af-ZA"/>
        </w:rPr>
        <w:t xml:space="preserve">)  </w:t>
      </w:r>
      <w:r w:rsidRPr="00DF7E90">
        <w:rPr>
          <w:rFonts w:ascii="GHEA Grapalat" w:eastAsia="Calibri" w:hAnsi="GHEA Grapalat" w:cs="Sylfaen"/>
        </w:rPr>
        <w:t>բյուջետային</w:t>
      </w:r>
      <w:r w:rsidRPr="004A3AE5">
        <w:rPr>
          <w:rFonts w:ascii="GHEA Grapalat" w:eastAsia="Calibri" w:hAnsi="GHEA Grapalat" w:cs="Sylfaen"/>
          <w:lang w:val="af-ZA"/>
        </w:rPr>
        <w:t xml:space="preserve"> </w:t>
      </w:r>
      <w:r w:rsidRPr="00DF7E90">
        <w:rPr>
          <w:rFonts w:ascii="GHEA Grapalat" w:eastAsia="Calibri" w:hAnsi="GHEA Grapalat" w:cs="Sylfaen"/>
        </w:rPr>
        <w:t>բնագավառում</w:t>
      </w:r>
      <w:r w:rsidRPr="004A3AE5">
        <w:rPr>
          <w:rFonts w:ascii="GHEA Grapalat" w:eastAsia="Calibri" w:hAnsi="GHEA Grapalat" w:cs="Sylfaen"/>
          <w:lang w:val="af-ZA"/>
        </w:rPr>
        <w:t xml:space="preserve"> </w:t>
      </w:r>
      <w:r w:rsidRPr="00DF7E90">
        <w:rPr>
          <w:rFonts w:ascii="GHEA Grapalat" w:eastAsia="Calibri" w:hAnsi="GHEA Grapalat" w:cs="Sylfaen"/>
        </w:rPr>
        <w:t>կարգավորման</w:t>
      </w:r>
      <w:r w:rsidRPr="004A3AE5">
        <w:rPr>
          <w:rFonts w:ascii="GHEA Grapalat" w:eastAsia="Calibri" w:hAnsi="GHEA Grapalat" w:cs="Sylfaen"/>
          <w:lang w:val="af-ZA"/>
        </w:rPr>
        <w:t xml:space="preserve"> </w:t>
      </w:r>
      <w:r w:rsidRPr="00DF7E90">
        <w:rPr>
          <w:rFonts w:ascii="GHEA Grapalat" w:eastAsia="Calibri" w:hAnsi="GHEA Grapalat" w:cs="Sylfaen"/>
        </w:rPr>
        <w:t>ազդեցության</w:t>
      </w:r>
      <w:r w:rsidRPr="004A3AE5">
        <w:rPr>
          <w:rFonts w:ascii="GHEA Grapalat" w:eastAsia="Calibri" w:hAnsi="GHEA Grapalat" w:cs="Sylfaen"/>
          <w:lang w:val="af-ZA"/>
        </w:rPr>
        <w:t xml:space="preserve"> </w:t>
      </w:r>
      <w:r w:rsidRPr="00DF7E90">
        <w:rPr>
          <w:rFonts w:ascii="GHEA Grapalat" w:eastAsia="Calibri" w:hAnsi="GHEA Grapalat" w:cs="Sylfaen"/>
        </w:rPr>
        <w:t>գնահատման</w:t>
      </w:r>
      <w:r w:rsidRPr="004A3AE5">
        <w:rPr>
          <w:rFonts w:ascii="GHEA Grapalat" w:eastAsia="Calibri" w:hAnsi="GHEA Grapalat" w:cs="Sylfaen"/>
          <w:lang w:val="af-ZA"/>
        </w:rPr>
        <w:t xml:space="preserve"> </w:t>
      </w:r>
      <w:r w:rsidRPr="00DF7E90">
        <w:rPr>
          <w:rFonts w:ascii="GHEA Grapalat" w:eastAsia="Calibri" w:hAnsi="GHEA Grapalat" w:cs="Sylfaen"/>
        </w:rPr>
        <w:t>վերաբերյալ</w:t>
      </w:r>
    </w:p>
    <w:p w:rsidR="00DF7E90" w:rsidRPr="004A3AE5" w:rsidRDefault="00DF7E90" w:rsidP="00DF7E90">
      <w:pPr>
        <w:tabs>
          <w:tab w:val="left" w:pos="10620"/>
        </w:tabs>
        <w:ind w:left="-540" w:right="-334" w:firstLine="360"/>
        <w:jc w:val="center"/>
        <w:rPr>
          <w:rFonts w:ascii="GHEA Grapalat" w:eastAsia="Calibri" w:hAnsi="GHEA Grapalat" w:cs="Times New Roman"/>
          <w:b/>
          <w:lang w:val="af-ZA"/>
        </w:rPr>
      </w:pPr>
    </w:p>
    <w:p w:rsidR="00DF7E90" w:rsidRPr="004A3AE5" w:rsidRDefault="00DF7E90" w:rsidP="00DF7E90">
      <w:pPr>
        <w:tabs>
          <w:tab w:val="left" w:pos="10620"/>
        </w:tabs>
        <w:ind w:left="-540" w:right="-334" w:firstLine="360"/>
        <w:jc w:val="center"/>
        <w:rPr>
          <w:rFonts w:ascii="GHEA Grapalat" w:eastAsia="Calibri" w:hAnsi="GHEA Grapalat" w:cs="Times New Roman"/>
          <w:b/>
          <w:lang w:val="af-ZA"/>
        </w:rPr>
      </w:pPr>
    </w:p>
    <w:p w:rsidR="00DF7E90" w:rsidRPr="004A3AE5" w:rsidRDefault="00DF7E90" w:rsidP="00DF7E90">
      <w:pPr>
        <w:tabs>
          <w:tab w:val="left" w:pos="10260"/>
        </w:tabs>
        <w:spacing w:line="360" w:lineRule="auto"/>
        <w:ind w:left="-540" w:right="126" w:firstLine="360"/>
        <w:jc w:val="both"/>
        <w:rPr>
          <w:rFonts w:ascii="GHEA Grapalat" w:eastAsia="Calibri" w:hAnsi="GHEA Grapalat" w:cs="Sylfaen"/>
          <w:lang w:val="af-ZA"/>
        </w:rPr>
      </w:pPr>
      <w:r w:rsidRPr="00DF7E90">
        <w:rPr>
          <w:rFonts w:ascii="GHEA Grapalat" w:eastAsia="Calibri" w:hAnsi="GHEA Grapalat" w:cs="Times New Roman"/>
        </w:rPr>
        <w:t>Առաջարկվող</w:t>
      </w:r>
      <w:r w:rsidRPr="004A3AE5">
        <w:rPr>
          <w:rFonts w:ascii="GHEA Grapalat" w:eastAsia="Calibri" w:hAnsi="GHEA Grapalat" w:cs="Times New Roman"/>
          <w:lang w:val="af-ZA"/>
        </w:rPr>
        <w:t xml:space="preserve"> </w:t>
      </w:r>
      <w:r w:rsidRPr="00DF7E90">
        <w:rPr>
          <w:rFonts w:ascii="GHEA Grapalat" w:eastAsia="Calibri" w:hAnsi="GHEA Grapalat" w:cs="Times New Roman"/>
        </w:rPr>
        <w:t>օրենքի</w:t>
      </w:r>
      <w:r w:rsidRPr="004A3AE5">
        <w:rPr>
          <w:rFonts w:ascii="GHEA Grapalat" w:eastAsia="Calibri" w:hAnsi="GHEA Grapalat" w:cs="Times New Roman"/>
          <w:lang w:val="af-ZA"/>
        </w:rPr>
        <w:t xml:space="preserve"> </w:t>
      </w:r>
      <w:r w:rsidRPr="00DF7E90">
        <w:rPr>
          <w:rFonts w:ascii="GHEA Grapalat" w:eastAsia="Calibri" w:hAnsi="GHEA Grapalat" w:cs="Times New Roman"/>
        </w:rPr>
        <w:t>Նախագիծը</w:t>
      </w:r>
      <w:r w:rsidRPr="004A3AE5">
        <w:rPr>
          <w:rFonts w:ascii="GHEA Grapalat" w:eastAsia="Calibri" w:hAnsi="GHEA Grapalat" w:cs="Times New Roman"/>
          <w:lang w:val="af-ZA"/>
        </w:rPr>
        <w:t xml:space="preserve"> </w:t>
      </w:r>
      <w:r w:rsidRPr="00DF7E90">
        <w:rPr>
          <w:rFonts w:ascii="GHEA Grapalat" w:eastAsia="Calibri" w:hAnsi="GHEA Grapalat" w:cs="Times New Roman"/>
        </w:rPr>
        <w:t>ընդունելու</w:t>
      </w:r>
      <w:r w:rsidRPr="004A3AE5">
        <w:rPr>
          <w:rFonts w:ascii="GHEA Grapalat" w:eastAsia="Calibri" w:hAnsi="GHEA Grapalat" w:cs="Times New Roman"/>
          <w:lang w:val="af-ZA"/>
        </w:rPr>
        <w:t xml:space="preserve"> </w:t>
      </w:r>
      <w:r w:rsidRPr="00DF7E90">
        <w:rPr>
          <w:rFonts w:ascii="GHEA Grapalat" w:eastAsia="Calibri" w:hAnsi="GHEA Grapalat" w:cs="Times New Roman"/>
        </w:rPr>
        <w:t>դեպքում</w:t>
      </w:r>
      <w:r w:rsidRPr="004A3AE5">
        <w:rPr>
          <w:rFonts w:ascii="GHEA Grapalat" w:eastAsia="Calibri" w:hAnsi="GHEA Grapalat" w:cs="Times New Roman"/>
          <w:lang w:val="af-ZA"/>
        </w:rPr>
        <w:t xml:space="preserve"> </w:t>
      </w:r>
      <w:r w:rsidRPr="00DF7E90">
        <w:rPr>
          <w:rFonts w:ascii="GHEA Grapalat" w:eastAsia="Calibri" w:hAnsi="GHEA Grapalat" w:cs="Sylfaen"/>
        </w:rPr>
        <w:t>կապահովվեն</w:t>
      </w:r>
      <w:r w:rsidRPr="004A3AE5">
        <w:rPr>
          <w:rFonts w:ascii="GHEA Grapalat" w:eastAsia="Calibri" w:hAnsi="GHEA Grapalat" w:cs="Sylfaen"/>
          <w:lang w:val="af-ZA"/>
        </w:rPr>
        <w:t xml:space="preserve"> </w:t>
      </w:r>
      <w:r w:rsidRPr="00DF7E90">
        <w:rPr>
          <w:rFonts w:ascii="GHEA Grapalat" w:eastAsia="Calibri" w:hAnsi="GHEA Grapalat" w:cs="Sylfaen"/>
        </w:rPr>
        <w:t>իրավական</w:t>
      </w:r>
      <w:r w:rsidRPr="004A3AE5">
        <w:rPr>
          <w:rFonts w:ascii="GHEA Grapalat" w:eastAsia="Calibri" w:hAnsi="GHEA Grapalat" w:cs="Sylfaen"/>
          <w:lang w:val="af-ZA"/>
        </w:rPr>
        <w:t xml:space="preserve"> </w:t>
      </w:r>
      <w:r w:rsidRPr="00DF7E90">
        <w:rPr>
          <w:rFonts w:ascii="GHEA Grapalat" w:eastAsia="Calibri" w:hAnsi="GHEA Grapalat" w:cs="Sylfaen"/>
        </w:rPr>
        <w:t>որաշակիության</w:t>
      </w:r>
      <w:r w:rsidRPr="004A3AE5">
        <w:rPr>
          <w:rFonts w:ascii="GHEA Grapalat" w:eastAsia="Calibri" w:hAnsi="GHEA Grapalat" w:cs="Sylfaen"/>
          <w:lang w:val="af-ZA"/>
        </w:rPr>
        <w:t xml:space="preserve"> </w:t>
      </w:r>
      <w:r w:rsidRPr="00DF7E90">
        <w:rPr>
          <w:rFonts w:ascii="GHEA Grapalat" w:eastAsia="Calibri" w:hAnsi="GHEA Grapalat" w:cs="Sylfaen"/>
        </w:rPr>
        <w:t>սկզբունքի</w:t>
      </w:r>
      <w:r w:rsidRPr="004A3AE5">
        <w:rPr>
          <w:rFonts w:ascii="GHEA Grapalat" w:eastAsia="Calibri" w:hAnsi="GHEA Grapalat" w:cs="Sylfaen"/>
          <w:lang w:val="af-ZA"/>
        </w:rPr>
        <w:t xml:space="preserve"> </w:t>
      </w:r>
      <w:r w:rsidRPr="00DF7E90">
        <w:rPr>
          <w:rFonts w:ascii="GHEA Grapalat" w:eastAsia="Calibri" w:hAnsi="GHEA Grapalat" w:cs="Sylfaen"/>
        </w:rPr>
        <w:t>հիման</w:t>
      </w:r>
      <w:r w:rsidRPr="004A3AE5">
        <w:rPr>
          <w:rFonts w:ascii="GHEA Grapalat" w:eastAsia="Calibri" w:hAnsi="GHEA Grapalat" w:cs="Sylfaen"/>
          <w:lang w:val="af-ZA"/>
        </w:rPr>
        <w:t xml:space="preserve"> </w:t>
      </w:r>
      <w:r w:rsidRPr="00DF7E90">
        <w:rPr>
          <w:rFonts w:ascii="GHEA Grapalat" w:eastAsia="Calibri" w:hAnsi="GHEA Grapalat" w:cs="Sylfaen"/>
        </w:rPr>
        <w:t>վրա</w:t>
      </w:r>
      <w:r w:rsidRPr="004A3AE5">
        <w:rPr>
          <w:rFonts w:ascii="GHEA Grapalat" w:eastAsia="Calibri" w:hAnsi="GHEA Grapalat" w:cs="Sylfaen"/>
          <w:lang w:val="af-ZA"/>
        </w:rPr>
        <w:t xml:space="preserve"> </w:t>
      </w:r>
      <w:r w:rsidRPr="00DF7E90">
        <w:rPr>
          <w:rFonts w:ascii="GHEA Grapalat" w:eastAsia="Calibri" w:hAnsi="GHEA Grapalat" w:cs="Sylfaen"/>
        </w:rPr>
        <w:t>վարչական</w:t>
      </w:r>
      <w:r w:rsidRPr="004A3AE5">
        <w:rPr>
          <w:rFonts w:ascii="GHEA Grapalat" w:eastAsia="Calibri" w:hAnsi="GHEA Grapalat" w:cs="Sylfaen"/>
          <w:lang w:val="af-ZA"/>
        </w:rPr>
        <w:t xml:space="preserve"> </w:t>
      </w:r>
      <w:r w:rsidRPr="00DF7E90">
        <w:rPr>
          <w:rFonts w:ascii="GHEA Grapalat" w:eastAsia="Calibri" w:hAnsi="GHEA Grapalat" w:cs="Sylfaen"/>
        </w:rPr>
        <w:t>իրավախախտումների</w:t>
      </w:r>
      <w:r w:rsidRPr="004A3AE5">
        <w:rPr>
          <w:rFonts w:ascii="GHEA Grapalat" w:eastAsia="Calibri" w:hAnsi="GHEA Grapalat" w:cs="Sylfaen"/>
          <w:lang w:val="af-ZA"/>
        </w:rPr>
        <w:t xml:space="preserve"> </w:t>
      </w:r>
      <w:r w:rsidRPr="00DF7E90">
        <w:rPr>
          <w:rFonts w:ascii="GHEA Grapalat" w:eastAsia="Calibri" w:hAnsi="GHEA Grapalat" w:cs="Sylfaen"/>
        </w:rPr>
        <w:t>տեսակների</w:t>
      </w:r>
      <w:r w:rsidRPr="004A3AE5">
        <w:rPr>
          <w:rFonts w:ascii="GHEA Grapalat" w:eastAsia="Calibri" w:hAnsi="GHEA Grapalat" w:cs="Sylfaen"/>
          <w:lang w:val="af-ZA"/>
        </w:rPr>
        <w:t xml:space="preserve"> </w:t>
      </w:r>
      <w:r w:rsidRPr="00DF7E90">
        <w:rPr>
          <w:rFonts w:ascii="GHEA Grapalat" w:eastAsia="Calibri" w:hAnsi="GHEA Grapalat" w:cs="Sylfaen"/>
        </w:rPr>
        <w:t>և</w:t>
      </w:r>
      <w:r w:rsidRPr="004A3AE5">
        <w:rPr>
          <w:rFonts w:ascii="GHEA Grapalat" w:eastAsia="Calibri" w:hAnsi="GHEA Grapalat" w:cs="Sylfaen"/>
          <w:lang w:val="af-ZA"/>
        </w:rPr>
        <w:t xml:space="preserve"> </w:t>
      </w:r>
      <w:r w:rsidRPr="00DF7E90">
        <w:rPr>
          <w:rFonts w:ascii="GHEA Grapalat" w:eastAsia="Calibri" w:hAnsi="GHEA Grapalat" w:cs="Sylfaen"/>
        </w:rPr>
        <w:t>դրանց</w:t>
      </w:r>
      <w:r w:rsidRPr="004A3AE5">
        <w:rPr>
          <w:rFonts w:ascii="GHEA Grapalat" w:eastAsia="Calibri" w:hAnsi="GHEA Grapalat" w:cs="Sylfaen"/>
          <w:lang w:val="af-ZA"/>
        </w:rPr>
        <w:t xml:space="preserve"> </w:t>
      </w:r>
      <w:r w:rsidRPr="00DF7E90">
        <w:rPr>
          <w:rFonts w:ascii="GHEA Grapalat" w:eastAsia="Calibri" w:hAnsi="GHEA Grapalat" w:cs="Sylfaen"/>
        </w:rPr>
        <w:t>համար</w:t>
      </w:r>
      <w:r w:rsidRPr="004A3AE5">
        <w:rPr>
          <w:rFonts w:ascii="GHEA Grapalat" w:eastAsia="Calibri" w:hAnsi="GHEA Grapalat" w:cs="Sylfaen"/>
          <w:lang w:val="af-ZA"/>
        </w:rPr>
        <w:t xml:space="preserve"> </w:t>
      </w:r>
      <w:r w:rsidRPr="00DF7E90">
        <w:rPr>
          <w:rFonts w:ascii="GHEA Grapalat" w:eastAsia="Calibri" w:hAnsi="GHEA Grapalat" w:cs="Sylfaen"/>
        </w:rPr>
        <w:t>նախատեսված</w:t>
      </w:r>
      <w:r w:rsidRPr="004A3AE5">
        <w:rPr>
          <w:rFonts w:ascii="GHEA Grapalat" w:eastAsia="Calibri" w:hAnsi="GHEA Grapalat" w:cs="Sylfaen"/>
          <w:lang w:val="af-ZA"/>
        </w:rPr>
        <w:t xml:space="preserve"> </w:t>
      </w:r>
      <w:r w:rsidRPr="00DF7E90">
        <w:rPr>
          <w:rFonts w:ascii="GHEA Grapalat" w:eastAsia="Calibri" w:hAnsi="GHEA Grapalat" w:cs="Sylfaen"/>
        </w:rPr>
        <w:t>պատասխանատվության</w:t>
      </w:r>
      <w:r w:rsidRPr="004A3AE5">
        <w:rPr>
          <w:rFonts w:ascii="GHEA Grapalat" w:eastAsia="Calibri" w:hAnsi="GHEA Grapalat" w:cs="Sylfaen"/>
          <w:lang w:val="af-ZA"/>
        </w:rPr>
        <w:t xml:space="preserve"> </w:t>
      </w:r>
      <w:r w:rsidRPr="00DF7E90">
        <w:rPr>
          <w:rFonts w:ascii="GHEA Grapalat" w:eastAsia="Calibri" w:hAnsi="GHEA Grapalat" w:cs="Sylfaen"/>
        </w:rPr>
        <w:t>ենթարկելու</w:t>
      </w:r>
      <w:r w:rsidRPr="004A3AE5">
        <w:rPr>
          <w:rFonts w:ascii="GHEA Grapalat" w:eastAsia="Calibri" w:hAnsi="GHEA Grapalat" w:cs="Sylfaen"/>
          <w:lang w:val="af-ZA"/>
        </w:rPr>
        <w:t xml:space="preserve"> </w:t>
      </w:r>
      <w:r w:rsidRPr="00DF7E90">
        <w:rPr>
          <w:rFonts w:ascii="GHEA Grapalat" w:eastAsia="Calibri" w:hAnsi="GHEA Grapalat" w:cs="Sylfaen"/>
        </w:rPr>
        <w:t>ժամկետների</w:t>
      </w:r>
      <w:r w:rsidRPr="004A3AE5">
        <w:rPr>
          <w:rFonts w:ascii="GHEA Grapalat" w:eastAsia="Calibri" w:hAnsi="GHEA Grapalat" w:cs="Sylfaen"/>
          <w:lang w:val="af-ZA"/>
        </w:rPr>
        <w:t xml:space="preserve"> </w:t>
      </w:r>
      <w:r w:rsidRPr="00DF7E90">
        <w:rPr>
          <w:rFonts w:ascii="GHEA Grapalat" w:eastAsia="Calibri" w:hAnsi="GHEA Grapalat" w:cs="Sylfaen"/>
        </w:rPr>
        <w:t>հստակությունը</w:t>
      </w:r>
      <w:r w:rsidRPr="004A3AE5">
        <w:rPr>
          <w:rFonts w:ascii="GHEA Grapalat" w:eastAsia="Calibri" w:hAnsi="GHEA Grapalat" w:cs="Sylfaen"/>
          <w:lang w:val="af-ZA"/>
        </w:rPr>
        <w:t xml:space="preserve"> </w:t>
      </w:r>
      <w:r w:rsidRPr="00DF7E90">
        <w:rPr>
          <w:rFonts w:ascii="GHEA Grapalat" w:eastAsia="Calibri" w:hAnsi="GHEA Grapalat" w:cs="Sylfaen"/>
        </w:rPr>
        <w:t>և</w:t>
      </w:r>
      <w:r w:rsidRPr="004A3AE5">
        <w:rPr>
          <w:rFonts w:ascii="GHEA Grapalat" w:eastAsia="Calibri" w:hAnsi="GHEA Grapalat" w:cs="Sylfaen"/>
          <w:lang w:val="af-ZA"/>
        </w:rPr>
        <w:t xml:space="preserve"> </w:t>
      </w:r>
      <w:r w:rsidRPr="00DF7E90">
        <w:rPr>
          <w:rFonts w:ascii="GHEA Grapalat" w:eastAsia="Calibri" w:hAnsi="GHEA Grapalat" w:cs="Sylfaen"/>
        </w:rPr>
        <w:t>իրավակիրառական</w:t>
      </w:r>
      <w:r w:rsidRPr="004A3AE5">
        <w:rPr>
          <w:rFonts w:ascii="GHEA Grapalat" w:eastAsia="Calibri" w:hAnsi="GHEA Grapalat" w:cs="Sylfaen"/>
          <w:lang w:val="af-ZA"/>
        </w:rPr>
        <w:t xml:space="preserve"> </w:t>
      </w:r>
      <w:r w:rsidRPr="00DF7E90">
        <w:rPr>
          <w:rFonts w:ascii="GHEA Grapalat" w:eastAsia="Calibri" w:hAnsi="GHEA Grapalat" w:cs="Sylfaen"/>
        </w:rPr>
        <w:t>պրակտիկայի</w:t>
      </w:r>
      <w:r w:rsidRPr="004A3AE5">
        <w:rPr>
          <w:rFonts w:ascii="GHEA Grapalat" w:eastAsia="Calibri" w:hAnsi="GHEA Grapalat" w:cs="Sylfaen"/>
          <w:lang w:val="af-ZA"/>
        </w:rPr>
        <w:t xml:space="preserve"> </w:t>
      </w:r>
      <w:r w:rsidRPr="00DF7E90">
        <w:rPr>
          <w:rFonts w:ascii="GHEA Grapalat" w:eastAsia="Calibri" w:hAnsi="GHEA Grapalat" w:cs="Sylfaen"/>
        </w:rPr>
        <w:t>միասնականությունը</w:t>
      </w:r>
      <w:r w:rsidRPr="004A3AE5">
        <w:rPr>
          <w:rFonts w:ascii="GHEA Grapalat" w:eastAsia="Calibri" w:hAnsi="GHEA Grapalat" w:cs="Sylfaen"/>
          <w:lang w:val="af-ZA"/>
        </w:rPr>
        <w:t>:</w:t>
      </w:r>
    </w:p>
    <w:p w:rsidR="00DF7E90" w:rsidRPr="00DF7E90" w:rsidRDefault="00DF7E90" w:rsidP="00DF7E90">
      <w:pPr>
        <w:tabs>
          <w:tab w:val="left" w:pos="10620"/>
        </w:tabs>
        <w:spacing w:line="360" w:lineRule="auto"/>
        <w:ind w:left="-540" w:right="126" w:firstLine="360"/>
        <w:jc w:val="both"/>
        <w:rPr>
          <w:rFonts w:ascii="GHEA Grapalat" w:eastAsia="Calibri" w:hAnsi="GHEA Grapalat" w:cs="Times New Roman"/>
        </w:rPr>
      </w:pPr>
      <w:r w:rsidRPr="00DF7E90">
        <w:rPr>
          <w:rFonts w:ascii="GHEA Grapalat" w:eastAsia="Calibri" w:hAnsi="GHEA Grapalat" w:cs="Times New Roman"/>
        </w:rPr>
        <w:t xml:space="preserve">Միաժամանակ հայտնում ենք, </w:t>
      </w:r>
      <w:proofErr w:type="gramStart"/>
      <w:r w:rsidRPr="00DF7E90">
        <w:rPr>
          <w:rFonts w:ascii="GHEA Grapalat" w:eastAsia="Calibri" w:hAnsi="GHEA Grapalat" w:cs="Times New Roman"/>
        </w:rPr>
        <w:t>որ  Նախագծի</w:t>
      </w:r>
      <w:proofErr w:type="gramEnd"/>
      <w:r w:rsidRPr="00DF7E90">
        <w:rPr>
          <w:rFonts w:ascii="GHEA Grapalat" w:eastAsia="Calibri" w:hAnsi="GHEA Grapalat" w:cs="Times New Roman"/>
        </w:rPr>
        <w:t xml:space="preserve"> թե ընդունումը, թե չընդունումը, ինչպես  ՀՀ  պետական բյուջեի, այնպես  էլ համայնքային բյուջեների  եկամուտների և  ծախսերի վրա կունենա չեզոք ազդեցություն:</w:t>
      </w:r>
    </w:p>
    <w:p w:rsidR="00DF7E90" w:rsidRPr="00DF7E90" w:rsidRDefault="00DF7E90" w:rsidP="00DF7E90">
      <w:pPr>
        <w:tabs>
          <w:tab w:val="left" w:pos="10620"/>
        </w:tabs>
        <w:ind w:left="-540" w:right="-334" w:firstLine="360"/>
        <w:jc w:val="both"/>
        <w:rPr>
          <w:rFonts w:ascii="GHEA Grapalat" w:eastAsia="Calibri" w:hAnsi="GHEA Grapalat" w:cs="Times New Roman"/>
        </w:rPr>
      </w:pPr>
    </w:p>
    <w:p w:rsidR="00A5568C" w:rsidRPr="00A5568C" w:rsidRDefault="00A5568C" w:rsidP="00BF63EF">
      <w:pPr>
        <w:jc w:val="right"/>
        <w:rPr>
          <w:rFonts w:ascii="GHEA Grapalat" w:eastAsia="Times New Roman" w:hAnsi="GHEA Grapalat" w:cs="Times New Roman"/>
          <w:i/>
          <w:iCs/>
        </w:rPr>
      </w:pPr>
    </w:p>
    <w:p w:rsidR="00BF63EF" w:rsidRPr="008902FF" w:rsidRDefault="00BF63EF" w:rsidP="00BF63EF">
      <w:pPr>
        <w:jc w:val="right"/>
        <w:rPr>
          <w:rFonts w:ascii="GHEA Grapalat" w:eastAsia="Times New Roman" w:hAnsi="GHEA Grapalat" w:cs="Times New Roman"/>
          <w:i/>
          <w:iCs/>
        </w:rPr>
      </w:pPr>
      <w:r w:rsidRPr="008902FF">
        <w:rPr>
          <w:rFonts w:ascii="GHEA Grapalat" w:eastAsia="Times New Roman" w:hAnsi="GHEA Grapalat" w:cs="Times New Roman"/>
          <w:i/>
          <w:iCs/>
          <w:noProof/>
        </w:rPr>
        <w:lastRenderedPageBreak/>
        <w:drawing>
          <wp:inline distT="0" distB="0" distL="0" distR="0">
            <wp:extent cx="6000750" cy="86423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000750" cy="8642355"/>
                    </a:xfrm>
                    <a:prstGeom prst="rect">
                      <a:avLst/>
                    </a:prstGeom>
                    <a:noFill/>
                    <a:ln w="9525">
                      <a:noFill/>
                      <a:miter lim="800000"/>
                      <a:headEnd/>
                      <a:tailEnd/>
                    </a:ln>
                  </pic:spPr>
                </pic:pic>
              </a:graphicData>
            </a:graphic>
          </wp:inline>
        </w:drawing>
      </w:r>
    </w:p>
    <w:p w:rsidR="00BF63EF" w:rsidRPr="008902FF" w:rsidRDefault="00BF63EF" w:rsidP="00BF63EF">
      <w:pPr>
        <w:jc w:val="right"/>
        <w:rPr>
          <w:rFonts w:ascii="GHEA Grapalat" w:eastAsia="Times New Roman" w:hAnsi="GHEA Grapalat" w:cs="Times New Roman"/>
          <w:i/>
          <w:iCs/>
        </w:rPr>
      </w:pPr>
      <w:r w:rsidRPr="008902FF">
        <w:rPr>
          <w:rFonts w:ascii="GHEA Grapalat" w:eastAsia="Times New Roman" w:hAnsi="GHEA Grapalat" w:cs="Times New Roman"/>
          <w:i/>
          <w:iCs/>
          <w:noProof/>
        </w:rPr>
        <w:lastRenderedPageBreak/>
        <w:drawing>
          <wp:inline distT="0" distB="0" distL="0" distR="0">
            <wp:extent cx="5989810" cy="7777908"/>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6000750" cy="7792114"/>
                    </a:xfrm>
                    <a:prstGeom prst="rect">
                      <a:avLst/>
                    </a:prstGeom>
                    <a:noFill/>
                    <a:ln w="9525">
                      <a:noFill/>
                      <a:miter lim="800000"/>
                      <a:headEnd/>
                      <a:tailEnd/>
                    </a:ln>
                  </pic:spPr>
                </pic:pic>
              </a:graphicData>
            </a:graphic>
          </wp:inline>
        </w:drawing>
      </w:r>
    </w:p>
    <w:p w:rsidR="00BF63EF" w:rsidRPr="008902FF" w:rsidRDefault="00BF63EF" w:rsidP="00BF63EF">
      <w:pPr>
        <w:jc w:val="right"/>
        <w:rPr>
          <w:rFonts w:ascii="GHEA Grapalat" w:eastAsia="Times New Roman" w:hAnsi="GHEA Grapalat" w:cs="Times New Roman"/>
          <w:i/>
          <w:iCs/>
        </w:rPr>
      </w:pPr>
    </w:p>
    <w:p w:rsidR="00BF63EF" w:rsidRPr="008902FF" w:rsidRDefault="00BF63EF" w:rsidP="00BF63EF">
      <w:pPr>
        <w:jc w:val="right"/>
        <w:rPr>
          <w:rFonts w:ascii="GHEA Grapalat" w:eastAsia="Times New Roman" w:hAnsi="GHEA Grapalat" w:cs="Times New Roman"/>
          <w:i/>
          <w:iCs/>
        </w:rPr>
      </w:pPr>
    </w:p>
    <w:p w:rsidR="00BF63EF" w:rsidRPr="008902FF" w:rsidRDefault="00BF63EF" w:rsidP="00BF63EF">
      <w:pPr>
        <w:jc w:val="right"/>
        <w:rPr>
          <w:rFonts w:ascii="GHEA Grapalat" w:eastAsia="Times New Roman" w:hAnsi="GHEA Grapalat" w:cs="Times New Roman"/>
          <w:i/>
          <w:iCs/>
        </w:rPr>
      </w:pPr>
    </w:p>
    <w:p w:rsidR="00BF63EF" w:rsidRDefault="00BF63EF" w:rsidP="00BF63EF">
      <w:pPr>
        <w:jc w:val="right"/>
        <w:rPr>
          <w:rFonts w:ascii="GHEA Grapalat" w:eastAsia="Times New Roman" w:hAnsi="GHEA Grapalat" w:cs="Times New Roman"/>
          <w:i/>
          <w:iCs/>
        </w:rPr>
      </w:pPr>
    </w:p>
    <w:p w:rsidR="003307AB" w:rsidRDefault="003307AB" w:rsidP="00BF63EF">
      <w:pPr>
        <w:jc w:val="right"/>
        <w:rPr>
          <w:rFonts w:ascii="GHEA Grapalat" w:eastAsia="Times New Roman" w:hAnsi="GHEA Grapalat" w:cs="Times New Roman"/>
          <w:i/>
          <w:iCs/>
        </w:rPr>
      </w:pPr>
    </w:p>
    <w:p w:rsidR="003307AB" w:rsidRDefault="003307AB" w:rsidP="00BF63EF">
      <w:pPr>
        <w:jc w:val="right"/>
        <w:rPr>
          <w:rFonts w:ascii="GHEA Grapalat" w:eastAsia="Times New Roman" w:hAnsi="GHEA Grapalat" w:cs="Times New Roman"/>
          <w:i/>
          <w:iCs/>
        </w:rPr>
      </w:pPr>
    </w:p>
    <w:p w:rsidR="003307AB" w:rsidRPr="008902FF" w:rsidRDefault="003307AB" w:rsidP="00BF63EF">
      <w:pPr>
        <w:jc w:val="right"/>
        <w:rPr>
          <w:rFonts w:ascii="GHEA Grapalat" w:eastAsia="Times New Roman" w:hAnsi="GHEA Grapalat" w:cs="Times New Roman"/>
          <w:i/>
          <w:iCs/>
        </w:rPr>
      </w:pPr>
    </w:p>
    <w:p w:rsidR="00BF63EF" w:rsidRPr="008902FF" w:rsidRDefault="00BF63EF" w:rsidP="00BF63EF">
      <w:pPr>
        <w:jc w:val="right"/>
        <w:rPr>
          <w:rFonts w:ascii="GHEA Grapalat" w:eastAsia="Times New Roman" w:hAnsi="GHEA Grapalat" w:cs="Times New Roman"/>
          <w:i/>
          <w:iCs/>
        </w:rPr>
      </w:pPr>
    </w:p>
    <w:p w:rsidR="00BF63EF" w:rsidRPr="008902FF" w:rsidRDefault="00BF63EF" w:rsidP="00BF63EF">
      <w:pPr>
        <w:jc w:val="right"/>
        <w:rPr>
          <w:rFonts w:ascii="GHEA Grapalat" w:eastAsia="Times New Roman" w:hAnsi="GHEA Grapalat" w:cs="Times New Roman"/>
        </w:rPr>
      </w:pPr>
      <w:r w:rsidRPr="008902FF">
        <w:rPr>
          <w:rFonts w:ascii="GHEA Grapalat" w:eastAsia="Times New Roman" w:hAnsi="GHEA Grapalat" w:cs="Times New Roman"/>
          <w:i/>
          <w:iCs/>
        </w:rPr>
        <w:lastRenderedPageBreak/>
        <w:t>ՆԱԽԱԳԻԾ</w:t>
      </w:r>
    </w:p>
    <w:p w:rsidR="00BF63EF" w:rsidRPr="008902FF" w:rsidRDefault="00BF63EF" w:rsidP="00BF63EF">
      <w:pPr>
        <w:rPr>
          <w:rFonts w:ascii="GHEA Grapalat" w:eastAsia="Times New Roman" w:hAnsi="GHEA Grapalat" w:cs="Times New Roman"/>
        </w:rPr>
      </w:pPr>
      <w:r w:rsidRPr="008902FF">
        <w:rPr>
          <w:rFonts w:ascii="GHEA Grapalat" w:eastAsia="Times New Roman" w:hAnsi="GHEA Grapalat" w:cs="Times New Roman"/>
          <w:i/>
          <w:iCs/>
        </w:rPr>
        <w:t>Պ-717-06.02.2015-ՊԻ-010/0</w:t>
      </w:r>
    </w:p>
    <w:p w:rsidR="00BF63EF" w:rsidRPr="008902FF" w:rsidRDefault="00BF63EF" w:rsidP="00BF63EF">
      <w:pPr>
        <w:spacing w:before="100" w:beforeAutospacing="1" w:after="100" w:afterAutospacing="1"/>
        <w:jc w:val="center"/>
        <w:outlineLvl w:val="1"/>
        <w:rPr>
          <w:rFonts w:ascii="GHEA Grapalat" w:eastAsia="Times New Roman" w:hAnsi="GHEA Grapalat" w:cs="Times New Roman"/>
          <w:b/>
          <w:bCs/>
        </w:rPr>
      </w:pPr>
      <w:r w:rsidRPr="008902FF">
        <w:rPr>
          <w:rFonts w:ascii="GHEA Grapalat" w:eastAsia="Times New Roman" w:hAnsi="GHEA Grapalat" w:cs="Times New Roman"/>
          <w:b/>
          <w:bCs/>
        </w:rPr>
        <w:t xml:space="preserve">ՀԱՅԱՍՏԱՆԻ ՀԱՆՐԱՊԵՏՈՒԹՅԱՆ </w:t>
      </w:r>
      <w:r w:rsidRPr="008902FF">
        <w:rPr>
          <w:rFonts w:ascii="GHEA Grapalat" w:eastAsia="Times New Roman" w:hAnsi="GHEA Grapalat" w:cs="Times New Roman"/>
          <w:b/>
          <w:bCs/>
        </w:rPr>
        <w:br/>
        <w:t>ՕՐԵՆՔԸ</w:t>
      </w:r>
    </w:p>
    <w:p w:rsidR="00BF63EF" w:rsidRPr="008902FF" w:rsidRDefault="00BF63EF" w:rsidP="00BF63EF">
      <w:pPr>
        <w:spacing w:before="100" w:beforeAutospacing="1" w:after="100" w:afterAutospacing="1"/>
        <w:jc w:val="center"/>
        <w:outlineLvl w:val="2"/>
        <w:rPr>
          <w:rFonts w:ascii="GHEA Grapalat" w:eastAsia="Times New Roman" w:hAnsi="GHEA Grapalat" w:cs="Times New Roman"/>
          <w:b/>
          <w:bCs/>
        </w:rPr>
      </w:pPr>
      <w:r w:rsidRPr="008902FF">
        <w:rPr>
          <w:rFonts w:ascii="GHEA Grapalat" w:eastAsia="Times New Roman" w:hAnsi="GHEA Grapalat" w:cs="Times New Roman"/>
          <w:b/>
          <w:bCs/>
        </w:rPr>
        <w:t>ՎԱՐՉԱԿԱՆ ԻՐԱՎԱԽԱԽՏՈՒՄՆԵՐԻ ՎԵՐԱԲԵՐՅԱԼ ՀԱՅԱՍՏԱՆԻ ՀԱՆՐԱՊԵՏՈՒԹՅԱՆ ՕՐԵՆՍԳՐՔՈՒՄ ԼՐԱՑՈՒՄ ԿԱՏԱՐԵԼՈՒ ՄԱՍԻՆ</w:t>
      </w:r>
    </w:p>
    <w:p w:rsidR="00BF63EF" w:rsidRPr="008902FF" w:rsidRDefault="00BF63EF" w:rsidP="00BF63EF">
      <w:pPr>
        <w:spacing w:before="100" w:beforeAutospacing="1" w:after="100" w:afterAutospacing="1"/>
        <w:rPr>
          <w:rFonts w:ascii="GHEA Grapalat" w:eastAsia="Times New Roman" w:hAnsi="GHEA Grapalat" w:cs="Times New Roman"/>
        </w:rPr>
      </w:pPr>
      <w:proofErr w:type="gramStart"/>
      <w:r w:rsidRPr="008902FF">
        <w:rPr>
          <w:rFonts w:ascii="GHEA Grapalat" w:eastAsia="Times New Roman" w:hAnsi="GHEA Grapalat" w:cs="Times New Roman"/>
          <w:b/>
          <w:bCs/>
          <w:i/>
          <w:iCs/>
        </w:rPr>
        <w:t>Հոդված 1.</w:t>
      </w:r>
      <w:proofErr w:type="gramEnd"/>
      <w:r w:rsidRPr="008902FF">
        <w:rPr>
          <w:rFonts w:ascii="GHEA Grapalat" w:eastAsia="Times New Roman" w:hAnsi="GHEA Grapalat" w:cs="Times New Roman"/>
          <w:b/>
          <w:bCs/>
          <w:i/>
          <w:iCs/>
        </w:rPr>
        <w:t xml:space="preserve"> </w:t>
      </w:r>
      <w:proofErr w:type="gramStart"/>
      <w:r w:rsidRPr="008902FF">
        <w:rPr>
          <w:rFonts w:ascii="GHEA Grapalat" w:eastAsia="Times New Roman" w:hAnsi="GHEA Grapalat" w:cs="Times New Roman"/>
        </w:rPr>
        <w:t>Վարչական իրավախախտումների վերաբերյալ Հայաստանի Հանրապետության 1985 թվականի դեկտեմբերի 6-ի օրենսգրքի 9-րդ հոդվածը լրացնել հետեւյալ բովանդակությամբ նոր պարբերությամբ.</w:t>
      </w:r>
      <w:proofErr w:type="gramEnd"/>
      <w:r w:rsidRPr="008902FF">
        <w:rPr>
          <w:rFonts w:ascii="GHEA Grapalat" w:eastAsia="Times New Roman" w:hAnsi="GHEA Grapalat" w:cs="Times New Roman"/>
        </w:rPr>
        <w:t xml:space="preserve"> </w:t>
      </w:r>
    </w:p>
    <w:p w:rsidR="00BF63EF" w:rsidRPr="008902FF" w:rsidRDefault="00BF63EF" w:rsidP="00BF63EF">
      <w:pPr>
        <w:spacing w:before="100" w:beforeAutospacing="1" w:after="100" w:afterAutospacing="1"/>
        <w:rPr>
          <w:rFonts w:ascii="GHEA Grapalat" w:eastAsia="Times New Roman" w:hAnsi="GHEA Grapalat" w:cs="Times New Roman"/>
        </w:rPr>
      </w:pPr>
      <w:r w:rsidRPr="008902FF">
        <w:rPr>
          <w:rFonts w:ascii="GHEA Grapalat" w:eastAsia="Times New Roman" w:hAnsi="GHEA Grapalat" w:cs="Times New Roman"/>
        </w:rPr>
        <w:t>«Սույն օրենսգրքի իմաստով տեւող վարչական իրավախախտումն այն արարքն է (գործողությունը կամ անգործությունը), որը դրսեւորվում է սույն օրենսգրքի հատուկ մասում ամրագված եւ վարչական պատասխանատվություն ենթադրող պարտականությունների կատարումից տեւականորեն խուսափելով: Շարունակվող</w:t>
      </w:r>
      <w:r w:rsidRPr="008902FF">
        <w:rPr>
          <w:rFonts w:ascii="Courier New" w:eastAsia="Times New Roman" w:hAnsi="Courier New" w:cs="Courier New"/>
        </w:rPr>
        <w:t> </w:t>
      </w:r>
      <w:r w:rsidRPr="008902FF">
        <w:rPr>
          <w:rFonts w:ascii="GHEA Grapalat" w:eastAsia="Times New Roman" w:hAnsi="GHEA Grapalat" w:cs="GHEA Grapalat"/>
        </w:rPr>
        <w:t xml:space="preserve"> վարչական իրավախախտումը, սույն օրենսգրքի իմաստով, այն</w:t>
      </w:r>
      <w:r w:rsidRPr="008902FF">
        <w:rPr>
          <w:rFonts w:ascii="Courier New" w:eastAsia="Times New Roman" w:hAnsi="Courier New" w:cs="Courier New"/>
        </w:rPr>
        <w:t> </w:t>
      </w:r>
      <w:r w:rsidRPr="008902FF">
        <w:rPr>
          <w:rFonts w:ascii="GHEA Grapalat" w:eastAsia="Times New Roman" w:hAnsi="GHEA Grapalat" w:cs="GHEA Grapalat"/>
        </w:rPr>
        <w:t xml:space="preserve"> միաբնույթ գործողությունների միմյանց հետ փոխկապված համակցությունն է, որ</w:t>
      </w:r>
      <w:r w:rsidRPr="008902FF">
        <w:rPr>
          <w:rFonts w:ascii="GHEA Grapalat" w:eastAsia="Times New Roman" w:hAnsi="GHEA Grapalat" w:cs="Times New Roman"/>
        </w:rPr>
        <w:t xml:space="preserve">ոնց իրականացմամբ անձը խուսափում է սույն օրենսգրքի հատուկ մասում ամրագրված եւ վարչական պատասխանատվություն ենթադրող պարտականությունների կատարումից:»: </w:t>
      </w:r>
    </w:p>
    <w:p w:rsidR="00BF63EF" w:rsidRDefault="00BF63EF" w:rsidP="00BF63EF">
      <w:pPr>
        <w:spacing w:before="100" w:beforeAutospacing="1" w:after="100" w:afterAutospacing="1"/>
        <w:rPr>
          <w:rFonts w:ascii="GHEA Grapalat" w:eastAsia="Times New Roman" w:hAnsi="GHEA Grapalat" w:cs="Times New Roman"/>
        </w:rPr>
      </w:pPr>
      <w:proofErr w:type="gramStart"/>
      <w:r w:rsidRPr="008902FF">
        <w:rPr>
          <w:rFonts w:ascii="GHEA Grapalat" w:eastAsia="Times New Roman" w:hAnsi="GHEA Grapalat" w:cs="Times New Roman"/>
          <w:b/>
          <w:bCs/>
          <w:i/>
          <w:iCs/>
        </w:rPr>
        <w:t>Հոդված 2.</w:t>
      </w:r>
      <w:proofErr w:type="gramEnd"/>
      <w:r w:rsidRPr="008902FF">
        <w:rPr>
          <w:rFonts w:ascii="GHEA Grapalat" w:eastAsia="Times New Roman" w:hAnsi="GHEA Grapalat" w:cs="Times New Roman"/>
          <w:b/>
          <w:bCs/>
          <w:i/>
          <w:iCs/>
        </w:rPr>
        <w:t xml:space="preserve"> </w:t>
      </w:r>
      <w:r w:rsidRPr="008902FF">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777629" w:rsidRPr="008902FF" w:rsidRDefault="00777629" w:rsidP="00BF63EF">
      <w:pPr>
        <w:spacing w:before="100" w:beforeAutospacing="1" w:after="100" w:afterAutospacing="1"/>
        <w:rPr>
          <w:rFonts w:ascii="GHEA Grapalat" w:eastAsia="Times New Roman" w:hAnsi="GHEA Grapalat" w:cs="Times New Roman"/>
        </w:rPr>
      </w:pPr>
    </w:p>
    <w:p w:rsidR="00BF63EF" w:rsidRPr="008902FF" w:rsidRDefault="00BF63EF" w:rsidP="00BF63EF">
      <w:pPr>
        <w:spacing w:before="100" w:beforeAutospacing="1" w:after="100" w:afterAutospacing="1"/>
        <w:jc w:val="center"/>
        <w:rPr>
          <w:rFonts w:ascii="GHEA Grapalat" w:eastAsia="Times New Roman" w:hAnsi="GHEA Grapalat" w:cs="Times New Roman"/>
        </w:rPr>
      </w:pPr>
      <w:r w:rsidRPr="008902FF">
        <w:rPr>
          <w:rFonts w:ascii="GHEA Grapalat" w:eastAsia="Times New Roman" w:hAnsi="GHEA Grapalat" w:cs="Times New Roman"/>
          <w:b/>
          <w:bCs/>
        </w:rPr>
        <w:t>ՀԻՄՆԱՎՈՐՈՒՄ</w:t>
      </w:r>
      <w:r w:rsidRPr="008902FF">
        <w:rPr>
          <w:rFonts w:ascii="GHEA Grapalat" w:eastAsia="Times New Roman" w:hAnsi="GHEA Grapalat" w:cs="Times New Roman"/>
        </w:rPr>
        <w:t xml:space="preserve"> </w:t>
      </w:r>
    </w:p>
    <w:p w:rsidR="00BF63EF" w:rsidRPr="008902FF" w:rsidRDefault="00BF63EF" w:rsidP="00BF63EF">
      <w:pPr>
        <w:spacing w:before="100" w:beforeAutospacing="1" w:after="100" w:afterAutospacing="1"/>
        <w:jc w:val="center"/>
        <w:rPr>
          <w:rFonts w:ascii="GHEA Grapalat" w:eastAsia="Times New Roman" w:hAnsi="GHEA Grapalat" w:cs="Times New Roman"/>
        </w:rPr>
      </w:pPr>
      <w:r w:rsidRPr="008902FF">
        <w:rPr>
          <w:rFonts w:ascii="GHEA Grapalat" w:eastAsia="Times New Roman" w:hAnsi="GHEA Grapalat" w:cs="Times New Roman"/>
          <w:b/>
          <w:bCs/>
        </w:rPr>
        <w:t xml:space="preserve">ՎԱՐՉԱԿԱՆ ԻՐԱՎԱԽԱԽՏՈՒՄՆԵՐԻ ՎԵՐԱԲԵՐՅԱԼ ՀԱՅԱՍՏԱՆԻ ՀԱՆՐԱՊԵՏՈՒԹՅԱՆ ՕՐԵՆՍԳՐՔՈՒՄ ԼՐԱՑՈՒՄՆԵՐ ԿԱՏԱՐԵԼՈՒ ՄԱՍԻՆ ՀԱՅԱՍՏԱՆԻ ՀԱՆՐԱՊԵՏՈՒԹՅԱՆ ՕՐԵՆՔԻ ԸՆԴՈՒՆՄԱՆ </w:t>
      </w:r>
    </w:p>
    <w:p w:rsidR="00BF63EF" w:rsidRDefault="00BF63EF" w:rsidP="00C5290E">
      <w:pPr>
        <w:rPr>
          <w:rFonts w:ascii="GHEA Grapalat" w:eastAsia="Times New Roman" w:hAnsi="GHEA Grapalat" w:cs="Times New Roman"/>
        </w:rPr>
      </w:pPr>
      <w:r w:rsidRPr="008902FF">
        <w:rPr>
          <w:rFonts w:ascii="GHEA Grapalat" w:eastAsia="Times New Roman" w:hAnsi="GHEA Grapalat" w:cs="Times New Roman"/>
          <w:b/>
          <w:bCs/>
        </w:rPr>
        <w:t>Ընթացիկ իրավիճակը եւ առկա խնդիրները</w:t>
      </w:r>
      <w:r w:rsidRPr="008902FF">
        <w:rPr>
          <w:rFonts w:ascii="GHEA Grapalat" w:eastAsia="Times New Roman" w:hAnsi="GHEA Grapalat" w:cs="Times New Roman"/>
        </w:rPr>
        <w:t xml:space="preserve"> </w:t>
      </w:r>
    </w:p>
    <w:p w:rsidR="00777629" w:rsidRPr="008902FF" w:rsidRDefault="00777629" w:rsidP="00C5290E">
      <w:pPr>
        <w:rPr>
          <w:rFonts w:ascii="GHEA Grapalat" w:eastAsia="Times New Roman" w:hAnsi="GHEA Grapalat" w:cs="Times New Roman"/>
        </w:rPr>
      </w:pPr>
    </w:p>
    <w:p w:rsidR="00BF63EF" w:rsidRDefault="00BF63EF" w:rsidP="00C5290E">
      <w:pPr>
        <w:rPr>
          <w:rFonts w:ascii="GHEA Grapalat" w:eastAsia="Times New Roman" w:hAnsi="GHEA Grapalat" w:cs="Times New Roman"/>
        </w:rPr>
      </w:pPr>
      <w:r w:rsidRPr="008902FF">
        <w:rPr>
          <w:rFonts w:ascii="GHEA Grapalat" w:eastAsia="Times New Roman" w:hAnsi="GHEA Grapalat" w:cs="Times New Roman"/>
        </w:rPr>
        <w:t>Վարչական իրավախախտումների վերաբերյալ օրենսգրքի գործող խմբագրության մեջ ներկայումս բացակայում են տեւող եւ շարունակվող իրավախախտումների հասկացությունները: Միաժամանակ Օրենսգրքի 37-րդ հոդվածը, սահմանելով վարչական տույժ նշանակելու ժամկետները, կարգավորումն իրականացնում է այն տրամաբանությամբ, որպեսզի հնարավոր լինի տարանջատել</w:t>
      </w:r>
      <w:r w:rsidRPr="008902FF">
        <w:rPr>
          <w:rFonts w:ascii="Courier New" w:eastAsia="Times New Roman" w:hAnsi="Courier New" w:cs="Courier New"/>
        </w:rPr>
        <w:t> </w:t>
      </w:r>
      <w:r w:rsidRPr="008902FF">
        <w:rPr>
          <w:rFonts w:ascii="GHEA Grapalat" w:eastAsia="Times New Roman" w:hAnsi="GHEA Grapalat" w:cs="GHEA Grapalat"/>
        </w:rPr>
        <w:t xml:space="preserve"> ընդհանրապ</w:t>
      </w:r>
      <w:r w:rsidRPr="008902FF">
        <w:rPr>
          <w:rFonts w:ascii="GHEA Grapalat" w:eastAsia="Times New Roman" w:hAnsi="GHEA Grapalat" w:cs="Times New Roman"/>
        </w:rPr>
        <w:t>ես վարչական տույժ նշանակելու համար նախատեսված ժամկետների վերաբերյալ ընդհանուր կանոնը տեւող եւ շարունակվող իրավախախտումների համար վարչական տույժ նշանակելու համար նախատեսված ժամկետի վերաբերյալ սահմանված հատուկ կանոնից: Միաժամանակ Օրենսգրքի ընդհանուր բովանդակությունից հստակորեն չի որոշակիանում այն իրավախախտումների շրջանակը, որոնք կարող են բնութագրվել որպես տեւող կամ շարունակվող, ինչպես նաեւ չկան այն հստակ չափանիշները, որոնց հիման վրա հնարավոր կլինի այս կամ այն վարչական իրավախախտումը դասակարգել տեւող կամ շարունակվող իրավախախտման թվին:</w:t>
      </w:r>
      <w:r w:rsidRPr="008902FF">
        <w:rPr>
          <w:rFonts w:ascii="Courier New" w:eastAsia="Times New Roman" w:hAnsi="Courier New" w:cs="Courier New"/>
        </w:rPr>
        <w:t> </w:t>
      </w:r>
      <w:r w:rsidRPr="008902FF">
        <w:rPr>
          <w:rFonts w:ascii="GHEA Grapalat" w:eastAsia="Times New Roman" w:hAnsi="GHEA Grapalat" w:cs="GHEA Grapalat"/>
        </w:rPr>
        <w:t xml:space="preserve"> «Իրավական ակտերի մասին»</w:t>
      </w:r>
      <w:r w:rsidRPr="008902FF">
        <w:rPr>
          <w:rFonts w:ascii="Courier New" w:eastAsia="Times New Roman" w:hAnsi="Courier New" w:cs="Courier New"/>
        </w:rPr>
        <w:t> </w:t>
      </w:r>
      <w:r w:rsidRPr="008902FF">
        <w:rPr>
          <w:rFonts w:ascii="GHEA Grapalat" w:eastAsia="Times New Roman" w:hAnsi="GHEA Grapalat" w:cs="GHEA Grapalat"/>
        </w:rPr>
        <w:t xml:space="preserve"> ՀՀ օրենքի 42-րդ հոդվածի 1-ին մասի համաձայն՝ եթե նորմատիվ ակտում կիրառվում են նոր կամ բազմիմաստ կամ այնպիսի հասկացություններ կամ տերմիններ, որոնք առանց պարզաբանման միանշանակ չեն ընկալվում, ապա այդ իրավական </w:t>
      </w:r>
      <w:r w:rsidRPr="008902FF">
        <w:rPr>
          <w:rFonts w:ascii="GHEA Grapalat" w:eastAsia="Times New Roman" w:hAnsi="GHEA Grapalat" w:cs="Times New Roman"/>
        </w:rPr>
        <w:t xml:space="preserve">ակտով պետք է տրվեն դրանց </w:t>
      </w:r>
      <w:r w:rsidRPr="008902FF">
        <w:rPr>
          <w:rFonts w:ascii="GHEA Grapalat" w:eastAsia="Times New Roman" w:hAnsi="GHEA Grapalat" w:cs="Times New Roman"/>
        </w:rPr>
        <w:lastRenderedPageBreak/>
        <w:t>սահմանումները:</w:t>
      </w:r>
      <w:r w:rsidRPr="008902FF">
        <w:rPr>
          <w:rFonts w:ascii="Courier New" w:eastAsia="Times New Roman" w:hAnsi="Courier New" w:cs="Courier New"/>
        </w:rPr>
        <w:t> </w:t>
      </w:r>
      <w:r w:rsidRPr="008902FF">
        <w:rPr>
          <w:rFonts w:ascii="GHEA Grapalat" w:eastAsia="Times New Roman" w:hAnsi="GHEA Grapalat" w:cs="GHEA Grapalat"/>
        </w:rPr>
        <w:t xml:space="preserve"> Այս հարցին անդրադարձ է կատարվել նաեւ Հայաստանի Հանրապետության սահմանադրական դատարանի 08.04.2014թ. ՍԴՈ-1143 որոշման մեջ, որում, մասնավորապես, նշված է. «Վարչական իրավախախտումների վերաբերյալ օրենսգրքի տեքստում տեւող եւ</w:t>
      </w:r>
      <w:r w:rsidRPr="008902FF">
        <w:rPr>
          <w:rFonts w:ascii="GHEA Grapalat" w:eastAsia="Times New Roman" w:hAnsi="GHEA Grapalat" w:cs="Times New Roman"/>
        </w:rPr>
        <w:t xml:space="preserve"> շարունակվող իրավախախտումների սահմանումների բացակայությունն իրավական հասկացության օրենսդրական կանոնակարգման բացակայություն է»: </w:t>
      </w:r>
    </w:p>
    <w:p w:rsidR="00777629" w:rsidRPr="008902FF" w:rsidRDefault="00777629" w:rsidP="00C5290E">
      <w:pPr>
        <w:rPr>
          <w:rFonts w:ascii="GHEA Grapalat" w:eastAsia="Times New Roman" w:hAnsi="GHEA Grapalat" w:cs="Times New Roman"/>
        </w:rPr>
      </w:pPr>
    </w:p>
    <w:p w:rsidR="00BF63EF" w:rsidRDefault="00BF63EF" w:rsidP="00C5290E">
      <w:pPr>
        <w:rPr>
          <w:rFonts w:ascii="GHEA Grapalat" w:eastAsia="Times New Roman" w:hAnsi="GHEA Grapalat" w:cs="Times New Roman"/>
        </w:rPr>
      </w:pPr>
      <w:r w:rsidRPr="008902FF">
        <w:rPr>
          <w:rFonts w:ascii="GHEA Grapalat" w:eastAsia="Times New Roman" w:hAnsi="GHEA Grapalat" w:cs="Times New Roman"/>
          <w:b/>
          <w:bCs/>
        </w:rPr>
        <w:t>Առաջարկվող լուծումները</w:t>
      </w:r>
      <w:r w:rsidRPr="008902FF">
        <w:rPr>
          <w:rFonts w:ascii="GHEA Grapalat" w:eastAsia="Times New Roman" w:hAnsi="GHEA Grapalat" w:cs="Times New Roman"/>
        </w:rPr>
        <w:t xml:space="preserve"> </w:t>
      </w:r>
    </w:p>
    <w:p w:rsidR="00777629" w:rsidRPr="008902FF" w:rsidRDefault="00777629" w:rsidP="00C5290E">
      <w:pPr>
        <w:rPr>
          <w:rFonts w:ascii="GHEA Grapalat" w:eastAsia="Times New Roman" w:hAnsi="GHEA Grapalat" w:cs="Times New Roman"/>
        </w:rPr>
      </w:pPr>
    </w:p>
    <w:p w:rsidR="00BF63EF" w:rsidRDefault="00BF63EF" w:rsidP="00C5290E">
      <w:pPr>
        <w:rPr>
          <w:rFonts w:ascii="GHEA Grapalat" w:eastAsia="Times New Roman" w:hAnsi="GHEA Grapalat" w:cs="Times New Roman"/>
        </w:rPr>
      </w:pPr>
      <w:r w:rsidRPr="008902FF">
        <w:rPr>
          <w:rFonts w:ascii="Courier New" w:eastAsia="Times New Roman" w:hAnsi="Courier New" w:cs="Courier New"/>
        </w:rPr>
        <w:t> </w:t>
      </w:r>
      <w:r w:rsidRPr="008902FF">
        <w:rPr>
          <w:rFonts w:ascii="GHEA Grapalat" w:eastAsia="Times New Roman" w:hAnsi="GHEA Grapalat" w:cs="GHEA Grapalat"/>
        </w:rPr>
        <w:t>Հաշվի առնելով նշված իրավիճակը եւ խնդիր ունենալով ապահովելու իրավակարգավորման բացի նորմատիվ իրավական լու</w:t>
      </w:r>
      <w:r w:rsidRPr="008902FF">
        <w:rPr>
          <w:rFonts w:ascii="GHEA Grapalat" w:eastAsia="Times New Roman" w:hAnsi="GHEA Grapalat" w:cs="Times New Roman"/>
        </w:rPr>
        <w:t xml:space="preserve">ծումը եւ ՀՀ օրենսդրության՝ ՀՀ սահմանադրական դատարանի որոշումներին համապատասխանեցման անհրաժեշտությունը՝ առաջարկվում է Վարչական իրավախախտումների վերաբերյալ ՀՀ օրենսգրքում ամրագրել տեւող եւ շարունակվող իրավախախտումների հասկացությունները: </w:t>
      </w:r>
    </w:p>
    <w:p w:rsidR="00777629" w:rsidRPr="008902FF" w:rsidRDefault="00777629" w:rsidP="00C5290E">
      <w:pPr>
        <w:rPr>
          <w:rFonts w:ascii="GHEA Grapalat" w:eastAsia="Times New Roman" w:hAnsi="GHEA Grapalat" w:cs="Times New Roman"/>
        </w:rPr>
      </w:pPr>
    </w:p>
    <w:p w:rsidR="00BF63EF" w:rsidRDefault="00BF63EF" w:rsidP="00C5290E">
      <w:pPr>
        <w:rPr>
          <w:rFonts w:ascii="GHEA Grapalat" w:eastAsia="Times New Roman" w:hAnsi="GHEA Grapalat" w:cs="Times New Roman"/>
        </w:rPr>
      </w:pPr>
      <w:r w:rsidRPr="008902FF">
        <w:rPr>
          <w:rFonts w:ascii="GHEA Grapalat" w:eastAsia="Times New Roman" w:hAnsi="GHEA Grapalat" w:cs="Times New Roman"/>
          <w:b/>
          <w:bCs/>
        </w:rPr>
        <w:t>Ակնկալվող արդյունքը</w:t>
      </w:r>
      <w:r w:rsidRPr="008902FF">
        <w:rPr>
          <w:rFonts w:ascii="GHEA Grapalat" w:eastAsia="Times New Roman" w:hAnsi="GHEA Grapalat" w:cs="Times New Roman"/>
        </w:rPr>
        <w:t xml:space="preserve"> </w:t>
      </w:r>
    </w:p>
    <w:p w:rsidR="00777629" w:rsidRPr="008902FF" w:rsidRDefault="00777629" w:rsidP="00C5290E">
      <w:pPr>
        <w:rPr>
          <w:rFonts w:ascii="GHEA Grapalat" w:eastAsia="Times New Roman" w:hAnsi="GHEA Grapalat" w:cs="Times New Roman"/>
        </w:rPr>
      </w:pPr>
    </w:p>
    <w:p w:rsidR="00BF63EF" w:rsidRDefault="00BF63EF" w:rsidP="00C5290E">
      <w:pPr>
        <w:rPr>
          <w:rFonts w:ascii="GHEA Grapalat" w:eastAsia="Times New Roman" w:hAnsi="GHEA Grapalat" w:cs="Times New Roman"/>
        </w:rPr>
      </w:pPr>
      <w:r w:rsidRPr="008902FF">
        <w:rPr>
          <w:rFonts w:ascii="GHEA Grapalat" w:eastAsia="Times New Roman" w:hAnsi="GHEA Grapalat" w:cs="Times New Roman"/>
        </w:rPr>
        <w:t xml:space="preserve">Նշված փոփոխությունների իրականացմամբ կապահովվեն իրավական որոշակիության սկզբունքի հիման վրա վարչական իրավախախտումների տեսակների եւ դրանց համար նախատեսված պատասխանատվության ենթարկվելու ժամկետների հստակությունը եւ իրավակիրառական պրակտիկայի միասնականությունը: </w:t>
      </w:r>
    </w:p>
    <w:p w:rsidR="00777629" w:rsidRDefault="00777629" w:rsidP="00C5290E">
      <w:pPr>
        <w:rPr>
          <w:rFonts w:ascii="GHEA Grapalat" w:eastAsia="Times New Roman" w:hAnsi="GHEA Grapalat" w:cs="Times New Roman"/>
        </w:rPr>
      </w:pPr>
    </w:p>
    <w:p w:rsidR="00777629" w:rsidRPr="008902FF" w:rsidRDefault="00777629" w:rsidP="00C5290E">
      <w:pPr>
        <w:rPr>
          <w:rFonts w:ascii="GHEA Grapalat" w:eastAsia="Times New Roman" w:hAnsi="GHEA Grapalat" w:cs="Times New Roman"/>
        </w:rPr>
      </w:pPr>
    </w:p>
    <w:tbl>
      <w:tblPr>
        <w:tblW w:w="5000" w:type="pct"/>
        <w:tblCellSpacing w:w="7" w:type="dxa"/>
        <w:tblCellMar>
          <w:left w:w="0" w:type="dxa"/>
          <w:right w:w="0" w:type="dxa"/>
        </w:tblCellMar>
        <w:tblLook w:val="04A0"/>
      </w:tblPr>
      <w:tblGrid>
        <w:gridCol w:w="2046"/>
        <w:gridCol w:w="7702"/>
      </w:tblGrid>
      <w:tr w:rsidR="008902FF" w:rsidRPr="008902FF" w:rsidTr="008902FF">
        <w:trPr>
          <w:tblCellSpacing w:w="7" w:type="dxa"/>
        </w:trPr>
        <w:tc>
          <w:tcPr>
            <w:tcW w:w="2025" w:type="dxa"/>
            <w:hideMark/>
          </w:tcPr>
          <w:p w:rsidR="008902FF" w:rsidRPr="008902FF" w:rsidRDefault="008902FF" w:rsidP="008902FF">
            <w:pPr>
              <w:jc w:val="center"/>
              <w:rPr>
                <w:rFonts w:ascii="GHEA Grapalat" w:eastAsia="Times New Roman" w:hAnsi="GHEA Grapalat" w:cs="Times New Roman"/>
                <w:color w:val="000000"/>
              </w:rPr>
            </w:pPr>
            <w:r w:rsidRPr="008902FF">
              <w:rPr>
                <w:rFonts w:ascii="GHEA Grapalat" w:eastAsia="Times New Roman" w:hAnsi="GHEA Grapalat" w:cs="Times New Roman"/>
                <w:b/>
                <w:bCs/>
                <w:color w:val="000000"/>
              </w:rPr>
              <w:t>Հոդված 9.</w:t>
            </w:r>
          </w:p>
        </w:tc>
        <w:tc>
          <w:tcPr>
            <w:tcW w:w="0" w:type="auto"/>
            <w:vAlign w:val="center"/>
            <w:hideMark/>
          </w:tcPr>
          <w:p w:rsidR="008902FF" w:rsidRPr="008902FF" w:rsidRDefault="008902FF" w:rsidP="008902FF">
            <w:pPr>
              <w:rPr>
                <w:rFonts w:ascii="GHEA Grapalat" w:eastAsia="Times New Roman" w:hAnsi="GHEA Grapalat" w:cs="Times New Roman"/>
                <w:color w:val="000000"/>
              </w:rPr>
            </w:pPr>
            <w:r w:rsidRPr="008902FF">
              <w:rPr>
                <w:rFonts w:ascii="GHEA Grapalat" w:eastAsia="Times New Roman" w:hAnsi="GHEA Grapalat" w:cs="Times New Roman"/>
                <w:b/>
                <w:bCs/>
                <w:color w:val="000000"/>
              </w:rPr>
              <w:t>Վարչական իրավախախտում հասկացությունը</w:t>
            </w:r>
          </w:p>
        </w:tc>
      </w:tr>
    </w:tbl>
    <w:p w:rsidR="008902FF" w:rsidRPr="008902FF" w:rsidRDefault="008902FF" w:rsidP="008902FF">
      <w:pPr>
        <w:ind w:firstLine="444"/>
        <w:rPr>
          <w:rFonts w:ascii="GHEA Grapalat" w:eastAsia="Times New Roman" w:hAnsi="GHEA Grapalat" w:cs="Times New Roman"/>
          <w:color w:val="000000"/>
        </w:rPr>
      </w:pPr>
      <w:r w:rsidRPr="008902FF">
        <w:rPr>
          <w:rFonts w:ascii="Arial" w:eastAsia="Times New Roman" w:hAnsi="Arial" w:cs="Arial"/>
          <w:color w:val="000000"/>
        </w:rPr>
        <w:t> </w:t>
      </w:r>
    </w:p>
    <w:p w:rsidR="008902FF" w:rsidRPr="008902FF" w:rsidRDefault="008902FF" w:rsidP="008902FF">
      <w:pPr>
        <w:ind w:firstLine="444"/>
        <w:rPr>
          <w:rFonts w:ascii="GHEA Grapalat" w:eastAsia="Times New Roman" w:hAnsi="GHEA Grapalat" w:cs="Times New Roman"/>
          <w:color w:val="000000"/>
        </w:rPr>
      </w:pPr>
      <w:r w:rsidRPr="008902FF">
        <w:rPr>
          <w:rFonts w:ascii="GHEA Grapalat" w:eastAsia="Times New Roman" w:hAnsi="GHEA Grapalat" w:cs="Times New Roman"/>
          <w:color w:val="000000"/>
        </w:rPr>
        <w:t xml:space="preserve">Վարչական իրավախախտում (զանցանք) է համարվում պետական կամ հասարակական կարգի, սոցիալիստական սեփականության, քաղաքացիների իրավունքների և ազատությունների, կառավարման սահմանված կարգի դեմ ոտնձգվող հակաիրավական, մեղավոր (դիտավորյալ կամ անզգույշ) այնպիսի գործողությունը կամ անգործությունը, որի համար օրենսդրությամբ նախատեսված է վարչական պատասխանատվություն: </w:t>
      </w:r>
    </w:p>
    <w:p w:rsidR="008902FF" w:rsidRPr="008902FF" w:rsidRDefault="008902FF" w:rsidP="008902FF">
      <w:pPr>
        <w:ind w:firstLine="444"/>
        <w:rPr>
          <w:rFonts w:ascii="GHEA Grapalat" w:eastAsia="Times New Roman" w:hAnsi="GHEA Grapalat" w:cs="Times New Roman"/>
          <w:color w:val="000000"/>
        </w:rPr>
      </w:pPr>
      <w:r w:rsidRPr="008902FF">
        <w:rPr>
          <w:rFonts w:ascii="GHEA Grapalat" w:eastAsia="Times New Roman" w:hAnsi="GHEA Grapalat" w:cs="Times New Roman"/>
          <w:color w:val="000000"/>
        </w:rPr>
        <w:t>Սույն օրենսգրքով նախատեսված իրավախախտումների համար վարչական պատասխանատվություն առաջանում է, եթե այդ խախտումները իրենց բնույթով քրեական պատասխանատվություն չեն առաջացնում գործող օրենսդրությանը համապատասխան:</w:t>
      </w:r>
    </w:p>
    <w:p w:rsidR="008902FF" w:rsidRPr="008902FF" w:rsidRDefault="008902FF" w:rsidP="008902FF">
      <w:pPr>
        <w:rPr>
          <w:rFonts w:ascii="GHEA Grapalat" w:eastAsia="Times New Roman" w:hAnsi="GHEA Grapalat" w:cs="Times New Roman"/>
        </w:rPr>
      </w:pPr>
      <w:r w:rsidRPr="008902FF">
        <w:rPr>
          <w:rFonts w:ascii="Arial" w:eastAsia="Times New Roman" w:hAnsi="Arial" w:cs="Arial"/>
          <w:color w:val="000000"/>
        </w:rPr>
        <w:t> </w:t>
      </w:r>
      <w:r>
        <w:rPr>
          <w:rFonts w:ascii="Arial" w:eastAsia="Times New Roman" w:hAnsi="Arial" w:cs="Arial"/>
          <w:color w:val="000000"/>
        </w:rPr>
        <w:t xml:space="preserve">     </w:t>
      </w:r>
      <w:r w:rsidRPr="008902FF">
        <w:rPr>
          <w:rFonts w:ascii="GHEA Grapalat" w:eastAsia="Times New Roman" w:hAnsi="GHEA Grapalat" w:cs="Times New Roman"/>
          <w:highlight w:val="yellow"/>
        </w:rPr>
        <w:t>«Սույն օրենսգրքի իմաստով տեւող վարչական իրավախախտումն այն արարքն է (գործողությունը կամ անգործությունը), որը դրսեւորվում է սույն օրենսգրքի հատուկ մասում ամրագված եւ վարչական պատասխանատվություն ենթադրող պարտականությունների կատարումից տեւականորեն խուսափելով: Շարունակվող</w:t>
      </w:r>
      <w:r w:rsidRPr="008902FF">
        <w:rPr>
          <w:rFonts w:ascii="Courier New" w:eastAsia="Times New Roman" w:hAnsi="Courier New" w:cs="Courier New"/>
          <w:highlight w:val="yellow"/>
        </w:rPr>
        <w:t> </w:t>
      </w:r>
      <w:r w:rsidRPr="008902FF">
        <w:rPr>
          <w:rFonts w:ascii="GHEA Grapalat" w:eastAsia="Times New Roman" w:hAnsi="GHEA Grapalat" w:cs="GHEA Grapalat"/>
          <w:highlight w:val="yellow"/>
        </w:rPr>
        <w:t xml:space="preserve"> վարչական իրավախախտումը, սույն օրենսգրքի իմաստով, այն</w:t>
      </w:r>
      <w:r w:rsidRPr="008902FF">
        <w:rPr>
          <w:rFonts w:ascii="Courier New" w:eastAsia="Times New Roman" w:hAnsi="Courier New" w:cs="Courier New"/>
          <w:highlight w:val="yellow"/>
        </w:rPr>
        <w:t> </w:t>
      </w:r>
      <w:r w:rsidRPr="008902FF">
        <w:rPr>
          <w:rFonts w:ascii="GHEA Grapalat" w:eastAsia="Times New Roman" w:hAnsi="GHEA Grapalat" w:cs="GHEA Grapalat"/>
          <w:highlight w:val="yellow"/>
        </w:rPr>
        <w:t xml:space="preserve"> միաբնույթ գործողությունների միմյանց հետ փոխկապված համակցությունն է, որ</w:t>
      </w:r>
      <w:r w:rsidRPr="008902FF">
        <w:rPr>
          <w:rFonts w:ascii="GHEA Grapalat" w:eastAsia="Times New Roman" w:hAnsi="GHEA Grapalat" w:cs="Times New Roman"/>
          <w:highlight w:val="yellow"/>
        </w:rPr>
        <w:t>ոնց իրականացմամբ անձը խուսափում է սույն օրենսգրքի հատուկ մասում ամրագրված եւ վարչական պատասխանատվություն ենթադրող պարտականությունների կատարումից:»:</w:t>
      </w:r>
      <w:r w:rsidRPr="008902FF">
        <w:rPr>
          <w:rFonts w:ascii="GHEA Grapalat" w:eastAsia="Times New Roman" w:hAnsi="GHEA Grapalat" w:cs="Times New Roman"/>
        </w:rPr>
        <w:t xml:space="preserve"> </w:t>
      </w:r>
    </w:p>
    <w:p w:rsidR="002530AF" w:rsidRPr="008902FF" w:rsidRDefault="002530AF" w:rsidP="008902FF">
      <w:pPr>
        <w:ind w:firstLine="444"/>
        <w:rPr>
          <w:rFonts w:ascii="GHEA Grapalat" w:hAnsi="GHEA Grapalat"/>
        </w:rPr>
      </w:pPr>
    </w:p>
    <w:sectPr w:rsidR="002530AF" w:rsidRPr="008902FF" w:rsidSect="003307AB">
      <w:pgSz w:w="11907" w:h="16839" w:code="9"/>
      <w:pgMar w:top="1080" w:right="74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CC"/>
    <w:family w:val="auto"/>
    <w:pitch w:val="variable"/>
    <w:sig w:usb0="A1002EAF" w:usb1="4000000A"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BF63EF"/>
    <w:rsid w:val="000736B1"/>
    <w:rsid w:val="000E14A6"/>
    <w:rsid w:val="00151D88"/>
    <w:rsid w:val="00161A2D"/>
    <w:rsid w:val="00170EA7"/>
    <w:rsid w:val="00236BCE"/>
    <w:rsid w:val="002530AF"/>
    <w:rsid w:val="0025620D"/>
    <w:rsid w:val="003307AB"/>
    <w:rsid w:val="00342160"/>
    <w:rsid w:val="00347EC7"/>
    <w:rsid w:val="003E5889"/>
    <w:rsid w:val="0045603A"/>
    <w:rsid w:val="004A3AE5"/>
    <w:rsid w:val="004F1D03"/>
    <w:rsid w:val="005665CD"/>
    <w:rsid w:val="0059180F"/>
    <w:rsid w:val="0060618F"/>
    <w:rsid w:val="00680452"/>
    <w:rsid w:val="006966A6"/>
    <w:rsid w:val="00697B4A"/>
    <w:rsid w:val="006C1798"/>
    <w:rsid w:val="00743BCD"/>
    <w:rsid w:val="00777629"/>
    <w:rsid w:val="008902FF"/>
    <w:rsid w:val="008E5A88"/>
    <w:rsid w:val="0098609F"/>
    <w:rsid w:val="00A5568C"/>
    <w:rsid w:val="00B5546F"/>
    <w:rsid w:val="00BD2A9D"/>
    <w:rsid w:val="00BE4620"/>
    <w:rsid w:val="00BF173F"/>
    <w:rsid w:val="00BF63EF"/>
    <w:rsid w:val="00C271A3"/>
    <w:rsid w:val="00C5290E"/>
    <w:rsid w:val="00C8692A"/>
    <w:rsid w:val="00D32D3D"/>
    <w:rsid w:val="00DF7E90"/>
    <w:rsid w:val="00EC7068"/>
    <w:rsid w:val="00F55884"/>
    <w:rsid w:val="00F57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BF63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63E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3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63EF"/>
    <w:rPr>
      <w:rFonts w:ascii="Times New Roman" w:eastAsia="Times New Roman" w:hAnsi="Times New Roman" w:cs="Times New Roman"/>
      <w:b/>
      <w:bCs/>
      <w:sz w:val="27"/>
      <w:szCs w:val="27"/>
    </w:rPr>
  </w:style>
  <w:style w:type="character" w:styleId="Strong">
    <w:name w:val="Strong"/>
    <w:basedOn w:val="DefaultParagraphFont"/>
    <w:uiPriority w:val="22"/>
    <w:qFormat/>
    <w:rsid w:val="00BF63EF"/>
    <w:rPr>
      <w:b/>
      <w:bCs/>
    </w:rPr>
  </w:style>
  <w:style w:type="paragraph" w:styleId="NormalWeb">
    <w:name w:val="Normal (Web)"/>
    <w:basedOn w:val="Normal"/>
    <w:uiPriority w:val="99"/>
    <w:semiHidden/>
    <w:unhideWhenUsed/>
    <w:rsid w:val="00BF63E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7068"/>
    <w:rPr>
      <w:color w:val="0051AD"/>
      <w:u w:val="single"/>
    </w:rPr>
  </w:style>
  <w:style w:type="character" w:customStyle="1" w:styleId="normChar">
    <w:name w:val="norm Char"/>
    <w:basedOn w:val="DefaultParagraphFont"/>
    <w:link w:val="norm"/>
    <w:locked/>
    <w:rsid w:val="00A5568C"/>
    <w:rPr>
      <w:rFonts w:ascii="Arial Armenian" w:hAnsi="Arial Armenian"/>
      <w:lang w:eastAsia="ru-RU"/>
    </w:rPr>
  </w:style>
  <w:style w:type="paragraph" w:customStyle="1" w:styleId="norm">
    <w:name w:val="norm"/>
    <w:basedOn w:val="Normal"/>
    <w:link w:val="normChar"/>
    <w:rsid w:val="00A5568C"/>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A5568C"/>
    <w:rPr>
      <w:rFonts w:ascii="Arial Armenian" w:hAnsi="Arial Armenian"/>
      <w:lang w:eastAsia="ru-RU"/>
    </w:rPr>
  </w:style>
  <w:style w:type="paragraph" w:customStyle="1" w:styleId="mechtex">
    <w:name w:val="mechtex"/>
    <w:basedOn w:val="Normal"/>
    <w:link w:val="mechtexChar"/>
    <w:rsid w:val="00A5568C"/>
    <w:pPr>
      <w:jc w:val="center"/>
    </w:pPr>
    <w:rPr>
      <w:rFonts w:ascii="Arial Armenian" w:hAnsi="Arial Armenian"/>
      <w:lang w:eastAsia="ru-RU"/>
    </w:rPr>
  </w:style>
  <w:style w:type="character" w:customStyle="1" w:styleId="apple-converted-space">
    <w:name w:val="apple-converted-space"/>
    <w:basedOn w:val="DefaultParagraphFont"/>
    <w:rsid w:val="00DF7E90"/>
  </w:style>
  <w:style w:type="paragraph" w:customStyle="1" w:styleId="Char">
    <w:name w:val="Char"/>
    <w:basedOn w:val="Normal"/>
    <w:rsid w:val="00DF7E90"/>
    <w:rPr>
      <w:rFonts w:ascii="Times New Roman" w:eastAsia="Times New Roman" w:hAnsi="Times New Roman" w:cs="Times New Roman"/>
      <w:sz w:val="20"/>
      <w:szCs w:val="20"/>
      <w:lang w:val="pl-PL" w:eastAsia="pl-PL"/>
    </w:rPr>
  </w:style>
  <w:style w:type="character" w:customStyle="1" w:styleId="FontStyle22">
    <w:name w:val="Font Style22"/>
    <w:uiPriority w:val="99"/>
    <w:rsid w:val="00DF7E90"/>
    <w:rPr>
      <w:rFonts w:ascii="Tahoma" w:hAnsi="Tahoma" w:cs="Tahoma" w:hint="default"/>
      <w:sz w:val="22"/>
      <w:szCs w:val="22"/>
    </w:rPr>
  </w:style>
</w:styles>
</file>

<file path=word/webSettings.xml><?xml version="1.0" encoding="utf-8"?>
<w:webSettings xmlns:r="http://schemas.openxmlformats.org/officeDocument/2006/relationships" xmlns:w="http://schemas.openxmlformats.org/wordprocessingml/2006/main">
  <w:divs>
    <w:div w:id="579026990">
      <w:bodyDiv w:val="1"/>
      <w:marLeft w:val="0"/>
      <w:marRight w:val="0"/>
      <w:marTop w:val="0"/>
      <w:marBottom w:val="0"/>
      <w:divBdr>
        <w:top w:val="none" w:sz="0" w:space="0" w:color="auto"/>
        <w:left w:val="none" w:sz="0" w:space="0" w:color="auto"/>
        <w:bottom w:val="none" w:sz="0" w:space="0" w:color="auto"/>
        <w:right w:val="none" w:sz="0" w:space="0" w:color="auto"/>
      </w:divBdr>
      <w:divsChild>
        <w:div w:id="1788616760">
          <w:marLeft w:val="0"/>
          <w:marRight w:val="0"/>
          <w:marTop w:val="0"/>
          <w:marBottom w:val="0"/>
          <w:divBdr>
            <w:top w:val="none" w:sz="0" w:space="0" w:color="auto"/>
            <w:left w:val="none" w:sz="0" w:space="0" w:color="auto"/>
            <w:bottom w:val="none" w:sz="0" w:space="0" w:color="auto"/>
            <w:right w:val="none" w:sz="0" w:space="0" w:color="auto"/>
          </w:divBdr>
          <w:divsChild>
            <w:div w:id="6155260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34677250">
      <w:bodyDiv w:val="1"/>
      <w:marLeft w:val="0"/>
      <w:marRight w:val="0"/>
      <w:marTop w:val="0"/>
      <w:marBottom w:val="0"/>
      <w:divBdr>
        <w:top w:val="none" w:sz="0" w:space="0" w:color="auto"/>
        <w:left w:val="none" w:sz="0" w:space="0" w:color="auto"/>
        <w:bottom w:val="none" w:sz="0" w:space="0" w:color="auto"/>
        <w:right w:val="none" w:sz="0" w:space="0" w:color="auto"/>
      </w:divBdr>
      <w:divsChild>
        <w:div w:id="1379474889">
          <w:marLeft w:val="0"/>
          <w:marRight w:val="0"/>
          <w:marTop w:val="0"/>
          <w:marBottom w:val="0"/>
          <w:divBdr>
            <w:top w:val="none" w:sz="0" w:space="0" w:color="auto"/>
            <w:left w:val="none" w:sz="0" w:space="0" w:color="auto"/>
            <w:bottom w:val="none" w:sz="0" w:space="0" w:color="auto"/>
            <w:right w:val="none" w:sz="0" w:space="0" w:color="auto"/>
          </w:divBdr>
          <w:divsChild>
            <w:div w:id="1464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27" TargetMode="External"/><Relationship Id="rId13"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parliament.am/deputies.php?sel=details&amp;ID=1074" TargetMode="External"/><Relationship Id="rId12" Type="http://schemas.openxmlformats.org/officeDocument/2006/relationships/hyperlink" Target="http://gov.am/am/structure/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arliament.am/deputies.php?sel=details&amp;ID=1079" TargetMode="External"/><Relationship Id="rId11" Type="http://schemas.openxmlformats.org/officeDocument/2006/relationships/hyperlink" Target="http://parliament.am/deputies.php?sel=details&amp;ID=1144" TargetMode="External"/><Relationship Id="rId5" Type="http://schemas.openxmlformats.org/officeDocument/2006/relationships/hyperlink" Target="http://parliament.am/deputies.php?sel=details&amp;ID=1149" TargetMode="External"/><Relationship Id="rId15" Type="http://schemas.openxmlformats.org/officeDocument/2006/relationships/fontTable" Target="fontTable.xml"/><Relationship Id="rId10" Type="http://schemas.openxmlformats.org/officeDocument/2006/relationships/hyperlink" Target="http://parliament.am/deputies.php?sel=details&amp;ID=1141" TargetMode="External"/><Relationship Id="rId4" Type="http://schemas.openxmlformats.org/officeDocument/2006/relationships/hyperlink" Target="http://parliament.am/deputies.php?sel=details&amp;ID=1073" TargetMode="External"/><Relationship Id="rId9" Type="http://schemas.openxmlformats.org/officeDocument/2006/relationships/hyperlink" Target="http://parliament.am/deputies.php?sel=details&amp;ID=1148"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21</cp:revision>
  <cp:lastPrinted>2015-03-04T11:27:00Z</cp:lastPrinted>
  <dcterms:created xsi:type="dcterms:W3CDTF">2015-02-09T07:35:00Z</dcterms:created>
  <dcterms:modified xsi:type="dcterms:W3CDTF">2015-03-04T11:27:00Z</dcterms:modified>
</cp:coreProperties>
</file>