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DE" w:rsidRPr="00802DC0" w:rsidRDefault="002F0BDE" w:rsidP="002F0BDE">
      <w:pPr>
        <w:spacing w:line="360" w:lineRule="auto"/>
        <w:jc w:val="right"/>
        <w:rPr>
          <w:rFonts w:ascii="GHEA Grapalat" w:hAnsi="GHEA Grapalat"/>
          <w:sz w:val="22"/>
          <w:szCs w:val="22"/>
        </w:rPr>
      </w:pPr>
      <w:r w:rsidRPr="00802DC0">
        <w:rPr>
          <w:rFonts w:ascii="GHEA Grapalat" w:hAnsi="GHEA Grapalat"/>
          <w:sz w:val="22"/>
          <w:szCs w:val="22"/>
        </w:rPr>
        <w:t>Նախագիծ</w:t>
      </w:r>
    </w:p>
    <w:p w:rsidR="002F0BDE" w:rsidRPr="00802DC0" w:rsidRDefault="002F0BDE" w:rsidP="002F0BDE">
      <w:pPr>
        <w:spacing w:line="360" w:lineRule="auto"/>
        <w:jc w:val="right"/>
        <w:rPr>
          <w:rFonts w:ascii="GHEA Grapalat" w:hAnsi="GHEA Grapalat"/>
          <w:sz w:val="22"/>
          <w:szCs w:val="22"/>
        </w:rPr>
      </w:pPr>
      <w:r w:rsidRPr="00802DC0">
        <w:rPr>
          <w:rFonts w:ascii="GHEA Grapalat" w:hAnsi="GHEA Grapalat"/>
          <w:sz w:val="22"/>
          <w:szCs w:val="22"/>
        </w:rPr>
        <w:t>--------------------</w:t>
      </w:r>
    </w:p>
    <w:p w:rsidR="002F0BDE" w:rsidRPr="00802DC0" w:rsidRDefault="002F0BDE" w:rsidP="002F0BDE">
      <w:pPr>
        <w:spacing w:line="360" w:lineRule="auto"/>
        <w:jc w:val="right"/>
        <w:rPr>
          <w:rFonts w:ascii="GHEA Grapalat" w:hAnsi="GHEA Grapalat"/>
          <w:sz w:val="22"/>
          <w:szCs w:val="22"/>
        </w:rPr>
      </w:pPr>
      <w:r w:rsidRPr="00802DC0">
        <w:rPr>
          <w:rFonts w:ascii="GHEA Grapalat" w:hAnsi="GHEA Grapalat"/>
          <w:sz w:val="22"/>
          <w:szCs w:val="22"/>
        </w:rPr>
        <w:t>Արձանագրային</w:t>
      </w:r>
    </w:p>
    <w:p w:rsidR="002F0BDE" w:rsidRPr="00802DC0" w:rsidRDefault="002F0BDE" w:rsidP="002F0BDE">
      <w:pPr>
        <w:spacing w:line="360" w:lineRule="auto"/>
        <w:jc w:val="right"/>
        <w:rPr>
          <w:rFonts w:ascii="GHEA Grapalat" w:hAnsi="GHEA Grapalat"/>
          <w:sz w:val="22"/>
          <w:szCs w:val="22"/>
        </w:rPr>
      </w:pPr>
    </w:p>
    <w:p w:rsidR="002F0BDE" w:rsidRPr="00802DC0" w:rsidRDefault="002F0BDE" w:rsidP="002F0BDE">
      <w:pPr>
        <w:spacing w:line="360" w:lineRule="auto"/>
        <w:jc w:val="right"/>
        <w:rPr>
          <w:rFonts w:ascii="GHEA Grapalat" w:hAnsi="GHEA Grapalat"/>
          <w:sz w:val="22"/>
          <w:szCs w:val="22"/>
        </w:rPr>
      </w:pPr>
    </w:p>
    <w:p w:rsidR="002F0BDE" w:rsidRPr="00802DC0" w:rsidRDefault="00802DC0" w:rsidP="00802DC0">
      <w:pPr>
        <w:spacing w:line="276" w:lineRule="auto"/>
        <w:ind w:left="1440" w:right="1800" w:hanging="180"/>
        <w:jc w:val="center"/>
        <w:rPr>
          <w:rFonts w:ascii="GHEA Grapalat" w:hAnsi="GHEA Grapalat"/>
          <w:sz w:val="22"/>
          <w:szCs w:val="22"/>
        </w:rPr>
      </w:pPr>
      <w:r>
        <w:rPr>
          <w:rFonts w:ascii="GHEA Grapalat" w:hAnsi="GHEA Grapalat"/>
          <w:sz w:val="22"/>
          <w:szCs w:val="22"/>
          <w:shd w:val="clear" w:color="auto" w:fill="FFFFFF"/>
          <w:lang w:val="hy-AM"/>
        </w:rPr>
        <w:t>«Եկամ</w:t>
      </w:r>
      <w:r>
        <w:rPr>
          <w:rFonts w:ascii="GHEA Grapalat" w:hAnsi="GHEA Grapalat"/>
          <w:sz w:val="22"/>
          <w:szCs w:val="22"/>
          <w:shd w:val="clear" w:color="auto" w:fill="FFFFFF"/>
          <w:lang w:val="hy-AM"/>
        </w:rPr>
        <w:softHyphen/>
        <w:t>տա</w:t>
      </w:r>
      <w:r>
        <w:rPr>
          <w:rFonts w:ascii="GHEA Grapalat" w:hAnsi="GHEA Grapalat"/>
          <w:sz w:val="22"/>
          <w:szCs w:val="22"/>
          <w:shd w:val="clear" w:color="auto" w:fill="FFFFFF"/>
          <w:lang w:val="hy-AM"/>
        </w:rPr>
        <w:softHyphen/>
        <w:t>յին</w:t>
      </w:r>
      <w:r>
        <w:rPr>
          <w:rFonts w:ascii="GHEA Grapalat" w:hAnsi="GHEA Grapalat"/>
          <w:sz w:val="22"/>
          <w:szCs w:val="22"/>
          <w:shd w:val="clear" w:color="auto" w:fill="FFFFFF"/>
          <w:lang w:val="en-US"/>
        </w:rPr>
        <w:t xml:space="preserve"> </w:t>
      </w:r>
      <w:r w:rsidRPr="00802DC0">
        <w:rPr>
          <w:rFonts w:ascii="GHEA Grapalat" w:hAnsi="GHEA Grapalat"/>
          <w:sz w:val="22"/>
          <w:szCs w:val="22"/>
          <w:shd w:val="clear" w:color="auto" w:fill="FFFFFF"/>
          <w:lang w:val="hy-AM"/>
        </w:rPr>
        <w:t>հարկի մասին» Հայաստանի Հան</w:t>
      </w:r>
      <w:r w:rsidRPr="00802DC0">
        <w:rPr>
          <w:rFonts w:ascii="GHEA Grapalat" w:hAnsi="GHEA Grapalat"/>
          <w:sz w:val="22"/>
          <w:szCs w:val="22"/>
          <w:shd w:val="clear" w:color="auto" w:fill="FFFFFF"/>
          <w:lang w:val="hy-AM"/>
        </w:rPr>
        <w:softHyphen/>
        <w:t>րա</w:t>
      </w:r>
      <w:r w:rsidRPr="00802DC0">
        <w:rPr>
          <w:rFonts w:ascii="GHEA Grapalat" w:hAnsi="GHEA Grapalat"/>
          <w:sz w:val="22"/>
          <w:szCs w:val="22"/>
          <w:shd w:val="clear" w:color="auto" w:fill="FFFFFF"/>
          <w:lang w:val="hy-AM"/>
        </w:rPr>
        <w:softHyphen/>
      </w:r>
      <w:r w:rsidRPr="00802DC0">
        <w:rPr>
          <w:rFonts w:ascii="GHEA Grapalat" w:hAnsi="GHEA Grapalat"/>
          <w:sz w:val="22"/>
          <w:szCs w:val="22"/>
          <w:shd w:val="clear" w:color="auto" w:fill="FFFFFF"/>
          <w:lang w:val="hy-AM"/>
        </w:rPr>
        <w:softHyphen/>
      </w:r>
      <w:r w:rsidRPr="00802DC0">
        <w:rPr>
          <w:rFonts w:ascii="GHEA Grapalat" w:hAnsi="GHEA Grapalat"/>
          <w:sz w:val="22"/>
          <w:szCs w:val="22"/>
          <w:shd w:val="clear" w:color="auto" w:fill="FFFFFF"/>
          <w:lang w:val="hy-AM"/>
        </w:rPr>
        <w:softHyphen/>
        <w:t>պետության օրենքում</w:t>
      </w:r>
      <w:r>
        <w:rPr>
          <w:rFonts w:ascii="GHEA Grapalat" w:hAnsi="GHEA Grapalat"/>
          <w:sz w:val="22"/>
          <w:szCs w:val="22"/>
          <w:shd w:val="clear" w:color="auto" w:fill="FFFFFF"/>
          <w:lang w:val="en-US"/>
        </w:rPr>
        <w:t xml:space="preserve"> </w:t>
      </w:r>
      <w:r w:rsidRPr="00802DC0">
        <w:rPr>
          <w:rFonts w:ascii="GHEA Grapalat" w:hAnsi="GHEA Grapalat"/>
          <w:sz w:val="22"/>
          <w:szCs w:val="22"/>
          <w:shd w:val="clear" w:color="auto" w:fill="FFFFFF"/>
          <w:lang w:val="hy-AM"/>
        </w:rPr>
        <w:t xml:space="preserve"> լրա</w:t>
      </w:r>
      <w:r w:rsidRPr="00802DC0">
        <w:rPr>
          <w:rFonts w:ascii="GHEA Grapalat" w:hAnsi="GHEA Grapalat"/>
          <w:sz w:val="22"/>
          <w:szCs w:val="22"/>
          <w:shd w:val="clear" w:color="auto" w:fill="FFFFFF"/>
          <w:lang w:val="hy-AM"/>
        </w:rPr>
        <w:softHyphen/>
        <w:t xml:space="preserve">ցում </w:t>
      </w:r>
      <w:r>
        <w:rPr>
          <w:rFonts w:ascii="GHEA Grapalat" w:hAnsi="GHEA Grapalat"/>
          <w:sz w:val="22"/>
          <w:szCs w:val="22"/>
          <w:shd w:val="clear" w:color="auto" w:fill="FFFFFF"/>
          <w:lang w:val="en-US"/>
        </w:rPr>
        <w:t xml:space="preserve"> </w:t>
      </w:r>
      <w:r w:rsidRPr="00802DC0">
        <w:rPr>
          <w:rFonts w:ascii="GHEA Grapalat" w:hAnsi="GHEA Grapalat"/>
          <w:sz w:val="22"/>
          <w:szCs w:val="22"/>
          <w:shd w:val="clear" w:color="auto" w:fill="FFFFFF"/>
          <w:lang w:val="hy-AM"/>
        </w:rPr>
        <w:t xml:space="preserve">կատարելու </w:t>
      </w:r>
      <w:r>
        <w:rPr>
          <w:rFonts w:ascii="GHEA Grapalat" w:hAnsi="GHEA Grapalat"/>
          <w:sz w:val="22"/>
          <w:szCs w:val="22"/>
          <w:shd w:val="clear" w:color="auto" w:fill="FFFFFF"/>
          <w:lang w:val="en-US"/>
        </w:rPr>
        <w:t xml:space="preserve"> </w:t>
      </w:r>
      <w:r w:rsidRPr="00802DC0">
        <w:rPr>
          <w:rFonts w:ascii="GHEA Grapalat" w:hAnsi="GHEA Grapalat"/>
          <w:sz w:val="22"/>
          <w:szCs w:val="22"/>
          <w:shd w:val="clear" w:color="auto" w:fill="FFFFFF"/>
          <w:lang w:val="hy-AM"/>
        </w:rPr>
        <w:t>մասին»</w:t>
      </w:r>
      <w:r w:rsidRPr="00802DC0">
        <w:rPr>
          <w:rFonts w:ascii="GHEA Grapalat" w:hAnsi="GHEA Grapalat"/>
          <w:sz w:val="22"/>
          <w:szCs w:val="22"/>
          <w:shd w:val="clear" w:color="auto" w:fill="FFFFFF"/>
          <w:lang w:val="en-US"/>
        </w:rPr>
        <w:t xml:space="preserve"> </w:t>
      </w:r>
      <w:r w:rsidR="002F0BDE" w:rsidRPr="00802DC0">
        <w:rPr>
          <w:rFonts w:ascii="GHEA Grapalat" w:hAnsi="GHEA Grapalat"/>
          <w:sz w:val="22"/>
          <w:szCs w:val="22"/>
        </w:rPr>
        <w:t>Հայաս</w:t>
      </w:r>
      <w:r w:rsidR="002F0BDE" w:rsidRPr="00802DC0">
        <w:rPr>
          <w:rFonts w:ascii="GHEA Grapalat" w:hAnsi="GHEA Grapalat"/>
          <w:sz w:val="22"/>
          <w:szCs w:val="22"/>
        </w:rPr>
        <w:softHyphen/>
        <w:t>տա</w:t>
      </w:r>
      <w:r w:rsidR="002F0BDE" w:rsidRPr="00802DC0">
        <w:rPr>
          <w:rFonts w:ascii="GHEA Grapalat" w:hAnsi="GHEA Grapalat"/>
          <w:sz w:val="22"/>
          <w:szCs w:val="22"/>
        </w:rPr>
        <w:softHyphen/>
        <w:t>նի Հան</w:t>
      </w:r>
      <w:r w:rsidRPr="00802DC0">
        <w:rPr>
          <w:rFonts w:ascii="GHEA Grapalat" w:hAnsi="GHEA Grapalat"/>
          <w:sz w:val="22"/>
          <w:szCs w:val="22"/>
          <w:lang w:val="en-US"/>
        </w:rPr>
        <w:softHyphen/>
      </w:r>
      <w:r w:rsidR="002F0BDE" w:rsidRPr="00802DC0">
        <w:rPr>
          <w:rFonts w:ascii="GHEA Grapalat" w:hAnsi="GHEA Grapalat"/>
          <w:sz w:val="22"/>
          <w:szCs w:val="22"/>
        </w:rPr>
        <w:t>րա</w:t>
      </w:r>
      <w:r w:rsidR="002F0BDE" w:rsidRPr="00802DC0">
        <w:rPr>
          <w:rFonts w:ascii="GHEA Grapalat" w:hAnsi="GHEA Grapalat"/>
          <w:sz w:val="22"/>
          <w:szCs w:val="22"/>
        </w:rPr>
        <w:softHyphen/>
        <w:t>պե</w:t>
      </w:r>
      <w:r w:rsidR="002F0BDE" w:rsidRPr="00802DC0">
        <w:rPr>
          <w:rFonts w:ascii="GHEA Grapalat" w:hAnsi="GHEA Grapalat"/>
          <w:sz w:val="22"/>
          <w:szCs w:val="22"/>
        </w:rPr>
        <w:softHyphen/>
      </w:r>
      <w:r w:rsidR="002F0BDE" w:rsidRPr="00802DC0">
        <w:rPr>
          <w:rFonts w:ascii="GHEA Grapalat" w:hAnsi="GHEA Grapalat"/>
          <w:sz w:val="22"/>
          <w:szCs w:val="22"/>
        </w:rPr>
        <w:softHyphen/>
        <w:t>տու</w:t>
      </w:r>
      <w:r w:rsidR="002F0BDE" w:rsidRPr="00802DC0">
        <w:rPr>
          <w:rFonts w:ascii="GHEA Grapalat" w:hAnsi="GHEA Grapalat"/>
          <w:sz w:val="22"/>
          <w:szCs w:val="22"/>
        </w:rPr>
        <w:softHyphen/>
        <w:t xml:space="preserve">թյան </w:t>
      </w:r>
      <w:r>
        <w:rPr>
          <w:rFonts w:ascii="GHEA Grapalat" w:hAnsi="GHEA Grapalat"/>
          <w:sz w:val="22"/>
          <w:szCs w:val="22"/>
          <w:lang w:val="en-US"/>
        </w:rPr>
        <w:t xml:space="preserve"> </w:t>
      </w:r>
      <w:r w:rsidR="002F0BDE" w:rsidRPr="00802DC0">
        <w:rPr>
          <w:rFonts w:ascii="GHEA Grapalat" w:hAnsi="GHEA Grapalat"/>
          <w:sz w:val="22"/>
          <w:szCs w:val="22"/>
        </w:rPr>
        <w:t>օրենքի նա</w:t>
      </w:r>
      <w:r w:rsidR="002F0BDE" w:rsidRPr="00802DC0">
        <w:rPr>
          <w:rFonts w:ascii="GHEA Grapalat" w:hAnsi="GHEA Grapalat"/>
          <w:sz w:val="22"/>
          <w:szCs w:val="22"/>
        </w:rPr>
        <w:softHyphen/>
        <w:t>խագծի վերաբերյալ Հայաս</w:t>
      </w:r>
      <w:r w:rsidR="002F0BDE" w:rsidRPr="00802DC0">
        <w:rPr>
          <w:rFonts w:ascii="GHEA Grapalat" w:hAnsi="GHEA Grapalat"/>
          <w:sz w:val="22"/>
          <w:szCs w:val="22"/>
        </w:rPr>
        <w:softHyphen/>
        <w:t>տա</w:t>
      </w:r>
      <w:r w:rsidR="002F0BDE" w:rsidRPr="00802DC0">
        <w:rPr>
          <w:rFonts w:ascii="GHEA Grapalat" w:hAnsi="GHEA Grapalat"/>
          <w:sz w:val="22"/>
          <w:szCs w:val="22"/>
        </w:rPr>
        <w:softHyphen/>
        <w:t>նի Հան</w:t>
      </w:r>
      <w:r w:rsidR="002F0BDE" w:rsidRPr="00802DC0">
        <w:rPr>
          <w:rFonts w:ascii="GHEA Grapalat" w:hAnsi="GHEA Grapalat"/>
          <w:sz w:val="22"/>
          <w:szCs w:val="22"/>
        </w:rPr>
        <w:softHyphen/>
        <w:t>րա</w:t>
      </w:r>
      <w:r w:rsidR="002F0BDE" w:rsidRPr="00802DC0">
        <w:rPr>
          <w:rFonts w:ascii="GHEA Grapalat" w:hAnsi="GHEA Grapalat"/>
          <w:sz w:val="22"/>
          <w:szCs w:val="22"/>
        </w:rPr>
        <w:softHyphen/>
      </w:r>
      <w:r w:rsidR="002F0BDE" w:rsidRPr="00802DC0">
        <w:rPr>
          <w:rFonts w:ascii="GHEA Grapalat" w:hAnsi="GHEA Grapalat"/>
          <w:sz w:val="22"/>
          <w:szCs w:val="22"/>
        </w:rPr>
        <w:softHyphen/>
      </w:r>
      <w:r w:rsidR="002F0BDE" w:rsidRPr="00802DC0">
        <w:rPr>
          <w:rFonts w:ascii="GHEA Grapalat" w:hAnsi="GHEA Grapalat"/>
          <w:sz w:val="22"/>
          <w:szCs w:val="22"/>
        </w:rPr>
        <w:softHyphen/>
        <w:t>պե</w:t>
      </w:r>
      <w:r w:rsidR="002F0BDE" w:rsidRPr="00802DC0">
        <w:rPr>
          <w:rFonts w:ascii="GHEA Grapalat" w:hAnsi="GHEA Grapalat"/>
          <w:sz w:val="22"/>
          <w:szCs w:val="22"/>
        </w:rPr>
        <w:softHyphen/>
        <w:t>տու</w:t>
      </w:r>
      <w:r w:rsidR="002F0BDE" w:rsidRPr="00802DC0">
        <w:rPr>
          <w:rFonts w:ascii="GHEA Grapalat" w:hAnsi="GHEA Grapalat"/>
          <w:sz w:val="22"/>
          <w:szCs w:val="22"/>
        </w:rPr>
        <w:softHyphen/>
        <w:t xml:space="preserve">թյան </w:t>
      </w:r>
      <w:r>
        <w:rPr>
          <w:rFonts w:ascii="GHEA Grapalat" w:hAnsi="GHEA Grapalat"/>
          <w:sz w:val="22"/>
          <w:szCs w:val="22"/>
          <w:lang w:val="en-US"/>
        </w:rPr>
        <w:t xml:space="preserve"> </w:t>
      </w:r>
      <w:r w:rsidRPr="00802DC0">
        <w:rPr>
          <w:rFonts w:ascii="GHEA Grapalat" w:hAnsi="GHEA Grapalat"/>
          <w:sz w:val="22"/>
          <w:szCs w:val="22"/>
        </w:rPr>
        <w:t>կա</w:t>
      </w:r>
      <w:r w:rsidRPr="00802DC0">
        <w:rPr>
          <w:rFonts w:ascii="GHEA Grapalat" w:hAnsi="GHEA Grapalat"/>
          <w:sz w:val="22"/>
          <w:szCs w:val="22"/>
        </w:rPr>
        <w:softHyphen/>
        <w:t>ռավարության</w:t>
      </w:r>
      <w:r w:rsidR="002F0BDE" w:rsidRPr="00802DC0">
        <w:rPr>
          <w:rFonts w:ascii="GHEA Grapalat" w:hAnsi="GHEA Grapalat"/>
          <w:sz w:val="22"/>
          <w:szCs w:val="22"/>
        </w:rPr>
        <w:t xml:space="preserve"> </w:t>
      </w:r>
      <w:r>
        <w:rPr>
          <w:rFonts w:ascii="GHEA Grapalat" w:hAnsi="GHEA Grapalat"/>
          <w:sz w:val="22"/>
          <w:szCs w:val="22"/>
          <w:lang w:val="en-US"/>
        </w:rPr>
        <w:t xml:space="preserve"> </w:t>
      </w:r>
      <w:r w:rsidR="002F0BDE" w:rsidRPr="00802DC0">
        <w:rPr>
          <w:rFonts w:ascii="GHEA Grapalat" w:hAnsi="GHEA Grapalat"/>
          <w:sz w:val="22"/>
          <w:szCs w:val="22"/>
        </w:rPr>
        <w:t>եզ</w:t>
      </w:r>
      <w:r w:rsidR="002F0BDE" w:rsidRPr="00802DC0">
        <w:rPr>
          <w:rFonts w:ascii="GHEA Grapalat" w:hAnsi="GHEA Grapalat"/>
          <w:sz w:val="22"/>
          <w:szCs w:val="22"/>
        </w:rPr>
        <w:softHyphen/>
        <w:t xml:space="preserve">րակացության </w:t>
      </w:r>
      <w:r>
        <w:rPr>
          <w:rFonts w:ascii="GHEA Grapalat" w:hAnsi="GHEA Grapalat"/>
          <w:sz w:val="22"/>
          <w:szCs w:val="22"/>
          <w:lang w:val="en-US"/>
        </w:rPr>
        <w:t xml:space="preserve"> </w:t>
      </w:r>
      <w:r w:rsidR="002F0BDE" w:rsidRPr="00802DC0">
        <w:rPr>
          <w:rFonts w:ascii="GHEA Grapalat" w:hAnsi="GHEA Grapalat"/>
          <w:sz w:val="22"/>
          <w:szCs w:val="22"/>
        </w:rPr>
        <w:t>նախագծի մասին</w:t>
      </w:r>
    </w:p>
    <w:p w:rsidR="002F0BDE" w:rsidRPr="00802DC0" w:rsidRDefault="002F0BDE" w:rsidP="00802DC0">
      <w:pPr>
        <w:tabs>
          <w:tab w:val="left" w:pos="8460"/>
        </w:tabs>
        <w:spacing w:line="360" w:lineRule="auto"/>
        <w:ind w:left="1080" w:right="1350"/>
        <w:rPr>
          <w:rFonts w:ascii="GHEA Grapalat" w:hAnsi="GHEA Grapalat"/>
          <w:sz w:val="22"/>
          <w:szCs w:val="22"/>
          <w:lang w:val="en-US"/>
        </w:rPr>
      </w:pPr>
      <w:r w:rsidRPr="00802DC0">
        <w:rPr>
          <w:rFonts w:ascii="GHEA Grapalat" w:hAnsi="GHEA Grapalat"/>
          <w:sz w:val="22"/>
          <w:szCs w:val="22"/>
        </w:rPr>
        <w:t xml:space="preserve">        </w:t>
      </w:r>
      <w:r w:rsidR="00C0200C">
        <w:rPr>
          <w:rFonts w:ascii="GHEA Grapalat" w:hAnsi="GHEA Grapalat"/>
          <w:sz w:val="22"/>
          <w:szCs w:val="22"/>
          <w:lang w:val="en-US"/>
        </w:rPr>
        <w:t xml:space="preserve"> </w:t>
      </w:r>
      <w:r w:rsidRPr="00802DC0">
        <w:rPr>
          <w:rFonts w:ascii="GHEA Grapalat" w:hAnsi="GHEA Grapalat"/>
          <w:sz w:val="22"/>
          <w:szCs w:val="22"/>
        </w:rPr>
        <w:t xml:space="preserve">  -------------------------------------------------------------------------</w:t>
      </w:r>
    </w:p>
    <w:p w:rsidR="002F0BDE" w:rsidRPr="00802DC0" w:rsidRDefault="002F0BDE" w:rsidP="002F0BDE">
      <w:pPr>
        <w:spacing w:line="360" w:lineRule="auto"/>
        <w:ind w:firstLine="720"/>
        <w:jc w:val="both"/>
        <w:rPr>
          <w:rFonts w:ascii="GHEA Grapalat" w:hAnsi="GHEA Grapalat"/>
          <w:sz w:val="22"/>
          <w:szCs w:val="22"/>
        </w:rPr>
      </w:pPr>
    </w:p>
    <w:p w:rsidR="002F0BDE" w:rsidRPr="00802DC0" w:rsidRDefault="002F0BDE" w:rsidP="002F0BDE">
      <w:pPr>
        <w:spacing w:line="360" w:lineRule="auto"/>
        <w:ind w:firstLine="720"/>
        <w:jc w:val="both"/>
        <w:rPr>
          <w:rFonts w:ascii="GHEA Grapalat" w:hAnsi="GHEA Grapalat"/>
          <w:sz w:val="22"/>
          <w:szCs w:val="22"/>
        </w:rPr>
      </w:pPr>
      <w:r w:rsidRPr="00802DC0">
        <w:rPr>
          <w:rFonts w:ascii="GHEA Grapalat" w:hAnsi="GHEA Grapalat"/>
          <w:sz w:val="22"/>
          <w:szCs w:val="22"/>
        </w:rPr>
        <w:t xml:space="preserve">Հավանություն տալ </w:t>
      </w:r>
      <w:r w:rsidR="00802DC0" w:rsidRPr="00802DC0">
        <w:rPr>
          <w:rFonts w:ascii="GHEA Grapalat" w:hAnsi="GHEA Grapalat"/>
          <w:sz w:val="22"/>
          <w:szCs w:val="22"/>
          <w:shd w:val="clear" w:color="auto" w:fill="FFFFFF"/>
          <w:lang w:val="hy-AM"/>
        </w:rPr>
        <w:t>«Եկամ</w:t>
      </w:r>
      <w:r w:rsidR="00802DC0" w:rsidRPr="00802DC0">
        <w:rPr>
          <w:rFonts w:ascii="GHEA Grapalat" w:hAnsi="GHEA Grapalat"/>
          <w:sz w:val="22"/>
          <w:szCs w:val="22"/>
          <w:shd w:val="clear" w:color="auto" w:fill="FFFFFF"/>
          <w:lang w:val="hy-AM"/>
        </w:rPr>
        <w:softHyphen/>
        <w:t>տա</w:t>
      </w:r>
      <w:r w:rsidR="00802DC0" w:rsidRPr="00802DC0">
        <w:rPr>
          <w:rFonts w:ascii="GHEA Grapalat" w:hAnsi="GHEA Grapalat"/>
          <w:sz w:val="22"/>
          <w:szCs w:val="22"/>
          <w:shd w:val="clear" w:color="auto" w:fill="FFFFFF"/>
          <w:lang w:val="hy-AM"/>
        </w:rPr>
        <w:softHyphen/>
        <w:t>յին հարկի մասին» Հայաստանի Հան</w:t>
      </w:r>
      <w:r w:rsidR="00802DC0" w:rsidRPr="00802DC0">
        <w:rPr>
          <w:rFonts w:ascii="GHEA Grapalat" w:hAnsi="GHEA Grapalat"/>
          <w:sz w:val="22"/>
          <w:szCs w:val="22"/>
          <w:shd w:val="clear" w:color="auto" w:fill="FFFFFF"/>
          <w:lang w:val="hy-AM"/>
        </w:rPr>
        <w:softHyphen/>
        <w:t>րա</w:t>
      </w:r>
      <w:r w:rsidR="00802DC0" w:rsidRPr="00802DC0">
        <w:rPr>
          <w:rFonts w:ascii="GHEA Grapalat" w:hAnsi="GHEA Grapalat"/>
          <w:sz w:val="22"/>
          <w:szCs w:val="22"/>
          <w:shd w:val="clear" w:color="auto" w:fill="FFFFFF"/>
          <w:lang w:val="hy-AM"/>
        </w:rPr>
        <w:softHyphen/>
      </w:r>
      <w:r w:rsidR="00802DC0" w:rsidRPr="00802DC0">
        <w:rPr>
          <w:rFonts w:ascii="GHEA Grapalat" w:hAnsi="GHEA Grapalat"/>
          <w:sz w:val="22"/>
          <w:szCs w:val="22"/>
          <w:shd w:val="clear" w:color="auto" w:fill="FFFFFF"/>
          <w:lang w:val="hy-AM"/>
        </w:rPr>
        <w:softHyphen/>
      </w:r>
      <w:r w:rsidR="00802DC0" w:rsidRPr="00802DC0">
        <w:rPr>
          <w:rFonts w:ascii="GHEA Grapalat" w:hAnsi="GHEA Grapalat"/>
          <w:sz w:val="22"/>
          <w:szCs w:val="22"/>
          <w:shd w:val="clear" w:color="auto" w:fill="FFFFFF"/>
          <w:lang w:val="hy-AM"/>
        </w:rPr>
        <w:softHyphen/>
        <w:t>պետության օրենքում լրա</w:t>
      </w:r>
      <w:r w:rsidR="00802DC0" w:rsidRPr="00802DC0">
        <w:rPr>
          <w:rFonts w:ascii="GHEA Grapalat" w:hAnsi="GHEA Grapalat"/>
          <w:sz w:val="22"/>
          <w:szCs w:val="22"/>
          <w:shd w:val="clear" w:color="auto" w:fill="FFFFFF"/>
          <w:lang w:val="hy-AM"/>
        </w:rPr>
        <w:softHyphen/>
        <w:t>ցում կատարելու մասին»</w:t>
      </w:r>
      <w:r w:rsidR="00802DC0" w:rsidRPr="00802DC0">
        <w:rPr>
          <w:rFonts w:ascii="GHEA Grapalat" w:hAnsi="GHEA Grapalat"/>
          <w:sz w:val="22"/>
          <w:szCs w:val="22"/>
          <w:shd w:val="clear" w:color="auto" w:fill="FFFFFF"/>
          <w:lang w:val="en-US"/>
        </w:rPr>
        <w:t xml:space="preserve"> </w:t>
      </w:r>
      <w:r w:rsidRPr="00802DC0">
        <w:rPr>
          <w:rFonts w:ascii="GHEA Grapalat" w:hAnsi="GHEA Grapalat"/>
          <w:sz w:val="22"/>
          <w:szCs w:val="22"/>
        </w:rPr>
        <w:t>Հայաստանի Հան</w:t>
      </w:r>
      <w:r w:rsidRPr="00802DC0">
        <w:rPr>
          <w:rFonts w:ascii="GHEA Grapalat" w:hAnsi="GHEA Grapalat"/>
          <w:sz w:val="22"/>
          <w:szCs w:val="22"/>
        </w:rPr>
        <w:softHyphen/>
        <w:t>րա</w:t>
      </w:r>
      <w:r w:rsidRPr="00802DC0">
        <w:rPr>
          <w:rFonts w:ascii="GHEA Grapalat" w:hAnsi="GHEA Grapalat"/>
          <w:sz w:val="22"/>
          <w:szCs w:val="22"/>
        </w:rPr>
        <w:softHyphen/>
        <w:t>պե</w:t>
      </w:r>
      <w:r w:rsidRPr="00802DC0">
        <w:rPr>
          <w:rFonts w:ascii="GHEA Grapalat" w:hAnsi="GHEA Grapalat"/>
          <w:sz w:val="22"/>
          <w:szCs w:val="22"/>
        </w:rPr>
        <w:softHyphen/>
      </w:r>
      <w:r w:rsidRPr="00802DC0">
        <w:rPr>
          <w:rFonts w:ascii="GHEA Grapalat" w:hAnsi="GHEA Grapalat"/>
          <w:sz w:val="22"/>
          <w:szCs w:val="22"/>
        </w:rPr>
        <w:softHyphen/>
        <w:t>տու</w:t>
      </w:r>
      <w:r w:rsidRPr="00802DC0">
        <w:rPr>
          <w:rFonts w:ascii="GHEA Grapalat" w:hAnsi="GHEA Grapalat"/>
          <w:sz w:val="22"/>
          <w:szCs w:val="22"/>
        </w:rPr>
        <w:softHyphen/>
        <w:t>թյան օրենքի նախագծի վերաբերյալ Հայաստանի Հանրապետության կա</w:t>
      </w:r>
      <w:r w:rsidRPr="00802DC0">
        <w:rPr>
          <w:rFonts w:ascii="GHEA Grapalat" w:hAnsi="GHEA Grapalat"/>
          <w:sz w:val="22"/>
          <w:szCs w:val="22"/>
        </w:rPr>
        <w:softHyphen/>
        <w:t>ռա</w:t>
      </w:r>
      <w:r w:rsidRPr="00802DC0">
        <w:rPr>
          <w:rFonts w:ascii="GHEA Grapalat" w:hAnsi="GHEA Grapalat"/>
          <w:sz w:val="22"/>
          <w:szCs w:val="22"/>
        </w:rPr>
        <w:softHyphen/>
        <w:t>վա</w:t>
      </w:r>
      <w:r w:rsidRPr="00802DC0">
        <w:rPr>
          <w:rFonts w:ascii="GHEA Grapalat" w:hAnsi="GHEA Grapalat"/>
          <w:sz w:val="22"/>
          <w:szCs w:val="22"/>
        </w:rPr>
        <w:softHyphen/>
        <w:t>րու</w:t>
      </w:r>
      <w:r w:rsidRPr="00802DC0">
        <w:rPr>
          <w:rFonts w:ascii="GHEA Grapalat" w:hAnsi="GHEA Grapalat"/>
          <w:sz w:val="22"/>
          <w:szCs w:val="22"/>
        </w:rPr>
        <w:softHyphen/>
        <w:t>թյան եզրա</w:t>
      </w:r>
      <w:r w:rsidRPr="00802DC0">
        <w:rPr>
          <w:rFonts w:ascii="GHEA Grapalat" w:hAnsi="GHEA Grapalat"/>
          <w:sz w:val="22"/>
          <w:szCs w:val="22"/>
        </w:rPr>
        <w:softHyphen/>
        <w:t>կա</w:t>
      </w:r>
      <w:r w:rsidRPr="00802DC0">
        <w:rPr>
          <w:rFonts w:ascii="GHEA Grapalat" w:hAnsi="GHEA Grapalat"/>
          <w:sz w:val="22"/>
          <w:szCs w:val="22"/>
        </w:rPr>
        <w:softHyphen/>
      </w:r>
      <w:r w:rsidRPr="00802DC0">
        <w:rPr>
          <w:rFonts w:ascii="GHEA Grapalat" w:hAnsi="GHEA Grapalat"/>
          <w:sz w:val="22"/>
          <w:szCs w:val="22"/>
        </w:rPr>
        <w:softHyphen/>
        <w:t>ցու</w:t>
      </w:r>
      <w:r w:rsidRPr="00802DC0">
        <w:rPr>
          <w:rFonts w:ascii="GHEA Grapalat" w:hAnsi="GHEA Grapalat"/>
          <w:sz w:val="22"/>
          <w:szCs w:val="22"/>
        </w:rPr>
        <w:softHyphen/>
        <w:t>թյան նախագծին և այն սահմանված կարգով ներկայացնել Հա</w:t>
      </w:r>
      <w:r w:rsidRPr="00802DC0">
        <w:rPr>
          <w:rFonts w:ascii="GHEA Grapalat" w:hAnsi="GHEA Grapalat"/>
          <w:sz w:val="22"/>
          <w:szCs w:val="22"/>
        </w:rPr>
        <w:softHyphen/>
        <w:t>յաս</w:t>
      </w:r>
      <w:r w:rsidRPr="00802DC0">
        <w:rPr>
          <w:rFonts w:ascii="GHEA Grapalat" w:hAnsi="GHEA Grapalat"/>
          <w:sz w:val="22"/>
          <w:szCs w:val="22"/>
        </w:rPr>
        <w:softHyphen/>
        <w:t>տա</w:t>
      </w:r>
      <w:r w:rsidRPr="00802DC0">
        <w:rPr>
          <w:rFonts w:ascii="GHEA Grapalat" w:hAnsi="GHEA Grapalat"/>
          <w:sz w:val="22"/>
          <w:szCs w:val="22"/>
        </w:rPr>
        <w:softHyphen/>
        <w:t>նի Հան</w:t>
      </w:r>
      <w:r w:rsidRPr="00802DC0">
        <w:rPr>
          <w:rFonts w:ascii="GHEA Grapalat" w:hAnsi="GHEA Grapalat"/>
          <w:sz w:val="22"/>
          <w:szCs w:val="22"/>
        </w:rPr>
        <w:softHyphen/>
        <w:t>րա</w:t>
      </w:r>
      <w:r w:rsidRPr="00802DC0">
        <w:rPr>
          <w:rFonts w:ascii="GHEA Grapalat" w:hAnsi="GHEA Grapalat"/>
          <w:sz w:val="22"/>
          <w:szCs w:val="22"/>
        </w:rPr>
        <w:softHyphen/>
        <w:t>պե</w:t>
      </w:r>
      <w:r w:rsidRPr="00802DC0">
        <w:rPr>
          <w:rFonts w:ascii="GHEA Grapalat" w:hAnsi="GHEA Grapalat"/>
          <w:sz w:val="22"/>
          <w:szCs w:val="22"/>
        </w:rPr>
        <w:softHyphen/>
        <w:t>տու</w:t>
      </w:r>
      <w:r w:rsidRPr="00802DC0">
        <w:rPr>
          <w:rFonts w:ascii="GHEA Grapalat" w:hAnsi="GHEA Grapalat"/>
          <w:sz w:val="22"/>
          <w:szCs w:val="22"/>
        </w:rPr>
        <w:softHyphen/>
        <w:t>թյան Ազգային ժողով:</w:t>
      </w:r>
    </w:p>
    <w:p w:rsidR="002F0BDE" w:rsidRPr="00802DC0" w:rsidRDefault="002F0BDE" w:rsidP="002F0BDE">
      <w:pPr>
        <w:spacing w:line="360" w:lineRule="auto"/>
        <w:jc w:val="both"/>
        <w:rPr>
          <w:rFonts w:ascii="GHEA Grapalat" w:hAnsi="GHEA Grapalat"/>
          <w:sz w:val="22"/>
          <w:szCs w:val="22"/>
        </w:rPr>
      </w:pPr>
    </w:p>
    <w:p w:rsidR="002F0BDE" w:rsidRPr="00802DC0" w:rsidRDefault="002F0BDE" w:rsidP="002F0BDE">
      <w:pPr>
        <w:spacing w:line="360" w:lineRule="auto"/>
        <w:jc w:val="both"/>
        <w:rPr>
          <w:rFonts w:ascii="GHEA Grapalat" w:hAnsi="GHEA Grapalat"/>
          <w:sz w:val="22"/>
          <w:szCs w:val="22"/>
        </w:rPr>
      </w:pPr>
    </w:p>
    <w:p w:rsidR="002F0BDE" w:rsidRPr="00C0200C" w:rsidRDefault="002F0BDE" w:rsidP="002F0BDE">
      <w:pPr>
        <w:spacing w:line="360" w:lineRule="auto"/>
        <w:rPr>
          <w:rFonts w:ascii="GHEA Grapalat" w:hAnsi="GHEA Grapalat"/>
          <w:sz w:val="22"/>
          <w:szCs w:val="22"/>
          <w:lang w:val="en-US"/>
        </w:rPr>
      </w:pPr>
      <w:r w:rsidRPr="00802DC0">
        <w:rPr>
          <w:rFonts w:ascii="GHEA Grapalat" w:hAnsi="GHEA Grapalat"/>
          <w:sz w:val="22"/>
          <w:szCs w:val="22"/>
        </w:rPr>
        <w:tab/>
      </w:r>
      <w:r w:rsidRPr="00802DC0">
        <w:rPr>
          <w:rFonts w:ascii="GHEA Grapalat" w:hAnsi="GHEA Grapalat"/>
          <w:sz w:val="22"/>
          <w:szCs w:val="22"/>
        </w:rPr>
        <w:tab/>
      </w:r>
      <w:r w:rsidRPr="00802DC0">
        <w:rPr>
          <w:rFonts w:ascii="GHEA Grapalat" w:hAnsi="GHEA Grapalat"/>
          <w:sz w:val="22"/>
          <w:szCs w:val="22"/>
        </w:rPr>
        <w:tab/>
      </w:r>
      <w:r w:rsidRPr="00802DC0">
        <w:rPr>
          <w:rFonts w:ascii="GHEA Grapalat" w:hAnsi="GHEA Grapalat"/>
          <w:sz w:val="22"/>
          <w:szCs w:val="22"/>
        </w:rPr>
        <w:tab/>
      </w:r>
      <w:r w:rsidRPr="00802DC0">
        <w:rPr>
          <w:rFonts w:ascii="GHEA Grapalat" w:hAnsi="GHEA Grapalat"/>
          <w:sz w:val="22"/>
          <w:szCs w:val="22"/>
        </w:rPr>
        <w:tab/>
      </w:r>
      <w:r w:rsidRPr="00802DC0">
        <w:rPr>
          <w:rFonts w:ascii="GHEA Grapalat" w:hAnsi="GHEA Grapalat"/>
          <w:sz w:val="22"/>
          <w:szCs w:val="22"/>
        </w:rPr>
        <w:tab/>
      </w:r>
      <w:r w:rsidRPr="00802DC0">
        <w:rPr>
          <w:rFonts w:ascii="GHEA Grapalat" w:hAnsi="GHEA Grapalat"/>
          <w:sz w:val="22"/>
          <w:szCs w:val="22"/>
        </w:rPr>
        <w:tab/>
      </w:r>
      <w:r w:rsidRPr="00802DC0">
        <w:rPr>
          <w:rFonts w:ascii="GHEA Grapalat" w:hAnsi="GHEA Grapalat"/>
          <w:sz w:val="22"/>
          <w:szCs w:val="22"/>
        </w:rPr>
        <w:tab/>
      </w:r>
      <w:r w:rsidRPr="00802DC0">
        <w:rPr>
          <w:rFonts w:ascii="GHEA Grapalat" w:hAnsi="GHEA Grapalat"/>
          <w:sz w:val="22"/>
          <w:szCs w:val="22"/>
        </w:rPr>
        <w:tab/>
      </w:r>
      <w:r w:rsidRPr="00802DC0">
        <w:rPr>
          <w:rFonts w:ascii="GHEA Grapalat" w:hAnsi="GHEA Grapalat"/>
          <w:sz w:val="22"/>
          <w:szCs w:val="22"/>
        </w:rPr>
        <w:tab/>
      </w:r>
      <w:r w:rsidR="00C0200C">
        <w:rPr>
          <w:rFonts w:ascii="GHEA Grapalat" w:hAnsi="GHEA Grapalat"/>
          <w:sz w:val="22"/>
          <w:szCs w:val="22"/>
          <w:lang w:val="en-US"/>
        </w:rPr>
        <w:t>Գ. Խաչատրյան</w:t>
      </w:r>
    </w:p>
    <w:p w:rsidR="002F0BDE" w:rsidRPr="00802DC0" w:rsidRDefault="002F0BDE" w:rsidP="002F0BDE">
      <w:pPr>
        <w:spacing w:line="360" w:lineRule="auto"/>
        <w:rPr>
          <w:rFonts w:ascii="GHEA Grapalat" w:hAnsi="GHEA Grapalat"/>
          <w:sz w:val="22"/>
          <w:szCs w:val="22"/>
        </w:rPr>
      </w:pPr>
    </w:p>
    <w:p w:rsidR="002F0BDE" w:rsidRPr="00802DC0" w:rsidRDefault="002F0BDE" w:rsidP="002F0BDE">
      <w:pPr>
        <w:spacing w:line="360" w:lineRule="auto"/>
        <w:rPr>
          <w:rFonts w:ascii="GHEA Grapalat" w:hAnsi="GHEA Grapalat"/>
          <w:sz w:val="22"/>
          <w:szCs w:val="22"/>
        </w:rPr>
      </w:pPr>
      <w:r w:rsidRPr="00802DC0">
        <w:rPr>
          <w:rFonts w:ascii="GHEA Grapalat" w:hAnsi="GHEA Grapalat"/>
          <w:sz w:val="22"/>
          <w:szCs w:val="22"/>
        </w:rPr>
        <w:tab/>
      </w:r>
      <w:r w:rsidRPr="00802DC0">
        <w:rPr>
          <w:rFonts w:ascii="GHEA Grapalat" w:hAnsi="GHEA Grapalat"/>
          <w:sz w:val="22"/>
          <w:szCs w:val="22"/>
        </w:rPr>
        <w:tab/>
      </w:r>
      <w:r w:rsidRPr="00802DC0">
        <w:rPr>
          <w:rFonts w:ascii="GHEA Grapalat" w:hAnsi="GHEA Grapalat"/>
          <w:sz w:val="22"/>
          <w:szCs w:val="22"/>
        </w:rPr>
        <w:tab/>
      </w:r>
      <w:r w:rsidRPr="00802DC0">
        <w:rPr>
          <w:rFonts w:ascii="GHEA Grapalat" w:hAnsi="GHEA Grapalat"/>
          <w:sz w:val="22"/>
          <w:szCs w:val="22"/>
        </w:rPr>
        <w:tab/>
      </w:r>
      <w:r w:rsidRPr="00802DC0">
        <w:rPr>
          <w:rFonts w:ascii="GHEA Grapalat" w:hAnsi="GHEA Grapalat"/>
          <w:sz w:val="22"/>
          <w:szCs w:val="22"/>
        </w:rPr>
        <w:tab/>
      </w:r>
      <w:r w:rsidRPr="00802DC0">
        <w:rPr>
          <w:rFonts w:ascii="GHEA Grapalat" w:hAnsi="GHEA Grapalat"/>
          <w:sz w:val="22"/>
          <w:szCs w:val="22"/>
        </w:rPr>
        <w:tab/>
      </w:r>
      <w:r w:rsidRPr="00802DC0">
        <w:rPr>
          <w:rFonts w:ascii="GHEA Grapalat" w:hAnsi="GHEA Grapalat"/>
          <w:sz w:val="22"/>
          <w:szCs w:val="22"/>
        </w:rPr>
        <w:tab/>
      </w:r>
      <w:r w:rsidRPr="00802DC0">
        <w:rPr>
          <w:rFonts w:ascii="GHEA Grapalat" w:hAnsi="GHEA Grapalat"/>
          <w:sz w:val="22"/>
          <w:szCs w:val="22"/>
        </w:rPr>
        <w:tab/>
      </w:r>
    </w:p>
    <w:p w:rsidR="002F0BDE" w:rsidRPr="00802DC0" w:rsidRDefault="002F0BDE" w:rsidP="002F0BDE">
      <w:pPr>
        <w:spacing w:line="360" w:lineRule="auto"/>
        <w:rPr>
          <w:rFonts w:ascii="GHEA Grapalat" w:hAnsi="GHEA Grapalat"/>
          <w:sz w:val="22"/>
          <w:szCs w:val="22"/>
        </w:rPr>
      </w:pPr>
    </w:p>
    <w:p w:rsidR="002F0BDE" w:rsidRPr="00802DC0" w:rsidRDefault="002F0BDE" w:rsidP="002F0BDE">
      <w:pPr>
        <w:spacing w:line="360" w:lineRule="auto"/>
        <w:rPr>
          <w:rFonts w:ascii="GHEA Grapalat" w:hAnsi="GHEA Grapalat"/>
          <w:sz w:val="22"/>
          <w:szCs w:val="22"/>
        </w:rPr>
      </w:pPr>
    </w:p>
    <w:p w:rsidR="002F0BDE" w:rsidRPr="00802DC0" w:rsidRDefault="002F0BDE" w:rsidP="002F0BDE">
      <w:pPr>
        <w:spacing w:line="360" w:lineRule="auto"/>
        <w:rPr>
          <w:rFonts w:ascii="GHEA Grapalat" w:hAnsi="GHEA Grapalat"/>
          <w:sz w:val="22"/>
          <w:szCs w:val="22"/>
          <w:lang w:val="en-US"/>
        </w:rPr>
      </w:pPr>
    </w:p>
    <w:p w:rsidR="002F0BDE" w:rsidRPr="00802DC0" w:rsidRDefault="002F0BDE" w:rsidP="002F0BDE">
      <w:pPr>
        <w:spacing w:line="360" w:lineRule="auto"/>
        <w:rPr>
          <w:rFonts w:ascii="GHEA Grapalat" w:hAnsi="GHEA Grapalat"/>
          <w:sz w:val="22"/>
          <w:szCs w:val="22"/>
        </w:rPr>
      </w:pPr>
    </w:p>
    <w:p w:rsidR="002F0BDE" w:rsidRDefault="002F0BDE" w:rsidP="002F0BDE">
      <w:pPr>
        <w:spacing w:line="360" w:lineRule="auto"/>
        <w:rPr>
          <w:rFonts w:ascii="GHEA Grapalat" w:hAnsi="GHEA Grapalat"/>
          <w:sz w:val="22"/>
          <w:szCs w:val="22"/>
          <w:lang w:val="en-US"/>
        </w:rPr>
      </w:pPr>
    </w:p>
    <w:p w:rsidR="00C0200C" w:rsidRDefault="00C0200C" w:rsidP="002F0BDE">
      <w:pPr>
        <w:spacing w:line="360" w:lineRule="auto"/>
        <w:rPr>
          <w:rFonts w:ascii="GHEA Grapalat" w:hAnsi="GHEA Grapalat"/>
          <w:sz w:val="22"/>
          <w:szCs w:val="22"/>
          <w:lang w:val="en-US"/>
        </w:rPr>
      </w:pPr>
    </w:p>
    <w:p w:rsidR="00C0200C" w:rsidRDefault="00C0200C" w:rsidP="002F0BDE">
      <w:pPr>
        <w:spacing w:line="360" w:lineRule="auto"/>
        <w:rPr>
          <w:rFonts w:ascii="GHEA Grapalat" w:hAnsi="GHEA Grapalat"/>
          <w:sz w:val="22"/>
          <w:szCs w:val="22"/>
          <w:lang w:val="en-US"/>
        </w:rPr>
      </w:pPr>
    </w:p>
    <w:p w:rsidR="00C0200C" w:rsidRPr="00C0200C" w:rsidRDefault="00C0200C" w:rsidP="002F0BDE">
      <w:pPr>
        <w:spacing w:line="360" w:lineRule="auto"/>
        <w:rPr>
          <w:rFonts w:ascii="GHEA Grapalat" w:hAnsi="GHEA Grapalat"/>
          <w:sz w:val="22"/>
          <w:szCs w:val="22"/>
          <w:lang w:val="en-US"/>
        </w:rPr>
      </w:pPr>
    </w:p>
    <w:p w:rsidR="002F0BDE" w:rsidRDefault="002F0BDE" w:rsidP="002F0BDE">
      <w:pPr>
        <w:spacing w:line="360" w:lineRule="auto"/>
        <w:rPr>
          <w:rFonts w:ascii="GHEA Grapalat" w:hAnsi="GHEA Grapalat"/>
          <w:sz w:val="22"/>
          <w:szCs w:val="22"/>
          <w:lang w:val="en-US"/>
        </w:rPr>
      </w:pPr>
    </w:p>
    <w:p w:rsidR="00C0200C" w:rsidRDefault="00C0200C" w:rsidP="002F0BDE">
      <w:pPr>
        <w:spacing w:line="360" w:lineRule="auto"/>
        <w:rPr>
          <w:rFonts w:ascii="GHEA Grapalat" w:hAnsi="GHEA Grapalat"/>
          <w:sz w:val="22"/>
          <w:szCs w:val="22"/>
          <w:lang w:val="en-US"/>
        </w:rPr>
      </w:pPr>
    </w:p>
    <w:p w:rsidR="00C0200C" w:rsidRPr="00C0200C" w:rsidRDefault="00C0200C" w:rsidP="002F0BDE">
      <w:pPr>
        <w:spacing w:line="360" w:lineRule="auto"/>
        <w:rPr>
          <w:rFonts w:ascii="GHEA Grapalat" w:hAnsi="GHEA Grapalat"/>
          <w:sz w:val="22"/>
          <w:szCs w:val="22"/>
          <w:lang w:val="en-US"/>
        </w:rPr>
      </w:pPr>
    </w:p>
    <w:p w:rsidR="002F0BDE" w:rsidRPr="00802DC0" w:rsidRDefault="002F0BDE" w:rsidP="002F0BDE">
      <w:pPr>
        <w:spacing w:line="360" w:lineRule="auto"/>
        <w:rPr>
          <w:rFonts w:ascii="GHEA Grapalat" w:hAnsi="GHEA Grapalat"/>
          <w:sz w:val="22"/>
          <w:szCs w:val="22"/>
          <w:lang w:val="fr-CA"/>
        </w:rPr>
      </w:pPr>
      <w:r w:rsidRPr="00802DC0">
        <w:rPr>
          <w:rFonts w:ascii="GHEA Grapalat" w:hAnsi="GHEA Grapalat"/>
          <w:sz w:val="22"/>
          <w:szCs w:val="22"/>
        </w:rPr>
        <w:t xml:space="preserve">Ամալյա Ենգոյան ------------------------------- </w:t>
      </w:r>
      <w:r w:rsidRPr="00802DC0">
        <w:rPr>
          <w:rFonts w:ascii="GHEA Grapalat" w:hAnsi="GHEA Grapalat" w:cs="Sylfaen"/>
          <w:sz w:val="22"/>
          <w:szCs w:val="22"/>
          <w:lang w:val="fr-CA"/>
        </w:rPr>
        <w:t xml:space="preserve">,,       ,, փետրվարի </w:t>
      </w:r>
      <w:r w:rsidRPr="00802DC0">
        <w:rPr>
          <w:rFonts w:ascii="GHEA Grapalat" w:hAnsi="GHEA Grapalat"/>
          <w:sz w:val="22"/>
          <w:szCs w:val="22"/>
          <w:lang w:val="fr-CA"/>
        </w:rPr>
        <w:t xml:space="preserve">2016 </w:t>
      </w:r>
      <w:r w:rsidRPr="00802DC0">
        <w:rPr>
          <w:rFonts w:ascii="GHEA Grapalat" w:hAnsi="GHEA Grapalat" w:cs="Sylfaen"/>
          <w:sz w:val="22"/>
          <w:szCs w:val="22"/>
          <w:lang w:val="fr-CA"/>
        </w:rPr>
        <w:t>թ</w:t>
      </w:r>
      <w:r w:rsidRPr="00802DC0">
        <w:rPr>
          <w:rFonts w:ascii="GHEA Grapalat" w:hAnsi="GHEA Grapalat"/>
          <w:sz w:val="22"/>
          <w:szCs w:val="22"/>
          <w:lang w:val="fr-CA"/>
        </w:rPr>
        <w:t>.</w:t>
      </w:r>
    </w:p>
    <w:p w:rsidR="002F0BDE" w:rsidRPr="00802DC0" w:rsidRDefault="002F0BDE" w:rsidP="002F0BDE">
      <w:pPr>
        <w:spacing w:line="360" w:lineRule="auto"/>
        <w:rPr>
          <w:rFonts w:ascii="GHEA Grapalat" w:hAnsi="GHEA Grapalat"/>
          <w:sz w:val="22"/>
          <w:szCs w:val="22"/>
        </w:rPr>
      </w:pPr>
      <w:r w:rsidRPr="00802DC0">
        <w:rPr>
          <w:rFonts w:ascii="GHEA Grapalat" w:hAnsi="GHEA Grapalat"/>
          <w:sz w:val="22"/>
          <w:szCs w:val="22"/>
          <w:lang w:val="fr-CA"/>
        </w:rPr>
        <w:t xml:space="preserve">Մակար Ղամբարյան </w:t>
      </w:r>
      <w:r w:rsidRPr="00802DC0">
        <w:rPr>
          <w:rFonts w:ascii="GHEA Grapalat" w:hAnsi="GHEA Grapalat"/>
          <w:sz w:val="22"/>
          <w:szCs w:val="22"/>
        </w:rPr>
        <w:t xml:space="preserve">-------------------------- </w:t>
      </w:r>
      <w:r w:rsidRPr="00802DC0">
        <w:rPr>
          <w:rFonts w:ascii="GHEA Grapalat" w:hAnsi="GHEA Grapalat" w:cs="Sylfaen"/>
          <w:sz w:val="22"/>
          <w:szCs w:val="22"/>
          <w:lang w:val="fr-CA"/>
        </w:rPr>
        <w:t xml:space="preserve">,,       ,, փետրվարի </w:t>
      </w:r>
      <w:r w:rsidRPr="00802DC0">
        <w:rPr>
          <w:rFonts w:ascii="GHEA Grapalat" w:hAnsi="GHEA Grapalat"/>
          <w:sz w:val="22"/>
          <w:szCs w:val="22"/>
          <w:lang w:val="fr-CA"/>
        </w:rPr>
        <w:t xml:space="preserve">2016 </w:t>
      </w:r>
      <w:r w:rsidRPr="00802DC0">
        <w:rPr>
          <w:rFonts w:ascii="GHEA Grapalat" w:hAnsi="GHEA Grapalat" w:cs="Sylfaen"/>
          <w:sz w:val="22"/>
          <w:szCs w:val="22"/>
          <w:lang w:val="fr-CA"/>
        </w:rPr>
        <w:t>թ</w:t>
      </w:r>
      <w:r w:rsidRPr="00802DC0">
        <w:rPr>
          <w:rFonts w:ascii="GHEA Grapalat" w:hAnsi="GHEA Grapalat"/>
          <w:sz w:val="22"/>
          <w:szCs w:val="22"/>
          <w:lang w:val="fr-CA"/>
        </w:rPr>
        <w:t>.</w:t>
      </w:r>
    </w:p>
    <w:p w:rsidR="002F0BDE" w:rsidRPr="00802DC0" w:rsidRDefault="002F0BDE" w:rsidP="002F0BDE">
      <w:pPr>
        <w:spacing w:line="360" w:lineRule="auto"/>
        <w:rPr>
          <w:rFonts w:ascii="GHEA Grapalat" w:hAnsi="GHEA Grapalat"/>
          <w:sz w:val="22"/>
          <w:szCs w:val="22"/>
          <w:lang w:val="fr-CA"/>
        </w:rPr>
      </w:pPr>
      <w:r w:rsidRPr="00802DC0">
        <w:rPr>
          <w:rFonts w:ascii="GHEA Grapalat" w:hAnsi="GHEA Grapalat" w:cs="Sylfaen"/>
          <w:color w:val="000000"/>
          <w:sz w:val="22"/>
          <w:szCs w:val="22"/>
        </w:rPr>
        <w:t xml:space="preserve">Հովակիմ Հովակիմյան  </w:t>
      </w:r>
      <w:r w:rsidRPr="00802DC0">
        <w:rPr>
          <w:rFonts w:ascii="GHEA Grapalat" w:hAnsi="GHEA Grapalat"/>
          <w:sz w:val="22"/>
          <w:szCs w:val="22"/>
          <w:lang w:val="fr-CA"/>
        </w:rPr>
        <w:t xml:space="preserve">_______________ </w:t>
      </w:r>
      <w:r w:rsidRPr="00802DC0">
        <w:rPr>
          <w:rFonts w:ascii="GHEA Grapalat" w:hAnsi="GHEA Grapalat" w:cs="Sylfaen"/>
          <w:sz w:val="22"/>
          <w:szCs w:val="22"/>
          <w:lang w:val="fr-CA"/>
        </w:rPr>
        <w:t xml:space="preserve">,,       ,, փետրվարի </w:t>
      </w:r>
      <w:r w:rsidRPr="00802DC0">
        <w:rPr>
          <w:rFonts w:ascii="GHEA Grapalat" w:hAnsi="GHEA Grapalat"/>
          <w:sz w:val="22"/>
          <w:szCs w:val="22"/>
          <w:lang w:val="fr-CA"/>
        </w:rPr>
        <w:t xml:space="preserve">2016 </w:t>
      </w:r>
      <w:r w:rsidRPr="00802DC0">
        <w:rPr>
          <w:rFonts w:ascii="GHEA Grapalat" w:hAnsi="GHEA Grapalat" w:cs="Sylfaen"/>
          <w:sz w:val="22"/>
          <w:szCs w:val="22"/>
          <w:lang w:val="fr-CA"/>
        </w:rPr>
        <w:t>թ</w:t>
      </w:r>
      <w:r w:rsidRPr="00802DC0">
        <w:rPr>
          <w:rFonts w:ascii="GHEA Grapalat" w:hAnsi="GHEA Grapalat"/>
          <w:sz w:val="22"/>
          <w:szCs w:val="22"/>
          <w:lang w:val="fr-CA"/>
        </w:rPr>
        <w:t>.</w:t>
      </w:r>
    </w:p>
    <w:p w:rsidR="002F0BDE" w:rsidRPr="00802DC0" w:rsidRDefault="002F0BDE" w:rsidP="002F0BDE">
      <w:pPr>
        <w:pStyle w:val="mechtex"/>
        <w:spacing w:line="360" w:lineRule="auto"/>
        <w:jc w:val="right"/>
        <w:rPr>
          <w:rFonts w:ascii="GHEA Grapalat" w:hAnsi="GHEA Grapalat"/>
          <w:u w:val="single"/>
          <w:lang w:val="af-ZA"/>
        </w:rPr>
      </w:pPr>
      <w:r w:rsidRPr="00802DC0">
        <w:rPr>
          <w:rFonts w:ascii="GHEA Grapalat" w:hAnsi="GHEA Grapalat"/>
          <w:u w:val="single"/>
          <w:lang w:val="af-ZA"/>
        </w:rPr>
        <w:lastRenderedPageBreak/>
        <w:t>ՆԱԽԱԳԻԾ</w:t>
      </w:r>
    </w:p>
    <w:p w:rsidR="002F0BDE" w:rsidRPr="00802DC0" w:rsidRDefault="002F0BDE" w:rsidP="002F0BDE">
      <w:pPr>
        <w:pStyle w:val="mechtex"/>
        <w:spacing w:line="360" w:lineRule="auto"/>
        <w:jc w:val="right"/>
        <w:rPr>
          <w:rFonts w:ascii="GHEA Grapalat" w:hAnsi="GHEA Grapalat"/>
          <w:lang w:val="af-ZA"/>
        </w:rPr>
      </w:pPr>
    </w:p>
    <w:p w:rsidR="002F0BDE" w:rsidRPr="00802DC0" w:rsidRDefault="002F0BDE" w:rsidP="002F0BDE">
      <w:pPr>
        <w:pStyle w:val="mechtex"/>
        <w:spacing w:line="360" w:lineRule="auto"/>
        <w:jc w:val="right"/>
        <w:rPr>
          <w:rFonts w:ascii="GHEA Grapalat" w:hAnsi="GHEA Grapalat"/>
          <w:lang w:val="af-ZA"/>
        </w:rPr>
      </w:pPr>
    </w:p>
    <w:p w:rsidR="002F0BDE" w:rsidRPr="00802DC0" w:rsidRDefault="002F0BDE" w:rsidP="002F0BDE">
      <w:pPr>
        <w:pStyle w:val="mechtex"/>
        <w:spacing w:line="360" w:lineRule="auto"/>
        <w:jc w:val="right"/>
        <w:rPr>
          <w:rFonts w:ascii="GHEA Grapalat" w:hAnsi="GHEA Grapalat"/>
          <w:lang w:val="af-ZA"/>
        </w:rPr>
      </w:pPr>
    </w:p>
    <w:p w:rsidR="002F0BDE" w:rsidRPr="00802DC0" w:rsidRDefault="002F0BDE" w:rsidP="002F0BDE">
      <w:pPr>
        <w:pStyle w:val="mechtex"/>
        <w:spacing w:line="360" w:lineRule="auto"/>
        <w:jc w:val="right"/>
        <w:rPr>
          <w:rFonts w:ascii="GHEA Grapalat" w:hAnsi="GHEA Grapalat"/>
          <w:lang w:val="af-ZA"/>
        </w:rPr>
      </w:pPr>
      <w:r w:rsidRPr="00802DC0">
        <w:rPr>
          <w:rFonts w:ascii="GHEA Grapalat" w:hAnsi="GHEA Grapalat"/>
          <w:lang w:val="af-ZA"/>
        </w:rPr>
        <w:t>ՀԱՅԱՍՏԱՆԻ ՀԱՆՐԱՊԵՏՈՒԹՅԱՆ</w:t>
      </w:r>
    </w:p>
    <w:p w:rsidR="002F0BDE" w:rsidRPr="00802DC0" w:rsidRDefault="002F0BDE" w:rsidP="002F0BDE">
      <w:pPr>
        <w:pStyle w:val="mechtex"/>
        <w:spacing w:line="360" w:lineRule="auto"/>
        <w:jc w:val="right"/>
        <w:rPr>
          <w:rFonts w:ascii="GHEA Grapalat" w:hAnsi="GHEA Grapalat"/>
          <w:lang w:val="af-ZA"/>
        </w:rPr>
      </w:pPr>
      <w:r w:rsidRPr="00802DC0">
        <w:rPr>
          <w:rFonts w:ascii="GHEA Grapalat" w:hAnsi="GHEA Grapalat"/>
          <w:lang w:val="af-ZA"/>
        </w:rPr>
        <w:t>ԱԶԳԱՅԻՆ    ԺՈՂՈՎԻ   ՆԱԽԱԳԱՀ</w:t>
      </w:r>
    </w:p>
    <w:p w:rsidR="002F0BDE" w:rsidRPr="00802DC0" w:rsidRDefault="002F0BDE" w:rsidP="002F0BDE">
      <w:pPr>
        <w:pStyle w:val="mechtex"/>
        <w:spacing w:line="360" w:lineRule="auto"/>
        <w:jc w:val="right"/>
        <w:rPr>
          <w:rFonts w:ascii="GHEA Grapalat" w:hAnsi="GHEA Grapalat"/>
          <w:lang w:val="af-ZA"/>
        </w:rPr>
      </w:pPr>
      <w:r w:rsidRPr="00802DC0">
        <w:rPr>
          <w:rFonts w:ascii="GHEA Grapalat" w:hAnsi="GHEA Grapalat"/>
          <w:lang w:val="af-ZA"/>
        </w:rPr>
        <w:tab/>
      </w:r>
      <w:r w:rsidRPr="00802DC0">
        <w:rPr>
          <w:rFonts w:ascii="GHEA Grapalat" w:hAnsi="GHEA Grapalat"/>
          <w:lang w:val="af-ZA"/>
        </w:rPr>
        <w:tab/>
      </w:r>
      <w:r w:rsidRPr="00802DC0">
        <w:rPr>
          <w:rFonts w:ascii="GHEA Grapalat" w:hAnsi="GHEA Grapalat"/>
          <w:lang w:val="af-ZA"/>
        </w:rPr>
        <w:tab/>
      </w:r>
      <w:r w:rsidRPr="00802DC0">
        <w:rPr>
          <w:rFonts w:ascii="GHEA Grapalat" w:hAnsi="GHEA Grapalat"/>
          <w:lang w:val="af-ZA"/>
        </w:rPr>
        <w:tab/>
      </w:r>
      <w:r w:rsidRPr="00802DC0">
        <w:rPr>
          <w:rFonts w:ascii="GHEA Grapalat" w:hAnsi="GHEA Grapalat"/>
          <w:lang w:val="af-ZA"/>
        </w:rPr>
        <w:tab/>
      </w:r>
      <w:r w:rsidRPr="00802DC0">
        <w:rPr>
          <w:rFonts w:ascii="GHEA Grapalat" w:hAnsi="GHEA Grapalat"/>
          <w:lang w:val="af-ZA"/>
        </w:rPr>
        <w:tab/>
      </w:r>
      <w:r w:rsidRPr="00802DC0">
        <w:rPr>
          <w:rFonts w:ascii="GHEA Grapalat" w:hAnsi="GHEA Grapalat"/>
          <w:lang w:val="af-ZA"/>
        </w:rPr>
        <w:tab/>
        <w:t xml:space="preserve">պարոն ԳԱԼՈՒՍՏ ՍԱՀԱԿՅԱՆԻՆ </w:t>
      </w:r>
    </w:p>
    <w:p w:rsidR="002F0BDE" w:rsidRPr="00802DC0" w:rsidRDefault="002F0BDE" w:rsidP="002F0BDE">
      <w:pPr>
        <w:pStyle w:val="mechtex"/>
        <w:spacing w:line="360" w:lineRule="auto"/>
        <w:jc w:val="right"/>
        <w:rPr>
          <w:rFonts w:ascii="GHEA Grapalat" w:hAnsi="GHEA Grapalat"/>
          <w:lang w:val="af-ZA"/>
        </w:rPr>
      </w:pPr>
    </w:p>
    <w:p w:rsidR="002F0BDE" w:rsidRPr="00802DC0" w:rsidRDefault="002F0BDE" w:rsidP="002F0BDE">
      <w:pPr>
        <w:pStyle w:val="mechtex"/>
        <w:spacing w:line="360" w:lineRule="auto"/>
        <w:jc w:val="both"/>
        <w:rPr>
          <w:rFonts w:ascii="GHEA Grapalat" w:hAnsi="GHEA Grapalat"/>
          <w:lang w:val="af-ZA"/>
        </w:rPr>
      </w:pPr>
    </w:p>
    <w:p w:rsidR="002F0BDE" w:rsidRPr="00802DC0" w:rsidRDefault="002F0BDE" w:rsidP="002F0BDE">
      <w:pPr>
        <w:pStyle w:val="mechtex"/>
        <w:spacing w:line="360" w:lineRule="auto"/>
        <w:rPr>
          <w:rFonts w:ascii="GHEA Grapalat" w:hAnsi="GHEA Grapalat"/>
          <w:lang w:val="af-ZA"/>
        </w:rPr>
      </w:pPr>
      <w:r w:rsidRPr="00802DC0">
        <w:rPr>
          <w:rFonts w:ascii="GHEA Grapalat" w:hAnsi="GHEA Grapalat"/>
          <w:lang w:val="af-ZA"/>
        </w:rPr>
        <w:t>Հարգելի պարոն Սահակյան</w:t>
      </w:r>
    </w:p>
    <w:p w:rsidR="002F0BDE" w:rsidRPr="00802DC0" w:rsidRDefault="002F0BDE" w:rsidP="002F0BDE">
      <w:pPr>
        <w:pStyle w:val="mechtex"/>
        <w:spacing w:line="360" w:lineRule="auto"/>
        <w:jc w:val="both"/>
        <w:rPr>
          <w:rFonts w:ascii="GHEA Grapalat" w:hAnsi="GHEA Grapalat"/>
          <w:lang w:val="af-ZA"/>
        </w:rPr>
      </w:pPr>
    </w:p>
    <w:p w:rsidR="002F0BDE" w:rsidRPr="00802DC0" w:rsidRDefault="002F0BDE" w:rsidP="00802DC0">
      <w:pPr>
        <w:spacing w:line="360" w:lineRule="auto"/>
        <w:ind w:firstLine="720"/>
        <w:jc w:val="both"/>
        <w:rPr>
          <w:rFonts w:ascii="GHEA Grapalat" w:hAnsi="GHEA Grapalat"/>
          <w:sz w:val="22"/>
          <w:szCs w:val="22"/>
          <w:shd w:val="clear" w:color="auto" w:fill="FFFFFF"/>
          <w:lang w:val="en-US"/>
        </w:rPr>
      </w:pPr>
      <w:r w:rsidRPr="00802DC0">
        <w:rPr>
          <w:rFonts w:ascii="GHEA Grapalat" w:hAnsi="GHEA Grapalat"/>
          <w:sz w:val="22"/>
          <w:szCs w:val="22"/>
          <w:lang w:val="af-ZA"/>
        </w:rPr>
        <w:t>Ձեզ ենք ներկայացնում Հայաստանի Հանրապետության կառավարության եզրա</w:t>
      </w:r>
      <w:r w:rsidRPr="00802DC0">
        <w:rPr>
          <w:rFonts w:ascii="GHEA Grapalat" w:hAnsi="GHEA Grapalat"/>
          <w:sz w:val="22"/>
          <w:szCs w:val="22"/>
          <w:lang w:val="af-ZA"/>
        </w:rPr>
        <w:softHyphen/>
        <w:t>կա</w:t>
      </w:r>
      <w:r w:rsidRPr="00802DC0">
        <w:rPr>
          <w:rFonts w:ascii="GHEA Grapalat" w:hAnsi="GHEA Grapalat"/>
          <w:sz w:val="22"/>
          <w:szCs w:val="22"/>
          <w:lang w:val="af-ZA"/>
        </w:rPr>
        <w:softHyphen/>
        <w:t>ցու</w:t>
      </w:r>
      <w:r w:rsidRPr="00802DC0">
        <w:rPr>
          <w:rFonts w:ascii="GHEA Grapalat" w:hAnsi="GHEA Grapalat"/>
          <w:sz w:val="22"/>
          <w:szCs w:val="22"/>
          <w:lang w:val="af-ZA"/>
        </w:rPr>
        <w:softHyphen/>
      </w:r>
      <w:r w:rsidRPr="00802DC0">
        <w:rPr>
          <w:rFonts w:ascii="GHEA Grapalat" w:hAnsi="GHEA Grapalat"/>
          <w:sz w:val="22"/>
          <w:szCs w:val="22"/>
          <w:lang w:val="af-ZA"/>
        </w:rPr>
        <w:softHyphen/>
      </w:r>
      <w:r w:rsidRPr="00802DC0">
        <w:rPr>
          <w:rFonts w:ascii="GHEA Grapalat" w:hAnsi="GHEA Grapalat"/>
          <w:sz w:val="22"/>
          <w:szCs w:val="22"/>
          <w:lang w:val="af-ZA"/>
        </w:rPr>
        <w:softHyphen/>
      </w:r>
      <w:r w:rsidRPr="00802DC0">
        <w:rPr>
          <w:rFonts w:ascii="GHEA Grapalat" w:hAnsi="GHEA Grapalat"/>
          <w:sz w:val="22"/>
          <w:szCs w:val="22"/>
          <w:lang w:val="af-ZA"/>
        </w:rPr>
        <w:softHyphen/>
      </w:r>
      <w:r w:rsidRPr="00802DC0">
        <w:rPr>
          <w:rFonts w:ascii="GHEA Grapalat" w:hAnsi="GHEA Grapalat"/>
          <w:sz w:val="22"/>
          <w:szCs w:val="22"/>
          <w:lang w:val="af-ZA"/>
        </w:rPr>
        <w:softHyphen/>
        <w:t>թյու</w:t>
      </w:r>
      <w:r w:rsidRPr="00802DC0">
        <w:rPr>
          <w:rFonts w:ascii="GHEA Grapalat" w:hAnsi="GHEA Grapalat"/>
          <w:sz w:val="22"/>
          <w:szCs w:val="22"/>
          <w:lang w:val="af-ZA"/>
        </w:rPr>
        <w:softHyphen/>
        <w:t xml:space="preserve">նը Հայաստանի Հանրապետության Ազգային ժողովի պատգամավոր </w:t>
      </w:r>
      <w:r w:rsidRPr="00802DC0">
        <w:rPr>
          <w:rFonts w:ascii="GHEA Grapalat" w:hAnsi="GHEA Grapalat"/>
          <w:sz w:val="22"/>
          <w:szCs w:val="22"/>
          <w:shd w:val="clear" w:color="auto" w:fill="FFFFFF"/>
          <w:lang w:val="hy-AM"/>
        </w:rPr>
        <w:t>Միքայել Մելքում</w:t>
      </w:r>
      <w:r w:rsidR="00C0200C">
        <w:rPr>
          <w:rFonts w:ascii="GHEA Grapalat" w:hAnsi="GHEA Grapalat"/>
          <w:sz w:val="22"/>
          <w:szCs w:val="22"/>
          <w:shd w:val="clear" w:color="auto" w:fill="FFFFFF"/>
          <w:lang w:val="en-US"/>
        </w:rPr>
        <w:softHyphen/>
      </w:r>
      <w:r w:rsidRPr="00802DC0">
        <w:rPr>
          <w:rFonts w:ascii="GHEA Grapalat" w:hAnsi="GHEA Grapalat"/>
          <w:sz w:val="22"/>
          <w:szCs w:val="22"/>
          <w:shd w:val="clear" w:color="auto" w:fill="FFFFFF"/>
          <w:lang w:val="hy-AM"/>
        </w:rPr>
        <w:t>յան</w:t>
      </w:r>
      <w:r w:rsidRPr="00802DC0">
        <w:rPr>
          <w:rFonts w:ascii="GHEA Grapalat" w:hAnsi="GHEA Grapalat"/>
          <w:sz w:val="22"/>
          <w:szCs w:val="22"/>
          <w:lang w:val="af-ZA"/>
        </w:rPr>
        <w:t>ի՝ օրենս</w:t>
      </w:r>
      <w:r w:rsidRPr="00802DC0">
        <w:rPr>
          <w:rFonts w:ascii="GHEA Grapalat" w:hAnsi="GHEA Grapalat"/>
          <w:sz w:val="22"/>
          <w:szCs w:val="22"/>
          <w:lang w:val="af-ZA"/>
        </w:rPr>
        <w:softHyphen/>
        <w:t>դրական նա</w:t>
      </w:r>
      <w:r w:rsidRPr="00802DC0">
        <w:rPr>
          <w:rFonts w:ascii="GHEA Grapalat" w:hAnsi="GHEA Grapalat"/>
          <w:sz w:val="22"/>
          <w:szCs w:val="22"/>
          <w:lang w:val="af-ZA"/>
        </w:rPr>
        <w:softHyphen/>
        <w:t>խաձեռնության կար</w:t>
      </w:r>
      <w:r w:rsidRPr="00802DC0">
        <w:rPr>
          <w:rFonts w:ascii="GHEA Grapalat" w:hAnsi="GHEA Grapalat"/>
          <w:sz w:val="22"/>
          <w:szCs w:val="22"/>
          <w:lang w:val="af-ZA"/>
        </w:rPr>
        <w:softHyphen/>
        <w:t>գով ներկա</w:t>
      </w:r>
      <w:r w:rsidRPr="00802DC0">
        <w:rPr>
          <w:rFonts w:ascii="GHEA Grapalat" w:hAnsi="GHEA Grapalat"/>
          <w:sz w:val="22"/>
          <w:szCs w:val="22"/>
          <w:lang w:val="af-ZA"/>
        </w:rPr>
        <w:softHyphen/>
        <w:t>յաց</w:t>
      </w:r>
      <w:r w:rsidRPr="00802DC0">
        <w:rPr>
          <w:rFonts w:ascii="GHEA Grapalat" w:hAnsi="GHEA Grapalat"/>
          <w:sz w:val="22"/>
          <w:szCs w:val="22"/>
          <w:lang w:val="af-ZA"/>
        </w:rPr>
        <w:softHyphen/>
        <w:t xml:space="preserve">րած </w:t>
      </w:r>
      <w:r w:rsidR="00802DC0" w:rsidRPr="00802DC0">
        <w:rPr>
          <w:rFonts w:ascii="GHEA Grapalat" w:hAnsi="GHEA Grapalat"/>
          <w:sz w:val="22"/>
          <w:szCs w:val="22"/>
          <w:shd w:val="clear" w:color="auto" w:fill="FFFFFF"/>
          <w:lang w:val="hy-AM"/>
        </w:rPr>
        <w:t>«Եկամ</w:t>
      </w:r>
      <w:r w:rsidR="00802DC0" w:rsidRPr="00802DC0">
        <w:rPr>
          <w:rFonts w:ascii="GHEA Grapalat" w:hAnsi="GHEA Grapalat"/>
          <w:sz w:val="22"/>
          <w:szCs w:val="22"/>
          <w:shd w:val="clear" w:color="auto" w:fill="FFFFFF"/>
          <w:lang w:val="hy-AM"/>
        </w:rPr>
        <w:softHyphen/>
        <w:t>տա</w:t>
      </w:r>
      <w:r w:rsidR="00802DC0" w:rsidRPr="00802DC0">
        <w:rPr>
          <w:rFonts w:ascii="GHEA Grapalat" w:hAnsi="GHEA Grapalat"/>
          <w:sz w:val="22"/>
          <w:szCs w:val="22"/>
          <w:shd w:val="clear" w:color="auto" w:fill="FFFFFF"/>
          <w:lang w:val="hy-AM"/>
        </w:rPr>
        <w:softHyphen/>
        <w:t>յին հարկի մասին» Հայաստանի Հան</w:t>
      </w:r>
      <w:r w:rsidR="00802DC0" w:rsidRPr="00802DC0">
        <w:rPr>
          <w:rFonts w:ascii="GHEA Grapalat" w:hAnsi="GHEA Grapalat"/>
          <w:sz w:val="22"/>
          <w:szCs w:val="22"/>
          <w:shd w:val="clear" w:color="auto" w:fill="FFFFFF"/>
          <w:lang w:val="hy-AM"/>
        </w:rPr>
        <w:softHyphen/>
        <w:t>րա</w:t>
      </w:r>
      <w:r w:rsidR="00802DC0" w:rsidRPr="00802DC0">
        <w:rPr>
          <w:rFonts w:ascii="GHEA Grapalat" w:hAnsi="GHEA Grapalat"/>
          <w:sz w:val="22"/>
          <w:szCs w:val="22"/>
          <w:shd w:val="clear" w:color="auto" w:fill="FFFFFF"/>
          <w:lang w:val="hy-AM"/>
        </w:rPr>
        <w:softHyphen/>
      </w:r>
      <w:r w:rsidR="00802DC0" w:rsidRPr="00802DC0">
        <w:rPr>
          <w:rFonts w:ascii="GHEA Grapalat" w:hAnsi="GHEA Grapalat"/>
          <w:sz w:val="22"/>
          <w:szCs w:val="22"/>
          <w:shd w:val="clear" w:color="auto" w:fill="FFFFFF"/>
          <w:lang w:val="hy-AM"/>
        </w:rPr>
        <w:softHyphen/>
      </w:r>
      <w:r w:rsidR="00802DC0" w:rsidRPr="00802DC0">
        <w:rPr>
          <w:rFonts w:ascii="GHEA Grapalat" w:hAnsi="GHEA Grapalat"/>
          <w:sz w:val="22"/>
          <w:szCs w:val="22"/>
          <w:shd w:val="clear" w:color="auto" w:fill="FFFFFF"/>
          <w:lang w:val="hy-AM"/>
        </w:rPr>
        <w:softHyphen/>
        <w:t>պետության օրենքում լրա</w:t>
      </w:r>
      <w:r w:rsidR="00802DC0" w:rsidRPr="00802DC0">
        <w:rPr>
          <w:rFonts w:ascii="GHEA Grapalat" w:hAnsi="GHEA Grapalat"/>
          <w:sz w:val="22"/>
          <w:szCs w:val="22"/>
          <w:shd w:val="clear" w:color="auto" w:fill="FFFFFF"/>
          <w:lang w:val="hy-AM"/>
        </w:rPr>
        <w:softHyphen/>
        <w:t>ցում կատարելու մասին»</w:t>
      </w:r>
      <w:r w:rsidR="00802DC0" w:rsidRPr="00802DC0">
        <w:rPr>
          <w:rFonts w:ascii="GHEA Grapalat" w:hAnsi="GHEA Grapalat"/>
          <w:sz w:val="22"/>
          <w:szCs w:val="22"/>
          <w:shd w:val="clear" w:color="auto" w:fill="FFFFFF"/>
          <w:lang w:val="en-US"/>
        </w:rPr>
        <w:t xml:space="preserve"> </w:t>
      </w:r>
      <w:r w:rsidRPr="00802DC0">
        <w:rPr>
          <w:rFonts w:ascii="GHEA Grapalat" w:hAnsi="GHEA Grapalat"/>
          <w:sz w:val="22"/>
          <w:szCs w:val="22"/>
          <w:lang w:val="af-ZA"/>
        </w:rPr>
        <w:t>Հա</w:t>
      </w:r>
      <w:r w:rsidRPr="00802DC0">
        <w:rPr>
          <w:rFonts w:ascii="GHEA Grapalat" w:hAnsi="GHEA Grapalat"/>
          <w:sz w:val="22"/>
          <w:szCs w:val="22"/>
          <w:lang w:val="af-ZA"/>
        </w:rPr>
        <w:softHyphen/>
        <w:t>յաս</w:t>
      </w:r>
      <w:r w:rsidRPr="00802DC0">
        <w:rPr>
          <w:rFonts w:ascii="GHEA Grapalat" w:hAnsi="GHEA Grapalat"/>
          <w:sz w:val="22"/>
          <w:szCs w:val="22"/>
          <w:lang w:val="af-ZA"/>
        </w:rPr>
        <w:softHyphen/>
      </w:r>
      <w:r w:rsidRPr="00802DC0">
        <w:rPr>
          <w:rFonts w:ascii="GHEA Grapalat" w:hAnsi="GHEA Grapalat"/>
          <w:sz w:val="22"/>
          <w:szCs w:val="22"/>
          <w:lang w:val="af-ZA"/>
        </w:rPr>
        <w:softHyphen/>
        <w:t>տանի Հանրա</w:t>
      </w:r>
      <w:r w:rsidRPr="00802DC0">
        <w:rPr>
          <w:rFonts w:ascii="GHEA Grapalat" w:hAnsi="GHEA Grapalat"/>
          <w:sz w:val="22"/>
          <w:szCs w:val="22"/>
          <w:lang w:val="af-ZA"/>
        </w:rPr>
        <w:softHyphen/>
        <w:t>պե</w:t>
      </w:r>
      <w:r w:rsidRPr="00802DC0">
        <w:rPr>
          <w:rFonts w:ascii="GHEA Grapalat" w:hAnsi="GHEA Grapalat"/>
          <w:sz w:val="22"/>
          <w:szCs w:val="22"/>
          <w:lang w:val="af-ZA"/>
        </w:rPr>
        <w:softHyphen/>
      </w:r>
      <w:r w:rsidRPr="00802DC0">
        <w:rPr>
          <w:rFonts w:ascii="GHEA Grapalat" w:hAnsi="GHEA Grapalat"/>
          <w:sz w:val="22"/>
          <w:szCs w:val="22"/>
          <w:lang w:val="af-ZA"/>
        </w:rPr>
        <w:softHyphen/>
        <w:t>տու</w:t>
      </w:r>
      <w:r w:rsidRPr="00802DC0">
        <w:rPr>
          <w:rFonts w:ascii="GHEA Grapalat" w:hAnsi="GHEA Grapalat"/>
          <w:sz w:val="22"/>
          <w:szCs w:val="22"/>
          <w:lang w:val="af-ZA"/>
        </w:rPr>
        <w:softHyphen/>
        <w:t xml:space="preserve">թյան օրենքի նախագծի </w:t>
      </w:r>
      <w:r w:rsidRPr="00802DC0">
        <w:rPr>
          <w:rFonts w:ascii="GHEA Grapalat" w:hAnsi="GHEA Grapalat"/>
          <w:iCs/>
          <w:sz w:val="22"/>
          <w:szCs w:val="22"/>
        </w:rPr>
        <w:t>(</w:t>
      </w:r>
      <w:r w:rsidR="00802DC0" w:rsidRPr="00802DC0">
        <w:rPr>
          <w:rFonts w:ascii="GHEA Grapalat" w:hAnsi="GHEA Grapalat"/>
          <w:i/>
          <w:iCs/>
          <w:sz w:val="22"/>
          <w:szCs w:val="22"/>
          <w:lang w:val="en-US" w:eastAsia="en-US"/>
        </w:rPr>
        <w:t>Պ-947-12.02.2016-ՏՀ-010/0</w:t>
      </w:r>
      <w:r w:rsidR="00802DC0" w:rsidRPr="00802DC0">
        <w:rPr>
          <w:rFonts w:ascii="GHEA Grapalat" w:hAnsi="GHEA Grapalat"/>
          <w:iCs/>
          <w:sz w:val="22"/>
          <w:szCs w:val="22"/>
        </w:rPr>
        <w:t>)</w:t>
      </w:r>
      <w:r w:rsidR="00802DC0" w:rsidRPr="00802DC0">
        <w:rPr>
          <w:rFonts w:ascii="GHEA Grapalat" w:hAnsi="GHEA Grapalat"/>
          <w:iCs/>
          <w:sz w:val="22"/>
          <w:szCs w:val="22"/>
          <w:lang w:val="en-US"/>
        </w:rPr>
        <w:t xml:space="preserve"> </w:t>
      </w:r>
      <w:r w:rsidRPr="00802DC0">
        <w:rPr>
          <w:rFonts w:ascii="GHEA Grapalat" w:hAnsi="GHEA Grapalat"/>
          <w:sz w:val="22"/>
          <w:szCs w:val="22"/>
          <w:lang w:val="af-ZA"/>
        </w:rPr>
        <w:t>վերաբերյալ:</w:t>
      </w:r>
    </w:p>
    <w:p w:rsidR="00003AC5" w:rsidRPr="00802DC0" w:rsidRDefault="00003AC5" w:rsidP="00802DC0">
      <w:pPr>
        <w:spacing w:line="360" w:lineRule="auto"/>
        <w:ind w:firstLine="720"/>
        <w:jc w:val="both"/>
        <w:rPr>
          <w:rFonts w:ascii="GHEA Grapalat" w:hAnsi="GHEA Grapalat"/>
          <w:sz w:val="22"/>
          <w:szCs w:val="22"/>
          <w:shd w:val="clear" w:color="auto" w:fill="FFFFFF"/>
          <w:lang w:val="hy-AM"/>
        </w:rPr>
      </w:pPr>
      <w:r w:rsidRPr="00802DC0">
        <w:rPr>
          <w:rFonts w:ascii="GHEA Grapalat" w:hAnsi="GHEA Grapalat"/>
          <w:sz w:val="22"/>
          <w:szCs w:val="22"/>
          <w:shd w:val="clear" w:color="auto" w:fill="FFFFFF"/>
          <w:lang w:val="hy-AM"/>
        </w:rPr>
        <w:t>Նախագծով առաջարկվում է սահմանել, որ ազատ տնտեսական գոտու շահագործող համարվող անհատ ձեռնարկատերերի՝ ազատ տնտեսական գոտու գործողության ընթաց</w:t>
      </w:r>
      <w:r w:rsidRPr="00802DC0">
        <w:rPr>
          <w:rFonts w:ascii="GHEA Grapalat" w:hAnsi="GHEA Grapalat"/>
          <w:sz w:val="22"/>
          <w:szCs w:val="22"/>
          <w:shd w:val="clear" w:color="auto" w:fill="FFFFFF"/>
          <w:lang w:val="hy-AM"/>
        </w:rPr>
        <w:softHyphen/>
        <w:t>քում դրա շահա</w:t>
      </w:r>
      <w:r w:rsidRPr="00802DC0">
        <w:rPr>
          <w:rFonts w:ascii="GHEA Grapalat" w:hAnsi="GHEA Grapalat"/>
          <w:sz w:val="22"/>
          <w:szCs w:val="22"/>
          <w:shd w:val="clear" w:color="auto" w:fill="FFFFFF"/>
          <w:lang w:val="hy-AM"/>
        </w:rPr>
        <w:softHyphen/>
        <w:t>գործումից ստացված եկամուտները եկամտային հարկով հարկման առումով հա</w:t>
      </w:r>
      <w:r w:rsidR="00C0200C">
        <w:rPr>
          <w:rFonts w:ascii="GHEA Grapalat" w:hAnsi="GHEA Grapalat"/>
          <w:sz w:val="22"/>
          <w:szCs w:val="22"/>
          <w:shd w:val="clear" w:color="auto" w:fill="FFFFFF"/>
          <w:lang w:val="en-US"/>
        </w:rPr>
        <w:softHyphen/>
      </w:r>
      <w:r w:rsidRPr="00802DC0">
        <w:rPr>
          <w:rFonts w:ascii="GHEA Grapalat" w:hAnsi="GHEA Grapalat"/>
          <w:sz w:val="22"/>
          <w:szCs w:val="22"/>
          <w:shd w:val="clear" w:color="auto" w:fill="FFFFFF"/>
          <w:lang w:val="hy-AM"/>
        </w:rPr>
        <w:t>մար</w:t>
      </w:r>
      <w:r w:rsidR="00C0200C">
        <w:rPr>
          <w:rFonts w:ascii="GHEA Grapalat" w:hAnsi="GHEA Grapalat"/>
          <w:sz w:val="22"/>
          <w:szCs w:val="22"/>
          <w:shd w:val="clear" w:color="auto" w:fill="FFFFFF"/>
          <w:lang w:val="en-US"/>
        </w:rPr>
        <w:softHyphen/>
      </w:r>
      <w:r w:rsidRPr="00802DC0">
        <w:rPr>
          <w:rFonts w:ascii="GHEA Grapalat" w:hAnsi="GHEA Grapalat"/>
          <w:sz w:val="22"/>
          <w:szCs w:val="22"/>
          <w:shd w:val="clear" w:color="auto" w:fill="FFFFFF"/>
          <w:lang w:val="hy-AM"/>
        </w:rPr>
        <w:t>վում են նվազեցվող եկամուտներ և չեն հարկվում եկամտային հարկով:</w:t>
      </w:r>
    </w:p>
    <w:p w:rsidR="00003AC5" w:rsidRPr="00802DC0" w:rsidRDefault="00003AC5" w:rsidP="00802DC0">
      <w:pPr>
        <w:spacing w:line="360" w:lineRule="auto"/>
        <w:ind w:firstLine="720"/>
        <w:jc w:val="both"/>
        <w:rPr>
          <w:rFonts w:ascii="GHEA Grapalat" w:hAnsi="GHEA Grapalat"/>
          <w:sz w:val="22"/>
          <w:szCs w:val="22"/>
          <w:shd w:val="clear" w:color="auto" w:fill="FFFFFF"/>
        </w:rPr>
      </w:pPr>
      <w:r w:rsidRPr="00802DC0">
        <w:rPr>
          <w:rFonts w:ascii="GHEA Grapalat" w:hAnsi="GHEA Grapalat"/>
          <w:sz w:val="22"/>
          <w:szCs w:val="22"/>
          <w:shd w:val="clear" w:color="auto" w:fill="FFFFFF"/>
        </w:rPr>
        <w:t>Վերոգրյալի կապակցությամբ հայտնում ենք, որ`</w:t>
      </w:r>
    </w:p>
    <w:p w:rsidR="00003AC5" w:rsidRPr="00802DC0" w:rsidRDefault="00802DC0" w:rsidP="00802DC0">
      <w:pPr>
        <w:numPr>
          <w:ilvl w:val="0"/>
          <w:numId w:val="1"/>
        </w:numPr>
        <w:tabs>
          <w:tab w:val="left" w:pos="882"/>
        </w:tabs>
        <w:spacing w:line="360" w:lineRule="auto"/>
        <w:ind w:left="0" w:firstLine="720"/>
        <w:jc w:val="both"/>
        <w:rPr>
          <w:rFonts w:ascii="GHEA Grapalat" w:hAnsi="GHEA Grapalat"/>
          <w:sz w:val="22"/>
          <w:szCs w:val="22"/>
          <w:shd w:val="clear" w:color="auto" w:fill="FFFFFF"/>
          <w:lang w:val="hy-AM"/>
        </w:rPr>
      </w:pPr>
      <w:r w:rsidRPr="00802DC0">
        <w:rPr>
          <w:rFonts w:ascii="GHEA Grapalat" w:hAnsi="GHEA Grapalat"/>
          <w:sz w:val="22"/>
          <w:szCs w:val="22"/>
          <w:shd w:val="clear" w:color="auto" w:fill="FFFFFF"/>
          <w:lang w:val="en-US"/>
        </w:rPr>
        <w:t xml:space="preserve"> </w:t>
      </w:r>
      <w:r w:rsidR="00003AC5" w:rsidRPr="00802DC0">
        <w:rPr>
          <w:rFonts w:ascii="GHEA Grapalat" w:hAnsi="GHEA Grapalat"/>
          <w:sz w:val="22"/>
          <w:szCs w:val="22"/>
          <w:shd w:val="clear" w:color="auto" w:fill="FFFFFF"/>
          <w:lang w:val="hy-AM"/>
        </w:rPr>
        <w:t>նոր հարկային արտո</w:t>
      </w:r>
      <w:r w:rsidR="00003AC5" w:rsidRPr="00802DC0">
        <w:rPr>
          <w:rFonts w:ascii="GHEA Grapalat" w:hAnsi="GHEA Grapalat"/>
          <w:sz w:val="22"/>
          <w:szCs w:val="22"/>
          <w:shd w:val="clear" w:color="auto" w:fill="FFFFFF"/>
          <w:lang w:val="hy-AM"/>
        </w:rPr>
        <w:softHyphen/>
        <w:t>նու</w:t>
      </w:r>
      <w:r w:rsidR="00003AC5" w:rsidRPr="00802DC0">
        <w:rPr>
          <w:rFonts w:ascii="GHEA Grapalat" w:hAnsi="GHEA Grapalat"/>
          <w:sz w:val="22"/>
          <w:szCs w:val="22"/>
          <w:shd w:val="clear" w:color="auto" w:fill="FFFFFF"/>
          <w:lang w:val="hy-AM"/>
        </w:rPr>
        <w:softHyphen/>
        <w:t>թյուն</w:t>
      </w:r>
      <w:r w:rsidR="00003AC5" w:rsidRPr="00802DC0">
        <w:rPr>
          <w:rFonts w:ascii="GHEA Grapalat" w:hAnsi="GHEA Grapalat"/>
          <w:sz w:val="22"/>
          <w:szCs w:val="22"/>
          <w:shd w:val="clear" w:color="auto" w:fill="FFFFFF"/>
          <w:lang w:val="hy-AM"/>
        </w:rPr>
        <w:softHyphen/>
        <w:t xml:space="preserve">ների սահմանումը չի բխում </w:t>
      </w:r>
      <w:r w:rsidR="00C0200C" w:rsidRPr="00802DC0">
        <w:rPr>
          <w:rFonts w:ascii="GHEA Grapalat" w:hAnsi="GHEA Grapalat"/>
          <w:sz w:val="22"/>
          <w:szCs w:val="22"/>
          <w:lang w:val="af-ZA"/>
        </w:rPr>
        <w:t>Հայաստանի Հանրապե</w:t>
      </w:r>
      <w:r w:rsidR="00C0200C">
        <w:rPr>
          <w:rFonts w:ascii="GHEA Grapalat" w:hAnsi="GHEA Grapalat"/>
          <w:sz w:val="22"/>
          <w:szCs w:val="22"/>
          <w:lang w:val="af-ZA"/>
        </w:rPr>
        <w:softHyphen/>
      </w:r>
      <w:r w:rsidR="00C0200C" w:rsidRPr="00802DC0">
        <w:rPr>
          <w:rFonts w:ascii="GHEA Grapalat" w:hAnsi="GHEA Grapalat"/>
          <w:sz w:val="22"/>
          <w:szCs w:val="22"/>
          <w:lang w:val="af-ZA"/>
        </w:rPr>
        <w:t>տու</w:t>
      </w:r>
      <w:r w:rsidR="00C0200C">
        <w:rPr>
          <w:rFonts w:ascii="GHEA Grapalat" w:hAnsi="GHEA Grapalat"/>
          <w:sz w:val="22"/>
          <w:szCs w:val="22"/>
          <w:lang w:val="af-ZA"/>
        </w:rPr>
        <w:softHyphen/>
      </w:r>
      <w:r w:rsidR="00C0200C" w:rsidRPr="00802DC0">
        <w:rPr>
          <w:rFonts w:ascii="GHEA Grapalat" w:hAnsi="GHEA Grapalat"/>
          <w:sz w:val="22"/>
          <w:szCs w:val="22"/>
          <w:lang w:val="af-ZA"/>
        </w:rPr>
        <w:t xml:space="preserve">թյան </w:t>
      </w:r>
      <w:r w:rsidR="00003AC5" w:rsidRPr="00802DC0">
        <w:rPr>
          <w:rFonts w:ascii="GHEA Grapalat" w:hAnsi="GHEA Grapalat"/>
          <w:sz w:val="22"/>
          <w:szCs w:val="22"/>
          <w:shd w:val="clear" w:color="auto" w:fill="FFFFFF"/>
          <w:lang w:val="hy-AM"/>
        </w:rPr>
        <w:t>կառավարության կող</w:t>
      </w:r>
      <w:r w:rsidR="00003AC5" w:rsidRPr="00802DC0">
        <w:rPr>
          <w:rFonts w:ascii="GHEA Grapalat" w:hAnsi="GHEA Grapalat"/>
          <w:sz w:val="22"/>
          <w:szCs w:val="22"/>
          <w:shd w:val="clear" w:color="auto" w:fill="FFFFFF"/>
          <w:lang w:val="hy-AM"/>
        </w:rPr>
        <w:softHyphen/>
        <w:t>մից իրա</w:t>
      </w:r>
      <w:r w:rsidR="00003AC5" w:rsidRPr="00802DC0">
        <w:rPr>
          <w:rFonts w:ascii="GHEA Grapalat" w:hAnsi="GHEA Grapalat"/>
          <w:sz w:val="22"/>
          <w:szCs w:val="22"/>
          <w:shd w:val="clear" w:color="auto" w:fill="FFFFFF"/>
          <w:lang w:val="hy-AM"/>
        </w:rPr>
        <w:softHyphen/>
        <w:t>կա</w:t>
      </w:r>
      <w:r w:rsidR="00003AC5" w:rsidRPr="00802DC0">
        <w:rPr>
          <w:rFonts w:ascii="GHEA Grapalat" w:hAnsi="GHEA Grapalat"/>
          <w:sz w:val="22"/>
          <w:szCs w:val="22"/>
          <w:shd w:val="clear" w:color="auto" w:fill="FFFFFF"/>
          <w:lang w:val="hy-AM"/>
        </w:rPr>
        <w:softHyphen/>
        <w:t>նաց</w:t>
      </w:r>
      <w:r w:rsidR="00003AC5" w:rsidRPr="00802DC0">
        <w:rPr>
          <w:rFonts w:ascii="GHEA Grapalat" w:hAnsi="GHEA Grapalat"/>
          <w:sz w:val="22"/>
          <w:szCs w:val="22"/>
          <w:shd w:val="clear" w:color="auto" w:fill="FFFFFF"/>
          <w:lang w:val="hy-AM"/>
        </w:rPr>
        <w:softHyphen/>
        <w:t>վող հարկային քաղա</w:t>
      </w:r>
      <w:r w:rsidR="00003AC5" w:rsidRPr="00802DC0">
        <w:rPr>
          <w:rFonts w:ascii="GHEA Grapalat" w:hAnsi="GHEA Grapalat"/>
          <w:sz w:val="22"/>
          <w:szCs w:val="22"/>
          <w:shd w:val="clear" w:color="auto" w:fill="FFFFFF"/>
          <w:lang w:val="hy-AM"/>
        </w:rPr>
        <w:softHyphen/>
      </w:r>
      <w:r w:rsidR="00003AC5" w:rsidRPr="00802DC0">
        <w:rPr>
          <w:rFonts w:ascii="GHEA Grapalat" w:hAnsi="GHEA Grapalat"/>
          <w:sz w:val="22"/>
          <w:szCs w:val="22"/>
          <w:shd w:val="clear" w:color="auto" w:fill="FFFFFF"/>
          <w:lang w:val="hy-AM"/>
        </w:rPr>
        <w:softHyphen/>
        <w:t>քա</w:t>
      </w:r>
      <w:r w:rsidR="00003AC5" w:rsidRPr="00802DC0">
        <w:rPr>
          <w:rFonts w:ascii="GHEA Grapalat" w:hAnsi="GHEA Grapalat"/>
          <w:sz w:val="22"/>
          <w:szCs w:val="22"/>
          <w:shd w:val="clear" w:color="auto" w:fill="FFFFFF"/>
          <w:lang w:val="hy-AM"/>
        </w:rPr>
        <w:softHyphen/>
        <w:t>կա</w:t>
      </w:r>
      <w:r w:rsidR="00003AC5" w:rsidRPr="00802DC0">
        <w:rPr>
          <w:rFonts w:ascii="GHEA Grapalat" w:hAnsi="GHEA Grapalat"/>
          <w:sz w:val="22"/>
          <w:szCs w:val="22"/>
          <w:shd w:val="clear" w:color="auto" w:fill="FFFFFF"/>
          <w:lang w:val="hy-AM"/>
        </w:rPr>
        <w:softHyphen/>
        <w:t>նության ուղղություն</w:t>
      </w:r>
      <w:r w:rsidR="00C0200C">
        <w:rPr>
          <w:rFonts w:ascii="GHEA Grapalat" w:hAnsi="GHEA Grapalat"/>
          <w:sz w:val="22"/>
          <w:szCs w:val="22"/>
          <w:shd w:val="clear" w:color="auto" w:fill="FFFFFF"/>
          <w:lang w:val="en-US"/>
        </w:rPr>
        <w:softHyphen/>
      </w:r>
      <w:r w:rsidR="00003AC5" w:rsidRPr="00802DC0">
        <w:rPr>
          <w:rFonts w:ascii="GHEA Grapalat" w:hAnsi="GHEA Grapalat"/>
          <w:sz w:val="22"/>
          <w:szCs w:val="22"/>
          <w:shd w:val="clear" w:color="auto" w:fill="FFFFFF"/>
          <w:lang w:val="hy-AM"/>
        </w:rPr>
        <w:t>նե</w:t>
      </w:r>
      <w:r w:rsidR="00C0200C">
        <w:rPr>
          <w:rFonts w:ascii="GHEA Grapalat" w:hAnsi="GHEA Grapalat"/>
          <w:sz w:val="22"/>
          <w:szCs w:val="22"/>
          <w:shd w:val="clear" w:color="auto" w:fill="FFFFFF"/>
          <w:lang w:val="en-US"/>
        </w:rPr>
        <w:softHyphen/>
      </w:r>
      <w:r w:rsidR="00003AC5" w:rsidRPr="00802DC0">
        <w:rPr>
          <w:rFonts w:ascii="GHEA Grapalat" w:hAnsi="GHEA Grapalat"/>
          <w:sz w:val="22"/>
          <w:szCs w:val="22"/>
          <w:shd w:val="clear" w:color="auto" w:fill="FFFFFF"/>
          <w:lang w:val="hy-AM"/>
        </w:rPr>
        <w:t>րից, քանի որ իրա</w:t>
      </w:r>
      <w:r w:rsidR="00003AC5" w:rsidRPr="00802DC0">
        <w:rPr>
          <w:rFonts w:ascii="GHEA Grapalat" w:hAnsi="GHEA Grapalat"/>
          <w:sz w:val="22"/>
          <w:szCs w:val="22"/>
          <w:shd w:val="clear" w:color="auto" w:fill="FFFFFF"/>
          <w:lang w:val="hy-AM"/>
        </w:rPr>
        <w:softHyphen/>
        <w:t>կա</w:t>
      </w:r>
      <w:r w:rsidR="00003AC5" w:rsidRPr="00802DC0">
        <w:rPr>
          <w:rFonts w:ascii="GHEA Grapalat" w:hAnsi="GHEA Grapalat"/>
          <w:sz w:val="22"/>
          <w:szCs w:val="22"/>
          <w:shd w:val="clear" w:color="auto" w:fill="FFFFFF"/>
          <w:lang w:val="hy-AM"/>
        </w:rPr>
        <w:softHyphen/>
        <w:t>նաց</w:t>
      </w:r>
      <w:r w:rsidR="00003AC5" w:rsidRPr="00802DC0">
        <w:rPr>
          <w:rFonts w:ascii="GHEA Grapalat" w:hAnsi="GHEA Grapalat"/>
          <w:sz w:val="22"/>
          <w:szCs w:val="22"/>
          <w:shd w:val="clear" w:color="auto" w:fill="FFFFFF"/>
          <w:lang w:val="hy-AM"/>
        </w:rPr>
        <w:softHyphen/>
        <w:t>վող հար</w:t>
      </w:r>
      <w:r w:rsidR="00003AC5" w:rsidRPr="00802DC0">
        <w:rPr>
          <w:rFonts w:ascii="GHEA Grapalat" w:hAnsi="GHEA Grapalat"/>
          <w:sz w:val="22"/>
          <w:szCs w:val="22"/>
          <w:shd w:val="clear" w:color="auto" w:fill="FFFFFF"/>
          <w:lang w:val="hy-AM"/>
        </w:rPr>
        <w:softHyphen/>
      </w:r>
      <w:r w:rsidR="00C0200C">
        <w:rPr>
          <w:rFonts w:ascii="GHEA Grapalat" w:hAnsi="GHEA Grapalat"/>
          <w:sz w:val="22"/>
          <w:szCs w:val="22"/>
          <w:shd w:val="clear" w:color="auto" w:fill="FFFFFF"/>
          <w:lang w:val="en-US"/>
        </w:rPr>
        <w:softHyphen/>
      </w:r>
      <w:r w:rsidR="00003AC5" w:rsidRPr="00802DC0">
        <w:rPr>
          <w:rFonts w:ascii="GHEA Grapalat" w:hAnsi="GHEA Grapalat"/>
          <w:sz w:val="22"/>
          <w:szCs w:val="22"/>
          <w:shd w:val="clear" w:color="auto" w:fill="FFFFFF"/>
          <w:lang w:val="hy-AM"/>
        </w:rPr>
        <w:t>կա</w:t>
      </w:r>
      <w:r w:rsidR="00003AC5" w:rsidRPr="00802DC0">
        <w:rPr>
          <w:rFonts w:ascii="GHEA Grapalat" w:hAnsi="GHEA Grapalat"/>
          <w:sz w:val="22"/>
          <w:szCs w:val="22"/>
          <w:shd w:val="clear" w:color="auto" w:fill="FFFFFF"/>
          <w:lang w:val="hy-AM"/>
        </w:rPr>
        <w:softHyphen/>
        <w:t>յին քաղա</w:t>
      </w:r>
      <w:r w:rsidR="00003AC5" w:rsidRPr="00802DC0">
        <w:rPr>
          <w:rFonts w:ascii="GHEA Grapalat" w:hAnsi="GHEA Grapalat"/>
          <w:sz w:val="22"/>
          <w:szCs w:val="22"/>
          <w:shd w:val="clear" w:color="auto" w:fill="FFFFFF"/>
          <w:lang w:val="hy-AM"/>
        </w:rPr>
        <w:softHyphen/>
        <w:t>քա</w:t>
      </w:r>
      <w:r w:rsidR="00003AC5" w:rsidRPr="00802DC0">
        <w:rPr>
          <w:rFonts w:ascii="GHEA Grapalat" w:hAnsi="GHEA Grapalat"/>
          <w:sz w:val="22"/>
          <w:szCs w:val="22"/>
          <w:shd w:val="clear" w:color="auto" w:fill="FFFFFF"/>
          <w:lang w:val="hy-AM"/>
        </w:rPr>
        <w:softHyphen/>
        <w:t>կա</w:t>
      </w:r>
      <w:r w:rsidR="00003AC5" w:rsidRPr="00802DC0">
        <w:rPr>
          <w:rFonts w:ascii="GHEA Grapalat" w:hAnsi="GHEA Grapalat"/>
          <w:sz w:val="22"/>
          <w:szCs w:val="22"/>
          <w:shd w:val="clear" w:color="auto" w:fill="FFFFFF"/>
          <w:lang w:val="hy-AM"/>
        </w:rPr>
        <w:softHyphen/>
        <w:t>նու</w:t>
      </w:r>
      <w:r w:rsidR="00003AC5" w:rsidRPr="00802DC0">
        <w:rPr>
          <w:rFonts w:ascii="GHEA Grapalat" w:hAnsi="GHEA Grapalat"/>
          <w:sz w:val="22"/>
          <w:szCs w:val="22"/>
          <w:shd w:val="clear" w:color="auto" w:fill="FFFFFF"/>
          <w:lang w:val="hy-AM"/>
        </w:rPr>
        <w:softHyphen/>
        <w:t>թյունն ուղղ</w:t>
      </w:r>
      <w:r w:rsidR="00003AC5" w:rsidRPr="00802DC0">
        <w:rPr>
          <w:rFonts w:ascii="GHEA Grapalat" w:hAnsi="GHEA Grapalat"/>
          <w:sz w:val="22"/>
          <w:szCs w:val="22"/>
          <w:shd w:val="clear" w:color="auto" w:fill="FFFFFF"/>
          <w:lang w:val="hy-AM"/>
        </w:rPr>
        <w:softHyphen/>
        <w:t>ված է հարկման բազաների ընդլայնմանը և հար</w:t>
      </w:r>
      <w:r w:rsidR="00003AC5" w:rsidRPr="00802DC0">
        <w:rPr>
          <w:rFonts w:ascii="GHEA Grapalat" w:hAnsi="GHEA Grapalat"/>
          <w:sz w:val="22"/>
          <w:szCs w:val="22"/>
          <w:shd w:val="clear" w:color="auto" w:fill="FFFFFF"/>
          <w:lang w:val="hy-AM"/>
        </w:rPr>
        <w:softHyphen/>
        <w:t>կային ար</w:t>
      </w:r>
      <w:r w:rsidR="00C0200C">
        <w:rPr>
          <w:rFonts w:ascii="GHEA Grapalat" w:hAnsi="GHEA Grapalat"/>
          <w:sz w:val="22"/>
          <w:szCs w:val="22"/>
          <w:shd w:val="clear" w:color="auto" w:fill="FFFFFF"/>
          <w:lang w:val="en-US"/>
        </w:rPr>
        <w:softHyphen/>
      </w:r>
      <w:r w:rsidR="00003AC5" w:rsidRPr="00802DC0">
        <w:rPr>
          <w:rFonts w:ascii="GHEA Grapalat" w:hAnsi="GHEA Grapalat"/>
          <w:sz w:val="22"/>
          <w:szCs w:val="22"/>
          <w:shd w:val="clear" w:color="auto" w:fill="FFFFFF"/>
          <w:lang w:val="hy-AM"/>
        </w:rPr>
        <w:t>տո</w:t>
      </w:r>
      <w:r w:rsidR="00003AC5" w:rsidRPr="00802DC0">
        <w:rPr>
          <w:rFonts w:ascii="GHEA Grapalat" w:hAnsi="GHEA Grapalat"/>
          <w:sz w:val="22"/>
          <w:szCs w:val="22"/>
          <w:shd w:val="clear" w:color="auto" w:fill="FFFFFF"/>
          <w:lang w:val="hy-AM"/>
        </w:rPr>
        <w:softHyphen/>
        <w:t>նու</w:t>
      </w:r>
      <w:r w:rsidR="00003AC5" w:rsidRPr="00802DC0">
        <w:rPr>
          <w:rFonts w:ascii="GHEA Grapalat" w:hAnsi="GHEA Grapalat"/>
          <w:sz w:val="22"/>
          <w:szCs w:val="22"/>
          <w:shd w:val="clear" w:color="auto" w:fill="FFFFFF"/>
          <w:lang w:val="hy-AM"/>
        </w:rPr>
        <w:softHyphen/>
        <w:t>թյունների շրջա</w:t>
      </w:r>
      <w:r w:rsidR="00003AC5" w:rsidRPr="00802DC0">
        <w:rPr>
          <w:rFonts w:ascii="GHEA Grapalat" w:hAnsi="GHEA Grapalat"/>
          <w:sz w:val="22"/>
          <w:szCs w:val="22"/>
          <w:shd w:val="clear" w:color="auto" w:fill="FFFFFF"/>
          <w:lang w:val="hy-AM"/>
        </w:rPr>
        <w:softHyphen/>
        <w:t>նակի կրճատ</w:t>
      </w:r>
      <w:r w:rsidR="00003AC5" w:rsidRPr="00802DC0">
        <w:rPr>
          <w:rFonts w:ascii="GHEA Grapalat" w:hAnsi="GHEA Grapalat"/>
          <w:sz w:val="22"/>
          <w:szCs w:val="22"/>
          <w:shd w:val="clear" w:color="auto" w:fill="FFFFFF"/>
          <w:lang w:val="hy-AM"/>
        </w:rPr>
        <w:softHyphen/>
        <w:t xml:space="preserve">մանը: Ավելին, </w:t>
      </w:r>
      <w:r w:rsidR="00C0200C" w:rsidRPr="00802DC0">
        <w:rPr>
          <w:rFonts w:ascii="GHEA Grapalat" w:hAnsi="GHEA Grapalat"/>
          <w:sz w:val="22"/>
          <w:szCs w:val="22"/>
          <w:lang w:val="af-ZA"/>
        </w:rPr>
        <w:t>Հայաստանի Հանրապետության</w:t>
      </w:r>
      <w:r w:rsidR="00003AC5" w:rsidRPr="00802DC0">
        <w:rPr>
          <w:rFonts w:ascii="GHEA Grapalat" w:hAnsi="GHEA Grapalat"/>
          <w:sz w:val="22"/>
          <w:szCs w:val="22"/>
          <w:shd w:val="clear" w:color="auto" w:fill="FFFFFF"/>
          <w:lang w:val="hy-AM"/>
        </w:rPr>
        <w:t xml:space="preserve"> ֆինանսների նախա</w:t>
      </w:r>
      <w:r w:rsidR="00003AC5" w:rsidRPr="00802DC0">
        <w:rPr>
          <w:rFonts w:ascii="GHEA Grapalat" w:hAnsi="GHEA Grapalat"/>
          <w:sz w:val="22"/>
          <w:szCs w:val="22"/>
          <w:shd w:val="clear" w:color="auto" w:fill="FFFFFF"/>
          <w:lang w:val="hy-AM"/>
        </w:rPr>
        <w:softHyphen/>
        <w:t>րարու</w:t>
      </w:r>
      <w:r w:rsidR="00003AC5" w:rsidRPr="00802DC0">
        <w:rPr>
          <w:rFonts w:ascii="GHEA Grapalat" w:hAnsi="GHEA Grapalat"/>
          <w:sz w:val="22"/>
          <w:szCs w:val="22"/>
          <w:shd w:val="clear" w:color="auto" w:fill="FFFFFF"/>
          <w:lang w:val="hy-AM"/>
        </w:rPr>
        <w:softHyphen/>
        <w:t>թյան կող</w:t>
      </w:r>
      <w:r w:rsidR="00C0200C">
        <w:rPr>
          <w:rFonts w:ascii="GHEA Grapalat" w:hAnsi="GHEA Grapalat"/>
          <w:sz w:val="22"/>
          <w:szCs w:val="22"/>
          <w:shd w:val="clear" w:color="auto" w:fill="FFFFFF"/>
          <w:lang w:val="en-US"/>
        </w:rPr>
        <w:softHyphen/>
      </w:r>
      <w:r w:rsidR="00003AC5" w:rsidRPr="00802DC0">
        <w:rPr>
          <w:rFonts w:ascii="GHEA Grapalat" w:hAnsi="GHEA Grapalat"/>
          <w:sz w:val="22"/>
          <w:szCs w:val="22"/>
          <w:shd w:val="clear" w:color="auto" w:fill="FFFFFF"/>
          <w:lang w:val="hy-AM"/>
        </w:rPr>
        <w:t>մից մշակված հարկային օրենս</w:t>
      </w:r>
      <w:r w:rsidR="00003AC5" w:rsidRPr="00802DC0">
        <w:rPr>
          <w:rFonts w:ascii="GHEA Grapalat" w:hAnsi="GHEA Grapalat"/>
          <w:sz w:val="22"/>
          <w:szCs w:val="22"/>
          <w:shd w:val="clear" w:color="auto" w:fill="FFFFFF"/>
          <w:lang w:val="hy-AM"/>
        </w:rPr>
        <w:softHyphen/>
        <w:t>գրքի նա</w:t>
      </w:r>
      <w:r w:rsidR="00C0200C">
        <w:rPr>
          <w:rFonts w:ascii="GHEA Grapalat" w:hAnsi="GHEA Grapalat"/>
          <w:sz w:val="22"/>
          <w:szCs w:val="22"/>
          <w:shd w:val="clear" w:color="auto" w:fill="FFFFFF"/>
          <w:lang w:val="en-US"/>
        </w:rPr>
        <w:softHyphen/>
      </w:r>
      <w:r w:rsidR="00003AC5" w:rsidRPr="00802DC0">
        <w:rPr>
          <w:rFonts w:ascii="GHEA Grapalat" w:hAnsi="GHEA Grapalat"/>
          <w:sz w:val="22"/>
          <w:szCs w:val="22"/>
          <w:shd w:val="clear" w:color="auto" w:fill="FFFFFF"/>
          <w:lang w:val="hy-AM"/>
        </w:rPr>
        <w:t>խագծով նախատեսվում է առա</w:t>
      </w:r>
      <w:r w:rsidR="00003AC5" w:rsidRPr="00802DC0">
        <w:rPr>
          <w:rFonts w:ascii="GHEA Grapalat" w:hAnsi="GHEA Grapalat"/>
          <w:sz w:val="22"/>
          <w:szCs w:val="22"/>
          <w:shd w:val="clear" w:color="auto" w:fill="FFFFFF"/>
          <w:lang w:val="hy-AM"/>
        </w:rPr>
        <w:softHyphen/>
        <w:t>վե</w:t>
      </w:r>
      <w:r w:rsidR="00003AC5" w:rsidRPr="00802DC0">
        <w:rPr>
          <w:rFonts w:ascii="GHEA Grapalat" w:hAnsi="GHEA Grapalat"/>
          <w:sz w:val="22"/>
          <w:szCs w:val="22"/>
          <w:shd w:val="clear" w:color="auto" w:fill="FFFFFF"/>
          <w:lang w:val="hy-AM"/>
        </w:rPr>
        <w:softHyphen/>
        <w:t>լա</w:t>
      </w:r>
      <w:r w:rsidR="00003AC5" w:rsidRPr="00802DC0">
        <w:rPr>
          <w:rFonts w:ascii="GHEA Grapalat" w:hAnsi="GHEA Grapalat"/>
          <w:sz w:val="22"/>
          <w:szCs w:val="22"/>
          <w:shd w:val="clear" w:color="auto" w:fill="FFFFFF"/>
          <w:lang w:val="hy-AM"/>
        </w:rPr>
        <w:softHyphen/>
        <w:t>գույնս կրճատել հարկային արտո</w:t>
      </w:r>
      <w:r w:rsidR="00003AC5" w:rsidRPr="00802DC0">
        <w:rPr>
          <w:rFonts w:ascii="GHEA Grapalat" w:hAnsi="GHEA Grapalat"/>
          <w:sz w:val="22"/>
          <w:szCs w:val="22"/>
          <w:shd w:val="clear" w:color="auto" w:fill="FFFFFF"/>
          <w:lang w:val="hy-AM"/>
        </w:rPr>
        <w:softHyphen/>
        <w:t>նու</w:t>
      </w:r>
      <w:r w:rsidR="00003AC5" w:rsidRPr="00802DC0">
        <w:rPr>
          <w:rFonts w:ascii="GHEA Grapalat" w:hAnsi="GHEA Grapalat"/>
          <w:sz w:val="22"/>
          <w:szCs w:val="22"/>
          <w:shd w:val="clear" w:color="auto" w:fill="FFFFFF"/>
          <w:lang w:val="hy-AM"/>
        </w:rPr>
        <w:softHyphen/>
        <w:t>թյուն</w:t>
      </w:r>
      <w:r w:rsidR="00003AC5" w:rsidRPr="00802DC0">
        <w:rPr>
          <w:rFonts w:ascii="GHEA Grapalat" w:hAnsi="GHEA Grapalat"/>
          <w:sz w:val="22"/>
          <w:szCs w:val="22"/>
          <w:shd w:val="clear" w:color="auto" w:fill="FFFFFF"/>
          <w:lang w:val="hy-AM"/>
        </w:rPr>
        <w:softHyphen/>
        <w:t>ների շրջա</w:t>
      </w:r>
      <w:r w:rsidR="00C0200C">
        <w:rPr>
          <w:rFonts w:ascii="GHEA Grapalat" w:hAnsi="GHEA Grapalat"/>
          <w:sz w:val="22"/>
          <w:szCs w:val="22"/>
          <w:shd w:val="clear" w:color="auto" w:fill="FFFFFF"/>
          <w:lang w:val="en-US"/>
        </w:rPr>
        <w:softHyphen/>
      </w:r>
      <w:r w:rsidR="00003AC5" w:rsidRPr="00802DC0">
        <w:rPr>
          <w:rFonts w:ascii="GHEA Grapalat" w:hAnsi="GHEA Grapalat"/>
          <w:sz w:val="22"/>
          <w:szCs w:val="22"/>
          <w:shd w:val="clear" w:color="auto" w:fill="FFFFFF"/>
          <w:lang w:val="hy-AM"/>
        </w:rPr>
        <w:t>նակը և ընդլայնել հարկման բազաները, որը հանդի</w:t>
      </w:r>
      <w:r w:rsidR="00003AC5" w:rsidRPr="00802DC0">
        <w:rPr>
          <w:rFonts w:ascii="GHEA Grapalat" w:hAnsi="GHEA Grapalat"/>
          <w:sz w:val="22"/>
          <w:szCs w:val="22"/>
          <w:shd w:val="clear" w:color="auto" w:fill="FFFFFF"/>
          <w:lang w:val="hy-AM"/>
        </w:rPr>
        <w:softHyphen/>
        <w:t>սա</w:t>
      </w:r>
      <w:r w:rsidR="00003AC5" w:rsidRPr="00802DC0">
        <w:rPr>
          <w:rFonts w:ascii="GHEA Grapalat" w:hAnsi="GHEA Grapalat"/>
          <w:sz w:val="22"/>
          <w:szCs w:val="22"/>
          <w:shd w:val="clear" w:color="auto" w:fill="FFFFFF"/>
          <w:lang w:val="hy-AM"/>
        </w:rPr>
        <w:softHyphen/>
        <w:t>նում է հարկային համա</w:t>
      </w:r>
      <w:r w:rsidR="00003AC5" w:rsidRPr="00802DC0">
        <w:rPr>
          <w:rFonts w:ascii="GHEA Grapalat" w:hAnsi="GHEA Grapalat"/>
          <w:sz w:val="22"/>
          <w:szCs w:val="22"/>
          <w:shd w:val="clear" w:color="auto" w:fill="FFFFFF"/>
          <w:lang w:val="hy-AM"/>
        </w:rPr>
        <w:softHyphen/>
        <w:t>կարգի երկարա</w:t>
      </w:r>
      <w:r w:rsidR="00C0200C">
        <w:rPr>
          <w:rFonts w:ascii="GHEA Grapalat" w:hAnsi="GHEA Grapalat"/>
          <w:sz w:val="22"/>
          <w:szCs w:val="22"/>
          <w:shd w:val="clear" w:color="auto" w:fill="FFFFFF"/>
          <w:lang w:val="en-US"/>
        </w:rPr>
        <w:softHyphen/>
      </w:r>
      <w:r w:rsidR="00003AC5" w:rsidRPr="00802DC0">
        <w:rPr>
          <w:rFonts w:ascii="GHEA Grapalat" w:hAnsi="GHEA Grapalat"/>
          <w:sz w:val="22"/>
          <w:szCs w:val="22"/>
          <w:shd w:val="clear" w:color="auto" w:fill="FFFFFF"/>
          <w:lang w:val="hy-AM"/>
        </w:rPr>
        <w:t>ժամ</w:t>
      </w:r>
      <w:r w:rsidR="00C0200C">
        <w:rPr>
          <w:rFonts w:ascii="GHEA Grapalat" w:hAnsi="GHEA Grapalat"/>
          <w:sz w:val="22"/>
          <w:szCs w:val="22"/>
          <w:shd w:val="clear" w:color="auto" w:fill="FFFFFF"/>
          <w:lang w:val="en-US"/>
        </w:rPr>
        <w:softHyphen/>
      </w:r>
      <w:r w:rsidR="00003AC5" w:rsidRPr="00802DC0">
        <w:rPr>
          <w:rFonts w:ascii="GHEA Grapalat" w:hAnsi="GHEA Grapalat"/>
          <w:sz w:val="22"/>
          <w:szCs w:val="22"/>
          <w:shd w:val="clear" w:color="auto" w:fill="FFFFFF"/>
          <w:lang w:val="hy-AM"/>
        </w:rPr>
        <w:t>կետ զարգացման հիմնական ուղղու</w:t>
      </w:r>
      <w:r w:rsidR="00003AC5" w:rsidRPr="00802DC0">
        <w:rPr>
          <w:rFonts w:ascii="GHEA Grapalat" w:hAnsi="GHEA Grapalat"/>
          <w:sz w:val="22"/>
          <w:szCs w:val="22"/>
          <w:shd w:val="clear" w:color="auto" w:fill="FFFFFF"/>
          <w:lang w:val="hy-AM"/>
        </w:rPr>
        <w:softHyphen/>
        <w:t>թյուն</w:t>
      </w:r>
      <w:r w:rsidR="00003AC5" w:rsidRPr="00802DC0">
        <w:rPr>
          <w:rFonts w:ascii="GHEA Grapalat" w:hAnsi="GHEA Grapalat"/>
          <w:sz w:val="22"/>
          <w:szCs w:val="22"/>
          <w:shd w:val="clear" w:color="auto" w:fill="FFFFFF"/>
          <w:lang w:val="hy-AM"/>
        </w:rPr>
        <w:softHyphen/>
        <w:t>ներից մեկը,</w:t>
      </w:r>
    </w:p>
    <w:p w:rsidR="00003AC5" w:rsidRPr="00802DC0" w:rsidRDefault="00802DC0" w:rsidP="00802DC0">
      <w:pPr>
        <w:spacing w:line="360" w:lineRule="auto"/>
        <w:jc w:val="both"/>
        <w:rPr>
          <w:rFonts w:ascii="GHEA Grapalat" w:hAnsi="GHEA Grapalat"/>
          <w:sz w:val="22"/>
          <w:szCs w:val="22"/>
          <w:shd w:val="clear" w:color="auto" w:fill="FFFFFF"/>
          <w:lang w:val="hy-AM"/>
        </w:rPr>
      </w:pPr>
      <w:r w:rsidRPr="00802DC0">
        <w:rPr>
          <w:rFonts w:ascii="GHEA Grapalat" w:hAnsi="GHEA Grapalat"/>
          <w:sz w:val="22"/>
          <w:szCs w:val="22"/>
          <w:shd w:val="clear" w:color="auto" w:fill="FFFFFF"/>
          <w:lang w:val="en-US"/>
        </w:rPr>
        <w:tab/>
        <w:t xml:space="preserve">2) </w:t>
      </w:r>
      <w:r w:rsidR="00003AC5" w:rsidRPr="00802DC0">
        <w:rPr>
          <w:rFonts w:ascii="GHEA Grapalat" w:hAnsi="GHEA Grapalat"/>
          <w:sz w:val="22"/>
          <w:szCs w:val="22"/>
          <w:shd w:val="clear" w:color="auto" w:fill="FFFFFF"/>
          <w:lang w:val="hy-AM"/>
        </w:rPr>
        <w:t>գործող օրենսդրությամբ սահմանված՝ ազատ տնտեսական գոտու շահա</w:t>
      </w:r>
      <w:r w:rsidR="00003AC5" w:rsidRPr="00802DC0">
        <w:rPr>
          <w:rFonts w:ascii="GHEA Grapalat" w:hAnsi="GHEA Grapalat"/>
          <w:sz w:val="22"/>
          <w:szCs w:val="22"/>
          <w:shd w:val="clear" w:color="auto" w:fill="FFFFFF"/>
          <w:lang w:val="hy-AM"/>
        </w:rPr>
        <w:softHyphen/>
      </w:r>
      <w:r w:rsidR="00003AC5" w:rsidRPr="00802DC0">
        <w:rPr>
          <w:rFonts w:ascii="GHEA Grapalat" w:hAnsi="GHEA Grapalat"/>
          <w:sz w:val="22"/>
          <w:szCs w:val="22"/>
          <w:shd w:val="clear" w:color="auto" w:fill="FFFFFF"/>
          <w:lang w:val="hy-AM"/>
        </w:rPr>
        <w:softHyphen/>
        <w:t>գործող</w:t>
      </w:r>
      <w:r w:rsidR="00003AC5" w:rsidRPr="00802DC0">
        <w:rPr>
          <w:rFonts w:ascii="GHEA Grapalat" w:hAnsi="GHEA Grapalat"/>
          <w:sz w:val="22"/>
          <w:szCs w:val="22"/>
          <w:shd w:val="clear" w:color="auto" w:fill="FFFFFF"/>
          <w:lang w:val="hy-AM"/>
        </w:rPr>
        <w:softHyphen/>
        <w:t>ների կողմից ազատ տնտեսական գոտում իրականացվող գործունեությունից ստաց</w:t>
      </w:r>
      <w:r w:rsidR="00003AC5" w:rsidRPr="00802DC0">
        <w:rPr>
          <w:rFonts w:ascii="GHEA Grapalat" w:hAnsi="GHEA Grapalat"/>
          <w:sz w:val="22"/>
          <w:szCs w:val="22"/>
          <w:shd w:val="clear" w:color="auto" w:fill="FFFFFF"/>
          <w:lang w:val="hy-AM"/>
        </w:rPr>
        <w:softHyphen/>
        <w:t>վող եկա</w:t>
      </w:r>
      <w:r w:rsidR="00003AC5" w:rsidRPr="00802DC0">
        <w:rPr>
          <w:rFonts w:ascii="GHEA Grapalat" w:hAnsi="GHEA Grapalat"/>
          <w:sz w:val="22"/>
          <w:szCs w:val="22"/>
          <w:shd w:val="clear" w:color="auto" w:fill="FFFFFF"/>
          <w:lang w:val="hy-AM"/>
        </w:rPr>
        <w:softHyphen/>
        <w:t>մուտ</w:t>
      </w:r>
      <w:r w:rsidR="00C0200C">
        <w:rPr>
          <w:rFonts w:ascii="GHEA Grapalat" w:hAnsi="GHEA Grapalat"/>
          <w:sz w:val="22"/>
          <w:szCs w:val="22"/>
          <w:shd w:val="clear" w:color="auto" w:fill="FFFFFF"/>
          <w:lang w:val="en-US"/>
        </w:rPr>
        <w:softHyphen/>
      </w:r>
      <w:r w:rsidR="00003AC5" w:rsidRPr="00802DC0">
        <w:rPr>
          <w:rFonts w:ascii="GHEA Grapalat" w:hAnsi="GHEA Grapalat"/>
          <w:sz w:val="22"/>
          <w:szCs w:val="22"/>
          <w:shd w:val="clear" w:color="auto" w:fill="FFFFFF"/>
          <w:lang w:val="hy-AM"/>
        </w:rPr>
        <w:t>ները միայն շահութահարկից ազատելու մոտեցումը բխում է ազատ տնտե</w:t>
      </w:r>
      <w:r w:rsidR="00003AC5" w:rsidRPr="00802DC0">
        <w:rPr>
          <w:rFonts w:ascii="GHEA Grapalat" w:hAnsi="GHEA Grapalat"/>
          <w:sz w:val="22"/>
          <w:szCs w:val="22"/>
          <w:shd w:val="clear" w:color="auto" w:fill="FFFFFF"/>
          <w:lang w:val="hy-AM"/>
        </w:rPr>
        <w:softHyphen/>
        <w:t>սական գոտի</w:t>
      </w:r>
      <w:r w:rsidR="00003AC5" w:rsidRPr="00802DC0">
        <w:rPr>
          <w:rFonts w:ascii="GHEA Grapalat" w:hAnsi="GHEA Grapalat"/>
          <w:sz w:val="22"/>
          <w:szCs w:val="22"/>
          <w:shd w:val="clear" w:color="auto" w:fill="FFFFFF"/>
          <w:lang w:val="hy-AM"/>
        </w:rPr>
        <w:softHyphen/>
        <w:t>ների ստեղծման հիմնական նպա</w:t>
      </w:r>
      <w:r w:rsidR="00003AC5" w:rsidRPr="00802DC0">
        <w:rPr>
          <w:rFonts w:ascii="GHEA Grapalat" w:hAnsi="GHEA Grapalat"/>
          <w:sz w:val="22"/>
          <w:szCs w:val="22"/>
          <w:shd w:val="clear" w:color="auto" w:fill="FFFFFF"/>
          <w:lang w:val="hy-AM"/>
        </w:rPr>
        <w:softHyphen/>
        <w:t>տակի իրա</w:t>
      </w:r>
      <w:r w:rsidR="00003AC5" w:rsidRPr="00802DC0">
        <w:rPr>
          <w:rFonts w:ascii="GHEA Grapalat" w:hAnsi="GHEA Grapalat"/>
          <w:sz w:val="22"/>
          <w:szCs w:val="22"/>
          <w:shd w:val="clear" w:color="auto" w:fill="FFFFFF"/>
          <w:lang w:val="hy-AM"/>
        </w:rPr>
        <w:softHyphen/>
        <w:t>գործ</w:t>
      </w:r>
      <w:r w:rsidR="00003AC5" w:rsidRPr="00802DC0">
        <w:rPr>
          <w:rFonts w:ascii="GHEA Grapalat" w:hAnsi="GHEA Grapalat"/>
          <w:sz w:val="22"/>
          <w:szCs w:val="22"/>
          <w:shd w:val="clear" w:color="auto" w:fill="FFFFFF"/>
          <w:lang w:val="hy-AM"/>
        </w:rPr>
        <w:softHyphen/>
      </w:r>
      <w:r w:rsidR="00003AC5" w:rsidRPr="00802DC0">
        <w:rPr>
          <w:rFonts w:ascii="GHEA Grapalat" w:hAnsi="GHEA Grapalat"/>
          <w:sz w:val="22"/>
          <w:szCs w:val="22"/>
          <w:shd w:val="clear" w:color="auto" w:fill="FFFFFF"/>
          <w:lang w:val="hy-AM"/>
        </w:rPr>
        <w:softHyphen/>
        <w:t>ման համար նպաստավոր պայ</w:t>
      </w:r>
      <w:r w:rsidR="00003AC5" w:rsidRPr="00802DC0">
        <w:rPr>
          <w:rFonts w:ascii="GHEA Grapalat" w:hAnsi="GHEA Grapalat"/>
          <w:sz w:val="22"/>
          <w:szCs w:val="22"/>
          <w:shd w:val="clear" w:color="auto" w:fill="FFFFFF"/>
          <w:lang w:val="hy-AM"/>
        </w:rPr>
        <w:softHyphen/>
        <w:t>ման</w:t>
      </w:r>
      <w:r w:rsidR="00003AC5" w:rsidRPr="00802DC0">
        <w:rPr>
          <w:rFonts w:ascii="GHEA Grapalat" w:hAnsi="GHEA Grapalat"/>
          <w:sz w:val="22"/>
          <w:szCs w:val="22"/>
          <w:shd w:val="clear" w:color="auto" w:fill="FFFFFF"/>
          <w:lang w:val="hy-AM"/>
        </w:rPr>
        <w:softHyphen/>
        <w:t xml:space="preserve">ներ ստեղծելու </w:t>
      </w:r>
      <w:r w:rsidR="00003AC5" w:rsidRPr="00802DC0">
        <w:rPr>
          <w:rFonts w:ascii="GHEA Grapalat" w:hAnsi="GHEA Grapalat"/>
          <w:sz w:val="22"/>
          <w:szCs w:val="22"/>
          <w:shd w:val="clear" w:color="auto" w:fill="FFFFFF"/>
          <w:lang w:val="hy-AM"/>
        </w:rPr>
        <w:lastRenderedPageBreak/>
        <w:t>նպատակադրումից: Մաս</w:t>
      </w:r>
      <w:r w:rsidR="00003AC5" w:rsidRPr="00802DC0">
        <w:rPr>
          <w:rFonts w:ascii="GHEA Grapalat" w:hAnsi="GHEA Grapalat"/>
          <w:sz w:val="22"/>
          <w:szCs w:val="22"/>
          <w:shd w:val="clear" w:color="auto" w:fill="FFFFFF"/>
          <w:lang w:val="hy-AM"/>
        </w:rPr>
        <w:softHyphen/>
        <w:t>նա</w:t>
      </w:r>
      <w:r w:rsidR="00003AC5" w:rsidRPr="00802DC0">
        <w:rPr>
          <w:rFonts w:ascii="GHEA Grapalat" w:hAnsi="GHEA Grapalat"/>
          <w:sz w:val="22"/>
          <w:szCs w:val="22"/>
          <w:shd w:val="clear" w:color="auto" w:fill="FFFFFF"/>
          <w:lang w:val="hy-AM"/>
        </w:rPr>
        <w:softHyphen/>
        <w:t>վորա</w:t>
      </w:r>
      <w:r w:rsidR="00003AC5" w:rsidRPr="00802DC0">
        <w:rPr>
          <w:rFonts w:ascii="GHEA Grapalat" w:hAnsi="GHEA Grapalat"/>
          <w:sz w:val="22"/>
          <w:szCs w:val="22"/>
          <w:shd w:val="clear" w:color="auto" w:fill="FFFFFF"/>
          <w:lang w:val="hy-AM"/>
        </w:rPr>
        <w:softHyphen/>
        <w:t>պես, ինչպես հայտնի է, ազատ տնտե</w:t>
      </w:r>
      <w:r w:rsidR="00003AC5" w:rsidRPr="00802DC0">
        <w:rPr>
          <w:rFonts w:ascii="GHEA Grapalat" w:hAnsi="GHEA Grapalat"/>
          <w:sz w:val="22"/>
          <w:szCs w:val="22"/>
          <w:shd w:val="clear" w:color="auto" w:fill="FFFFFF"/>
          <w:lang w:val="hy-AM"/>
        </w:rPr>
        <w:softHyphen/>
        <w:t>սա</w:t>
      </w:r>
      <w:r w:rsidR="00003AC5" w:rsidRPr="00802DC0">
        <w:rPr>
          <w:rFonts w:ascii="GHEA Grapalat" w:hAnsi="GHEA Grapalat"/>
          <w:sz w:val="22"/>
          <w:szCs w:val="22"/>
          <w:shd w:val="clear" w:color="auto" w:fill="FFFFFF"/>
          <w:lang w:val="hy-AM"/>
        </w:rPr>
        <w:softHyphen/>
        <w:t>կան գոտիները ստեղծ</w:t>
      </w:r>
      <w:r w:rsidR="00C0200C">
        <w:rPr>
          <w:rFonts w:ascii="GHEA Grapalat" w:hAnsi="GHEA Grapalat"/>
          <w:sz w:val="22"/>
          <w:szCs w:val="22"/>
          <w:shd w:val="clear" w:color="auto" w:fill="FFFFFF"/>
          <w:lang w:val="en-US"/>
        </w:rPr>
        <w:softHyphen/>
      </w:r>
      <w:r w:rsidR="00003AC5" w:rsidRPr="00802DC0">
        <w:rPr>
          <w:rFonts w:ascii="GHEA Grapalat" w:hAnsi="GHEA Grapalat"/>
          <w:sz w:val="22"/>
          <w:szCs w:val="22"/>
          <w:shd w:val="clear" w:color="auto" w:fill="FFFFFF"/>
          <w:lang w:val="hy-AM"/>
        </w:rPr>
        <w:t>վում են օտար</w:t>
      </w:r>
      <w:r w:rsidR="00003AC5" w:rsidRPr="00802DC0">
        <w:rPr>
          <w:rFonts w:ascii="GHEA Grapalat" w:hAnsi="GHEA Grapalat"/>
          <w:sz w:val="22"/>
          <w:szCs w:val="22"/>
          <w:shd w:val="clear" w:color="auto" w:fill="FFFFFF"/>
          <w:lang w:val="hy-AM"/>
        </w:rPr>
        <w:softHyphen/>
        <w:t>երկրյա ուղղակի ներդրումների ներ</w:t>
      </w:r>
      <w:r w:rsidR="00003AC5" w:rsidRPr="00802DC0">
        <w:rPr>
          <w:rFonts w:ascii="GHEA Grapalat" w:hAnsi="GHEA Grapalat"/>
          <w:sz w:val="22"/>
          <w:szCs w:val="22"/>
          <w:shd w:val="clear" w:color="auto" w:fill="FFFFFF"/>
          <w:lang w:val="hy-AM"/>
        </w:rPr>
        <w:softHyphen/>
        <w:t>գրավ</w:t>
      </w:r>
      <w:r w:rsidR="00003AC5" w:rsidRPr="00802DC0">
        <w:rPr>
          <w:rFonts w:ascii="GHEA Grapalat" w:hAnsi="GHEA Grapalat"/>
          <w:sz w:val="22"/>
          <w:szCs w:val="22"/>
          <w:shd w:val="clear" w:color="auto" w:fill="FFFFFF"/>
          <w:lang w:val="hy-AM"/>
        </w:rPr>
        <w:softHyphen/>
        <w:t>ման, դրա արդյուն</w:t>
      </w:r>
      <w:r w:rsidR="00003AC5" w:rsidRPr="00802DC0">
        <w:rPr>
          <w:rFonts w:ascii="GHEA Grapalat" w:hAnsi="GHEA Grapalat"/>
          <w:sz w:val="22"/>
          <w:szCs w:val="22"/>
          <w:shd w:val="clear" w:color="auto" w:fill="FFFFFF"/>
          <w:lang w:val="hy-AM"/>
        </w:rPr>
        <w:softHyphen/>
        <w:t>քում առաջա</w:t>
      </w:r>
      <w:r w:rsidR="00C0200C">
        <w:rPr>
          <w:rFonts w:ascii="GHEA Grapalat" w:hAnsi="GHEA Grapalat"/>
          <w:sz w:val="22"/>
          <w:szCs w:val="22"/>
          <w:shd w:val="clear" w:color="auto" w:fill="FFFFFF"/>
          <w:lang w:val="en-US"/>
        </w:rPr>
        <w:softHyphen/>
      </w:r>
      <w:r w:rsidR="00003AC5" w:rsidRPr="00802DC0">
        <w:rPr>
          <w:rFonts w:ascii="GHEA Grapalat" w:hAnsi="GHEA Grapalat"/>
          <w:sz w:val="22"/>
          <w:szCs w:val="22"/>
          <w:shd w:val="clear" w:color="auto" w:fill="FFFFFF"/>
          <w:lang w:val="hy-AM"/>
        </w:rPr>
        <w:t>դեմ տեխ</w:t>
      </w:r>
      <w:r w:rsidR="00003AC5" w:rsidRPr="00802DC0">
        <w:rPr>
          <w:rFonts w:ascii="GHEA Grapalat" w:hAnsi="GHEA Grapalat"/>
          <w:sz w:val="22"/>
          <w:szCs w:val="22"/>
          <w:shd w:val="clear" w:color="auto" w:fill="FFFFFF"/>
          <w:lang w:val="hy-AM"/>
        </w:rPr>
        <w:softHyphen/>
        <w:t>նոլո</w:t>
      </w:r>
      <w:r w:rsidR="00003AC5" w:rsidRPr="00802DC0">
        <w:rPr>
          <w:rFonts w:ascii="GHEA Grapalat" w:hAnsi="GHEA Grapalat"/>
          <w:sz w:val="22"/>
          <w:szCs w:val="22"/>
          <w:shd w:val="clear" w:color="auto" w:fill="FFFFFF"/>
          <w:lang w:val="hy-AM"/>
        </w:rPr>
        <w:softHyphen/>
        <w:t>գիա</w:t>
      </w:r>
      <w:r w:rsidR="00003AC5" w:rsidRPr="00802DC0">
        <w:rPr>
          <w:rFonts w:ascii="GHEA Grapalat" w:hAnsi="GHEA Grapalat"/>
          <w:sz w:val="22"/>
          <w:szCs w:val="22"/>
          <w:shd w:val="clear" w:color="auto" w:fill="FFFFFF"/>
          <w:lang w:val="hy-AM"/>
        </w:rPr>
        <w:softHyphen/>
        <w:t>ների ներդր</w:t>
      </w:r>
      <w:r w:rsidR="00003AC5" w:rsidRPr="00802DC0">
        <w:rPr>
          <w:rFonts w:ascii="GHEA Grapalat" w:hAnsi="GHEA Grapalat"/>
          <w:sz w:val="22"/>
          <w:szCs w:val="22"/>
          <w:shd w:val="clear" w:color="auto" w:fill="FFFFFF"/>
          <w:lang w:val="hy-AM"/>
        </w:rPr>
        <w:softHyphen/>
      </w:r>
      <w:r w:rsidR="00003AC5" w:rsidRPr="00802DC0">
        <w:rPr>
          <w:rFonts w:ascii="GHEA Grapalat" w:hAnsi="GHEA Grapalat"/>
          <w:sz w:val="22"/>
          <w:szCs w:val="22"/>
          <w:shd w:val="clear" w:color="auto" w:fill="FFFFFF"/>
          <w:lang w:val="hy-AM"/>
        </w:rPr>
        <w:softHyphen/>
        <w:t>ման միջոցով արտա</w:t>
      </w:r>
      <w:r w:rsidR="00003AC5" w:rsidRPr="00802DC0">
        <w:rPr>
          <w:rFonts w:ascii="GHEA Grapalat" w:hAnsi="GHEA Grapalat"/>
          <w:sz w:val="22"/>
          <w:szCs w:val="22"/>
          <w:shd w:val="clear" w:color="auto" w:fill="FFFFFF"/>
          <w:lang w:val="hy-AM"/>
        </w:rPr>
        <w:softHyphen/>
        <w:t>հան</w:t>
      </w:r>
      <w:r w:rsidR="00003AC5" w:rsidRPr="00802DC0">
        <w:rPr>
          <w:rFonts w:ascii="GHEA Grapalat" w:hAnsi="GHEA Grapalat"/>
          <w:sz w:val="22"/>
          <w:szCs w:val="22"/>
          <w:shd w:val="clear" w:color="auto" w:fill="FFFFFF"/>
          <w:lang w:val="hy-AM"/>
        </w:rPr>
        <w:softHyphen/>
        <w:t>ման ծավալ</w:t>
      </w:r>
      <w:r w:rsidR="00003AC5" w:rsidRPr="00802DC0">
        <w:rPr>
          <w:rFonts w:ascii="GHEA Grapalat" w:hAnsi="GHEA Grapalat"/>
          <w:sz w:val="22"/>
          <w:szCs w:val="22"/>
          <w:shd w:val="clear" w:color="auto" w:fill="FFFFFF"/>
          <w:lang w:val="hy-AM"/>
        </w:rPr>
        <w:softHyphen/>
        <w:t>ների աճ ապահովելու, նոր աշ</w:t>
      </w:r>
      <w:r w:rsidR="00C0200C">
        <w:rPr>
          <w:rFonts w:ascii="GHEA Grapalat" w:hAnsi="GHEA Grapalat"/>
          <w:sz w:val="22"/>
          <w:szCs w:val="22"/>
          <w:shd w:val="clear" w:color="auto" w:fill="FFFFFF"/>
          <w:lang w:val="en-US"/>
        </w:rPr>
        <w:softHyphen/>
      </w:r>
      <w:r w:rsidR="00003AC5" w:rsidRPr="00802DC0">
        <w:rPr>
          <w:rFonts w:ascii="GHEA Grapalat" w:hAnsi="GHEA Grapalat"/>
          <w:sz w:val="22"/>
          <w:szCs w:val="22"/>
          <w:shd w:val="clear" w:color="auto" w:fill="FFFFFF"/>
          <w:lang w:val="hy-AM"/>
        </w:rPr>
        <w:t>խատատեղեր ստեղ</w:t>
      </w:r>
      <w:r w:rsidR="00003AC5" w:rsidRPr="00802DC0">
        <w:rPr>
          <w:rFonts w:ascii="GHEA Grapalat" w:hAnsi="GHEA Grapalat"/>
          <w:sz w:val="22"/>
          <w:szCs w:val="22"/>
          <w:shd w:val="clear" w:color="auto" w:fill="FFFFFF"/>
          <w:lang w:val="hy-AM"/>
        </w:rPr>
        <w:softHyphen/>
      </w:r>
      <w:r w:rsidR="00003AC5" w:rsidRPr="00802DC0">
        <w:rPr>
          <w:rFonts w:ascii="GHEA Grapalat" w:hAnsi="GHEA Grapalat"/>
          <w:sz w:val="22"/>
          <w:szCs w:val="22"/>
          <w:shd w:val="clear" w:color="auto" w:fill="FFFFFF"/>
          <w:lang w:val="hy-AM"/>
        </w:rPr>
        <w:softHyphen/>
      </w:r>
      <w:r w:rsidR="00003AC5" w:rsidRPr="00802DC0">
        <w:rPr>
          <w:rFonts w:ascii="GHEA Grapalat" w:hAnsi="GHEA Grapalat"/>
          <w:sz w:val="22"/>
          <w:szCs w:val="22"/>
          <w:shd w:val="clear" w:color="auto" w:fill="FFFFFF"/>
          <w:lang w:val="hy-AM"/>
        </w:rPr>
        <w:softHyphen/>
        <w:t>ծելու և կայուն տնտե</w:t>
      </w:r>
      <w:r w:rsidR="00003AC5" w:rsidRPr="00802DC0">
        <w:rPr>
          <w:rFonts w:ascii="GHEA Grapalat" w:hAnsi="GHEA Grapalat"/>
          <w:sz w:val="22"/>
          <w:szCs w:val="22"/>
          <w:shd w:val="clear" w:color="auto" w:fill="FFFFFF"/>
          <w:lang w:val="hy-AM"/>
        </w:rPr>
        <w:softHyphen/>
        <w:t>սա</w:t>
      </w:r>
      <w:r w:rsidR="00003AC5" w:rsidRPr="00802DC0">
        <w:rPr>
          <w:rFonts w:ascii="GHEA Grapalat" w:hAnsi="GHEA Grapalat"/>
          <w:sz w:val="22"/>
          <w:szCs w:val="22"/>
          <w:shd w:val="clear" w:color="auto" w:fill="FFFFFF"/>
          <w:lang w:val="hy-AM"/>
        </w:rPr>
        <w:softHyphen/>
        <w:t>կան զար</w:t>
      </w:r>
      <w:r w:rsidR="00003AC5" w:rsidRPr="00802DC0">
        <w:rPr>
          <w:rFonts w:ascii="GHEA Grapalat" w:hAnsi="GHEA Grapalat"/>
          <w:sz w:val="22"/>
          <w:szCs w:val="22"/>
          <w:shd w:val="clear" w:color="auto" w:fill="FFFFFF"/>
          <w:lang w:val="hy-AM"/>
        </w:rPr>
        <w:softHyphen/>
        <w:t>գա</w:t>
      </w:r>
      <w:r w:rsidR="00003AC5" w:rsidRPr="00802DC0">
        <w:rPr>
          <w:rFonts w:ascii="GHEA Grapalat" w:hAnsi="GHEA Grapalat"/>
          <w:sz w:val="22"/>
          <w:szCs w:val="22"/>
          <w:shd w:val="clear" w:color="auto" w:fill="FFFFFF"/>
          <w:lang w:val="hy-AM"/>
        </w:rPr>
        <w:softHyphen/>
        <w:t>ցումը խթա</w:t>
      </w:r>
      <w:r w:rsidR="00003AC5" w:rsidRPr="00802DC0">
        <w:rPr>
          <w:rFonts w:ascii="GHEA Grapalat" w:hAnsi="GHEA Grapalat"/>
          <w:sz w:val="22"/>
          <w:szCs w:val="22"/>
          <w:shd w:val="clear" w:color="auto" w:fill="FFFFFF"/>
          <w:lang w:val="hy-AM"/>
        </w:rPr>
        <w:softHyphen/>
        <w:t>նելու նպատակով: Այս առու</w:t>
      </w:r>
      <w:r w:rsidR="00C0200C">
        <w:rPr>
          <w:rFonts w:ascii="GHEA Grapalat" w:hAnsi="GHEA Grapalat"/>
          <w:sz w:val="22"/>
          <w:szCs w:val="22"/>
          <w:shd w:val="clear" w:color="auto" w:fill="FFFFFF"/>
          <w:lang w:val="en-US"/>
        </w:rPr>
        <w:softHyphen/>
      </w:r>
      <w:r w:rsidR="00003AC5" w:rsidRPr="00802DC0">
        <w:rPr>
          <w:rFonts w:ascii="GHEA Grapalat" w:hAnsi="GHEA Grapalat"/>
          <w:sz w:val="22"/>
          <w:szCs w:val="22"/>
          <w:shd w:val="clear" w:color="auto" w:fill="FFFFFF"/>
          <w:lang w:val="hy-AM"/>
        </w:rPr>
        <w:t>մով, անհրաժեշտ է հաշվի առնել այն, որ գործնականում օտարերկրյա ուղղակի ներդրում</w:t>
      </w:r>
      <w:r w:rsidR="00C0200C">
        <w:rPr>
          <w:rFonts w:ascii="GHEA Grapalat" w:hAnsi="GHEA Grapalat"/>
          <w:sz w:val="22"/>
          <w:szCs w:val="22"/>
          <w:shd w:val="clear" w:color="auto" w:fill="FFFFFF"/>
          <w:lang w:val="en-US"/>
        </w:rPr>
        <w:softHyphen/>
      </w:r>
      <w:r w:rsidR="00003AC5" w:rsidRPr="00802DC0">
        <w:rPr>
          <w:rFonts w:ascii="GHEA Grapalat" w:hAnsi="GHEA Grapalat"/>
          <w:sz w:val="22"/>
          <w:szCs w:val="22"/>
          <w:shd w:val="clear" w:color="auto" w:fill="FFFFFF"/>
          <w:lang w:val="hy-AM"/>
        </w:rPr>
        <w:t>ները կատարվում են կազմակերպությունների ստեղծմամբ և նրանց կողմից բաժնետոմսերի թո</w:t>
      </w:r>
      <w:r w:rsidR="00C0200C">
        <w:rPr>
          <w:rFonts w:ascii="GHEA Grapalat" w:hAnsi="GHEA Grapalat"/>
          <w:sz w:val="22"/>
          <w:szCs w:val="22"/>
          <w:shd w:val="clear" w:color="auto" w:fill="FFFFFF"/>
          <w:lang w:val="en-US"/>
        </w:rPr>
        <w:softHyphen/>
      </w:r>
      <w:r w:rsidR="00003AC5" w:rsidRPr="00802DC0">
        <w:rPr>
          <w:rFonts w:ascii="GHEA Grapalat" w:hAnsi="GHEA Grapalat"/>
          <w:sz w:val="22"/>
          <w:szCs w:val="22"/>
          <w:shd w:val="clear" w:color="auto" w:fill="FFFFFF"/>
          <w:lang w:val="hy-AM"/>
        </w:rPr>
        <w:t>ղարկման և տեղաբաշխման շրջանակներում, իսկ անհատ ձեռնարկատերերի պարագայում օտար</w:t>
      </w:r>
      <w:r w:rsidR="00C0200C">
        <w:rPr>
          <w:rFonts w:ascii="GHEA Grapalat" w:hAnsi="GHEA Grapalat"/>
          <w:sz w:val="22"/>
          <w:szCs w:val="22"/>
          <w:shd w:val="clear" w:color="auto" w:fill="FFFFFF"/>
          <w:lang w:val="en-US"/>
        </w:rPr>
        <w:softHyphen/>
      </w:r>
      <w:r w:rsidR="00003AC5" w:rsidRPr="00802DC0">
        <w:rPr>
          <w:rFonts w:ascii="GHEA Grapalat" w:hAnsi="GHEA Grapalat"/>
          <w:sz w:val="22"/>
          <w:szCs w:val="22"/>
          <w:shd w:val="clear" w:color="auto" w:fill="FFFFFF"/>
          <w:lang w:val="hy-AM"/>
        </w:rPr>
        <w:t>երկրյա ներդրումների ներգրավման գործուն մեխանիզմներ չկան: Հետևաբար, անհատ ձեռ</w:t>
      </w:r>
      <w:r w:rsidR="00003AC5" w:rsidRPr="00802DC0">
        <w:rPr>
          <w:rFonts w:ascii="GHEA Grapalat" w:hAnsi="GHEA Grapalat"/>
          <w:sz w:val="22"/>
          <w:szCs w:val="22"/>
          <w:shd w:val="clear" w:color="auto" w:fill="FFFFFF"/>
          <w:lang w:val="hy-AM"/>
        </w:rPr>
        <w:softHyphen/>
      </w:r>
      <w:r w:rsidR="00C0200C">
        <w:rPr>
          <w:rFonts w:ascii="GHEA Grapalat" w:hAnsi="GHEA Grapalat"/>
          <w:sz w:val="22"/>
          <w:szCs w:val="22"/>
          <w:shd w:val="clear" w:color="auto" w:fill="FFFFFF"/>
          <w:lang w:val="en-US"/>
        </w:rPr>
        <w:softHyphen/>
      </w:r>
      <w:r w:rsidR="00003AC5" w:rsidRPr="00802DC0">
        <w:rPr>
          <w:rFonts w:ascii="GHEA Grapalat" w:hAnsi="GHEA Grapalat"/>
          <w:sz w:val="22"/>
          <w:szCs w:val="22"/>
          <w:shd w:val="clear" w:color="auto" w:fill="FFFFFF"/>
          <w:lang w:val="hy-AM"/>
        </w:rPr>
        <w:t>նար</w:t>
      </w:r>
      <w:r w:rsidR="00003AC5" w:rsidRPr="00802DC0">
        <w:rPr>
          <w:rFonts w:ascii="GHEA Grapalat" w:hAnsi="GHEA Grapalat"/>
          <w:sz w:val="22"/>
          <w:szCs w:val="22"/>
          <w:shd w:val="clear" w:color="auto" w:fill="FFFFFF"/>
          <w:lang w:val="hy-AM"/>
        </w:rPr>
        <w:softHyphen/>
        <w:t>կա</w:t>
      </w:r>
      <w:r w:rsidR="00003AC5" w:rsidRPr="00802DC0">
        <w:rPr>
          <w:rFonts w:ascii="GHEA Grapalat" w:hAnsi="GHEA Grapalat"/>
          <w:sz w:val="22"/>
          <w:szCs w:val="22"/>
          <w:shd w:val="clear" w:color="auto" w:fill="FFFFFF"/>
          <w:lang w:val="hy-AM"/>
        </w:rPr>
        <w:softHyphen/>
        <w:t>տե</w:t>
      </w:r>
      <w:r w:rsidR="00003AC5" w:rsidRPr="00802DC0">
        <w:rPr>
          <w:rFonts w:ascii="GHEA Grapalat" w:hAnsi="GHEA Grapalat"/>
          <w:sz w:val="22"/>
          <w:szCs w:val="22"/>
          <w:shd w:val="clear" w:color="auto" w:fill="FFFFFF"/>
          <w:lang w:val="hy-AM"/>
        </w:rPr>
        <w:softHyphen/>
        <w:t>րերին ազատ տնտեսական գոտի</w:t>
      </w:r>
      <w:r w:rsidR="00003AC5" w:rsidRPr="00802DC0">
        <w:rPr>
          <w:rFonts w:ascii="GHEA Grapalat" w:hAnsi="GHEA Grapalat"/>
          <w:sz w:val="22"/>
          <w:szCs w:val="22"/>
          <w:shd w:val="clear" w:color="auto" w:fill="FFFFFF"/>
          <w:lang w:val="hy-AM"/>
        </w:rPr>
        <w:softHyphen/>
        <w:t>նե</w:t>
      </w:r>
      <w:r w:rsidR="00003AC5" w:rsidRPr="00802DC0">
        <w:rPr>
          <w:rFonts w:ascii="GHEA Grapalat" w:hAnsi="GHEA Grapalat"/>
          <w:sz w:val="22"/>
          <w:szCs w:val="22"/>
          <w:shd w:val="clear" w:color="auto" w:fill="FFFFFF"/>
          <w:lang w:val="hy-AM"/>
        </w:rPr>
        <w:softHyphen/>
        <w:t>րում գոր</w:t>
      </w:r>
      <w:r w:rsidR="00003AC5" w:rsidRPr="00802DC0">
        <w:rPr>
          <w:rFonts w:ascii="GHEA Grapalat" w:hAnsi="GHEA Grapalat"/>
          <w:sz w:val="22"/>
          <w:szCs w:val="22"/>
          <w:shd w:val="clear" w:color="auto" w:fill="FFFFFF"/>
          <w:lang w:val="hy-AM"/>
        </w:rPr>
        <w:softHyphen/>
        <w:t>ծու</w:t>
      </w:r>
      <w:r w:rsidR="00003AC5" w:rsidRPr="00802DC0">
        <w:rPr>
          <w:rFonts w:ascii="GHEA Grapalat" w:hAnsi="GHEA Grapalat"/>
          <w:sz w:val="22"/>
          <w:szCs w:val="22"/>
          <w:shd w:val="clear" w:color="auto" w:fill="FFFFFF"/>
          <w:lang w:val="hy-AM"/>
        </w:rPr>
        <w:softHyphen/>
        <w:t>նեու</w:t>
      </w:r>
      <w:r w:rsidR="00003AC5" w:rsidRPr="00802DC0">
        <w:rPr>
          <w:rFonts w:ascii="GHEA Grapalat" w:hAnsi="GHEA Grapalat"/>
          <w:sz w:val="22"/>
          <w:szCs w:val="22"/>
          <w:shd w:val="clear" w:color="auto" w:fill="FFFFFF"/>
          <w:lang w:val="hy-AM"/>
        </w:rPr>
        <w:softHyphen/>
        <w:t>թյուն իրա</w:t>
      </w:r>
      <w:r w:rsidR="00003AC5" w:rsidRPr="00802DC0">
        <w:rPr>
          <w:rFonts w:ascii="GHEA Grapalat" w:hAnsi="GHEA Grapalat"/>
          <w:sz w:val="22"/>
          <w:szCs w:val="22"/>
          <w:shd w:val="clear" w:color="auto" w:fill="FFFFFF"/>
          <w:lang w:val="hy-AM"/>
        </w:rPr>
        <w:softHyphen/>
      </w:r>
      <w:r w:rsidR="00003AC5" w:rsidRPr="00802DC0">
        <w:rPr>
          <w:rFonts w:ascii="GHEA Grapalat" w:hAnsi="GHEA Grapalat"/>
          <w:sz w:val="22"/>
          <w:szCs w:val="22"/>
          <w:shd w:val="clear" w:color="auto" w:fill="FFFFFF"/>
          <w:lang w:val="hy-AM"/>
        </w:rPr>
        <w:softHyphen/>
        <w:t>կանացնելու լրա</w:t>
      </w:r>
      <w:r w:rsidR="00C0200C">
        <w:rPr>
          <w:rFonts w:ascii="GHEA Grapalat" w:hAnsi="GHEA Grapalat"/>
          <w:sz w:val="22"/>
          <w:szCs w:val="22"/>
          <w:shd w:val="clear" w:color="auto" w:fill="FFFFFF"/>
          <w:lang w:val="en-US"/>
        </w:rPr>
        <w:softHyphen/>
      </w:r>
      <w:r w:rsidR="00003AC5" w:rsidRPr="00802DC0">
        <w:rPr>
          <w:rFonts w:ascii="GHEA Grapalat" w:hAnsi="GHEA Grapalat"/>
          <w:sz w:val="22"/>
          <w:szCs w:val="22"/>
          <w:shd w:val="clear" w:color="auto" w:fill="FFFFFF"/>
          <w:lang w:val="hy-AM"/>
        </w:rPr>
        <w:t>ցու</w:t>
      </w:r>
      <w:r w:rsidR="00C0200C">
        <w:rPr>
          <w:rFonts w:ascii="GHEA Grapalat" w:hAnsi="GHEA Grapalat"/>
          <w:sz w:val="22"/>
          <w:szCs w:val="22"/>
          <w:shd w:val="clear" w:color="auto" w:fill="FFFFFF"/>
          <w:lang w:val="en-US"/>
        </w:rPr>
        <w:softHyphen/>
      </w:r>
      <w:r w:rsidR="00003AC5" w:rsidRPr="00802DC0">
        <w:rPr>
          <w:rFonts w:ascii="GHEA Grapalat" w:hAnsi="GHEA Grapalat"/>
          <w:sz w:val="22"/>
          <w:szCs w:val="22"/>
          <w:shd w:val="clear" w:color="auto" w:fill="FFFFFF"/>
          <w:lang w:val="hy-AM"/>
        </w:rPr>
        <w:t>ցիչ խթան</w:t>
      </w:r>
      <w:r w:rsidR="00003AC5" w:rsidRPr="00802DC0">
        <w:rPr>
          <w:rFonts w:ascii="GHEA Grapalat" w:hAnsi="GHEA Grapalat"/>
          <w:sz w:val="22"/>
          <w:szCs w:val="22"/>
          <w:shd w:val="clear" w:color="auto" w:fill="FFFFFF"/>
          <w:lang w:val="hy-AM"/>
        </w:rPr>
        <w:softHyphen/>
      </w:r>
      <w:r w:rsidR="00003AC5" w:rsidRPr="00802DC0">
        <w:rPr>
          <w:rFonts w:ascii="GHEA Grapalat" w:hAnsi="GHEA Grapalat"/>
          <w:sz w:val="22"/>
          <w:szCs w:val="22"/>
          <w:shd w:val="clear" w:color="auto" w:fill="FFFFFF"/>
          <w:lang w:val="hy-AM"/>
        </w:rPr>
        <w:softHyphen/>
      </w:r>
      <w:r w:rsidR="00003AC5" w:rsidRPr="00802DC0">
        <w:rPr>
          <w:rFonts w:ascii="GHEA Grapalat" w:hAnsi="GHEA Grapalat"/>
          <w:sz w:val="22"/>
          <w:szCs w:val="22"/>
          <w:shd w:val="clear" w:color="auto" w:fill="FFFFFF"/>
          <w:lang w:val="hy-AM"/>
        </w:rPr>
        <w:softHyphen/>
        <w:t>ների տրա</w:t>
      </w:r>
      <w:r w:rsidR="00003AC5" w:rsidRPr="00802DC0">
        <w:rPr>
          <w:rFonts w:ascii="GHEA Grapalat" w:hAnsi="GHEA Grapalat"/>
          <w:sz w:val="22"/>
          <w:szCs w:val="22"/>
          <w:shd w:val="clear" w:color="auto" w:fill="FFFFFF"/>
          <w:lang w:val="hy-AM"/>
        </w:rPr>
        <w:softHyphen/>
      </w:r>
      <w:r w:rsidR="00003AC5" w:rsidRPr="00802DC0">
        <w:rPr>
          <w:rFonts w:ascii="GHEA Grapalat" w:hAnsi="GHEA Grapalat"/>
          <w:sz w:val="22"/>
          <w:szCs w:val="22"/>
          <w:shd w:val="clear" w:color="auto" w:fill="FFFFFF"/>
          <w:lang w:val="hy-AM"/>
        </w:rPr>
        <w:softHyphen/>
        <w:t>մադրումը չի հանգեցնի օտար</w:t>
      </w:r>
      <w:r w:rsidR="00003AC5" w:rsidRPr="00802DC0">
        <w:rPr>
          <w:rFonts w:ascii="GHEA Grapalat" w:hAnsi="GHEA Grapalat"/>
          <w:sz w:val="22"/>
          <w:szCs w:val="22"/>
          <w:shd w:val="clear" w:color="auto" w:fill="FFFFFF"/>
          <w:lang w:val="hy-AM"/>
        </w:rPr>
        <w:softHyphen/>
        <w:t>երկրյա ուղղակի ներդրումների ներգրավ</w:t>
      </w:r>
      <w:r w:rsidR="00C0200C">
        <w:rPr>
          <w:rFonts w:ascii="GHEA Grapalat" w:hAnsi="GHEA Grapalat"/>
          <w:sz w:val="22"/>
          <w:szCs w:val="22"/>
          <w:shd w:val="clear" w:color="auto" w:fill="FFFFFF"/>
          <w:lang w:val="en-US"/>
        </w:rPr>
        <w:softHyphen/>
      </w:r>
      <w:r w:rsidR="00003AC5" w:rsidRPr="00802DC0">
        <w:rPr>
          <w:rFonts w:ascii="GHEA Grapalat" w:hAnsi="GHEA Grapalat"/>
          <w:sz w:val="22"/>
          <w:szCs w:val="22"/>
          <w:shd w:val="clear" w:color="auto" w:fill="FFFFFF"/>
          <w:lang w:val="hy-AM"/>
        </w:rPr>
        <w:t>ման,</w:t>
      </w:r>
    </w:p>
    <w:p w:rsidR="00003AC5" w:rsidRPr="00802DC0" w:rsidRDefault="00802DC0" w:rsidP="00802DC0">
      <w:pPr>
        <w:tabs>
          <w:tab w:val="left" w:pos="882"/>
        </w:tabs>
        <w:spacing w:line="360" w:lineRule="auto"/>
        <w:jc w:val="both"/>
        <w:rPr>
          <w:rFonts w:ascii="GHEA Grapalat" w:hAnsi="GHEA Grapalat" w:cs="Sylfaen"/>
          <w:b/>
          <w:sz w:val="22"/>
          <w:szCs w:val="22"/>
          <w:lang w:val="hy-AM"/>
        </w:rPr>
      </w:pPr>
      <w:r w:rsidRPr="00802DC0">
        <w:rPr>
          <w:rFonts w:ascii="GHEA Grapalat" w:hAnsi="GHEA Grapalat" w:cs="Sylfaen"/>
          <w:iCs/>
          <w:sz w:val="22"/>
          <w:szCs w:val="22"/>
          <w:lang w:val="en-US"/>
        </w:rPr>
        <w:tab/>
        <w:t xml:space="preserve">3) </w:t>
      </w:r>
      <w:r w:rsidR="00003AC5" w:rsidRPr="00802DC0">
        <w:rPr>
          <w:rFonts w:ascii="GHEA Grapalat" w:hAnsi="GHEA Grapalat" w:cs="Sylfaen"/>
          <w:iCs/>
          <w:sz w:val="22"/>
          <w:szCs w:val="22"/>
          <w:lang w:val="hy-AM"/>
        </w:rPr>
        <w:t>անհատ ձեռնարկատերերին</w:t>
      </w:r>
      <w:r w:rsidR="00003AC5" w:rsidRPr="00802DC0">
        <w:rPr>
          <w:rFonts w:ascii="GHEA Grapalat" w:hAnsi="GHEA Grapalat" w:cs="GHEA Grapalat"/>
          <w:sz w:val="22"/>
          <w:szCs w:val="22"/>
          <w:lang w:val="hy-AM"/>
        </w:rPr>
        <w:t xml:space="preserve"> եկամտա</w:t>
      </w:r>
      <w:r w:rsidR="00003AC5" w:rsidRPr="00802DC0">
        <w:rPr>
          <w:rFonts w:ascii="GHEA Grapalat" w:hAnsi="GHEA Grapalat" w:cs="GHEA Grapalat"/>
          <w:sz w:val="22"/>
          <w:szCs w:val="22"/>
          <w:lang w:val="hy-AM"/>
        </w:rPr>
        <w:softHyphen/>
        <w:t>յին հարկի վճարումից օրենքի ուժով ազա</w:t>
      </w:r>
      <w:r w:rsidR="00003AC5" w:rsidRPr="00802DC0">
        <w:rPr>
          <w:rFonts w:ascii="GHEA Grapalat" w:hAnsi="GHEA Grapalat" w:cs="GHEA Grapalat"/>
          <w:sz w:val="22"/>
          <w:szCs w:val="22"/>
          <w:lang w:val="hy-AM"/>
        </w:rPr>
        <w:softHyphen/>
        <w:t>տելը խախտում է նրանց՝ ժամանակավոր անաշխատունակության և մայրության նպաստ</w:t>
      </w:r>
      <w:r w:rsidR="00003AC5" w:rsidRPr="00802DC0">
        <w:rPr>
          <w:rFonts w:ascii="GHEA Grapalat" w:hAnsi="GHEA Grapalat" w:cs="GHEA Grapalat"/>
          <w:sz w:val="22"/>
          <w:szCs w:val="22"/>
          <w:lang w:val="hy-AM"/>
        </w:rPr>
        <w:softHyphen/>
      </w:r>
      <w:r w:rsidR="00003AC5" w:rsidRPr="00802DC0">
        <w:rPr>
          <w:rFonts w:ascii="GHEA Grapalat" w:hAnsi="GHEA Grapalat" w:cs="GHEA Grapalat"/>
          <w:sz w:val="22"/>
          <w:szCs w:val="22"/>
          <w:lang w:val="hy-AM"/>
        </w:rPr>
        <w:softHyphen/>
      </w:r>
      <w:r w:rsidR="00003AC5" w:rsidRPr="00802DC0">
        <w:rPr>
          <w:rFonts w:ascii="GHEA Grapalat" w:hAnsi="GHEA Grapalat" w:cs="GHEA Grapalat"/>
          <w:sz w:val="22"/>
          <w:szCs w:val="22"/>
          <w:lang w:val="hy-AM"/>
        </w:rPr>
        <w:softHyphen/>
        <w:t>նե</w:t>
      </w:r>
      <w:r w:rsidR="00003AC5" w:rsidRPr="00802DC0">
        <w:rPr>
          <w:rFonts w:ascii="GHEA Grapalat" w:hAnsi="GHEA Grapalat" w:cs="GHEA Grapalat"/>
          <w:sz w:val="22"/>
          <w:szCs w:val="22"/>
          <w:lang w:val="hy-AM"/>
        </w:rPr>
        <w:softHyphen/>
        <w:t>րից օգտվելու իրա</w:t>
      </w:r>
      <w:r w:rsidR="00003AC5" w:rsidRPr="00802DC0">
        <w:rPr>
          <w:rFonts w:ascii="GHEA Grapalat" w:hAnsi="GHEA Grapalat" w:cs="GHEA Grapalat"/>
          <w:sz w:val="22"/>
          <w:szCs w:val="22"/>
          <w:lang w:val="hy-AM"/>
        </w:rPr>
        <w:softHyphen/>
        <w:t>վունքը՝ հաշվի առնելով այն, որ եկամտային հարկ վճա</w:t>
      </w:r>
      <w:r w:rsidR="00003AC5" w:rsidRPr="00802DC0">
        <w:rPr>
          <w:rFonts w:ascii="GHEA Grapalat" w:hAnsi="GHEA Grapalat" w:cs="GHEA Grapalat"/>
          <w:sz w:val="22"/>
          <w:szCs w:val="22"/>
          <w:lang w:val="hy-AM"/>
        </w:rPr>
        <w:softHyphen/>
        <w:t>րելու հան</w:t>
      </w:r>
      <w:r w:rsidR="00003AC5" w:rsidRPr="00802DC0">
        <w:rPr>
          <w:rFonts w:ascii="GHEA Grapalat" w:hAnsi="GHEA Grapalat" w:cs="GHEA Grapalat"/>
          <w:sz w:val="22"/>
          <w:szCs w:val="22"/>
          <w:lang w:val="hy-AM"/>
        </w:rPr>
        <w:softHyphen/>
        <w:t>գա</w:t>
      </w:r>
      <w:r w:rsidR="00003AC5" w:rsidRPr="00802DC0">
        <w:rPr>
          <w:rFonts w:ascii="GHEA Grapalat" w:hAnsi="GHEA Grapalat" w:cs="GHEA Grapalat"/>
          <w:sz w:val="22"/>
          <w:szCs w:val="22"/>
          <w:lang w:val="hy-AM"/>
        </w:rPr>
        <w:softHyphen/>
        <w:t>ման</w:t>
      </w:r>
      <w:r w:rsidR="00003AC5" w:rsidRPr="00802DC0">
        <w:rPr>
          <w:rFonts w:ascii="GHEA Grapalat" w:hAnsi="GHEA Grapalat" w:cs="GHEA Grapalat"/>
          <w:sz w:val="22"/>
          <w:szCs w:val="22"/>
          <w:lang w:val="hy-AM"/>
        </w:rPr>
        <w:softHyphen/>
        <w:t>քով է պայ</w:t>
      </w:r>
      <w:r w:rsidR="00003AC5" w:rsidRPr="00802DC0">
        <w:rPr>
          <w:rFonts w:ascii="GHEA Grapalat" w:hAnsi="GHEA Grapalat" w:cs="GHEA Grapalat"/>
          <w:sz w:val="22"/>
          <w:szCs w:val="22"/>
          <w:lang w:val="hy-AM"/>
        </w:rPr>
        <w:softHyphen/>
      </w:r>
      <w:r w:rsidR="00C0200C">
        <w:rPr>
          <w:rFonts w:ascii="GHEA Grapalat" w:hAnsi="GHEA Grapalat" w:cs="GHEA Grapalat"/>
          <w:sz w:val="22"/>
          <w:szCs w:val="22"/>
          <w:lang w:val="en-US"/>
        </w:rPr>
        <w:softHyphen/>
      </w:r>
      <w:r w:rsidR="00003AC5" w:rsidRPr="00802DC0">
        <w:rPr>
          <w:rFonts w:ascii="GHEA Grapalat" w:hAnsi="GHEA Grapalat" w:cs="GHEA Grapalat"/>
          <w:sz w:val="22"/>
          <w:szCs w:val="22"/>
          <w:lang w:val="hy-AM"/>
        </w:rPr>
        <w:t>մա</w:t>
      </w:r>
      <w:r w:rsidR="00003AC5" w:rsidRPr="00802DC0">
        <w:rPr>
          <w:rFonts w:ascii="GHEA Grapalat" w:hAnsi="GHEA Grapalat" w:cs="GHEA Grapalat"/>
          <w:sz w:val="22"/>
          <w:szCs w:val="22"/>
          <w:lang w:val="hy-AM"/>
        </w:rPr>
        <w:softHyphen/>
        <w:t>նա</w:t>
      </w:r>
      <w:r w:rsidR="00003AC5" w:rsidRPr="00802DC0">
        <w:rPr>
          <w:rFonts w:ascii="GHEA Grapalat" w:hAnsi="GHEA Grapalat" w:cs="GHEA Grapalat"/>
          <w:sz w:val="22"/>
          <w:szCs w:val="22"/>
          <w:lang w:val="hy-AM"/>
        </w:rPr>
        <w:softHyphen/>
        <w:t>վոր</w:t>
      </w:r>
      <w:r w:rsidR="00003AC5" w:rsidRPr="00802DC0">
        <w:rPr>
          <w:rFonts w:ascii="GHEA Grapalat" w:hAnsi="GHEA Grapalat" w:cs="GHEA Grapalat"/>
          <w:sz w:val="22"/>
          <w:szCs w:val="22"/>
          <w:lang w:val="hy-AM"/>
        </w:rPr>
        <w:softHyphen/>
        <w:t xml:space="preserve">ված </w:t>
      </w:r>
      <w:r w:rsidR="00003AC5" w:rsidRPr="00802DC0">
        <w:rPr>
          <w:rFonts w:ascii="GHEA Grapalat" w:hAnsi="GHEA Grapalat" w:cs="Sylfaen"/>
          <w:iCs/>
          <w:sz w:val="22"/>
          <w:szCs w:val="22"/>
          <w:lang w:val="hy-AM"/>
        </w:rPr>
        <w:t xml:space="preserve">անհատ ձեռնարկատերերի՝ </w:t>
      </w:r>
      <w:r w:rsidR="00003AC5" w:rsidRPr="00802DC0">
        <w:rPr>
          <w:rFonts w:ascii="GHEA Grapalat" w:hAnsi="GHEA Grapalat" w:cs="GHEA Grapalat"/>
          <w:sz w:val="22"/>
          <w:szCs w:val="22"/>
          <w:lang w:val="hy-AM"/>
        </w:rPr>
        <w:t>ժամա</w:t>
      </w:r>
      <w:r w:rsidR="00003AC5" w:rsidRPr="00802DC0">
        <w:rPr>
          <w:rFonts w:ascii="GHEA Grapalat" w:hAnsi="GHEA Grapalat" w:cs="GHEA Grapalat"/>
          <w:sz w:val="22"/>
          <w:szCs w:val="22"/>
          <w:lang w:val="hy-AM"/>
        </w:rPr>
        <w:softHyphen/>
        <w:t>նա</w:t>
      </w:r>
      <w:r w:rsidR="00003AC5" w:rsidRPr="00802DC0">
        <w:rPr>
          <w:rFonts w:ascii="GHEA Grapalat" w:hAnsi="GHEA Grapalat" w:cs="GHEA Grapalat"/>
          <w:sz w:val="22"/>
          <w:szCs w:val="22"/>
          <w:lang w:val="hy-AM"/>
        </w:rPr>
        <w:softHyphen/>
        <w:t>կա</w:t>
      </w:r>
      <w:r w:rsidR="00003AC5" w:rsidRPr="00802DC0">
        <w:rPr>
          <w:rFonts w:ascii="GHEA Grapalat" w:hAnsi="GHEA Grapalat" w:cs="GHEA Grapalat"/>
          <w:sz w:val="22"/>
          <w:szCs w:val="22"/>
          <w:lang w:val="hy-AM"/>
        </w:rPr>
        <w:softHyphen/>
        <w:t>վոր անաշ</w:t>
      </w:r>
      <w:r w:rsidR="00003AC5" w:rsidRPr="00802DC0">
        <w:rPr>
          <w:rFonts w:ascii="GHEA Grapalat" w:hAnsi="GHEA Grapalat" w:cs="GHEA Grapalat"/>
          <w:sz w:val="22"/>
          <w:szCs w:val="22"/>
          <w:lang w:val="hy-AM"/>
        </w:rPr>
        <w:softHyphen/>
        <w:t>խա</w:t>
      </w:r>
      <w:r w:rsidR="00003AC5" w:rsidRPr="00802DC0">
        <w:rPr>
          <w:rFonts w:ascii="GHEA Grapalat" w:hAnsi="GHEA Grapalat" w:cs="GHEA Grapalat"/>
          <w:sz w:val="22"/>
          <w:szCs w:val="22"/>
          <w:lang w:val="hy-AM"/>
        </w:rPr>
        <w:softHyphen/>
      </w:r>
      <w:r w:rsidR="00003AC5" w:rsidRPr="00802DC0">
        <w:rPr>
          <w:rFonts w:ascii="GHEA Grapalat" w:hAnsi="GHEA Grapalat" w:cs="GHEA Grapalat"/>
          <w:sz w:val="22"/>
          <w:szCs w:val="22"/>
          <w:lang w:val="hy-AM"/>
        </w:rPr>
        <w:softHyphen/>
      </w:r>
      <w:r w:rsidR="00003AC5" w:rsidRPr="00802DC0">
        <w:rPr>
          <w:rFonts w:ascii="GHEA Grapalat" w:hAnsi="GHEA Grapalat" w:cs="GHEA Grapalat"/>
          <w:sz w:val="22"/>
          <w:szCs w:val="22"/>
          <w:lang w:val="hy-AM"/>
        </w:rPr>
        <w:softHyphen/>
      </w:r>
      <w:r w:rsidR="00003AC5" w:rsidRPr="00802DC0">
        <w:rPr>
          <w:rFonts w:ascii="GHEA Grapalat" w:hAnsi="GHEA Grapalat" w:cs="GHEA Grapalat"/>
          <w:sz w:val="22"/>
          <w:szCs w:val="22"/>
          <w:lang w:val="hy-AM"/>
        </w:rPr>
        <w:softHyphen/>
        <w:t>տու</w:t>
      </w:r>
      <w:r w:rsidR="00003AC5" w:rsidRPr="00802DC0">
        <w:rPr>
          <w:rFonts w:ascii="GHEA Grapalat" w:hAnsi="GHEA Grapalat" w:cs="GHEA Grapalat"/>
          <w:sz w:val="22"/>
          <w:szCs w:val="22"/>
          <w:lang w:val="hy-AM"/>
        </w:rPr>
        <w:softHyphen/>
        <w:t>նա</w:t>
      </w:r>
      <w:r w:rsidR="00003AC5" w:rsidRPr="00802DC0">
        <w:rPr>
          <w:rFonts w:ascii="GHEA Grapalat" w:hAnsi="GHEA Grapalat" w:cs="GHEA Grapalat"/>
          <w:sz w:val="22"/>
          <w:szCs w:val="22"/>
          <w:lang w:val="hy-AM"/>
        </w:rPr>
        <w:softHyphen/>
        <w:t>կու</w:t>
      </w:r>
      <w:r w:rsidR="00003AC5" w:rsidRPr="00802DC0">
        <w:rPr>
          <w:rFonts w:ascii="GHEA Grapalat" w:hAnsi="GHEA Grapalat" w:cs="GHEA Grapalat"/>
          <w:sz w:val="22"/>
          <w:szCs w:val="22"/>
          <w:lang w:val="hy-AM"/>
        </w:rPr>
        <w:softHyphen/>
        <w:t>թյան և մայ</w:t>
      </w:r>
      <w:r w:rsidR="00003AC5" w:rsidRPr="00802DC0">
        <w:rPr>
          <w:rFonts w:ascii="GHEA Grapalat" w:hAnsi="GHEA Grapalat" w:cs="GHEA Grapalat"/>
          <w:sz w:val="22"/>
          <w:szCs w:val="22"/>
          <w:lang w:val="hy-AM"/>
        </w:rPr>
        <w:softHyphen/>
        <w:t>րու</w:t>
      </w:r>
      <w:r w:rsidR="00003AC5" w:rsidRPr="00802DC0">
        <w:rPr>
          <w:rFonts w:ascii="GHEA Grapalat" w:hAnsi="GHEA Grapalat" w:cs="GHEA Grapalat"/>
          <w:sz w:val="22"/>
          <w:szCs w:val="22"/>
          <w:lang w:val="hy-AM"/>
        </w:rPr>
        <w:softHyphen/>
        <w:t>թյան նպաստ</w:t>
      </w:r>
      <w:r w:rsidR="00003AC5" w:rsidRPr="00802DC0">
        <w:rPr>
          <w:rFonts w:ascii="GHEA Grapalat" w:hAnsi="GHEA Grapalat" w:cs="GHEA Grapalat"/>
          <w:sz w:val="22"/>
          <w:szCs w:val="22"/>
          <w:lang w:val="hy-AM"/>
        </w:rPr>
        <w:softHyphen/>
      </w:r>
      <w:r w:rsidR="00003AC5" w:rsidRPr="00802DC0">
        <w:rPr>
          <w:rFonts w:ascii="GHEA Grapalat" w:hAnsi="GHEA Grapalat" w:cs="GHEA Grapalat"/>
          <w:sz w:val="22"/>
          <w:szCs w:val="22"/>
          <w:lang w:val="hy-AM"/>
        </w:rPr>
        <w:softHyphen/>
        <w:t>ներից օգտվելու իրա</w:t>
      </w:r>
      <w:r w:rsidR="00003AC5" w:rsidRPr="00802DC0">
        <w:rPr>
          <w:rFonts w:ascii="GHEA Grapalat" w:hAnsi="GHEA Grapalat" w:cs="GHEA Grapalat"/>
          <w:sz w:val="22"/>
          <w:szCs w:val="22"/>
          <w:lang w:val="hy-AM"/>
        </w:rPr>
        <w:softHyphen/>
        <w:t>վունքը:</w:t>
      </w:r>
    </w:p>
    <w:p w:rsidR="00802DC0" w:rsidRPr="00802DC0" w:rsidRDefault="00802DC0" w:rsidP="00802DC0">
      <w:pPr>
        <w:spacing w:line="360" w:lineRule="auto"/>
        <w:ind w:firstLine="708"/>
        <w:jc w:val="both"/>
        <w:rPr>
          <w:rFonts w:ascii="GHEA Grapalat" w:hAnsi="GHEA Grapalat"/>
          <w:sz w:val="22"/>
          <w:szCs w:val="22"/>
          <w:lang w:val="af-ZA"/>
        </w:rPr>
      </w:pPr>
      <w:r w:rsidRPr="00802DC0">
        <w:rPr>
          <w:rFonts w:ascii="GHEA Grapalat" w:hAnsi="GHEA Grapalat"/>
          <w:sz w:val="22"/>
          <w:szCs w:val="22"/>
        </w:rPr>
        <w:t>Ելնելով շարադրվածից, Հա</w:t>
      </w:r>
      <w:r w:rsidRPr="00802DC0">
        <w:rPr>
          <w:rFonts w:ascii="GHEA Grapalat" w:hAnsi="GHEA Grapalat"/>
          <w:sz w:val="22"/>
          <w:szCs w:val="22"/>
        </w:rPr>
        <w:softHyphen/>
        <w:t>յաս</w:t>
      </w:r>
      <w:r w:rsidRPr="00802DC0">
        <w:rPr>
          <w:rFonts w:ascii="GHEA Grapalat" w:hAnsi="GHEA Grapalat"/>
          <w:sz w:val="22"/>
          <w:szCs w:val="22"/>
        </w:rPr>
        <w:softHyphen/>
        <w:t>տանի Հանրապետության</w:t>
      </w:r>
      <w:r w:rsidRPr="00802DC0">
        <w:rPr>
          <w:rFonts w:ascii="GHEA Grapalat" w:hAnsi="GHEA Grapalat"/>
          <w:sz w:val="22"/>
          <w:szCs w:val="22"/>
          <w:lang w:val="af-ZA"/>
        </w:rPr>
        <w:t xml:space="preserve"> </w:t>
      </w:r>
      <w:r w:rsidRPr="00802DC0">
        <w:rPr>
          <w:rFonts w:ascii="GHEA Grapalat" w:hAnsi="GHEA Grapalat"/>
          <w:sz w:val="22"/>
          <w:szCs w:val="22"/>
        </w:rPr>
        <w:t>կառա</w:t>
      </w:r>
      <w:r w:rsidRPr="00802DC0">
        <w:rPr>
          <w:rFonts w:ascii="GHEA Grapalat" w:hAnsi="GHEA Grapalat"/>
          <w:sz w:val="22"/>
          <w:szCs w:val="22"/>
        </w:rPr>
        <w:softHyphen/>
        <w:t>վա</w:t>
      </w:r>
      <w:r w:rsidRPr="00802DC0">
        <w:rPr>
          <w:rFonts w:ascii="GHEA Grapalat" w:hAnsi="GHEA Grapalat"/>
          <w:sz w:val="22"/>
          <w:szCs w:val="22"/>
        </w:rPr>
        <w:softHyphen/>
        <w:t>րու</w:t>
      </w:r>
      <w:r w:rsidRPr="00802DC0">
        <w:rPr>
          <w:rFonts w:ascii="GHEA Grapalat" w:hAnsi="GHEA Grapalat"/>
          <w:sz w:val="22"/>
          <w:szCs w:val="22"/>
        </w:rPr>
        <w:softHyphen/>
        <w:t>թյունը դեմ է ներ</w:t>
      </w:r>
      <w:r w:rsidRPr="00802DC0">
        <w:rPr>
          <w:rFonts w:ascii="GHEA Grapalat" w:hAnsi="GHEA Grapalat"/>
          <w:sz w:val="22"/>
          <w:szCs w:val="22"/>
        </w:rPr>
        <w:softHyphen/>
        <w:t>կա</w:t>
      </w:r>
      <w:r w:rsidRPr="00802DC0">
        <w:rPr>
          <w:rFonts w:ascii="GHEA Grapalat" w:hAnsi="GHEA Grapalat"/>
          <w:sz w:val="22"/>
          <w:szCs w:val="22"/>
        </w:rPr>
        <w:softHyphen/>
      </w:r>
      <w:r w:rsidRPr="00802DC0">
        <w:rPr>
          <w:rFonts w:ascii="GHEA Grapalat" w:hAnsi="GHEA Grapalat"/>
          <w:sz w:val="22"/>
          <w:szCs w:val="22"/>
        </w:rPr>
        <w:softHyphen/>
        <w:t>յաց</w:t>
      </w:r>
      <w:r w:rsidRPr="00802DC0">
        <w:rPr>
          <w:rFonts w:ascii="GHEA Grapalat" w:hAnsi="GHEA Grapalat"/>
          <w:sz w:val="22"/>
          <w:szCs w:val="22"/>
        </w:rPr>
        <w:softHyphen/>
        <w:t>ված օրենքի նախագծի ընդունմանը:</w:t>
      </w:r>
      <w:r w:rsidRPr="00802DC0">
        <w:rPr>
          <w:rFonts w:ascii="GHEA Grapalat" w:hAnsi="GHEA Grapalat"/>
          <w:sz w:val="22"/>
          <w:szCs w:val="22"/>
          <w:lang w:val="af-ZA"/>
        </w:rPr>
        <w:t xml:space="preserve"> </w:t>
      </w:r>
    </w:p>
    <w:p w:rsidR="00802DC0" w:rsidRPr="00802DC0" w:rsidRDefault="00802DC0" w:rsidP="00802DC0">
      <w:pPr>
        <w:spacing w:line="360" w:lineRule="auto"/>
        <w:ind w:firstLine="708"/>
        <w:jc w:val="both"/>
        <w:rPr>
          <w:rFonts w:ascii="GHEA Grapalat" w:hAnsi="GHEA Grapalat"/>
          <w:sz w:val="22"/>
          <w:szCs w:val="22"/>
        </w:rPr>
      </w:pPr>
      <w:r w:rsidRPr="00802DC0">
        <w:rPr>
          <w:rFonts w:ascii="GHEA Grapalat" w:hAnsi="GHEA Grapalat"/>
          <w:sz w:val="22"/>
          <w:szCs w:val="22"/>
          <w:lang w:val="af-ZA"/>
        </w:rPr>
        <w:t>Միաժամանակ հայտնում ենք, որ, ներկայացված օրենքի նախագիծը Հայաս</w:t>
      </w:r>
      <w:r w:rsidRPr="00802DC0">
        <w:rPr>
          <w:rFonts w:ascii="GHEA Grapalat" w:hAnsi="GHEA Grapalat"/>
          <w:sz w:val="22"/>
          <w:szCs w:val="22"/>
          <w:lang w:val="af-ZA"/>
        </w:rPr>
        <w:softHyphen/>
        <w:t>տա</w:t>
      </w:r>
      <w:r w:rsidRPr="00802DC0">
        <w:rPr>
          <w:rFonts w:ascii="GHEA Grapalat" w:hAnsi="GHEA Grapalat"/>
          <w:sz w:val="22"/>
          <w:szCs w:val="22"/>
          <w:lang w:val="af-ZA"/>
        </w:rPr>
        <w:softHyphen/>
        <w:t>նի Հան</w:t>
      </w:r>
      <w:r w:rsidRPr="00802DC0">
        <w:rPr>
          <w:rFonts w:ascii="GHEA Grapalat" w:hAnsi="GHEA Grapalat"/>
          <w:sz w:val="22"/>
          <w:szCs w:val="22"/>
          <w:lang w:val="af-ZA"/>
        </w:rPr>
        <w:softHyphen/>
        <w:t>րա</w:t>
      </w:r>
      <w:r w:rsidRPr="00802DC0">
        <w:rPr>
          <w:rFonts w:ascii="GHEA Grapalat" w:hAnsi="GHEA Grapalat"/>
          <w:sz w:val="22"/>
          <w:szCs w:val="22"/>
          <w:lang w:val="af-ZA"/>
        </w:rPr>
        <w:softHyphen/>
      </w:r>
      <w:r w:rsidRPr="00802DC0">
        <w:rPr>
          <w:rFonts w:ascii="GHEA Grapalat" w:hAnsi="GHEA Grapalat"/>
          <w:sz w:val="22"/>
          <w:szCs w:val="22"/>
          <w:lang w:val="af-ZA"/>
        </w:rPr>
        <w:softHyphen/>
      </w:r>
      <w:r w:rsidRPr="00802DC0">
        <w:rPr>
          <w:rFonts w:ascii="GHEA Grapalat" w:hAnsi="GHEA Grapalat"/>
          <w:sz w:val="22"/>
          <w:szCs w:val="22"/>
          <w:lang w:val="af-ZA"/>
        </w:rPr>
        <w:softHyphen/>
        <w:t>պետության Ազգային ժողովում քննարկելիս, հարակից զեկուցմամբ հան</w:t>
      </w:r>
      <w:r w:rsidRPr="00802DC0">
        <w:rPr>
          <w:rFonts w:ascii="GHEA Grapalat" w:hAnsi="GHEA Grapalat"/>
          <w:sz w:val="22"/>
          <w:szCs w:val="22"/>
          <w:lang w:val="af-ZA"/>
        </w:rPr>
        <w:softHyphen/>
        <w:t xml:space="preserve">դես կգա </w:t>
      </w:r>
      <w:r w:rsidRPr="00802DC0">
        <w:rPr>
          <w:rFonts w:ascii="GHEA Grapalat" w:hAnsi="GHEA Grapalat"/>
          <w:sz w:val="22"/>
          <w:szCs w:val="22"/>
        </w:rPr>
        <w:t>Հա</w:t>
      </w:r>
      <w:r w:rsidRPr="00802DC0">
        <w:rPr>
          <w:rFonts w:ascii="GHEA Grapalat" w:hAnsi="GHEA Grapalat"/>
          <w:sz w:val="22"/>
          <w:szCs w:val="22"/>
        </w:rPr>
        <w:softHyphen/>
      </w:r>
      <w:r w:rsidRPr="00802DC0">
        <w:rPr>
          <w:rFonts w:ascii="GHEA Grapalat" w:hAnsi="GHEA Grapalat"/>
          <w:sz w:val="22"/>
          <w:szCs w:val="22"/>
        </w:rPr>
        <w:softHyphen/>
        <w:t>յաս</w:t>
      </w:r>
      <w:r w:rsidRPr="00802DC0">
        <w:rPr>
          <w:rFonts w:ascii="GHEA Grapalat" w:hAnsi="GHEA Grapalat"/>
          <w:sz w:val="22"/>
          <w:szCs w:val="22"/>
        </w:rPr>
        <w:softHyphen/>
        <w:t>տա</w:t>
      </w:r>
      <w:r w:rsidRPr="00802DC0">
        <w:rPr>
          <w:rFonts w:ascii="GHEA Grapalat" w:hAnsi="GHEA Grapalat"/>
          <w:sz w:val="22"/>
          <w:szCs w:val="22"/>
        </w:rPr>
        <w:softHyphen/>
        <w:t>նի Հան</w:t>
      </w:r>
      <w:r w:rsidRPr="00802DC0">
        <w:rPr>
          <w:rFonts w:ascii="GHEA Grapalat" w:hAnsi="GHEA Grapalat"/>
          <w:sz w:val="22"/>
          <w:szCs w:val="22"/>
        </w:rPr>
        <w:softHyphen/>
        <w:t>րա</w:t>
      </w:r>
      <w:r w:rsidRPr="00802DC0">
        <w:rPr>
          <w:rFonts w:ascii="GHEA Grapalat" w:hAnsi="GHEA Grapalat"/>
          <w:sz w:val="22"/>
          <w:szCs w:val="22"/>
        </w:rPr>
        <w:softHyphen/>
        <w:t>պե</w:t>
      </w:r>
      <w:r w:rsidRPr="00802DC0">
        <w:rPr>
          <w:rFonts w:ascii="GHEA Grapalat" w:hAnsi="GHEA Grapalat"/>
          <w:sz w:val="22"/>
          <w:szCs w:val="22"/>
        </w:rPr>
        <w:softHyphen/>
        <w:t>տու</w:t>
      </w:r>
      <w:r w:rsidRPr="00802DC0">
        <w:rPr>
          <w:rFonts w:ascii="GHEA Grapalat" w:hAnsi="GHEA Grapalat"/>
          <w:sz w:val="22"/>
          <w:szCs w:val="22"/>
        </w:rPr>
        <w:softHyphen/>
        <w:t>թյան</w:t>
      </w:r>
      <w:r w:rsidR="00C0200C">
        <w:rPr>
          <w:rFonts w:ascii="GHEA Grapalat" w:hAnsi="GHEA Grapalat"/>
          <w:sz w:val="22"/>
          <w:szCs w:val="22"/>
          <w:lang w:val="en-US"/>
        </w:rPr>
        <w:t xml:space="preserve"> ֆինանսների նախարարի տեղակալ </w:t>
      </w:r>
      <w:r w:rsidR="00C0200C" w:rsidRPr="001C6221">
        <w:rPr>
          <w:rFonts w:ascii="GHEA Grapalat" w:hAnsi="GHEA Grapalat"/>
          <w:sz w:val="22"/>
          <w:szCs w:val="22"/>
          <w:lang w:val="en-US"/>
        </w:rPr>
        <w:t>Վախթանգ Միրում</w:t>
      </w:r>
      <w:r w:rsidRPr="001C6221">
        <w:rPr>
          <w:rFonts w:ascii="GHEA Grapalat" w:hAnsi="GHEA Grapalat"/>
          <w:sz w:val="22"/>
          <w:szCs w:val="22"/>
        </w:rPr>
        <w:t>յանը:</w:t>
      </w:r>
    </w:p>
    <w:p w:rsidR="00802DC0" w:rsidRPr="00802DC0" w:rsidRDefault="00802DC0" w:rsidP="00802DC0">
      <w:pPr>
        <w:pStyle w:val="mechtex"/>
        <w:spacing w:line="360" w:lineRule="auto"/>
        <w:ind w:firstLine="720"/>
        <w:jc w:val="both"/>
        <w:rPr>
          <w:rFonts w:ascii="GHEA Grapalat" w:hAnsi="GHEA Grapalat" w:cs="Sylfaen"/>
        </w:rPr>
      </w:pPr>
      <w:r w:rsidRPr="00802DC0">
        <w:rPr>
          <w:rFonts w:ascii="GHEA Grapalat" w:hAnsi="GHEA Grapalat" w:cs="Sylfaen"/>
        </w:rPr>
        <w:t>Օրենքի նախագծի ընդունման դեպքում Հա</w:t>
      </w:r>
      <w:r w:rsidRPr="00802DC0">
        <w:rPr>
          <w:rFonts w:ascii="GHEA Grapalat" w:hAnsi="GHEA Grapalat" w:cs="Sylfaen"/>
        </w:rPr>
        <w:softHyphen/>
        <w:t>յաս</w:t>
      </w:r>
      <w:r w:rsidRPr="00802DC0">
        <w:rPr>
          <w:rFonts w:ascii="GHEA Grapalat" w:hAnsi="GHEA Grapalat" w:cs="Sylfaen"/>
        </w:rPr>
        <w:softHyphen/>
        <w:t>տա</w:t>
      </w:r>
      <w:r w:rsidRPr="00802DC0">
        <w:rPr>
          <w:rFonts w:ascii="GHEA Grapalat" w:hAnsi="GHEA Grapalat" w:cs="Sylfaen"/>
        </w:rPr>
        <w:softHyphen/>
      </w:r>
      <w:r w:rsidRPr="00802DC0">
        <w:rPr>
          <w:rFonts w:ascii="GHEA Grapalat" w:hAnsi="GHEA Grapalat" w:cs="Sylfaen"/>
        </w:rPr>
        <w:softHyphen/>
        <w:t>նի Հան</w:t>
      </w:r>
      <w:r w:rsidRPr="00802DC0">
        <w:rPr>
          <w:rFonts w:ascii="GHEA Grapalat" w:hAnsi="GHEA Grapalat" w:cs="Sylfaen"/>
        </w:rPr>
        <w:softHyphen/>
      </w:r>
      <w:r w:rsidRPr="00802DC0">
        <w:rPr>
          <w:rFonts w:ascii="GHEA Grapalat" w:hAnsi="GHEA Grapalat" w:cs="Sylfaen"/>
        </w:rPr>
        <w:softHyphen/>
      </w:r>
      <w:r w:rsidRPr="00802DC0">
        <w:rPr>
          <w:rFonts w:ascii="GHEA Grapalat" w:hAnsi="GHEA Grapalat" w:cs="Sylfaen"/>
        </w:rPr>
        <w:softHyphen/>
        <w:t>րա</w:t>
      </w:r>
      <w:r w:rsidRPr="00802DC0">
        <w:rPr>
          <w:rFonts w:ascii="GHEA Grapalat" w:hAnsi="GHEA Grapalat" w:cs="Sylfaen"/>
        </w:rPr>
        <w:softHyphen/>
        <w:t>պետության կառա</w:t>
      </w:r>
      <w:r w:rsidRPr="00802DC0">
        <w:rPr>
          <w:rFonts w:ascii="GHEA Grapalat" w:hAnsi="GHEA Grapalat" w:cs="Sylfaen"/>
        </w:rPr>
        <w:softHyphen/>
        <w:t>վարու</w:t>
      </w:r>
      <w:r w:rsidRPr="00802DC0">
        <w:rPr>
          <w:rFonts w:ascii="GHEA Grapalat" w:hAnsi="GHEA Grapalat" w:cs="Sylfaen"/>
        </w:rPr>
        <w:softHyphen/>
        <w:t>թյան որոշման կամ այլ իրա</w:t>
      </w:r>
      <w:r w:rsidRPr="00802DC0">
        <w:rPr>
          <w:rFonts w:ascii="GHEA Grapalat" w:hAnsi="GHEA Grapalat" w:cs="Sylfaen"/>
        </w:rPr>
        <w:softHyphen/>
        <w:t>վա</w:t>
      </w:r>
      <w:r w:rsidRPr="00802DC0">
        <w:rPr>
          <w:rFonts w:ascii="GHEA Grapalat" w:hAnsi="GHEA Grapalat" w:cs="Sylfaen"/>
        </w:rPr>
        <w:softHyphen/>
        <w:t>կան ակտի ընդունման անհրաժեշտություն չի առաջանում:</w:t>
      </w:r>
    </w:p>
    <w:p w:rsidR="00802DC0" w:rsidRPr="00802DC0" w:rsidRDefault="00802DC0" w:rsidP="00802DC0">
      <w:pPr>
        <w:pStyle w:val="norm"/>
        <w:spacing w:line="360" w:lineRule="auto"/>
        <w:rPr>
          <w:rFonts w:ascii="GHEA Grapalat" w:hAnsi="GHEA Grapalat"/>
          <w:lang w:val="af-ZA"/>
        </w:rPr>
      </w:pPr>
      <w:r w:rsidRPr="00802DC0">
        <w:rPr>
          <w:rFonts w:ascii="GHEA Grapalat" w:hAnsi="GHEA Grapalat"/>
          <w:lang w:val="af-ZA"/>
        </w:rPr>
        <w:t>Կից ներ</w:t>
      </w:r>
      <w:r w:rsidRPr="00802DC0">
        <w:rPr>
          <w:rFonts w:ascii="GHEA Grapalat" w:hAnsi="GHEA Grapalat"/>
          <w:lang w:val="af-ZA"/>
        </w:rPr>
        <w:softHyphen/>
        <w:t>կա</w:t>
      </w:r>
      <w:r w:rsidRPr="00802DC0">
        <w:rPr>
          <w:rFonts w:ascii="GHEA Grapalat" w:hAnsi="GHEA Grapalat"/>
          <w:lang w:val="af-ZA"/>
        </w:rPr>
        <w:softHyphen/>
        <w:t>յաց</w:t>
      </w:r>
      <w:r w:rsidRPr="00802DC0">
        <w:rPr>
          <w:rFonts w:ascii="GHEA Grapalat" w:hAnsi="GHEA Grapalat"/>
          <w:lang w:val="af-ZA"/>
        </w:rPr>
        <w:softHyphen/>
        <w:t>վում են օրենքի նախագծի կարգավոր</w:t>
      </w:r>
      <w:r w:rsidRPr="00802DC0">
        <w:rPr>
          <w:rFonts w:ascii="GHEA Grapalat" w:hAnsi="GHEA Grapalat"/>
          <w:lang w:val="af-ZA"/>
        </w:rPr>
        <w:softHyphen/>
        <w:t>ման ազ</w:t>
      </w:r>
      <w:r w:rsidRPr="00802DC0">
        <w:rPr>
          <w:rFonts w:ascii="GHEA Grapalat" w:hAnsi="GHEA Grapalat"/>
          <w:lang w:val="af-ZA"/>
        </w:rPr>
        <w:softHyphen/>
        <w:t>դե</w:t>
      </w:r>
      <w:r w:rsidRPr="00802DC0">
        <w:rPr>
          <w:rFonts w:ascii="GHEA Grapalat" w:hAnsi="GHEA Grapalat"/>
          <w:lang w:val="af-ZA"/>
        </w:rPr>
        <w:softHyphen/>
        <w:t>ցու</w:t>
      </w:r>
      <w:r w:rsidRPr="00802DC0">
        <w:rPr>
          <w:rFonts w:ascii="GHEA Grapalat" w:hAnsi="GHEA Grapalat"/>
          <w:lang w:val="af-ZA"/>
        </w:rPr>
        <w:softHyphen/>
      </w:r>
      <w:r w:rsidRPr="00802DC0">
        <w:rPr>
          <w:rFonts w:ascii="GHEA Grapalat" w:hAnsi="GHEA Grapalat"/>
          <w:lang w:val="af-ZA"/>
        </w:rPr>
        <w:softHyphen/>
        <w:t>թյան գնահատման  եզ</w:t>
      </w:r>
      <w:r w:rsidRPr="00802DC0">
        <w:rPr>
          <w:rFonts w:ascii="GHEA Grapalat" w:hAnsi="GHEA Grapalat"/>
          <w:lang w:val="af-ZA"/>
        </w:rPr>
        <w:softHyphen/>
        <w:t>րակացությունները:</w:t>
      </w:r>
    </w:p>
    <w:p w:rsidR="00802DC0" w:rsidRPr="00802DC0" w:rsidRDefault="00802DC0" w:rsidP="00802DC0">
      <w:pPr>
        <w:pStyle w:val="mechtex"/>
        <w:spacing w:line="360" w:lineRule="auto"/>
        <w:jc w:val="both"/>
        <w:rPr>
          <w:rFonts w:ascii="GHEA Grapalat" w:hAnsi="GHEA Grapalat"/>
          <w:lang w:val="af-ZA"/>
        </w:rPr>
      </w:pPr>
      <w:r w:rsidRPr="00802DC0">
        <w:rPr>
          <w:rFonts w:ascii="GHEA Grapalat" w:hAnsi="GHEA Grapalat"/>
          <w:lang w:val="af-ZA"/>
        </w:rPr>
        <w:tab/>
      </w:r>
    </w:p>
    <w:p w:rsidR="00802DC0" w:rsidRPr="00802DC0" w:rsidRDefault="00802DC0" w:rsidP="00802DC0">
      <w:pPr>
        <w:pStyle w:val="mechtex"/>
        <w:spacing w:line="360" w:lineRule="auto"/>
        <w:jc w:val="both"/>
        <w:rPr>
          <w:rFonts w:ascii="GHEA Grapalat" w:hAnsi="GHEA Grapalat"/>
          <w:lang w:val="af-ZA"/>
        </w:rPr>
      </w:pPr>
    </w:p>
    <w:p w:rsidR="00802DC0" w:rsidRDefault="00802DC0" w:rsidP="00802DC0">
      <w:pPr>
        <w:pStyle w:val="mechtex"/>
        <w:spacing w:line="360" w:lineRule="auto"/>
        <w:ind w:firstLine="720"/>
        <w:jc w:val="both"/>
        <w:rPr>
          <w:rFonts w:ascii="GHEA Grapalat" w:hAnsi="GHEA Grapalat"/>
          <w:lang w:val="af-ZA"/>
        </w:rPr>
      </w:pPr>
      <w:r w:rsidRPr="00802DC0">
        <w:rPr>
          <w:rFonts w:ascii="GHEA Grapalat" w:hAnsi="GHEA Grapalat"/>
          <w:lang w:val="af-ZA"/>
        </w:rPr>
        <w:t>Հարգանքով`</w:t>
      </w:r>
      <w:r w:rsidRPr="00802DC0">
        <w:rPr>
          <w:rFonts w:ascii="GHEA Grapalat" w:hAnsi="GHEA Grapalat"/>
          <w:lang w:val="af-ZA"/>
        </w:rPr>
        <w:tab/>
      </w:r>
      <w:r w:rsidRPr="00802DC0">
        <w:rPr>
          <w:rFonts w:ascii="GHEA Grapalat" w:hAnsi="GHEA Grapalat"/>
          <w:lang w:val="af-ZA"/>
        </w:rPr>
        <w:tab/>
      </w:r>
      <w:r w:rsidRPr="00802DC0">
        <w:rPr>
          <w:rFonts w:ascii="GHEA Grapalat" w:hAnsi="GHEA Grapalat"/>
          <w:lang w:val="af-ZA"/>
        </w:rPr>
        <w:tab/>
      </w:r>
      <w:r w:rsidRPr="00802DC0">
        <w:rPr>
          <w:rFonts w:ascii="GHEA Grapalat" w:hAnsi="GHEA Grapalat"/>
          <w:lang w:val="af-ZA"/>
        </w:rPr>
        <w:tab/>
      </w:r>
      <w:r w:rsidRPr="00802DC0">
        <w:rPr>
          <w:rFonts w:ascii="GHEA Grapalat" w:hAnsi="GHEA Grapalat"/>
          <w:lang w:val="af-ZA"/>
        </w:rPr>
        <w:tab/>
      </w:r>
      <w:r w:rsidRPr="00802DC0">
        <w:rPr>
          <w:rFonts w:ascii="GHEA Grapalat" w:hAnsi="GHEA Grapalat"/>
          <w:lang w:val="af-ZA"/>
        </w:rPr>
        <w:tab/>
        <w:t>ՀՈՎԻԿ  ԱԲՐԱՀԱՄՅԱՆ</w:t>
      </w:r>
    </w:p>
    <w:p w:rsidR="001C6221" w:rsidRDefault="001C6221" w:rsidP="00802DC0">
      <w:pPr>
        <w:pStyle w:val="mechtex"/>
        <w:spacing w:line="360" w:lineRule="auto"/>
        <w:ind w:firstLine="720"/>
        <w:jc w:val="both"/>
        <w:rPr>
          <w:rFonts w:ascii="GHEA Grapalat" w:hAnsi="GHEA Grapalat"/>
          <w:lang w:val="af-ZA"/>
        </w:rPr>
      </w:pPr>
    </w:p>
    <w:p w:rsidR="001C6221" w:rsidRDefault="001C6221" w:rsidP="00802DC0">
      <w:pPr>
        <w:pStyle w:val="mechtex"/>
        <w:spacing w:line="360" w:lineRule="auto"/>
        <w:ind w:firstLine="720"/>
        <w:jc w:val="both"/>
        <w:rPr>
          <w:rFonts w:ascii="GHEA Grapalat" w:hAnsi="GHEA Grapalat"/>
          <w:lang w:val="af-ZA"/>
        </w:rPr>
      </w:pPr>
    </w:p>
    <w:p w:rsidR="001C6221" w:rsidRDefault="001C6221" w:rsidP="00802DC0">
      <w:pPr>
        <w:pStyle w:val="mechtex"/>
        <w:spacing w:line="360" w:lineRule="auto"/>
        <w:ind w:firstLine="720"/>
        <w:jc w:val="both"/>
        <w:rPr>
          <w:rFonts w:ascii="GHEA Grapalat" w:hAnsi="GHEA Grapalat"/>
          <w:lang w:val="af-ZA"/>
        </w:rPr>
      </w:pPr>
    </w:p>
    <w:p w:rsidR="001C6221" w:rsidRDefault="001C6221" w:rsidP="00802DC0">
      <w:pPr>
        <w:pStyle w:val="mechtex"/>
        <w:spacing w:line="360" w:lineRule="auto"/>
        <w:ind w:firstLine="720"/>
        <w:jc w:val="both"/>
        <w:rPr>
          <w:rFonts w:ascii="GHEA Grapalat" w:hAnsi="GHEA Grapalat"/>
          <w:lang w:val="af-ZA"/>
        </w:rPr>
      </w:pPr>
    </w:p>
    <w:p w:rsidR="001C6221" w:rsidRDefault="001C6221" w:rsidP="00802DC0">
      <w:pPr>
        <w:pStyle w:val="mechtex"/>
        <w:spacing w:line="360" w:lineRule="auto"/>
        <w:ind w:firstLine="720"/>
        <w:jc w:val="both"/>
        <w:rPr>
          <w:rFonts w:ascii="GHEA Grapalat" w:hAnsi="GHEA Grapalat"/>
          <w:lang w:val="af-ZA"/>
        </w:rPr>
      </w:pPr>
    </w:p>
    <w:p w:rsidR="001C6221" w:rsidRPr="001C6221" w:rsidRDefault="001C6221" w:rsidP="001C6221">
      <w:pPr>
        <w:spacing w:line="360" w:lineRule="auto"/>
        <w:jc w:val="center"/>
        <w:rPr>
          <w:rFonts w:ascii="GHEA Grapalat" w:hAnsi="GHEA Grapalat"/>
          <w:spacing w:val="-8"/>
          <w:sz w:val="22"/>
          <w:szCs w:val="22"/>
        </w:rPr>
      </w:pPr>
      <w:r w:rsidRPr="001C6221">
        <w:rPr>
          <w:rFonts w:ascii="GHEA Grapalat" w:hAnsi="GHEA Grapalat" w:cs="Sylfaen"/>
          <w:b/>
          <w:spacing w:val="-8"/>
          <w:sz w:val="22"/>
          <w:szCs w:val="22"/>
        </w:rPr>
        <w:lastRenderedPageBreak/>
        <w:t>ԵԶՐԱԿԱՑՈՒԹՅՈՒՆ</w:t>
      </w:r>
    </w:p>
    <w:p w:rsidR="001C6221" w:rsidRPr="001C6221" w:rsidRDefault="001C6221" w:rsidP="001C6221">
      <w:pPr>
        <w:spacing w:line="360" w:lineRule="auto"/>
        <w:jc w:val="center"/>
        <w:rPr>
          <w:rFonts w:ascii="GHEA Grapalat" w:hAnsi="GHEA Grapalat"/>
          <w:b/>
          <w:sz w:val="22"/>
          <w:szCs w:val="22"/>
        </w:rPr>
      </w:pPr>
      <w:r w:rsidRPr="001C6221">
        <w:rPr>
          <w:rFonts w:ascii="GHEA Grapalat" w:hAnsi="GHEA Grapalat" w:cs="Sylfaen"/>
          <w:b/>
          <w:spacing w:val="-8"/>
          <w:sz w:val="22"/>
          <w:szCs w:val="22"/>
        </w:rPr>
        <w:t>ԱՌՈՂՋԱՊԱՀՈՒԹՅԱՆ ԲՆԱԳԱՎԱՌՈՒՄ ԿԱՐԳԱՎՈՐՄԱՆ ԱԶԴԵՑՈՒԹՅԱՆ</w:t>
      </w:r>
      <w:r w:rsidRPr="001C6221">
        <w:rPr>
          <w:rFonts w:ascii="GHEA Grapalat" w:hAnsi="GHEA Grapalat"/>
          <w:spacing w:val="-8"/>
          <w:sz w:val="22"/>
          <w:szCs w:val="22"/>
        </w:rPr>
        <w:t xml:space="preserve"> </w:t>
      </w:r>
      <w:r w:rsidRPr="001C6221">
        <w:rPr>
          <w:rFonts w:ascii="GHEA Grapalat" w:hAnsi="GHEA Grapalat"/>
          <w:b/>
          <w:sz w:val="22"/>
          <w:szCs w:val="22"/>
        </w:rPr>
        <w:t>ԳՆԱՀԱՏՄԱՆ</w:t>
      </w:r>
    </w:p>
    <w:p w:rsidR="001C6221" w:rsidRPr="001C6221" w:rsidRDefault="001C6221" w:rsidP="001C6221">
      <w:pPr>
        <w:spacing w:line="360" w:lineRule="auto"/>
        <w:jc w:val="center"/>
        <w:rPr>
          <w:rFonts w:ascii="GHEA Grapalat" w:hAnsi="GHEA Grapalat"/>
          <w:b/>
          <w:sz w:val="22"/>
          <w:szCs w:val="22"/>
          <w:lang w:val="en-US"/>
        </w:rPr>
      </w:pPr>
    </w:p>
    <w:p w:rsidR="001C6221" w:rsidRPr="001C6221" w:rsidRDefault="001C6221" w:rsidP="001C6221">
      <w:pPr>
        <w:spacing w:line="360" w:lineRule="auto"/>
        <w:jc w:val="center"/>
        <w:rPr>
          <w:rFonts w:ascii="GHEA Grapalat" w:hAnsi="GHEA Grapalat"/>
          <w:b/>
          <w:sz w:val="22"/>
          <w:szCs w:val="22"/>
          <w:lang w:val="en-US"/>
        </w:rPr>
      </w:pPr>
    </w:p>
    <w:p w:rsidR="001C6221" w:rsidRPr="001C6221" w:rsidRDefault="001C6221" w:rsidP="001C6221">
      <w:pPr>
        <w:spacing w:line="360" w:lineRule="auto"/>
        <w:jc w:val="center"/>
        <w:rPr>
          <w:rFonts w:ascii="GHEA Grapalat" w:hAnsi="GHEA Grapalat"/>
          <w:b/>
          <w:sz w:val="22"/>
          <w:szCs w:val="22"/>
        </w:rPr>
      </w:pPr>
      <w:r w:rsidRPr="001C6221">
        <w:rPr>
          <w:rFonts w:ascii="GHEA Grapalat" w:hAnsi="GHEA Grapalat"/>
          <w:b/>
          <w:sz w:val="22"/>
          <w:szCs w:val="22"/>
        </w:rPr>
        <w:t>«</w:t>
      </w:r>
      <w:r w:rsidRPr="001C6221">
        <w:rPr>
          <w:rFonts w:ascii="GHEA Grapalat" w:hAnsi="GHEA Grapalat" w:cs="Sylfaen"/>
          <w:b/>
          <w:sz w:val="22"/>
          <w:szCs w:val="22"/>
        </w:rPr>
        <w:t>Եկամտային հարկի</w:t>
      </w:r>
      <w:r w:rsidRPr="001C6221">
        <w:rPr>
          <w:rFonts w:ascii="GHEA Grapalat" w:hAnsi="GHEA Grapalat"/>
          <w:b/>
          <w:sz w:val="22"/>
          <w:szCs w:val="22"/>
        </w:rPr>
        <w:t xml:space="preserve"> </w:t>
      </w:r>
      <w:r w:rsidRPr="001C6221">
        <w:rPr>
          <w:rFonts w:ascii="GHEA Grapalat" w:hAnsi="GHEA Grapalat" w:cs="Sylfaen"/>
          <w:b/>
          <w:sz w:val="22"/>
          <w:szCs w:val="22"/>
        </w:rPr>
        <w:t>մասին</w:t>
      </w:r>
      <w:r w:rsidRPr="001C6221">
        <w:rPr>
          <w:rFonts w:ascii="GHEA Grapalat" w:hAnsi="GHEA Grapalat"/>
          <w:b/>
          <w:sz w:val="22"/>
          <w:szCs w:val="22"/>
        </w:rPr>
        <w:t xml:space="preserve">» </w:t>
      </w:r>
      <w:r w:rsidRPr="001C6221">
        <w:rPr>
          <w:rFonts w:ascii="GHEA Grapalat" w:hAnsi="GHEA Grapalat" w:cs="Sylfaen"/>
          <w:b/>
          <w:sz w:val="22"/>
          <w:szCs w:val="22"/>
        </w:rPr>
        <w:t>Հայաստանի Հանրապետության</w:t>
      </w:r>
      <w:r w:rsidRPr="001C6221">
        <w:rPr>
          <w:rFonts w:ascii="GHEA Grapalat" w:hAnsi="GHEA Grapalat"/>
          <w:b/>
          <w:sz w:val="22"/>
          <w:szCs w:val="22"/>
        </w:rPr>
        <w:t xml:space="preserve"> </w:t>
      </w:r>
      <w:r w:rsidRPr="001C6221">
        <w:rPr>
          <w:rFonts w:ascii="GHEA Grapalat" w:hAnsi="GHEA Grapalat" w:cs="Sylfaen"/>
          <w:b/>
          <w:sz w:val="22"/>
          <w:szCs w:val="22"/>
        </w:rPr>
        <w:t>օրենքում</w:t>
      </w:r>
      <w:r w:rsidRPr="001C6221">
        <w:rPr>
          <w:rFonts w:ascii="GHEA Grapalat" w:hAnsi="GHEA Grapalat"/>
          <w:b/>
          <w:sz w:val="22"/>
          <w:szCs w:val="22"/>
        </w:rPr>
        <w:t xml:space="preserve"> </w:t>
      </w:r>
      <w:r w:rsidRPr="001C6221">
        <w:rPr>
          <w:rFonts w:ascii="GHEA Grapalat" w:hAnsi="GHEA Grapalat" w:cs="Sylfaen"/>
          <w:b/>
          <w:sz w:val="22"/>
          <w:szCs w:val="22"/>
        </w:rPr>
        <w:t>լրացում</w:t>
      </w:r>
      <w:r w:rsidRPr="001C6221">
        <w:rPr>
          <w:rFonts w:ascii="GHEA Grapalat" w:hAnsi="GHEA Grapalat"/>
          <w:b/>
          <w:sz w:val="22"/>
          <w:szCs w:val="22"/>
        </w:rPr>
        <w:t xml:space="preserve"> </w:t>
      </w:r>
      <w:r w:rsidRPr="001C6221">
        <w:rPr>
          <w:rFonts w:ascii="GHEA Grapalat" w:hAnsi="GHEA Grapalat" w:cs="Sylfaen"/>
          <w:b/>
          <w:sz w:val="22"/>
          <w:szCs w:val="22"/>
        </w:rPr>
        <w:t>կատարելու</w:t>
      </w:r>
      <w:r w:rsidRPr="001C6221">
        <w:rPr>
          <w:rFonts w:ascii="GHEA Grapalat" w:hAnsi="GHEA Grapalat"/>
          <w:b/>
          <w:sz w:val="22"/>
          <w:szCs w:val="22"/>
        </w:rPr>
        <w:t xml:space="preserve"> </w:t>
      </w:r>
      <w:r w:rsidRPr="001C6221">
        <w:rPr>
          <w:rFonts w:ascii="GHEA Grapalat" w:hAnsi="GHEA Grapalat" w:cs="Sylfaen"/>
          <w:b/>
          <w:sz w:val="22"/>
          <w:szCs w:val="22"/>
        </w:rPr>
        <w:t>մասին</w:t>
      </w:r>
      <w:r w:rsidRPr="001C6221">
        <w:rPr>
          <w:rFonts w:ascii="GHEA Grapalat" w:hAnsi="GHEA Grapalat"/>
          <w:b/>
          <w:sz w:val="22"/>
          <w:szCs w:val="22"/>
        </w:rPr>
        <w:t>»</w:t>
      </w:r>
      <w:r w:rsidRPr="001C6221">
        <w:rPr>
          <w:rFonts w:ascii="GHEA Grapalat" w:hAnsi="GHEA Grapalat"/>
          <w:sz w:val="22"/>
          <w:szCs w:val="22"/>
        </w:rPr>
        <w:t xml:space="preserve"> </w:t>
      </w:r>
      <w:r w:rsidRPr="001C6221">
        <w:rPr>
          <w:rFonts w:ascii="GHEA Grapalat" w:hAnsi="GHEA Grapalat" w:cs="Arial Armenian"/>
          <w:b/>
          <w:sz w:val="22"/>
          <w:szCs w:val="22"/>
        </w:rPr>
        <w:t>Հայաստանի Հանրապետության օրենքի նախագծ</w:t>
      </w:r>
      <w:r w:rsidRPr="001C6221">
        <w:rPr>
          <w:rFonts w:ascii="GHEA Grapalat" w:hAnsi="GHEA Grapalat" w:cs="Sylfaen"/>
          <w:b/>
          <w:bCs/>
          <w:sz w:val="22"/>
          <w:szCs w:val="22"/>
        </w:rPr>
        <w:t>ի</w:t>
      </w:r>
      <w:r w:rsidRPr="001C6221">
        <w:rPr>
          <w:rFonts w:ascii="GHEA Grapalat" w:hAnsi="GHEA Grapalat"/>
          <w:b/>
          <w:sz w:val="22"/>
          <w:szCs w:val="22"/>
        </w:rPr>
        <w:t xml:space="preserve"> ընդունման դեպքում</w:t>
      </w:r>
    </w:p>
    <w:p w:rsidR="001C6221" w:rsidRPr="001C6221" w:rsidRDefault="001C6221" w:rsidP="001C6221">
      <w:pPr>
        <w:spacing w:line="360" w:lineRule="auto"/>
        <w:ind w:firstLine="851"/>
        <w:rPr>
          <w:rFonts w:ascii="GHEA Grapalat" w:hAnsi="GHEA Grapalat"/>
          <w:sz w:val="22"/>
          <w:szCs w:val="22"/>
          <w:lang w:val="en-US"/>
        </w:rPr>
      </w:pPr>
    </w:p>
    <w:p w:rsidR="001C6221" w:rsidRPr="001C6221" w:rsidRDefault="001C6221" w:rsidP="001C6221">
      <w:pPr>
        <w:spacing w:line="360" w:lineRule="auto"/>
        <w:ind w:firstLine="851"/>
        <w:rPr>
          <w:rFonts w:ascii="GHEA Grapalat" w:hAnsi="GHEA Grapalat"/>
          <w:sz w:val="22"/>
          <w:szCs w:val="22"/>
          <w:lang w:val="en-US"/>
        </w:rPr>
      </w:pPr>
    </w:p>
    <w:p w:rsidR="001C6221" w:rsidRPr="001C6221" w:rsidRDefault="001C6221" w:rsidP="001C6221">
      <w:pPr>
        <w:spacing w:line="336" w:lineRule="auto"/>
        <w:ind w:firstLine="709"/>
        <w:jc w:val="both"/>
        <w:rPr>
          <w:rFonts w:ascii="GHEA Grapalat" w:hAnsi="GHEA Grapalat" w:cs="Times Armenian"/>
          <w:sz w:val="22"/>
          <w:szCs w:val="22"/>
        </w:rPr>
      </w:pPr>
      <w:r w:rsidRPr="001C6221">
        <w:rPr>
          <w:rFonts w:ascii="GHEA Grapalat" w:hAnsi="GHEA Grapalat"/>
          <w:sz w:val="22"/>
          <w:szCs w:val="22"/>
        </w:rPr>
        <w:t>«</w:t>
      </w:r>
      <w:r w:rsidRPr="001C6221">
        <w:rPr>
          <w:rFonts w:ascii="GHEA Grapalat" w:hAnsi="GHEA Grapalat" w:cs="Sylfaen"/>
          <w:sz w:val="22"/>
          <w:szCs w:val="22"/>
        </w:rPr>
        <w:t>Եկամտային հարկի</w:t>
      </w:r>
      <w:r w:rsidRPr="001C6221">
        <w:rPr>
          <w:rFonts w:ascii="GHEA Grapalat" w:hAnsi="GHEA Grapalat"/>
          <w:sz w:val="22"/>
          <w:szCs w:val="22"/>
        </w:rPr>
        <w:t xml:space="preserve"> </w:t>
      </w:r>
      <w:r w:rsidRPr="001C6221">
        <w:rPr>
          <w:rFonts w:ascii="GHEA Grapalat" w:hAnsi="GHEA Grapalat" w:cs="Sylfaen"/>
          <w:sz w:val="22"/>
          <w:szCs w:val="22"/>
        </w:rPr>
        <w:t>մասին</w:t>
      </w:r>
      <w:r w:rsidRPr="001C6221">
        <w:rPr>
          <w:rFonts w:ascii="GHEA Grapalat" w:hAnsi="GHEA Grapalat"/>
          <w:sz w:val="22"/>
          <w:szCs w:val="22"/>
        </w:rPr>
        <w:t xml:space="preserve">» </w:t>
      </w:r>
      <w:r w:rsidRPr="001C6221">
        <w:rPr>
          <w:rFonts w:ascii="GHEA Grapalat" w:hAnsi="GHEA Grapalat" w:cs="Sylfaen"/>
          <w:sz w:val="22"/>
          <w:szCs w:val="22"/>
        </w:rPr>
        <w:t>Հայաստանի Հանրապետության</w:t>
      </w:r>
      <w:r w:rsidRPr="001C6221">
        <w:rPr>
          <w:rFonts w:ascii="GHEA Grapalat" w:hAnsi="GHEA Grapalat"/>
          <w:sz w:val="22"/>
          <w:szCs w:val="22"/>
        </w:rPr>
        <w:t xml:space="preserve"> </w:t>
      </w:r>
      <w:r w:rsidRPr="001C6221">
        <w:rPr>
          <w:rFonts w:ascii="GHEA Grapalat" w:hAnsi="GHEA Grapalat" w:cs="Sylfaen"/>
          <w:sz w:val="22"/>
          <w:szCs w:val="22"/>
        </w:rPr>
        <w:t>օրենքում</w:t>
      </w:r>
      <w:r w:rsidRPr="001C6221">
        <w:rPr>
          <w:rFonts w:ascii="GHEA Grapalat" w:hAnsi="GHEA Grapalat"/>
          <w:sz w:val="22"/>
          <w:szCs w:val="22"/>
        </w:rPr>
        <w:t xml:space="preserve"> </w:t>
      </w:r>
      <w:r w:rsidRPr="001C6221">
        <w:rPr>
          <w:rFonts w:ascii="GHEA Grapalat" w:hAnsi="GHEA Grapalat" w:cs="Sylfaen"/>
          <w:sz w:val="22"/>
          <w:szCs w:val="22"/>
        </w:rPr>
        <w:t>լրացում</w:t>
      </w:r>
      <w:r w:rsidRPr="001C6221">
        <w:rPr>
          <w:rFonts w:ascii="GHEA Grapalat" w:hAnsi="GHEA Grapalat"/>
          <w:sz w:val="22"/>
          <w:szCs w:val="22"/>
        </w:rPr>
        <w:t xml:space="preserve"> </w:t>
      </w:r>
      <w:r w:rsidRPr="001C6221">
        <w:rPr>
          <w:rFonts w:ascii="GHEA Grapalat" w:hAnsi="GHEA Grapalat" w:cs="Sylfaen"/>
          <w:sz w:val="22"/>
          <w:szCs w:val="22"/>
        </w:rPr>
        <w:t>կատարելու</w:t>
      </w:r>
      <w:r w:rsidRPr="001C6221">
        <w:rPr>
          <w:rFonts w:ascii="GHEA Grapalat" w:hAnsi="GHEA Grapalat"/>
          <w:sz w:val="22"/>
          <w:szCs w:val="22"/>
        </w:rPr>
        <w:t xml:space="preserve"> </w:t>
      </w:r>
      <w:r w:rsidRPr="001C6221">
        <w:rPr>
          <w:rFonts w:ascii="GHEA Grapalat" w:hAnsi="GHEA Grapalat" w:cs="Sylfaen"/>
          <w:sz w:val="22"/>
          <w:szCs w:val="22"/>
        </w:rPr>
        <w:t>մասին</w:t>
      </w:r>
      <w:r w:rsidRPr="001C6221">
        <w:rPr>
          <w:rFonts w:ascii="GHEA Grapalat" w:hAnsi="GHEA Grapalat"/>
          <w:sz w:val="22"/>
          <w:szCs w:val="22"/>
        </w:rPr>
        <w:t xml:space="preserve">» </w:t>
      </w:r>
      <w:r w:rsidRPr="001C6221">
        <w:rPr>
          <w:rFonts w:ascii="GHEA Grapalat" w:hAnsi="GHEA Grapalat" w:cs="Arial Armenian"/>
          <w:sz w:val="22"/>
          <w:szCs w:val="22"/>
        </w:rPr>
        <w:t>Հայաստանի Հանրապետության օրենքի նախագծ</w:t>
      </w:r>
      <w:r w:rsidRPr="001C6221">
        <w:rPr>
          <w:rFonts w:ascii="GHEA Grapalat" w:hAnsi="GHEA Grapalat" w:cs="Sylfaen"/>
          <w:bCs/>
          <w:sz w:val="22"/>
          <w:szCs w:val="22"/>
        </w:rPr>
        <w:t xml:space="preserve">ի </w:t>
      </w:r>
      <w:r w:rsidRPr="001C6221">
        <w:rPr>
          <w:rFonts w:ascii="GHEA Grapalat" w:hAnsi="GHEA Grapalat"/>
          <w:bCs/>
          <w:sz w:val="22"/>
          <w:szCs w:val="22"/>
        </w:rPr>
        <w:t>ընդունումն առողջապահության բնագավառի վրա ազդեցություն չի ունենա</w:t>
      </w:r>
      <w:r w:rsidRPr="001C6221">
        <w:rPr>
          <w:rFonts w:ascii="GHEA Grapalat" w:hAnsi="GHEA Grapalat" w:cs="Times Armenian"/>
          <w:sz w:val="22"/>
          <w:szCs w:val="22"/>
        </w:rPr>
        <w:t>:</w:t>
      </w:r>
    </w:p>
    <w:p w:rsidR="001C6221" w:rsidRPr="001C6221" w:rsidRDefault="001C6221" w:rsidP="00802DC0">
      <w:pPr>
        <w:pStyle w:val="mechtex"/>
        <w:spacing w:line="360" w:lineRule="auto"/>
        <w:ind w:firstLine="720"/>
        <w:jc w:val="both"/>
        <w:rPr>
          <w:rFonts w:ascii="GHEA Grapalat" w:hAnsi="GHEA Grapalat"/>
          <w:lang w:val="af-ZA"/>
        </w:rPr>
      </w:pPr>
    </w:p>
    <w:p w:rsidR="001C6221" w:rsidRDefault="001C6221" w:rsidP="00802DC0">
      <w:pPr>
        <w:pStyle w:val="mechtex"/>
        <w:spacing w:line="360" w:lineRule="auto"/>
        <w:ind w:firstLine="720"/>
        <w:jc w:val="both"/>
        <w:rPr>
          <w:rFonts w:ascii="GHEA Grapalat" w:hAnsi="GHEA Grapalat"/>
          <w:lang w:val="af-ZA"/>
        </w:rPr>
      </w:pPr>
    </w:p>
    <w:p w:rsidR="001C6221" w:rsidRDefault="001C6221" w:rsidP="00802DC0">
      <w:pPr>
        <w:pStyle w:val="mechtex"/>
        <w:spacing w:line="360" w:lineRule="auto"/>
        <w:ind w:firstLine="720"/>
        <w:jc w:val="both"/>
        <w:rPr>
          <w:rFonts w:ascii="GHEA Grapalat" w:hAnsi="GHEA Grapalat"/>
          <w:lang w:val="af-ZA"/>
        </w:rPr>
      </w:pPr>
    </w:p>
    <w:p w:rsidR="001C6221" w:rsidRDefault="001C6221" w:rsidP="00802DC0">
      <w:pPr>
        <w:pStyle w:val="mechtex"/>
        <w:spacing w:line="360" w:lineRule="auto"/>
        <w:ind w:firstLine="720"/>
        <w:jc w:val="both"/>
        <w:rPr>
          <w:rFonts w:ascii="GHEA Grapalat" w:hAnsi="GHEA Grapalat"/>
          <w:lang w:val="af-ZA"/>
        </w:rPr>
      </w:pPr>
    </w:p>
    <w:p w:rsidR="001C6221" w:rsidRPr="001C6221" w:rsidRDefault="001C6221" w:rsidP="00802DC0">
      <w:pPr>
        <w:pStyle w:val="mechtex"/>
        <w:spacing w:line="360" w:lineRule="auto"/>
        <w:ind w:firstLine="720"/>
        <w:jc w:val="both"/>
        <w:rPr>
          <w:rFonts w:ascii="GHEA Grapalat" w:hAnsi="GHEA Grapalat"/>
          <w:lang w:val="af-ZA"/>
        </w:rPr>
      </w:pPr>
    </w:p>
    <w:p w:rsidR="001C6221" w:rsidRPr="001C6221" w:rsidRDefault="001C6221" w:rsidP="001C6221">
      <w:pPr>
        <w:tabs>
          <w:tab w:val="left" w:pos="180"/>
        </w:tabs>
        <w:jc w:val="center"/>
        <w:rPr>
          <w:rFonts w:ascii="GHEA Grapalat" w:hAnsi="GHEA Grapalat"/>
          <w:sz w:val="22"/>
          <w:szCs w:val="22"/>
          <w:lang w:val="af-ZA"/>
        </w:rPr>
      </w:pPr>
      <w:r w:rsidRPr="001C6221">
        <w:rPr>
          <w:rFonts w:ascii="GHEA Grapalat" w:hAnsi="GHEA Grapalat"/>
          <w:sz w:val="22"/>
          <w:szCs w:val="22"/>
          <w:lang w:val="hy-AM"/>
        </w:rPr>
        <w:t>ԱԶԴԵՑՈՒԹՅԱՆ  ԳՆԱՀԱՏՄԱՆ ՄԱՍԻՆ ԵԶՐԱԿԱՑՈՒԹՅՈՒՆ</w:t>
      </w:r>
    </w:p>
    <w:p w:rsidR="001C6221" w:rsidRPr="001C6221" w:rsidRDefault="001C6221" w:rsidP="001C6221">
      <w:pPr>
        <w:pStyle w:val="Heading1"/>
        <w:ind w:left="270"/>
        <w:rPr>
          <w:rFonts w:ascii="GHEA Grapalat" w:hAnsi="GHEA Grapalat"/>
          <w:b w:val="0"/>
          <w:color w:val="auto"/>
          <w:sz w:val="22"/>
          <w:szCs w:val="22"/>
          <w:lang w:val="af-ZA"/>
        </w:rPr>
      </w:pPr>
      <w:r w:rsidRPr="001C6221">
        <w:rPr>
          <w:rFonts w:ascii="GHEA Grapalat" w:hAnsi="GHEA Grapalat"/>
          <w:b w:val="0"/>
          <w:color w:val="auto"/>
          <w:sz w:val="22"/>
          <w:szCs w:val="22"/>
          <w:lang w:val="af-ZA"/>
        </w:rPr>
        <w:t>&lt;&lt;</w:t>
      </w:r>
      <w:r w:rsidRPr="001C6221">
        <w:rPr>
          <w:rFonts w:ascii="GHEA Grapalat" w:hAnsi="GHEA Grapalat" w:cs="Sylfaen"/>
          <w:b w:val="0"/>
          <w:color w:val="auto"/>
          <w:sz w:val="22"/>
          <w:szCs w:val="22"/>
        </w:rPr>
        <w:t>Եկամտային</w:t>
      </w:r>
      <w:r w:rsidRPr="001C6221">
        <w:rPr>
          <w:rFonts w:ascii="GHEA Grapalat" w:hAnsi="GHEA Grapalat"/>
          <w:b w:val="0"/>
          <w:color w:val="auto"/>
          <w:sz w:val="22"/>
          <w:szCs w:val="22"/>
          <w:lang w:val="af-ZA"/>
        </w:rPr>
        <w:t xml:space="preserve"> </w:t>
      </w:r>
      <w:r w:rsidRPr="001C6221">
        <w:rPr>
          <w:rFonts w:ascii="GHEA Grapalat" w:hAnsi="GHEA Grapalat" w:cs="Sylfaen"/>
          <w:b w:val="0"/>
          <w:color w:val="auto"/>
          <w:sz w:val="22"/>
          <w:szCs w:val="22"/>
        </w:rPr>
        <w:t>հարկի</w:t>
      </w:r>
      <w:r w:rsidRPr="001C6221">
        <w:rPr>
          <w:rFonts w:ascii="GHEA Grapalat" w:hAnsi="GHEA Grapalat"/>
          <w:b w:val="0"/>
          <w:color w:val="auto"/>
          <w:sz w:val="22"/>
          <w:szCs w:val="22"/>
          <w:lang w:val="af-ZA"/>
        </w:rPr>
        <w:t xml:space="preserve"> </w:t>
      </w:r>
      <w:r w:rsidRPr="001C6221">
        <w:rPr>
          <w:rFonts w:ascii="GHEA Grapalat" w:hAnsi="GHEA Grapalat" w:cs="Sylfaen"/>
          <w:b w:val="0"/>
          <w:color w:val="auto"/>
          <w:sz w:val="22"/>
          <w:szCs w:val="22"/>
        </w:rPr>
        <w:t>մասին</w:t>
      </w:r>
      <w:r w:rsidRPr="001C6221">
        <w:rPr>
          <w:rFonts w:ascii="GHEA Grapalat" w:hAnsi="GHEA Grapalat"/>
          <w:b w:val="0"/>
          <w:color w:val="auto"/>
          <w:sz w:val="22"/>
          <w:szCs w:val="22"/>
          <w:lang w:val="af-ZA"/>
        </w:rPr>
        <w:t xml:space="preserve">&gt;&gt;   </w:t>
      </w:r>
      <w:r w:rsidRPr="001C6221">
        <w:rPr>
          <w:rFonts w:ascii="GHEA Grapalat" w:hAnsi="GHEA Grapalat" w:cs="Sylfaen"/>
          <w:b w:val="0"/>
          <w:color w:val="auto"/>
          <w:sz w:val="22"/>
          <w:szCs w:val="22"/>
        </w:rPr>
        <w:t>Հայաստանի</w:t>
      </w:r>
      <w:r w:rsidRPr="001C6221">
        <w:rPr>
          <w:rFonts w:ascii="GHEA Grapalat" w:hAnsi="GHEA Grapalat"/>
          <w:b w:val="0"/>
          <w:color w:val="auto"/>
          <w:sz w:val="22"/>
          <w:szCs w:val="22"/>
          <w:lang w:val="af-ZA"/>
        </w:rPr>
        <w:t xml:space="preserve">  </w:t>
      </w:r>
      <w:r w:rsidRPr="001C6221">
        <w:rPr>
          <w:rFonts w:ascii="GHEA Grapalat" w:hAnsi="GHEA Grapalat" w:cs="Sylfaen"/>
          <w:b w:val="0"/>
          <w:color w:val="auto"/>
          <w:sz w:val="22"/>
          <w:szCs w:val="22"/>
        </w:rPr>
        <w:t>Հանրապետության</w:t>
      </w:r>
      <w:r w:rsidRPr="001C6221">
        <w:rPr>
          <w:rFonts w:ascii="GHEA Grapalat" w:hAnsi="GHEA Grapalat"/>
          <w:b w:val="0"/>
          <w:color w:val="auto"/>
          <w:sz w:val="22"/>
          <w:szCs w:val="22"/>
          <w:lang w:val="af-ZA"/>
        </w:rPr>
        <w:t xml:space="preserve">  </w:t>
      </w:r>
      <w:r w:rsidRPr="001C6221">
        <w:rPr>
          <w:rFonts w:ascii="GHEA Grapalat" w:hAnsi="GHEA Grapalat" w:cs="Sylfaen"/>
          <w:b w:val="0"/>
          <w:color w:val="auto"/>
          <w:sz w:val="22"/>
          <w:szCs w:val="22"/>
        </w:rPr>
        <w:t>օրենքում</w:t>
      </w:r>
      <w:r w:rsidRPr="001C6221">
        <w:rPr>
          <w:rFonts w:ascii="GHEA Grapalat" w:hAnsi="GHEA Grapalat"/>
          <w:b w:val="0"/>
          <w:color w:val="auto"/>
          <w:sz w:val="22"/>
          <w:szCs w:val="22"/>
          <w:lang w:val="af-ZA"/>
        </w:rPr>
        <w:t xml:space="preserve"> </w:t>
      </w:r>
      <w:r w:rsidRPr="001C6221">
        <w:rPr>
          <w:rFonts w:ascii="GHEA Grapalat" w:hAnsi="GHEA Grapalat" w:cs="Sylfaen"/>
          <w:b w:val="0"/>
          <w:color w:val="auto"/>
          <w:sz w:val="22"/>
          <w:szCs w:val="22"/>
        </w:rPr>
        <w:t>լրացում</w:t>
      </w:r>
      <w:r w:rsidRPr="001C6221">
        <w:rPr>
          <w:rFonts w:ascii="GHEA Grapalat" w:hAnsi="GHEA Grapalat"/>
          <w:b w:val="0"/>
          <w:color w:val="auto"/>
          <w:sz w:val="22"/>
          <w:szCs w:val="22"/>
          <w:lang w:val="af-ZA"/>
        </w:rPr>
        <w:t xml:space="preserve"> </w:t>
      </w:r>
      <w:r w:rsidRPr="001C6221">
        <w:rPr>
          <w:rFonts w:ascii="GHEA Grapalat" w:hAnsi="GHEA Grapalat" w:cs="Sylfaen"/>
          <w:b w:val="0"/>
          <w:color w:val="auto"/>
          <w:sz w:val="22"/>
          <w:szCs w:val="22"/>
        </w:rPr>
        <w:t>կատարելու</w:t>
      </w:r>
      <w:r w:rsidRPr="001C6221">
        <w:rPr>
          <w:rFonts w:ascii="GHEA Grapalat" w:hAnsi="GHEA Grapalat"/>
          <w:b w:val="0"/>
          <w:color w:val="auto"/>
          <w:sz w:val="22"/>
          <w:szCs w:val="22"/>
          <w:lang w:val="af-ZA"/>
        </w:rPr>
        <w:t xml:space="preserve"> </w:t>
      </w:r>
      <w:r w:rsidRPr="001C6221">
        <w:rPr>
          <w:rFonts w:ascii="GHEA Grapalat" w:hAnsi="GHEA Grapalat" w:cs="Sylfaen"/>
          <w:b w:val="0"/>
          <w:color w:val="auto"/>
          <w:sz w:val="22"/>
          <w:szCs w:val="22"/>
        </w:rPr>
        <w:t>մասին</w:t>
      </w:r>
      <w:r w:rsidRPr="001C6221">
        <w:rPr>
          <w:rFonts w:ascii="GHEA Grapalat" w:hAnsi="GHEA Grapalat"/>
          <w:b w:val="0"/>
          <w:color w:val="auto"/>
          <w:sz w:val="22"/>
          <w:szCs w:val="22"/>
          <w:lang w:val="af-ZA"/>
        </w:rPr>
        <w:t xml:space="preserve">&gt;&gt;  </w:t>
      </w:r>
      <w:r w:rsidRPr="001C6221">
        <w:rPr>
          <w:rFonts w:ascii="GHEA Grapalat" w:hAnsi="GHEA Grapalat" w:cs="Sylfaen"/>
          <w:b w:val="0"/>
          <w:color w:val="auto"/>
          <w:sz w:val="22"/>
          <w:szCs w:val="22"/>
        </w:rPr>
        <w:t>Հայաստանի</w:t>
      </w:r>
      <w:r w:rsidRPr="001C6221">
        <w:rPr>
          <w:rFonts w:ascii="GHEA Grapalat" w:hAnsi="GHEA Grapalat"/>
          <w:b w:val="0"/>
          <w:color w:val="auto"/>
          <w:sz w:val="22"/>
          <w:szCs w:val="22"/>
          <w:lang w:val="af-ZA"/>
        </w:rPr>
        <w:t xml:space="preserve">  </w:t>
      </w:r>
      <w:r w:rsidRPr="001C6221">
        <w:rPr>
          <w:rFonts w:ascii="GHEA Grapalat" w:hAnsi="GHEA Grapalat" w:cs="Sylfaen"/>
          <w:b w:val="0"/>
          <w:color w:val="auto"/>
          <w:sz w:val="22"/>
          <w:szCs w:val="22"/>
        </w:rPr>
        <w:t>Հանրապետության</w:t>
      </w:r>
      <w:r w:rsidRPr="001C6221">
        <w:rPr>
          <w:rFonts w:ascii="GHEA Grapalat" w:hAnsi="GHEA Grapalat" w:cs="Sylfaen"/>
          <w:b w:val="0"/>
          <w:color w:val="auto"/>
          <w:sz w:val="22"/>
          <w:szCs w:val="22"/>
          <w:lang w:val="af-ZA"/>
        </w:rPr>
        <w:t xml:space="preserve"> </w:t>
      </w:r>
      <w:r w:rsidRPr="001C6221">
        <w:rPr>
          <w:rFonts w:ascii="GHEA Grapalat" w:hAnsi="GHEA Grapalat"/>
          <w:b w:val="0"/>
          <w:color w:val="auto"/>
          <w:sz w:val="22"/>
          <w:szCs w:val="22"/>
          <w:lang w:val="af-ZA"/>
        </w:rPr>
        <w:t xml:space="preserve"> </w:t>
      </w:r>
      <w:r w:rsidRPr="001C6221">
        <w:rPr>
          <w:rFonts w:ascii="GHEA Grapalat" w:hAnsi="GHEA Grapalat" w:cs="Sylfaen"/>
          <w:b w:val="0"/>
          <w:color w:val="auto"/>
          <w:sz w:val="22"/>
          <w:szCs w:val="22"/>
        </w:rPr>
        <w:t>օրենքի</w:t>
      </w:r>
      <w:r w:rsidRPr="001C6221">
        <w:rPr>
          <w:rFonts w:ascii="GHEA Grapalat" w:hAnsi="GHEA Grapalat"/>
          <w:b w:val="0"/>
          <w:color w:val="auto"/>
          <w:sz w:val="22"/>
          <w:szCs w:val="22"/>
          <w:lang w:val="af-ZA"/>
        </w:rPr>
        <w:t xml:space="preserve"> </w:t>
      </w:r>
      <w:r w:rsidRPr="001C6221">
        <w:rPr>
          <w:rFonts w:ascii="GHEA Grapalat" w:hAnsi="GHEA Grapalat" w:cs="Sylfaen"/>
          <w:b w:val="0"/>
          <w:color w:val="auto"/>
          <w:sz w:val="22"/>
          <w:szCs w:val="22"/>
        </w:rPr>
        <w:t>նախագծի</w:t>
      </w:r>
      <w:r w:rsidRPr="001C6221">
        <w:rPr>
          <w:rFonts w:ascii="GHEA Grapalat" w:hAnsi="GHEA Grapalat" w:cs="Sylfaen"/>
          <w:b w:val="0"/>
          <w:color w:val="auto"/>
          <w:sz w:val="22"/>
          <w:szCs w:val="22"/>
          <w:lang w:val="af-ZA"/>
        </w:rPr>
        <w:t xml:space="preserve"> </w:t>
      </w:r>
      <w:r w:rsidRPr="001C6221">
        <w:rPr>
          <w:rFonts w:ascii="GHEA Grapalat" w:hAnsi="GHEA Grapalat"/>
          <w:b w:val="0"/>
          <w:color w:val="auto"/>
          <w:sz w:val="22"/>
          <w:szCs w:val="22"/>
          <w:lang w:val="hy-AM"/>
        </w:rPr>
        <w:t>բնապահպանության</w:t>
      </w:r>
      <w:r w:rsidRPr="001C6221">
        <w:rPr>
          <w:rFonts w:ascii="GHEA Grapalat" w:hAnsi="GHEA Grapalat"/>
          <w:b w:val="0"/>
          <w:color w:val="auto"/>
          <w:sz w:val="22"/>
          <w:szCs w:val="22"/>
          <w:lang w:val="af-ZA"/>
        </w:rPr>
        <w:t xml:space="preserve"> </w:t>
      </w:r>
      <w:r w:rsidRPr="001C6221">
        <w:rPr>
          <w:rFonts w:ascii="GHEA Grapalat" w:hAnsi="GHEA Grapalat"/>
          <w:b w:val="0"/>
          <w:color w:val="auto"/>
          <w:sz w:val="22"/>
          <w:szCs w:val="22"/>
          <w:lang w:val="hy-AM"/>
        </w:rPr>
        <w:t>բնագավառում</w:t>
      </w:r>
      <w:r w:rsidRPr="001C6221">
        <w:rPr>
          <w:rFonts w:ascii="GHEA Grapalat" w:hAnsi="GHEA Grapalat"/>
          <w:b w:val="0"/>
          <w:color w:val="auto"/>
          <w:sz w:val="22"/>
          <w:szCs w:val="22"/>
          <w:lang w:val="af-ZA"/>
        </w:rPr>
        <w:t xml:space="preserve"> </w:t>
      </w:r>
      <w:r w:rsidRPr="001C6221">
        <w:rPr>
          <w:rFonts w:ascii="GHEA Grapalat" w:hAnsi="GHEA Grapalat"/>
          <w:b w:val="0"/>
          <w:color w:val="auto"/>
          <w:sz w:val="22"/>
          <w:szCs w:val="22"/>
          <w:lang w:val="hy-AM"/>
        </w:rPr>
        <w:t>կարգավորման</w:t>
      </w:r>
    </w:p>
    <w:p w:rsidR="001C6221" w:rsidRPr="001C6221" w:rsidRDefault="001C6221" w:rsidP="001C6221">
      <w:pPr>
        <w:rPr>
          <w:rFonts w:ascii="GHEA Grapalat" w:hAnsi="GHEA Grapalat"/>
          <w:sz w:val="22"/>
          <w:szCs w:val="22"/>
          <w:lang w:val="af-ZA"/>
        </w:rPr>
      </w:pPr>
    </w:p>
    <w:p w:rsidR="001C6221" w:rsidRPr="001C6221" w:rsidRDefault="001C6221" w:rsidP="001C6221">
      <w:pPr>
        <w:pStyle w:val="norm"/>
        <w:spacing w:line="240" w:lineRule="auto"/>
        <w:ind w:left="-180" w:firstLine="180"/>
        <w:rPr>
          <w:rFonts w:ascii="GHEA Grapalat" w:hAnsi="GHEA Grapalat"/>
          <w:lang w:val="af-ZA"/>
        </w:rPr>
      </w:pPr>
      <w:r w:rsidRPr="001C6221">
        <w:rPr>
          <w:rFonts w:ascii="GHEA Grapalat" w:hAnsi="GHEA Grapalat"/>
          <w:lang w:val="af-ZA"/>
        </w:rPr>
        <w:t xml:space="preserve">1. </w:t>
      </w:r>
      <w:r w:rsidRPr="001C6221">
        <w:rPr>
          <w:rFonts w:ascii="GHEA Grapalat" w:hAnsi="GHEA Grapalat"/>
        </w:rPr>
        <w:t>&lt;&lt;</w:t>
      </w:r>
      <w:r w:rsidRPr="001C6221">
        <w:rPr>
          <w:rFonts w:ascii="GHEA Grapalat" w:hAnsi="GHEA Grapalat" w:cs="Sylfaen"/>
        </w:rPr>
        <w:t>Եկամտային</w:t>
      </w:r>
      <w:r w:rsidRPr="001C6221">
        <w:rPr>
          <w:rFonts w:ascii="GHEA Grapalat" w:hAnsi="GHEA Grapalat"/>
        </w:rPr>
        <w:t xml:space="preserve"> </w:t>
      </w:r>
      <w:r w:rsidRPr="001C6221">
        <w:rPr>
          <w:rFonts w:ascii="GHEA Grapalat" w:hAnsi="GHEA Grapalat" w:cs="Sylfaen"/>
        </w:rPr>
        <w:t>հարկի</w:t>
      </w:r>
      <w:r w:rsidRPr="001C6221">
        <w:rPr>
          <w:rFonts w:ascii="GHEA Grapalat" w:hAnsi="GHEA Grapalat"/>
        </w:rPr>
        <w:t xml:space="preserve"> </w:t>
      </w:r>
      <w:r w:rsidRPr="001C6221">
        <w:rPr>
          <w:rFonts w:ascii="GHEA Grapalat" w:hAnsi="GHEA Grapalat" w:cs="Sylfaen"/>
        </w:rPr>
        <w:t>մասին</w:t>
      </w:r>
      <w:r w:rsidRPr="001C6221">
        <w:rPr>
          <w:rFonts w:ascii="GHEA Grapalat" w:hAnsi="GHEA Grapalat"/>
        </w:rPr>
        <w:t xml:space="preserve">&gt;&gt; </w:t>
      </w:r>
      <w:r w:rsidRPr="001C6221">
        <w:rPr>
          <w:rFonts w:ascii="GHEA Grapalat" w:hAnsi="GHEA Grapalat" w:cs="Sylfaen"/>
        </w:rPr>
        <w:t>Հայաստանի</w:t>
      </w:r>
      <w:r w:rsidRPr="001C6221">
        <w:rPr>
          <w:rFonts w:ascii="GHEA Grapalat" w:hAnsi="GHEA Grapalat"/>
          <w:lang w:val="af-ZA"/>
        </w:rPr>
        <w:t xml:space="preserve"> </w:t>
      </w:r>
      <w:r w:rsidRPr="001C6221">
        <w:rPr>
          <w:rFonts w:ascii="GHEA Grapalat" w:hAnsi="GHEA Grapalat" w:cs="Sylfaen"/>
        </w:rPr>
        <w:t>Հանրապետության</w:t>
      </w:r>
      <w:r w:rsidRPr="001C6221">
        <w:rPr>
          <w:rFonts w:ascii="GHEA Grapalat" w:hAnsi="GHEA Grapalat"/>
        </w:rPr>
        <w:t xml:space="preserve"> </w:t>
      </w:r>
      <w:r w:rsidRPr="001C6221">
        <w:rPr>
          <w:rFonts w:ascii="GHEA Grapalat" w:hAnsi="GHEA Grapalat" w:cs="Sylfaen"/>
        </w:rPr>
        <w:t>օրենքում</w:t>
      </w:r>
      <w:r w:rsidRPr="001C6221">
        <w:rPr>
          <w:rFonts w:ascii="GHEA Grapalat" w:hAnsi="GHEA Grapalat"/>
        </w:rPr>
        <w:t xml:space="preserve"> </w:t>
      </w:r>
      <w:r w:rsidRPr="001C6221">
        <w:rPr>
          <w:rFonts w:ascii="GHEA Grapalat" w:hAnsi="GHEA Grapalat" w:cs="Sylfaen"/>
        </w:rPr>
        <w:t>լրացում</w:t>
      </w:r>
      <w:r w:rsidRPr="001C6221">
        <w:rPr>
          <w:rFonts w:ascii="GHEA Grapalat" w:hAnsi="GHEA Grapalat"/>
        </w:rPr>
        <w:t xml:space="preserve"> </w:t>
      </w:r>
      <w:r w:rsidRPr="001C6221">
        <w:rPr>
          <w:rFonts w:ascii="GHEA Grapalat" w:hAnsi="GHEA Grapalat" w:cs="Sylfaen"/>
        </w:rPr>
        <w:t>կատարելու</w:t>
      </w:r>
      <w:r w:rsidRPr="001C6221">
        <w:rPr>
          <w:rFonts w:ascii="GHEA Grapalat" w:hAnsi="GHEA Grapalat"/>
        </w:rPr>
        <w:t xml:space="preserve"> </w:t>
      </w:r>
      <w:r w:rsidRPr="001C6221">
        <w:rPr>
          <w:rFonts w:ascii="GHEA Grapalat" w:hAnsi="GHEA Grapalat" w:cs="Sylfaen"/>
        </w:rPr>
        <w:t>մասին</w:t>
      </w:r>
      <w:r w:rsidRPr="001C6221">
        <w:rPr>
          <w:rFonts w:ascii="GHEA Grapalat" w:hAnsi="GHEA Grapalat"/>
        </w:rPr>
        <w:t xml:space="preserve">&gt;&gt; </w:t>
      </w:r>
      <w:r w:rsidRPr="001C6221">
        <w:rPr>
          <w:rFonts w:ascii="GHEA Grapalat" w:hAnsi="GHEA Grapalat" w:cs="Sylfaen"/>
        </w:rPr>
        <w:t>Հայաստանի</w:t>
      </w:r>
      <w:r w:rsidRPr="001C6221">
        <w:rPr>
          <w:rFonts w:ascii="GHEA Grapalat" w:hAnsi="GHEA Grapalat"/>
          <w:lang w:val="af-ZA"/>
        </w:rPr>
        <w:t xml:space="preserve"> </w:t>
      </w:r>
      <w:r w:rsidRPr="001C6221">
        <w:rPr>
          <w:rFonts w:ascii="GHEA Grapalat" w:hAnsi="GHEA Grapalat" w:cs="Sylfaen"/>
        </w:rPr>
        <w:t>Հանրապետության</w:t>
      </w:r>
      <w:r w:rsidRPr="001C6221">
        <w:rPr>
          <w:rFonts w:ascii="GHEA Grapalat" w:hAnsi="GHEA Grapalat"/>
        </w:rPr>
        <w:t xml:space="preserve"> </w:t>
      </w:r>
      <w:r w:rsidRPr="001C6221">
        <w:rPr>
          <w:rFonts w:ascii="GHEA Grapalat" w:hAnsi="GHEA Grapalat" w:cs="Sylfaen"/>
        </w:rPr>
        <w:t>օրենքի</w:t>
      </w:r>
      <w:r w:rsidRPr="001C6221">
        <w:rPr>
          <w:rFonts w:ascii="GHEA Grapalat" w:hAnsi="GHEA Grapalat"/>
        </w:rPr>
        <w:t xml:space="preserve"> </w:t>
      </w:r>
      <w:r w:rsidRPr="001C6221">
        <w:rPr>
          <w:rFonts w:ascii="GHEA Grapalat" w:hAnsi="GHEA Grapalat" w:cs="Sylfaen"/>
        </w:rPr>
        <w:t xml:space="preserve">նախագծի </w:t>
      </w:r>
      <w:r w:rsidRPr="001C6221">
        <w:rPr>
          <w:rFonts w:ascii="GHEA Grapalat" w:hAnsi="GHEA Grapalat"/>
          <w:lang w:val="hy-AM"/>
        </w:rPr>
        <w:t xml:space="preserve">(այսուհետ` </w:t>
      </w:r>
      <w:r w:rsidRPr="001C6221">
        <w:rPr>
          <w:rFonts w:ascii="GHEA Grapalat" w:hAnsi="GHEA Grapalat"/>
        </w:rPr>
        <w:t>Օրենք</w:t>
      </w:r>
      <w:r w:rsidRPr="001C6221">
        <w:rPr>
          <w:rFonts w:ascii="GHEA Grapalat" w:hAnsi="GHEA Grapalat"/>
          <w:lang w:val="hy-AM"/>
        </w:rPr>
        <w:t>) ընդունման արդյունքում</w:t>
      </w:r>
      <w:r w:rsidRPr="001C6221">
        <w:rPr>
          <w:rFonts w:ascii="GHEA Grapalat" w:hAnsi="GHEA Grapalat"/>
          <w:lang w:val="af-ZA"/>
        </w:rPr>
        <w:t xml:space="preserve"> </w:t>
      </w:r>
      <w:r w:rsidRPr="001C6221">
        <w:rPr>
          <w:rFonts w:ascii="GHEA Grapalat" w:hAnsi="GHEA Grapalat"/>
        </w:rPr>
        <w:t>շրջակա</w:t>
      </w:r>
      <w:r w:rsidRPr="001C6221">
        <w:rPr>
          <w:rFonts w:ascii="GHEA Grapalat" w:hAnsi="GHEA Grapalat"/>
          <w:lang w:val="af-ZA"/>
        </w:rPr>
        <w:t xml:space="preserve"> </w:t>
      </w:r>
      <w:r w:rsidRPr="001C6221">
        <w:rPr>
          <w:rFonts w:ascii="GHEA Grapalat" w:hAnsi="GHEA Grapalat"/>
        </w:rPr>
        <w:t>միջավայրի</w:t>
      </w:r>
      <w:r w:rsidRPr="001C6221">
        <w:rPr>
          <w:rFonts w:ascii="GHEA Grapalat" w:hAnsi="GHEA Grapalat"/>
          <w:lang w:val="af-ZA"/>
        </w:rPr>
        <w:t xml:space="preserve"> o</w:t>
      </w:r>
      <w:r w:rsidRPr="001C6221">
        <w:rPr>
          <w:rFonts w:ascii="GHEA Grapalat" w:hAnsi="GHEA Grapalat"/>
        </w:rPr>
        <w:t>բյեկտների</w:t>
      </w:r>
      <w:r w:rsidRPr="001C6221">
        <w:rPr>
          <w:rFonts w:ascii="GHEA Grapalat" w:hAnsi="GHEA Grapalat"/>
          <w:lang w:val="af-ZA"/>
        </w:rPr>
        <w:t xml:space="preserve">` </w:t>
      </w:r>
      <w:r w:rsidRPr="001C6221">
        <w:rPr>
          <w:rFonts w:ascii="GHEA Grapalat" w:hAnsi="GHEA Grapalat"/>
          <w:lang w:val="hy-AM"/>
        </w:rPr>
        <w:t xml:space="preserve"> մթնոլորտի, հողի,</w:t>
      </w:r>
      <w:r w:rsidRPr="001C6221">
        <w:rPr>
          <w:rFonts w:ascii="GHEA Grapalat" w:hAnsi="GHEA Grapalat"/>
          <w:lang w:val="af-ZA"/>
        </w:rPr>
        <w:t xml:space="preserve"> </w:t>
      </w:r>
      <w:r w:rsidRPr="001C6221">
        <w:rPr>
          <w:rFonts w:ascii="GHEA Grapalat" w:hAnsi="GHEA Grapalat"/>
        </w:rPr>
        <w:t>ջրային</w:t>
      </w:r>
      <w:r w:rsidRPr="001C6221">
        <w:rPr>
          <w:rFonts w:ascii="GHEA Grapalat" w:hAnsi="GHEA Grapalat"/>
          <w:lang w:val="af-ZA"/>
        </w:rPr>
        <w:t xml:space="preserve"> </w:t>
      </w:r>
      <w:r w:rsidRPr="001C6221">
        <w:rPr>
          <w:rFonts w:ascii="GHEA Grapalat" w:hAnsi="GHEA Grapalat"/>
        </w:rPr>
        <w:t>ռեսուրս</w:t>
      </w:r>
      <w:r w:rsidRPr="001C6221">
        <w:rPr>
          <w:rFonts w:ascii="GHEA Grapalat" w:hAnsi="GHEA Grapalat"/>
          <w:lang w:val="ru-RU"/>
        </w:rPr>
        <w:t>ների</w:t>
      </w:r>
      <w:r w:rsidRPr="001C6221">
        <w:rPr>
          <w:rFonts w:ascii="GHEA Grapalat" w:hAnsi="GHEA Grapalat"/>
          <w:lang w:val="af-ZA"/>
        </w:rPr>
        <w:t xml:space="preserve">, </w:t>
      </w:r>
      <w:r w:rsidRPr="001C6221">
        <w:rPr>
          <w:rFonts w:ascii="GHEA Grapalat" w:hAnsi="GHEA Grapalat"/>
        </w:rPr>
        <w:t>ընդերքի</w:t>
      </w:r>
      <w:r w:rsidRPr="001C6221">
        <w:rPr>
          <w:rFonts w:ascii="GHEA Grapalat" w:hAnsi="GHEA Grapalat"/>
          <w:lang w:val="af-ZA"/>
        </w:rPr>
        <w:t xml:space="preserve">, </w:t>
      </w:r>
      <w:r w:rsidRPr="001C6221">
        <w:rPr>
          <w:rFonts w:ascii="GHEA Grapalat" w:hAnsi="GHEA Grapalat"/>
        </w:rPr>
        <w:t>բու</w:t>
      </w:r>
      <w:r w:rsidRPr="001C6221">
        <w:rPr>
          <w:rFonts w:ascii="GHEA Grapalat" w:hAnsi="GHEA Grapalat"/>
          <w:lang w:val="af-ZA"/>
        </w:rPr>
        <w:t>u</w:t>
      </w:r>
      <w:r w:rsidRPr="001C6221">
        <w:rPr>
          <w:rFonts w:ascii="GHEA Grapalat" w:hAnsi="GHEA Grapalat"/>
        </w:rPr>
        <w:t>ական</w:t>
      </w:r>
      <w:r w:rsidRPr="001C6221">
        <w:rPr>
          <w:rFonts w:ascii="GHEA Grapalat" w:hAnsi="GHEA Grapalat"/>
          <w:lang w:val="af-ZA"/>
        </w:rPr>
        <w:t xml:space="preserve"> </w:t>
      </w:r>
      <w:r w:rsidRPr="001C6221">
        <w:rPr>
          <w:rFonts w:ascii="GHEA Grapalat" w:hAnsi="GHEA Grapalat"/>
        </w:rPr>
        <w:t>և</w:t>
      </w:r>
      <w:r w:rsidRPr="001C6221">
        <w:rPr>
          <w:rFonts w:ascii="GHEA Grapalat" w:hAnsi="GHEA Grapalat"/>
          <w:lang w:val="af-ZA"/>
        </w:rPr>
        <w:t xml:space="preserve"> </w:t>
      </w:r>
      <w:r w:rsidRPr="001C6221">
        <w:rPr>
          <w:rFonts w:ascii="GHEA Grapalat" w:hAnsi="GHEA Grapalat"/>
        </w:rPr>
        <w:t>կենդանական</w:t>
      </w:r>
      <w:r w:rsidRPr="001C6221">
        <w:rPr>
          <w:rFonts w:ascii="GHEA Grapalat" w:hAnsi="GHEA Grapalat"/>
          <w:lang w:val="af-ZA"/>
        </w:rPr>
        <w:t xml:space="preserve"> </w:t>
      </w:r>
      <w:r w:rsidRPr="001C6221">
        <w:rPr>
          <w:rFonts w:ascii="GHEA Grapalat" w:hAnsi="GHEA Grapalat"/>
        </w:rPr>
        <w:t>աշխարհի</w:t>
      </w:r>
      <w:r w:rsidRPr="001C6221">
        <w:rPr>
          <w:rFonts w:ascii="GHEA Grapalat" w:hAnsi="GHEA Grapalat"/>
          <w:lang w:val="af-ZA"/>
        </w:rPr>
        <w:t xml:space="preserve">, </w:t>
      </w:r>
      <w:r w:rsidRPr="001C6221">
        <w:rPr>
          <w:rFonts w:ascii="GHEA Grapalat" w:hAnsi="GHEA Grapalat"/>
        </w:rPr>
        <w:t>հատուկ</w:t>
      </w:r>
      <w:r w:rsidRPr="001C6221">
        <w:rPr>
          <w:rFonts w:ascii="GHEA Grapalat" w:hAnsi="GHEA Grapalat"/>
          <w:lang w:val="af-ZA"/>
        </w:rPr>
        <w:t xml:space="preserve"> </w:t>
      </w:r>
      <w:r w:rsidRPr="001C6221">
        <w:rPr>
          <w:rFonts w:ascii="GHEA Grapalat" w:hAnsi="GHEA Grapalat"/>
        </w:rPr>
        <w:t>պահպանվող</w:t>
      </w:r>
      <w:r w:rsidRPr="001C6221">
        <w:rPr>
          <w:rFonts w:ascii="GHEA Grapalat" w:hAnsi="GHEA Grapalat"/>
          <w:lang w:val="af-ZA"/>
        </w:rPr>
        <w:t xml:space="preserve"> </w:t>
      </w:r>
      <w:r w:rsidRPr="001C6221">
        <w:rPr>
          <w:rFonts w:ascii="GHEA Grapalat" w:hAnsi="GHEA Grapalat"/>
        </w:rPr>
        <w:t>տարածքների</w:t>
      </w:r>
      <w:r w:rsidRPr="001C6221">
        <w:rPr>
          <w:rFonts w:ascii="GHEA Grapalat" w:hAnsi="GHEA Grapalat"/>
          <w:lang w:val="af-ZA"/>
        </w:rPr>
        <w:t xml:space="preserve"> </w:t>
      </w:r>
      <w:r w:rsidRPr="001C6221">
        <w:rPr>
          <w:rFonts w:ascii="GHEA Grapalat" w:hAnsi="GHEA Grapalat"/>
        </w:rPr>
        <w:t>վրա</w:t>
      </w:r>
      <w:r w:rsidRPr="001C6221">
        <w:rPr>
          <w:rFonts w:ascii="GHEA Grapalat" w:hAnsi="GHEA Grapalat"/>
          <w:lang w:val="af-ZA"/>
        </w:rPr>
        <w:t xml:space="preserve"> </w:t>
      </w:r>
      <w:r w:rsidRPr="001C6221">
        <w:rPr>
          <w:rFonts w:ascii="GHEA Grapalat" w:hAnsi="GHEA Grapalat"/>
        </w:rPr>
        <w:t>բացասական</w:t>
      </w:r>
      <w:r w:rsidRPr="001C6221">
        <w:rPr>
          <w:rFonts w:ascii="GHEA Grapalat" w:hAnsi="GHEA Grapalat"/>
          <w:lang w:val="af-ZA"/>
        </w:rPr>
        <w:t xml:space="preserve"> </w:t>
      </w:r>
      <w:r w:rsidRPr="001C6221">
        <w:rPr>
          <w:rFonts w:ascii="GHEA Grapalat" w:hAnsi="GHEA Grapalat"/>
        </w:rPr>
        <w:t>հետևանքներ</w:t>
      </w:r>
      <w:r w:rsidRPr="001C6221">
        <w:rPr>
          <w:rFonts w:ascii="GHEA Grapalat" w:hAnsi="GHEA Grapalat"/>
          <w:lang w:val="af-ZA"/>
        </w:rPr>
        <w:t xml:space="preserve"> </w:t>
      </w:r>
      <w:r w:rsidRPr="001C6221">
        <w:rPr>
          <w:rFonts w:ascii="GHEA Grapalat" w:hAnsi="GHEA Grapalat"/>
        </w:rPr>
        <w:t>չեն</w:t>
      </w:r>
      <w:r w:rsidRPr="001C6221">
        <w:rPr>
          <w:rFonts w:ascii="GHEA Grapalat" w:hAnsi="GHEA Grapalat"/>
          <w:lang w:val="af-ZA"/>
        </w:rPr>
        <w:t xml:space="preserve"> </w:t>
      </w:r>
      <w:r w:rsidRPr="001C6221">
        <w:rPr>
          <w:rFonts w:ascii="GHEA Grapalat" w:hAnsi="GHEA Grapalat"/>
        </w:rPr>
        <w:t>առաջան</w:t>
      </w:r>
      <w:r w:rsidRPr="001C6221">
        <w:rPr>
          <w:rFonts w:ascii="GHEA Grapalat" w:hAnsi="GHEA Grapalat"/>
          <w:lang w:val="ru-RU"/>
        </w:rPr>
        <w:t>ա</w:t>
      </w:r>
      <w:r w:rsidRPr="001C6221">
        <w:rPr>
          <w:rFonts w:ascii="GHEA Grapalat" w:hAnsi="GHEA Grapalat"/>
          <w:lang w:val="af-ZA"/>
        </w:rPr>
        <w:t>:</w:t>
      </w:r>
    </w:p>
    <w:p w:rsidR="001C6221" w:rsidRPr="001C6221" w:rsidRDefault="001C6221" w:rsidP="001C6221">
      <w:pPr>
        <w:pStyle w:val="norm"/>
        <w:tabs>
          <w:tab w:val="left" w:pos="810"/>
        </w:tabs>
        <w:spacing w:line="240" w:lineRule="auto"/>
        <w:ind w:left="-180" w:firstLine="180"/>
        <w:rPr>
          <w:rFonts w:ascii="GHEA Grapalat" w:hAnsi="GHEA Grapalat"/>
          <w:lang w:val="af-ZA"/>
        </w:rPr>
      </w:pPr>
      <w:r w:rsidRPr="001C6221">
        <w:rPr>
          <w:rFonts w:ascii="GHEA Grapalat" w:hAnsi="GHEA Grapalat"/>
          <w:lang w:val="af-ZA"/>
        </w:rPr>
        <w:t xml:space="preserve">2. </w:t>
      </w:r>
      <w:r w:rsidRPr="001C6221">
        <w:rPr>
          <w:rFonts w:ascii="GHEA Grapalat" w:hAnsi="GHEA Grapalat"/>
        </w:rPr>
        <w:t>Օրենքի նախագծի</w:t>
      </w:r>
      <w:r w:rsidRPr="001C6221">
        <w:rPr>
          <w:rFonts w:ascii="GHEA Grapalat" w:hAnsi="GHEA Grapalat"/>
          <w:lang w:val="af-ZA"/>
        </w:rPr>
        <w:t xml:space="preserve"> </w:t>
      </w:r>
      <w:r w:rsidRPr="001C6221">
        <w:rPr>
          <w:rFonts w:ascii="GHEA Grapalat" w:hAnsi="GHEA Grapalat" w:cs="Sylfaen"/>
        </w:rPr>
        <w:t>չընդունման</w:t>
      </w:r>
      <w:r w:rsidRPr="001C6221">
        <w:rPr>
          <w:rFonts w:ascii="GHEA Grapalat" w:hAnsi="GHEA Grapalat"/>
          <w:lang w:val="af-ZA"/>
        </w:rPr>
        <w:t xml:space="preserve"> </w:t>
      </w:r>
      <w:r w:rsidRPr="001C6221">
        <w:rPr>
          <w:rFonts w:ascii="GHEA Grapalat" w:hAnsi="GHEA Grapalat" w:cs="Sylfaen"/>
        </w:rPr>
        <w:t>դեպքում</w:t>
      </w:r>
      <w:r w:rsidRPr="001C6221">
        <w:rPr>
          <w:rFonts w:ascii="GHEA Grapalat" w:hAnsi="GHEA Grapalat" w:cs="Sylfaen"/>
          <w:lang w:val="af-ZA"/>
        </w:rPr>
        <w:t xml:space="preserve"> </w:t>
      </w:r>
      <w:r w:rsidRPr="001C6221">
        <w:rPr>
          <w:rFonts w:ascii="GHEA Grapalat" w:hAnsi="GHEA Grapalat"/>
        </w:rPr>
        <w:t>շրջակա</w:t>
      </w:r>
      <w:r w:rsidRPr="001C6221">
        <w:rPr>
          <w:rFonts w:ascii="GHEA Grapalat" w:hAnsi="GHEA Grapalat"/>
          <w:lang w:val="af-ZA"/>
        </w:rPr>
        <w:t xml:space="preserve"> </w:t>
      </w:r>
      <w:r w:rsidRPr="001C6221">
        <w:rPr>
          <w:rFonts w:ascii="GHEA Grapalat" w:hAnsi="GHEA Grapalat"/>
        </w:rPr>
        <w:t>միջավայրի</w:t>
      </w:r>
      <w:r w:rsidRPr="001C6221">
        <w:rPr>
          <w:rFonts w:ascii="GHEA Grapalat" w:hAnsi="GHEA Grapalat"/>
          <w:lang w:val="af-ZA"/>
        </w:rPr>
        <w:t xml:space="preserve"> o</w:t>
      </w:r>
      <w:r w:rsidRPr="001C6221">
        <w:rPr>
          <w:rFonts w:ascii="GHEA Grapalat" w:hAnsi="GHEA Grapalat"/>
        </w:rPr>
        <w:t>բյեկտների</w:t>
      </w:r>
      <w:r w:rsidRPr="001C6221">
        <w:rPr>
          <w:rFonts w:ascii="GHEA Grapalat" w:hAnsi="GHEA Grapalat"/>
          <w:lang w:val="af-ZA"/>
        </w:rPr>
        <w:t xml:space="preserve">  </w:t>
      </w:r>
      <w:r w:rsidRPr="001C6221">
        <w:rPr>
          <w:rFonts w:ascii="GHEA Grapalat" w:hAnsi="GHEA Grapalat"/>
        </w:rPr>
        <w:t>վրա</w:t>
      </w:r>
      <w:r w:rsidRPr="001C6221">
        <w:rPr>
          <w:rFonts w:ascii="GHEA Grapalat" w:hAnsi="GHEA Grapalat"/>
          <w:lang w:val="af-ZA"/>
        </w:rPr>
        <w:t xml:space="preserve"> </w:t>
      </w:r>
      <w:r w:rsidRPr="001C6221">
        <w:rPr>
          <w:rFonts w:ascii="GHEA Grapalat" w:hAnsi="GHEA Grapalat"/>
        </w:rPr>
        <w:t>բացասական</w:t>
      </w:r>
      <w:r w:rsidRPr="001C6221">
        <w:rPr>
          <w:rFonts w:ascii="GHEA Grapalat" w:hAnsi="GHEA Grapalat"/>
          <w:lang w:val="af-ZA"/>
        </w:rPr>
        <w:t xml:space="preserve"> </w:t>
      </w:r>
      <w:r w:rsidRPr="001C6221">
        <w:rPr>
          <w:rFonts w:ascii="GHEA Grapalat" w:hAnsi="GHEA Grapalat"/>
        </w:rPr>
        <w:t>հետևանքներ</w:t>
      </w:r>
      <w:r w:rsidRPr="001C6221">
        <w:rPr>
          <w:rFonts w:ascii="GHEA Grapalat" w:hAnsi="GHEA Grapalat"/>
          <w:lang w:val="af-ZA"/>
        </w:rPr>
        <w:t xml:space="preserve"> </w:t>
      </w:r>
      <w:r w:rsidRPr="001C6221">
        <w:rPr>
          <w:rFonts w:ascii="GHEA Grapalat" w:hAnsi="GHEA Grapalat"/>
        </w:rPr>
        <w:t>չեն</w:t>
      </w:r>
      <w:r w:rsidRPr="001C6221">
        <w:rPr>
          <w:rFonts w:ascii="GHEA Grapalat" w:hAnsi="GHEA Grapalat"/>
          <w:lang w:val="af-ZA"/>
        </w:rPr>
        <w:t xml:space="preserve"> </w:t>
      </w:r>
      <w:r w:rsidRPr="001C6221">
        <w:rPr>
          <w:rFonts w:ascii="GHEA Grapalat" w:hAnsi="GHEA Grapalat"/>
        </w:rPr>
        <w:t>առաջան</w:t>
      </w:r>
      <w:r w:rsidRPr="001C6221">
        <w:rPr>
          <w:rFonts w:ascii="GHEA Grapalat" w:hAnsi="GHEA Grapalat"/>
          <w:lang w:val="ru-RU"/>
        </w:rPr>
        <w:t>ա</w:t>
      </w:r>
      <w:r w:rsidRPr="001C6221">
        <w:rPr>
          <w:rFonts w:ascii="GHEA Grapalat" w:hAnsi="GHEA Grapalat"/>
          <w:lang w:val="af-ZA"/>
        </w:rPr>
        <w:t>:</w:t>
      </w:r>
    </w:p>
    <w:p w:rsidR="001C6221" w:rsidRPr="001C6221" w:rsidRDefault="001C6221" w:rsidP="001C6221">
      <w:pPr>
        <w:ind w:left="-180" w:firstLine="180"/>
        <w:jc w:val="both"/>
        <w:rPr>
          <w:rFonts w:ascii="GHEA Grapalat" w:hAnsi="GHEA Grapalat"/>
          <w:sz w:val="22"/>
          <w:szCs w:val="22"/>
          <w:lang w:val="af-ZA"/>
        </w:rPr>
      </w:pPr>
      <w:r w:rsidRPr="001C6221">
        <w:rPr>
          <w:rFonts w:ascii="GHEA Grapalat" w:hAnsi="GHEA Grapalat"/>
          <w:sz w:val="22"/>
          <w:szCs w:val="22"/>
          <w:lang w:val="af-ZA"/>
        </w:rPr>
        <w:t xml:space="preserve">3. </w:t>
      </w:r>
      <w:r w:rsidRPr="001C6221">
        <w:rPr>
          <w:rFonts w:ascii="GHEA Grapalat" w:hAnsi="GHEA Grapalat"/>
          <w:sz w:val="22"/>
          <w:szCs w:val="22"/>
        </w:rPr>
        <w:t>Օրենքի</w:t>
      </w:r>
      <w:r w:rsidRPr="001C6221">
        <w:rPr>
          <w:rFonts w:ascii="GHEA Grapalat" w:hAnsi="GHEA Grapalat"/>
          <w:sz w:val="22"/>
          <w:szCs w:val="22"/>
          <w:lang w:val="af-ZA"/>
        </w:rPr>
        <w:t xml:space="preserve">  </w:t>
      </w:r>
      <w:r w:rsidRPr="001C6221">
        <w:rPr>
          <w:rFonts w:ascii="GHEA Grapalat" w:hAnsi="GHEA Grapalat"/>
          <w:sz w:val="22"/>
          <w:szCs w:val="22"/>
        </w:rPr>
        <w:t>նախագիծը</w:t>
      </w:r>
      <w:r w:rsidRPr="001C6221">
        <w:rPr>
          <w:rFonts w:ascii="GHEA Grapalat" w:hAnsi="GHEA Grapalat"/>
          <w:sz w:val="22"/>
          <w:szCs w:val="22"/>
          <w:lang w:val="af-ZA"/>
        </w:rPr>
        <w:t xml:space="preserve"> </w:t>
      </w:r>
      <w:r w:rsidRPr="001C6221">
        <w:rPr>
          <w:rFonts w:ascii="GHEA Grapalat" w:hAnsi="GHEA Grapalat"/>
          <w:sz w:val="22"/>
          <w:szCs w:val="22"/>
        </w:rPr>
        <w:t>բնապահպանության</w:t>
      </w:r>
      <w:r w:rsidRPr="001C6221">
        <w:rPr>
          <w:rFonts w:ascii="GHEA Grapalat" w:hAnsi="GHEA Grapalat"/>
          <w:sz w:val="22"/>
          <w:szCs w:val="22"/>
          <w:lang w:val="af-ZA"/>
        </w:rPr>
        <w:t xml:space="preserve">  </w:t>
      </w:r>
      <w:r w:rsidRPr="001C6221">
        <w:rPr>
          <w:rFonts w:ascii="GHEA Grapalat" w:hAnsi="GHEA Grapalat"/>
          <w:sz w:val="22"/>
          <w:szCs w:val="22"/>
        </w:rPr>
        <w:t>ոլորտին</w:t>
      </w:r>
      <w:r w:rsidRPr="001C6221">
        <w:rPr>
          <w:rFonts w:ascii="GHEA Grapalat" w:hAnsi="GHEA Grapalat"/>
          <w:sz w:val="22"/>
          <w:szCs w:val="22"/>
          <w:lang w:val="af-ZA"/>
        </w:rPr>
        <w:t xml:space="preserve"> չի </w:t>
      </w:r>
      <w:r w:rsidRPr="001C6221">
        <w:rPr>
          <w:rFonts w:ascii="GHEA Grapalat" w:hAnsi="GHEA Grapalat"/>
          <w:sz w:val="22"/>
          <w:szCs w:val="22"/>
        </w:rPr>
        <w:t>առնչվում</w:t>
      </w:r>
      <w:r w:rsidRPr="001C6221">
        <w:rPr>
          <w:rFonts w:ascii="GHEA Grapalat" w:hAnsi="GHEA Grapalat"/>
          <w:sz w:val="22"/>
          <w:szCs w:val="22"/>
          <w:lang w:val="af-ZA"/>
        </w:rPr>
        <w:t xml:space="preserve">, այդ </w:t>
      </w:r>
      <w:r w:rsidRPr="001C6221">
        <w:rPr>
          <w:rFonts w:ascii="GHEA Grapalat" w:hAnsi="GHEA Grapalat"/>
          <w:sz w:val="22"/>
          <w:szCs w:val="22"/>
        </w:rPr>
        <w:t>ոլորտը</w:t>
      </w:r>
      <w:r w:rsidRPr="001C6221">
        <w:rPr>
          <w:rFonts w:ascii="GHEA Grapalat" w:hAnsi="GHEA Grapalat"/>
          <w:sz w:val="22"/>
          <w:szCs w:val="22"/>
          <w:lang w:val="af-ZA"/>
        </w:rPr>
        <w:t xml:space="preserve"> </w:t>
      </w:r>
      <w:r w:rsidRPr="001C6221">
        <w:rPr>
          <w:rFonts w:ascii="GHEA Grapalat" w:hAnsi="GHEA Grapalat"/>
          <w:sz w:val="22"/>
          <w:szCs w:val="22"/>
        </w:rPr>
        <w:t>կանոնակարգող</w:t>
      </w:r>
      <w:r w:rsidRPr="001C6221">
        <w:rPr>
          <w:rFonts w:ascii="GHEA Grapalat" w:hAnsi="GHEA Grapalat"/>
          <w:sz w:val="22"/>
          <w:szCs w:val="22"/>
          <w:lang w:val="af-ZA"/>
        </w:rPr>
        <w:t xml:space="preserve"> </w:t>
      </w:r>
      <w:r w:rsidRPr="001C6221">
        <w:rPr>
          <w:rFonts w:ascii="GHEA Grapalat" w:hAnsi="GHEA Grapalat"/>
          <w:sz w:val="22"/>
          <w:szCs w:val="22"/>
        </w:rPr>
        <w:t>իրավական</w:t>
      </w:r>
      <w:r w:rsidRPr="001C6221">
        <w:rPr>
          <w:rFonts w:ascii="GHEA Grapalat" w:hAnsi="GHEA Grapalat"/>
          <w:sz w:val="22"/>
          <w:szCs w:val="22"/>
          <w:lang w:val="af-ZA"/>
        </w:rPr>
        <w:t xml:space="preserve"> </w:t>
      </w:r>
      <w:r w:rsidRPr="001C6221">
        <w:rPr>
          <w:rFonts w:ascii="GHEA Grapalat" w:hAnsi="GHEA Grapalat"/>
          <w:sz w:val="22"/>
          <w:szCs w:val="22"/>
        </w:rPr>
        <w:t>ակտերով</w:t>
      </w:r>
      <w:r w:rsidRPr="001C6221">
        <w:rPr>
          <w:rFonts w:ascii="GHEA Grapalat" w:hAnsi="GHEA Grapalat"/>
          <w:sz w:val="22"/>
          <w:szCs w:val="22"/>
          <w:lang w:val="af-ZA"/>
        </w:rPr>
        <w:t xml:space="preserve"> </w:t>
      </w:r>
      <w:r w:rsidRPr="001C6221">
        <w:rPr>
          <w:rFonts w:ascii="GHEA Grapalat" w:hAnsi="GHEA Grapalat"/>
          <w:sz w:val="22"/>
          <w:szCs w:val="22"/>
        </w:rPr>
        <w:t>ամրագրված</w:t>
      </w:r>
      <w:r w:rsidRPr="001C6221">
        <w:rPr>
          <w:rFonts w:ascii="GHEA Grapalat" w:hAnsi="GHEA Grapalat"/>
          <w:sz w:val="22"/>
          <w:szCs w:val="22"/>
          <w:lang w:val="af-ZA"/>
        </w:rPr>
        <w:t xml:space="preserve"> u</w:t>
      </w:r>
      <w:r w:rsidRPr="001C6221">
        <w:rPr>
          <w:rFonts w:ascii="GHEA Grapalat" w:hAnsi="GHEA Grapalat"/>
          <w:sz w:val="22"/>
          <w:szCs w:val="22"/>
        </w:rPr>
        <w:t>կզբունքներին</w:t>
      </w:r>
      <w:r w:rsidRPr="001C6221">
        <w:rPr>
          <w:rFonts w:ascii="GHEA Grapalat" w:hAnsi="GHEA Grapalat"/>
          <w:sz w:val="22"/>
          <w:szCs w:val="22"/>
          <w:lang w:val="af-ZA"/>
        </w:rPr>
        <w:t xml:space="preserve"> </w:t>
      </w:r>
      <w:r w:rsidRPr="001C6221">
        <w:rPr>
          <w:rFonts w:ascii="GHEA Grapalat" w:hAnsi="GHEA Grapalat"/>
          <w:sz w:val="22"/>
          <w:szCs w:val="22"/>
        </w:rPr>
        <w:t>և</w:t>
      </w:r>
      <w:r w:rsidRPr="001C6221">
        <w:rPr>
          <w:rFonts w:ascii="GHEA Grapalat" w:hAnsi="GHEA Grapalat"/>
          <w:sz w:val="22"/>
          <w:szCs w:val="22"/>
          <w:lang w:val="af-ZA"/>
        </w:rPr>
        <w:t xml:space="preserve"> </w:t>
      </w:r>
      <w:r w:rsidRPr="001C6221">
        <w:rPr>
          <w:rFonts w:ascii="GHEA Grapalat" w:hAnsi="GHEA Grapalat"/>
          <w:sz w:val="22"/>
          <w:szCs w:val="22"/>
        </w:rPr>
        <w:t>պահանջներին</w:t>
      </w:r>
      <w:r w:rsidRPr="001C6221">
        <w:rPr>
          <w:rFonts w:ascii="GHEA Grapalat" w:hAnsi="GHEA Grapalat"/>
          <w:sz w:val="22"/>
          <w:szCs w:val="22"/>
          <w:lang w:val="af-ZA"/>
        </w:rPr>
        <w:t xml:space="preserve"> </w:t>
      </w:r>
      <w:r w:rsidRPr="001C6221">
        <w:rPr>
          <w:rFonts w:ascii="GHEA Grapalat" w:hAnsi="GHEA Grapalat"/>
          <w:sz w:val="22"/>
          <w:szCs w:val="22"/>
        </w:rPr>
        <w:t>չի</w:t>
      </w:r>
      <w:r w:rsidRPr="001C6221">
        <w:rPr>
          <w:rFonts w:ascii="GHEA Grapalat" w:hAnsi="GHEA Grapalat"/>
          <w:sz w:val="22"/>
          <w:szCs w:val="22"/>
          <w:lang w:val="af-ZA"/>
        </w:rPr>
        <w:t xml:space="preserve">  </w:t>
      </w:r>
      <w:r w:rsidRPr="001C6221">
        <w:rPr>
          <w:rFonts w:ascii="GHEA Grapalat" w:hAnsi="GHEA Grapalat"/>
          <w:sz w:val="22"/>
          <w:szCs w:val="22"/>
        </w:rPr>
        <w:t>հակասում</w:t>
      </w:r>
      <w:r w:rsidRPr="001C6221">
        <w:rPr>
          <w:rFonts w:ascii="GHEA Grapalat" w:hAnsi="GHEA Grapalat"/>
          <w:sz w:val="22"/>
          <w:szCs w:val="22"/>
          <w:lang w:val="af-ZA"/>
        </w:rPr>
        <w:t xml:space="preserve">: </w:t>
      </w:r>
    </w:p>
    <w:p w:rsidR="001C6221" w:rsidRPr="001C6221" w:rsidRDefault="001C6221" w:rsidP="001C6221">
      <w:pPr>
        <w:ind w:left="-180" w:firstLine="180"/>
        <w:jc w:val="both"/>
        <w:rPr>
          <w:rFonts w:ascii="GHEA Grapalat" w:hAnsi="GHEA Grapalat"/>
          <w:sz w:val="22"/>
          <w:szCs w:val="22"/>
          <w:lang w:val="af-ZA"/>
        </w:rPr>
      </w:pPr>
      <w:r w:rsidRPr="001C6221">
        <w:rPr>
          <w:rFonts w:ascii="GHEA Grapalat" w:hAnsi="GHEA Grapalat"/>
          <w:sz w:val="22"/>
          <w:szCs w:val="22"/>
          <w:lang w:val="af-ZA"/>
        </w:rPr>
        <w:t xml:space="preserve">  </w:t>
      </w:r>
      <w:r w:rsidRPr="001C6221">
        <w:rPr>
          <w:rFonts w:ascii="GHEA Grapalat" w:hAnsi="GHEA Grapalat"/>
          <w:sz w:val="22"/>
          <w:szCs w:val="22"/>
        </w:rPr>
        <w:t>Օրենքի</w:t>
      </w:r>
      <w:r w:rsidRPr="001C6221">
        <w:rPr>
          <w:rFonts w:ascii="GHEA Grapalat" w:hAnsi="GHEA Grapalat"/>
          <w:sz w:val="22"/>
          <w:szCs w:val="22"/>
          <w:lang w:val="af-ZA"/>
        </w:rPr>
        <w:t xml:space="preserve"> </w:t>
      </w:r>
      <w:r w:rsidRPr="001C6221">
        <w:rPr>
          <w:rFonts w:ascii="GHEA Grapalat" w:hAnsi="GHEA Grapalat"/>
          <w:sz w:val="22"/>
          <w:szCs w:val="22"/>
        </w:rPr>
        <w:t>կ</w:t>
      </w:r>
      <w:r w:rsidRPr="001C6221">
        <w:rPr>
          <w:rFonts w:ascii="GHEA Grapalat" w:hAnsi="GHEA Grapalat" w:cs="Sylfaen"/>
          <w:sz w:val="22"/>
          <w:szCs w:val="22"/>
        </w:rPr>
        <w:t>իրարկման</w:t>
      </w:r>
      <w:r w:rsidRPr="001C6221">
        <w:rPr>
          <w:rFonts w:ascii="GHEA Grapalat" w:hAnsi="GHEA Grapalat"/>
          <w:sz w:val="22"/>
          <w:szCs w:val="22"/>
          <w:lang w:val="af-ZA"/>
        </w:rPr>
        <w:t xml:space="preserve"> </w:t>
      </w:r>
      <w:r w:rsidRPr="001C6221">
        <w:rPr>
          <w:rFonts w:ascii="GHEA Grapalat" w:hAnsi="GHEA Grapalat" w:cs="Sylfaen"/>
          <w:sz w:val="22"/>
          <w:szCs w:val="22"/>
        </w:rPr>
        <w:t>արդյունքում</w:t>
      </w:r>
      <w:r w:rsidRPr="001C6221">
        <w:rPr>
          <w:rFonts w:ascii="GHEA Grapalat" w:hAnsi="GHEA Grapalat"/>
          <w:sz w:val="22"/>
          <w:szCs w:val="22"/>
          <w:lang w:val="af-ZA"/>
        </w:rPr>
        <w:t xml:space="preserve"> </w:t>
      </w:r>
      <w:r w:rsidRPr="001C6221">
        <w:rPr>
          <w:rFonts w:ascii="GHEA Grapalat" w:hAnsi="GHEA Grapalat"/>
          <w:sz w:val="22"/>
          <w:szCs w:val="22"/>
        </w:rPr>
        <w:t>բնապահպանության</w:t>
      </w:r>
      <w:r w:rsidRPr="001C6221">
        <w:rPr>
          <w:rFonts w:ascii="GHEA Grapalat" w:hAnsi="GHEA Grapalat"/>
          <w:sz w:val="22"/>
          <w:szCs w:val="22"/>
          <w:lang w:val="af-ZA"/>
        </w:rPr>
        <w:t xml:space="preserve"> </w:t>
      </w:r>
      <w:r w:rsidRPr="001C6221">
        <w:rPr>
          <w:rFonts w:ascii="GHEA Grapalat" w:hAnsi="GHEA Grapalat"/>
          <w:sz w:val="22"/>
          <w:szCs w:val="22"/>
        </w:rPr>
        <w:t>բնագավառում</w:t>
      </w:r>
      <w:r w:rsidRPr="001C6221">
        <w:rPr>
          <w:rFonts w:ascii="GHEA Grapalat" w:hAnsi="GHEA Grapalat"/>
          <w:sz w:val="22"/>
          <w:szCs w:val="22"/>
          <w:lang w:val="af-ZA"/>
        </w:rPr>
        <w:t xml:space="preserve">  </w:t>
      </w:r>
      <w:r w:rsidRPr="001C6221">
        <w:rPr>
          <w:rFonts w:ascii="GHEA Grapalat" w:hAnsi="GHEA Grapalat" w:cs="Sylfaen"/>
          <w:sz w:val="22"/>
          <w:szCs w:val="22"/>
        </w:rPr>
        <w:t>կանխատե</w:t>
      </w:r>
      <w:r w:rsidRPr="001C6221">
        <w:rPr>
          <w:rFonts w:ascii="GHEA Grapalat" w:hAnsi="GHEA Grapalat"/>
          <w:sz w:val="22"/>
          <w:szCs w:val="22"/>
          <w:lang w:val="af-ZA"/>
        </w:rPr>
        <w:t>u</w:t>
      </w:r>
      <w:r w:rsidRPr="001C6221">
        <w:rPr>
          <w:rFonts w:ascii="GHEA Grapalat" w:hAnsi="GHEA Grapalat" w:cs="Sylfaen"/>
          <w:sz w:val="22"/>
          <w:szCs w:val="22"/>
        </w:rPr>
        <w:t>վող</w:t>
      </w:r>
      <w:r w:rsidRPr="001C6221">
        <w:rPr>
          <w:rFonts w:ascii="GHEA Grapalat" w:hAnsi="GHEA Grapalat" w:cs="Sylfaen"/>
          <w:sz w:val="22"/>
          <w:szCs w:val="22"/>
          <w:lang w:val="af-ZA"/>
        </w:rPr>
        <w:t xml:space="preserve"> </w:t>
      </w:r>
      <w:r w:rsidRPr="001C6221">
        <w:rPr>
          <w:rFonts w:ascii="GHEA Grapalat" w:hAnsi="GHEA Grapalat" w:cs="Sylfaen"/>
          <w:sz w:val="22"/>
          <w:szCs w:val="22"/>
        </w:rPr>
        <w:t>հետևանքների</w:t>
      </w:r>
      <w:r w:rsidRPr="001C6221">
        <w:rPr>
          <w:rFonts w:ascii="GHEA Grapalat" w:hAnsi="GHEA Grapalat"/>
          <w:sz w:val="22"/>
          <w:szCs w:val="22"/>
          <w:lang w:val="af-ZA"/>
        </w:rPr>
        <w:t xml:space="preserve"> </w:t>
      </w:r>
      <w:r w:rsidRPr="001C6221">
        <w:rPr>
          <w:rFonts w:ascii="GHEA Grapalat" w:hAnsi="GHEA Grapalat" w:cs="Sylfaen"/>
          <w:sz w:val="22"/>
          <w:szCs w:val="22"/>
        </w:rPr>
        <w:t>գնահատման</w:t>
      </w:r>
      <w:r w:rsidRPr="001C6221">
        <w:rPr>
          <w:rFonts w:ascii="GHEA Grapalat" w:hAnsi="GHEA Grapalat" w:cs="Sylfaen"/>
          <w:sz w:val="22"/>
          <w:szCs w:val="22"/>
          <w:lang w:val="af-ZA"/>
        </w:rPr>
        <w:t xml:space="preserve"> </w:t>
      </w:r>
      <w:r w:rsidRPr="001C6221">
        <w:rPr>
          <w:rFonts w:ascii="GHEA Grapalat" w:hAnsi="GHEA Grapalat" w:cs="Sylfaen"/>
          <w:sz w:val="22"/>
          <w:szCs w:val="22"/>
        </w:rPr>
        <w:t>և</w:t>
      </w:r>
      <w:r w:rsidRPr="001C6221">
        <w:rPr>
          <w:rFonts w:ascii="GHEA Grapalat" w:hAnsi="GHEA Grapalat" w:cs="Sylfaen"/>
          <w:sz w:val="22"/>
          <w:szCs w:val="22"/>
          <w:lang w:val="af-ZA"/>
        </w:rPr>
        <w:t xml:space="preserve"> </w:t>
      </w:r>
      <w:r w:rsidRPr="001C6221">
        <w:rPr>
          <w:rFonts w:ascii="GHEA Grapalat" w:hAnsi="GHEA Grapalat" w:cs="Sylfaen"/>
          <w:sz w:val="22"/>
          <w:szCs w:val="22"/>
        </w:rPr>
        <w:t>վարվող</w:t>
      </w:r>
      <w:r w:rsidRPr="001C6221">
        <w:rPr>
          <w:rFonts w:ascii="GHEA Grapalat" w:hAnsi="GHEA Grapalat"/>
          <w:sz w:val="22"/>
          <w:szCs w:val="22"/>
          <w:lang w:val="af-ZA"/>
        </w:rPr>
        <w:t xml:space="preserve"> </w:t>
      </w:r>
      <w:r w:rsidRPr="001C6221">
        <w:rPr>
          <w:rFonts w:ascii="GHEA Grapalat" w:hAnsi="GHEA Grapalat" w:cs="Sylfaen"/>
          <w:sz w:val="22"/>
          <w:szCs w:val="22"/>
        </w:rPr>
        <w:t>քաղաքականության</w:t>
      </w:r>
      <w:r w:rsidRPr="001C6221">
        <w:rPr>
          <w:rFonts w:ascii="GHEA Grapalat" w:hAnsi="GHEA Grapalat"/>
          <w:sz w:val="22"/>
          <w:szCs w:val="22"/>
          <w:lang w:val="af-ZA"/>
        </w:rPr>
        <w:t xml:space="preserve"> </w:t>
      </w:r>
      <w:r w:rsidRPr="001C6221">
        <w:rPr>
          <w:rFonts w:ascii="GHEA Grapalat" w:hAnsi="GHEA Grapalat" w:cs="Sylfaen"/>
          <w:sz w:val="22"/>
          <w:szCs w:val="22"/>
        </w:rPr>
        <w:t>համեմատական</w:t>
      </w:r>
      <w:r w:rsidRPr="001C6221">
        <w:rPr>
          <w:rFonts w:ascii="GHEA Grapalat" w:hAnsi="GHEA Grapalat"/>
          <w:sz w:val="22"/>
          <w:szCs w:val="22"/>
          <w:lang w:val="af-ZA"/>
        </w:rPr>
        <w:t xml:space="preserve"> </w:t>
      </w:r>
      <w:r w:rsidRPr="001C6221">
        <w:rPr>
          <w:rFonts w:ascii="GHEA Grapalat" w:hAnsi="GHEA Grapalat" w:cs="Sylfaen"/>
          <w:sz w:val="22"/>
          <w:szCs w:val="22"/>
        </w:rPr>
        <w:t>վիճակագրական</w:t>
      </w:r>
      <w:r w:rsidRPr="001C6221">
        <w:rPr>
          <w:rFonts w:ascii="GHEA Grapalat" w:hAnsi="GHEA Grapalat"/>
          <w:sz w:val="22"/>
          <w:szCs w:val="22"/>
          <w:lang w:val="af-ZA"/>
        </w:rPr>
        <w:t xml:space="preserve"> </w:t>
      </w:r>
      <w:r w:rsidRPr="001C6221">
        <w:rPr>
          <w:rFonts w:ascii="GHEA Grapalat" w:hAnsi="GHEA Grapalat" w:cs="Sylfaen"/>
          <w:sz w:val="22"/>
          <w:szCs w:val="22"/>
        </w:rPr>
        <w:t>վերլուծություններ</w:t>
      </w:r>
      <w:r w:rsidRPr="001C6221">
        <w:rPr>
          <w:rFonts w:ascii="GHEA Grapalat" w:hAnsi="GHEA Grapalat" w:cs="Sylfaen"/>
          <w:sz w:val="22"/>
          <w:szCs w:val="22"/>
          <w:lang w:val="af-ZA"/>
        </w:rPr>
        <w:t xml:space="preserve"> </w:t>
      </w:r>
      <w:r w:rsidRPr="001C6221">
        <w:rPr>
          <w:rFonts w:ascii="GHEA Grapalat" w:hAnsi="GHEA Grapalat" w:cs="Sylfaen"/>
          <w:sz w:val="22"/>
          <w:szCs w:val="22"/>
        </w:rPr>
        <w:t>կատարելու</w:t>
      </w:r>
      <w:r w:rsidRPr="001C6221">
        <w:rPr>
          <w:rFonts w:ascii="GHEA Grapalat" w:hAnsi="GHEA Grapalat" w:cs="Sylfaen"/>
          <w:sz w:val="22"/>
          <w:szCs w:val="22"/>
          <w:lang w:val="af-ZA"/>
        </w:rPr>
        <w:t xml:space="preserve"> </w:t>
      </w:r>
      <w:r w:rsidRPr="001C6221">
        <w:rPr>
          <w:rFonts w:ascii="GHEA Grapalat" w:hAnsi="GHEA Grapalat" w:cs="Sylfaen"/>
          <w:sz w:val="22"/>
          <w:szCs w:val="22"/>
        </w:rPr>
        <w:t>անհրաժեշտությունը</w:t>
      </w:r>
      <w:r w:rsidRPr="001C6221">
        <w:rPr>
          <w:rFonts w:ascii="GHEA Grapalat" w:hAnsi="GHEA Grapalat" w:cs="Sylfaen"/>
          <w:sz w:val="22"/>
          <w:szCs w:val="22"/>
          <w:lang w:val="af-ZA"/>
        </w:rPr>
        <w:t xml:space="preserve"> </w:t>
      </w:r>
      <w:r w:rsidRPr="001C6221">
        <w:rPr>
          <w:rFonts w:ascii="GHEA Grapalat" w:hAnsi="GHEA Grapalat" w:cs="Sylfaen"/>
          <w:sz w:val="22"/>
          <w:szCs w:val="22"/>
        </w:rPr>
        <w:t>բացակայում</w:t>
      </w:r>
      <w:r w:rsidRPr="001C6221">
        <w:rPr>
          <w:rFonts w:ascii="GHEA Grapalat" w:hAnsi="GHEA Grapalat" w:cs="Sylfaen"/>
          <w:sz w:val="22"/>
          <w:szCs w:val="22"/>
          <w:lang w:val="af-ZA"/>
        </w:rPr>
        <w:t xml:space="preserve">  </w:t>
      </w:r>
      <w:r w:rsidRPr="001C6221">
        <w:rPr>
          <w:rFonts w:ascii="GHEA Grapalat" w:hAnsi="GHEA Grapalat" w:cs="Sylfaen"/>
          <w:sz w:val="22"/>
          <w:szCs w:val="22"/>
        </w:rPr>
        <w:t>է</w:t>
      </w:r>
      <w:r w:rsidRPr="001C6221">
        <w:rPr>
          <w:rFonts w:ascii="GHEA Grapalat" w:hAnsi="GHEA Grapalat" w:cs="Sylfaen"/>
          <w:sz w:val="22"/>
          <w:szCs w:val="22"/>
          <w:lang w:val="af-ZA"/>
        </w:rPr>
        <w:t>:</w:t>
      </w:r>
      <w:r w:rsidRPr="001C6221">
        <w:rPr>
          <w:rFonts w:ascii="GHEA Grapalat" w:hAnsi="GHEA Grapalat"/>
          <w:sz w:val="22"/>
          <w:szCs w:val="22"/>
          <w:lang w:val="af-ZA"/>
        </w:rPr>
        <w:t xml:space="preserve"> </w:t>
      </w:r>
    </w:p>
    <w:p w:rsidR="001C6221" w:rsidRPr="001C6221" w:rsidRDefault="001C6221" w:rsidP="00802DC0">
      <w:pPr>
        <w:pStyle w:val="mechtex"/>
        <w:spacing w:line="360" w:lineRule="auto"/>
        <w:ind w:firstLine="720"/>
        <w:jc w:val="both"/>
        <w:rPr>
          <w:rFonts w:ascii="GHEA Grapalat" w:hAnsi="GHEA Grapalat"/>
          <w:lang w:val="af-ZA"/>
        </w:rPr>
      </w:pPr>
    </w:p>
    <w:p w:rsidR="001C6221" w:rsidRDefault="001C6221" w:rsidP="00802DC0">
      <w:pPr>
        <w:pStyle w:val="mechtex"/>
        <w:spacing w:line="360" w:lineRule="auto"/>
        <w:ind w:firstLine="720"/>
        <w:jc w:val="both"/>
        <w:rPr>
          <w:rFonts w:ascii="GHEA Grapalat" w:hAnsi="GHEA Grapalat"/>
          <w:lang w:val="af-ZA"/>
        </w:rPr>
      </w:pPr>
    </w:p>
    <w:p w:rsidR="001C6221" w:rsidRDefault="001C6221" w:rsidP="00802DC0">
      <w:pPr>
        <w:pStyle w:val="mechtex"/>
        <w:spacing w:line="360" w:lineRule="auto"/>
        <w:ind w:firstLine="720"/>
        <w:jc w:val="both"/>
        <w:rPr>
          <w:rFonts w:ascii="GHEA Grapalat" w:hAnsi="GHEA Grapalat"/>
          <w:lang w:val="af-ZA"/>
        </w:rPr>
      </w:pPr>
    </w:p>
    <w:p w:rsidR="001C6221" w:rsidRPr="001C6221" w:rsidRDefault="001C6221" w:rsidP="00802DC0">
      <w:pPr>
        <w:pStyle w:val="mechtex"/>
        <w:spacing w:line="360" w:lineRule="auto"/>
        <w:ind w:firstLine="720"/>
        <w:jc w:val="both"/>
        <w:rPr>
          <w:rFonts w:ascii="GHEA Grapalat" w:hAnsi="GHEA Grapalat"/>
          <w:lang w:val="af-ZA"/>
        </w:rPr>
      </w:pPr>
    </w:p>
    <w:p w:rsidR="001C6221" w:rsidRPr="001C6221" w:rsidRDefault="001C6221" w:rsidP="001C6221">
      <w:pPr>
        <w:spacing w:line="360" w:lineRule="auto"/>
        <w:jc w:val="center"/>
        <w:rPr>
          <w:rFonts w:ascii="GHEA Grapalat" w:hAnsi="GHEA Grapalat"/>
          <w:b/>
          <w:sz w:val="22"/>
          <w:szCs w:val="22"/>
        </w:rPr>
      </w:pPr>
      <w:r w:rsidRPr="001C6221">
        <w:rPr>
          <w:rFonts w:ascii="GHEA Grapalat" w:hAnsi="GHEA Grapalat"/>
          <w:b/>
          <w:sz w:val="22"/>
          <w:szCs w:val="22"/>
        </w:rPr>
        <w:lastRenderedPageBreak/>
        <w:t>ԵԶՐԱԿԱՑՈՒԹՅՈՒՆ</w:t>
      </w:r>
    </w:p>
    <w:p w:rsidR="001C6221" w:rsidRPr="001C6221" w:rsidRDefault="001C6221" w:rsidP="001C6221">
      <w:pPr>
        <w:tabs>
          <w:tab w:val="left" w:pos="8910"/>
          <w:tab w:val="left" w:pos="9180"/>
        </w:tabs>
        <w:ind w:left="810" w:right="540"/>
        <w:jc w:val="center"/>
        <w:rPr>
          <w:rFonts w:ascii="GHEA Grapalat" w:hAnsi="GHEA Grapalat"/>
          <w:b/>
          <w:sz w:val="22"/>
          <w:szCs w:val="22"/>
        </w:rPr>
      </w:pPr>
      <w:r w:rsidRPr="001C6221">
        <w:rPr>
          <w:rFonts w:ascii="GHEA Grapalat" w:hAnsi="GHEA Grapalat" w:cs="Sylfaen"/>
          <w:b/>
          <w:sz w:val="22"/>
          <w:szCs w:val="22"/>
        </w:rPr>
        <w:t>«</w:t>
      </w:r>
      <w:r w:rsidRPr="001C6221">
        <w:rPr>
          <w:rFonts w:ascii="GHEA Grapalat" w:hAnsi="GHEA Grapalat"/>
          <w:b/>
          <w:sz w:val="22"/>
          <w:szCs w:val="22"/>
        </w:rPr>
        <w:t xml:space="preserve">Եկամտային հարկի մասին» </w:t>
      </w:r>
      <w:r w:rsidRPr="001C6221">
        <w:rPr>
          <w:rFonts w:ascii="GHEA Grapalat" w:hAnsi="GHEA Grapalat" w:cs="Sylfaen"/>
          <w:b/>
          <w:sz w:val="22"/>
          <w:szCs w:val="22"/>
        </w:rPr>
        <w:t>Հայաստանի Հանրապետության</w:t>
      </w:r>
      <w:r w:rsidRPr="001C6221">
        <w:rPr>
          <w:rFonts w:ascii="GHEA Grapalat" w:hAnsi="GHEA Grapalat"/>
          <w:b/>
          <w:sz w:val="22"/>
          <w:szCs w:val="22"/>
        </w:rPr>
        <w:t xml:space="preserve"> օրենքում լրացում կատարելու մասին» </w:t>
      </w:r>
      <w:r w:rsidRPr="001C6221">
        <w:rPr>
          <w:rFonts w:ascii="GHEA Grapalat" w:hAnsi="GHEA Grapalat" w:cs="Sylfaen"/>
          <w:b/>
          <w:sz w:val="22"/>
          <w:szCs w:val="22"/>
        </w:rPr>
        <w:t>Հայաստանի Հանրապետության օրենքի նախագծի</w:t>
      </w:r>
      <w:r w:rsidRPr="001C6221">
        <w:rPr>
          <w:rFonts w:ascii="GHEA Grapalat" w:hAnsi="GHEA Grapalat"/>
          <w:b/>
          <w:sz w:val="22"/>
          <w:szCs w:val="22"/>
        </w:rPr>
        <w:t xml:space="preserve"> մրցակցության բնագավառում կարգավորման ազդեցության գնահատման</w:t>
      </w:r>
    </w:p>
    <w:p w:rsidR="001C6221" w:rsidRPr="001C6221" w:rsidRDefault="001C6221" w:rsidP="001C6221">
      <w:pPr>
        <w:spacing w:line="360" w:lineRule="auto"/>
        <w:ind w:left="-567"/>
        <w:jc w:val="center"/>
        <w:rPr>
          <w:rFonts w:ascii="GHEA Grapalat" w:hAnsi="GHEA Grapalat"/>
          <w:b/>
          <w:sz w:val="22"/>
          <w:szCs w:val="22"/>
        </w:rPr>
      </w:pPr>
    </w:p>
    <w:p w:rsidR="001C6221" w:rsidRPr="001C6221" w:rsidRDefault="001C6221" w:rsidP="001C6221">
      <w:pPr>
        <w:tabs>
          <w:tab w:val="left" w:pos="540"/>
        </w:tabs>
        <w:spacing w:line="276" w:lineRule="auto"/>
        <w:ind w:left="90" w:firstLine="180"/>
        <w:jc w:val="both"/>
        <w:rPr>
          <w:rFonts w:ascii="GHEA Grapalat" w:hAnsi="GHEA Grapalat"/>
          <w:sz w:val="22"/>
          <w:szCs w:val="22"/>
        </w:rPr>
      </w:pPr>
      <w:r w:rsidRPr="001C6221">
        <w:rPr>
          <w:rFonts w:ascii="GHEA Grapalat" w:hAnsi="GHEA Grapalat" w:cs="Sylfaen"/>
          <w:b/>
          <w:sz w:val="22"/>
          <w:szCs w:val="22"/>
        </w:rPr>
        <w:tab/>
      </w:r>
      <w:r w:rsidRPr="001C6221">
        <w:rPr>
          <w:rFonts w:ascii="GHEA Grapalat" w:hAnsi="GHEA Grapalat" w:cs="Sylfaen"/>
          <w:b/>
          <w:sz w:val="22"/>
          <w:szCs w:val="22"/>
        </w:rPr>
        <w:tab/>
      </w:r>
      <w:r w:rsidRPr="001C6221">
        <w:rPr>
          <w:rFonts w:ascii="GHEA Grapalat" w:hAnsi="GHEA Grapalat" w:cs="Sylfaen"/>
          <w:sz w:val="22"/>
          <w:szCs w:val="22"/>
        </w:rPr>
        <w:t>«</w:t>
      </w:r>
      <w:r w:rsidRPr="001C6221">
        <w:rPr>
          <w:rFonts w:ascii="GHEA Grapalat" w:hAnsi="GHEA Grapalat"/>
          <w:sz w:val="22"/>
          <w:szCs w:val="22"/>
        </w:rPr>
        <w:t xml:space="preserve">Եկամտային հարկի մասին» </w:t>
      </w:r>
      <w:r w:rsidRPr="001C6221">
        <w:rPr>
          <w:rFonts w:ascii="GHEA Grapalat" w:hAnsi="GHEA Grapalat" w:cs="Sylfaen"/>
          <w:sz w:val="22"/>
          <w:szCs w:val="22"/>
        </w:rPr>
        <w:t>Հայաստանի Հանրապետության</w:t>
      </w:r>
      <w:r w:rsidRPr="001C6221">
        <w:rPr>
          <w:rFonts w:ascii="GHEA Grapalat" w:hAnsi="GHEA Grapalat"/>
          <w:sz w:val="22"/>
          <w:szCs w:val="22"/>
        </w:rPr>
        <w:t xml:space="preserve"> օրենքում լրացում կատարելու մասին» </w:t>
      </w:r>
      <w:r w:rsidRPr="001C6221">
        <w:rPr>
          <w:rFonts w:ascii="GHEA Grapalat" w:hAnsi="GHEA Grapalat" w:cs="Sylfaen"/>
          <w:sz w:val="22"/>
          <w:szCs w:val="22"/>
        </w:rPr>
        <w:t>Հայաստանի Հանրապետության օրենքի</w:t>
      </w:r>
      <w:r w:rsidRPr="001C6221">
        <w:rPr>
          <w:rFonts w:ascii="GHEA Grapalat" w:hAnsi="GHEA Grapalat"/>
          <w:sz w:val="22"/>
          <w:szCs w:val="22"/>
          <w:lang w:val="af-ZA"/>
        </w:rPr>
        <w:t xml:space="preserve"> նախագծի ընդունմամբ </w:t>
      </w:r>
      <w:r w:rsidRPr="001C6221">
        <w:rPr>
          <w:rFonts w:ascii="GHEA Grapalat" w:hAnsi="GHEA Grapalat"/>
          <w:sz w:val="22"/>
          <w:szCs w:val="22"/>
        </w:rPr>
        <w:t xml:space="preserve">(այսուհետ` Նախագիծ) </w:t>
      </w:r>
      <w:r w:rsidRPr="001C6221">
        <w:rPr>
          <w:rFonts w:ascii="GHEA Grapalat" w:hAnsi="GHEA Grapalat"/>
          <w:sz w:val="22"/>
          <w:szCs w:val="22"/>
          <w:lang w:val="af-ZA"/>
        </w:rPr>
        <w:t xml:space="preserve">նվազեցվող եկամուտ </w:t>
      </w:r>
      <w:r w:rsidRPr="001C6221">
        <w:rPr>
          <w:rFonts w:ascii="GHEA Grapalat" w:hAnsi="GHEA Grapalat"/>
          <w:b/>
          <w:sz w:val="22"/>
          <w:szCs w:val="22"/>
          <w:lang w:val="af-ZA"/>
        </w:rPr>
        <w:t xml:space="preserve"> </w:t>
      </w:r>
      <w:r w:rsidRPr="001C6221">
        <w:rPr>
          <w:rFonts w:ascii="GHEA Grapalat" w:hAnsi="GHEA Grapalat"/>
          <w:sz w:val="22"/>
          <w:szCs w:val="22"/>
          <w:lang w:val="af-ZA"/>
        </w:rPr>
        <w:t xml:space="preserve">կհամարվի` </w:t>
      </w:r>
      <w:r w:rsidRPr="001C6221">
        <w:rPr>
          <w:rFonts w:ascii="GHEA Grapalat" w:hAnsi="GHEA Grapalat"/>
          <w:b/>
          <w:sz w:val="22"/>
          <w:szCs w:val="22"/>
          <w:lang w:val="af-ZA"/>
        </w:rPr>
        <w:t xml:space="preserve"> </w:t>
      </w:r>
      <w:r w:rsidRPr="001C6221">
        <w:rPr>
          <w:rFonts w:ascii="GHEA Grapalat" w:hAnsi="GHEA Grapalat"/>
          <w:sz w:val="22"/>
          <w:szCs w:val="22"/>
        </w:rPr>
        <w:t>ազատ տնտեսական գոտու շահագործող համարվող հարկ վճարողի` ազատ տնտեսական գոտու գործողության ընթացքում դրա շահագործումից ստացված եկամուտները:</w:t>
      </w:r>
    </w:p>
    <w:p w:rsidR="001C6221" w:rsidRPr="001C6221" w:rsidRDefault="001C6221" w:rsidP="001C6221">
      <w:pPr>
        <w:spacing w:line="276" w:lineRule="auto"/>
        <w:ind w:left="90" w:firstLine="720"/>
        <w:jc w:val="both"/>
        <w:rPr>
          <w:rFonts w:ascii="GHEA Grapalat" w:hAnsi="GHEA Grapalat"/>
          <w:sz w:val="22"/>
          <w:szCs w:val="22"/>
        </w:rPr>
      </w:pPr>
      <w:r w:rsidRPr="001C6221">
        <w:rPr>
          <w:rFonts w:ascii="GHEA Grapalat" w:hAnsi="GHEA Grapalat"/>
          <w:sz w:val="22"/>
          <w:szCs w:val="22"/>
        </w:rPr>
        <w:t>Նախագծով</w:t>
      </w:r>
      <w:r w:rsidRPr="001C6221">
        <w:rPr>
          <w:rFonts w:ascii="GHEA Grapalat" w:hAnsi="GHEA Grapalat"/>
          <w:sz w:val="22"/>
          <w:szCs w:val="22"/>
          <w:lang w:val="fr-FR"/>
        </w:rPr>
        <w:t xml:space="preserve"> </w:t>
      </w:r>
      <w:r w:rsidRPr="001C6221">
        <w:rPr>
          <w:rFonts w:ascii="GHEA Grapalat" w:hAnsi="GHEA Grapalat"/>
          <w:sz w:val="22"/>
          <w:szCs w:val="22"/>
        </w:rPr>
        <w:t>կարգավորվող</w:t>
      </w:r>
      <w:r w:rsidRPr="001C6221">
        <w:rPr>
          <w:rFonts w:ascii="GHEA Grapalat" w:hAnsi="GHEA Grapalat"/>
          <w:sz w:val="22"/>
          <w:szCs w:val="22"/>
          <w:lang w:val="fr-FR"/>
        </w:rPr>
        <w:t xml:space="preserve"> </w:t>
      </w:r>
      <w:r w:rsidRPr="001C6221">
        <w:rPr>
          <w:rFonts w:ascii="GHEA Grapalat" w:hAnsi="GHEA Grapalat"/>
          <w:sz w:val="22"/>
          <w:szCs w:val="22"/>
        </w:rPr>
        <w:t>շրջանակներն</w:t>
      </w:r>
      <w:r w:rsidRPr="001C6221">
        <w:rPr>
          <w:rFonts w:ascii="GHEA Grapalat" w:hAnsi="GHEA Grapalat"/>
          <w:sz w:val="22"/>
          <w:szCs w:val="22"/>
          <w:lang w:val="fr-FR"/>
        </w:rPr>
        <w:t xml:space="preserve"> </w:t>
      </w:r>
      <w:r w:rsidRPr="001C6221">
        <w:rPr>
          <w:rFonts w:ascii="GHEA Grapalat" w:hAnsi="GHEA Grapalat"/>
          <w:sz w:val="22"/>
          <w:szCs w:val="22"/>
        </w:rPr>
        <w:t>առնչվում</w:t>
      </w:r>
      <w:r w:rsidRPr="001C6221">
        <w:rPr>
          <w:rFonts w:ascii="GHEA Grapalat" w:hAnsi="GHEA Grapalat"/>
          <w:sz w:val="22"/>
          <w:szCs w:val="22"/>
          <w:lang w:val="fr-FR"/>
        </w:rPr>
        <w:t xml:space="preserve"> են ազատ տնտեսական գոտու տարածքում մատուցվող ծառայությունների </w:t>
      </w:r>
      <w:r w:rsidRPr="001C6221">
        <w:rPr>
          <w:rFonts w:ascii="GHEA Grapalat" w:hAnsi="GHEA Grapalat"/>
          <w:sz w:val="22"/>
          <w:szCs w:val="22"/>
        </w:rPr>
        <w:t>շուկայի</w:t>
      </w:r>
      <w:r w:rsidRPr="001C6221">
        <w:rPr>
          <w:rFonts w:ascii="GHEA Grapalat" w:hAnsi="GHEA Grapalat"/>
          <w:sz w:val="22"/>
          <w:szCs w:val="22"/>
          <w:lang w:val="fr-FR"/>
        </w:rPr>
        <w:t xml:space="preserve"> </w:t>
      </w:r>
      <w:r w:rsidRPr="001C6221">
        <w:rPr>
          <w:rFonts w:ascii="GHEA Grapalat" w:hAnsi="GHEA Grapalat"/>
          <w:sz w:val="22"/>
          <w:szCs w:val="22"/>
        </w:rPr>
        <w:t>հետ:</w:t>
      </w:r>
      <w:r w:rsidRPr="001C6221">
        <w:rPr>
          <w:rFonts w:ascii="GHEA Grapalat" w:hAnsi="GHEA Grapalat"/>
          <w:sz w:val="22"/>
          <w:szCs w:val="22"/>
          <w:lang w:val="fr-FR"/>
        </w:rPr>
        <w:t xml:space="preserve"> Նախագծի ընդունումը</w:t>
      </w:r>
      <w:r w:rsidRPr="001C6221">
        <w:rPr>
          <w:rFonts w:ascii="GHEA Grapalat" w:hAnsi="GHEA Grapalat"/>
          <w:sz w:val="22"/>
          <w:szCs w:val="22"/>
        </w:rPr>
        <w:t xml:space="preserve"> </w:t>
      </w:r>
      <w:r w:rsidRPr="001C6221">
        <w:rPr>
          <w:rFonts w:ascii="GHEA Grapalat" w:hAnsi="GHEA Grapalat"/>
          <w:sz w:val="22"/>
          <w:szCs w:val="22"/>
          <w:lang w:val="fr-FR"/>
        </w:rPr>
        <w:t>կնպաստի</w:t>
      </w:r>
      <w:r w:rsidRPr="001C6221">
        <w:rPr>
          <w:rFonts w:ascii="GHEA Grapalat" w:hAnsi="GHEA Grapalat"/>
          <w:sz w:val="22"/>
          <w:szCs w:val="22"/>
        </w:rPr>
        <w:t xml:space="preserve"> ազատ տնտեսական գոտիների զարգացմանը</w:t>
      </w:r>
      <w:r w:rsidRPr="001C6221">
        <w:rPr>
          <w:rFonts w:ascii="GHEA Grapalat" w:hAnsi="GHEA Grapalat"/>
          <w:sz w:val="22"/>
          <w:szCs w:val="22"/>
          <w:lang w:val="fr-FR"/>
        </w:rPr>
        <w:t>, արտահանման խթանմանը, ինչպես նաև նշված գոտիներում մատակարարների քանակի ավելացմանը:</w:t>
      </w:r>
    </w:p>
    <w:p w:rsidR="001C6221" w:rsidRPr="001C6221" w:rsidRDefault="001C6221" w:rsidP="001C6221">
      <w:pPr>
        <w:tabs>
          <w:tab w:val="left" w:pos="540"/>
        </w:tabs>
        <w:spacing w:line="276" w:lineRule="auto"/>
        <w:ind w:firstLine="270"/>
        <w:jc w:val="both"/>
        <w:rPr>
          <w:rFonts w:ascii="GHEA Grapalat" w:hAnsi="GHEA Grapalat"/>
          <w:sz w:val="22"/>
          <w:szCs w:val="22"/>
        </w:rPr>
      </w:pPr>
      <w:r w:rsidRPr="001C6221">
        <w:rPr>
          <w:rFonts w:ascii="GHEA Grapalat" w:hAnsi="GHEA Grapalat"/>
          <w:sz w:val="22"/>
          <w:szCs w:val="22"/>
        </w:rPr>
        <w:tab/>
        <w:t>Հիմք</w:t>
      </w:r>
      <w:r w:rsidRPr="001C6221">
        <w:rPr>
          <w:rFonts w:ascii="GHEA Grapalat" w:hAnsi="GHEA Grapalat"/>
          <w:sz w:val="22"/>
          <w:szCs w:val="22"/>
          <w:lang w:val="fr-FR"/>
        </w:rPr>
        <w:t xml:space="preserve"> </w:t>
      </w:r>
      <w:r w:rsidRPr="001C6221">
        <w:rPr>
          <w:rFonts w:ascii="GHEA Grapalat" w:hAnsi="GHEA Grapalat"/>
          <w:sz w:val="22"/>
          <w:szCs w:val="22"/>
        </w:rPr>
        <w:t>ընդունելով</w:t>
      </w:r>
      <w:r w:rsidRPr="001C6221">
        <w:rPr>
          <w:rFonts w:ascii="GHEA Grapalat" w:hAnsi="GHEA Grapalat"/>
          <w:sz w:val="22"/>
          <w:szCs w:val="22"/>
          <w:lang w:val="fr-FR"/>
        </w:rPr>
        <w:t xml:space="preserve"> </w:t>
      </w:r>
      <w:r w:rsidRPr="001C6221">
        <w:rPr>
          <w:rFonts w:ascii="GHEA Grapalat" w:hAnsi="GHEA Grapalat"/>
          <w:sz w:val="22"/>
          <w:szCs w:val="22"/>
        </w:rPr>
        <w:t>վերոգրյալը</w:t>
      </w:r>
      <w:r w:rsidRPr="001C6221">
        <w:rPr>
          <w:rFonts w:ascii="GHEA Grapalat" w:hAnsi="GHEA Grapalat"/>
          <w:sz w:val="22"/>
          <w:szCs w:val="22"/>
          <w:lang w:val="fr-FR"/>
        </w:rPr>
        <w:t xml:space="preserve">` </w:t>
      </w:r>
      <w:r w:rsidRPr="001C6221">
        <w:rPr>
          <w:rFonts w:ascii="GHEA Grapalat" w:hAnsi="GHEA Grapalat"/>
          <w:sz w:val="22"/>
          <w:szCs w:val="22"/>
        </w:rPr>
        <w:t>կարգավորման</w:t>
      </w:r>
      <w:r w:rsidRPr="001C6221">
        <w:rPr>
          <w:rFonts w:ascii="GHEA Grapalat" w:hAnsi="GHEA Grapalat"/>
          <w:sz w:val="22"/>
          <w:szCs w:val="22"/>
          <w:lang w:val="fr-FR"/>
        </w:rPr>
        <w:t xml:space="preserve"> </w:t>
      </w:r>
      <w:r w:rsidRPr="001C6221">
        <w:rPr>
          <w:rFonts w:ascii="GHEA Grapalat" w:hAnsi="GHEA Grapalat"/>
          <w:sz w:val="22"/>
          <w:szCs w:val="22"/>
        </w:rPr>
        <w:t>ազդեցության</w:t>
      </w:r>
      <w:r w:rsidRPr="001C6221">
        <w:rPr>
          <w:rFonts w:ascii="GHEA Grapalat" w:hAnsi="GHEA Grapalat"/>
          <w:sz w:val="22"/>
          <w:szCs w:val="22"/>
          <w:lang w:val="fr-FR"/>
        </w:rPr>
        <w:t xml:space="preserve"> </w:t>
      </w:r>
      <w:r w:rsidRPr="001C6221">
        <w:rPr>
          <w:rFonts w:ascii="GHEA Grapalat" w:hAnsi="GHEA Grapalat"/>
          <w:sz w:val="22"/>
          <w:szCs w:val="22"/>
        </w:rPr>
        <w:t>գնահատման</w:t>
      </w:r>
      <w:r w:rsidRPr="001C6221">
        <w:rPr>
          <w:rFonts w:ascii="GHEA Grapalat" w:hAnsi="GHEA Grapalat"/>
          <w:sz w:val="22"/>
          <w:szCs w:val="22"/>
          <w:lang w:val="fr-FR"/>
        </w:rPr>
        <w:t xml:space="preserve"> </w:t>
      </w:r>
      <w:r w:rsidRPr="001C6221">
        <w:rPr>
          <w:rFonts w:ascii="GHEA Grapalat" w:hAnsi="GHEA Grapalat"/>
          <w:sz w:val="22"/>
          <w:szCs w:val="22"/>
        </w:rPr>
        <w:t>աշխատանքները</w:t>
      </w:r>
      <w:r w:rsidRPr="001C6221">
        <w:rPr>
          <w:rFonts w:ascii="GHEA Grapalat" w:hAnsi="GHEA Grapalat"/>
          <w:sz w:val="22"/>
          <w:szCs w:val="22"/>
          <w:lang w:val="fr-FR"/>
        </w:rPr>
        <w:t xml:space="preserve"> </w:t>
      </w:r>
      <w:r w:rsidRPr="001C6221">
        <w:rPr>
          <w:rFonts w:ascii="GHEA Grapalat" w:hAnsi="GHEA Grapalat"/>
          <w:sz w:val="22"/>
          <w:szCs w:val="22"/>
        </w:rPr>
        <w:t>դադարեցվել</w:t>
      </w:r>
      <w:r w:rsidRPr="001C6221">
        <w:rPr>
          <w:rFonts w:ascii="GHEA Grapalat" w:hAnsi="GHEA Grapalat"/>
          <w:sz w:val="22"/>
          <w:szCs w:val="22"/>
          <w:lang w:val="fr-FR"/>
        </w:rPr>
        <w:t xml:space="preserve"> </w:t>
      </w:r>
      <w:r w:rsidRPr="001C6221">
        <w:rPr>
          <w:rFonts w:ascii="GHEA Grapalat" w:hAnsi="GHEA Grapalat"/>
          <w:sz w:val="22"/>
          <w:szCs w:val="22"/>
        </w:rPr>
        <w:t>են</w:t>
      </w:r>
      <w:r w:rsidRPr="001C6221">
        <w:rPr>
          <w:rFonts w:ascii="GHEA Grapalat" w:hAnsi="GHEA Grapalat"/>
          <w:sz w:val="22"/>
          <w:szCs w:val="22"/>
          <w:lang w:val="fr-FR"/>
        </w:rPr>
        <w:t xml:space="preserve">` </w:t>
      </w:r>
      <w:r w:rsidRPr="001C6221">
        <w:rPr>
          <w:rFonts w:ascii="GHEA Grapalat" w:hAnsi="GHEA Grapalat"/>
          <w:sz w:val="22"/>
          <w:szCs w:val="22"/>
        </w:rPr>
        <w:t>արձանագրելով</w:t>
      </w:r>
      <w:r w:rsidRPr="001C6221">
        <w:rPr>
          <w:rFonts w:ascii="GHEA Grapalat" w:hAnsi="GHEA Grapalat"/>
          <w:sz w:val="22"/>
          <w:szCs w:val="22"/>
          <w:lang w:val="fr-FR"/>
        </w:rPr>
        <w:t xml:space="preserve"> </w:t>
      </w:r>
      <w:r w:rsidRPr="001C6221">
        <w:rPr>
          <w:rFonts w:ascii="GHEA Grapalat" w:hAnsi="GHEA Grapalat"/>
          <w:sz w:val="22"/>
          <w:szCs w:val="22"/>
        </w:rPr>
        <w:t>Նախագծի</w:t>
      </w:r>
      <w:r w:rsidRPr="001C6221">
        <w:rPr>
          <w:rFonts w:ascii="GHEA Grapalat" w:hAnsi="GHEA Grapalat"/>
          <w:sz w:val="22"/>
          <w:szCs w:val="22"/>
          <w:lang w:val="fr-FR"/>
        </w:rPr>
        <w:t xml:space="preserve"> </w:t>
      </w:r>
      <w:r w:rsidRPr="001C6221">
        <w:rPr>
          <w:rFonts w:ascii="GHEA Grapalat" w:hAnsi="GHEA Grapalat"/>
          <w:sz w:val="22"/>
          <w:szCs w:val="22"/>
        </w:rPr>
        <w:t>ընդունմամբ</w:t>
      </w:r>
      <w:r w:rsidRPr="001C6221">
        <w:rPr>
          <w:rFonts w:ascii="GHEA Grapalat" w:hAnsi="GHEA Grapalat"/>
          <w:sz w:val="22"/>
          <w:szCs w:val="22"/>
          <w:lang w:val="fr-FR"/>
        </w:rPr>
        <w:t xml:space="preserve"> </w:t>
      </w:r>
      <w:r w:rsidRPr="001C6221">
        <w:rPr>
          <w:rFonts w:ascii="GHEA Grapalat" w:hAnsi="GHEA Grapalat"/>
          <w:sz w:val="22"/>
          <w:szCs w:val="22"/>
        </w:rPr>
        <w:t>մրցակցության</w:t>
      </w:r>
      <w:r w:rsidRPr="001C6221">
        <w:rPr>
          <w:rFonts w:ascii="GHEA Grapalat" w:hAnsi="GHEA Grapalat"/>
          <w:sz w:val="22"/>
          <w:szCs w:val="22"/>
          <w:lang w:val="fr-FR"/>
        </w:rPr>
        <w:t xml:space="preserve"> </w:t>
      </w:r>
      <w:r w:rsidRPr="001C6221">
        <w:rPr>
          <w:rFonts w:ascii="GHEA Grapalat" w:hAnsi="GHEA Grapalat"/>
          <w:sz w:val="22"/>
          <w:szCs w:val="22"/>
        </w:rPr>
        <w:t>միջավայրի</w:t>
      </w:r>
      <w:r w:rsidRPr="001C6221">
        <w:rPr>
          <w:rFonts w:ascii="GHEA Grapalat" w:hAnsi="GHEA Grapalat"/>
          <w:sz w:val="22"/>
          <w:szCs w:val="22"/>
          <w:lang w:val="fr-FR"/>
        </w:rPr>
        <w:t xml:space="preserve"> </w:t>
      </w:r>
      <w:r w:rsidRPr="001C6221">
        <w:rPr>
          <w:rFonts w:ascii="GHEA Grapalat" w:hAnsi="GHEA Grapalat"/>
          <w:sz w:val="22"/>
          <w:szCs w:val="22"/>
        </w:rPr>
        <w:t>վրա</w:t>
      </w:r>
      <w:r w:rsidRPr="001C6221">
        <w:rPr>
          <w:rFonts w:ascii="GHEA Grapalat" w:hAnsi="GHEA Grapalat"/>
          <w:sz w:val="22"/>
          <w:szCs w:val="22"/>
          <w:lang w:val="fr-FR"/>
        </w:rPr>
        <w:t xml:space="preserve"> </w:t>
      </w:r>
      <w:r w:rsidRPr="001C6221">
        <w:rPr>
          <w:rFonts w:ascii="GHEA Grapalat" w:hAnsi="GHEA Grapalat"/>
          <w:i/>
          <w:sz w:val="22"/>
          <w:szCs w:val="22"/>
          <w:lang w:val="fr-FR"/>
        </w:rPr>
        <w:t xml:space="preserve">դրական </w:t>
      </w:r>
      <w:r w:rsidRPr="001C6221">
        <w:rPr>
          <w:rFonts w:ascii="GHEA Grapalat" w:hAnsi="GHEA Grapalat"/>
          <w:i/>
          <w:sz w:val="22"/>
          <w:szCs w:val="22"/>
        </w:rPr>
        <w:t>ազդեցություն</w:t>
      </w:r>
      <w:r w:rsidRPr="001C6221">
        <w:rPr>
          <w:rFonts w:ascii="GHEA Grapalat" w:hAnsi="GHEA Grapalat"/>
          <w:i/>
          <w:sz w:val="22"/>
          <w:szCs w:val="22"/>
          <w:lang w:val="fr-FR"/>
        </w:rPr>
        <w:t xml:space="preserve"> </w:t>
      </w:r>
      <w:r w:rsidRPr="001C6221">
        <w:rPr>
          <w:rFonts w:ascii="GHEA Grapalat" w:hAnsi="GHEA Grapalat"/>
          <w:i/>
          <w:sz w:val="22"/>
          <w:szCs w:val="22"/>
        </w:rPr>
        <w:t>հայտնաբերելու</w:t>
      </w:r>
      <w:r w:rsidRPr="001C6221">
        <w:rPr>
          <w:rFonts w:ascii="GHEA Grapalat" w:hAnsi="GHEA Grapalat"/>
          <w:sz w:val="22"/>
          <w:szCs w:val="22"/>
          <w:lang w:val="fr-FR"/>
        </w:rPr>
        <w:t xml:space="preserve"> </w:t>
      </w:r>
      <w:r w:rsidRPr="001C6221">
        <w:rPr>
          <w:rFonts w:ascii="GHEA Grapalat" w:hAnsi="GHEA Grapalat"/>
          <w:sz w:val="22"/>
          <w:szCs w:val="22"/>
        </w:rPr>
        <w:t>եզրակացություն</w:t>
      </w:r>
      <w:r w:rsidRPr="001C6221">
        <w:rPr>
          <w:rFonts w:ascii="GHEA Grapalat" w:hAnsi="GHEA Grapalat"/>
          <w:sz w:val="22"/>
          <w:szCs w:val="22"/>
          <w:lang w:val="fr-FR"/>
        </w:rPr>
        <w:t>:</w:t>
      </w:r>
    </w:p>
    <w:p w:rsidR="001C6221" w:rsidRPr="001C6221" w:rsidRDefault="001C6221" w:rsidP="00802DC0">
      <w:pPr>
        <w:pStyle w:val="mechtex"/>
        <w:spacing w:line="360" w:lineRule="auto"/>
        <w:ind w:firstLine="720"/>
        <w:jc w:val="both"/>
        <w:rPr>
          <w:rFonts w:ascii="GHEA Grapalat" w:hAnsi="GHEA Grapalat"/>
          <w:lang w:val="af-ZA"/>
        </w:rPr>
      </w:pPr>
    </w:p>
    <w:p w:rsidR="001C6221" w:rsidRDefault="001C6221" w:rsidP="00802DC0">
      <w:pPr>
        <w:pStyle w:val="mechtex"/>
        <w:spacing w:line="360" w:lineRule="auto"/>
        <w:ind w:firstLine="720"/>
        <w:jc w:val="both"/>
        <w:rPr>
          <w:rFonts w:ascii="GHEA Grapalat" w:hAnsi="GHEA Grapalat"/>
          <w:lang w:val="af-ZA"/>
        </w:rPr>
      </w:pPr>
    </w:p>
    <w:p w:rsidR="001C6221" w:rsidRDefault="001C6221" w:rsidP="00802DC0">
      <w:pPr>
        <w:pStyle w:val="mechtex"/>
        <w:spacing w:line="360" w:lineRule="auto"/>
        <w:ind w:firstLine="720"/>
        <w:jc w:val="both"/>
        <w:rPr>
          <w:rFonts w:ascii="GHEA Grapalat" w:hAnsi="GHEA Grapalat"/>
          <w:lang w:val="af-ZA"/>
        </w:rPr>
      </w:pPr>
    </w:p>
    <w:p w:rsidR="001C6221" w:rsidRPr="001C6221" w:rsidRDefault="001C6221" w:rsidP="00802DC0">
      <w:pPr>
        <w:pStyle w:val="mechtex"/>
        <w:spacing w:line="360" w:lineRule="auto"/>
        <w:ind w:firstLine="720"/>
        <w:jc w:val="both"/>
        <w:rPr>
          <w:rFonts w:ascii="GHEA Grapalat" w:hAnsi="GHEA Grapalat"/>
          <w:lang w:val="af-ZA"/>
        </w:rPr>
      </w:pPr>
    </w:p>
    <w:p w:rsidR="001C6221" w:rsidRPr="001C6221" w:rsidRDefault="001C6221" w:rsidP="001C6221">
      <w:pPr>
        <w:ind w:left="3600" w:firstLine="720"/>
        <w:rPr>
          <w:rFonts w:ascii="GHEA Grapalat" w:hAnsi="GHEA Grapalat"/>
          <w:b/>
          <w:sz w:val="22"/>
          <w:szCs w:val="22"/>
        </w:rPr>
      </w:pPr>
      <w:r w:rsidRPr="001C6221">
        <w:rPr>
          <w:rFonts w:ascii="GHEA Grapalat" w:hAnsi="GHEA Grapalat"/>
          <w:b/>
          <w:sz w:val="22"/>
          <w:szCs w:val="22"/>
        </w:rPr>
        <w:t>ԵԶՐԱԿԱՑՈՒԹՅՈՒՆ</w:t>
      </w:r>
    </w:p>
    <w:p w:rsidR="001C6221" w:rsidRPr="001C6221" w:rsidRDefault="001C6221" w:rsidP="001C6221">
      <w:pPr>
        <w:spacing w:line="360" w:lineRule="auto"/>
        <w:ind w:firstLine="720"/>
        <w:jc w:val="center"/>
        <w:rPr>
          <w:rFonts w:ascii="GHEA Grapalat" w:hAnsi="GHEA Grapalat"/>
          <w:b/>
          <w:sz w:val="22"/>
          <w:szCs w:val="22"/>
        </w:rPr>
      </w:pPr>
      <w:r w:rsidRPr="001C6221">
        <w:rPr>
          <w:rFonts w:ascii="GHEA Grapalat" w:hAnsi="GHEA Grapalat" w:cs="Sylfaen"/>
          <w:b/>
          <w:sz w:val="22"/>
          <w:szCs w:val="22"/>
        </w:rPr>
        <w:t>«</w:t>
      </w:r>
      <w:r w:rsidRPr="001C6221">
        <w:rPr>
          <w:rFonts w:ascii="GHEA Grapalat" w:hAnsi="GHEA Grapalat"/>
          <w:b/>
          <w:sz w:val="22"/>
          <w:szCs w:val="22"/>
        </w:rPr>
        <w:t xml:space="preserve">Եկամտային հարկի մասին» </w:t>
      </w:r>
      <w:r w:rsidRPr="001C6221">
        <w:rPr>
          <w:rFonts w:ascii="GHEA Grapalat" w:hAnsi="GHEA Grapalat" w:cs="Sylfaen"/>
          <w:b/>
          <w:sz w:val="22"/>
          <w:szCs w:val="22"/>
        </w:rPr>
        <w:t>Հայաստանի Հանրապետության</w:t>
      </w:r>
      <w:r w:rsidRPr="001C6221">
        <w:rPr>
          <w:rFonts w:ascii="GHEA Grapalat" w:hAnsi="GHEA Grapalat"/>
          <w:b/>
          <w:sz w:val="22"/>
          <w:szCs w:val="22"/>
        </w:rPr>
        <w:t xml:space="preserve"> օրենքում լրացում կատարելու մասին» </w:t>
      </w:r>
      <w:r w:rsidRPr="001C6221">
        <w:rPr>
          <w:rFonts w:ascii="GHEA Grapalat" w:hAnsi="GHEA Grapalat" w:cs="Sylfaen"/>
          <w:b/>
          <w:sz w:val="22"/>
          <w:szCs w:val="22"/>
        </w:rPr>
        <w:t>Հայաստանի Հանրապետության օրենքի նախագծի</w:t>
      </w:r>
      <w:r w:rsidRPr="001C6221">
        <w:rPr>
          <w:rFonts w:ascii="GHEA Grapalat" w:hAnsi="GHEA Grapalat"/>
          <w:b/>
          <w:sz w:val="22"/>
          <w:szCs w:val="22"/>
        </w:rPr>
        <w:t xml:space="preserve"> տնտեսական, այդ թվում` փոքր և միջին ձեռնարկատիրության բնագավառում կարգավորման ազդեցության գնահատման</w:t>
      </w:r>
    </w:p>
    <w:p w:rsidR="001C6221" w:rsidRPr="001C6221" w:rsidRDefault="001C6221" w:rsidP="001C6221">
      <w:pPr>
        <w:ind w:firstLine="720"/>
        <w:jc w:val="center"/>
        <w:rPr>
          <w:rFonts w:ascii="GHEA Grapalat" w:hAnsi="GHEA Grapalat"/>
          <w:b/>
          <w:sz w:val="22"/>
          <w:szCs w:val="22"/>
        </w:rPr>
      </w:pPr>
    </w:p>
    <w:p w:rsidR="001C6221" w:rsidRPr="001C6221" w:rsidRDefault="001C6221" w:rsidP="001C6221">
      <w:pPr>
        <w:spacing w:line="276" w:lineRule="auto"/>
        <w:ind w:firstLine="720"/>
        <w:jc w:val="both"/>
        <w:outlineLvl w:val="2"/>
        <w:rPr>
          <w:rFonts w:ascii="GHEA Grapalat" w:hAnsi="GHEA Grapalat"/>
          <w:sz w:val="22"/>
          <w:szCs w:val="22"/>
        </w:rPr>
      </w:pPr>
      <w:r w:rsidRPr="001C6221">
        <w:rPr>
          <w:rFonts w:ascii="GHEA Grapalat" w:hAnsi="GHEA Grapalat" w:cs="Sylfaen"/>
          <w:sz w:val="22"/>
          <w:szCs w:val="22"/>
        </w:rPr>
        <w:t>«</w:t>
      </w:r>
      <w:r w:rsidRPr="001C6221">
        <w:rPr>
          <w:rFonts w:ascii="GHEA Grapalat" w:hAnsi="GHEA Grapalat"/>
          <w:sz w:val="22"/>
          <w:szCs w:val="22"/>
        </w:rPr>
        <w:t xml:space="preserve">Եկամտային հարկի մասին» </w:t>
      </w:r>
      <w:r w:rsidRPr="001C6221">
        <w:rPr>
          <w:rFonts w:ascii="GHEA Grapalat" w:hAnsi="GHEA Grapalat" w:cs="Sylfaen"/>
          <w:sz w:val="22"/>
          <w:szCs w:val="22"/>
        </w:rPr>
        <w:t>Հայաստանի Հանրապետության</w:t>
      </w:r>
      <w:r w:rsidRPr="001C6221">
        <w:rPr>
          <w:rFonts w:ascii="GHEA Grapalat" w:hAnsi="GHEA Grapalat"/>
          <w:sz w:val="22"/>
          <w:szCs w:val="22"/>
        </w:rPr>
        <w:t xml:space="preserve"> օրենքում լրացում կատարելու մասին» </w:t>
      </w:r>
      <w:r w:rsidRPr="001C6221">
        <w:rPr>
          <w:rFonts w:ascii="GHEA Grapalat" w:hAnsi="GHEA Grapalat" w:cs="Sylfaen"/>
          <w:sz w:val="22"/>
          <w:szCs w:val="22"/>
        </w:rPr>
        <w:t>Հայաստանի Հանրապետության օրենքի նախագծի</w:t>
      </w:r>
      <w:r w:rsidRPr="001C6221">
        <w:rPr>
          <w:rFonts w:ascii="GHEA Grapalat" w:hAnsi="GHEA Grapalat"/>
          <w:sz w:val="22"/>
          <w:szCs w:val="22"/>
        </w:rPr>
        <w:t xml:space="preserve"> (այսուհետ` Նախագիծ)` գործարար և ներդրումային միջավայրի վրա կարգավորման ազդեցության գնահատման նպատակով իրականացվել են նախնական դիտարկումներ: </w:t>
      </w:r>
      <w:r w:rsidRPr="001C6221">
        <w:rPr>
          <w:rFonts w:ascii="GHEA Grapalat" w:hAnsi="GHEA Grapalat"/>
          <w:sz w:val="22"/>
          <w:szCs w:val="22"/>
        </w:rPr>
        <w:tab/>
      </w:r>
    </w:p>
    <w:p w:rsidR="001C6221" w:rsidRPr="001C6221" w:rsidRDefault="001C6221" w:rsidP="001C6221">
      <w:pPr>
        <w:spacing w:line="276" w:lineRule="auto"/>
        <w:ind w:firstLine="720"/>
        <w:jc w:val="both"/>
        <w:rPr>
          <w:rFonts w:ascii="GHEA Grapalat" w:hAnsi="GHEA Grapalat"/>
          <w:i/>
          <w:sz w:val="22"/>
          <w:szCs w:val="22"/>
        </w:rPr>
      </w:pPr>
      <w:r w:rsidRPr="001C6221">
        <w:rPr>
          <w:rFonts w:ascii="GHEA Grapalat" w:hAnsi="GHEA Grapalat"/>
          <w:sz w:val="22"/>
          <w:szCs w:val="22"/>
        </w:rPr>
        <w:t xml:space="preserve"> Գնահատման նախնական փուլում պարզ է դարձել, որ Նախագծի  </w:t>
      </w:r>
      <w:r w:rsidRPr="001C6221">
        <w:rPr>
          <w:rFonts w:ascii="GHEA Grapalat" w:hAnsi="GHEA Grapalat"/>
          <w:i/>
          <w:sz w:val="22"/>
          <w:szCs w:val="22"/>
        </w:rPr>
        <w:t>ընդունմամբ կվերացվեն հարկման անհավասար պայմանները ազատ տնտեսական գոտու շահագործող անհատ ձեռնարկատերերի համար, ինչը հնարավորություն կստեղծի զարգացնելու ազատ տնտեսական գոտիները, որոնք ուղղված են արտահանման խթանմանը և նպաստում են տնտեսական զարգացմանը:</w:t>
      </w:r>
      <w:r w:rsidRPr="001C6221">
        <w:rPr>
          <w:rFonts w:ascii="GHEA Grapalat" w:hAnsi="GHEA Grapalat"/>
          <w:i/>
          <w:sz w:val="22"/>
          <w:szCs w:val="22"/>
        </w:rPr>
        <w:tab/>
      </w:r>
      <w:r w:rsidRPr="001C6221">
        <w:rPr>
          <w:rFonts w:ascii="GHEA Grapalat" w:hAnsi="GHEA Grapalat"/>
          <w:i/>
          <w:sz w:val="22"/>
          <w:szCs w:val="22"/>
        </w:rPr>
        <w:tab/>
      </w:r>
      <w:r w:rsidRPr="001C6221">
        <w:rPr>
          <w:rFonts w:ascii="GHEA Grapalat" w:hAnsi="GHEA Grapalat"/>
          <w:i/>
          <w:sz w:val="22"/>
          <w:szCs w:val="22"/>
        </w:rPr>
        <w:tab/>
      </w:r>
      <w:r w:rsidRPr="001C6221">
        <w:rPr>
          <w:rFonts w:ascii="GHEA Grapalat" w:hAnsi="GHEA Grapalat"/>
          <w:i/>
          <w:sz w:val="22"/>
          <w:szCs w:val="22"/>
        </w:rPr>
        <w:tab/>
      </w:r>
      <w:r w:rsidRPr="001C6221">
        <w:rPr>
          <w:rFonts w:ascii="GHEA Grapalat" w:hAnsi="GHEA Grapalat"/>
          <w:i/>
          <w:sz w:val="22"/>
          <w:szCs w:val="22"/>
        </w:rPr>
        <w:tab/>
      </w:r>
      <w:r w:rsidRPr="001C6221">
        <w:rPr>
          <w:rFonts w:ascii="GHEA Grapalat" w:hAnsi="GHEA Grapalat"/>
          <w:i/>
          <w:sz w:val="22"/>
          <w:szCs w:val="22"/>
        </w:rPr>
        <w:tab/>
      </w:r>
      <w:r w:rsidRPr="001C6221">
        <w:rPr>
          <w:rFonts w:ascii="GHEA Grapalat" w:hAnsi="GHEA Grapalat"/>
          <w:i/>
          <w:sz w:val="22"/>
          <w:szCs w:val="22"/>
        </w:rPr>
        <w:tab/>
      </w:r>
      <w:r w:rsidRPr="001C6221">
        <w:rPr>
          <w:rFonts w:ascii="GHEA Grapalat" w:hAnsi="GHEA Grapalat"/>
          <w:i/>
          <w:sz w:val="22"/>
          <w:szCs w:val="22"/>
        </w:rPr>
        <w:tab/>
      </w:r>
      <w:r w:rsidRPr="001C6221">
        <w:rPr>
          <w:rFonts w:ascii="GHEA Grapalat" w:hAnsi="GHEA Grapalat"/>
          <w:i/>
          <w:sz w:val="22"/>
          <w:szCs w:val="22"/>
        </w:rPr>
        <w:tab/>
      </w:r>
      <w:r w:rsidRPr="001C6221">
        <w:rPr>
          <w:rFonts w:ascii="GHEA Grapalat" w:hAnsi="GHEA Grapalat"/>
          <w:i/>
          <w:sz w:val="22"/>
          <w:szCs w:val="22"/>
        </w:rPr>
        <w:tab/>
      </w:r>
      <w:r w:rsidRPr="001C6221">
        <w:rPr>
          <w:rFonts w:ascii="GHEA Grapalat" w:hAnsi="GHEA Grapalat"/>
          <w:i/>
          <w:sz w:val="22"/>
          <w:szCs w:val="22"/>
        </w:rPr>
        <w:tab/>
      </w:r>
      <w:r w:rsidRPr="001C6221">
        <w:rPr>
          <w:rFonts w:ascii="GHEA Grapalat" w:hAnsi="GHEA Grapalat"/>
          <w:sz w:val="22"/>
          <w:szCs w:val="22"/>
        </w:rPr>
        <w:t xml:space="preserve">Հաշվի առնելով վերոգրյալը` Նախագծի ընդունման դեպքում, դրա կիրարկման արդյունքում գործարար և ներդրումային միջավայրի վրա նախատեսվում է </w:t>
      </w:r>
      <w:r w:rsidRPr="001C6221">
        <w:rPr>
          <w:rFonts w:ascii="GHEA Grapalat" w:hAnsi="GHEA Grapalat"/>
          <w:b/>
          <w:i/>
          <w:sz w:val="22"/>
          <w:szCs w:val="22"/>
        </w:rPr>
        <w:t>դրական ազդեցություն:</w:t>
      </w:r>
    </w:p>
    <w:p w:rsidR="001C6221" w:rsidRPr="001C6221" w:rsidRDefault="001C6221" w:rsidP="00802DC0">
      <w:pPr>
        <w:pStyle w:val="mechtex"/>
        <w:spacing w:line="360" w:lineRule="auto"/>
        <w:ind w:firstLine="720"/>
        <w:jc w:val="both"/>
        <w:rPr>
          <w:rFonts w:ascii="GHEA Grapalat" w:hAnsi="GHEA Grapalat"/>
          <w:lang w:val="af-ZA"/>
        </w:rPr>
      </w:pPr>
    </w:p>
    <w:p w:rsidR="001C6221" w:rsidRPr="001C6221" w:rsidRDefault="001C6221" w:rsidP="001C6221">
      <w:pPr>
        <w:tabs>
          <w:tab w:val="left" w:pos="-720"/>
        </w:tabs>
        <w:ind w:firstLine="720"/>
        <w:jc w:val="center"/>
        <w:rPr>
          <w:rFonts w:ascii="GHEA Grapalat" w:hAnsi="GHEA Grapalat" w:cs="Arial LatArm"/>
          <w:sz w:val="22"/>
          <w:szCs w:val="22"/>
          <w:lang w:val="af-ZA"/>
        </w:rPr>
      </w:pPr>
      <w:r w:rsidRPr="001C6221">
        <w:rPr>
          <w:rFonts w:ascii="GHEA Grapalat" w:hAnsi="GHEA Grapalat" w:cs="Arial LatArm"/>
          <w:sz w:val="22"/>
          <w:szCs w:val="22"/>
          <w:lang w:val="af-ZA"/>
        </w:rPr>
        <w:lastRenderedPageBreak/>
        <w:t>Եզրակացություն</w:t>
      </w:r>
    </w:p>
    <w:p w:rsidR="001C6221" w:rsidRPr="001C6221" w:rsidRDefault="001C6221" w:rsidP="001C6221">
      <w:pPr>
        <w:tabs>
          <w:tab w:val="left" w:pos="-720"/>
        </w:tabs>
        <w:ind w:firstLine="720"/>
        <w:jc w:val="center"/>
        <w:rPr>
          <w:rFonts w:ascii="GHEA Grapalat" w:hAnsi="GHEA Grapalat" w:cs="Arial LatArm"/>
          <w:b/>
          <w:sz w:val="22"/>
          <w:szCs w:val="22"/>
          <w:lang w:val="af-ZA"/>
        </w:rPr>
      </w:pPr>
    </w:p>
    <w:p w:rsidR="001C6221" w:rsidRPr="001C6221" w:rsidRDefault="001C6221" w:rsidP="001C6221">
      <w:pPr>
        <w:tabs>
          <w:tab w:val="left" w:pos="-720"/>
        </w:tabs>
        <w:spacing w:line="360" w:lineRule="auto"/>
        <w:ind w:firstLine="720"/>
        <w:jc w:val="center"/>
        <w:rPr>
          <w:rFonts w:ascii="GHEA Grapalat" w:hAnsi="GHEA Grapalat" w:cs="Arial LatArm"/>
          <w:b/>
          <w:sz w:val="22"/>
          <w:szCs w:val="22"/>
          <w:lang w:val="af-ZA"/>
        </w:rPr>
      </w:pPr>
      <w:r w:rsidRPr="001C6221">
        <w:rPr>
          <w:rFonts w:ascii="GHEA Grapalat" w:hAnsi="GHEA Grapalat" w:cs="Calibri"/>
          <w:b/>
          <w:sz w:val="22"/>
          <w:szCs w:val="22"/>
          <w:lang w:val="hy-AM"/>
        </w:rPr>
        <w:t>«</w:t>
      </w:r>
      <w:r w:rsidRPr="001C6221">
        <w:rPr>
          <w:rFonts w:ascii="GHEA Grapalat" w:hAnsi="GHEA Grapalat" w:cs="Sylfaen"/>
          <w:b/>
          <w:sz w:val="22"/>
          <w:szCs w:val="22"/>
          <w:lang w:val="hy-AM"/>
        </w:rPr>
        <w:t>Եկամտային</w:t>
      </w:r>
      <w:r w:rsidRPr="001C6221">
        <w:rPr>
          <w:rFonts w:ascii="GHEA Grapalat" w:hAnsi="GHEA Grapalat"/>
          <w:b/>
          <w:sz w:val="22"/>
          <w:szCs w:val="22"/>
          <w:lang w:val="hy-AM"/>
        </w:rPr>
        <w:t xml:space="preserve"> </w:t>
      </w:r>
      <w:r w:rsidRPr="001C6221">
        <w:rPr>
          <w:rFonts w:ascii="GHEA Grapalat" w:hAnsi="GHEA Grapalat" w:cs="Sylfaen"/>
          <w:b/>
          <w:sz w:val="22"/>
          <w:szCs w:val="22"/>
          <w:lang w:val="hy-AM"/>
        </w:rPr>
        <w:t>հարկի</w:t>
      </w:r>
      <w:r w:rsidRPr="001C6221">
        <w:rPr>
          <w:rFonts w:ascii="GHEA Grapalat" w:hAnsi="GHEA Grapalat"/>
          <w:b/>
          <w:sz w:val="22"/>
          <w:szCs w:val="22"/>
          <w:lang w:val="hy-AM"/>
        </w:rPr>
        <w:t xml:space="preserve"> </w:t>
      </w:r>
      <w:r w:rsidRPr="001C6221">
        <w:rPr>
          <w:rFonts w:ascii="GHEA Grapalat" w:hAnsi="GHEA Grapalat" w:cs="Sylfaen"/>
          <w:b/>
          <w:sz w:val="22"/>
          <w:szCs w:val="22"/>
          <w:lang w:val="hy-AM"/>
        </w:rPr>
        <w:t>մասին»</w:t>
      </w:r>
      <w:r w:rsidRPr="001C6221">
        <w:rPr>
          <w:rFonts w:ascii="GHEA Grapalat" w:hAnsi="GHEA Grapalat"/>
          <w:b/>
          <w:sz w:val="22"/>
          <w:szCs w:val="22"/>
          <w:lang w:val="hy-AM"/>
        </w:rPr>
        <w:t xml:space="preserve"> </w:t>
      </w:r>
      <w:r w:rsidRPr="001C6221">
        <w:rPr>
          <w:rFonts w:ascii="GHEA Grapalat" w:hAnsi="GHEA Grapalat" w:cs="Arial Armenian"/>
          <w:b/>
          <w:sz w:val="22"/>
          <w:szCs w:val="22"/>
          <w:lang w:val="fr-FR"/>
        </w:rPr>
        <w:t xml:space="preserve">Հայաստանի Հանրապետության </w:t>
      </w:r>
      <w:r w:rsidRPr="001C6221">
        <w:rPr>
          <w:rFonts w:ascii="GHEA Grapalat" w:hAnsi="GHEA Grapalat" w:cs="Sylfaen"/>
          <w:b/>
          <w:sz w:val="22"/>
          <w:szCs w:val="22"/>
          <w:lang w:val="hy-AM"/>
        </w:rPr>
        <w:t>օրենքում</w:t>
      </w:r>
      <w:r w:rsidRPr="001C6221">
        <w:rPr>
          <w:rFonts w:ascii="GHEA Grapalat" w:hAnsi="GHEA Grapalat"/>
          <w:b/>
          <w:sz w:val="22"/>
          <w:szCs w:val="22"/>
          <w:lang w:val="hy-AM"/>
        </w:rPr>
        <w:t xml:space="preserve"> </w:t>
      </w:r>
      <w:r w:rsidRPr="001C6221">
        <w:rPr>
          <w:rFonts w:ascii="GHEA Grapalat" w:hAnsi="GHEA Grapalat" w:cs="Sylfaen"/>
          <w:b/>
          <w:sz w:val="22"/>
          <w:szCs w:val="22"/>
          <w:lang w:val="hy-AM"/>
        </w:rPr>
        <w:t>լրացում</w:t>
      </w:r>
      <w:r w:rsidRPr="001C6221">
        <w:rPr>
          <w:rFonts w:ascii="GHEA Grapalat" w:hAnsi="GHEA Grapalat"/>
          <w:b/>
          <w:sz w:val="22"/>
          <w:szCs w:val="22"/>
          <w:lang w:val="hy-AM"/>
        </w:rPr>
        <w:t xml:space="preserve"> </w:t>
      </w:r>
      <w:r w:rsidRPr="001C6221">
        <w:rPr>
          <w:rFonts w:ascii="GHEA Grapalat" w:hAnsi="GHEA Grapalat" w:cs="Sylfaen"/>
          <w:b/>
          <w:sz w:val="22"/>
          <w:szCs w:val="22"/>
          <w:lang w:val="hy-AM"/>
        </w:rPr>
        <w:t>կատարելու</w:t>
      </w:r>
      <w:r w:rsidRPr="001C6221">
        <w:rPr>
          <w:rFonts w:ascii="GHEA Grapalat" w:hAnsi="GHEA Grapalat"/>
          <w:b/>
          <w:sz w:val="22"/>
          <w:szCs w:val="22"/>
          <w:lang w:val="hy-AM"/>
        </w:rPr>
        <w:t xml:space="preserve"> </w:t>
      </w:r>
      <w:r w:rsidRPr="001C6221">
        <w:rPr>
          <w:rFonts w:ascii="GHEA Grapalat" w:hAnsi="GHEA Grapalat" w:cs="Sylfaen"/>
          <w:b/>
          <w:sz w:val="22"/>
          <w:szCs w:val="22"/>
          <w:lang w:val="hy-AM"/>
        </w:rPr>
        <w:t>մասին»</w:t>
      </w:r>
      <w:r w:rsidRPr="001C6221">
        <w:rPr>
          <w:rFonts w:ascii="GHEA Grapalat" w:hAnsi="GHEA Grapalat"/>
          <w:b/>
          <w:sz w:val="22"/>
          <w:szCs w:val="22"/>
          <w:lang w:val="hy-AM"/>
        </w:rPr>
        <w:t xml:space="preserve"> </w:t>
      </w:r>
      <w:r w:rsidRPr="001C6221">
        <w:rPr>
          <w:rFonts w:ascii="GHEA Grapalat" w:hAnsi="GHEA Grapalat"/>
          <w:b/>
          <w:iCs/>
          <w:sz w:val="22"/>
          <w:szCs w:val="22"/>
          <w:lang w:val="hy-AM"/>
        </w:rPr>
        <w:t xml:space="preserve">ՀՀ օրենքի </w:t>
      </w:r>
      <w:r w:rsidRPr="001C6221">
        <w:rPr>
          <w:rFonts w:ascii="GHEA Grapalat" w:hAnsi="GHEA Grapalat" w:cs="GHEA Grapalat"/>
          <w:b/>
          <w:bCs/>
          <w:sz w:val="22"/>
          <w:szCs w:val="22"/>
          <w:lang w:val="hy-AM"/>
        </w:rPr>
        <w:t>նախագծի</w:t>
      </w:r>
      <w:r w:rsidRPr="001C6221">
        <w:rPr>
          <w:rFonts w:ascii="GHEA Grapalat" w:hAnsi="GHEA Grapalat"/>
          <w:sz w:val="22"/>
          <w:szCs w:val="22"/>
          <w:lang w:val="af-ZA"/>
        </w:rPr>
        <w:t xml:space="preserve"> </w:t>
      </w:r>
      <w:r w:rsidRPr="001C6221">
        <w:rPr>
          <w:rFonts w:ascii="GHEA Grapalat" w:hAnsi="GHEA Grapalat" w:cs="Sylfaen"/>
          <w:b/>
          <w:sz w:val="22"/>
          <w:szCs w:val="22"/>
        </w:rPr>
        <w:t>վերաբերյալ</w:t>
      </w:r>
      <w:r w:rsidRPr="001C6221">
        <w:rPr>
          <w:rFonts w:ascii="GHEA Grapalat" w:hAnsi="GHEA Grapalat" w:cs="Calibri"/>
          <w:b/>
          <w:sz w:val="22"/>
          <w:szCs w:val="22"/>
          <w:lang w:val="af-ZA"/>
        </w:rPr>
        <w:t xml:space="preserve"> </w:t>
      </w:r>
      <w:r w:rsidRPr="001C6221">
        <w:rPr>
          <w:rFonts w:ascii="GHEA Grapalat" w:hAnsi="GHEA Grapalat"/>
          <w:b/>
          <w:sz w:val="22"/>
          <w:szCs w:val="22"/>
          <w:lang w:val="hy-AM"/>
        </w:rPr>
        <w:t>սոցիալական</w:t>
      </w:r>
      <w:r w:rsidRPr="001C6221">
        <w:rPr>
          <w:rFonts w:ascii="GHEA Grapalat" w:hAnsi="GHEA Grapalat"/>
          <w:b/>
          <w:sz w:val="22"/>
          <w:szCs w:val="22"/>
          <w:lang w:val="fr-CA"/>
        </w:rPr>
        <w:t xml:space="preserve"> </w:t>
      </w:r>
      <w:r w:rsidRPr="001C6221">
        <w:rPr>
          <w:rFonts w:ascii="GHEA Grapalat" w:hAnsi="GHEA Grapalat"/>
          <w:b/>
          <w:sz w:val="22"/>
          <w:szCs w:val="22"/>
          <w:lang w:val="hy-AM"/>
        </w:rPr>
        <w:t>պաշտպանության</w:t>
      </w:r>
      <w:r w:rsidRPr="001C6221">
        <w:rPr>
          <w:rFonts w:ascii="GHEA Grapalat" w:hAnsi="GHEA Grapalat"/>
          <w:b/>
          <w:sz w:val="22"/>
          <w:szCs w:val="22"/>
          <w:lang w:val="fr-CA"/>
        </w:rPr>
        <w:t xml:space="preserve"> </w:t>
      </w:r>
      <w:r w:rsidRPr="001C6221">
        <w:rPr>
          <w:rFonts w:ascii="GHEA Grapalat" w:hAnsi="GHEA Grapalat"/>
          <w:b/>
          <w:sz w:val="22"/>
          <w:szCs w:val="22"/>
          <w:lang w:val="hy-AM"/>
        </w:rPr>
        <w:t>ոլորտում</w:t>
      </w:r>
      <w:r w:rsidRPr="001C6221">
        <w:rPr>
          <w:rFonts w:ascii="GHEA Grapalat" w:hAnsi="GHEA Grapalat"/>
          <w:b/>
          <w:sz w:val="22"/>
          <w:szCs w:val="22"/>
          <w:lang w:val="fr-CA"/>
        </w:rPr>
        <w:t xml:space="preserve"> </w:t>
      </w:r>
      <w:r w:rsidRPr="001C6221">
        <w:rPr>
          <w:rFonts w:ascii="GHEA Grapalat" w:hAnsi="GHEA Grapalat"/>
          <w:b/>
          <w:sz w:val="22"/>
          <w:szCs w:val="22"/>
          <w:lang w:val="hy-AM"/>
        </w:rPr>
        <w:t>կարգավորման</w:t>
      </w:r>
      <w:r w:rsidRPr="001C6221">
        <w:rPr>
          <w:rFonts w:ascii="GHEA Grapalat" w:hAnsi="GHEA Grapalat"/>
          <w:b/>
          <w:sz w:val="22"/>
          <w:szCs w:val="22"/>
          <w:lang w:val="fr-CA"/>
        </w:rPr>
        <w:t xml:space="preserve"> </w:t>
      </w:r>
      <w:r w:rsidRPr="001C6221">
        <w:rPr>
          <w:rFonts w:ascii="GHEA Grapalat" w:hAnsi="GHEA Grapalat"/>
          <w:b/>
          <w:sz w:val="22"/>
          <w:szCs w:val="22"/>
          <w:lang w:val="hy-AM"/>
        </w:rPr>
        <w:t>ազդեցության</w:t>
      </w:r>
      <w:r w:rsidRPr="001C6221">
        <w:rPr>
          <w:rFonts w:ascii="GHEA Grapalat" w:hAnsi="GHEA Grapalat"/>
          <w:b/>
          <w:sz w:val="22"/>
          <w:szCs w:val="22"/>
          <w:lang w:val="fr-CA"/>
        </w:rPr>
        <w:t xml:space="preserve"> </w:t>
      </w:r>
      <w:r w:rsidRPr="001C6221">
        <w:rPr>
          <w:rFonts w:ascii="GHEA Grapalat" w:hAnsi="GHEA Grapalat"/>
          <w:b/>
          <w:sz w:val="22"/>
          <w:szCs w:val="22"/>
          <w:lang w:val="hy-AM"/>
        </w:rPr>
        <w:t>գնահատման</w:t>
      </w:r>
      <w:r w:rsidRPr="001C6221">
        <w:rPr>
          <w:rFonts w:ascii="GHEA Grapalat" w:hAnsi="GHEA Grapalat"/>
          <w:b/>
          <w:sz w:val="22"/>
          <w:szCs w:val="22"/>
          <w:lang w:val="fr-CA"/>
        </w:rPr>
        <w:t xml:space="preserve"> </w:t>
      </w:r>
    </w:p>
    <w:p w:rsidR="001C6221" w:rsidRPr="001C6221" w:rsidRDefault="001C6221" w:rsidP="001C6221">
      <w:pPr>
        <w:spacing w:line="360" w:lineRule="auto"/>
        <w:ind w:firstLine="709"/>
        <w:jc w:val="both"/>
        <w:rPr>
          <w:rFonts w:ascii="GHEA Grapalat" w:hAnsi="GHEA Grapalat"/>
          <w:b/>
          <w:sz w:val="22"/>
          <w:szCs w:val="22"/>
          <w:lang w:val="af-ZA"/>
        </w:rPr>
      </w:pPr>
    </w:p>
    <w:p w:rsidR="001C6221" w:rsidRPr="001C6221" w:rsidRDefault="001C6221" w:rsidP="001C6221">
      <w:pPr>
        <w:spacing w:line="360" w:lineRule="auto"/>
        <w:ind w:firstLine="709"/>
        <w:jc w:val="both"/>
        <w:rPr>
          <w:rFonts w:ascii="GHEA Grapalat" w:hAnsi="GHEA Grapalat" w:cs="Arial LatArm"/>
          <w:sz w:val="22"/>
          <w:szCs w:val="22"/>
          <w:lang w:val="af-ZA"/>
        </w:rPr>
      </w:pPr>
      <w:r w:rsidRPr="001C6221">
        <w:rPr>
          <w:rFonts w:ascii="GHEA Grapalat" w:hAnsi="GHEA Grapalat" w:cs="Calibri"/>
          <w:sz w:val="22"/>
          <w:szCs w:val="22"/>
          <w:lang w:val="hy-AM"/>
        </w:rPr>
        <w:t>«</w:t>
      </w:r>
      <w:r w:rsidRPr="001C6221">
        <w:rPr>
          <w:rFonts w:ascii="GHEA Grapalat" w:hAnsi="GHEA Grapalat" w:cs="Sylfaen"/>
          <w:sz w:val="22"/>
          <w:szCs w:val="22"/>
          <w:lang w:val="hy-AM"/>
        </w:rPr>
        <w:t>Եկամտային</w:t>
      </w:r>
      <w:r w:rsidRPr="001C6221">
        <w:rPr>
          <w:rFonts w:ascii="GHEA Grapalat" w:hAnsi="GHEA Grapalat"/>
          <w:sz w:val="22"/>
          <w:szCs w:val="22"/>
          <w:lang w:val="hy-AM"/>
        </w:rPr>
        <w:t xml:space="preserve"> </w:t>
      </w:r>
      <w:r w:rsidRPr="001C6221">
        <w:rPr>
          <w:rFonts w:ascii="GHEA Grapalat" w:hAnsi="GHEA Grapalat" w:cs="Sylfaen"/>
          <w:sz w:val="22"/>
          <w:szCs w:val="22"/>
          <w:lang w:val="hy-AM"/>
        </w:rPr>
        <w:t>հարկի</w:t>
      </w:r>
      <w:r w:rsidRPr="001C6221">
        <w:rPr>
          <w:rFonts w:ascii="GHEA Grapalat" w:hAnsi="GHEA Grapalat"/>
          <w:sz w:val="22"/>
          <w:szCs w:val="22"/>
          <w:lang w:val="hy-AM"/>
        </w:rPr>
        <w:t xml:space="preserve"> </w:t>
      </w:r>
      <w:r w:rsidRPr="001C6221">
        <w:rPr>
          <w:rFonts w:ascii="GHEA Grapalat" w:hAnsi="GHEA Grapalat" w:cs="Sylfaen"/>
          <w:sz w:val="22"/>
          <w:szCs w:val="22"/>
          <w:lang w:val="hy-AM"/>
        </w:rPr>
        <w:t>մասին»</w:t>
      </w:r>
      <w:r w:rsidRPr="001C6221">
        <w:rPr>
          <w:rFonts w:ascii="GHEA Grapalat" w:hAnsi="GHEA Grapalat"/>
          <w:sz w:val="22"/>
          <w:szCs w:val="22"/>
          <w:lang w:val="hy-AM"/>
        </w:rPr>
        <w:t xml:space="preserve"> </w:t>
      </w:r>
      <w:r w:rsidRPr="001C6221">
        <w:rPr>
          <w:rFonts w:ascii="GHEA Grapalat" w:hAnsi="GHEA Grapalat" w:cs="Arial Armenian"/>
          <w:sz w:val="22"/>
          <w:szCs w:val="22"/>
          <w:lang w:val="fr-FR"/>
        </w:rPr>
        <w:t xml:space="preserve">Հայաստանի Հանրապետության </w:t>
      </w:r>
      <w:r w:rsidRPr="001C6221">
        <w:rPr>
          <w:rFonts w:ascii="GHEA Grapalat" w:hAnsi="GHEA Grapalat" w:cs="Sylfaen"/>
          <w:sz w:val="22"/>
          <w:szCs w:val="22"/>
          <w:lang w:val="hy-AM"/>
        </w:rPr>
        <w:t>օրենքում</w:t>
      </w:r>
      <w:r w:rsidRPr="001C6221">
        <w:rPr>
          <w:rFonts w:ascii="GHEA Grapalat" w:hAnsi="GHEA Grapalat"/>
          <w:sz w:val="22"/>
          <w:szCs w:val="22"/>
          <w:lang w:val="hy-AM"/>
        </w:rPr>
        <w:t xml:space="preserve"> </w:t>
      </w:r>
      <w:r w:rsidRPr="001C6221">
        <w:rPr>
          <w:rFonts w:ascii="GHEA Grapalat" w:hAnsi="GHEA Grapalat" w:cs="Sylfaen"/>
          <w:sz w:val="22"/>
          <w:szCs w:val="22"/>
          <w:lang w:val="hy-AM"/>
        </w:rPr>
        <w:t>լրացում</w:t>
      </w:r>
      <w:r w:rsidRPr="001C6221">
        <w:rPr>
          <w:rFonts w:ascii="GHEA Grapalat" w:hAnsi="GHEA Grapalat"/>
          <w:sz w:val="22"/>
          <w:szCs w:val="22"/>
          <w:lang w:val="hy-AM"/>
        </w:rPr>
        <w:t xml:space="preserve"> </w:t>
      </w:r>
      <w:r w:rsidRPr="001C6221">
        <w:rPr>
          <w:rFonts w:ascii="GHEA Grapalat" w:hAnsi="GHEA Grapalat" w:cs="Sylfaen"/>
          <w:sz w:val="22"/>
          <w:szCs w:val="22"/>
          <w:lang w:val="hy-AM"/>
        </w:rPr>
        <w:t>կատարելու</w:t>
      </w:r>
      <w:r w:rsidRPr="001C6221">
        <w:rPr>
          <w:rFonts w:ascii="GHEA Grapalat" w:hAnsi="GHEA Grapalat"/>
          <w:sz w:val="22"/>
          <w:szCs w:val="22"/>
          <w:lang w:val="hy-AM"/>
        </w:rPr>
        <w:t xml:space="preserve"> </w:t>
      </w:r>
      <w:r w:rsidRPr="001C6221">
        <w:rPr>
          <w:rFonts w:ascii="GHEA Grapalat" w:hAnsi="GHEA Grapalat" w:cs="Sylfaen"/>
          <w:sz w:val="22"/>
          <w:szCs w:val="22"/>
          <w:lang w:val="hy-AM"/>
        </w:rPr>
        <w:t>մասին»</w:t>
      </w:r>
      <w:r w:rsidRPr="001C6221">
        <w:rPr>
          <w:rFonts w:ascii="GHEA Grapalat" w:hAnsi="GHEA Grapalat"/>
          <w:sz w:val="22"/>
          <w:szCs w:val="22"/>
          <w:lang w:val="hy-AM"/>
        </w:rPr>
        <w:t xml:space="preserve"> </w:t>
      </w:r>
      <w:r w:rsidRPr="001C6221">
        <w:rPr>
          <w:rFonts w:ascii="GHEA Grapalat" w:hAnsi="GHEA Grapalat"/>
          <w:iCs/>
          <w:sz w:val="22"/>
          <w:szCs w:val="22"/>
          <w:lang w:val="hy-AM"/>
        </w:rPr>
        <w:t xml:space="preserve">ՀՀ օրենքի </w:t>
      </w:r>
      <w:r w:rsidRPr="001C6221">
        <w:rPr>
          <w:rFonts w:ascii="GHEA Grapalat" w:hAnsi="GHEA Grapalat" w:cs="GHEA Grapalat"/>
          <w:bCs/>
          <w:sz w:val="22"/>
          <w:szCs w:val="22"/>
          <w:lang w:val="hy-AM"/>
        </w:rPr>
        <w:t>նախագծի</w:t>
      </w:r>
      <w:r w:rsidRPr="001C6221">
        <w:rPr>
          <w:rFonts w:ascii="GHEA Grapalat" w:hAnsi="GHEA Grapalat"/>
          <w:sz w:val="22"/>
          <w:szCs w:val="22"/>
          <w:lang w:val="af-ZA"/>
        </w:rPr>
        <w:t xml:space="preserve"> </w:t>
      </w:r>
      <w:r w:rsidRPr="001C6221">
        <w:rPr>
          <w:rFonts w:ascii="GHEA Grapalat" w:hAnsi="GHEA Grapalat" w:cs="Arial LatArm"/>
          <w:sz w:val="22"/>
          <w:szCs w:val="22"/>
          <w:lang w:val="af-ZA"/>
        </w:rPr>
        <w:t>(այսուհետ` նախագ</w:t>
      </w:r>
      <w:r w:rsidRPr="001C6221">
        <w:rPr>
          <w:rFonts w:ascii="GHEA Grapalat" w:hAnsi="GHEA Grapalat" w:cs="Arial LatArm"/>
          <w:sz w:val="22"/>
          <w:szCs w:val="22"/>
          <w:lang w:val="hy-AM"/>
        </w:rPr>
        <w:t>ի</w:t>
      </w:r>
      <w:r w:rsidRPr="001C6221">
        <w:rPr>
          <w:rFonts w:ascii="GHEA Grapalat" w:hAnsi="GHEA Grapalat" w:cs="Arial LatArm"/>
          <w:sz w:val="22"/>
          <w:szCs w:val="22"/>
          <w:lang w:val="af-ZA"/>
        </w:rPr>
        <w:t>ծ) 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1C6221" w:rsidRPr="001C6221" w:rsidRDefault="001C6221" w:rsidP="001C6221">
      <w:pPr>
        <w:spacing w:line="360" w:lineRule="auto"/>
        <w:ind w:firstLine="709"/>
        <w:jc w:val="both"/>
        <w:rPr>
          <w:rFonts w:ascii="GHEA Grapalat" w:hAnsi="GHEA Grapalat" w:cs="Arian AMU"/>
          <w:bCs/>
          <w:sz w:val="22"/>
          <w:szCs w:val="22"/>
          <w:lang w:val="af-ZA"/>
        </w:rPr>
      </w:pPr>
      <w:r w:rsidRPr="001C6221">
        <w:rPr>
          <w:rFonts w:ascii="GHEA Grapalat" w:hAnsi="GHEA Grapalat" w:cs="Arian AMU"/>
          <w:bCs/>
          <w:sz w:val="22"/>
          <w:szCs w:val="22"/>
          <w:lang w:val="af-ZA"/>
        </w:rPr>
        <w:t>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1C6221" w:rsidRPr="001C6221" w:rsidRDefault="001C6221" w:rsidP="001C6221">
      <w:pPr>
        <w:spacing w:line="360" w:lineRule="auto"/>
        <w:jc w:val="both"/>
        <w:rPr>
          <w:rFonts w:ascii="GHEA Grapalat" w:hAnsi="GHEA Grapalat" w:cs="Arian AMU"/>
          <w:bCs/>
          <w:sz w:val="22"/>
          <w:szCs w:val="22"/>
          <w:lang w:val="af-ZA"/>
        </w:rPr>
      </w:pPr>
      <w:r w:rsidRPr="001C6221">
        <w:rPr>
          <w:rFonts w:ascii="GHEA Grapalat" w:hAnsi="GHEA Grapalat" w:cs="Arian AMU"/>
          <w:bCs/>
          <w:sz w:val="22"/>
          <w:szCs w:val="22"/>
          <w:lang w:val="hy-AM"/>
        </w:rPr>
        <w:t xml:space="preserve">          </w:t>
      </w:r>
      <w:r w:rsidRPr="001C6221">
        <w:rPr>
          <w:rFonts w:ascii="GHEA Grapalat" w:hAnsi="GHEA Grapalat" w:cs="Arian AMU"/>
          <w:bCs/>
          <w:sz w:val="22"/>
          <w:szCs w:val="22"/>
          <w:lang w:val="af-ZA"/>
        </w:rPr>
        <w:t>Նախա</w:t>
      </w:r>
      <w:r w:rsidRPr="001C6221">
        <w:rPr>
          <w:rFonts w:ascii="GHEA Grapalat" w:hAnsi="GHEA Grapalat" w:cs="Arian AMU"/>
          <w:bCs/>
          <w:sz w:val="22"/>
          <w:szCs w:val="22"/>
          <w:lang w:val="hy-AM"/>
        </w:rPr>
        <w:t>գի</w:t>
      </w:r>
      <w:r w:rsidRPr="001C6221">
        <w:rPr>
          <w:rFonts w:ascii="GHEA Grapalat" w:hAnsi="GHEA Grapalat" w:cs="Arian AMU"/>
          <w:bCs/>
          <w:sz w:val="22"/>
          <w:szCs w:val="22"/>
          <w:lang w:val="af-ZA"/>
        </w:rPr>
        <w:t>ծը`</w:t>
      </w:r>
    </w:p>
    <w:p w:rsidR="001C6221" w:rsidRPr="001C6221" w:rsidRDefault="001C6221" w:rsidP="001C6221">
      <w:pPr>
        <w:spacing w:line="360" w:lineRule="auto"/>
        <w:jc w:val="both"/>
        <w:rPr>
          <w:rFonts w:ascii="GHEA Grapalat" w:hAnsi="GHEA Grapalat" w:cs="Arian AMU"/>
          <w:b/>
          <w:bCs/>
          <w:sz w:val="22"/>
          <w:szCs w:val="22"/>
          <w:lang w:val="af-ZA"/>
        </w:rPr>
      </w:pPr>
      <w:r w:rsidRPr="001C6221">
        <w:rPr>
          <w:rFonts w:ascii="GHEA Grapalat" w:hAnsi="GHEA Grapalat" w:cs="Arian AMU"/>
          <w:bCs/>
          <w:sz w:val="22"/>
          <w:szCs w:val="22"/>
          <w:lang w:val="hy-AM"/>
        </w:rPr>
        <w:t xml:space="preserve">     </w:t>
      </w:r>
      <w:r w:rsidRPr="001C6221">
        <w:rPr>
          <w:rFonts w:ascii="GHEA Grapalat" w:hAnsi="GHEA Grapalat" w:cs="Arian AMU"/>
          <w:bCs/>
          <w:sz w:val="22"/>
          <w:szCs w:val="22"/>
          <w:lang w:val="af-ZA"/>
        </w:rPr>
        <w:t>ա) ռազմավարական կարգավորման ազդեցության տեսանկյունից ուն</w:t>
      </w:r>
      <w:r w:rsidRPr="001C6221">
        <w:rPr>
          <w:rFonts w:ascii="GHEA Grapalat" w:hAnsi="GHEA Grapalat" w:cs="Arian AMU"/>
          <w:bCs/>
          <w:sz w:val="22"/>
          <w:szCs w:val="22"/>
          <w:lang w:val="hy-AM"/>
        </w:rPr>
        <w:t>ի</w:t>
      </w:r>
      <w:r w:rsidRPr="001C6221">
        <w:rPr>
          <w:rFonts w:ascii="GHEA Grapalat" w:hAnsi="GHEA Grapalat" w:cs="Arian AMU"/>
          <w:bCs/>
          <w:sz w:val="22"/>
          <w:szCs w:val="22"/>
          <w:lang w:val="af-ZA"/>
        </w:rPr>
        <w:t xml:space="preserve"> </w:t>
      </w:r>
      <w:r w:rsidRPr="001C6221">
        <w:rPr>
          <w:rFonts w:ascii="GHEA Grapalat" w:hAnsi="GHEA Grapalat" w:cs="Arian AMU"/>
          <w:b/>
          <w:bCs/>
          <w:sz w:val="22"/>
          <w:szCs w:val="22"/>
          <w:lang w:val="hy-AM"/>
        </w:rPr>
        <w:t>չեզոք</w:t>
      </w:r>
      <w:r w:rsidRPr="001C6221">
        <w:rPr>
          <w:rFonts w:ascii="GHEA Grapalat" w:hAnsi="GHEA Grapalat" w:cs="Arian AMU"/>
          <w:b/>
          <w:bCs/>
          <w:sz w:val="22"/>
          <w:szCs w:val="22"/>
          <w:lang w:val="af-ZA"/>
        </w:rPr>
        <w:t xml:space="preserve"> ազդեցություն.</w:t>
      </w:r>
    </w:p>
    <w:p w:rsidR="001C6221" w:rsidRPr="001C6221" w:rsidRDefault="001C6221" w:rsidP="001C6221">
      <w:pPr>
        <w:spacing w:line="360" w:lineRule="auto"/>
        <w:jc w:val="both"/>
        <w:rPr>
          <w:rFonts w:ascii="GHEA Grapalat" w:hAnsi="GHEA Grapalat" w:cs="Arian AMU"/>
          <w:b/>
          <w:bCs/>
          <w:sz w:val="22"/>
          <w:szCs w:val="22"/>
          <w:lang w:val="af-ZA"/>
        </w:rPr>
      </w:pPr>
      <w:r w:rsidRPr="001C6221">
        <w:rPr>
          <w:rFonts w:ascii="GHEA Grapalat" w:hAnsi="GHEA Grapalat" w:cs="Arian AMU"/>
          <w:bCs/>
          <w:sz w:val="22"/>
          <w:szCs w:val="22"/>
          <w:lang w:val="hy-AM"/>
        </w:rPr>
        <w:t xml:space="preserve">     </w:t>
      </w:r>
      <w:r w:rsidRPr="001C6221">
        <w:rPr>
          <w:rFonts w:ascii="GHEA Grapalat" w:hAnsi="GHEA Grapalat" w:cs="Arian AMU"/>
          <w:bCs/>
          <w:sz w:val="22"/>
          <w:szCs w:val="22"/>
          <w:lang w:val="af-ZA"/>
        </w:rPr>
        <w:t>բ)</w:t>
      </w:r>
      <w:r w:rsidRPr="001C6221">
        <w:rPr>
          <w:rFonts w:ascii="GHEA Grapalat" w:hAnsi="GHEA Grapalat" w:cs="Arian AMU"/>
          <w:b/>
          <w:bCs/>
          <w:sz w:val="22"/>
          <w:szCs w:val="22"/>
          <w:lang w:val="hy-AM"/>
        </w:rPr>
        <w:t xml:space="preserve"> </w:t>
      </w:r>
      <w:r w:rsidRPr="001C6221">
        <w:rPr>
          <w:rFonts w:ascii="GHEA Grapalat" w:hAnsi="GHEA Grapalat" w:cs="Arian AMU"/>
          <w:bCs/>
          <w:sz w:val="22"/>
          <w:szCs w:val="22"/>
          <w:lang w:val="af-ZA"/>
        </w:rPr>
        <w:t>շահառուների վրա կարգավորման ազդեցության</w:t>
      </w:r>
      <w:r w:rsidRPr="001C6221">
        <w:rPr>
          <w:rFonts w:ascii="GHEA Grapalat" w:hAnsi="GHEA Grapalat" w:cs="Arian AMU"/>
          <w:b/>
          <w:bCs/>
          <w:sz w:val="22"/>
          <w:szCs w:val="22"/>
          <w:lang w:val="af-ZA"/>
        </w:rPr>
        <w:t xml:space="preserve"> </w:t>
      </w:r>
      <w:r w:rsidRPr="001C6221">
        <w:rPr>
          <w:rFonts w:ascii="GHEA Grapalat" w:hAnsi="GHEA Grapalat" w:cs="Arian AMU"/>
          <w:bCs/>
          <w:sz w:val="22"/>
          <w:szCs w:val="22"/>
          <w:lang w:val="af-ZA"/>
        </w:rPr>
        <w:t>տեսանկյունից ուն</w:t>
      </w:r>
      <w:r w:rsidRPr="001C6221">
        <w:rPr>
          <w:rFonts w:ascii="GHEA Grapalat" w:hAnsi="GHEA Grapalat" w:cs="Arian AMU"/>
          <w:bCs/>
          <w:sz w:val="22"/>
          <w:szCs w:val="22"/>
          <w:lang w:val="hy-AM"/>
        </w:rPr>
        <w:t>ի</w:t>
      </w:r>
      <w:r w:rsidRPr="001C6221">
        <w:rPr>
          <w:rFonts w:ascii="GHEA Grapalat" w:hAnsi="GHEA Grapalat" w:cs="Arian AMU"/>
          <w:b/>
          <w:bCs/>
          <w:sz w:val="22"/>
          <w:szCs w:val="22"/>
          <w:lang w:val="hy-AM"/>
        </w:rPr>
        <w:t xml:space="preserve"> դրական </w:t>
      </w:r>
      <w:r w:rsidRPr="001C6221">
        <w:rPr>
          <w:rFonts w:ascii="GHEA Grapalat" w:hAnsi="GHEA Grapalat" w:cs="Arian AMU"/>
          <w:b/>
          <w:bCs/>
          <w:sz w:val="22"/>
          <w:szCs w:val="22"/>
          <w:lang w:val="af-ZA"/>
        </w:rPr>
        <w:t>ազդեցություն:</w:t>
      </w:r>
    </w:p>
    <w:p w:rsidR="001C6221" w:rsidRPr="001C6221" w:rsidRDefault="001C6221" w:rsidP="00802DC0">
      <w:pPr>
        <w:pStyle w:val="mechtex"/>
        <w:spacing w:line="360" w:lineRule="auto"/>
        <w:ind w:firstLine="720"/>
        <w:jc w:val="both"/>
        <w:rPr>
          <w:rFonts w:ascii="GHEA Grapalat" w:hAnsi="GHEA Grapalat"/>
          <w:lang w:val="af-ZA"/>
        </w:rPr>
      </w:pPr>
    </w:p>
    <w:p w:rsidR="001C6221" w:rsidRPr="001C6221" w:rsidRDefault="001C6221" w:rsidP="00802DC0">
      <w:pPr>
        <w:pStyle w:val="mechtex"/>
        <w:spacing w:line="360" w:lineRule="auto"/>
        <w:ind w:firstLine="720"/>
        <w:jc w:val="both"/>
        <w:rPr>
          <w:rFonts w:ascii="GHEA Grapalat" w:hAnsi="GHEA Grapalat"/>
          <w:lang w:val="af-ZA"/>
        </w:rPr>
      </w:pPr>
    </w:p>
    <w:p w:rsidR="001C6221" w:rsidRPr="001C6221" w:rsidRDefault="001C6221" w:rsidP="001C6221">
      <w:pPr>
        <w:spacing w:line="360" w:lineRule="auto"/>
        <w:jc w:val="center"/>
        <w:rPr>
          <w:rFonts w:ascii="GHEA Grapalat" w:hAnsi="GHEA Grapalat"/>
          <w:b/>
          <w:sz w:val="22"/>
          <w:szCs w:val="22"/>
          <w:lang w:val="en-US"/>
        </w:rPr>
      </w:pPr>
      <w:r w:rsidRPr="001C6221">
        <w:rPr>
          <w:rFonts w:ascii="GHEA Grapalat" w:hAnsi="GHEA Grapalat"/>
          <w:b/>
          <w:sz w:val="22"/>
          <w:szCs w:val="22"/>
          <w:lang w:val="en-US"/>
        </w:rPr>
        <w:t>ՀԱԿԱԿՈՌՈՒՊՑԻՈՆ</w:t>
      </w:r>
      <w:r w:rsidRPr="001C6221">
        <w:rPr>
          <w:rFonts w:ascii="GHEA Grapalat" w:hAnsi="GHEA Grapalat"/>
          <w:b/>
          <w:sz w:val="22"/>
          <w:szCs w:val="22"/>
          <w:lang w:val="af-ZA"/>
        </w:rPr>
        <w:t xml:space="preserve"> </w:t>
      </w:r>
      <w:r w:rsidRPr="001C6221">
        <w:rPr>
          <w:rFonts w:ascii="GHEA Grapalat" w:hAnsi="GHEA Grapalat"/>
          <w:b/>
          <w:sz w:val="22"/>
          <w:szCs w:val="22"/>
          <w:lang w:val="en-US"/>
        </w:rPr>
        <w:t>ԲՆԱԳԱՎԱՌՈՒՄ</w:t>
      </w:r>
      <w:r w:rsidRPr="001C6221">
        <w:rPr>
          <w:rFonts w:ascii="GHEA Grapalat" w:hAnsi="GHEA Grapalat"/>
          <w:b/>
          <w:sz w:val="22"/>
          <w:szCs w:val="22"/>
          <w:lang w:val="af-ZA"/>
        </w:rPr>
        <w:t xml:space="preserve"> </w:t>
      </w:r>
      <w:r w:rsidRPr="001C6221">
        <w:rPr>
          <w:rFonts w:ascii="GHEA Grapalat" w:hAnsi="GHEA Grapalat"/>
          <w:b/>
          <w:sz w:val="22"/>
          <w:szCs w:val="22"/>
          <w:lang w:val="en-US"/>
        </w:rPr>
        <w:t>ԿԱՐԳԱՎՈՐՄԱՆ</w:t>
      </w:r>
      <w:r w:rsidRPr="001C6221">
        <w:rPr>
          <w:rFonts w:ascii="GHEA Grapalat" w:hAnsi="GHEA Grapalat"/>
          <w:b/>
          <w:sz w:val="22"/>
          <w:szCs w:val="22"/>
          <w:lang w:val="af-ZA"/>
        </w:rPr>
        <w:t xml:space="preserve"> </w:t>
      </w:r>
      <w:r w:rsidRPr="001C6221">
        <w:rPr>
          <w:rFonts w:ascii="GHEA Grapalat" w:hAnsi="GHEA Grapalat"/>
          <w:b/>
          <w:sz w:val="22"/>
          <w:szCs w:val="22"/>
          <w:lang w:val="en-US"/>
        </w:rPr>
        <w:t>ԱԶԴԵՑՈՒԹՅԱՆ</w:t>
      </w:r>
      <w:r w:rsidRPr="001C6221">
        <w:rPr>
          <w:rFonts w:ascii="GHEA Grapalat" w:hAnsi="GHEA Grapalat"/>
          <w:b/>
          <w:sz w:val="22"/>
          <w:szCs w:val="22"/>
          <w:lang w:val="af-ZA"/>
        </w:rPr>
        <w:t xml:space="preserve"> </w:t>
      </w:r>
      <w:r w:rsidRPr="001C6221">
        <w:rPr>
          <w:rFonts w:ascii="GHEA Grapalat" w:hAnsi="GHEA Grapalat"/>
          <w:b/>
          <w:sz w:val="22"/>
          <w:szCs w:val="22"/>
          <w:lang w:val="en-US"/>
        </w:rPr>
        <w:t>ԳՆԱՀԱՏՄԱՆ</w:t>
      </w:r>
      <w:r w:rsidRPr="001C6221">
        <w:rPr>
          <w:rFonts w:ascii="GHEA Grapalat" w:hAnsi="GHEA Grapalat"/>
          <w:b/>
          <w:sz w:val="22"/>
          <w:szCs w:val="22"/>
          <w:lang w:val="af-ZA"/>
        </w:rPr>
        <w:t xml:space="preserve"> </w:t>
      </w:r>
      <w:r w:rsidRPr="001C6221">
        <w:rPr>
          <w:rFonts w:ascii="GHEA Grapalat" w:hAnsi="GHEA Grapalat"/>
          <w:b/>
          <w:sz w:val="22"/>
          <w:szCs w:val="22"/>
          <w:lang w:val="en-US"/>
        </w:rPr>
        <w:t>ԵԶՐԱԿԱՑՈՒԹՅՈՒՆ</w:t>
      </w:r>
    </w:p>
    <w:p w:rsidR="001C6221" w:rsidRPr="001C6221" w:rsidRDefault="001C6221" w:rsidP="001C6221">
      <w:pPr>
        <w:tabs>
          <w:tab w:val="left" w:pos="142"/>
        </w:tabs>
        <w:spacing w:line="360" w:lineRule="auto"/>
        <w:jc w:val="center"/>
        <w:rPr>
          <w:rFonts w:ascii="GHEA Grapalat" w:hAnsi="GHEA Grapalat"/>
          <w:b/>
          <w:sz w:val="22"/>
          <w:szCs w:val="22"/>
          <w:lang w:val="af-ZA"/>
        </w:rPr>
      </w:pPr>
      <w:r w:rsidRPr="001C6221">
        <w:rPr>
          <w:rFonts w:ascii="GHEA Grapalat" w:hAnsi="GHEA Grapalat"/>
          <w:b/>
          <w:sz w:val="22"/>
          <w:szCs w:val="22"/>
          <w:lang w:val="af-ZA"/>
        </w:rPr>
        <w:t>««</w:t>
      </w:r>
      <w:r w:rsidRPr="001C6221">
        <w:rPr>
          <w:rFonts w:ascii="GHEA Grapalat" w:hAnsi="GHEA Grapalat" w:cs="Sylfaen"/>
          <w:b/>
          <w:sz w:val="22"/>
          <w:szCs w:val="22"/>
        </w:rPr>
        <w:t>Եկամտային</w:t>
      </w:r>
      <w:r w:rsidRPr="001C6221">
        <w:rPr>
          <w:rFonts w:ascii="GHEA Grapalat" w:hAnsi="GHEA Grapalat"/>
          <w:b/>
          <w:sz w:val="22"/>
          <w:szCs w:val="22"/>
          <w:lang w:val="af-ZA"/>
        </w:rPr>
        <w:t xml:space="preserve"> </w:t>
      </w:r>
      <w:r w:rsidRPr="001C6221">
        <w:rPr>
          <w:rFonts w:ascii="GHEA Grapalat" w:hAnsi="GHEA Grapalat" w:cs="Sylfaen"/>
          <w:b/>
          <w:sz w:val="22"/>
          <w:szCs w:val="22"/>
        </w:rPr>
        <w:t>հարկի</w:t>
      </w:r>
      <w:r w:rsidRPr="001C6221">
        <w:rPr>
          <w:rFonts w:ascii="GHEA Grapalat" w:hAnsi="GHEA Grapalat"/>
          <w:b/>
          <w:sz w:val="22"/>
          <w:szCs w:val="22"/>
          <w:lang w:val="af-ZA"/>
        </w:rPr>
        <w:t xml:space="preserve"> </w:t>
      </w:r>
      <w:r w:rsidRPr="001C6221">
        <w:rPr>
          <w:rFonts w:ascii="GHEA Grapalat" w:hAnsi="GHEA Grapalat" w:cs="Sylfaen"/>
          <w:b/>
          <w:sz w:val="22"/>
          <w:szCs w:val="22"/>
        </w:rPr>
        <w:t>մասին</w:t>
      </w:r>
      <w:r w:rsidRPr="001C6221">
        <w:rPr>
          <w:rFonts w:ascii="GHEA Grapalat" w:hAnsi="GHEA Grapalat"/>
          <w:b/>
          <w:sz w:val="22"/>
          <w:szCs w:val="22"/>
          <w:lang w:val="af-ZA"/>
        </w:rPr>
        <w:t xml:space="preserve">» </w:t>
      </w:r>
      <w:r w:rsidRPr="001C6221">
        <w:rPr>
          <w:rFonts w:ascii="GHEA Grapalat" w:hAnsi="GHEA Grapalat" w:cs="Sylfaen"/>
          <w:b/>
          <w:sz w:val="22"/>
          <w:szCs w:val="22"/>
        </w:rPr>
        <w:t>Հ</w:t>
      </w:r>
      <w:r w:rsidRPr="001C6221">
        <w:rPr>
          <w:rFonts w:ascii="GHEA Grapalat" w:hAnsi="GHEA Grapalat" w:cs="Sylfaen"/>
          <w:b/>
          <w:sz w:val="22"/>
          <w:szCs w:val="22"/>
          <w:lang w:val="en-US"/>
        </w:rPr>
        <w:t>այաստանի</w:t>
      </w:r>
      <w:r w:rsidRPr="001C6221">
        <w:rPr>
          <w:rFonts w:ascii="GHEA Grapalat" w:hAnsi="GHEA Grapalat" w:cs="Sylfaen"/>
          <w:b/>
          <w:sz w:val="22"/>
          <w:szCs w:val="22"/>
          <w:lang w:val="af-ZA"/>
        </w:rPr>
        <w:t xml:space="preserve"> </w:t>
      </w:r>
      <w:r w:rsidRPr="001C6221">
        <w:rPr>
          <w:rFonts w:ascii="GHEA Grapalat" w:hAnsi="GHEA Grapalat" w:cs="Sylfaen"/>
          <w:b/>
          <w:sz w:val="22"/>
          <w:szCs w:val="22"/>
        </w:rPr>
        <w:t>Հ</w:t>
      </w:r>
      <w:r w:rsidRPr="001C6221">
        <w:rPr>
          <w:rFonts w:ascii="GHEA Grapalat" w:hAnsi="GHEA Grapalat" w:cs="Sylfaen"/>
          <w:b/>
          <w:sz w:val="22"/>
          <w:szCs w:val="22"/>
          <w:lang w:val="en-US"/>
        </w:rPr>
        <w:t>անրապետության</w:t>
      </w:r>
      <w:r w:rsidRPr="001C6221">
        <w:rPr>
          <w:rFonts w:ascii="GHEA Grapalat" w:hAnsi="GHEA Grapalat" w:cs="Sylfaen"/>
          <w:b/>
          <w:sz w:val="22"/>
          <w:szCs w:val="22"/>
          <w:lang w:val="af-ZA"/>
        </w:rPr>
        <w:t xml:space="preserve"> </w:t>
      </w:r>
      <w:r w:rsidRPr="001C6221">
        <w:rPr>
          <w:rFonts w:ascii="GHEA Grapalat" w:hAnsi="GHEA Grapalat" w:cs="Sylfaen"/>
          <w:b/>
          <w:sz w:val="22"/>
          <w:szCs w:val="22"/>
        </w:rPr>
        <w:t>օրենքում</w:t>
      </w:r>
      <w:r w:rsidRPr="001C6221">
        <w:rPr>
          <w:rFonts w:ascii="GHEA Grapalat" w:hAnsi="GHEA Grapalat"/>
          <w:b/>
          <w:sz w:val="22"/>
          <w:szCs w:val="22"/>
          <w:lang w:val="af-ZA"/>
        </w:rPr>
        <w:t xml:space="preserve"> </w:t>
      </w:r>
      <w:r w:rsidRPr="001C6221">
        <w:rPr>
          <w:rFonts w:ascii="GHEA Grapalat" w:hAnsi="GHEA Grapalat" w:cs="Sylfaen"/>
          <w:b/>
          <w:sz w:val="22"/>
          <w:szCs w:val="22"/>
        </w:rPr>
        <w:t>լրացում</w:t>
      </w:r>
      <w:r w:rsidRPr="001C6221">
        <w:rPr>
          <w:rFonts w:ascii="GHEA Grapalat" w:hAnsi="GHEA Grapalat"/>
          <w:b/>
          <w:sz w:val="22"/>
          <w:szCs w:val="22"/>
          <w:lang w:val="af-ZA"/>
        </w:rPr>
        <w:t xml:space="preserve"> </w:t>
      </w:r>
      <w:r w:rsidRPr="001C6221">
        <w:rPr>
          <w:rFonts w:ascii="GHEA Grapalat" w:hAnsi="GHEA Grapalat" w:cs="Sylfaen"/>
          <w:b/>
          <w:sz w:val="22"/>
          <w:szCs w:val="22"/>
        </w:rPr>
        <w:t>կատարելու</w:t>
      </w:r>
      <w:r w:rsidRPr="001C6221">
        <w:rPr>
          <w:rFonts w:ascii="GHEA Grapalat" w:hAnsi="GHEA Grapalat"/>
          <w:b/>
          <w:sz w:val="22"/>
          <w:szCs w:val="22"/>
          <w:lang w:val="af-ZA"/>
        </w:rPr>
        <w:t xml:space="preserve"> </w:t>
      </w:r>
      <w:r w:rsidRPr="001C6221">
        <w:rPr>
          <w:rFonts w:ascii="GHEA Grapalat" w:hAnsi="GHEA Grapalat" w:cs="Sylfaen"/>
          <w:b/>
          <w:sz w:val="22"/>
          <w:szCs w:val="22"/>
        </w:rPr>
        <w:t>մասի</w:t>
      </w:r>
      <w:r w:rsidRPr="001C6221">
        <w:rPr>
          <w:rFonts w:ascii="GHEA Grapalat" w:hAnsi="GHEA Grapalat" w:cs="Sylfaen"/>
          <w:b/>
          <w:sz w:val="22"/>
          <w:szCs w:val="22"/>
          <w:lang w:val="en-US"/>
        </w:rPr>
        <w:t>ն</w:t>
      </w:r>
      <w:r w:rsidRPr="001C6221">
        <w:rPr>
          <w:rFonts w:ascii="GHEA Grapalat" w:hAnsi="GHEA Grapalat" w:cs="Sylfaen"/>
          <w:b/>
          <w:sz w:val="22"/>
          <w:szCs w:val="22"/>
          <w:lang w:val="af-ZA"/>
        </w:rPr>
        <w:t>» Հայաստանի Հանրապետության օրենքի նախագծի վերաբերյալ</w:t>
      </w:r>
    </w:p>
    <w:p w:rsidR="001C6221" w:rsidRPr="001C6221" w:rsidRDefault="001C6221" w:rsidP="001C6221">
      <w:pPr>
        <w:spacing w:line="360" w:lineRule="auto"/>
        <w:jc w:val="both"/>
        <w:rPr>
          <w:rFonts w:ascii="GHEA Grapalat" w:hAnsi="GHEA Grapalat" w:cs="Sylfaen"/>
          <w:b/>
          <w:sz w:val="22"/>
          <w:szCs w:val="22"/>
          <w:lang w:val="af-ZA"/>
        </w:rPr>
      </w:pPr>
    </w:p>
    <w:p w:rsidR="001C6221" w:rsidRPr="001C6221" w:rsidRDefault="001C6221" w:rsidP="001C6221">
      <w:pPr>
        <w:spacing w:line="360" w:lineRule="auto"/>
        <w:jc w:val="both"/>
        <w:rPr>
          <w:rFonts w:ascii="GHEA Grapalat" w:hAnsi="GHEA Grapalat" w:cs="Sylfaen"/>
          <w:sz w:val="22"/>
          <w:szCs w:val="22"/>
          <w:lang w:val="af-ZA"/>
        </w:rPr>
      </w:pPr>
    </w:p>
    <w:p w:rsidR="001C6221" w:rsidRPr="001C6221" w:rsidRDefault="001C6221" w:rsidP="001C6221">
      <w:pPr>
        <w:spacing w:line="360" w:lineRule="auto"/>
        <w:ind w:left="142" w:firstLine="566"/>
        <w:jc w:val="both"/>
        <w:rPr>
          <w:rFonts w:ascii="GHEA Grapalat" w:hAnsi="GHEA Grapalat"/>
          <w:bCs/>
          <w:sz w:val="22"/>
          <w:szCs w:val="22"/>
          <w:lang w:val="af-ZA"/>
        </w:rPr>
      </w:pPr>
      <w:r w:rsidRPr="001C6221">
        <w:rPr>
          <w:rFonts w:ascii="GHEA Grapalat" w:hAnsi="GHEA Grapalat"/>
          <w:sz w:val="22"/>
          <w:szCs w:val="22"/>
          <w:lang w:val="af-ZA"/>
        </w:rPr>
        <w:t>««</w:t>
      </w:r>
      <w:r w:rsidRPr="001C6221">
        <w:rPr>
          <w:rFonts w:ascii="GHEA Grapalat" w:hAnsi="GHEA Grapalat" w:cs="Sylfaen"/>
          <w:sz w:val="22"/>
          <w:szCs w:val="22"/>
        </w:rPr>
        <w:t>Եկամտային</w:t>
      </w:r>
      <w:r w:rsidRPr="001C6221">
        <w:rPr>
          <w:rFonts w:ascii="GHEA Grapalat" w:hAnsi="GHEA Grapalat"/>
          <w:sz w:val="22"/>
          <w:szCs w:val="22"/>
          <w:lang w:val="af-ZA"/>
        </w:rPr>
        <w:t xml:space="preserve"> </w:t>
      </w:r>
      <w:r w:rsidRPr="001C6221">
        <w:rPr>
          <w:rFonts w:ascii="GHEA Grapalat" w:hAnsi="GHEA Grapalat" w:cs="Sylfaen"/>
          <w:sz w:val="22"/>
          <w:szCs w:val="22"/>
        </w:rPr>
        <w:t>հարկի</w:t>
      </w:r>
      <w:r w:rsidRPr="001C6221">
        <w:rPr>
          <w:rFonts w:ascii="GHEA Grapalat" w:hAnsi="GHEA Grapalat"/>
          <w:sz w:val="22"/>
          <w:szCs w:val="22"/>
          <w:lang w:val="af-ZA"/>
        </w:rPr>
        <w:t xml:space="preserve"> </w:t>
      </w:r>
      <w:r w:rsidRPr="001C6221">
        <w:rPr>
          <w:rFonts w:ascii="GHEA Grapalat" w:hAnsi="GHEA Grapalat" w:cs="Sylfaen"/>
          <w:sz w:val="22"/>
          <w:szCs w:val="22"/>
        </w:rPr>
        <w:t>մասին</w:t>
      </w:r>
      <w:r w:rsidRPr="001C6221">
        <w:rPr>
          <w:rFonts w:ascii="GHEA Grapalat" w:hAnsi="GHEA Grapalat"/>
          <w:sz w:val="22"/>
          <w:szCs w:val="22"/>
          <w:lang w:val="af-ZA"/>
        </w:rPr>
        <w:t xml:space="preserve">» </w:t>
      </w:r>
      <w:r w:rsidRPr="001C6221">
        <w:rPr>
          <w:rFonts w:ascii="GHEA Grapalat" w:hAnsi="GHEA Grapalat" w:cs="Sylfaen"/>
          <w:sz w:val="22"/>
          <w:szCs w:val="22"/>
        </w:rPr>
        <w:t>Հ</w:t>
      </w:r>
      <w:r w:rsidRPr="001C6221">
        <w:rPr>
          <w:rFonts w:ascii="GHEA Grapalat" w:hAnsi="GHEA Grapalat" w:cs="Sylfaen"/>
          <w:sz w:val="22"/>
          <w:szCs w:val="22"/>
          <w:lang w:val="en-US"/>
        </w:rPr>
        <w:t>այաստանի</w:t>
      </w:r>
      <w:r w:rsidRPr="001C6221">
        <w:rPr>
          <w:rFonts w:ascii="GHEA Grapalat" w:hAnsi="GHEA Grapalat" w:cs="Sylfaen"/>
          <w:sz w:val="22"/>
          <w:szCs w:val="22"/>
          <w:lang w:val="af-ZA"/>
        </w:rPr>
        <w:t xml:space="preserve"> </w:t>
      </w:r>
      <w:r w:rsidRPr="001C6221">
        <w:rPr>
          <w:rFonts w:ascii="GHEA Grapalat" w:hAnsi="GHEA Grapalat" w:cs="Sylfaen"/>
          <w:sz w:val="22"/>
          <w:szCs w:val="22"/>
        </w:rPr>
        <w:t>Հ</w:t>
      </w:r>
      <w:r w:rsidRPr="001C6221">
        <w:rPr>
          <w:rFonts w:ascii="GHEA Grapalat" w:hAnsi="GHEA Grapalat" w:cs="Sylfaen"/>
          <w:sz w:val="22"/>
          <w:szCs w:val="22"/>
          <w:lang w:val="en-US"/>
        </w:rPr>
        <w:t>անրապետության</w:t>
      </w:r>
      <w:r w:rsidRPr="001C6221">
        <w:rPr>
          <w:rFonts w:ascii="GHEA Grapalat" w:hAnsi="GHEA Grapalat" w:cs="Sylfaen"/>
          <w:sz w:val="22"/>
          <w:szCs w:val="22"/>
          <w:lang w:val="af-ZA"/>
        </w:rPr>
        <w:t xml:space="preserve"> </w:t>
      </w:r>
      <w:r w:rsidRPr="001C6221">
        <w:rPr>
          <w:rFonts w:ascii="GHEA Grapalat" w:hAnsi="GHEA Grapalat" w:cs="Sylfaen"/>
          <w:sz w:val="22"/>
          <w:szCs w:val="22"/>
        </w:rPr>
        <w:t>օրենքում</w:t>
      </w:r>
      <w:r w:rsidRPr="001C6221">
        <w:rPr>
          <w:rFonts w:ascii="GHEA Grapalat" w:hAnsi="GHEA Grapalat"/>
          <w:sz w:val="22"/>
          <w:szCs w:val="22"/>
          <w:lang w:val="af-ZA"/>
        </w:rPr>
        <w:t xml:space="preserve"> </w:t>
      </w:r>
      <w:r w:rsidRPr="001C6221">
        <w:rPr>
          <w:rFonts w:ascii="GHEA Grapalat" w:hAnsi="GHEA Grapalat" w:cs="Sylfaen"/>
          <w:sz w:val="22"/>
          <w:szCs w:val="22"/>
        </w:rPr>
        <w:t>լրացում</w:t>
      </w:r>
      <w:r w:rsidRPr="001C6221">
        <w:rPr>
          <w:rFonts w:ascii="GHEA Grapalat" w:hAnsi="GHEA Grapalat"/>
          <w:sz w:val="22"/>
          <w:szCs w:val="22"/>
          <w:lang w:val="af-ZA"/>
        </w:rPr>
        <w:t xml:space="preserve"> </w:t>
      </w:r>
      <w:r w:rsidRPr="001C6221">
        <w:rPr>
          <w:rFonts w:ascii="GHEA Grapalat" w:hAnsi="GHEA Grapalat" w:cs="Sylfaen"/>
          <w:sz w:val="22"/>
          <w:szCs w:val="22"/>
        </w:rPr>
        <w:t>կատարելու</w:t>
      </w:r>
      <w:r w:rsidRPr="001C6221">
        <w:rPr>
          <w:rFonts w:ascii="GHEA Grapalat" w:hAnsi="GHEA Grapalat"/>
          <w:sz w:val="22"/>
          <w:szCs w:val="22"/>
          <w:lang w:val="af-ZA"/>
        </w:rPr>
        <w:t xml:space="preserve"> </w:t>
      </w:r>
      <w:r w:rsidRPr="001C6221">
        <w:rPr>
          <w:rFonts w:ascii="GHEA Grapalat" w:hAnsi="GHEA Grapalat" w:cs="Sylfaen"/>
          <w:sz w:val="22"/>
          <w:szCs w:val="22"/>
        </w:rPr>
        <w:t>մասի</w:t>
      </w:r>
      <w:r w:rsidRPr="001C6221">
        <w:rPr>
          <w:rFonts w:ascii="GHEA Grapalat" w:hAnsi="GHEA Grapalat" w:cs="Sylfaen"/>
          <w:sz w:val="22"/>
          <w:szCs w:val="22"/>
          <w:lang w:val="en-US"/>
        </w:rPr>
        <w:t>ն</w:t>
      </w:r>
      <w:r w:rsidRPr="001C6221">
        <w:rPr>
          <w:rFonts w:ascii="GHEA Grapalat" w:hAnsi="GHEA Grapalat" w:cs="Sylfaen"/>
          <w:sz w:val="22"/>
          <w:szCs w:val="22"/>
          <w:lang w:val="af-ZA"/>
        </w:rPr>
        <w:t>» Հայաստանի Հանրապետության օրենքի նախագիծն իր մեջ</w:t>
      </w:r>
      <w:r w:rsidRPr="001C6221">
        <w:rPr>
          <w:rFonts w:ascii="GHEA Grapalat" w:hAnsi="GHEA Grapalat" w:cs="IRTEK Courier"/>
          <w:sz w:val="22"/>
          <w:szCs w:val="22"/>
          <w:lang w:val="af-ZA"/>
        </w:rPr>
        <w:t xml:space="preserve"> </w:t>
      </w:r>
      <w:r w:rsidRPr="001C6221">
        <w:rPr>
          <w:rFonts w:ascii="GHEA Grapalat" w:hAnsi="GHEA Grapalat" w:cs="Sylfaen"/>
          <w:bCs/>
          <w:sz w:val="22"/>
          <w:szCs w:val="22"/>
          <w:lang w:val="af-ZA"/>
        </w:rPr>
        <w:t>Հայաստանի</w:t>
      </w:r>
      <w:r w:rsidRPr="001C6221">
        <w:rPr>
          <w:rFonts w:ascii="GHEA Grapalat" w:hAnsi="GHEA Grapalat" w:cs="IRTEK Courier"/>
          <w:bCs/>
          <w:sz w:val="22"/>
          <w:szCs w:val="22"/>
          <w:lang w:val="af-ZA"/>
        </w:rPr>
        <w:t xml:space="preserve"> </w:t>
      </w:r>
      <w:r w:rsidRPr="001C6221">
        <w:rPr>
          <w:rFonts w:ascii="GHEA Grapalat" w:hAnsi="GHEA Grapalat" w:cs="Sylfaen"/>
          <w:bCs/>
          <w:sz w:val="22"/>
          <w:szCs w:val="22"/>
          <w:lang w:val="af-ZA"/>
        </w:rPr>
        <w:t>Հանրապետության</w:t>
      </w:r>
      <w:r w:rsidRPr="001C6221">
        <w:rPr>
          <w:rFonts w:ascii="GHEA Grapalat" w:hAnsi="GHEA Grapalat" w:cs="IRTEK Courier"/>
          <w:bCs/>
          <w:sz w:val="22"/>
          <w:szCs w:val="22"/>
          <w:lang w:val="af-ZA"/>
        </w:rPr>
        <w:t xml:space="preserve"> </w:t>
      </w:r>
      <w:r w:rsidRPr="001C6221">
        <w:rPr>
          <w:rFonts w:ascii="GHEA Grapalat" w:hAnsi="GHEA Grapalat" w:cs="Sylfaen"/>
          <w:bCs/>
          <w:sz w:val="22"/>
          <w:szCs w:val="22"/>
          <w:lang w:val="af-ZA"/>
        </w:rPr>
        <w:t>կառավարության</w:t>
      </w:r>
      <w:r w:rsidRPr="001C6221">
        <w:rPr>
          <w:rFonts w:ascii="GHEA Grapalat" w:hAnsi="GHEA Grapalat" w:cs="IRTEK Courier"/>
          <w:bCs/>
          <w:sz w:val="22"/>
          <w:szCs w:val="22"/>
          <w:lang w:val="af-ZA"/>
        </w:rPr>
        <w:t xml:space="preserve"> 2009 </w:t>
      </w:r>
      <w:r w:rsidRPr="001C6221">
        <w:rPr>
          <w:rFonts w:ascii="GHEA Grapalat" w:hAnsi="GHEA Grapalat" w:cs="Sylfaen"/>
          <w:bCs/>
          <w:sz w:val="22"/>
          <w:szCs w:val="22"/>
          <w:lang w:val="af-ZA"/>
        </w:rPr>
        <w:t>թվականի</w:t>
      </w:r>
      <w:r w:rsidRPr="001C6221">
        <w:rPr>
          <w:rFonts w:ascii="GHEA Grapalat" w:hAnsi="GHEA Grapalat" w:cs="IRTEK Courier"/>
          <w:bCs/>
          <w:sz w:val="22"/>
          <w:szCs w:val="22"/>
          <w:lang w:val="af-ZA"/>
        </w:rPr>
        <w:t xml:space="preserve"> </w:t>
      </w:r>
      <w:r w:rsidRPr="001C6221">
        <w:rPr>
          <w:rFonts w:ascii="GHEA Grapalat" w:hAnsi="GHEA Grapalat" w:cs="Sylfaen"/>
          <w:bCs/>
          <w:sz w:val="22"/>
          <w:szCs w:val="22"/>
          <w:lang w:val="af-ZA"/>
        </w:rPr>
        <w:t>հոկտեմբերի</w:t>
      </w:r>
      <w:r w:rsidRPr="001C6221">
        <w:rPr>
          <w:rFonts w:ascii="GHEA Grapalat" w:hAnsi="GHEA Grapalat" w:cs="IRTEK Courier"/>
          <w:bCs/>
          <w:sz w:val="22"/>
          <w:szCs w:val="22"/>
          <w:lang w:val="af-ZA"/>
        </w:rPr>
        <w:t xml:space="preserve"> 22-</w:t>
      </w:r>
      <w:r w:rsidRPr="001C6221">
        <w:rPr>
          <w:rFonts w:ascii="GHEA Grapalat" w:hAnsi="GHEA Grapalat" w:cs="Sylfaen"/>
          <w:bCs/>
          <w:sz w:val="22"/>
          <w:szCs w:val="22"/>
          <w:lang w:val="af-ZA"/>
        </w:rPr>
        <w:t>ի</w:t>
      </w:r>
      <w:r w:rsidRPr="001C6221">
        <w:rPr>
          <w:rFonts w:ascii="GHEA Grapalat" w:hAnsi="GHEA Grapalat" w:cs="IRTEK Courier"/>
          <w:bCs/>
          <w:sz w:val="22"/>
          <w:szCs w:val="22"/>
          <w:lang w:val="af-ZA"/>
        </w:rPr>
        <w:t xml:space="preserve"> «</w:t>
      </w:r>
      <w:r w:rsidRPr="001C6221">
        <w:rPr>
          <w:rFonts w:ascii="GHEA Grapalat" w:hAnsi="GHEA Grapalat" w:cs="Sylfaen"/>
          <w:bCs/>
          <w:sz w:val="22"/>
          <w:szCs w:val="22"/>
          <w:lang w:val="af-ZA"/>
        </w:rPr>
        <w:t>Նորմատիվ</w:t>
      </w:r>
      <w:r w:rsidRPr="001C6221">
        <w:rPr>
          <w:rFonts w:ascii="GHEA Grapalat" w:hAnsi="GHEA Grapalat" w:cs="IRTEK Courier"/>
          <w:bCs/>
          <w:sz w:val="22"/>
          <w:szCs w:val="22"/>
          <w:lang w:val="af-ZA"/>
        </w:rPr>
        <w:t xml:space="preserve"> </w:t>
      </w:r>
      <w:r w:rsidRPr="001C6221">
        <w:rPr>
          <w:rFonts w:ascii="GHEA Grapalat" w:hAnsi="GHEA Grapalat" w:cs="Sylfaen"/>
          <w:bCs/>
          <w:sz w:val="22"/>
          <w:szCs w:val="22"/>
          <w:lang w:val="af-ZA"/>
        </w:rPr>
        <w:t>իրավական</w:t>
      </w:r>
      <w:r w:rsidRPr="001C6221">
        <w:rPr>
          <w:rFonts w:ascii="GHEA Grapalat" w:hAnsi="GHEA Grapalat" w:cs="IRTEK Courier"/>
          <w:bCs/>
          <w:sz w:val="22"/>
          <w:szCs w:val="22"/>
          <w:lang w:val="af-ZA"/>
        </w:rPr>
        <w:t xml:space="preserve"> </w:t>
      </w:r>
      <w:r w:rsidRPr="001C6221">
        <w:rPr>
          <w:rFonts w:ascii="GHEA Grapalat" w:hAnsi="GHEA Grapalat" w:cs="Sylfaen"/>
          <w:bCs/>
          <w:sz w:val="22"/>
          <w:szCs w:val="22"/>
          <w:lang w:val="af-ZA"/>
        </w:rPr>
        <w:t>ակտերի</w:t>
      </w:r>
      <w:r w:rsidRPr="001C6221">
        <w:rPr>
          <w:rFonts w:ascii="GHEA Grapalat" w:hAnsi="GHEA Grapalat" w:cs="IRTEK Courier"/>
          <w:bCs/>
          <w:sz w:val="22"/>
          <w:szCs w:val="22"/>
          <w:lang w:val="af-ZA"/>
        </w:rPr>
        <w:t xml:space="preserve"> </w:t>
      </w:r>
      <w:r w:rsidRPr="001C6221">
        <w:rPr>
          <w:rFonts w:ascii="GHEA Grapalat" w:hAnsi="GHEA Grapalat" w:cs="Sylfaen"/>
          <w:bCs/>
          <w:sz w:val="22"/>
          <w:szCs w:val="22"/>
          <w:lang w:val="af-ZA"/>
        </w:rPr>
        <w:t>նախագծերի</w:t>
      </w:r>
      <w:r w:rsidRPr="001C6221">
        <w:rPr>
          <w:rFonts w:ascii="GHEA Grapalat" w:hAnsi="GHEA Grapalat" w:cs="IRTEK Courier"/>
          <w:bCs/>
          <w:sz w:val="22"/>
          <w:szCs w:val="22"/>
          <w:lang w:val="af-ZA"/>
        </w:rPr>
        <w:t xml:space="preserve"> </w:t>
      </w:r>
      <w:r w:rsidRPr="001C6221">
        <w:rPr>
          <w:rFonts w:ascii="GHEA Grapalat" w:hAnsi="GHEA Grapalat" w:cs="Sylfaen"/>
          <w:bCs/>
          <w:sz w:val="22"/>
          <w:szCs w:val="22"/>
          <w:lang w:val="af-ZA"/>
        </w:rPr>
        <w:t>հակակոռուպցիոն</w:t>
      </w:r>
      <w:r w:rsidRPr="001C6221">
        <w:rPr>
          <w:rFonts w:ascii="GHEA Grapalat" w:hAnsi="GHEA Grapalat" w:cs="IRTEK Courier"/>
          <w:bCs/>
          <w:sz w:val="22"/>
          <w:szCs w:val="22"/>
          <w:lang w:val="af-ZA"/>
        </w:rPr>
        <w:t xml:space="preserve"> </w:t>
      </w:r>
      <w:r w:rsidRPr="001C6221">
        <w:rPr>
          <w:rFonts w:ascii="GHEA Grapalat" w:hAnsi="GHEA Grapalat" w:cs="Sylfaen"/>
          <w:bCs/>
          <w:sz w:val="22"/>
          <w:szCs w:val="22"/>
          <w:lang w:val="af-ZA"/>
        </w:rPr>
        <w:t>բնագավառում</w:t>
      </w:r>
      <w:r w:rsidRPr="001C6221">
        <w:rPr>
          <w:rFonts w:ascii="GHEA Grapalat" w:hAnsi="GHEA Grapalat" w:cs="IRTEK Courier"/>
          <w:bCs/>
          <w:sz w:val="22"/>
          <w:szCs w:val="22"/>
          <w:lang w:val="af-ZA"/>
        </w:rPr>
        <w:t xml:space="preserve"> </w:t>
      </w:r>
      <w:r w:rsidRPr="001C6221">
        <w:rPr>
          <w:rFonts w:ascii="GHEA Grapalat" w:hAnsi="GHEA Grapalat" w:cs="Sylfaen"/>
          <w:bCs/>
          <w:sz w:val="22"/>
          <w:szCs w:val="22"/>
          <w:lang w:val="af-ZA"/>
        </w:rPr>
        <w:t>կարգավորման</w:t>
      </w:r>
      <w:r w:rsidRPr="001C6221">
        <w:rPr>
          <w:rFonts w:ascii="GHEA Grapalat" w:hAnsi="GHEA Grapalat" w:cs="IRTEK Courier"/>
          <w:bCs/>
          <w:sz w:val="22"/>
          <w:szCs w:val="22"/>
          <w:lang w:val="af-ZA"/>
        </w:rPr>
        <w:t xml:space="preserve"> </w:t>
      </w:r>
      <w:r w:rsidRPr="001C6221">
        <w:rPr>
          <w:rFonts w:ascii="GHEA Grapalat" w:hAnsi="GHEA Grapalat" w:cs="Sylfaen"/>
          <w:bCs/>
          <w:sz w:val="22"/>
          <w:szCs w:val="22"/>
          <w:lang w:val="af-ZA"/>
        </w:rPr>
        <w:t>ազդեցության</w:t>
      </w:r>
      <w:r w:rsidRPr="001C6221">
        <w:rPr>
          <w:rFonts w:ascii="GHEA Grapalat" w:hAnsi="GHEA Grapalat" w:cs="IRTEK Courier"/>
          <w:bCs/>
          <w:sz w:val="22"/>
          <w:szCs w:val="22"/>
          <w:lang w:val="af-ZA"/>
        </w:rPr>
        <w:t xml:space="preserve"> </w:t>
      </w:r>
      <w:r w:rsidRPr="001C6221">
        <w:rPr>
          <w:rFonts w:ascii="GHEA Grapalat" w:hAnsi="GHEA Grapalat" w:cs="Sylfaen"/>
          <w:bCs/>
          <w:sz w:val="22"/>
          <w:szCs w:val="22"/>
          <w:lang w:val="af-ZA"/>
        </w:rPr>
        <w:t>գնահատման</w:t>
      </w:r>
      <w:r w:rsidRPr="001C6221">
        <w:rPr>
          <w:rFonts w:ascii="GHEA Grapalat" w:hAnsi="GHEA Grapalat" w:cs="IRTEK Courier"/>
          <w:bCs/>
          <w:sz w:val="22"/>
          <w:szCs w:val="22"/>
          <w:lang w:val="af-ZA"/>
        </w:rPr>
        <w:t xml:space="preserve"> </w:t>
      </w:r>
      <w:r w:rsidRPr="001C6221">
        <w:rPr>
          <w:rFonts w:ascii="GHEA Grapalat" w:hAnsi="GHEA Grapalat" w:cs="Sylfaen"/>
          <w:bCs/>
          <w:sz w:val="22"/>
          <w:szCs w:val="22"/>
          <w:lang w:val="af-ZA"/>
        </w:rPr>
        <w:t>իրականացման</w:t>
      </w:r>
      <w:r w:rsidRPr="001C6221">
        <w:rPr>
          <w:rFonts w:ascii="GHEA Grapalat" w:hAnsi="GHEA Grapalat" w:cs="IRTEK Courier"/>
          <w:bCs/>
          <w:sz w:val="22"/>
          <w:szCs w:val="22"/>
          <w:lang w:val="af-ZA"/>
        </w:rPr>
        <w:t xml:space="preserve"> </w:t>
      </w:r>
      <w:r w:rsidRPr="001C6221">
        <w:rPr>
          <w:rFonts w:ascii="GHEA Grapalat" w:hAnsi="GHEA Grapalat" w:cs="Sylfaen"/>
          <w:bCs/>
          <w:sz w:val="22"/>
          <w:szCs w:val="22"/>
          <w:lang w:val="af-ZA"/>
        </w:rPr>
        <w:t>կարգը</w:t>
      </w:r>
      <w:r w:rsidRPr="001C6221">
        <w:rPr>
          <w:rFonts w:ascii="GHEA Grapalat" w:hAnsi="GHEA Grapalat" w:cs="IRTEK Courier"/>
          <w:bCs/>
          <w:sz w:val="22"/>
          <w:szCs w:val="22"/>
          <w:lang w:val="af-ZA"/>
        </w:rPr>
        <w:t xml:space="preserve"> </w:t>
      </w:r>
      <w:r w:rsidRPr="001C6221">
        <w:rPr>
          <w:rFonts w:ascii="GHEA Grapalat" w:hAnsi="GHEA Grapalat" w:cs="Sylfaen"/>
          <w:bCs/>
          <w:sz w:val="22"/>
          <w:szCs w:val="22"/>
          <w:lang w:val="af-ZA"/>
        </w:rPr>
        <w:t>հաստատելու</w:t>
      </w:r>
      <w:r w:rsidRPr="001C6221">
        <w:rPr>
          <w:rFonts w:ascii="GHEA Grapalat" w:hAnsi="GHEA Grapalat" w:cs="IRTEK Courier"/>
          <w:bCs/>
          <w:sz w:val="22"/>
          <w:szCs w:val="22"/>
          <w:lang w:val="af-ZA"/>
        </w:rPr>
        <w:t xml:space="preserve"> </w:t>
      </w:r>
      <w:r w:rsidRPr="001C6221">
        <w:rPr>
          <w:rFonts w:ascii="GHEA Grapalat" w:hAnsi="GHEA Grapalat" w:cs="Sylfaen"/>
          <w:bCs/>
          <w:sz w:val="22"/>
          <w:szCs w:val="22"/>
          <w:lang w:val="af-ZA"/>
        </w:rPr>
        <w:t>մասին</w:t>
      </w:r>
      <w:r w:rsidRPr="001C6221">
        <w:rPr>
          <w:rFonts w:ascii="GHEA Grapalat" w:hAnsi="GHEA Grapalat" w:cs="IRTEK Courier"/>
          <w:bCs/>
          <w:sz w:val="22"/>
          <w:szCs w:val="22"/>
          <w:lang w:val="af-ZA"/>
        </w:rPr>
        <w:t xml:space="preserve">» </w:t>
      </w:r>
      <w:r w:rsidRPr="001C6221">
        <w:rPr>
          <w:rFonts w:ascii="GHEA Grapalat" w:hAnsi="GHEA Grapalat" w:cs="Sylfaen"/>
          <w:bCs/>
          <w:sz w:val="22"/>
          <w:szCs w:val="22"/>
          <w:lang w:val="af-ZA"/>
        </w:rPr>
        <w:t>թիվ</w:t>
      </w:r>
      <w:r w:rsidRPr="001C6221">
        <w:rPr>
          <w:rFonts w:ascii="GHEA Grapalat" w:hAnsi="GHEA Grapalat" w:cs="IRTEK Courier"/>
          <w:bCs/>
          <w:sz w:val="22"/>
          <w:szCs w:val="22"/>
          <w:lang w:val="af-ZA"/>
        </w:rPr>
        <w:t xml:space="preserve"> 1205-</w:t>
      </w:r>
      <w:r w:rsidRPr="001C6221">
        <w:rPr>
          <w:rFonts w:ascii="GHEA Grapalat" w:hAnsi="GHEA Grapalat" w:cs="Sylfaen"/>
          <w:bCs/>
          <w:sz w:val="22"/>
          <w:szCs w:val="22"/>
          <w:lang w:val="af-ZA"/>
        </w:rPr>
        <w:t>Ն</w:t>
      </w:r>
      <w:r w:rsidRPr="001C6221">
        <w:rPr>
          <w:rFonts w:ascii="GHEA Grapalat" w:hAnsi="GHEA Grapalat" w:cs="IRTEK Courier"/>
          <w:bCs/>
          <w:sz w:val="22"/>
          <w:szCs w:val="22"/>
          <w:lang w:val="af-ZA"/>
        </w:rPr>
        <w:t xml:space="preserve"> </w:t>
      </w:r>
      <w:r w:rsidRPr="001C6221">
        <w:rPr>
          <w:rFonts w:ascii="GHEA Grapalat" w:hAnsi="GHEA Grapalat" w:cs="Sylfaen"/>
          <w:bCs/>
          <w:sz w:val="22"/>
          <w:szCs w:val="22"/>
          <w:lang w:val="af-ZA"/>
        </w:rPr>
        <w:t>որոշմամբ</w:t>
      </w:r>
      <w:r w:rsidRPr="001C6221">
        <w:rPr>
          <w:rFonts w:ascii="GHEA Grapalat" w:hAnsi="GHEA Grapalat" w:cs="IRTEK Courier"/>
          <w:bCs/>
          <w:sz w:val="22"/>
          <w:szCs w:val="22"/>
          <w:lang w:val="af-ZA"/>
        </w:rPr>
        <w:t xml:space="preserve"> </w:t>
      </w:r>
      <w:r w:rsidRPr="001C6221">
        <w:rPr>
          <w:rFonts w:ascii="GHEA Grapalat" w:hAnsi="GHEA Grapalat" w:cs="Sylfaen"/>
          <w:bCs/>
          <w:sz w:val="22"/>
          <w:szCs w:val="22"/>
          <w:lang w:val="af-ZA"/>
        </w:rPr>
        <w:t>հաստատված</w:t>
      </w:r>
      <w:r w:rsidRPr="001C6221">
        <w:rPr>
          <w:rFonts w:ascii="GHEA Grapalat" w:hAnsi="GHEA Grapalat" w:cs="IRTEK Courier"/>
          <w:bCs/>
          <w:sz w:val="22"/>
          <w:szCs w:val="22"/>
          <w:lang w:val="af-ZA"/>
        </w:rPr>
        <w:t xml:space="preserve"> կ</w:t>
      </w:r>
      <w:r w:rsidRPr="001C6221">
        <w:rPr>
          <w:rFonts w:ascii="GHEA Grapalat" w:hAnsi="GHEA Grapalat" w:cs="Sylfaen"/>
          <w:bCs/>
          <w:sz w:val="22"/>
          <w:szCs w:val="22"/>
          <w:lang w:val="af-ZA"/>
        </w:rPr>
        <w:t>արգի</w:t>
      </w:r>
      <w:r w:rsidRPr="001C6221">
        <w:rPr>
          <w:rFonts w:ascii="GHEA Grapalat" w:hAnsi="GHEA Grapalat" w:cs="IRTEK Courier"/>
          <w:bCs/>
          <w:sz w:val="22"/>
          <w:szCs w:val="22"/>
          <w:lang w:val="af-ZA"/>
        </w:rPr>
        <w:t xml:space="preserve"> 9-</w:t>
      </w:r>
      <w:r w:rsidRPr="001C6221">
        <w:rPr>
          <w:rFonts w:ascii="GHEA Grapalat" w:hAnsi="GHEA Grapalat" w:cs="Sylfaen"/>
          <w:bCs/>
          <w:sz w:val="22"/>
          <w:szCs w:val="22"/>
          <w:lang w:val="af-ZA"/>
        </w:rPr>
        <w:t>րդ</w:t>
      </w:r>
      <w:r w:rsidRPr="001C6221">
        <w:rPr>
          <w:rFonts w:ascii="GHEA Grapalat" w:hAnsi="GHEA Grapalat" w:cs="IRTEK Courier"/>
          <w:bCs/>
          <w:sz w:val="22"/>
          <w:szCs w:val="22"/>
          <w:lang w:val="af-ZA"/>
        </w:rPr>
        <w:t xml:space="preserve"> </w:t>
      </w:r>
      <w:r w:rsidRPr="001C6221">
        <w:rPr>
          <w:rFonts w:ascii="GHEA Grapalat" w:hAnsi="GHEA Grapalat" w:cs="Sylfaen"/>
          <w:bCs/>
          <w:sz w:val="22"/>
          <w:szCs w:val="22"/>
          <w:lang w:val="af-ZA"/>
        </w:rPr>
        <w:t>կետով նախատեսված</w:t>
      </w:r>
      <w:r w:rsidRPr="001C6221">
        <w:rPr>
          <w:rFonts w:ascii="GHEA Grapalat" w:hAnsi="GHEA Grapalat" w:cs="IRTEK Courier"/>
          <w:bCs/>
          <w:sz w:val="22"/>
          <w:szCs w:val="22"/>
          <w:lang w:val="af-ZA"/>
        </w:rPr>
        <w:t xml:space="preserve"> որևէ </w:t>
      </w:r>
      <w:r w:rsidRPr="001C6221">
        <w:rPr>
          <w:rFonts w:ascii="GHEA Grapalat" w:hAnsi="GHEA Grapalat" w:cs="Sylfaen"/>
          <w:bCs/>
          <w:sz w:val="22"/>
          <w:szCs w:val="22"/>
          <w:lang w:val="af-ZA"/>
        </w:rPr>
        <w:t>կոռուպցիոն</w:t>
      </w:r>
      <w:r w:rsidRPr="001C6221">
        <w:rPr>
          <w:rFonts w:ascii="GHEA Grapalat" w:hAnsi="GHEA Grapalat" w:cs="IRTEK Courier"/>
          <w:bCs/>
          <w:sz w:val="22"/>
          <w:szCs w:val="22"/>
          <w:lang w:val="af-ZA"/>
        </w:rPr>
        <w:t xml:space="preserve"> </w:t>
      </w:r>
      <w:r w:rsidRPr="001C6221">
        <w:rPr>
          <w:rFonts w:ascii="GHEA Grapalat" w:hAnsi="GHEA Grapalat" w:cs="Sylfaen"/>
          <w:bCs/>
          <w:sz w:val="22"/>
          <w:szCs w:val="22"/>
          <w:lang w:val="af-ZA"/>
        </w:rPr>
        <w:t>գործոն չի պարունակում:</w:t>
      </w:r>
    </w:p>
    <w:p w:rsidR="001C6221" w:rsidRPr="001C6221" w:rsidRDefault="001C6221" w:rsidP="001C6221">
      <w:pPr>
        <w:jc w:val="center"/>
        <w:rPr>
          <w:rFonts w:ascii="GHEA Grapalat" w:hAnsi="GHEA Grapalat"/>
          <w:sz w:val="22"/>
          <w:szCs w:val="22"/>
          <w:lang w:val="de-AT"/>
        </w:rPr>
      </w:pPr>
      <w:r w:rsidRPr="001C6221">
        <w:rPr>
          <w:rFonts w:ascii="GHEA Grapalat" w:hAnsi="GHEA Grapalat"/>
          <w:sz w:val="22"/>
          <w:szCs w:val="22"/>
          <w:lang w:val="hy-AM"/>
        </w:rPr>
        <w:lastRenderedPageBreak/>
        <w:t>ԵԶՐԱԿԱՑՈՒԹՅՈՒՆ</w:t>
      </w:r>
    </w:p>
    <w:p w:rsidR="001C6221" w:rsidRPr="001C6221" w:rsidRDefault="001C6221" w:rsidP="001C6221">
      <w:pPr>
        <w:spacing w:before="120" w:line="360" w:lineRule="auto"/>
        <w:jc w:val="center"/>
        <w:rPr>
          <w:rFonts w:ascii="GHEA Grapalat" w:hAnsi="GHEA Grapalat"/>
          <w:sz w:val="22"/>
          <w:szCs w:val="22"/>
          <w:lang w:val="de-AT" w:eastAsia="en-GB"/>
        </w:rPr>
      </w:pPr>
      <w:r w:rsidRPr="001C6221">
        <w:rPr>
          <w:rFonts w:ascii="GHEA Grapalat" w:hAnsi="GHEA Grapalat"/>
          <w:sz w:val="22"/>
          <w:szCs w:val="22"/>
          <w:shd w:val="clear" w:color="auto" w:fill="FFFFFF"/>
          <w:lang w:val="hy-AM"/>
        </w:rPr>
        <w:t>«Եկամ</w:t>
      </w:r>
      <w:r w:rsidRPr="001C6221">
        <w:rPr>
          <w:rFonts w:ascii="GHEA Grapalat" w:hAnsi="GHEA Grapalat"/>
          <w:sz w:val="22"/>
          <w:szCs w:val="22"/>
          <w:shd w:val="clear" w:color="auto" w:fill="FFFFFF"/>
          <w:lang w:val="hy-AM"/>
        </w:rPr>
        <w:softHyphen/>
        <w:t>տա</w:t>
      </w:r>
      <w:r w:rsidRPr="001C6221">
        <w:rPr>
          <w:rFonts w:ascii="GHEA Grapalat" w:hAnsi="GHEA Grapalat"/>
          <w:sz w:val="22"/>
          <w:szCs w:val="22"/>
          <w:shd w:val="clear" w:color="auto" w:fill="FFFFFF"/>
          <w:lang w:val="hy-AM"/>
        </w:rPr>
        <w:softHyphen/>
        <w:t>յին հարկի մասին» Հայաստանի Հան</w:t>
      </w:r>
      <w:r w:rsidRPr="001C6221">
        <w:rPr>
          <w:rFonts w:ascii="GHEA Grapalat" w:hAnsi="GHEA Grapalat"/>
          <w:sz w:val="22"/>
          <w:szCs w:val="22"/>
          <w:shd w:val="clear" w:color="auto" w:fill="FFFFFF"/>
          <w:lang w:val="hy-AM"/>
        </w:rPr>
        <w:softHyphen/>
        <w:t>րա</w:t>
      </w:r>
      <w:r w:rsidRPr="001C6221">
        <w:rPr>
          <w:rFonts w:ascii="GHEA Grapalat" w:hAnsi="GHEA Grapalat"/>
          <w:sz w:val="22"/>
          <w:szCs w:val="22"/>
          <w:shd w:val="clear" w:color="auto" w:fill="FFFFFF"/>
          <w:lang w:val="hy-AM"/>
        </w:rPr>
        <w:softHyphen/>
      </w:r>
      <w:r w:rsidRPr="001C6221">
        <w:rPr>
          <w:rFonts w:ascii="GHEA Grapalat" w:hAnsi="GHEA Grapalat"/>
          <w:sz w:val="22"/>
          <w:szCs w:val="22"/>
          <w:shd w:val="clear" w:color="auto" w:fill="FFFFFF"/>
          <w:lang w:val="hy-AM"/>
        </w:rPr>
        <w:softHyphen/>
      </w:r>
      <w:r w:rsidRPr="001C6221">
        <w:rPr>
          <w:rFonts w:ascii="GHEA Grapalat" w:hAnsi="GHEA Grapalat"/>
          <w:sz w:val="22"/>
          <w:szCs w:val="22"/>
          <w:shd w:val="clear" w:color="auto" w:fill="FFFFFF"/>
          <w:lang w:val="hy-AM"/>
        </w:rPr>
        <w:softHyphen/>
        <w:t>պետության օրենքում լրա</w:t>
      </w:r>
      <w:r w:rsidRPr="001C6221">
        <w:rPr>
          <w:rFonts w:ascii="GHEA Grapalat" w:hAnsi="GHEA Grapalat"/>
          <w:sz w:val="22"/>
          <w:szCs w:val="22"/>
          <w:shd w:val="clear" w:color="auto" w:fill="FFFFFF"/>
          <w:lang w:val="hy-AM"/>
        </w:rPr>
        <w:softHyphen/>
        <w:t xml:space="preserve">ցում կատարելու մասին» ՀՀ օրենքի </w:t>
      </w:r>
      <w:r w:rsidRPr="001C6221">
        <w:rPr>
          <w:rFonts w:ascii="GHEA Grapalat" w:hAnsi="GHEA Grapalat" w:cs="Sylfaen"/>
          <w:sz w:val="22"/>
          <w:szCs w:val="22"/>
          <w:lang w:val="hy-AM"/>
        </w:rPr>
        <w:t>նախագծի</w:t>
      </w:r>
      <w:r w:rsidRPr="001C6221">
        <w:rPr>
          <w:rFonts w:ascii="GHEA Grapalat" w:hAnsi="GHEA Grapalat"/>
          <w:sz w:val="22"/>
          <w:szCs w:val="22"/>
          <w:lang w:val="de-AT"/>
        </w:rPr>
        <w:t xml:space="preserve">` </w:t>
      </w:r>
      <w:r w:rsidRPr="001C6221">
        <w:rPr>
          <w:rFonts w:ascii="GHEA Grapalat" w:hAnsi="GHEA Grapalat"/>
          <w:sz w:val="22"/>
          <w:szCs w:val="22"/>
          <w:lang w:val="hy-AM" w:eastAsia="en-GB"/>
        </w:rPr>
        <w:t>բյուջետա</w:t>
      </w:r>
      <w:r w:rsidRPr="001C6221">
        <w:rPr>
          <w:rFonts w:ascii="GHEA Grapalat" w:hAnsi="GHEA Grapalat"/>
          <w:sz w:val="22"/>
          <w:szCs w:val="22"/>
          <w:lang w:val="de-AT" w:eastAsia="en-GB"/>
        </w:rPr>
        <w:softHyphen/>
      </w:r>
      <w:r w:rsidRPr="001C6221">
        <w:rPr>
          <w:rFonts w:ascii="GHEA Grapalat" w:hAnsi="GHEA Grapalat"/>
          <w:sz w:val="22"/>
          <w:szCs w:val="22"/>
          <w:lang w:val="hy-AM" w:eastAsia="en-GB"/>
        </w:rPr>
        <w:t>յին</w:t>
      </w:r>
      <w:r w:rsidRPr="001C6221">
        <w:rPr>
          <w:rFonts w:ascii="GHEA Grapalat" w:hAnsi="GHEA Grapalat"/>
          <w:sz w:val="22"/>
          <w:szCs w:val="22"/>
          <w:lang w:val="de-AT" w:eastAsia="en-GB"/>
        </w:rPr>
        <w:t xml:space="preserve"> </w:t>
      </w:r>
      <w:r w:rsidRPr="001C6221">
        <w:rPr>
          <w:rFonts w:ascii="GHEA Grapalat" w:hAnsi="GHEA Grapalat"/>
          <w:sz w:val="22"/>
          <w:szCs w:val="22"/>
          <w:lang w:val="hy-AM" w:eastAsia="en-GB"/>
        </w:rPr>
        <w:t>բնագավառում</w:t>
      </w:r>
      <w:r w:rsidRPr="001C6221">
        <w:rPr>
          <w:rFonts w:ascii="GHEA Grapalat" w:hAnsi="GHEA Grapalat"/>
          <w:sz w:val="22"/>
          <w:szCs w:val="22"/>
          <w:lang w:val="de-AT" w:eastAsia="en-GB"/>
        </w:rPr>
        <w:t xml:space="preserve"> </w:t>
      </w:r>
      <w:r w:rsidRPr="001C6221">
        <w:rPr>
          <w:rFonts w:ascii="GHEA Grapalat" w:hAnsi="GHEA Grapalat"/>
          <w:sz w:val="22"/>
          <w:szCs w:val="22"/>
          <w:lang w:val="hy-AM" w:eastAsia="en-GB"/>
        </w:rPr>
        <w:t>կարգավոր</w:t>
      </w:r>
      <w:r w:rsidRPr="001C6221">
        <w:rPr>
          <w:rFonts w:ascii="GHEA Grapalat" w:hAnsi="GHEA Grapalat"/>
          <w:sz w:val="22"/>
          <w:szCs w:val="22"/>
          <w:lang w:val="de-AT" w:eastAsia="en-GB"/>
        </w:rPr>
        <w:softHyphen/>
      </w:r>
      <w:r w:rsidRPr="001C6221">
        <w:rPr>
          <w:rFonts w:ascii="GHEA Grapalat" w:hAnsi="GHEA Grapalat"/>
          <w:sz w:val="22"/>
          <w:szCs w:val="22"/>
          <w:lang w:val="hy-AM" w:eastAsia="en-GB"/>
        </w:rPr>
        <w:t>ման</w:t>
      </w:r>
      <w:r w:rsidRPr="001C6221">
        <w:rPr>
          <w:rFonts w:ascii="GHEA Grapalat" w:hAnsi="GHEA Grapalat"/>
          <w:sz w:val="22"/>
          <w:szCs w:val="22"/>
          <w:lang w:val="de-AT" w:eastAsia="en-GB"/>
        </w:rPr>
        <w:t xml:space="preserve"> </w:t>
      </w:r>
      <w:r w:rsidRPr="001C6221">
        <w:rPr>
          <w:rFonts w:ascii="GHEA Grapalat" w:hAnsi="GHEA Grapalat"/>
          <w:sz w:val="22"/>
          <w:szCs w:val="22"/>
          <w:lang w:val="hy-AM" w:eastAsia="en-GB"/>
        </w:rPr>
        <w:t>ազդեցության</w:t>
      </w:r>
      <w:r w:rsidRPr="001C6221">
        <w:rPr>
          <w:rFonts w:ascii="GHEA Grapalat" w:hAnsi="GHEA Grapalat"/>
          <w:sz w:val="22"/>
          <w:szCs w:val="22"/>
          <w:lang w:val="de-AT"/>
        </w:rPr>
        <w:t xml:space="preserve"> </w:t>
      </w:r>
      <w:r w:rsidRPr="001C6221">
        <w:rPr>
          <w:rFonts w:ascii="GHEA Grapalat" w:hAnsi="GHEA Grapalat"/>
          <w:sz w:val="22"/>
          <w:szCs w:val="22"/>
          <w:lang w:val="hy-AM" w:eastAsia="en-GB"/>
        </w:rPr>
        <w:t>գնա</w:t>
      </w:r>
      <w:r w:rsidRPr="001C6221">
        <w:rPr>
          <w:rFonts w:ascii="GHEA Grapalat" w:hAnsi="GHEA Grapalat"/>
          <w:sz w:val="22"/>
          <w:szCs w:val="22"/>
          <w:lang w:val="de-AT" w:eastAsia="en-GB"/>
        </w:rPr>
        <w:softHyphen/>
      </w:r>
      <w:r w:rsidRPr="001C6221">
        <w:rPr>
          <w:rFonts w:ascii="GHEA Grapalat" w:hAnsi="GHEA Grapalat"/>
          <w:sz w:val="22"/>
          <w:szCs w:val="22"/>
          <w:lang w:val="hy-AM" w:eastAsia="en-GB"/>
        </w:rPr>
        <w:t>հա</w:t>
      </w:r>
      <w:r w:rsidRPr="001C6221">
        <w:rPr>
          <w:rFonts w:ascii="GHEA Grapalat" w:hAnsi="GHEA Grapalat"/>
          <w:sz w:val="22"/>
          <w:szCs w:val="22"/>
          <w:lang w:val="de-AT" w:eastAsia="en-GB"/>
        </w:rPr>
        <w:softHyphen/>
      </w:r>
      <w:r w:rsidRPr="001C6221">
        <w:rPr>
          <w:rFonts w:ascii="GHEA Grapalat" w:hAnsi="GHEA Grapalat"/>
          <w:sz w:val="22"/>
          <w:szCs w:val="22"/>
          <w:lang w:val="hy-AM" w:eastAsia="en-GB"/>
        </w:rPr>
        <w:t>տման</w:t>
      </w:r>
      <w:r w:rsidRPr="001C6221">
        <w:rPr>
          <w:rFonts w:ascii="GHEA Grapalat" w:hAnsi="GHEA Grapalat"/>
          <w:sz w:val="22"/>
          <w:szCs w:val="22"/>
          <w:lang w:val="de-AT" w:eastAsia="en-GB"/>
        </w:rPr>
        <w:t xml:space="preserve"> </w:t>
      </w:r>
      <w:r w:rsidRPr="001C6221">
        <w:rPr>
          <w:rFonts w:ascii="GHEA Grapalat" w:hAnsi="GHEA Grapalat"/>
          <w:sz w:val="22"/>
          <w:szCs w:val="22"/>
          <w:lang w:val="hy-AM" w:eastAsia="en-GB"/>
        </w:rPr>
        <w:t>վերաբերյալ</w:t>
      </w:r>
    </w:p>
    <w:p w:rsidR="001C6221" w:rsidRPr="001C6221" w:rsidRDefault="001C6221" w:rsidP="001C6221">
      <w:pPr>
        <w:spacing w:line="360" w:lineRule="auto"/>
        <w:ind w:firstLine="567"/>
        <w:jc w:val="both"/>
        <w:rPr>
          <w:rFonts w:ascii="GHEA Grapalat" w:hAnsi="GHEA Grapalat"/>
          <w:sz w:val="22"/>
          <w:szCs w:val="22"/>
          <w:lang w:val="hy-AM"/>
        </w:rPr>
      </w:pPr>
    </w:p>
    <w:p w:rsidR="001C6221" w:rsidRPr="001C6221" w:rsidRDefault="001C6221" w:rsidP="001C6221">
      <w:pPr>
        <w:pStyle w:val="BodyTextIndent"/>
        <w:spacing w:after="0" w:line="360" w:lineRule="auto"/>
        <w:ind w:left="0" w:firstLine="567"/>
        <w:jc w:val="both"/>
        <w:rPr>
          <w:rFonts w:ascii="GHEA Grapalat" w:hAnsi="GHEA Grapalat" w:cs="Sylfaen"/>
          <w:sz w:val="22"/>
          <w:szCs w:val="22"/>
          <w:lang w:val="de-AT"/>
        </w:rPr>
      </w:pPr>
    </w:p>
    <w:p w:rsidR="001C6221" w:rsidRPr="001C6221" w:rsidRDefault="001C6221" w:rsidP="001C6221">
      <w:pPr>
        <w:spacing w:line="360" w:lineRule="auto"/>
        <w:ind w:firstLine="567"/>
        <w:jc w:val="both"/>
        <w:rPr>
          <w:rFonts w:ascii="GHEA Grapalat" w:hAnsi="GHEA Grapalat"/>
          <w:sz w:val="22"/>
          <w:szCs w:val="22"/>
          <w:shd w:val="clear" w:color="auto" w:fill="FFFFFF"/>
          <w:lang w:val="hy-AM"/>
        </w:rPr>
      </w:pPr>
      <w:r w:rsidRPr="001C6221">
        <w:rPr>
          <w:rFonts w:ascii="GHEA Grapalat" w:hAnsi="GHEA Grapalat"/>
          <w:sz w:val="22"/>
          <w:szCs w:val="22"/>
          <w:shd w:val="clear" w:color="auto" w:fill="FFFFFF"/>
          <w:lang w:val="hy-AM"/>
        </w:rPr>
        <w:t>Նախագծով առաջարկվում է սահմանել, որ ազատ տնտեսական գոտու շահագործող համարվող անհատ ձեռնարկատերերի՝ ազատ տնտեսական գոտու շահա</w:t>
      </w:r>
      <w:r w:rsidRPr="001C6221">
        <w:rPr>
          <w:rFonts w:ascii="GHEA Grapalat" w:hAnsi="GHEA Grapalat"/>
          <w:sz w:val="22"/>
          <w:szCs w:val="22"/>
          <w:shd w:val="clear" w:color="auto" w:fill="FFFFFF"/>
          <w:lang w:val="hy-AM"/>
        </w:rPr>
        <w:softHyphen/>
        <w:t>գործումից ստաց</w:t>
      </w:r>
      <w:r w:rsidRPr="001C6221">
        <w:rPr>
          <w:rFonts w:ascii="GHEA Grapalat" w:hAnsi="GHEA Grapalat"/>
          <w:sz w:val="22"/>
          <w:szCs w:val="22"/>
          <w:shd w:val="clear" w:color="auto" w:fill="FFFFFF"/>
          <w:lang w:val="de-AT"/>
        </w:rPr>
        <w:softHyphen/>
      </w:r>
      <w:r w:rsidRPr="001C6221">
        <w:rPr>
          <w:rFonts w:ascii="GHEA Grapalat" w:hAnsi="GHEA Grapalat"/>
          <w:sz w:val="22"/>
          <w:szCs w:val="22"/>
          <w:shd w:val="clear" w:color="auto" w:fill="FFFFFF"/>
          <w:lang w:val="hy-AM"/>
        </w:rPr>
        <w:t>ված եկամուտները եկամտային հարկով հարկման առումով համար</w:t>
      </w:r>
      <w:r w:rsidRPr="001C6221">
        <w:rPr>
          <w:rFonts w:ascii="GHEA Grapalat" w:hAnsi="GHEA Grapalat"/>
          <w:sz w:val="22"/>
          <w:szCs w:val="22"/>
          <w:shd w:val="clear" w:color="auto" w:fill="FFFFFF"/>
          <w:lang w:val="hy-AM"/>
        </w:rPr>
        <w:softHyphen/>
        <w:t>վում են նվազեցվող եկամուտներ և չեն հարկվում եկամտային հարկով:</w:t>
      </w:r>
    </w:p>
    <w:p w:rsidR="001C6221" w:rsidRPr="001C6221" w:rsidRDefault="001C6221" w:rsidP="001C6221">
      <w:pPr>
        <w:pStyle w:val="NormalWeb"/>
        <w:shd w:val="clear" w:color="auto" w:fill="FFFFFF"/>
        <w:tabs>
          <w:tab w:val="left" w:pos="993"/>
        </w:tabs>
        <w:spacing w:before="0" w:beforeAutospacing="0" w:after="0" w:afterAutospacing="0" w:line="360" w:lineRule="auto"/>
        <w:ind w:firstLine="567"/>
        <w:jc w:val="both"/>
        <w:rPr>
          <w:rFonts w:ascii="GHEA Grapalat" w:hAnsi="GHEA Grapalat"/>
          <w:sz w:val="22"/>
          <w:szCs w:val="22"/>
          <w:lang w:val="fr-BE"/>
        </w:rPr>
      </w:pPr>
      <w:r w:rsidRPr="001C6221">
        <w:rPr>
          <w:rFonts w:ascii="GHEA Grapalat" w:hAnsi="GHEA Grapalat"/>
          <w:sz w:val="22"/>
          <w:szCs w:val="22"/>
          <w:lang w:val="de-AT"/>
        </w:rPr>
        <w:t xml:space="preserve">Հաշվի առնելով </w:t>
      </w:r>
      <w:r w:rsidRPr="001C6221">
        <w:rPr>
          <w:rFonts w:ascii="GHEA Grapalat" w:hAnsi="GHEA Grapalat"/>
          <w:sz w:val="22"/>
          <w:szCs w:val="22"/>
          <w:lang w:val="hy-AM"/>
        </w:rPr>
        <w:t xml:space="preserve">վերոգրյալը՝ հայտնում </w:t>
      </w:r>
      <w:r w:rsidRPr="001C6221">
        <w:rPr>
          <w:rFonts w:ascii="GHEA Grapalat" w:hAnsi="GHEA Grapalat"/>
          <w:sz w:val="22"/>
          <w:szCs w:val="22"/>
          <w:lang w:val="de-AT"/>
        </w:rPr>
        <w:t>ենք, որ նախա</w:t>
      </w:r>
      <w:r w:rsidRPr="001C6221">
        <w:rPr>
          <w:rFonts w:ascii="GHEA Grapalat" w:hAnsi="GHEA Grapalat"/>
          <w:sz w:val="22"/>
          <w:szCs w:val="22"/>
          <w:lang w:val="de-AT"/>
        </w:rPr>
        <w:softHyphen/>
      </w:r>
      <w:r w:rsidRPr="001C6221">
        <w:rPr>
          <w:rFonts w:ascii="GHEA Grapalat" w:hAnsi="GHEA Grapalat"/>
          <w:sz w:val="22"/>
          <w:szCs w:val="22"/>
          <w:lang w:val="de-AT"/>
        </w:rPr>
        <w:softHyphen/>
        <w:t>գծի ընդու</w:t>
      </w:r>
      <w:r w:rsidRPr="001C6221">
        <w:rPr>
          <w:rFonts w:ascii="GHEA Grapalat" w:hAnsi="GHEA Grapalat"/>
          <w:sz w:val="22"/>
          <w:szCs w:val="22"/>
          <w:lang w:val="de-AT"/>
        </w:rPr>
        <w:softHyphen/>
        <w:t>նման ազդե</w:t>
      </w:r>
      <w:r w:rsidRPr="001C6221">
        <w:rPr>
          <w:rFonts w:ascii="GHEA Grapalat" w:hAnsi="GHEA Grapalat"/>
          <w:sz w:val="22"/>
          <w:szCs w:val="22"/>
          <w:lang w:val="de-AT"/>
        </w:rPr>
        <w:softHyphen/>
        <w:t>ցությունը պետա</w:t>
      </w:r>
      <w:r w:rsidRPr="001C6221">
        <w:rPr>
          <w:rFonts w:ascii="GHEA Grapalat" w:hAnsi="GHEA Grapalat"/>
          <w:sz w:val="22"/>
          <w:szCs w:val="22"/>
          <w:lang w:val="hy-AM"/>
        </w:rPr>
        <w:softHyphen/>
      </w:r>
      <w:r w:rsidRPr="001C6221">
        <w:rPr>
          <w:rFonts w:ascii="GHEA Grapalat" w:hAnsi="GHEA Grapalat"/>
          <w:sz w:val="22"/>
          <w:szCs w:val="22"/>
          <w:lang w:val="de-AT"/>
        </w:rPr>
        <w:t>կան բյուջեի եկա</w:t>
      </w:r>
      <w:r w:rsidRPr="001C6221">
        <w:rPr>
          <w:rFonts w:ascii="GHEA Grapalat" w:hAnsi="GHEA Grapalat"/>
          <w:sz w:val="22"/>
          <w:szCs w:val="22"/>
          <w:lang w:val="de-AT"/>
        </w:rPr>
        <w:softHyphen/>
        <w:t xml:space="preserve">մուտների վրա կլինի բացասական, </w:t>
      </w:r>
      <w:r w:rsidRPr="001C6221">
        <w:rPr>
          <w:rFonts w:ascii="GHEA Grapalat" w:hAnsi="GHEA Grapalat" w:cs="Sylfaen"/>
          <w:sz w:val="22"/>
          <w:szCs w:val="22"/>
        </w:rPr>
        <w:t>իսկ</w:t>
      </w:r>
      <w:r w:rsidRPr="001C6221">
        <w:rPr>
          <w:rFonts w:ascii="GHEA Grapalat" w:hAnsi="GHEA Grapalat" w:cs="Sylfaen"/>
          <w:sz w:val="22"/>
          <w:szCs w:val="22"/>
          <w:lang w:val="fr-BE"/>
        </w:rPr>
        <w:t xml:space="preserve"> </w:t>
      </w:r>
      <w:r w:rsidRPr="001C6221">
        <w:rPr>
          <w:rFonts w:ascii="GHEA Grapalat" w:hAnsi="GHEA Grapalat" w:cs="Sylfaen"/>
          <w:sz w:val="22"/>
          <w:szCs w:val="22"/>
          <w:lang w:val="hy-AM"/>
        </w:rPr>
        <w:t>ծախսերի</w:t>
      </w:r>
      <w:r w:rsidRPr="001C6221">
        <w:rPr>
          <w:rFonts w:ascii="GHEA Grapalat" w:hAnsi="GHEA Grapalat" w:cs="Sylfaen"/>
          <w:sz w:val="22"/>
          <w:szCs w:val="22"/>
          <w:lang w:val="af-ZA"/>
        </w:rPr>
        <w:t xml:space="preserve">, </w:t>
      </w:r>
      <w:r w:rsidRPr="001C6221">
        <w:rPr>
          <w:rFonts w:ascii="GHEA Grapalat" w:hAnsi="GHEA Grapalat" w:cs="Sylfaen"/>
          <w:sz w:val="22"/>
          <w:szCs w:val="22"/>
          <w:lang w:val="hy-AM"/>
        </w:rPr>
        <w:t>ինչպես</w:t>
      </w:r>
      <w:r w:rsidRPr="001C6221">
        <w:rPr>
          <w:rFonts w:ascii="GHEA Grapalat" w:hAnsi="GHEA Grapalat" w:cs="Sylfaen"/>
          <w:sz w:val="22"/>
          <w:szCs w:val="22"/>
          <w:lang w:val="af-ZA"/>
        </w:rPr>
        <w:t xml:space="preserve"> </w:t>
      </w:r>
      <w:r w:rsidRPr="001C6221">
        <w:rPr>
          <w:rFonts w:ascii="GHEA Grapalat" w:hAnsi="GHEA Grapalat" w:cs="Sylfaen"/>
          <w:sz w:val="22"/>
          <w:szCs w:val="22"/>
          <w:lang w:val="hy-AM"/>
        </w:rPr>
        <w:t>նաև համայնքների</w:t>
      </w:r>
      <w:r w:rsidRPr="001C6221">
        <w:rPr>
          <w:rFonts w:ascii="GHEA Grapalat" w:hAnsi="GHEA Grapalat" w:cs="Sylfaen"/>
          <w:sz w:val="22"/>
          <w:szCs w:val="22"/>
          <w:lang w:val="fr-FR"/>
        </w:rPr>
        <w:t xml:space="preserve"> բյուջեների եկամուտների և </w:t>
      </w:r>
      <w:r w:rsidRPr="001C6221">
        <w:rPr>
          <w:rFonts w:ascii="GHEA Grapalat" w:hAnsi="GHEA Grapalat" w:cs="Sylfaen"/>
          <w:sz w:val="22"/>
          <w:szCs w:val="22"/>
          <w:lang w:val="hy-AM"/>
        </w:rPr>
        <w:t>ծախսերի վրա`</w:t>
      </w:r>
      <w:r w:rsidRPr="001C6221">
        <w:rPr>
          <w:rFonts w:ascii="GHEA Grapalat" w:hAnsi="GHEA Grapalat" w:cs="Sylfaen"/>
          <w:sz w:val="22"/>
          <w:szCs w:val="22"/>
          <w:lang w:val="fr-FR"/>
        </w:rPr>
        <w:t xml:space="preserve"> </w:t>
      </w:r>
      <w:r w:rsidRPr="001C6221">
        <w:rPr>
          <w:rFonts w:ascii="GHEA Grapalat" w:hAnsi="GHEA Grapalat" w:cs="Sylfaen"/>
          <w:sz w:val="22"/>
          <w:szCs w:val="22"/>
          <w:lang w:val="hy-AM"/>
        </w:rPr>
        <w:t>չե</w:t>
      </w:r>
      <w:r w:rsidRPr="001C6221">
        <w:rPr>
          <w:rFonts w:ascii="GHEA Grapalat" w:hAnsi="GHEA Grapalat" w:cs="Sylfaen"/>
          <w:sz w:val="22"/>
          <w:szCs w:val="22"/>
          <w:lang w:val="fr-FR"/>
        </w:rPr>
        <w:softHyphen/>
      </w:r>
      <w:r w:rsidRPr="001C6221">
        <w:rPr>
          <w:rFonts w:ascii="GHEA Grapalat" w:hAnsi="GHEA Grapalat" w:cs="Sylfaen"/>
          <w:sz w:val="22"/>
          <w:szCs w:val="22"/>
          <w:lang w:val="hy-AM"/>
        </w:rPr>
        <w:t>զոք</w:t>
      </w:r>
      <w:r w:rsidRPr="001C6221">
        <w:rPr>
          <w:rFonts w:ascii="GHEA Grapalat" w:hAnsi="GHEA Grapalat" w:cs="Sylfaen"/>
          <w:sz w:val="22"/>
          <w:szCs w:val="22"/>
          <w:lang w:val="fr-BE"/>
        </w:rPr>
        <w:t>:</w:t>
      </w:r>
    </w:p>
    <w:p w:rsidR="00802DC0" w:rsidRPr="001C6221" w:rsidRDefault="00802DC0" w:rsidP="00003AC5">
      <w:pPr>
        <w:spacing w:line="360" w:lineRule="auto"/>
        <w:ind w:firstLine="567"/>
        <w:jc w:val="both"/>
        <w:rPr>
          <w:rFonts w:ascii="GHEA Grapalat" w:hAnsi="GHEA Grapalat" w:cs="Sylfaen"/>
          <w:sz w:val="22"/>
          <w:szCs w:val="22"/>
          <w:lang w:val="en-US" w:eastAsia="nl-NL"/>
        </w:rPr>
      </w:pPr>
    </w:p>
    <w:p w:rsidR="00003AC5" w:rsidRPr="00802DC0" w:rsidRDefault="00003AC5" w:rsidP="00003AC5">
      <w:pPr>
        <w:spacing w:line="360" w:lineRule="auto"/>
        <w:ind w:firstLine="567"/>
        <w:jc w:val="both"/>
        <w:rPr>
          <w:rFonts w:ascii="GHEA Grapalat" w:hAnsi="GHEA Grapalat" w:cs="Sylfaen"/>
          <w:sz w:val="22"/>
          <w:szCs w:val="22"/>
          <w:lang w:val="en-US" w:eastAsia="nl-NL"/>
        </w:rPr>
      </w:pPr>
      <w:r w:rsidRPr="00802DC0">
        <w:rPr>
          <w:rFonts w:ascii="GHEA Grapalat" w:hAnsi="GHEA Grapalat" w:cs="Sylfaen"/>
          <w:noProof/>
          <w:sz w:val="22"/>
          <w:szCs w:val="22"/>
          <w:lang w:val="en-US" w:eastAsia="en-US"/>
        </w:rPr>
        <w:lastRenderedPageBreak/>
        <w:drawing>
          <wp:inline distT="0" distB="0" distL="0" distR="0">
            <wp:extent cx="6115050" cy="911037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115050" cy="9110376"/>
                    </a:xfrm>
                    <a:prstGeom prst="rect">
                      <a:avLst/>
                    </a:prstGeom>
                    <a:noFill/>
                    <a:ln w="9525">
                      <a:noFill/>
                      <a:miter lim="800000"/>
                      <a:headEnd/>
                      <a:tailEnd/>
                    </a:ln>
                  </pic:spPr>
                </pic:pic>
              </a:graphicData>
            </a:graphic>
          </wp:inline>
        </w:drawing>
      </w:r>
    </w:p>
    <w:p w:rsidR="00E7582C" w:rsidRPr="00802DC0" w:rsidRDefault="00E7582C" w:rsidP="00003AC5">
      <w:pPr>
        <w:spacing w:line="360" w:lineRule="auto"/>
        <w:ind w:firstLine="567"/>
        <w:jc w:val="both"/>
        <w:rPr>
          <w:rFonts w:ascii="GHEA Grapalat" w:hAnsi="GHEA Grapalat" w:cs="Sylfaen"/>
          <w:noProof/>
          <w:sz w:val="22"/>
          <w:szCs w:val="22"/>
          <w:lang w:val="en-US" w:eastAsia="en-US"/>
        </w:rPr>
      </w:pPr>
    </w:p>
    <w:p w:rsidR="00003AC5" w:rsidRPr="00802DC0" w:rsidRDefault="00003AC5" w:rsidP="00003AC5">
      <w:pPr>
        <w:spacing w:line="360" w:lineRule="auto"/>
        <w:ind w:firstLine="567"/>
        <w:jc w:val="both"/>
        <w:rPr>
          <w:rFonts w:ascii="GHEA Grapalat" w:hAnsi="GHEA Grapalat" w:cs="Sylfaen"/>
          <w:sz w:val="22"/>
          <w:szCs w:val="22"/>
          <w:lang w:val="en-US" w:eastAsia="nl-NL"/>
        </w:rPr>
      </w:pPr>
      <w:r w:rsidRPr="00802DC0">
        <w:rPr>
          <w:rFonts w:ascii="GHEA Grapalat" w:hAnsi="GHEA Grapalat" w:cs="Sylfaen"/>
          <w:noProof/>
          <w:sz w:val="22"/>
          <w:szCs w:val="22"/>
          <w:lang w:val="en-US" w:eastAsia="en-US"/>
        </w:rPr>
        <w:lastRenderedPageBreak/>
        <w:drawing>
          <wp:inline distT="0" distB="0" distL="0" distR="0">
            <wp:extent cx="6111446" cy="7941923"/>
            <wp:effectExtent l="19050" t="0" r="3604"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115050" cy="7946606"/>
                    </a:xfrm>
                    <a:prstGeom prst="rect">
                      <a:avLst/>
                    </a:prstGeom>
                    <a:noFill/>
                    <a:ln w="9525">
                      <a:noFill/>
                      <a:miter lim="800000"/>
                      <a:headEnd/>
                      <a:tailEnd/>
                    </a:ln>
                  </pic:spPr>
                </pic:pic>
              </a:graphicData>
            </a:graphic>
          </wp:inline>
        </w:drawing>
      </w:r>
    </w:p>
    <w:p w:rsidR="00E7582C" w:rsidRDefault="00E7582C" w:rsidP="00003AC5">
      <w:pPr>
        <w:spacing w:line="360" w:lineRule="auto"/>
        <w:ind w:firstLine="567"/>
        <w:jc w:val="both"/>
        <w:rPr>
          <w:rFonts w:ascii="GHEA Grapalat" w:hAnsi="GHEA Grapalat" w:cs="Sylfaen"/>
          <w:sz w:val="22"/>
          <w:szCs w:val="22"/>
          <w:lang w:val="en-US" w:eastAsia="nl-NL"/>
        </w:rPr>
      </w:pPr>
    </w:p>
    <w:p w:rsidR="00F54BB4" w:rsidRDefault="00F54BB4" w:rsidP="00003AC5">
      <w:pPr>
        <w:spacing w:line="360" w:lineRule="auto"/>
        <w:ind w:firstLine="567"/>
        <w:jc w:val="both"/>
        <w:rPr>
          <w:rFonts w:ascii="GHEA Grapalat" w:hAnsi="GHEA Grapalat" w:cs="Sylfaen"/>
          <w:sz w:val="22"/>
          <w:szCs w:val="22"/>
          <w:lang w:val="en-US" w:eastAsia="nl-NL"/>
        </w:rPr>
      </w:pPr>
    </w:p>
    <w:p w:rsidR="00F54BB4" w:rsidRDefault="00F54BB4" w:rsidP="00003AC5">
      <w:pPr>
        <w:spacing w:line="360" w:lineRule="auto"/>
        <w:ind w:firstLine="567"/>
        <w:jc w:val="both"/>
        <w:rPr>
          <w:rFonts w:ascii="GHEA Grapalat" w:hAnsi="GHEA Grapalat" w:cs="Sylfaen"/>
          <w:sz w:val="22"/>
          <w:szCs w:val="22"/>
          <w:lang w:val="en-US" w:eastAsia="nl-NL"/>
        </w:rPr>
      </w:pPr>
    </w:p>
    <w:p w:rsidR="00F54BB4" w:rsidRPr="00802DC0" w:rsidRDefault="00F54BB4" w:rsidP="00003AC5">
      <w:pPr>
        <w:spacing w:line="360" w:lineRule="auto"/>
        <w:ind w:firstLine="567"/>
        <w:jc w:val="both"/>
        <w:rPr>
          <w:rFonts w:ascii="GHEA Grapalat" w:hAnsi="GHEA Grapalat" w:cs="Sylfaen"/>
          <w:sz w:val="22"/>
          <w:szCs w:val="22"/>
          <w:lang w:val="en-US" w:eastAsia="nl-NL"/>
        </w:rPr>
      </w:pPr>
    </w:p>
    <w:p w:rsidR="00003AC5" w:rsidRPr="00802DC0" w:rsidRDefault="00003AC5" w:rsidP="00003AC5">
      <w:pPr>
        <w:spacing w:line="360" w:lineRule="auto"/>
        <w:ind w:firstLine="567"/>
        <w:jc w:val="both"/>
        <w:rPr>
          <w:rFonts w:ascii="GHEA Grapalat" w:hAnsi="GHEA Grapalat" w:cs="Sylfaen"/>
          <w:sz w:val="22"/>
          <w:szCs w:val="22"/>
          <w:lang w:val="en-US" w:eastAsia="nl-NL"/>
        </w:rPr>
      </w:pPr>
    </w:p>
    <w:p w:rsidR="00003AC5" w:rsidRPr="00802DC0" w:rsidRDefault="00003AC5" w:rsidP="00003AC5">
      <w:pPr>
        <w:jc w:val="right"/>
        <w:rPr>
          <w:rFonts w:ascii="GHEA Grapalat" w:hAnsi="GHEA Grapalat"/>
          <w:sz w:val="22"/>
          <w:szCs w:val="22"/>
          <w:lang w:val="en-US" w:eastAsia="en-US"/>
        </w:rPr>
      </w:pPr>
      <w:r w:rsidRPr="00802DC0">
        <w:rPr>
          <w:rFonts w:ascii="GHEA Grapalat" w:hAnsi="GHEA Grapalat"/>
          <w:i/>
          <w:iCs/>
          <w:sz w:val="22"/>
          <w:szCs w:val="22"/>
          <w:lang w:val="en-US" w:eastAsia="en-US"/>
        </w:rPr>
        <w:lastRenderedPageBreak/>
        <w:t>ՆԱԽԱԳԻԾ</w:t>
      </w:r>
    </w:p>
    <w:p w:rsidR="00003AC5" w:rsidRPr="00802DC0" w:rsidRDefault="00003AC5" w:rsidP="00003AC5">
      <w:pPr>
        <w:rPr>
          <w:rFonts w:ascii="GHEA Grapalat" w:hAnsi="GHEA Grapalat"/>
          <w:sz w:val="22"/>
          <w:szCs w:val="22"/>
          <w:lang w:val="en-US" w:eastAsia="en-US"/>
        </w:rPr>
      </w:pPr>
      <w:r w:rsidRPr="00802DC0">
        <w:rPr>
          <w:rFonts w:ascii="GHEA Grapalat" w:hAnsi="GHEA Grapalat"/>
          <w:i/>
          <w:iCs/>
          <w:sz w:val="22"/>
          <w:szCs w:val="22"/>
          <w:lang w:val="en-US" w:eastAsia="en-US"/>
        </w:rPr>
        <w:t>Պ-947-12.02.2016-ՏՀ-010/0</w:t>
      </w:r>
    </w:p>
    <w:p w:rsidR="00003AC5" w:rsidRPr="00802DC0" w:rsidRDefault="00003AC5" w:rsidP="00003AC5">
      <w:pPr>
        <w:spacing w:before="100" w:beforeAutospacing="1" w:after="100" w:afterAutospacing="1"/>
        <w:jc w:val="center"/>
        <w:outlineLvl w:val="1"/>
        <w:rPr>
          <w:rFonts w:ascii="GHEA Grapalat" w:hAnsi="GHEA Grapalat"/>
          <w:b/>
          <w:bCs/>
          <w:sz w:val="22"/>
          <w:szCs w:val="22"/>
          <w:lang w:val="en-US" w:eastAsia="en-US"/>
        </w:rPr>
      </w:pPr>
      <w:r w:rsidRPr="00802DC0">
        <w:rPr>
          <w:rFonts w:ascii="GHEA Grapalat" w:hAnsi="GHEA Grapalat"/>
          <w:b/>
          <w:bCs/>
          <w:sz w:val="22"/>
          <w:szCs w:val="22"/>
          <w:lang w:val="en-US" w:eastAsia="en-US"/>
        </w:rPr>
        <w:t xml:space="preserve">ՀԱՅԱՍՏԱՆԻ ՀԱՆՐԱՊԵՏՈՒԹՅԱՆ </w:t>
      </w:r>
      <w:r w:rsidRPr="00802DC0">
        <w:rPr>
          <w:rFonts w:ascii="GHEA Grapalat" w:hAnsi="GHEA Grapalat"/>
          <w:b/>
          <w:bCs/>
          <w:sz w:val="22"/>
          <w:szCs w:val="22"/>
          <w:lang w:val="en-US" w:eastAsia="en-US"/>
        </w:rPr>
        <w:br/>
        <w:t>ՕՐԵՆՔԸ</w:t>
      </w:r>
    </w:p>
    <w:p w:rsidR="00003AC5" w:rsidRPr="00802DC0" w:rsidRDefault="00003AC5" w:rsidP="00003AC5">
      <w:pPr>
        <w:spacing w:before="100" w:beforeAutospacing="1" w:after="100" w:afterAutospacing="1"/>
        <w:jc w:val="center"/>
        <w:outlineLvl w:val="2"/>
        <w:rPr>
          <w:rFonts w:ascii="GHEA Grapalat" w:hAnsi="GHEA Grapalat"/>
          <w:b/>
          <w:bCs/>
          <w:sz w:val="22"/>
          <w:szCs w:val="22"/>
          <w:lang w:val="en-US" w:eastAsia="en-US"/>
        </w:rPr>
      </w:pPr>
      <w:r w:rsidRPr="00802DC0">
        <w:rPr>
          <w:rFonts w:ascii="GHEA Grapalat" w:hAnsi="GHEA Grapalat"/>
          <w:b/>
          <w:bCs/>
          <w:sz w:val="22"/>
          <w:szCs w:val="22"/>
          <w:lang w:val="en-US" w:eastAsia="en-US"/>
        </w:rPr>
        <w:t>«ԵԿԱՄՏԱՅԻՆ ՀԱՐԿԻ ՄԱՍԻՆ» ՀԱՅԱՍՏԱՆԻ ՀԱՆՐԱՊԵՏՈՒԹՅԱՆ ՕՐԵՆՔՈՒՄ ԼՐԱՑՈՒՄ ԿԱՏԱՐԵԼՈՒ ՄԱՍԻՆ</w:t>
      </w:r>
    </w:p>
    <w:p w:rsidR="00003AC5" w:rsidRPr="00802DC0" w:rsidRDefault="00003AC5" w:rsidP="00803E4E">
      <w:pPr>
        <w:spacing w:before="100" w:beforeAutospacing="1" w:after="100" w:afterAutospacing="1"/>
        <w:rPr>
          <w:rFonts w:ascii="GHEA Grapalat" w:hAnsi="GHEA Grapalat"/>
          <w:sz w:val="22"/>
          <w:szCs w:val="22"/>
          <w:lang w:val="en-US" w:eastAsia="en-US"/>
        </w:rPr>
      </w:pPr>
      <w:r w:rsidRPr="00802DC0">
        <w:rPr>
          <w:rFonts w:ascii="GHEA Grapalat" w:hAnsi="GHEA Grapalat"/>
          <w:b/>
          <w:bCs/>
          <w:i/>
          <w:iCs/>
          <w:sz w:val="22"/>
          <w:szCs w:val="22"/>
          <w:lang w:val="en-US" w:eastAsia="en-US"/>
        </w:rPr>
        <w:t>Հոդված 1.</w:t>
      </w:r>
      <w:r w:rsidRPr="00802DC0">
        <w:rPr>
          <w:rFonts w:ascii="GHEA Grapalat" w:hAnsi="GHEA Grapalat"/>
          <w:b/>
          <w:bCs/>
          <w:sz w:val="22"/>
          <w:szCs w:val="22"/>
          <w:lang w:val="en-US" w:eastAsia="en-US"/>
        </w:rPr>
        <w:t xml:space="preserve"> </w:t>
      </w:r>
      <w:r w:rsidRPr="00802DC0">
        <w:rPr>
          <w:rFonts w:ascii="GHEA Grapalat" w:hAnsi="GHEA Grapalat"/>
          <w:sz w:val="22"/>
          <w:szCs w:val="22"/>
          <w:lang w:val="en-US" w:eastAsia="en-US"/>
        </w:rPr>
        <w:t xml:space="preserve">«Եկամտային հարկի մասին» Հայաստանի Հանրապետության 2010 թվականի դեկտեմբերի 22-ի ՀՕ-246-Ն օրենքի 6-րդ հոդվածի 1-ին մասը լրացնել նոր՝ «36)» կետով՝ հետեւյալ բովանդակությամբ. </w:t>
      </w:r>
    </w:p>
    <w:p w:rsidR="00003AC5" w:rsidRPr="00802DC0" w:rsidRDefault="00003AC5" w:rsidP="00003AC5">
      <w:pPr>
        <w:spacing w:before="100" w:beforeAutospacing="1" w:after="100" w:afterAutospacing="1"/>
        <w:rPr>
          <w:rFonts w:ascii="GHEA Grapalat" w:hAnsi="GHEA Grapalat"/>
          <w:sz w:val="22"/>
          <w:szCs w:val="22"/>
          <w:lang w:val="en-US" w:eastAsia="en-US"/>
        </w:rPr>
      </w:pPr>
      <w:r w:rsidRPr="00802DC0">
        <w:rPr>
          <w:rFonts w:ascii="GHEA Grapalat" w:hAnsi="GHEA Grapalat"/>
          <w:sz w:val="22"/>
          <w:szCs w:val="22"/>
          <w:lang w:val="en-US" w:eastAsia="en-US"/>
        </w:rPr>
        <w:t xml:space="preserve">«36) ազատ տնտեսական գոտու շահագործող համարվող հարկ վճարողի՝ ազատ տնտեսական գոտու գործողության ընթացքում դրա շահագործումից ստացված եկամուտների չափով»: </w:t>
      </w:r>
    </w:p>
    <w:p w:rsidR="00003AC5" w:rsidRPr="00802DC0" w:rsidRDefault="00003AC5" w:rsidP="00003AC5">
      <w:pPr>
        <w:spacing w:before="100" w:beforeAutospacing="1" w:after="100" w:afterAutospacing="1"/>
        <w:rPr>
          <w:rFonts w:ascii="GHEA Grapalat" w:hAnsi="GHEA Grapalat"/>
          <w:sz w:val="22"/>
          <w:szCs w:val="22"/>
          <w:lang w:val="en-US" w:eastAsia="en-US"/>
        </w:rPr>
      </w:pPr>
      <w:r w:rsidRPr="00802DC0">
        <w:rPr>
          <w:rFonts w:ascii="GHEA Grapalat" w:hAnsi="GHEA Grapalat"/>
          <w:b/>
          <w:bCs/>
          <w:i/>
          <w:iCs/>
          <w:sz w:val="22"/>
          <w:szCs w:val="22"/>
          <w:lang w:val="en-US" w:eastAsia="en-US"/>
        </w:rPr>
        <w:t xml:space="preserve">Հոդված 2. </w:t>
      </w:r>
      <w:r w:rsidRPr="00802DC0">
        <w:rPr>
          <w:rFonts w:ascii="GHEA Grapalat" w:hAnsi="GHEA Grapalat"/>
          <w:sz w:val="22"/>
          <w:szCs w:val="22"/>
          <w:lang w:val="en-US" w:eastAsia="en-US"/>
        </w:rPr>
        <w:t xml:space="preserve">Սույն օրենքն ուժի մեջ է մտնում պաշտոնական հրապարակման օրվան հաջորդող տասներորդ օրը: </w:t>
      </w:r>
    </w:p>
    <w:p w:rsidR="00003AC5" w:rsidRPr="00802DC0" w:rsidRDefault="00003AC5" w:rsidP="00003AC5">
      <w:pPr>
        <w:spacing w:before="100" w:beforeAutospacing="1" w:after="100" w:afterAutospacing="1"/>
        <w:jc w:val="center"/>
        <w:rPr>
          <w:rFonts w:ascii="GHEA Grapalat" w:hAnsi="GHEA Grapalat"/>
          <w:sz w:val="22"/>
          <w:szCs w:val="22"/>
          <w:lang w:val="en-US" w:eastAsia="en-US"/>
        </w:rPr>
      </w:pPr>
      <w:r w:rsidRPr="00802DC0">
        <w:rPr>
          <w:rFonts w:ascii="GHEA Grapalat" w:hAnsi="GHEA Grapalat"/>
          <w:b/>
          <w:bCs/>
          <w:sz w:val="22"/>
          <w:szCs w:val="22"/>
          <w:lang w:val="en-US" w:eastAsia="en-US"/>
        </w:rPr>
        <w:t>ՀԻՄՆԱՎՈՐՈՒՄ</w:t>
      </w:r>
      <w:r w:rsidRPr="00802DC0">
        <w:rPr>
          <w:rFonts w:ascii="GHEA Grapalat" w:hAnsi="GHEA Grapalat"/>
          <w:sz w:val="22"/>
          <w:szCs w:val="22"/>
          <w:lang w:val="en-US" w:eastAsia="en-US"/>
        </w:rPr>
        <w:t xml:space="preserve"> </w:t>
      </w:r>
    </w:p>
    <w:p w:rsidR="00003AC5" w:rsidRPr="00802DC0" w:rsidRDefault="00003AC5" w:rsidP="00003AC5">
      <w:pPr>
        <w:spacing w:before="100" w:beforeAutospacing="1" w:after="100" w:afterAutospacing="1"/>
        <w:jc w:val="center"/>
        <w:rPr>
          <w:rFonts w:ascii="GHEA Grapalat" w:hAnsi="GHEA Grapalat"/>
          <w:sz w:val="22"/>
          <w:szCs w:val="22"/>
          <w:lang w:val="en-US" w:eastAsia="en-US"/>
        </w:rPr>
      </w:pPr>
      <w:r w:rsidRPr="00802DC0">
        <w:rPr>
          <w:rFonts w:ascii="GHEA Grapalat" w:hAnsi="GHEA Grapalat"/>
          <w:b/>
          <w:bCs/>
          <w:sz w:val="22"/>
          <w:szCs w:val="22"/>
          <w:lang w:val="en-US" w:eastAsia="en-US"/>
        </w:rPr>
        <w:t xml:space="preserve">«ԵԿԱՄՏԱՅԻՆ ՀԱՐԿԻ ՄԱՍԻՆ» ՀԱՅԱՍՏԱՆԻ ՀԱՆՐԱՊԵՏՈՒԹՅԱՆ ՕՐԵՆՔՈՒՄ ԼՐԱՑՈՒՄ ԿԱՏԱՐԵԼՈՒ ՄԱՍԻՆ» ՀԱՅԱՍՏԱՆԻ ՀԱՆՐԱՊԵՏՈՒԹՅԱՆ ՕՐԵՆՔԻ ՆԱԽԱԳԾԻ </w:t>
      </w:r>
    </w:p>
    <w:p w:rsidR="00003AC5" w:rsidRPr="00802DC0" w:rsidRDefault="00003AC5" w:rsidP="00003AC5">
      <w:pPr>
        <w:spacing w:before="100" w:beforeAutospacing="1" w:after="100" w:afterAutospacing="1"/>
        <w:rPr>
          <w:rFonts w:ascii="GHEA Grapalat" w:hAnsi="GHEA Grapalat"/>
          <w:sz w:val="22"/>
          <w:szCs w:val="22"/>
          <w:lang w:val="en-US" w:eastAsia="en-US"/>
        </w:rPr>
      </w:pPr>
      <w:r w:rsidRPr="00802DC0">
        <w:rPr>
          <w:rFonts w:ascii="GHEA Grapalat" w:hAnsi="GHEA Grapalat"/>
          <w:sz w:val="22"/>
          <w:szCs w:val="22"/>
          <w:lang w:val="en-US" w:eastAsia="en-US"/>
        </w:rPr>
        <w:t xml:space="preserve">2011 թվականին ընդունված «Ազատ տնտեսական գոտիների մասին» ՀՀ օրենքին կից մի շարք օրենքներում կատարվեցին փոփոխություններ եւ/կամ լրացումներ, որոնք նախատեսում էին հարկային եւ մաքսային արտոնություններ: Մասնավորապես, «Շահութահարկի մասին» եւ «Եկամտահարկի մասին» ՀՀ օրենքներում տեղ գտան դրույթներ, որոնց համաձայն՝ ազատ տնտեսական գոտու շահագործող համարվող, ազատ տնտեսական գոտու տարածքում գործունեություն իրականացնող տնտեսվարող սուբյեկտի՝ դրա շահագործումից ստացված եկամուտն էր նվազեցվում համախառն եկամտից կամ շահութահարկի գումարը՝ 100%-ի չափով: </w:t>
      </w:r>
    </w:p>
    <w:p w:rsidR="00003AC5" w:rsidRPr="00802DC0" w:rsidRDefault="00003AC5" w:rsidP="00003AC5">
      <w:pPr>
        <w:spacing w:before="100" w:beforeAutospacing="1" w:after="100" w:afterAutospacing="1"/>
        <w:rPr>
          <w:rFonts w:ascii="GHEA Grapalat" w:hAnsi="GHEA Grapalat"/>
          <w:sz w:val="22"/>
          <w:szCs w:val="22"/>
          <w:lang w:val="en-US" w:eastAsia="en-US"/>
        </w:rPr>
      </w:pPr>
      <w:r w:rsidRPr="00802DC0">
        <w:rPr>
          <w:rFonts w:ascii="GHEA Grapalat" w:hAnsi="GHEA Grapalat"/>
          <w:sz w:val="22"/>
          <w:szCs w:val="22"/>
          <w:lang w:val="en-US" w:eastAsia="en-US"/>
        </w:rPr>
        <w:t xml:space="preserve">2013 թվականից ուժը կորցրած ճանաչվեց «Եկամտահարկի մասին» օրենքը, եւ սկսեց գործել «Եկամտային հարկի մասին» ՀՀ օրենքը, որտեղ եկամտային հարկի գծով արտոնություններ նախատեսված չէին ազատ տնտեսական գոտու տարածքում գործունեություն իրականացնող հարկ վճարողների (անհատ ձեռնարկատերերի) համար: Գործող օրենսդրության պայմանները հարկման տեսանկյունից անհավասար են այն անհատ ձեռնարկատերերի համար, ովքեր ցանկանում են ստանալ շահագործողի թույլտվություն եւ գործունեություն իրականացնել ազատ տնտեսական գոտիների տարածքներում: </w:t>
      </w:r>
    </w:p>
    <w:p w:rsidR="00003AC5" w:rsidRDefault="00003AC5" w:rsidP="00003AC5">
      <w:pPr>
        <w:spacing w:before="100" w:beforeAutospacing="1" w:after="100" w:afterAutospacing="1"/>
        <w:rPr>
          <w:rFonts w:ascii="GHEA Grapalat" w:hAnsi="GHEA Grapalat"/>
          <w:sz w:val="22"/>
          <w:szCs w:val="22"/>
          <w:lang w:val="en-US" w:eastAsia="en-US"/>
        </w:rPr>
      </w:pPr>
      <w:r w:rsidRPr="00802DC0">
        <w:rPr>
          <w:rFonts w:ascii="GHEA Grapalat" w:hAnsi="GHEA Grapalat"/>
          <w:sz w:val="22"/>
          <w:szCs w:val="22"/>
          <w:lang w:val="en-US" w:eastAsia="en-US"/>
        </w:rPr>
        <w:t xml:space="preserve">Օրենքի նախագծի ընդունումը կվերացնի հարկման անհավասար պայմանները ազատ տնտեսական գոտու շահագործող անհատ ձեռնարկատերերի համար, ինչը հնարավորություն կստեղծի զարգացնելու ազատ տնտեսական գոտիները, որոնք ուղղված են արտահանման խթանմանը եւ նպաստում են տնտեսական զարգացմանը: </w:t>
      </w:r>
    </w:p>
    <w:p w:rsidR="00F54BB4" w:rsidRPr="00802DC0" w:rsidRDefault="00F54BB4" w:rsidP="00003AC5">
      <w:pPr>
        <w:spacing w:before="100" w:beforeAutospacing="1" w:after="100" w:afterAutospacing="1"/>
        <w:rPr>
          <w:rFonts w:ascii="GHEA Grapalat" w:hAnsi="GHEA Grapalat"/>
          <w:sz w:val="22"/>
          <w:szCs w:val="22"/>
          <w:lang w:val="en-US" w:eastAsia="en-US"/>
        </w:rPr>
      </w:pPr>
    </w:p>
    <w:p w:rsidR="00003AC5" w:rsidRPr="00802DC0" w:rsidRDefault="00003AC5" w:rsidP="00003AC5">
      <w:pPr>
        <w:spacing w:line="360" w:lineRule="auto"/>
        <w:ind w:firstLine="567"/>
        <w:jc w:val="both"/>
        <w:rPr>
          <w:rFonts w:ascii="GHEA Grapalat" w:hAnsi="GHEA Grapalat" w:cs="Sylfaen"/>
          <w:sz w:val="22"/>
          <w:szCs w:val="22"/>
          <w:lang w:val="en-US" w:eastAsia="nl-NL"/>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E7582C" w:rsidRPr="00E7582C" w:rsidTr="00E7582C">
        <w:trPr>
          <w:tblCellSpacing w:w="0" w:type="dxa"/>
        </w:trPr>
        <w:tc>
          <w:tcPr>
            <w:tcW w:w="2025" w:type="dxa"/>
            <w:hideMark/>
          </w:tcPr>
          <w:p w:rsidR="00E7582C" w:rsidRPr="00E7582C" w:rsidRDefault="00E7582C" w:rsidP="00E7582C">
            <w:pPr>
              <w:ind w:firstLine="404"/>
              <w:rPr>
                <w:rFonts w:ascii="GHEA Grapalat" w:hAnsi="GHEA Grapalat"/>
                <w:lang w:val="en-US" w:eastAsia="en-US"/>
              </w:rPr>
            </w:pPr>
            <w:r w:rsidRPr="00802DC0">
              <w:rPr>
                <w:rFonts w:ascii="GHEA Grapalat" w:hAnsi="GHEA Grapalat"/>
                <w:b/>
                <w:bCs/>
                <w:sz w:val="22"/>
                <w:szCs w:val="22"/>
                <w:lang w:val="en-US" w:eastAsia="en-US"/>
              </w:rPr>
              <w:lastRenderedPageBreak/>
              <w:t>Հոդված 6.</w:t>
            </w:r>
            <w:r w:rsidRPr="00E7582C">
              <w:rPr>
                <w:rFonts w:ascii="GHEA Grapalat" w:hAnsi="GHEA Grapalat"/>
                <w:sz w:val="22"/>
                <w:szCs w:val="22"/>
                <w:lang w:val="en-US" w:eastAsia="en-US"/>
              </w:rPr>
              <w:t xml:space="preserve"> </w:t>
            </w:r>
          </w:p>
        </w:tc>
        <w:tc>
          <w:tcPr>
            <w:tcW w:w="0" w:type="auto"/>
            <w:vAlign w:val="center"/>
            <w:hideMark/>
          </w:tcPr>
          <w:p w:rsidR="00E7582C" w:rsidRPr="00E7582C" w:rsidRDefault="00E7582C" w:rsidP="00E7582C">
            <w:pPr>
              <w:rPr>
                <w:rFonts w:ascii="GHEA Grapalat" w:hAnsi="GHEA Grapalat"/>
                <w:lang w:val="en-US" w:eastAsia="en-US"/>
              </w:rPr>
            </w:pPr>
            <w:r w:rsidRPr="00802DC0">
              <w:rPr>
                <w:rFonts w:ascii="GHEA Grapalat" w:hAnsi="GHEA Grapalat"/>
                <w:b/>
                <w:bCs/>
                <w:sz w:val="22"/>
                <w:szCs w:val="22"/>
                <w:lang w:val="en-US" w:eastAsia="en-US"/>
              </w:rPr>
              <w:t>Նվազեցվող եկամուտները</w:t>
            </w:r>
          </w:p>
        </w:tc>
      </w:tr>
    </w:tbl>
    <w:p w:rsidR="00E7582C" w:rsidRPr="00E7582C" w:rsidRDefault="00E7582C" w:rsidP="00E7582C">
      <w:pPr>
        <w:ind w:firstLine="404"/>
        <w:rPr>
          <w:rFonts w:ascii="GHEA Grapalat" w:hAnsi="GHEA Grapalat"/>
          <w:sz w:val="22"/>
          <w:szCs w:val="22"/>
          <w:lang w:val="en-US" w:eastAsia="en-US"/>
        </w:rPr>
      </w:pPr>
      <w:r w:rsidRPr="00E7582C">
        <w:rPr>
          <w:rFonts w:ascii="Arial" w:hAnsi="Arial" w:cs="Arial"/>
          <w:sz w:val="22"/>
          <w:szCs w:val="22"/>
          <w:lang w:val="en-US" w:eastAsia="en-US"/>
        </w:rPr>
        <w:t> </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1. Սույն օրենքի իմաստով նվազեցվող եկամուտներ են համարվում`</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1) Հայաստանի Հանրապետության օրենսդրության համաձայն վճարված նպաստների գումարը, բացառությամբ «Ժամանակավոր անաշխատունակության և մայրության նպաստների մասին» Հայաստանի Հանրապետության օրենքով սահմանված` ժամանակավոր անաշխատունակության նպաստների և վարձու աշխատողների, ինքնուրույնաբար իրենց աշխատանքով ապահոված անձանց մայրության նպաստների գումարների.</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2) Հայաստանի Հանրապետության օրենսդրության համաձայն վճարված բոլոր տեսակի կենսաթոշակները (այդ թվում` «Կուտակային կենսաթոշակների մասին» Հայաստանի Հանրապետության օրենքով կուտակային բաղադրիչի շրջանակներում վճարվող կուտակային կենսաթոշակները), բացառությամբ սահմանված կարգով կամավոր կենսաթոշակային բաղադրիչին մասնակցության շրջանակներում վճարված կենսաթոշակների.</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3) Հայաստանի Հանրապետության օրենսդրությամբ սահմանված կարգով կամավոր կենսաթոշակային բաղադրիչի շրջանակում հարկ վճարողի կողմից իր համար և (կամ) հարկ վճարողի համար երրորդ անձի (այդ թվում` գործատուի) կողմից կատարված կամավոր կենսաթոշակային վճարները` հարկ վճարողի հարկվող եկամտի 5 տոկոսը չգերազանցող չափով.</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4) ապահովագրական հատուցումները, բացառությամբ Հայաստանի Հանրապետության օրենսդրությամբ սահմանված կարգով կամավոր կենսաթոշակային բաղադրիչի շրջանակում հարկ վճարողի կողմից իր համար և (կամ) հարկ վճարողի համար երրորդ անձի (այդ թվում` գործատուի) կատարած կամավոր կուտակային վճարների հաշվին սահմանված կարգով ստացվող հատուցումների (այդ թվում` կենսաթոշակների).</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5) Հայաստանի Հանրապետության կենսաթոշակային համակարգի կուտակային բաղադրիչի շրջանակներում անձանց համար (օգտին) Հայաստանի Հանրապետության պետական բյուջեի միջոցներից կատարվող կուտակային վճարները.</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6) «Կուտակային կենսաթոշակների մասին» Հայաստանի Հանրապետության օրենքով կուտակային բաղադրիչի շրջանակներում հարկ վճարողի համար (օգտին) կատարած կուտակային վճարների հաշվին մինչև կուտակային կենսաթոշակ ստանալու իրավունքի ձեռքբերման` օրենքով սահմանված ժամկետը լրանալը ստացվող եկամուտները.</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7) «Զինծառայողների և նրանց ընտանիքների անդամների սոցիալական ապահովության մասին» Հայաստանի Հանրապետության օրենքի 33-36-րդ հոդվածների համաձայն` զինծառայողներին և նրանց հավասարեցված անձանց մատուցված ծառայությունները կամ բնամթերային (ոչ դրամական) ձևով ստացված եկամուտները, ինչպես նաև պարտադիր զինվորական ծառայության զինծառայողների (կուրսանտների) պաշտոնային դրույքաչափը և ծխախոտի դիմաց դրամական փոխհատուցումները.</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8) զոհված զինծառայողների ընտանիքների անդամներին և հաշմանդամ դարձած զինծառայողներին Հայաստանի Հանրապետության օրենսդրության համաձայն տրված միանվագ վճարները.</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9) Հայաստանի Հանրապետության օրենսդրության համաձայն սոցիալական պաշտպանության համակարգի շրջանակներում վճարված պատվովճարները, դրամական օգնություններն ու օժանդակությունները.</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10) Հայաստանի Հանրապետության օրենսդրության համապատասխան վճարված ալիմենտները (ապրուստավճարները).</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11) արյուն ու կրծքի կաթ հանձնելու և դոնորության այլ տեսակների համար ֆիզիկական անձանց ստացվող եկամուտները.</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 xml:space="preserve">12) Հայաստանի Հանրապետության օրենսդրությամբ սահմանված նորմաների սահմաններում աշխատանքային կամ քաղաքացիաիրավական պայմանագրերի շրջանակներում աշխատանքների կատարման (ծառայությունների մատուցման) հետ կապված փոխհատուցման վճարները (այդ թվում` դիվանագիտական ծառայողներին տրվող </w:t>
      </w:r>
      <w:r w:rsidRPr="00E7582C">
        <w:rPr>
          <w:rFonts w:ascii="GHEA Grapalat" w:hAnsi="GHEA Grapalat"/>
          <w:sz w:val="22"/>
          <w:szCs w:val="22"/>
          <w:lang w:val="en-US" w:eastAsia="en-US"/>
        </w:rPr>
        <w:lastRenderedPageBreak/>
        <w:t>փոխհատուցման վճարները), բացառությամբ աշխատանքից ազատվելու դեպքում չօգտագործված արձակուրդի փոխհատուցման վճարների.</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13) Հայաստանի Հանրապետության օրենսդրությանը համապատասխան` ժառանգության և (կամ) նվիրատվության կարգով ֆիզիկական անձանցից ստացվող գույքը և դրամական միջոցները.</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14) Հայաստանի Հանրապետության օրենսդրությամբ սահմանված կարգով գրանցված և հարկային մարմիններում հաշվառված ոչ առևտրային կազմակերպությունների միջոցներից կանոնադրական գործունեության շրջանակներում ֆիզիկական անձանց դրամական և բնամթերային ձևով ցույց տրված օգնության գումարները.</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15) Հայաստանի Հանրապետության պետական և տեղական ինքնակառավարման մարմինների որոշումների հիման վրա, ինչպես նաև օտարերկրյա պետությունների և միջազգային միջպետական (միջկառավարական) կազմակերպությունների կողմից ֆիզիկական անձանց անհատույց տրված գույքը և դրամական միջոցները.</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 xml:space="preserve">16) </w:t>
      </w:r>
      <w:r w:rsidRPr="00802DC0">
        <w:rPr>
          <w:rFonts w:ascii="GHEA Grapalat" w:hAnsi="GHEA Grapalat"/>
          <w:b/>
          <w:bCs/>
          <w:i/>
          <w:iCs/>
          <w:sz w:val="22"/>
          <w:szCs w:val="22"/>
          <w:lang w:val="en-US" w:eastAsia="en-US"/>
        </w:rPr>
        <w:t>(կետն ուժը կորցրել է 12.12.13 ՀՕ-190-Ն)</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17) սեփականության իրավունքով իրենց պատկանող գույքի վաճառքից հարկային գործակալ չհանդիսացողներից ֆիզիկական անձանց ստացվող գումարները, բացառությամբ ձեռնարկատիրական գործունեության հետևանքով գույքի վաճառքից ստացվող գումարների.</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18) բարձրագույն ուսումնական հաստատությունների ուսանողներին, ասպիրանտներին, միջնակարգ-մասնագիտական ու պրոֆեսիոնալ-տեխնիկական ուսումնական հաստատությունների սովորողներին, հոգևոր ուսումնական հաստատությունների ունկնդիրներին պետության կողմից վճարված, ինչպես նաև այն կրթաթոշակները, որոնք նրանց համար նշանակում են այդ ուսումնական հաստատությունները կամ սույն մասի 14-րդ և 15-րդ կետերում նշված կազմակերպությունները.</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19) այն գումարները, որոնք օրենքով սահմանված կարգով ստացվել են որպես պատճառված վնասի փոխհատուցում, բացառությամբ կորցված եկամտի փոխհատուցման.</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20) ստացվող վարկերի և փոխառությունների գումարները, բացառությամբ պարտատիրոջ կողմից վարկի կամ փոխառության գումարների զիջման կամ որևէ այլ ձևով այդ գումարները չվերադարձնելու մասին պարտատիրոջ հետ համաձայնության (այդ թվում` օրենքով սահմանված հայցային վաղեմության ժամկետը լրանալու պահին).</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21) աշխատողի կամ աշխատողի ընտանիքի որևէ անդամի մահվան դեպքում միանվագ կարգով օգնության գումարները.</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22) Հայաստանի Հանրապետության ազգային հավաքականի կազմում միջազգային մրցույթներում և մրցություններում հաղթած մարզիկների և մարզիչների մրցանակները.</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23) Հայաստանի Հանրապետության օրենսդրությամբ սահմանված կարգով և պայմաններով իրականացվող վիճակախաղերի մասնակիցների դրամական և իրային շահումները.</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24) մրցույթներում և մրցություններում ստացված դրամական մրցանակների արժեքը` յուրաքանչյուր մրցանակի դեպքում տասը հազար դրամը չգերազանցող չափով.</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25) Հայաստանի Հանրապետության կառավարության կողմից բարձրագույն ուսումնական հաստատությանը հատկացված վճարովի չափաքանակի շրջանակում սովորող ուսանողական համակազմի 10 տոկոսի ուսման տարեկան վարձի փոխհատուցման գումարները.</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26) պետական պարգևները (մրցանակները).</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27) «Ֆիզիկական անձանց բանկային ավանդների հատուցումը երաշխավորելու մասին» Հայաստանի Հանրապետության օրենքով սահմանված կարգով Ավանդների հատուցումը երաշխավորող հիմնադրամից հատուցված գումարները, բացառությամբ ավանդի գումարին հաշվեգրված և հատուցված տոկոսների.</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28) ԽՍՀՄ խնայբանկի ՀԽՍՀ հանրապետական բանկում մինչև 1993 թվականի հունիսի 10-ը ներդրած դրամական ավանդների դիմաց փոխհատուցված գումարները.</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lastRenderedPageBreak/>
        <w:t>29) պետության կամ համայնքների կարիքների համար ֆիզիկական անձանց պատկանող անշարժ գույքը վերցնելու դիմաց այդ ֆիզիկական անձանց, ինչպես նաև դրանում հաշվառված (գրանցված) ֆիզիկական անձանց վճարված գումարները.</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30) Հայաստանի Հանրապետության կառավարության սահմանած կարգով հարկային վարչարարության օժանդակության նպատակով անցկացվող վիճակահանությամբ տրամադրված պարգևավճարները և բոնուսները.</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31) ձեռագործ գորգերի արտադրությամբ զբաղվող հարկատուների` ձեռագործ գորգերի իրացումից</w:t>
      </w:r>
      <w:r w:rsidRPr="00E7582C">
        <w:rPr>
          <w:rFonts w:ascii="Arial" w:hAnsi="Arial" w:cs="Arial"/>
          <w:sz w:val="22"/>
          <w:szCs w:val="22"/>
          <w:lang w:val="en-US" w:eastAsia="en-US"/>
        </w:rPr>
        <w:t> </w:t>
      </w:r>
      <w:r w:rsidRPr="00E7582C">
        <w:rPr>
          <w:rFonts w:ascii="GHEA Grapalat" w:hAnsi="GHEA Grapalat" w:cs="Arial Unicode"/>
          <w:sz w:val="22"/>
          <w:szCs w:val="22"/>
          <w:lang w:val="en-US" w:eastAsia="en-US"/>
        </w:rPr>
        <w:t>եկամուտը.</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32) գործատուների կողմից իրենց վարձու աշխատողների առողջության ապահովագրության համար կատարված ապահովագրավճարները` յուրաքանչյուր վարձու աշխատողի համար եկամտի ստացման` յուրաքանչյուր ամսվա հաշվով մինչև տասը հազար դրամի չափով.</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33) «Հարկերի մասին» Հայաստանի Հանրապետության օրենքի 33-րդ հոդվածի համաձայն` պետական բյուջե հավաքվող հարկատեսակներին (բացառությամբ պետական բյուջե հավաքվող գույքահարկի և հողի հարկի) վերաբերող գերավճարների և (կամ) գերավճարից տարբերվող գումարների վերադարձն օրենքով սահմանված ժամկետից 90 օրվանից ավելի ուշացնելու դեպքում այդ ժամկետին հաջորդող յուրաքանչյուր օրվա համար հարկ վճարողի օգտին հաշվեգրված տույժերը.</w:t>
      </w:r>
    </w:p>
    <w:p w:rsidR="00E7582C" w:rsidRPr="00E7582C"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34) «Ավտոմոբիլային տրանսպորտի մասին» Հայաստանի Հանրապետության օրենքի 17-րդ հոդվածի 1-ին մասի երկրորդ պարբերությամբ սահմանված ֆիզիկական անձանց կողմից մեկ մարդատար-տաքսի ավտոմոբիլով փոխադրումներ իրականացնելու գործունեությունից ստացվող եկամուտները.</w:t>
      </w:r>
    </w:p>
    <w:p w:rsidR="00E7582C" w:rsidRPr="00802DC0" w:rsidRDefault="00E7582C" w:rsidP="00E7582C">
      <w:pPr>
        <w:ind w:firstLine="404"/>
        <w:rPr>
          <w:rFonts w:ascii="GHEA Grapalat" w:hAnsi="GHEA Grapalat"/>
          <w:sz w:val="22"/>
          <w:szCs w:val="22"/>
          <w:lang w:val="en-US" w:eastAsia="en-US"/>
        </w:rPr>
      </w:pPr>
      <w:r w:rsidRPr="00E7582C">
        <w:rPr>
          <w:rFonts w:ascii="GHEA Grapalat" w:hAnsi="GHEA Grapalat"/>
          <w:sz w:val="22"/>
          <w:szCs w:val="22"/>
          <w:lang w:val="en-US" w:eastAsia="en-US"/>
        </w:rPr>
        <w:t>35) Տեղեկատվական տեխնոլոգիաների ոլորտի պետական աջակցության մասին» Հայաստանի Հանրապետության օրենքով սահմանված կարգով հավաստագրված հարկ վճարողների կողմից հավաստագրի գործողության ժամկետում տեղեկատվական տեխնոլոգիաների իրացումից ստացվող եկամուտները:</w:t>
      </w:r>
    </w:p>
    <w:p w:rsidR="00E7582C" w:rsidRPr="00802DC0" w:rsidRDefault="00E7582C" w:rsidP="00E7582C">
      <w:pPr>
        <w:spacing w:before="100" w:beforeAutospacing="1" w:after="100" w:afterAutospacing="1"/>
        <w:ind w:firstLine="404"/>
        <w:rPr>
          <w:rFonts w:ascii="GHEA Grapalat" w:hAnsi="GHEA Grapalat"/>
          <w:sz w:val="22"/>
          <w:szCs w:val="22"/>
          <w:lang w:val="en-US" w:eastAsia="en-US"/>
        </w:rPr>
      </w:pPr>
      <w:r w:rsidRPr="00556C12">
        <w:rPr>
          <w:rFonts w:ascii="GHEA Grapalat" w:hAnsi="GHEA Grapalat"/>
          <w:sz w:val="22"/>
          <w:szCs w:val="22"/>
          <w:lang w:val="en-US" w:eastAsia="en-US"/>
        </w:rPr>
        <w:t>«36) ազատ տնտեսական գոտու շահագործող համարվող հարկ վճարողի՝ ազատ տնտեսական գոտու գործողության ընթացքում դրա շահագործումից ստացված եկամուտների չափով»:</w:t>
      </w:r>
      <w:bookmarkStart w:id="0" w:name="_GoBack"/>
      <w:bookmarkEnd w:id="0"/>
      <w:r w:rsidRPr="00802DC0">
        <w:rPr>
          <w:rFonts w:ascii="GHEA Grapalat" w:hAnsi="GHEA Grapalat"/>
          <w:sz w:val="22"/>
          <w:szCs w:val="22"/>
          <w:lang w:val="en-US" w:eastAsia="en-US"/>
        </w:rPr>
        <w:t xml:space="preserve"> </w:t>
      </w:r>
    </w:p>
    <w:p w:rsidR="00E7582C" w:rsidRPr="00E7582C" w:rsidRDefault="00E7582C" w:rsidP="00E7582C">
      <w:pPr>
        <w:ind w:firstLine="404"/>
        <w:rPr>
          <w:rFonts w:ascii="GHEA Grapalat" w:hAnsi="GHEA Grapalat"/>
          <w:sz w:val="22"/>
          <w:szCs w:val="22"/>
          <w:lang w:val="en-US" w:eastAsia="en-US"/>
        </w:rPr>
      </w:pPr>
      <w:r w:rsidRPr="00802DC0">
        <w:rPr>
          <w:rFonts w:ascii="GHEA Grapalat" w:hAnsi="GHEA Grapalat"/>
          <w:b/>
          <w:bCs/>
          <w:i/>
          <w:iCs/>
          <w:sz w:val="22"/>
          <w:szCs w:val="22"/>
          <w:lang w:val="en-US" w:eastAsia="en-US"/>
        </w:rPr>
        <w:t>(6-րդ հոդվածը</w:t>
      </w:r>
      <w:r w:rsidRPr="00802DC0">
        <w:rPr>
          <w:rFonts w:ascii="Arial" w:hAnsi="Arial" w:cs="Arial"/>
          <w:b/>
          <w:bCs/>
          <w:i/>
          <w:iCs/>
          <w:sz w:val="22"/>
          <w:szCs w:val="22"/>
          <w:lang w:val="en-US" w:eastAsia="en-US"/>
        </w:rPr>
        <w:t> </w:t>
      </w:r>
      <w:r w:rsidRPr="00802DC0">
        <w:rPr>
          <w:rFonts w:ascii="GHEA Grapalat" w:hAnsi="GHEA Grapalat" w:cs="Arial Unicode"/>
          <w:b/>
          <w:bCs/>
          <w:i/>
          <w:iCs/>
          <w:sz w:val="22"/>
          <w:szCs w:val="22"/>
          <w:lang w:val="en-US" w:eastAsia="en-US"/>
        </w:rPr>
        <w:t>փոփ.,</w:t>
      </w:r>
      <w:r w:rsidRPr="00802DC0">
        <w:rPr>
          <w:rFonts w:ascii="Arial" w:hAnsi="Arial" w:cs="Arial"/>
          <w:b/>
          <w:bCs/>
          <w:i/>
          <w:iCs/>
          <w:sz w:val="22"/>
          <w:szCs w:val="22"/>
          <w:lang w:val="en-US" w:eastAsia="en-US"/>
        </w:rPr>
        <w:t> </w:t>
      </w:r>
      <w:r w:rsidRPr="00802DC0">
        <w:rPr>
          <w:rFonts w:ascii="GHEA Grapalat" w:hAnsi="GHEA Grapalat" w:cs="Arial Unicode"/>
          <w:b/>
          <w:bCs/>
          <w:i/>
          <w:iCs/>
          <w:sz w:val="22"/>
          <w:szCs w:val="22"/>
          <w:lang w:val="en-US" w:eastAsia="en-US"/>
        </w:rPr>
        <w:t>լրաց. 12.11.12 ՀՕ-208-Ն, խմբ. 13.11.12 ՀՕ-201-Ն, փոփ. 12.12.13 ՀՕ-190-Ն, փոփ., խմբ. 21.06.14 ՀՕ-71-Ն, լրաց. 20.11.14 ՀՕ-175-Ն, փոփ. 01.12.14 ՀՕ-208-Ն, լրաց. 17.12.14 ՀՕ-248-Ն</w:t>
      </w:r>
      <w:r w:rsidRPr="00802DC0">
        <w:rPr>
          <w:rFonts w:ascii="GHEA Grapalat" w:hAnsi="GHEA Grapalat"/>
          <w:b/>
          <w:bCs/>
          <w:i/>
          <w:iCs/>
          <w:sz w:val="22"/>
          <w:szCs w:val="22"/>
          <w:lang w:val="en-US" w:eastAsia="en-US"/>
        </w:rPr>
        <w:t>)</w:t>
      </w:r>
    </w:p>
    <w:p w:rsidR="002530AF" w:rsidRDefault="002530AF">
      <w:pPr>
        <w:rPr>
          <w:rFonts w:ascii="GHEA Grapalat" w:hAnsi="GHEA Grapalat"/>
          <w:sz w:val="22"/>
          <w:szCs w:val="22"/>
          <w:lang w:val="en-US"/>
        </w:rPr>
      </w:pPr>
    </w:p>
    <w:p w:rsidR="003A41AA" w:rsidRPr="003A41AA" w:rsidRDefault="003A41AA" w:rsidP="003A41AA">
      <w:pPr>
        <w:rPr>
          <w:rFonts w:ascii="GHEA Grapalat" w:hAnsi="GHEA Grapalat"/>
          <w:b/>
          <w:bCs/>
          <w:color w:val="545454"/>
          <w:sz w:val="22"/>
          <w:szCs w:val="22"/>
          <w:lang w:val="en-US" w:eastAsia="en-US"/>
        </w:rPr>
      </w:pPr>
      <w:r w:rsidRPr="003A41AA">
        <w:rPr>
          <w:rFonts w:ascii="GHEA Grapalat" w:hAnsi="GHEA Grapalat"/>
          <w:b/>
          <w:bCs/>
          <w:color w:val="545454"/>
          <w:sz w:val="22"/>
          <w:szCs w:val="22"/>
          <w:lang w:val="en-US" w:eastAsia="en-US"/>
        </w:rPr>
        <w:t>ՀՀ ՕՐԵՆՔԸ ՇԱՀՈՒԹԱՀԱՐԿԻ ՄԱՍԻՆ</w:t>
      </w:r>
    </w:p>
    <w:p w:rsidR="003A41AA" w:rsidRPr="003A41AA" w:rsidRDefault="003A41AA">
      <w:pPr>
        <w:rPr>
          <w:rFonts w:ascii="GHEA Grapalat" w:hAnsi="GHEA Grapalat"/>
          <w:sz w:val="22"/>
          <w:szCs w:val="22"/>
          <w:lang w:val="en-US"/>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3A41AA" w:rsidRPr="003A41AA" w:rsidTr="003A41AA">
        <w:trPr>
          <w:tblCellSpacing w:w="0" w:type="dxa"/>
        </w:trPr>
        <w:tc>
          <w:tcPr>
            <w:tcW w:w="2025" w:type="dxa"/>
            <w:hideMark/>
          </w:tcPr>
          <w:p w:rsidR="003A41AA" w:rsidRPr="003A41AA" w:rsidRDefault="003A41AA" w:rsidP="003A41AA">
            <w:pPr>
              <w:jc w:val="center"/>
              <w:rPr>
                <w:rFonts w:ascii="GHEA Grapalat" w:hAnsi="GHEA Grapalat"/>
                <w:color w:val="000000"/>
                <w:lang w:val="en-US" w:eastAsia="en-US"/>
              </w:rPr>
            </w:pPr>
            <w:r w:rsidRPr="003A41AA">
              <w:rPr>
                <w:rFonts w:ascii="GHEA Grapalat" w:hAnsi="GHEA Grapalat"/>
                <w:b/>
                <w:bCs/>
                <w:color w:val="000000"/>
                <w:sz w:val="22"/>
                <w:szCs w:val="22"/>
                <w:lang w:val="en-US" w:eastAsia="en-US"/>
              </w:rPr>
              <w:t>Հոդված 39</w:t>
            </w:r>
            <w:r w:rsidRPr="003A41AA">
              <w:rPr>
                <w:rFonts w:ascii="GHEA Grapalat" w:hAnsi="GHEA Grapalat"/>
                <w:b/>
                <w:bCs/>
                <w:color w:val="000000"/>
                <w:sz w:val="22"/>
                <w:szCs w:val="22"/>
                <w:vertAlign w:val="superscript"/>
                <w:lang w:val="en-US" w:eastAsia="en-US"/>
              </w:rPr>
              <w:t>1</w:t>
            </w:r>
            <w:r w:rsidRPr="003A41AA">
              <w:rPr>
                <w:rFonts w:ascii="GHEA Grapalat" w:hAnsi="GHEA Grapalat"/>
                <w:b/>
                <w:bCs/>
                <w:color w:val="000000"/>
                <w:sz w:val="22"/>
                <w:szCs w:val="22"/>
                <w:lang w:val="en-US" w:eastAsia="en-US"/>
              </w:rPr>
              <w:t>.</w:t>
            </w:r>
          </w:p>
        </w:tc>
        <w:tc>
          <w:tcPr>
            <w:tcW w:w="0" w:type="auto"/>
            <w:vAlign w:val="center"/>
            <w:hideMark/>
          </w:tcPr>
          <w:p w:rsidR="003A41AA" w:rsidRPr="003A41AA" w:rsidRDefault="003A41AA" w:rsidP="003A41AA">
            <w:pPr>
              <w:rPr>
                <w:rFonts w:ascii="GHEA Grapalat" w:hAnsi="GHEA Grapalat"/>
                <w:color w:val="000000"/>
                <w:lang w:val="en-US" w:eastAsia="en-US"/>
              </w:rPr>
            </w:pPr>
            <w:r w:rsidRPr="003A41AA">
              <w:rPr>
                <w:rFonts w:ascii="GHEA Grapalat" w:hAnsi="GHEA Grapalat"/>
                <w:b/>
                <w:bCs/>
                <w:color w:val="000000"/>
                <w:sz w:val="22"/>
                <w:szCs w:val="22"/>
                <w:lang w:val="en-US" w:eastAsia="en-US"/>
              </w:rPr>
              <w:t xml:space="preserve">ՇԱՀՈՒԹԱՀԱՐԿՆ ԱԶԱՏ ՏՆՏԵՍԱԿԱՆ ԳՈՏՈՒՄ </w:t>
            </w:r>
          </w:p>
        </w:tc>
      </w:tr>
    </w:tbl>
    <w:p w:rsidR="003A41AA" w:rsidRPr="003A41AA" w:rsidRDefault="003A41AA" w:rsidP="003A41AA">
      <w:pPr>
        <w:rPr>
          <w:rFonts w:ascii="GHEA Grapalat" w:hAnsi="GHEA Grapalat"/>
          <w:color w:val="000000"/>
          <w:sz w:val="22"/>
          <w:szCs w:val="22"/>
          <w:lang w:val="en-US" w:eastAsia="en-US"/>
        </w:rPr>
      </w:pPr>
      <w:r w:rsidRPr="003A41AA">
        <w:rPr>
          <w:rFonts w:ascii="Arial" w:hAnsi="Arial" w:cs="Arial"/>
          <w:color w:val="000000"/>
          <w:sz w:val="22"/>
          <w:szCs w:val="22"/>
          <w:lang w:val="en-US" w:eastAsia="en-US"/>
        </w:rPr>
        <w:t> </w:t>
      </w:r>
    </w:p>
    <w:p w:rsidR="003A41AA" w:rsidRPr="003A41AA" w:rsidRDefault="003A41AA" w:rsidP="003A41AA">
      <w:pPr>
        <w:ind w:firstLine="474"/>
        <w:rPr>
          <w:rFonts w:ascii="GHEA Grapalat" w:hAnsi="GHEA Grapalat"/>
          <w:color w:val="000000"/>
          <w:sz w:val="22"/>
          <w:szCs w:val="22"/>
          <w:lang w:val="en-US" w:eastAsia="en-US"/>
        </w:rPr>
      </w:pPr>
      <w:r w:rsidRPr="003A41AA">
        <w:rPr>
          <w:rFonts w:ascii="GHEA Grapalat" w:hAnsi="GHEA Grapalat"/>
          <w:color w:val="000000"/>
          <w:sz w:val="22"/>
          <w:szCs w:val="22"/>
          <w:lang w:val="en-US" w:eastAsia="en-US"/>
        </w:rPr>
        <w:t>Հայաստանի Հանրապետության տարածքում ստեղծված ազատ տնտեսական գոտում իրականացված գործունեությունից` օրենքով սահմանված կարգով շահագործող հանդիսացող հարկ վճարողի հաշվետու տարվա շահութահարկի գումարը ազատ տնտեսական գոտու շահագործում իրականացնելու ժամանակահատվածի համար նվազեցվում է 100 տոկոսով:</w:t>
      </w:r>
    </w:p>
    <w:p w:rsidR="003A41AA" w:rsidRPr="003A41AA" w:rsidRDefault="003A41AA" w:rsidP="003A41AA">
      <w:pPr>
        <w:ind w:firstLine="474"/>
        <w:rPr>
          <w:rFonts w:ascii="GHEA Grapalat" w:hAnsi="GHEA Grapalat"/>
          <w:color w:val="000000"/>
          <w:sz w:val="22"/>
          <w:szCs w:val="22"/>
          <w:lang w:val="en-US" w:eastAsia="en-US"/>
        </w:rPr>
      </w:pPr>
      <w:r w:rsidRPr="003A41AA">
        <w:rPr>
          <w:rFonts w:ascii="GHEA Grapalat" w:hAnsi="GHEA Grapalat"/>
          <w:b/>
          <w:bCs/>
          <w:i/>
          <w:iCs/>
          <w:color w:val="000000"/>
          <w:sz w:val="22"/>
          <w:szCs w:val="22"/>
          <w:lang w:val="en-US" w:eastAsia="en-US"/>
        </w:rPr>
        <w:t>(39</w:t>
      </w:r>
      <w:r w:rsidRPr="003A41AA">
        <w:rPr>
          <w:rFonts w:ascii="GHEA Grapalat" w:hAnsi="GHEA Grapalat"/>
          <w:b/>
          <w:bCs/>
          <w:i/>
          <w:iCs/>
          <w:color w:val="000000"/>
          <w:sz w:val="22"/>
          <w:szCs w:val="22"/>
          <w:vertAlign w:val="superscript"/>
          <w:lang w:val="en-US" w:eastAsia="en-US"/>
        </w:rPr>
        <w:t>1</w:t>
      </w:r>
      <w:r w:rsidRPr="003A41AA">
        <w:rPr>
          <w:rFonts w:ascii="Arial" w:hAnsi="Arial" w:cs="Arial"/>
          <w:b/>
          <w:bCs/>
          <w:i/>
          <w:iCs/>
          <w:color w:val="000000"/>
          <w:sz w:val="22"/>
          <w:szCs w:val="22"/>
          <w:lang w:val="en-US" w:eastAsia="en-US"/>
        </w:rPr>
        <w:t> </w:t>
      </w:r>
      <w:r w:rsidRPr="003A41AA">
        <w:rPr>
          <w:rFonts w:ascii="GHEA Grapalat" w:hAnsi="GHEA Grapalat"/>
          <w:color w:val="000000"/>
          <w:sz w:val="22"/>
          <w:szCs w:val="22"/>
          <w:lang w:val="en-US" w:eastAsia="en-US"/>
        </w:rPr>
        <w:t>-</w:t>
      </w:r>
      <w:r w:rsidRPr="003A41AA">
        <w:rPr>
          <w:rFonts w:ascii="GHEA Grapalat" w:hAnsi="GHEA Grapalat"/>
          <w:b/>
          <w:bCs/>
          <w:i/>
          <w:iCs/>
          <w:color w:val="000000"/>
          <w:sz w:val="22"/>
          <w:szCs w:val="22"/>
          <w:lang w:val="en-US" w:eastAsia="en-US"/>
        </w:rPr>
        <w:t xml:space="preserve">ին հոդվածը լրաց. 29.05.02 ՀՕ-330, խմբ. 25.05.11 ՀՕ-196-Ն) </w:t>
      </w:r>
    </w:p>
    <w:p w:rsidR="003A41AA" w:rsidRPr="003A41AA" w:rsidRDefault="003A41AA">
      <w:pPr>
        <w:rPr>
          <w:rFonts w:ascii="GHEA Grapalat" w:hAnsi="GHEA Grapalat"/>
          <w:sz w:val="22"/>
          <w:szCs w:val="22"/>
          <w:lang w:val="en-US"/>
        </w:rPr>
      </w:pPr>
    </w:p>
    <w:sectPr w:rsidR="003A41AA" w:rsidRPr="003A41AA" w:rsidSect="00C0200C">
      <w:pgSz w:w="11907" w:h="16839" w:code="9"/>
      <w:pgMar w:top="1080" w:right="837"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IRTEK Courier">
    <w:altName w:val="Courier New"/>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34AB3"/>
    <w:multiLevelType w:val="hybridMultilevel"/>
    <w:tmpl w:val="6E8C78BE"/>
    <w:lvl w:ilvl="0" w:tplc="393C0008">
      <w:start w:val="3"/>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CF17F38"/>
    <w:multiLevelType w:val="hybridMultilevel"/>
    <w:tmpl w:val="0D8C0B04"/>
    <w:lvl w:ilvl="0" w:tplc="000AC430">
      <w:start w:val="1"/>
      <w:numFmt w:val="decimal"/>
      <w:lvlText w:val="%1)"/>
      <w:lvlJc w:val="left"/>
      <w:pPr>
        <w:ind w:left="1287"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compat>
    <w:compatSetting w:name="compatibilityMode" w:uri="http://schemas.microsoft.com/office/word" w:val="12"/>
  </w:compat>
  <w:rsids>
    <w:rsidRoot w:val="00003AC5"/>
    <w:rsid w:val="00003AC5"/>
    <w:rsid w:val="000736B1"/>
    <w:rsid w:val="000C0322"/>
    <w:rsid w:val="000E14A6"/>
    <w:rsid w:val="00124CD4"/>
    <w:rsid w:val="00183C8E"/>
    <w:rsid w:val="001C6221"/>
    <w:rsid w:val="002530AF"/>
    <w:rsid w:val="002F0BDE"/>
    <w:rsid w:val="003A41AA"/>
    <w:rsid w:val="003E5889"/>
    <w:rsid w:val="00556C12"/>
    <w:rsid w:val="00802DC0"/>
    <w:rsid w:val="00803E4E"/>
    <w:rsid w:val="00C0200C"/>
    <w:rsid w:val="00E6238F"/>
    <w:rsid w:val="00E7582C"/>
    <w:rsid w:val="00F54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AC5"/>
    <w:rPr>
      <w:rFonts w:ascii="GHEA Mariam" w:eastAsia="Times New Roman" w:hAnsi="GHEA Mariam" w:cs="Times New Roman"/>
      <w:sz w:val="24"/>
      <w:szCs w:val="24"/>
      <w:lang w:val="ru-RU" w:eastAsia="ru-RU"/>
    </w:rPr>
  </w:style>
  <w:style w:type="paragraph" w:styleId="Heading1">
    <w:name w:val="heading 1"/>
    <w:basedOn w:val="Normal"/>
    <w:next w:val="Normal"/>
    <w:link w:val="Heading1Char"/>
    <w:uiPriority w:val="9"/>
    <w:qFormat/>
    <w:rsid w:val="001C62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03AC5"/>
    <w:pPr>
      <w:spacing w:before="100" w:beforeAutospacing="1" w:after="100" w:afterAutospacing="1"/>
      <w:outlineLvl w:val="1"/>
    </w:pPr>
    <w:rPr>
      <w:rFonts w:ascii="Times New Roman" w:hAnsi="Times New Roman"/>
      <w:b/>
      <w:bCs/>
      <w:sz w:val="36"/>
      <w:szCs w:val="36"/>
      <w:lang w:val="en-US" w:eastAsia="en-US"/>
    </w:rPr>
  </w:style>
  <w:style w:type="paragraph" w:styleId="Heading3">
    <w:name w:val="heading 3"/>
    <w:basedOn w:val="Normal"/>
    <w:link w:val="Heading3Char"/>
    <w:uiPriority w:val="9"/>
    <w:qFormat/>
    <w:rsid w:val="00003AC5"/>
    <w:pPr>
      <w:spacing w:before="100" w:beforeAutospacing="1" w:after="100" w:afterAutospacing="1"/>
      <w:outlineLvl w:val="2"/>
    </w:pPr>
    <w:rPr>
      <w:rFonts w:ascii="Times New Roman" w:hAnsi="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3AC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03AC5"/>
    <w:rPr>
      <w:rFonts w:ascii="Times New Roman" w:eastAsia="Times New Roman" w:hAnsi="Times New Roman" w:cs="Times New Roman"/>
      <w:b/>
      <w:bCs/>
      <w:sz w:val="27"/>
      <w:szCs w:val="27"/>
    </w:rPr>
  </w:style>
  <w:style w:type="character" w:styleId="Strong">
    <w:name w:val="Strong"/>
    <w:basedOn w:val="DefaultParagraphFont"/>
    <w:uiPriority w:val="22"/>
    <w:qFormat/>
    <w:rsid w:val="00003AC5"/>
    <w:rPr>
      <w:b/>
      <w:bCs/>
    </w:rPr>
  </w:style>
  <w:style w:type="paragraph" w:styleId="NormalWeb">
    <w:name w:val="Normal (Web)"/>
    <w:basedOn w:val="Normal"/>
    <w:uiPriority w:val="99"/>
    <w:unhideWhenUsed/>
    <w:rsid w:val="00003AC5"/>
    <w:pPr>
      <w:spacing w:before="100" w:beforeAutospacing="1" w:after="100" w:afterAutospacing="1"/>
    </w:pPr>
    <w:rPr>
      <w:rFonts w:ascii="Times New Roman" w:hAnsi="Times New Roman"/>
      <w:lang w:val="en-US" w:eastAsia="en-US"/>
    </w:rPr>
  </w:style>
  <w:style w:type="character" w:styleId="Emphasis">
    <w:name w:val="Emphasis"/>
    <w:basedOn w:val="DefaultParagraphFont"/>
    <w:uiPriority w:val="20"/>
    <w:qFormat/>
    <w:rsid w:val="00E7582C"/>
    <w:rPr>
      <w:i/>
      <w:iCs/>
    </w:rPr>
  </w:style>
  <w:style w:type="character" w:customStyle="1" w:styleId="mechtexChar">
    <w:name w:val="mechtex Char"/>
    <w:basedOn w:val="DefaultParagraphFont"/>
    <w:link w:val="mechtex"/>
    <w:locked/>
    <w:rsid w:val="002F0BDE"/>
    <w:rPr>
      <w:rFonts w:ascii="Arial Armenian" w:hAnsi="Arial Armenian"/>
      <w:lang w:eastAsia="ru-RU"/>
    </w:rPr>
  </w:style>
  <w:style w:type="paragraph" w:customStyle="1" w:styleId="mechtex">
    <w:name w:val="mechtex"/>
    <w:basedOn w:val="Normal"/>
    <w:link w:val="mechtexChar"/>
    <w:rsid w:val="002F0BDE"/>
    <w:pPr>
      <w:jc w:val="center"/>
    </w:pPr>
    <w:rPr>
      <w:rFonts w:ascii="Arial Armenian" w:eastAsiaTheme="minorHAnsi" w:hAnsi="Arial Armenian" w:cstheme="minorBidi"/>
      <w:sz w:val="22"/>
      <w:szCs w:val="22"/>
      <w:lang w:val="en-US"/>
    </w:rPr>
  </w:style>
  <w:style w:type="character" w:styleId="Hyperlink">
    <w:name w:val="Hyperlink"/>
    <w:basedOn w:val="DefaultParagraphFont"/>
    <w:uiPriority w:val="99"/>
    <w:unhideWhenUsed/>
    <w:rsid w:val="00802DC0"/>
    <w:rPr>
      <w:color w:val="0051AD"/>
      <w:u w:val="single"/>
    </w:rPr>
  </w:style>
  <w:style w:type="character" w:customStyle="1" w:styleId="normChar">
    <w:name w:val="norm Char"/>
    <w:basedOn w:val="DefaultParagraphFont"/>
    <w:link w:val="norm"/>
    <w:locked/>
    <w:rsid w:val="00802DC0"/>
    <w:rPr>
      <w:rFonts w:ascii="Arial Armenian" w:hAnsi="Arial Armenian"/>
      <w:lang w:eastAsia="ru-RU"/>
    </w:rPr>
  </w:style>
  <w:style w:type="paragraph" w:customStyle="1" w:styleId="norm">
    <w:name w:val="norm"/>
    <w:basedOn w:val="Normal"/>
    <w:link w:val="normChar"/>
    <w:rsid w:val="00802DC0"/>
    <w:pPr>
      <w:spacing w:line="480" w:lineRule="auto"/>
      <w:ind w:firstLine="709"/>
      <w:jc w:val="both"/>
    </w:pPr>
    <w:rPr>
      <w:rFonts w:ascii="Arial Armenian" w:eastAsiaTheme="minorHAnsi" w:hAnsi="Arial Armenian" w:cstheme="minorBidi"/>
      <w:sz w:val="22"/>
      <w:szCs w:val="22"/>
      <w:lang w:val="en-US"/>
    </w:rPr>
  </w:style>
  <w:style w:type="paragraph" w:styleId="ListParagraph">
    <w:name w:val="List Paragraph"/>
    <w:basedOn w:val="Normal"/>
    <w:uiPriority w:val="34"/>
    <w:qFormat/>
    <w:rsid w:val="00802DC0"/>
    <w:pPr>
      <w:ind w:left="720"/>
      <w:contextualSpacing/>
    </w:pPr>
  </w:style>
  <w:style w:type="character" w:customStyle="1" w:styleId="Heading1Char">
    <w:name w:val="Heading 1 Char"/>
    <w:basedOn w:val="DefaultParagraphFont"/>
    <w:link w:val="Heading1"/>
    <w:uiPriority w:val="9"/>
    <w:rsid w:val="001C6221"/>
    <w:rPr>
      <w:rFonts w:asciiTheme="majorHAnsi" w:eastAsiaTheme="majorEastAsia" w:hAnsiTheme="majorHAnsi" w:cstheme="majorBidi"/>
      <w:b/>
      <w:bCs/>
      <w:color w:val="365F91" w:themeColor="accent1" w:themeShade="BF"/>
      <w:sz w:val="28"/>
      <w:szCs w:val="28"/>
      <w:lang w:val="ru-RU" w:eastAsia="ru-RU"/>
    </w:rPr>
  </w:style>
  <w:style w:type="paragraph" w:customStyle="1" w:styleId="a">
    <w:name w:val="Знак Знак"/>
    <w:basedOn w:val="Normal"/>
    <w:rsid w:val="001C6221"/>
    <w:rPr>
      <w:rFonts w:ascii="Times New Roman" w:hAnsi="Times New Roman"/>
      <w:lang w:val="pl-PL" w:eastAsia="pl-PL"/>
    </w:rPr>
  </w:style>
  <w:style w:type="paragraph" w:styleId="BodyTextIndent">
    <w:name w:val="Body Text Indent"/>
    <w:basedOn w:val="Normal"/>
    <w:link w:val="BodyTextIndentChar"/>
    <w:uiPriority w:val="99"/>
    <w:unhideWhenUsed/>
    <w:rsid w:val="001C6221"/>
    <w:pPr>
      <w:spacing w:after="120"/>
      <w:ind w:left="360"/>
    </w:pPr>
  </w:style>
  <w:style w:type="character" w:customStyle="1" w:styleId="BodyTextIndentChar">
    <w:name w:val="Body Text Indent Char"/>
    <w:basedOn w:val="DefaultParagraphFont"/>
    <w:link w:val="BodyTextIndent"/>
    <w:uiPriority w:val="99"/>
    <w:rsid w:val="001C6221"/>
    <w:rPr>
      <w:rFonts w:ascii="GHEA Mariam" w:eastAsia="Times New Roman" w:hAnsi="GHEA Mariam" w:cs="Times New Roman"/>
      <w:sz w:val="24"/>
      <w:szCs w:val="24"/>
      <w:lang w:val="ru-RU" w:eastAsia="ru-RU"/>
    </w:rPr>
  </w:style>
  <w:style w:type="paragraph" w:styleId="BalloonText">
    <w:name w:val="Balloon Text"/>
    <w:basedOn w:val="Normal"/>
    <w:link w:val="BalloonTextChar"/>
    <w:uiPriority w:val="99"/>
    <w:semiHidden/>
    <w:unhideWhenUsed/>
    <w:rsid w:val="00556C12"/>
    <w:rPr>
      <w:rFonts w:ascii="Tahoma" w:hAnsi="Tahoma" w:cs="Tahoma"/>
      <w:sz w:val="16"/>
      <w:szCs w:val="16"/>
    </w:rPr>
  </w:style>
  <w:style w:type="character" w:customStyle="1" w:styleId="BalloonTextChar">
    <w:name w:val="Balloon Text Char"/>
    <w:basedOn w:val="DefaultParagraphFont"/>
    <w:link w:val="BalloonText"/>
    <w:uiPriority w:val="99"/>
    <w:semiHidden/>
    <w:rsid w:val="00556C12"/>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1351">
      <w:bodyDiv w:val="1"/>
      <w:marLeft w:val="0"/>
      <w:marRight w:val="0"/>
      <w:marTop w:val="0"/>
      <w:marBottom w:val="0"/>
      <w:divBdr>
        <w:top w:val="none" w:sz="0" w:space="0" w:color="auto"/>
        <w:left w:val="none" w:sz="0" w:space="0" w:color="auto"/>
        <w:bottom w:val="none" w:sz="0" w:space="0" w:color="auto"/>
        <w:right w:val="none" w:sz="0" w:space="0" w:color="auto"/>
      </w:divBdr>
      <w:divsChild>
        <w:div w:id="1252667642">
          <w:marLeft w:val="0"/>
          <w:marRight w:val="0"/>
          <w:marTop w:val="0"/>
          <w:marBottom w:val="0"/>
          <w:divBdr>
            <w:top w:val="none" w:sz="0" w:space="0" w:color="auto"/>
            <w:left w:val="none" w:sz="0" w:space="0" w:color="auto"/>
            <w:bottom w:val="none" w:sz="0" w:space="0" w:color="auto"/>
            <w:right w:val="none" w:sz="0" w:space="0" w:color="auto"/>
          </w:divBdr>
          <w:divsChild>
            <w:div w:id="10640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94422">
      <w:bodyDiv w:val="1"/>
      <w:marLeft w:val="0"/>
      <w:marRight w:val="0"/>
      <w:marTop w:val="0"/>
      <w:marBottom w:val="0"/>
      <w:divBdr>
        <w:top w:val="none" w:sz="0" w:space="0" w:color="auto"/>
        <w:left w:val="none" w:sz="0" w:space="0" w:color="auto"/>
        <w:bottom w:val="none" w:sz="0" w:space="0" w:color="auto"/>
        <w:right w:val="none" w:sz="0" w:space="0" w:color="auto"/>
      </w:divBdr>
      <w:divsChild>
        <w:div w:id="1270704186">
          <w:marLeft w:val="0"/>
          <w:marRight w:val="0"/>
          <w:marTop w:val="0"/>
          <w:marBottom w:val="0"/>
          <w:divBdr>
            <w:top w:val="none" w:sz="0" w:space="0" w:color="auto"/>
            <w:left w:val="none" w:sz="0" w:space="0" w:color="auto"/>
            <w:bottom w:val="none" w:sz="0" w:space="0" w:color="auto"/>
            <w:right w:val="none" w:sz="0" w:space="0" w:color="auto"/>
          </w:divBdr>
        </w:div>
      </w:divsChild>
    </w:div>
    <w:div w:id="632901843">
      <w:bodyDiv w:val="1"/>
      <w:marLeft w:val="0"/>
      <w:marRight w:val="0"/>
      <w:marTop w:val="0"/>
      <w:marBottom w:val="0"/>
      <w:divBdr>
        <w:top w:val="none" w:sz="0" w:space="0" w:color="auto"/>
        <w:left w:val="none" w:sz="0" w:space="0" w:color="auto"/>
        <w:bottom w:val="none" w:sz="0" w:space="0" w:color="auto"/>
        <w:right w:val="none" w:sz="0" w:space="0" w:color="auto"/>
      </w:divBdr>
      <w:divsChild>
        <w:div w:id="1463572454">
          <w:marLeft w:val="0"/>
          <w:marRight w:val="0"/>
          <w:marTop w:val="0"/>
          <w:marBottom w:val="0"/>
          <w:divBdr>
            <w:top w:val="none" w:sz="0" w:space="0" w:color="auto"/>
            <w:left w:val="none" w:sz="0" w:space="0" w:color="auto"/>
            <w:bottom w:val="none" w:sz="0" w:space="0" w:color="auto"/>
            <w:right w:val="none" w:sz="0" w:space="0" w:color="auto"/>
          </w:divBdr>
          <w:divsChild>
            <w:div w:id="6252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8677">
      <w:bodyDiv w:val="1"/>
      <w:marLeft w:val="0"/>
      <w:marRight w:val="0"/>
      <w:marTop w:val="0"/>
      <w:marBottom w:val="0"/>
      <w:divBdr>
        <w:top w:val="none" w:sz="0" w:space="0" w:color="auto"/>
        <w:left w:val="none" w:sz="0" w:space="0" w:color="auto"/>
        <w:bottom w:val="none" w:sz="0" w:space="0" w:color="auto"/>
        <w:right w:val="none" w:sz="0" w:space="0" w:color="auto"/>
      </w:divBdr>
    </w:div>
    <w:div w:id="1826120049">
      <w:bodyDiv w:val="1"/>
      <w:marLeft w:val="0"/>
      <w:marRight w:val="0"/>
      <w:marTop w:val="0"/>
      <w:marBottom w:val="0"/>
      <w:divBdr>
        <w:top w:val="none" w:sz="0" w:space="0" w:color="auto"/>
        <w:left w:val="none" w:sz="0" w:space="0" w:color="auto"/>
        <w:bottom w:val="none" w:sz="0" w:space="0" w:color="auto"/>
        <w:right w:val="none" w:sz="0" w:space="0" w:color="auto"/>
      </w:divBdr>
      <w:divsChild>
        <w:div w:id="1101949922">
          <w:marLeft w:val="0"/>
          <w:marRight w:val="0"/>
          <w:marTop w:val="0"/>
          <w:marBottom w:val="0"/>
          <w:divBdr>
            <w:top w:val="none" w:sz="0" w:space="0" w:color="auto"/>
            <w:left w:val="none" w:sz="0" w:space="0" w:color="auto"/>
            <w:bottom w:val="none" w:sz="0" w:space="0" w:color="auto"/>
            <w:right w:val="none" w:sz="0" w:space="0" w:color="auto"/>
          </w:divBdr>
          <w:divsChild>
            <w:div w:id="124958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8449F-40A8-4ACB-BC7E-EE529431E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13</Pages>
  <Words>3095</Words>
  <Characters>17647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Bela Galstyan</cp:lastModifiedBy>
  <cp:revision>10</cp:revision>
  <dcterms:created xsi:type="dcterms:W3CDTF">2016-02-25T09:04:00Z</dcterms:created>
  <dcterms:modified xsi:type="dcterms:W3CDTF">2016-03-04T12:58:00Z</dcterms:modified>
</cp:coreProperties>
</file>