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F5C" w:rsidRPr="0044320C" w:rsidRDefault="00E04F5C" w:rsidP="00167DA5">
      <w:pPr>
        <w:spacing w:after="0" w:line="360" w:lineRule="auto"/>
        <w:ind w:left="7560" w:firstLine="360"/>
        <w:jc w:val="right"/>
        <w:rPr>
          <w:rFonts w:ascii="GHEA Grapalat" w:hAnsi="GHEA Grapalat"/>
        </w:rPr>
      </w:pPr>
      <w:r w:rsidRPr="0044320C">
        <w:rPr>
          <w:rFonts w:ascii="GHEA Grapalat" w:hAnsi="GHEA Grapalat" w:cs="Sylfaen"/>
        </w:rPr>
        <w:t>Նախագիծ</w:t>
      </w:r>
    </w:p>
    <w:p w:rsidR="00E04F5C" w:rsidRPr="0044320C" w:rsidRDefault="00E04F5C" w:rsidP="00167DA5">
      <w:pPr>
        <w:spacing w:after="0" w:line="360" w:lineRule="auto"/>
        <w:jc w:val="right"/>
        <w:rPr>
          <w:rFonts w:ascii="GHEA Grapalat" w:hAnsi="GHEA Grapalat"/>
        </w:rPr>
      </w:pPr>
      <w:r w:rsidRPr="0044320C">
        <w:rPr>
          <w:rFonts w:ascii="GHEA Grapalat" w:hAnsi="GHEA Grapalat"/>
        </w:rPr>
        <w:t>-------------------</w:t>
      </w:r>
    </w:p>
    <w:p w:rsidR="00E04F5C" w:rsidRPr="0044320C" w:rsidRDefault="00E04F5C" w:rsidP="00167DA5">
      <w:pPr>
        <w:spacing w:after="0" w:line="360" w:lineRule="auto"/>
        <w:jc w:val="right"/>
        <w:rPr>
          <w:rFonts w:ascii="GHEA Grapalat" w:hAnsi="GHEA Grapalat"/>
        </w:rPr>
      </w:pPr>
      <w:r w:rsidRPr="0044320C">
        <w:rPr>
          <w:rFonts w:ascii="GHEA Grapalat" w:hAnsi="GHEA Grapalat" w:cs="Sylfaen"/>
        </w:rPr>
        <w:t>Արձանագրային</w:t>
      </w:r>
    </w:p>
    <w:p w:rsidR="00E04F5C" w:rsidRDefault="00E04F5C" w:rsidP="00167DA5">
      <w:pPr>
        <w:tabs>
          <w:tab w:val="left" w:pos="2660"/>
        </w:tabs>
        <w:spacing w:after="0" w:line="360" w:lineRule="auto"/>
        <w:rPr>
          <w:rFonts w:ascii="GHEA Grapalat" w:hAnsi="GHEA Grapalat"/>
        </w:rPr>
      </w:pPr>
      <w:r w:rsidRPr="0044320C">
        <w:rPr>
          <w:rFonts w:ascii="GHEA Grapalat" w:hAnsi="GHEA Grapalat"/>
        </w:rPr>
        <w:tab/>
      </w:r>
    </w:p>
    <w:p w:rsidR="00167DA5" w:rsidRPr="0044320C" w:rsidRDefault="00167DA5" w:rsidP="00167DA5">
      <w:pPr>
        <w:tabs>
          <w:tab w:val="left" w:pos="2660"/>
        </w:tabs>
        <w:spacing w:after="0" w:line="360" w:lineRule="auto"/>
        <w:rPr>
          <w:rFonts w:ascii="GHEA Grapalat" w:hAnsi="GHEA Grapalat"/>
        </w:rPr>
      </w:pPr>
    </w:p>
    <w:p w:rsidR="00E04F5C" w:rsidRPr="0044320C" w:rsidRDefault="00E04F5C" w:rsidP="00167DA5">
      <w:pPr>
        <w:tabs>
          <w:tab w:val="left" w:pos="2660"/>
        </w:tabs>
        <w:spacing w:after="0" w:line="360" w:lineRule="auto"/>
        <w:rPr>
          <w:rFonts w:ascii="GHEA Grapalat" w:hAnsi="GHEA Grapalat"/>
        </w:rPr>
      </w:pPr>
    </w:p>
    <w:p w:rsidR="00E04F5C" w:rsidRPr="0044320C" w:rsidRDefault="00E04F5C" w:rsidP="00167DA5">
      <w:pPr>
        <w:pStyle w:val="Heading3"/>
        <w:spacing w:before="0" w:after="0" w:line="360" w:lineRule="auto"/>
        <w:jc w:val="center"/>
        <w:rPr>
          <w:rFonts w:ascii="GHEA Grapalat" w:hAnsi="GHEA Grapalat" w:cs="Sylfaen"/>
          <w:b w:val="0"/>
          <w:color w:val="auto"/>
        </w:rPr>
      </w:pPr>
      <w:r w:rsidRPr="0044320C">
        <w:rPr>
          <w:rFonts w:ascii="GHEA Grapalat" w:hAnsi="GHEA Grapalat" w:cs="Sylfaen"/>
          <w:b w:val="0"/>
          <w:color w:val="auto"/>
        </w:rPr>
        <w:t xml:space="preserve">«Հայաստանի Հանրապետության աշխատանքային օրենսգրքում </w:t>
      </w:r>
    </w:p>
    <w:p w:rsidR="00E04F5C" w:rsidRPr="0044320C" w:rsidRDefault="00E04F5C" w:rsidP="00167DA5">
      <w:pPr>
        <w:pStyle w:val="Heading3"/>
        <w:spacing w:before="0" w:after="0" w:line="360" w:lineRule="auto"/>
        <w:jc w:val="center"/>
        <w:rPr>
          <w:rFonts w:ascii="GHEA Grapalat" w:hAnsi="GHEA Grapalat" w:cs="Sylfaen"/>
          <w:b w:val="0"/>
          <w:color w:val="auto"/>
        </w:rPr>
      </w:pPr>
      <w:proofErr w:type="gramStart"/>
      <w:r w:rsidRPr="0044320C">
        <w:rPr>
          <w:rFonts w:ascii="GHEA Grapalat" w:hAnsi="GHEA Grapalat" w:cs="Sylfaen"/>
          <w:b w:val="0"/>
          <w:color w:val="auto"/>
        </w:rPr>
        <w:t>լրացումներ</w:t>
      </w:r>
      <w:proofErr w:type="gramEnd"/>
      <w:r w:rsidRPr="0044320C">
        <w:rPr>
          <w:rFonts w:ascii="GHEA Grapalat" w:hAnsi="GHEA Grapalat" w:cs="Sylfaen"/>
          <w:b w:val="0"/>
          <w:color w:val="auto"/>
        </w:rPr>
        <w:t xml:space="preserve"> կատարելու մասին» Հայաստանի Հանրապետության </w:t>
      </w:r>
    </w:p>
    <w:p w:rsidR="00E04F5C" w:rsidRPr="0044320C" w:rsidRDefault="00E04F5C" w:rsidP="00167DA5">
      <w:pPr>
        <w:pStyle w:val="Heading3"/>
        <w:spacing w:before="0" w:after="0" w:line="360" w:lineRule="auto"/>
        <w:jc w:val="center"/>
        <w:rPr>
          <w:rFonts w:ascii="GHEA Grapalat" w:hAnsi="GHEA Grapalat" w:cs="Sylfaen"/>
          <w:b w:val="0"/>
          <w:color w:val="auto"/>
        </w:rPr>
      </w:pPr>
      <w:proofErr w:type="gramStart"/>
      <w:r w:rsidRPr="0044320C">
        <w:rPr>
          <w:rFonts w:ascii="GHEA Grapalat" w:hAnsi="GHEA Grapalat" w:cs="Sylfaen"/>
          <w:b w:val="0"/>
          <w:color w:val="auto"/>
        </w:rPr>
        <w:t>օրեն</w:t>
      </w:r>
      <w:r w:rsidRPr="0044320C">
        <w:rPr>
          <w:rFonts w:ascii="GHEA Grapalat" w:hAnsi="GHEA Grapalat" w:cs="Sylfaen"/>
          <w:b w:val="0"/>
          <w:color w:val="auto"/>
        </w:rPr>
        <w:softHyphen/>
        <w:t>քի</w:t>
      </w:r>
      <w:proofErr w:type="gramEnd"/>
      <w:r w:rsidRPr="0044320C">
        <w:rPr>
          <w:rFonts w:ascii="GHEA Grapalat" w:hAnsi="GHEA Grapalat" w:cs="Sylfaen"/>
          <w:b w:val="0"/>
          <w:color w:val="auto"/>
        </w:rPr>
        <w:t xml:space="preserve"> նախագծի վերաբերյալ Հայաստանի Հանրապետության </w:t>
      </w:r>
    </w:p>
    <w:p w:rsidR="00E04F5C" w:rsidRPr="0044320C" w:rsidRDefault="00E04F5C" w:rsidP="00167DA5">
      <w:pPr>
        <w:pStyle w:val="Heading3"/>
        <w:spacing w:before="0" w:after="0" w:line="360" w:lineRule="auto"/>
        <w:jc w:val="center"/>
        <w:rPr>
          <w:rFonts w:ascii="GHEA Grapalat" w:hAnsi="GHEA Grapalat" w:cs="Sylfaen"/>
          <w:b w:val="0"/>
          <w:color w:val="auto"/>
        </w:rPr>
      </w:pPr>
      <w:proofErr w:type="gramStart"/>
      <w:r w:rsidRPr="0044320C">
        <w:rPr>
          <w:rFonts w:ascii="GHEA Grapalat" w:hAnsi="GHEA Grapalat" w:cs="Sylfaen"/>
          <w:b w:val="0"/>
          <w:color w:val="auto"/>
        </w:rPr>
        <w:t>կառավարության</w:t>
      </w:r>
      <w:proofErr w:type="gramEnd"/>
      <w:r w:rsidRPr="0044320C">
        <w:rPr>
          <w:rFonts w:ascii="GHEA Grapalat" w:hAnsi="GHEA Grapalat" w:cs="Sylfaen"/>
          <w:b w:val="0"/>
          <w:color w:val="auto"/>
        </w:rPr>
        <w:t xml:space="preserve"> եզրակացության նախագծի մասին </w:t>
      </w:r>
    </w:p>
    <w:p w:rsidR="00E04F5C" w:rsidRPr="0044320C" w:rsidRDefault="00E04F5C" w:rsidP="00167DA5">
      <w:pPr>
        <w:tabs>
          <w:tab w:val="left" w:pos="-90"/>
          <w:tab w:val="left" w:pos="0"/>
          <w:tab w:val="center" w:pos="4995"/>
          <w:tab w:val="right" w:pos="8640"/>
        </w:tabs>
        <w:spacing w:after="0" w:line="360" w:lineRule="auto"/>
        <w:ind w:right="396"/>
        <w:jc w:val="center"/>
        <w:rPr>
          <w:rFonts w:ascii="GHEA Grapalat" w:hAnsi="GHEA Grapalat"/>
          <w:lang w:val="af-ZA"/>
        </w:rPr>
      </w:pPr>
      <w:r w:rsidRPr="0044320C">
        <w:rPr>
          <w:rFonts w:ascii="GHEA Grapalat" w:hAnsi="GHEA Grapalat"/>
          <w:lang w:val="af-ZA"/>
        </w:rPr>
        <w:t xml:space="preserve">--------------------------------------------------------------------------------------- </w:t>
      </w:r>
    </w:p>
    <w:p w:rsidR="00E04F5C" w:rsidRPr="0044320C" w:rsidRDefault="00E04F5C" w:rsidP="00167DA5">
      <w:pPr>
        <w:pStyle w:val="Heading3"/>
        <w:spacing w:before="0" w:after="0" w:line="360" w:lineRule="auto"/>
        <w:ind w:firstLine="720"/>
        <w:rPr>
          <w:rFonts w:ascii="GHEA Grapalat" w:hAnsi="GHEA Grapalat" w:cs="Sylfaen"/>
          <w:b w:val="0"/>
          <w:color w:val="auto"/>
        </w:rPr>
      </w:pPr>
    </w:p>
    <w:p w:rsidR="00E04F5C" w:rsidRPr="0044320C" w:rsidRDefault="00E04F5C" w:rsidP="00167DA5">
      <w:pPr>
        <w:pStyle w:val="Heading3"/>
        <w:spacing w:before="0" w:after="0" w:line="360" w:lineRule="auto"/>
        <w:ind w:firstLine="720"/>
        <w:rPr>
          <w:rFonts w:ascii="GHEA Grapalat" w:hAnsi="GHEA Grapalat" w:cs="Sylfaen"/>
          <w:b w:val="0"/>
          <w:color w:val="auto"/>
        </w:rPr>
      </w:pPr>
      <w:r w:rsidRPr="0044320C">
        <w:rPr>
          <w:rFonts w:ascii="GHEA Grapalat" w:hAnsi="GHEA Grapalat" w:cs="Sylfaen"/>
          <w:b w:val="0"/>
          <w:color w:val="auto"/>
        </w:rPr>
        <w:t>Հավանություն տալ «Հայաստանի Հանրապետության աշխատանքային օրենսգրքում լրացումներ կատարելու մասին» Հայաստանի Հանրապետության օրեն</w:t>
      </w:r>
      <w:r w:rsidRPr="0044320C">
        <w:rPr>
          <w:rFonts w:ascii="GHEA Grapalat" w:hAnsi="GHEA Grapalat" w:cs="Sylfaen"/>
          <w:b w:val="0"/>
          <w:color w:val="auto"/>
        </w:rPr>
        <w:softHyphen/>
        <w:t xml:space="preserve">քի նախագծի վերաբերյալ Հայաստանի Հանրապետության կառավարության եզրակացության նախագծին և այն սահմանված կարգով ներկայացնել Հայաստանի Հանրապետության Ազգային ժողով: </w:t>
      </w:r>
    </w:p>
    <w:p w:rsidR="00E04F5C" w:rsidRPr="0044320C" w:rsidRDefault="00E04F5C" w:rsidP="00167DA5">
      <w:pPr>
        <w:spacing w:after="0" w:line="360" w:lineRule="auto"/>
        <w:ind w:left="90"/>
        <w:jc w:val="both"/>
        <w:rPr>
          <w:rFonts w:ascii="GHEA Grapalat" w:hAnsi="GHEA Grapalat"/>
          <w:lang w:val="af-ZA"/>
        </w:rPr>
      </w:pPr>
      <w:r w:rsidRPr="0044320C">
        <w:rPr>
          <w:rFonts w:ascii="GHEA Grapalat" w:hAnsi="GHEA Grapalat"/>
          <w:lang w:val="af-ZA"/>
        </w:rPr>
        <w:tab/>
      </w:r>
      <w:r w:rsidRPr="0044320C">
        <w:rPr>
          <w:rFonts w:ascii="GHEA Grapalat" w:hAnsi="GHEA Grapalat"/>
          <w:lang w:val="af-ZA"/>
        </w:rPr>
        <w:tab/>
      </w:r>
      <w:r w:rsidRPr="0044320C">
        <w:rPr>
          <w:rFonts w:ascii="GHEA Grapalat" w:hAnsi="GHEA Grapalat"/>
          <w:lang w:val="af-ZA"/>
        </w:rPr>
        <w:tab/>
      </w:r>
      <w:r w:rsidRPr="0044320C">
        <w:rPr>
          <w:rFonts w:ascii="GHEA Grapalat" w:hAnsi="GHEA Grapalat"/>
          <w:lang w:val="af-ZA"/>
        </w:rPr>
        <w:tab/>
      </w:r>
      <w:r w:rsidRPr="0044320C">
        <w:rPr>
          <w:rFonts w:ascii="GHEA Grapalat" w:hAnsi="GHEA Grapalat"/>
          <w:lang w:val="af-ZA"/>
        </w:rPr>
        <w:tab/>
      </w:r>
      <w:r w:rsidRPr="0044320C">
        <w:rPr>
          <w:rFonts w:ascii="GHEA Grapalat" w:hAnsi="GHEA Grapalat"/>
          <w:lang w:val="af-ZA"/>
        </w:rPr>
        <w:tab/>
      </w:r>
      <w:r w:rsidRPr="0044320C">
        <w:rPr>
          <w:rFonts w:ascii="GHEA Grapalat" w:hAnsi="GHEA Grapalat"/>
          <w:lang w:val="af-ZA"/>
        </w:rPr>
        <w:tab/>
      </w:r>
    </w:p>
    <w:p w:rsidR="00E04F5C" w:rsidRPr="0044320C" w:rsidRDefault="00E04F5C" w:rsidP="00167DA5">
      <w:pPr>
        <w:spacing w:after="0" w:line="360" w:lineRule="auto"/>
        <w:ind w:left="90"/>
        <w:jc w:val="both"/>
        <w:rPr>
          <w:rFonts w:ascii="GHEA Grapalat" w:hAnsi="GHEA Grapalat"/>
          <w:lang w:val="af-ZA"/>
        </w:rPr>
      </w:pPr>
    </w:p>
    <w:p w:rsidR="00E04F5C" w:rsidRPr="0044320C" w:rsidRDefault="00E04F5C" w:rsidP="00167DA5">
      <w:pPr>
        <w:spacing w:after="0" w:line="360" w:lineRule="auto"/>
        <w:ind w:left="90"/>
        <w:jc w:val="right"/>
        <w:rPr>
          <w:rFonts w:ascii="GHEA Grapalat" w:hAnsi="GHEA Grapalat" w:cs="Sylfaen"/>
          <w:lang w:val="af-ZA"/>
        </w:rPr>
      </w:pPr>
      <w:r w:rsidRPr="0044320C">
        <w:rPr>
          <w:rFonts w:ascii="GHEA Grapalat" w:hAnsi="GHEA Grapalat" w:cs="Sylfaen"/>
          <w:lang w:val="af-ZA"/>
        </w:rPr>
        <w:t xml:space="preserve">Ա. </w:t>
      </w:r>
      <w:r w:rsidR="00556D65" w:rsidRPr="0044320C">
        <w:rPr>
          <w:rFonts w:ascii="GHEA Grapalat" w:hAnsi="GHEA Grapalat" w:cs="Sylfaen"/>
          <w:lang w:val="af-ZA"/>
        </w:rPr>
        <w:t>Ասատր</w:t>
      </w:r>
      <w:r w:rsidRPr="0044320C">
        <w:rPr>
          <w:rFonts w:ascii="GHEA Grapalat" w:hAnsi="GHEA Grapalat" w:cs="Sylfaen"/>
          <w:lang w:val="af-ZA"/>
        </w:rPr>
        <w:t>յան</w:t>
      </w:r>
    </w:p>
    <w:p w:rsidR="00E04F5C" w:rsidRPr="0044320C" w:rsidRDefault="00E04F5C" w:rsidP="00167DA5">
      <w:pPr>
        <w:spacing w:after="0" w:line="360" w:lineRule="auto"/>
        <w:ind w:left="90"/>
        <w:jc w:val="right"/>
        <w:rPr>
          <w:rFonts w:ascii="GHEA Grapalat" w:hAnsi="GHEA Grapalat" w:cs="Sylfaen"/>
          <w:lang w:val="af-ZA"/>
        </w:rPr>
      </w:pPr>
    </w:p>
    <w:p w:rsidR="00E04F5C" w:rsidRDefault="00E04F5C" w:rsidP="00167DA5">
      <w:pPr>
        <w:spacing w:after="0" w:line="360" w:lineRule="auto"/>
        <w:ind w:left="90"/>
        <w:jc w:val="right"/>
        <w:rPr>
          <w:rFonts w:ascii="GHEA Grapalat" w:hAnsi="GHEA Grapalat" w:cs="Sylfaen"/>
          <w:lang w:val="af-ZA"/>
        </w:rPr>
      </w:pPr>
    </w:p>
    <w:p w:rsidR="00167DA5" w:rsidRDefault="00167DA5" w:rsidP="00167DA5">
      <w:pPr>
        <w:spacing w:after="0" w:line="360" w:lineRule="auto"/>
        <w:ind w:left="90"/>
        <w:jc w:val="right"/>
        <w:rPr>
          <w:rFonts w:ascii="GHEA Grapalat" w:hAnsi="GHEA Grapalat" w:cs="Sylfaen"/>
          <w:lang w:val="af-ZA"/>
        </w:rPr>
      </w:pPr>
    </w:p>
    <w:p w:rsidR="00167DA5" w:rsidRDefault="00167DA5" w:rsidP="00167DA5">
      <w:pPr>
        <w:spacing w:after="0" w:line="360" w:lineRule="auto"/>
        <w:ind w:left="90"/>
        <w:jc w:val="right"/>
        <w:rPr>
          <w:rFonts w:ascii="GHEA Grapalat" w:hAnsi="GHEA Grapalat" w:cs="Sylfaen"/>
          <w:lang w:val="af-ZA"/>
        </w:rPr>
      </w:pPr>
    </w:p>
    <w:p w:rsidR="00167DA5" w:rsidRDefault="00167DA5" w:rsidP="00167DA5">
      <w:pPr>
        <w:spacing w:after="0" w:line="360" w:lineRule="auto"/>
        <w:ind w:left="90"/>
        <w:jc w:val="right"/>
        <w:rPr>
          <w:rFonts w:ascii="GHEA Grapalat" w:hAnsi="GHEA Grapalat" w:cs="Sylfaen"/>
          <w:lang w:val="af-ZA"/>
        </w:rPr>
      </w:pPr>
    </w:p>
    <w:p w:rsidR="00167DA5" w:rsidRPr="0044320C" w:rsidRDefault="00167DA5" w:rsidP="00167DA5">
      <w:pPr>
        <w:spacing w:after="0" w:line="360" w:lineRule="auto"/>
        <w:ind w:left="90"/>
        <w:jc w:val="right"/>
        <w:rPr>
          <w:rFonts w:ascii="GHEA Grapalat" w:hAnsi="GHEA Grapalat" w:cs="Sylfaen"/>
          <w:lang w:val="af-ZA"/>
        </w:rPr>
      </w:pPr>
    </w:p>
    <w:p w:rsidR="00556D65" w:rsidRPr="0044320C" w:rsidRDefault="00556D65" w:rsidP="00167DA5">
      <w:pPr>
        <w:spacing w:after="0" w:line="360" w:lineRule="auto"/>
        <w:ind w:left="90"/>
        <w:jc w:val="right"/>
        <w:rPr>
          <w:rFonts w:ascii="GHEA Grapalat" w:hAnsi="GHEA Grapalat" w:cs="Sylfaen"/>
          <w:lang w:val="af-ZA"/>
        </w:rPr>
      </w:pPr>
    </w:p>
    <w:p w:rsidR="00E04F5C" w:rsidRPr="0044320C" w:rsidRDefault="00E04F5C" w:rsidP="00167DA5">
      <w:pPr>
        <w:pStyle w:val="BodyText"/>
        <w:spacing w:after="0" w:line="360" w:lineRule="auto"/>
        <w:rPr>
          <w:rFonts w:ascii="GHEA Grapalat" w:hAnsi="GHEA Grapalat" w:cs="Sylfaen"/>
          <w:sz w:val="22"/>
          <w:szCs w:val="22"/>
          <w:lang w:val="af-ZA"/>
        </w:rPr>
      </w:pPr>
      <w:r w:rsidRPr="0044320C">
        <w:rPr>
          <w:rFonts w:ascii="GHEA Grapalat" w:hAnsi="GHEA Grapalat" w:cs="Sylfaen"/>
          <w:sz w:val="22"/>
          <w:szCs w:val="22"/>
          <w:lang w:val="af-ZA"/>
        </w:rPr>
        <w:t>Ամալյա Ենգոյան</w:t>
      </w:r>
      <w:r w:rsidRPr="0044320C">
        <w:rPr>
          <w:rFonts w:ascii="GHEA Grapalat" w:hAnsi="GHEA Grapalat"/>
          <w:sz w:val="22"/>
          <w:szCs w:val="22"/>
          <w:lang w:val="af-ZA"/>
        </w:rPr>
        <w:tab/>
      </w:r>
      <w:r w:rsidRPr="0044320C">
        <w:rPr>
          <w:rFonts w:ascii="GHEA Grapalat" w:hAnsi="GHEA Grapalat"/>
          <w:sz w:val="22"/>
          <w:szCs w:val="22"/>
          <w:lang w:val="af-ZA"/>
        </w:rPr>
        <w:tab/>
        <w:t xml:space="preserve">-----------------------------  «     » </w:t>
      </w:r>
      <w:r w:rsidR="00556D65" w:rsidRPr="0044320C">
        <w:rPr>
          <w:rFonts w:ascii="GHEA Grapalat" w:hAnsi="GHEA Grapalat" w:cs="Sylfaen"/>
          <w:sz w:val="22"/>
          <w:szCs w:val="22"/>
          <w:lang w:val="af-ZA"/>
        </w:rPr>
        <w:t>դեկտ</w:t>
      </w:r>
      <w:r w:rsidRPr="0044320C">
        <w:rPr>
          <w:rFonts w:ascii="GHEA Grapalat" w:hAnsi="GHEA Grapalat" w:cs="Sylfaen"/>
          <w:sz w:val="22"/>
          <w:szCs w:val="22"/>
          <w:lang w:val="af-ZA"/>
        </w:rPr>
        <w:t>եմբերի</w:t>
      </w:r>
      <w:r w:rsidR="00556D65" w:rsidRPr="0044320C">
        <w:rPr>
          <w:rFonts w:ascii="GHEA Grapalat" w:hAnsi="GHEA Grapalat"/>
          <w:sz w:val="22"/>
          <w:szCs w:val="22"/>
          <w:lang w:val="af-ZA"/>
        </w:rPr>
        <w:t xml:space="preserve"> 2012</w:t>
      </w:r>
      <w:r w:rsidRPr="0044320C">
        <w:rPr>
          <w:rFonts w:ascii="GHEA Grapalat" w:hAnsi="GHEA Grapalat"/>
          <w:sz w:val="22"/>
          <w:szCs w:val="22"/>
          <w:lang w:val="af-ZA"/>
        </w:rPr>
        <w:t xml:space="preserve"> </w:t>
      </w:r>
      <w:r w:rsidRPr="0044320C">
        <w:rPr>
          <w:rFonts w:ascii="GHEA Grapalat" w:hAnsi="GHEA Grapalat" w:cs="Sylfaen"/>
          <w:sz w:val="22"/>
          <w:szCs w:val="22"/>
          <w:lang w:val="af-ZA"/>
        </w:rPr>
        <w:t>թ.</w:t>
      </w:r>
    </w:p>
    <w:p w:rsidR="00E04F5C" w:rsidRPr="0044320C" w:rsidRDefault="00E04F5C" w:rsidP="00167DA5">
      <w:pPr>
        <w:pStyle w:val="BodyText"/>
        <w:spacing w:after="0" w:line="360" w:lineRule="auto"/>
        <w:rPr>
          <w:rFonts w:ascii="GHEA Grapalat" w:hAnsi="GHEA Grapalat" w:cs="Sylfaen"/>
          <w:sz w:val="22"/>
          <w:szCs w:val="22"/>
          <w:lang w:val="af-ZA"/>
        </w:rPr>
      </w:pPr>
    </w:p>
    <w:p w:rsidR="00E04F5C" w:rsidRPr="0044320C" w:rsidRDefault="00E04F5C" w:rsidP="00167DA5">
      <w:pPr>
        <w:pStyle w:val="BodyText"/>
        <w:spacing w:after="0" w:line="360" w:lineRule="auto"/>
        <w:rPr>
          <w:rFonts w:ascii="GHEA Grapalat" w:hAnsi="GHEA Grapalat" w:cs="Sylfaen"/>
          <w:sz w:val="22"/>
          <w:szCs w:val="22"/>
          <w:lang w:val="af-ZA"/>
        </w:rPr>
      </w:pPr>
      <w:r w:rsidRPr="0044320C">
        <w:rPr>
          <w:rFonts w:ascii="GHEA Grapalat" w:hAnsi="GHEA Grapalat" w:cs="Sylfaen"/>
          <w:sz w:val="22"/>
          <w:szCs w:val="22"/>
          <w:lang w:val="af-ZA"/>
        </w:rPr>
        <w:t>Աստղիկ Միրզախանյան</w:t>
      </w:r>
      <w:r w:rsidRPr="0044320C">
        <w:rPr>
          <w:rFonts w:ascii="GHEA Grapalat" w:hAnsi="GHEA Grapalat"/>
          <w:sz w:val="22"/>
          <w:szCs w:val="22"/>
          <w:lang w:val="af-ZA"/>
        </w:rPr>
        <w:tab/>
        <w:t xml:space="preserve">-----------------------------  «     » </w:t>
      </w:r>
      <w:r w:rsidR="00556D65" w:rsidRPr="0044320C">
        <w:rPr>
          <w:rFonts w:ascii="GHEA Grapalat" w:hAnsi="GHEA Grapalat" w:cs="Sylfaen"/>
          <w:sz w:val="22"/>
          <w:szCs w:val="22"/>
          <w:lang w:val="af-ZA"/>
        </w:rPr>
        <w:t>դեկտեմբերի</w:t>
      </w:r>
      <w:r w:rsidR="00556D65" w:rsidRPr="0044320C">
        <w:rPr>
          <w:rFonts w:ascii="GHEA Grapalat" w:hAnsi="GHEA Grapalat"/>
          <w:sz w:val="22"/>
          <w:szCs w:val="22"/>
          <w:lang w:val="af-ZA"/>
        </w:rPr>
        <w:t xml:space="preserve"> 2012 </w:t>
      </w:r>
      <w:r w:rsidR="00556D65" w:rsidRPr="0044320C">
        <w:rPr>
          <w:rFonts w:ascii="GHEA Grapalat" w:hAnsi="GHEA Grapalat" w:cs="Sylfaen"/>
          <w:sz w:val="22"/>
          <w:szCs w:val="22"/>
          <w:lang w:val="af-ZA"/>
        </w:rPr>
        <w:t>թ.</w:t>
      </w:r>
    </w:p>
    <w:p w:rsidR="00E04F5C" w:rsidRPr="0044320C" w:rsidRDefault="00E04F5C" w:rsidP="00167DA5">
      <w:pPr>
        <w:pStyle w:val="BodyText"/>
        <w:spacing w:after="0" w:line="360" w:lineRule="auto"/>
        <w:rPr>
          <w:rFonts w:ascii="GHEA Grapalat" w:hAnsi="GHEA Grapalat" w:cs="Sylfaen"/>
          <w:sz w:val="22"/>
          <w:szCs w:val="22"/>
          <w:lang w:val="af-ZA"/>
        </w:rPr>
      </w:pPr>
    </w:p>
    <w:p w:rsidR="00E04F5C" w:rsidRPr="0044320C" w:rsidRDefault="00E04F5C" w:rsidP="00167DA5">
      <w:pPr>
        <w:pStyle w:val="BodyText"/>
        <w:spacing w:after="0" w:line="360" w:lineRule="auto"/>
        <w:rPr>
          <w:rFonts w:ascii="GHEA Grapalat" w:hAnsi="GHEA Grapalat" w:cs="Sylfaen"/>
          <w:sz w:val="22"/>
          <w:szCs w:val="22"/>
          <w:lang w:val="af-ZA"/>
        </w:rPr>
      </w:pPr>
      <w:r w:rsidRPr="0044320C">
        <w:rPr>
          <w:rFonts w:ascii="GHEA Grapalat" w:hAnsi="GHEA Grapalat" w:cs="Sylfaen"/>
          <w:sz w:val="22"/>
          <w:szCs w:val="22"/>
          <w:lang w:val="af-ZA"/>
        </w:rPr>
        <w:t>Արթուր Սարգսյան</w:t>
      </w:r>
      <w:r w:rsidRPr="0044320C">
        <w:rPr>
          <w:rFonts w:ascii="GHEA Grapalat" w:hAnsi="GHEA Grapalat"/>
          <w:sz w:val="22"/>
          <w:szCs w:val="22"/>
          <w:lang w:val="af-ZA"/>
        </w:rPr>
        <w:tab/>
      </w:r>
      <w:r w:rsidRPr="0044320C">
        <w:rPr>
          <w:rFonts w:ascii="GHEA Grapalat" w:hAnsi="GHEA Grapalat"/>
          <w:sz w:val="22"/>
          <w:szCs w:val="22"/>
          <w:lang w:val="af-ZA"/>
        </w:rPr>
        <w:tab/>
        <w:t xml:space="preserve">-----------------------------  «     » </w:t>
      </w:r>
      <w:r w:rsidR="00556D65" w:rsidRPr="0044320C">
        <w:rPr>
          <w:rFonts w:ascii="GHEA Grapalat" w:hAnsi="GHEA Grapalat" w:cs="Sylfaen"/>
          <w:sz w:val="22"/>
          <w:szCs w:val="22"/>
          <w:lang w:val="af-ZA"/>
        </w:rPr>
        <w:t>դեկտեմբերի</w:t>
      </w:r>
      <w:r w:rsidR="00556D65" w:rsidRPr="0044320C">
        <w:rPr>
          <w:rFonts w:ascii="GHEA Grapalat" w:hAnsi="GHEA Grapalat"/>
          <w:sz w:val="22"/>
          <w:szCs w:val="22"/>
          <w:lang w:val="af-ZA"/>
        </w:rPr>
        <w:t xml:space="preserve"> 2012 </w:t>
      </w:r>
      <w:r w:rsidR="00556D65" w:rsidRPr="0044320C">
        <w:rPr>
          <w:rFonts w:ascii="GHEA Grapalat" w:hAnsi="GHEA Grapalat" w:cs="Sylfaen"/>
          <w:sz w:val="22"/>
          <w:szCs w:val="22"/>
          <w:lang w:val="af-ZA"/>
        </w:rPr>
        <w:t>թ.</w:t>
      </w:r>
    </w:p>
    <w:p w:rsidR="00E04F5C" w:rsidRPr="0044320C" w:rsidRDefault="00E04F5C" w:rsidP="00167DA5">
      <w:pPr>
        <w:spacing w:after="0" w:line="360" w:lineRule="auto"/>
        <w:jc w:val="right"/>
        <w:rPr>
          <w:rFonts w:ascii="GHEA Grapalat" w:hAnsi="GHEA Grapalat"/>
          <w:u w:val="single"/>
        </w:rPr>
      </w:pPr>
      <w:r w:rsidRPr="0044320C">
        <w:rPr>
          <w:rFonts w:ascii="GHEA Grapalat" w:hAnsi="GHEA Grapalat"/>
          <w:u w:val="single"/>
        </w:rPr>
        <w:lastRenderedPageBreak/>
        <w:t>ՆԱԽԱԳԻԾ</w:t>
      </w:r>
    </w:p>
    <w:p w:rsidR="00E04F5C" w:rsidRPr="0044320C" w:rsidRDefault="00E04F5C" w:rsidP="00167DA5">
      <w:pPr>
        <w:pStyle w:val="mechtex"/>
        <w:spacing w:line="360" w:lineRule="auto"/>
        <w:rPr>
          <w:rFonts w:ascii="GHEA Grapalat" w:hAnsi="GHEA Grapalat"/>
        </w:rPr>
      </w:pPr>
    </w:p>
    <w:p w:rsidR="00E04F5C" w:rsidRDefault="00E04F5C" w:rsidP="00167DA5">
      <w:pPr>
        <w:spacing w:after="0" w:line="360" w:lineRule="auto"/>
        <w:rPr>
          <w:rFonts w:ascii="GHEA Grapalat" w:hAnsi="GHEA Grapalat"/>
        </w:rPr>
      </w:pPr>
    </w:p>
    <w:p w:rsidR="00167DA5" w:rsidRDefault="00167DA5" w:rsidP="00167DA5">
      <w:pPr>
        <w:spacing w:after="0" w:line="360" w:lineRule="auto"/>
        <w:rPr>
          <w:rFonts w:ascii="GHEA Grapalat" w:hAnsi="GHEA Grapalat"/>
        </w:rPr>
      </w:pPr>
    </w:p>
    <w:p w:rsidR="00167DA5" w:rsidRDefault="00167DA5" w:rsidP="00167DA5">
      <w:pPr>
        <w:spacing w:after="0" w:line="360" w:lineRule="auto"/>
        <w:rPr>
          <w:rFonts w:ascii="GHEA Grapalat" w:hAnsi="GHEA Grapalat"/>
        </w:rPr>
      </w:pPr>
    </w:p>
    <w:p w:rsidR="00167DA5" w:rsidRDefault="00167DA5" w:rsidP="00167DA5">
      <w:pPr>
        <w:spacing w:after="0" w:line="360" w:lineRule="auto"/>
        <w:rPr>
          <w:rFonts w:ascii="GHEA Grapalat" w:hAnsi="GHEA Grapalat"/>
        </w:rPr>
      </w:pPr>
    </w:p>
    <w:p w:rsidR="00167DA5" w:rsidRDefault="00167DA5" w:rsidP="00167DA5">
      <w:pPr>
        <w:spacing w:after="0" w:line="360" w:lineRule="auto"/>
        <w:rPr>
          <w:rFonts w:ascii="GHEA Grapalat" w:hAnsi="GHEA Grapalat"/>
        </w:rPr>
      </w:pPr>
    </w:p>
    <w:p w:rsidR="00167DA5" w:rsidRPr="0044320C" w:rsidRDefault="00167DA5" w:rsidP="00167DA5">
      <w:pPr>
        <w:spacing w:after="0" w:line="360" w:lineRule="auto"/>
        <w:rPr>
          <w:rFonts w:ascii="GHEA Grapalat" w:hAnsi="GHEA Grapalat"/>
        </w:rPr>
      </w:pPr>
    </w:p>
    <w:p w:rsidR="00E04F5C" w:rsidRPr="0044320C" w:rsidRDefault="00E04F5C" w:rsidP="00167DA5">
      <w:pPr>
        <w:spacing w:after="0" w:line="360" w:lineRule="auto"/>
        <w:jc w:val="right"/>
        <w:rPr>
          <w:rFonts w:ascii="GHEA Grapalat" w:hAnsi="GHEA Grapalat"/>
          <w:lang w:val="fr-CA"/>
        </w:rPr>
      </w:pPr>
      <w:r w:rsidRPr="0044320C">
        <w:rPr>
          <w:rFonts w:ascii="GHEA Grapalat" w:hAnsi="GHEA Grapalat" w:cs="Sylfaen"/>
          <w:lang w:val="fr-CA"/>
        </w:rPr>
        <w:t>ՀԱՅԱՍՏԱՆԻ</w:t>
      </w:r>
      <w:r w:rsidRPr="0044320C">
        <w:rPr>
          <w:rFonts w:ascii="GHEA Grapalat" w:hAnsi="GHEA Grapalat"/>
          <w:lang w:val="fr-CA"/>
        </w:rPr>
        <w:t xml:space="preserve"> </w:t>
      </w:r>
      <w:r w:rsidRPr="0044320C">
        <w:rPr>
          <w:rFonts w:ascii="GHEA Grapalat" w:hAnsi="GHEA Grapalat" w:cs="Sylfaen"/>
          <w:lang w:val="fr-CA"/>
        </w:rPr>
        <w:t>ՀԱՆՐԱՊԵՏՈՒԹՅԱՆ</w:t>
      </w:r>
    </w:p>
    <w:p w:rsidR="00E04F5C" w:rsidRPr="0044320C" w:rsidRDefault="00E04F5C" w:rsidP="00167DA5">
      <w:pPr>
        <w:spacing w:after="0" w:line="360" w:lineRule="auto"/>
        <w:jc w:val="right"/>
        <w:rPr>
          <w:rFonts w:ascii="GHEA Grapalat" w:hAnsi="GHEA Grapalat"/>
          <w:lang w:val="fr-CA"/>
        </w:rPr>
      </w:pPr>
      <w:r w:rsidRPr="0044320C">
        <w:rPr>
          <w:rFonts w:ascii="GHEA Grapalat" w:hAnsi="GHEA Grapalat"/>
          <w:lang w:val="fr-CA"/>
        </w:rPr>
        <w:t xml:space="preserve"> </w:t>
      </w:r>
      <w:r w:rsidRPr="0044320C">
        <w:rPr>
          <w:rFonts w:ascii="GHEA Grapalat" w:hAnsi="GHEA Grapalat" w:cs="Sylfaen"/>
          <w:lang w:val="fr-CA"/>
        </w:rPr>
        <w:t>ԱԶԳԱՅԻՆ</w:t>
      </w:r>
      <w:r w:rsidRPr="0044320C">
        <w:rPr>
          <w:rFonts w:ascii="GHEA Grapalat" w:hAnsi="GHEA Grapalat"/>
          <w:lang w:val="fr-CA"/>
        </w:rPr>
        <w:t xml:space="preserve">   </w:t>
      </w:r>
      <w:r w:rsidRPr="0044320C">
        <w:rPr>
          <w:rFonts w:ascii="GHEA Grapalat" w:hAnsi="GHEA Grapalat" w:cs="Sylfaen"/>
          <w:lang w:val="fr-CA"/>
        </w:rPr>
        <w:t>ԺՈՂՈՎԻ</w:t>
      </w:r>
      <w:r w:rsidRPr="0044320C">
        <w:rPr>
          <w:rFonts w:ascii="GHEA Grapalat" w:hAnsi="GHEA Grapalat"/>
          <w:lang w:val="fr-CA"/>
        </w:rPr>
        <w:t xml:space="preserve">   </w:t>
      </w:r>
      <w:r w:rsidRPr="0044320C">
        <w:rPr>
          <w:rFonts w:ascii="GHEA Grapalat" w:hAnsi="GHEA Grapalat" w:cs="Sylfaen"/>
          <w:lang w:val="fr-CA"/>
        </w:rPr>
        <w:t>ՆԱԽԱԳԱՀ</w:t>
      </w:r>
    </w:p>
    <w:p w:rsidR="00E04F5C" w:rsidRPr="0044320C" w:rsidRDefault="00E04F5C" w:rsidP="00167DA5">
      <w:pPr>
        <w:spacing w:after="0" w:line="360" w:lineRule="auto"/>
        <w:jc w:val="right"/>
        <w:rPr>
          <w:rFonts w:ascii="GHEA Grapalat" w:hAnsi="GHEA Grapalat"/>
          <w:lang w:val="fr-CA"/>
        </w:rPr>
      </w:pPr>
      <w:r w:rsidRPr="0044320C">
        <w:rPr>
          <w:rFonts w:ascii="GHEA Grapalat" w:hAnsi="GHEA Grapalat"/>
          <w:lang w:val="fr-CA"/>
        </w:rPr>
        <w:t xml:space="preserve">  </w:t>
      </w:r>
      <w:proofErr w:type="gramStart"/>
      <w:r w:rsidRPr="0044320C">
        <w:rPr>
          <w:rFonts w:ascii="GHEA Grapalat" w:hAnsi="GHEA Grapalat" w:cs="Sylfaen"/>
          <w:lang w:val="fr-CA"/>
        </w:rPr>
        <w:t>պարոն</w:t>
      </w:r>
      <w:proofErr w:type="gramEnd"/>
      <w:r w:rsidRPr="0044320C">
        <w:rPr>
          <w:rFonts w:ascii="GHEA Grapalat" w:hAnsi="GHEA Grapalat"/>
          <w:lang w:val="fr-CA"/>
        </w:rPr>
        <w:t xml:space="preserve">  </w:t>
      </w:r>
      <w:r w:rsidRPr="0044320C">
        <w:rPr>
          <w:rFonts w:ascii="GHEA Grapalat" w:hAnsi="GHEA Grapalat" w:cs="Sylfaen"/>
          <w:lang w:val="fr-CA"/>
        </w:rPr>
        <w:t>ՀՈՎԻԿ</w:t>
      </w:r>
      <w:r w:rsidRPr="0044320C">
        <w:rPr>
          <w:rFonts w:ascii="GHEA Grapalat" w:hAnsi="GHEA Grapalat"/>
          <w:lang w:val="fr-CA"/>
        </w:rPr>
        <w:t xml:space="preserve"> </w:t>
      </w:r>
      <w:r w:rsidRPr="0044320C">
        <w:rPr>
          <w:rFonts w:ascii="GHEA Grapalat" w:hAnsi="GHEA Grapalat" w:cs="Sylfaen"/>
          <w:lang w:val="fr-CA"/>
        </w:rPr>
        <w:t>ԱԲՐԱՀԱՄՅԱՆԻՆ</w:t>
      </w:r>
    </w:p>
    <w:p w:rsidR="00E04F5C" w:rsidRPr="0044320C" w:rsidRDefault="00E04F5C" w:rsidP="00167DA5">
      <w:pPr>
        <w:spacing w:after="0" w:line="360" w:lineRule="auto"/>
        <w:jc w:val="right"/>
        <w:rPr>
          <w:rFonts w:ascii="GHEA Grapalat" w:hAnsi="GHEA Grapalat"/>
          <w:lang w:val="fr-CA"/>
        </w:rPr>
      </w:pPr>
    </w:p>
    <w:p w:rsidR="00556D65" w:rsidRPr="0044320C" w:rsidRDefault="00556D65" w:rsidP="00167DA5">
      <w:pPr>
        <w:spacing w:after="0" w:line="360" w:lineRule="auto"/>
        <w:jc w:val="right"/>
        <w:rPr>
          <w:rFonts w:ascii="GHEA Grapalat" w:hAnsi="GHEA Grapalat"/>
          <w:lang w:val="fr-CA"/>
        </w:rPr>
      </w:pPr>
    </w:p>
    <w:p w:rsidR="00E04F5C" w:rsidRPr="0044320C" w:rsidRDefault="00E04F5C" w:rsidP="00167DA5">
      <w:pPr>
        <w:spacing w:after="0" w:line="360" w:lineRule="auto"/>
        <w:jc w:val="center"/>
        <w:rPr>
          <w:rFonts w:ascii="GHEA Grapalat" w:hAnsi="GHEA Grapalat"/>
          <w:lang w:val="fr-CA"/>
        </w:rPr>
      </w:pPr>
      <w:r w:rsidRPr="0044320C">
        <w:rPr>
          <w:rFonts w:ascii="GHEA Grapalat" w:hAnsi="GHEA Grapalat" w:cs="Sylfaen"/>
          <w:lang w:val="fr-CA"/>
        </w:rPr>
        <w:t>Հարգելի</w:t>
      </w:r>
      <w:r w:rsidRPr="0044320C">
        <w:rPr>
          <w:rFonts w:ascii="GHEA Grapalat" w:hAnsi="GHEA Grapalat"/>
          <w:lang w:val="fr-CA"/>
        </w:rPr>
        <w:t xml:space="preserve"> </w:t>
      </w:r>
      <w:r w:rsidRPr="0044320C">
        <w:rPr>
          <w:rFonts w:ascii="GHEA Grapalat" w:hAnsi="GHEA Grapalat" w:cs="Sylfaen"/>
          <w:lang w:val="fr-CA"/>
        </w:rPr>
        <w:t>պարոն</w:t>
      </w:r>
      <w:r w:rsidRPr="0044320C">
        <w:rPr>
          <w:rFonts w:ascii="GHEA Grapalat" w:hAnsi="GHEA Grapalat"/>
          <w:lang w:val="fr-CA"/>
        </w:rPr>
        <w:t xml:space="preserve"> </w:t>
      </w:r>
      <w:r w:rsidRPr="0044320C">
        <w:rPr>
          <w:rFonts w:ascii="GHEA Grapalat" w:hAnsi="GHEA Grapalat" w:cs="Sylfaen"/>
          <w:lang w:val="fr-CA"/>
        </w:rPr>
        <w:t>Աբրահամյան</w:t>
      </w:r>
    </w:p>
    <w:p w:rsidR="00E04F5C" w:rsidRPr="0044320C" w:rsidRDefault="00E04F5C" w:rsidP="00167DA5">
      <w:pPr>
        <w:spacing w:after="0" w:line="360" w:lineRule="auto"/>
        <w:rPr>
          <w:rFonts w:ascii="GHEA Grapalat" w:hAnsi="GHEA Grapalat"/>
        </w:rPr>
      </w:pPr>
    </w:p>
    <w:p w:rsidR="00E04F5C" w:rsidRPr="0044320C" w:rsidRDefault="00E04F5C" w:rsidP="00167DA5">
      <w:pPr>
        <w:spacing w:after="0" w:line="360" w:lineRule="auto"/>
        <w:ind w:firstLine="624"/>
        <w:jc w:val="both"/>
        <w:rPr>
          <w:rFonts w:ascii="GHEA Grapalat" w:hAnsi="GHEA Grapalat"/>
        </w:rPr>
      </w:pPr>
      <w:proofErr w:type="gramStart"/>
      <w:r w:rsidRPr="0044320C">
        <w:rPr>
          <w:rFonts w:ascii="GHEA Grapalat" w:hAnsi="GHEA Grapalat" w:cs="Sylfaen"/>
        </w:rPr>
        <w:t>Ձեզ ենք ներկայացնում Հայաստանի Հանրապետության կառավարության եզրա</w:t>
      </w:r>
      <w:r w:rsidRPr="0044320C">
        <w:rPr>
          <w:rFonts w:ascii="GHEA Grapalat" w:hAnsi="GHEA Grapalat" w:cs="Sylfaen"/>
        </w:rPr>
        <w:softHyphen/>
        <w:t>կա</w:t>
      </w:r>
      <w:r w:rsidRPr="0044320C">
        <w:rPr>
          <w:rFonts w:ascii="GHEA Grapalat" w:hAnsi="GHEA Grapalat" w:cs="Sylfaen"/>
        </w:rPr>
        <w:softHyphen/>
        <w:t>ցու</w:t>
      </w:r>
      <w:r w:rsidRPr="0044320C">
        <w:rPr>
          <w:rFonts w:ascii="GHEA Grapalat" w:hAnsi="GHEA Grapalat" w:cs="Sylfaen"/>
        </w:rPr>
        <w:softHyphen/>
        <w:t>թյունը Հայաստանի Հանրապետության Ազգային ժողովի պատգամավորներ Գալուստ Սահակյանի, Կարինե Աճեմյանի և Հայկ Գրիգորյանի` օրենսդրական նախաձեռնության կարգով ներկայացրած «Հայաստանի Հանրապե</w:t>
      </w:r>
      <w:r w:rsidRPr="0044320C">
        <w:rPr>
          <w:rFonts w:ascii="GHEA Grapalat" w:hAnsi="GHEA Grapalat" w:cs="Sylfaen"/>
        </w:rPr>
        <w:softHyphen/>
        <w:t>տու</w:t>
      </w:r>
      <w:r w:rsidRPr="0044320C">
        <w:rPr>
          <w:rFonts w:ascii="GHEA Grapalat" w:hAnsi="GHEA Grapalat" w:cs="Sylfaen"/>
        </w:rPr>
        <w:softHyphen/>
        <w:t>թյան աշխատանքային օրենսգրքում լրացումներ կատարելու մասին» Հայաստանի Հանրա</w:t>
      </w:r>
      <w:r w:rsidRPr="0044320C">
        <w:rPr>
          <w:rFonts w:ascii="GHEA Grapalat" w:hAnsi="GHEA Grapalat" w:cs="Sylfaen"/>
        </w:rPr>
        <w:softHyphen/>
        <w:t>պե</w:t>
      </w:r>
      <w:r w:rsidRPr="0044320C">
        <w:rPr>
          <w:rFonts w:ascii="GHEA Grapalat" w:hAnsi="GHEA Grapalat" w:cs="Sylfaen"/>
        </w:rPr>
        <w:softHyphen/>
        <w:t>տու</w:t>
      </w:r>
      <w:r w:rsidRPr="0044320C">
        <w:rPr>
          <w:rFonts w:ascii="GHEA Grapalat" w:hAnsi="GHEA Grapalat" w:cs="Sylfaen"/>
        </w:rPr>
        <w:softHyphen/>
        <w:t>թյան օրեն</w:t>
      </w:r>
      <w:r w:rsidRPr="0044320C">
        <w:rPr>
          <w:rFonts w:ascii="GHEA Grapalat" w:hAnsi="GHEA Grapalat" w:cs="Sylfaen"/>
        </w:rPr>
        <w:softHyphen/>
        <w:t>քի նախագծի (</w:t>
      </w:r>
      <w:r w:rsidRPr="0044320C">
        <w:rPr>
          <w:rFonts w:ascii="GHEA Grapalat" w:hAnsi="GHEA Grapalat"/>
          <w:iCs/>
        </w:rPr>
        <w:t>Պ-171-06.12.2012-ՍՀ-010/0</w:t>
      </w:r>
      <w:r w:rsidRPr="0044320C">
        <w:rPr>
          <w:rFonts w:ascii="GHEA Grapalat" w:hAnsi="GHEA Grapalat" w:cs="Sylfaen"/>
        </w:rPr>
        <w:t>) վերաբերյալ:</w:t>
      </w:r>
      <w:proofErr w:type="gramEnd"/>
    </w:p>
    <w:p w:rsidR="004A0258" w:rsidRPr="0044320C" w:rsidRDefault="004A0258" w:rsidP="00167DA5">
      <w:pPr>
        <w:spacing w:after="0" w:line="360" w:lineRule="auto"/>
        <w:ind w:firstLine="708"/>
        <w:jc w:val="both"/>
        <w:rPr>
          <w:rFonts w:ascii="GHEA Grapalat" w:hAnsi="GHEA Grapalat"/>
          <w:lang w:val="af-ZA"/>
        </w:rPr>
      </w:pPr>
      <w:r w:rsidRPr="0044320C">
        <w:rPr>
          <w:rFonts w:ascii="GHEA Grapalat" w:hAnsi="GHEA Grapalat"/>
          <w:lang w:val="af-ZA"/>
        </w:rPr>
        <w:t xml:space="preserve">Նախագծի 1-ին հոդվածով ներկայացված խմբագրությամբ </w:t>
      </w:r>
      <w:r w:rsidR="0044320C" w:rsidRPr="0044320C">
        <w:rPr>
          <w:rFonts w:ascii="GHEA Grapalat" w:hAnsi="GHEA Grapalat"/>
          <w:lang w:val="af-ZA"/>
        </w:rPr>
        <w:t xml:space="preserve">առաջարկվող </w:t>
      </w:r>
      <w:r w:rsidRPr="0044320C">
        <w:rPr>
          <w:rFonts w:ascii="GHEA Grapalat" w:hAnsi="GHEA Grapalat"/>
          <w:lang w:val="af-ZA"/>
        </w:rPr>
        <w:t>փոփո</w:t>
      </w:r>
      <w:r w:rsidR="002E5AE4" w:rsidRPr="0044320C">
        <w:rPr>
          <w:rFonts w:ascii="GHEA Grapalat" w:hAnsi="GHEA Grapalat"/>
          <w:lang w:val="af-ZA"/>
        </w:rPr>
        <w:softHyphen/>
      </w:r>
      <w:r w:rsidRPr="0044320C">
        <w:rPr>
          <w:rFonts w:ascii="GHEA Grapalat" w:hAnsi="GHEA Grapalat"/>
          <w:lang w:val="af-ZA"/>
        </w:rPr>
        <w:t>խու</w:t>
      </w:r>
      <w:r w:rsidR="002E5AE4" w:rsidRPr="0044320C">
        <w:rPr>
          <w:rFonts w:ascii="GHEA Grapalat" w:hAnsi="GHEA Grapalat"/>
          <w:lang w:val="af-ZA"/>
        </w:rPr>
        <w:softHyphen/>
      </w:r>
      <w:r w:rsidRPr="0044320C">
        <w:rPr>
          <w:rFonts w:ascii="GHEA Grapalat" w:hAnsi="GHEA Grapalat"/>
          <w:lang w:val="af-ZA"/>
        </w:rPr>
        <w:t xml:space="preserve">թյան անհրաժեշտությունը չկա, քանի որ  </w:t>
      </w:r>
      <w:r w:rsidR="002E5AE4" w:rsidRPr="0044320C">
        <w:rPr>
          <w:rFonts w:ascii="GHEA Grapalat" w:hAnsi="GHEA Grapalat"/>
          <w:lang w:val="af-ZA"/>
        </w:rPr>
        <w:t>նույն օ</w:t>
      </w:r>
      <w:r w:rsidRPr="0044320C">
        <w:rPr>
          <w:rFonts w:ascii="GHEA Grapalat" w:hAnsi="GHEA Grapalat"/>
          <w:lang w:val="af-ZA"/>
        </w:rPr>
        <w:t>րենսգրքի 171-րդ հոդվածում արդեն իսկ նա</w:t>
      </w:r>
      <w:r w:rsidR="002E5AE4" w:rsidRPr="0044320C">
        <w:rPr>
          <w:rFonts w:ascii="GHEA Grapalat" w:hAnsi="GHEA Grapalat"/>
          <w:lang w:val="af-ZA"/>
        </w:rPr>
        <w:softHyphen/>
      </w:r>
      <w:r w:rsidRPr="0044320C">
        <w:rPr>
          <w:rFonts w:ascii="GHEA Grapalat" w:hAnsi="GHEA Grapalat"/>
          <w:lang w:val="af-ZA"/>
        </w:rPr>
        <w:t>խա</w:t>
      </w:r>
      <w:r w:rsidR="002E5AE4" w:rsidRPr="0044320C">
        <w:rPr>
          <w:rFonts w:ascii="GHEA Grapalat" w:hAnsi="GHEA Grapalat"/>
          <w:lang w:val="af-ZA"/>
        </w:rPr>
        <w:softHyphen/>
      </w:r>
      <w:r w:rsidRPr="0044320C">
        <w:rPr>
          <w:rFonts w:ascii="GHEA Grapalat" w:hAnsi="GHEA Grapalat"/>
          <w:lang w:val="af-ZA"/>
        </w:rPr>
        <w:t>տեսված է, որ նպատակային արձակուրդի, այդ թվում նաև հղիության և ծննդաբերության ա</w:t>
      </w:r>
      <w:r w:rsidR="002E5AE4" w:rsidRPr="0044320C">
        <w:rPr>
          <w:rFonts w:ascii="GHEA Grapalat" w:hAnsi="GHEA Grapalat"/>
          <w:lang w:val="af-ZA"/>
        </w:rPr>
        <w:t>ր</w:t>
      </w:r>
      <w:r w:rsidR="002E5AE4" w:rsidRPr="0044320C">
        <w:rPr>
          <w:rFonts w:ascii="GHEA Grapalat" w:hAnsi="GHEA Grapalat"/>
          <w:lang w:val="af-ZA"/>
        </w:rPr>
        <w:softHyphen/>
      </w:r>
      <w:r w:rsidRPr="0044320C">
        <w:rPr>
          <w:rFonts w:ascii="GHEA Grapalat" w:hAnsi="GHEA Grapalat"/>
          <w:lang w:val="af-ZA"/>
        </w:rPr>
        <w:t xml:space="preserve">ձակուրդի ժամանակ պահպանվում է աշխատողի աշխատատեղը: Իսկ </w:t>
      </w:r>
      <w:r w:rsidR="002E5AE4" w:rsidRPr="0044320C">
        <w:rPr>
          <w:rFonts w:ascii="GHEA Grapalat" w:hAnsi="GHEA Grapalat" w:cs="Sylfaen"/>
        </w:rPr>
        <w:t>Հայաստանի Հան</w:t>
      </w:r>
      <w:r w:rsidR="002E5AE4" w:rsidRPr="0044320C">
        <w:rPr>
          <w:rFonts w:ascii="GHEA Grapalat" w:hAnsi="GHEA Grapalat" w:cs="Sylfaen"/>
        </w:rPr>
        <w:softHyphen/>
        <w:t>րա</w:t>
      </w:r>
      <w:r w:rsidR="002E5AE4" w:rsidRPr="0044320C">
        <w:rPr>
          <w:rFonts w:ascii="GHEA Grapalat" w:hAnsi="GHEA Grapalat" w:cs="Sylfaen"/>
        </w:rPr>
        <w:softHyphen/>
        <w:t>պետության</w:t>
      </w:r>
      <w:r w:rsidRPr="0044320C">
        <w:rPr>
          <w:rFonts w:ascii="GHEA Grapalat" w:hAnsi="GHEA Grapalat"/>
          <w:lang w:val="af-ZA"/>
        </w:rPr>
        <w:t xml:space="preserve"> աշխատանքային օրենսգրքի 114-րդ հոդվածի 1-ին մասի 2.1</w:t>
      </w:r>
      <w:r w:rsidR="002E5AE4" w:rsidRPr="0044320C">
        <w:rPr>
          <w:rFonts w:ascii="GHEA Grapalat" w:hAnsi="GHEA Grapalat"/>
          <w:lang w:val="af-ZA"/>
        </w:rPr>
        <w:t>-ին</w:t>
      </w:r>
      <w:r w:rsidRPr="0044320C">
        <w:rPr>
          <w:rFonts w:ascii="GHEA Grapalat" w:hAnsi="GHEA Grapalat"/>
          <w:lang w:val="af-ZA"/>
        </w:rPr>
        <w:t xml:space="preserve"> մասի հա</w:t>
      </w:r>
      <w:r w:rsidR="002E5AE4" w:rsidRPr="0044320C">
        <w:rPr>
          <w:rFonts w:ascii="GHEA Grapalat" w:hAnsi="GHEA Grapalat"/>
          <w:lang w:val="af-ZA"/>
        </w:rPr>
        <w:softHyphen/>
      </w:r>
      <w:r w:rsidRPr="0044320C">
        <w:rPr>
          <w:rFonts w:ascii="GHEA Grapalat" w:hAnsi="GHEA Grapalat"/>
          <w:lang w:val="af-ZA"/>
        </w:rPr>
        <w:t>մա</w:t>
      </w:r>
      <w:r w:rsidR="002E5AE4" w:rsidRPr="0044320C">
        <w:rPr>
          <w:rFonts w:ascii="GHEA Grapalat" w:hAnsi="GHEA Grapalat"/>
          <w:lang w:val="af-ZA"/>
        </w:rPr>
        <w:softHyphen/>
      </w:r>
      <w:r w:rsidRPr="0044320C">
        <w:rPr>
          <w:rFonts w:ascii="GHEA Grapalat" w:hAnsi="GHEA Grapalat"/>
          <w:lang w:val="af-ZA"/>
        </w:rPr>
        <w:t>ձայն արգելվում է գործատուի նախաձեռնությամբ լուծել աշխատանքային պայմանագիրը հղի կանանց հետ` հղիության մասին գործատուին տեղեկանք ներկայացնելու օրվանից մինչև հղի</w:t>
      </w:r>
      <w:r w:rsidR="002E5AE4" w:rsidRPr="0044320C">
        <w:rPr>
          <w:rFonts w:ascii="GHEA Grapalat" w:hAnsi="GHEA Grapalat"/>
          <w:lang w:val="af-ZA"/>
        </w:rPr>
        <w:softHyphen/>
      </w:r>
      <w:r w:rsidRPr="0044320C">
        <w:rPr>
          <w:rFonts w:ascii="GHEA Grapalat" w:hAnsi="GHEA Grapalat"/>
          <w:lang w:val="af-ZA"/>
        </w:rPr>
        <w:t xml:space="preserve">ության և ծննդաբերության արձակուրդի ավարտման օրվանից հետո մեկ ամիսը լրանալը: </w:t>
      </w:r>
    </w:p>
    <w:p w:rsidR="004A0258" w:rsidRPr="0044320C" w:rsidRDefault="002E5AE4" w:rsidP="00167DA5">
      <w:pPr>
        <w:spacing w:after="0" w:line="360" w:lineRule="auto"/>
        <w:ind w:firstLine="708"/>
        <w:jc w:val="both"/>
        <w:rPr>
          <w:rFonts w:ascii="GHEA Grapalat" w:hAnsi="GHEA Grapalat" w:cs="Sylfaen"/>
          <w:lang w:val="af-ZA"/>
        </w:rPr>
      </w:pPr>
      <w:r w:rsidRPr="0044320C">
        <w:rPr>
          <w:rFonts w:ascii="GHEA Grapalat" w:hAnsi="GHEA Grapalat" w:cs="Sylfaen"/>
        </w:rPr>
        <w:t>Բացի դրանից, ն</w:t>
      </w:r>
      <w:r w:rsidR="004A0258" w:rsidRPr="0044320C">
        <w:rPr>
          <w:rFonts w:ascii="GHEA Grapalat" w:hAnsi="GHEA Grapalat" w:cs="Sylfaen"/>
        </w:rPr>
        <w:t>ախագծից</w:t>
      </w:r>
      <w:r w:rsidR="004A0258" w:rsidRPr="0044320C">
        <w:rPr>
          <w:rFonts w:ascii="GHEA Grapalat" w:hAnsi="GHEA Grapalat" w:cs="Sylfaen"/>
          <w:lang w:val="af-ZA"/>
        </w:rPr>
        <w:t xml:space="preserve"> անհրաժեշտ է </w:t>
      </w:r>
      <w:proofErr w:type="gramStart"/>
      <w:r w:rsidR="004A0258" w:rsidRPr="0044320C">
        <w:rPr>
          <w:rFonts w:ascii="GHEA Grapalat" w:hAnsi="GHEA Grapalat" w:cs="Sylfaen"/>
          <w:lang w:val="af-ZA"/>
        </w:rPr>
        <w:t>հանել  խախտում</w:t>
      </w:r>
      <w:proofErr w:type="gramEnd"/>
      <w:r w:rsidR="004A0258" w:rsidRPr="0044320C">
        <w:rPr>
          <w:rFonts w:ascii="GHEA Grapalat" w:hAnsi="GHEA Grapalat" w:cs="Sylfaen"/>
          <w:lang w:val="af-ZA"/>
        </w:rPr>
        <w:t xml:space="preserve"> կատարելու համար պատասխանատվություն սահմանող դրույթները, </w:t>
      </w:r>
      <w:r w:rsidR="004A0258" w:rsidRPr="0044320C">
        <w:rPr>
          <w:rFonts w:ascii="GHEA Grapalat" w:hAnsi="GHEA Grapalat" w:cs="Sylfaen"/>
        </w:rPr>
        <w:t>քանի</w:t>
      </w:r>
      <w:r w:rsidR="004A0258" w:rsidRPr="0044320C">
        <w:rPr>
          <w:rFonts w:ascii="GHEA Grapalat" w:hAnsi="GHEA Grapalat" w:cs="Sylfaen"/>
          <w:lang w:val="af-ZA"/>
        </w:rPr>
        <w:t xml:space="preserve"> </w:t>
      </w:r>
      <w:r w:rsidR="004A0258" w:rsidRPr="0044320C">
        <w:rPr>
          <w:rFonts w:ascii="GHEA Grapalat" w:hAnsi="GHEA Grapalat" w:cs="Sylfaen"/>
        </w:rPr>
        <w:t>որ</w:t>
      </w:r>
      <w:r w:rsidR="004A0258" w:rsidRPr="0044320C">
        <w:rPr>
          <w:rFonts w:ascii="GHEA Grapalat" w:hAnsi="GHEA Grapalat" w:cs="Sylfaen"/>
          <w:lang w:val="af-ZA"/>
        </w:rPr>
        <w:t xml:space="preserve"> </w:t>
      </w:r>
      <w:r w:rsidR="004A0258" w:rsidRPr="0044320C">
        <w:rPr>
          <w:rFonts w:ascii="GHEA Grapalat" w:hAnsi="GHEA Grapalat" w:cs="Sylfaen"/>
        </w:rPr>
        <w:t>աշխատանքային</w:t>
      </w:r>
      <w:r w:rsidR="004A0258" w:rsidRPr="0044320C">
        <w:rPr>
          <w:rFonts w:ascii="GHEA Grapalat" w:hAnsi="GHEA Grapalat" w:cs="Sylfaen"/>
          <w:lang w:val="af-ZA"/>
        </w:rPr>
        <w:t xml:space="preserve"> </w:t>
      </w:r>
      <w:r w:rsidR="004A0258" w:rsidRPr="0044320C">
        <w:rPr>
          <w:rFonts w:ascii="GHEA Grapalat" w:hAnsi="GHEA Grapalat" w:cs="Sylfaen"/>
        </w:rPr>
        <w:t>օրենսդրության</w:t>
      </w:r>
      <w:r w:rsidR="004A0258" w:rsidRPr="0044320C">
        <w:rPr>
          <w:rFonts w:ascii="GHEA Grapalat" w:hAnsi="GHEA Grapalat" w:cs="Sylfaen"/>
          <w:lang w:val="af-ZA"/>
        </w:rPr>
        <w:t xml:space="preserve"> </w:t>
      </w:r>
      <w:r w:rsidR="004A0258" w:rsidRPr="0044320C">
        <w:rPr>
          <w:rFonts w:ascii="GHEA Grapalat" w:hAnsi="GHEA Grapalat" w:cs="Sylfaen"/>
        </w:rPr>
        <w:lastRenderedPageBreak/>
        <w:t>և</w:t>
      </w:r>
      <w:r w:rsidR="004A0258" w:rsidRPr="0044320C">
        <w:rPr>
          <w:rFonts w:ascii="GHEA Grapalat" w:hAnsi="GHEA Grapalat" w:cs="Sylfaen"/>
          <w:lang w:val="af-ZA"/>
        </w:rPr>
        <w:t xml:space="preserve"> </w:t>
      </w:r>
      <w:r w:rsidR="004A0258" w:rsidRPr="0044320C">
        <w:rPr>
          <w:rFonts w:ascii="GHEA Grapalat" w:hAnsi="GHEA Grapalat" w:cs="Sylfaen"/>
        </w:rPr>
        <w:t>աշխատանքային</w:t>
      </w:r>
      <w:r w:rsidR="004A0258" w:rsidRPr="0044320C">
        <w:rPr>
          <w:rFonts w:ascii="GHEA Grapalat" w:hAnsi="GHEA Grapalat" w:cs="Sylfaen"/>
          <w:lang w:val="af-ZA"/>
        </w:rPr>
        <w:t xml:space="preserve"> </w:t>
      </w:r>
      <w:r w:rsidR="004A0258" w:rsidRPr="0044320C">
        <w:rPr>
          <w:rFonts w:ascii="GHEA Grapalat" w:hAnsi="GHEA Grapalat" w:cs="Sylfaen"/>
        </w:rPr>
        <w:t>իրավունքի</w:t>
      </w:r>
      <w:r w:rsidR="004A0258" w:rsidRPr="0044320C">
        <w:rPr>
          <w:rFonts w:ascii="GHEA Grapalat" w:hAnsi="GHEA Grapalat" w:cs="Sylfaen"/>
          <w:lang w:val="af-ZA"/>
        </w:rPr>
        <w:t xml:space="preserve"> </w:t>
      </w:r>
      <w:r w:rsidR="004A0258" w:rsidRPr="0044320C">
        <w:rPr>
          <w:rFonts w:ascii="GHEA Grapalat" w:hAnsi="GHEA Grapalat" w:cs="Sylfaen"/>
        </w:rPr>
        <w:t>նորմեր</w:t>
      </w:r>
      <w:r w:rsidR="004A0258" w:rsidRPr="0044320C">
        <w:rPr>
          <w:rFonts w:ascii="GHEA Grapalat" w:hAnsi="GHEA Grapalat" w:cs="Sylfaen"/>
          <w:lang w:val="af-ZA"/>
        </w:rPr>
        <w:t xml:space="preserve"> </w:t>
      </w:r>
      <w:r w:rsidR="004A0258" w:rsidRPr="0044320C">
        <w:rPr>
          <w:rFonts w:ascii="GHEA Grapalat" w:hAnsi="GHEA Grapalat" w:cs="Sylfaen"/>
        </w:rPr>
        <w:t>պարունակող</w:t>
      </w:r>
      <w:r w:rsidR="004A0258" w:rsidRPr="0044320C">
        <w:rPr>
          <w:rFonts w:ascii="GHEA Grapalat" w:hAnsi="GHEA Grapalat" w:cs="Sylfaen"/>
          <w:lang w:val="af-ZA"/>
        </w:rPr>
        <w:t xml:space="preserve"> </w:t>
      </w:r>
      <w:r w:rsidR="004A0258" w:rsidRPr="0044320C">
        <w:rPr>
          <w:rFonts w:ascii="GHEA Grapalat" w:hAnsi="GHEA Grapalat" w:cs="Sylfaen"/>
        </w:rPr>
        <w:t>այլ</w:t>
      </w:r>
      <w:r w:rsidR="004A0258" w:rsidRPr="0044320C">
        <w:rPr>
          <w:rFonts w:ascii="GHEA Grapalat" w:hAnsi="GHEA Grapalat" w:cs="Sylfaen"/>
          <w:lang w:val="af-ZA"/>
        </w:rPr>
        <w:t xml:space="preserve"> </w:t>
      </w:r>
      <w:r w:rsidR="004A0258" w:rsidRPr="0044320C">
        <w:rPr>
          <w:rFonts w:ascii="GHEA Grapalat" w:hAnsi="GHEA Grapalat" w:cs="Sylfaen"/>
        </w:rPr>
        <w:t>նորմատիվ</w:t>
      </w:r>
      <w:r w:rsidR="004A0258" w:rsidRPr="0044320C">
        <w:rPr>
          <w:rFonts w:ascii="GHEA Grapalat" w:hAnsi="GHEA Grapalat" w:cs="Sylfaen"/>
          <w:lang w:val="af-ZA"/>
        </w:rPr>
        <w:t xml:space="preserve"> </w:t>
      </w:r>
      <w:r w:rsidR="004A0258" w:rsidRPr="0044320C">
        <w:rPr>
          <w:rFonts w:ascii="GHEA Grapalat" w:hAnsi="GHEA Grapalat" w:cs="Sylfaen"/>
        </w:rPr>
        <w:t>իրավական</w:t>
      </w:r>
      <w:r w:rsidR="004A0258" w:rsidRPr="0044320C">
        <w:rPr>
          <w:rFonts w:ascii="GHEA Grapalat" w:hAnsi="GHEA Grapalat" w:cs="Sylfaen"/>
          <w:lang w:val="af-ZA"/>
        </w:rPr>
        <w:t xml:space="preserve"> </w:t>
      </w:r>
      <w:r w:rsidR="004A0258" w:rsidRPr="0044320C">
        <w:rPr>
          <w:rFonts w:ascii="GHEA Grapalat" w:hAnsi="GHEA Grapalat" w:cs="Sylfaen"/>
        </w:rPr>
        <w:t>ակտերի</w:t>
      </w:r>
      <w:r w:rsidR="004A0258" w:rsidRPr="0044320C">
        <w:rPr>
          <w:rFonts w:ascii="GHEA Grapalat" w:hAnsi="GHEA Grapalat" w:cs="Sylfaen"/>
          <w:lang w:val="af-ZA"/>
        </w:rPr>
        <w:t xml:space="preserve"> </w:t>
      </w:r>
      <w:r w:rsidR="004A0258" w:rsidRPr="0044320C">
        <w:rPr>
          <w:rFonts w:ascii="GHEA Grapalat" w:hAnsi="GHEA Grapalat" w:cs="Sylfaen"/>
        </w:rPr>
        <w:t>պա</w:t>
      </w:r>
      <w:r w:rsidR="00AA5725">
        <w:rPr>
          <w:rFonts w:ascii="GHEA Grapalat" w:hAnsi="GHEA Grapalat" w:cs="Sylfaen"/>
        </w:rPr>
        <w:softHyphen/>
      </w:r>
      <w:r w:rsidR="004A0258" w:rsidRPr="0044320C">
        <w:rPr>
          <w:rFonts w:ascii="GHEA Grapalat" w:hAnsi="GHEA Grapalat" w:cs="Sylfaen"/>
        </w:rPr>
        <w:t>հանջները</w:t>
      </w:r>
      <w:r w:rsidR="004A0258" w:rsidRPr="0044320C">
        <w:rPr>
          <w:rFonts w:ascii="GHEA Grapalat" w:hAnsi="GHEA Grapalat" w:cs="Sylfaen"/>
          <w:lang w:val="af-ZA"/>
        </w:rPr>
        <w:t xml:space="preserve"> </w:t>
      </w:r>
      <w:r w:rsidR="004A0258" w:rsidRPr="0044320C">
        <w:rPr>
          <w:rFonts w:ascii="GHEA Grapalat" w:hAnsi="GHEA Grapalat" w:cs="Sylfaen"/>
        </w:rPr>
        <w:t>խախտելու</w:t>
      </w:r>
      <w:r w:rsidR="004A0258" w:rsidRPr="0044320C">
        <w:rPr>
          <w:rFonts w:ascii="GHEA Grapalat" w:hAnsi="GHEA Grapalat" w:cs="Sylfaen"/>
          <w:lang w:val="af-ZA"/>
        </w:rPr>
        <w:t xml:space="preserve"> </w:t>
      </w:r>
      <w:r w:rsidR="004A0258" w:rsidRPr="0044320C">
        <w:rPr>
          <w:rFonts w:ascii="GHEA Grapalat" w:hAnsi="GHEA Grapalat" w:cs="Sylfaen"/>
        </w:rPr>
        <w:t>համար</w:t>
      </w:r>
      <w:r w:rsidR="004A0258" w:rsidRPr="0044320C">
        <w:rPr>
          <w:rFonts w:ascii="GHEA Grapalat" w:hAnsi="GHEA Grapalat" w:cs="Sylfaen"/>
          <w:lang w:val="af-ZA"/>
        </w:rPr>
        <w:t xml:space="preserve"> </w:t>
      </w:r>
      <w:r w:rsidR="004A0258" w:rsidRPr="0044320C">
        <w:rPr>
          <w:rFonts w:ascii="GHEA Grapalat" w:hAnsi="GHEA Grapalat" w:cs="Sylfaen"/>
        </w:rPr>
        <w:t>Վարչական</w:t>
      </w:r>
      <w:r w:rsidR="004A0258" w:rsidRPr="0044320C">
        <w:rPr>
          <w:rFonts w:ascii="GHEA Grapalat" w:hAnsi="GHEA Grapalat" w:cs="Sylfaen"/>
          <w:lang w:val="af-ZA"/>
        </w:rPr>
        <w:t xml:space="preserve"> </w:t>
      </w:r>
      <w:r w:rsidR="004A0258" w:rsidRPr="0044320C">
        <w:rPr>
          <w:rFonts w:ascii="GHEA Grapalat" w:hAnsi="GHEA Grapalat" w:cs="Sylfaen"/>
        </w:rPr>
        <w:t>իրավախախտումների</w:t>
      </w:r>
      <w:r w:rsidR="004A0258" w:rsidRPr="0044320C">
        <w:rPr>
          <w:rFonts w:ascii="GHEA Grapalat" w:hAnsi="GHEA Grapalat" w:cs="Sylfaen"/>
          <w:lang w:val="af-ZA"/>
        </w:rPr>
        <w:t xml:space="preserve"> </w:t>
      </w:r>
      <w:r w:rsidR="004A0258" w:rsidRPr="0044320C">
        <w:rPr>
          <w:rFonts w:ascii="GHEA Grapalat" w:hAnsi="GHEA Grapalat" w:cs="Sylfaen"/>
        </w:rPr>
        <w:t>վերաբերյալ</w:t>
      </w:r>
      <w:r w:rsidR="004A0258" w:rsidRPr="0044320C">
        <w:rPr>
          <w:rFonts w:ascii="GHEA Grapalat" w:hAnsi="GHEA Grapalat" w:cs="Sylfaen"/>
          <w:lang w:val="af-ZA"/>
        </w:rPr>
        <w:t xml:space="preserve"> </w:t>
      </w:r>
      <w:r w:rsidR="004A0258" w:rsidRPr="0044320C">
        <w:rPr>
          <w:rFonts w:ascii="GHEA Grapalat" w:hAnsi="GHEA Grapalat" w:cs="Sylfaen"/>
        </w:rPr>
        <w:t>Հայաս</w:t>
      </w:r>
      <w:r w:rsidR="00AA5725">
        <w:rPr>
          <w:rFonts w:ascii="GHEA Grapalat" w:hAnsi="GHEA Grapalat" w:cs="Sylfaen"/>
        </w:rPr>
        <w:softHyphen/>
      </w:r>
      <w:r w:rsidR="004A0258" w:rsidRPr="0044320C">
        <w:rPr>
          <w:rFonts w:ascii="GHEA Grapalat" w:hAnsi="GHEA Grapalat" w:cs="Sylfaen"/>
        </w:rPr>
        <w:t>տա</w:t>
      </w:r>
      <w:r w:rsidR="00AA5725">
        <w:rPr>
          <w:rFonts w:ascii="GHEA Grapalat" w:hAnsi="GHEA Grapalat" w:cs="Sylfaen"/>
        </w:rPr>
        <w:softHyphen/>
      </w:r>
      <w:r w:rsidR="004A0258" w:rsidRPr="0044320C">
        <w:rPr>
          <w:rFonts w:ascii="GHEA Grapalat" w:hAnsi="GHEA Grapalat" w:cs="Sylfaen"/>
        </w:rPr>
        <w:t>նի</w:t>
      </w:r>
      <w:r w:rsidR="004A0258" w:rsidRPr="0044320C">
        <w:rPr>
          <w:rFonts w:ascii="GHEA Grapalat" w:hAnsi="GHEA Grapalat" w:cs="Sylfaen"/>
          <w:lang w:val="af-ZA"/>
        </w:rPr>
        <w:t xml:space="preserve"> </w:t>
      </w:r>
      <w:r w:rsidR="004A0258" w:rsidRPr="0044320C">
        <w:rPr>
          <w:rFonts w:ascii="GHEA Grapalat" w:hAnsi="GHEA Grapalat" w:cs="Sylfaen"/>
        </w:rPr>
        <w:t>Հանրապետության</w:t>
      </w:r>
      <w:r w:rsidR="004A0258" w:rsidRPr="0044320C">
        <w:rPr>
          <w:rFonts w:ascii="GHEA Grapalat" w:hAnsi="GHEA Grapalat" w:cs="Sylfaen"/>
          <w:lang w:val="af-ZA"/>
        </w:rPr>
        <w:t xml:space="preserve"> </w:t>
      </w:r>
      <w:r w:rsidR="004A0258" w:rsidRPr="0044320C">
        <w:rPr>
          <w:rFonts w:ascii="GHEA Grapalat" w:hAnsi="GHEA Grapalat" w:cs="Sylfaen"/>
        </w:rPr>
        <w:t>օրենսգրքի</w:t>
      </w:r>
      <w:r w:rsidR="004A0258" w:rsidRPr="0044320C">
        <w:rPr>
          <w:rFonts w:ascii="GHEA Grapalat" w:hAnsi="GHEA Grapalat" w:cs="Sylfaen"/>
          <w:lang w:val="af-ZA"/>
        </w:rPr>
        <w:t xml:space="preserve"> 41-</w:t>
      </w:r>
      <w:r w:rsidR="004A0258" w:rsidRPr="0044320C">
        <w:rPr>
          <w:rFonts w:ascii="GHEA Grapalat" w:hAnsi="GHEA Grapalat" w:cs="Sylfaen"/>
        </w:rPr>
        <w:t>րդ</w:t>
      </w:r>
      <w:r w:rsidR="004A0258" w:rsidRPr="0044320C">
        <w:rPr>
          <w:rFonts w:ascii="GHEA Grapalat" w:hAnsi="GHEA Grapalat" w:cs="Sylfaen"/>
          <w:lang w:val="af-ZA"/>
        </w:rPr>
        <w:t xml:space="preserve"> </w:t>
      </w:r>
      <w:r w:rsidR="004A0258" w:rsidRPr="0044320C">
        <w:rPr>
          <w:rFonts w:ascii="GHEA Grapalat" w:hAnsi="GHEA Grapalat" w:cs="Sylfaen"/>
        </w:rPr>
        <w:t>հոդվածով</w:t>
      </w:r>
      <w:r w:rsidRPr="0044320C">
        <w:rPr>
          <w:rFonts w:ascii="GHEA Grapalat" w:hAnsi="GHEA Grapalat" w:cs="Sylfaen"/>
        </w:rPr>
        <w:t xml:space="preserve"> արդեն իսկ նախատեսված</w:t>
      </w:r>
      <w:r w:rsidRPr="0044320C">
        <w:rPr>
          <w:rFonts w:ascii="GHEA Grapalat" w:hAnsi="GHEA Grapalat" w:cs="Sylfaen"/>
          <w:lang w:val="af-ZA"/>
        </w:rPr>
        <w:t xml:space="preserve"> </w:t>
      </w:r>
      <w:r w:rsidRPr="0044320C">
        <w:rPr>
          <w:rFonts w:ascii="GHEA Grapalat" w:hAnsi="GHEA Grapalat" w:cs="Sylfaen"/>
        </w:rPr>
        <w:t>է պատաս</w:t>
      </w:r>
      <w:r w:rsidR="00AA5725">
        <w:rPr>
          <w:rFonts w:ascii="GHEA Grapalat" w:hAnsi="GHEA Grapalat" w:cs="Sylfaen"/>
        </w:rPr>
        <w:softHyphen/>
      </w:r>
      <w:r w:rsidRPr="0044320C">
        <w:rPr>
          <w:rFonts w:ascii="GHEA Grapalat" w:hAnsi="GHEA Grapalat" w:cs="Sylfaen"/>
        </w:rPr>
        <w:t>խա</w:t>
      </w:r>
      <w:r w:rsidR="00AA5725">
        <w:rPr>
          <w:rFonts w:ascii="GHEA Grapalat" w:hAnsi="GHEA Grapalat" w:cs="Sylfaen"/>
        </w:rPr>
        <w:softHyphen/>
      </w:r>
      <w:r w:rsidRPr="0044320C">
        <w:rPr>
          <w:rFonts w:ascii="GHEA Grapalat" w:hAnsi="GHEA Grapalat" w:cs="Sylfaen"/>
        </w:rPr>
        <w:t>նատ</w:t>
      </w:r>
      <w:r w:rsidR="00AA5725">
        <w:rPr>
          <w:rFonts w:ascii="GHEA Grapalat" w:hAnsi="GHEA Grapalat" w:cs="Sylfaen"/>
        </w:rPr>
        <w:softHyphen/>
      </w:r>
      <w:r w:rsidRPr="0044320C">
        <w:rPr>
          <w:rFonts w:ascii="GHEA Grapalat" w:hAnsi="GHEA Grapalat" w:cs="Sylfaen"/>
        </w:rPr>
        <w:t>վություն</w:t>
      </w:r>
      <w:r w:rsidR="004A0258" w:rsidRPr="0044320C">
        <w:rPr>
          <w:rFonts w:ascii="GHEA Grapalat" w:hAnsi="GHEA Grapalat" w:cs="Sylfaen"/>
          <w:lang w:val="af-ZA"/>
        </w:rPr>
        <w:t xml:space="preserve">: </w:t>
      </w:r>
    </w:p>
    <w:p w:rsidR="004A0258" w:rsidRDefault="004A0258" w:rsidP="00167DA5">
      <w:pPr>
        <w:spacing w:after="0" w:line="360" w:lineRule="auto"/>
        <w:ind w:firstLine="708"/>
        <w:jc w:val="both"/>
        <w:rPr>
          <w:rFonts w:ascii="GHEA Grapalat" w:hAnsi="GHEA Grapalat"/>
          <w:lang w:val="af-ZA"/>
        </w:rPr>
      </w:pPr>
      <w:r w:rsidRPr="0044320C">
        <w:rPr>
          <w:rFonts w:ascii="GHEA Grapalat" w:hAnsi="GHEA Grapalat"/>
          <w:lang w:val="af-ZA"/>
        </w:rPr>
        <w:t xml:space="preserve">Համաձայնելով </w:t>
      </w:r>
      <w:r w:rsidR="00AA5725">
        <w:rPr>
          <w:rFonts w:ascii="GHEA Grapalat" w:hAnsi="GHEA Grapalat"/>
          <w:lang w:val="af-ZA"/>
        </w:rPr>
        <w:t>ն</w:t>
      </w:r>
      <w:r w:rsidRPr="0044320C">
        <w:rPr>
          <w:rFonts w:ascii="GHEA Grapalat" w:hAnsi="GHEA Grapalat"/>
          <w:lang w:val="af-ZA"/>
        </w:rPr>
        <w:t>ախագծով առաջարկվող փոփոխությունների ընդհանուր տրամա</w:t>
      </w:r>
      <w:r w:rsidR="00AA5725">
        <w:rPr>
          <w:rFonts w:ascii="GHEA Grapalat" w:hAnsi="GHEA Grapalat"/>
          <w:lang w:val="af-ZA"/>
        </w:rPr>
        <w:softHyphen/>
      </w:r>
      <w:r w:rsidRPr="0044320C">
        <w:rPr>
          <w:rFonts w:ascii="GHEA Grapalat" w:hAnsi="GHEA Grapalat"/>
          <w:lang w:val="af-ZA"/>
        </w:rPr>
        <w:t>բա</w:t>
      </w:r>
      <w:r w:rsidR="00AA5725">
        <w:rPr>
          <w:rFonts w:ascii="GHEA Grapalat" w:hAnsi="GHEA Grapalat"/>
          <w:lang w:val="af-ZA"/>
        </w:rPr>
        <w:softHyphen/>
      </w:r>
      <w:r w:rsidRPr="0044320C">
        <w:rPr>
          <w:rFonts w:ascii="GHEA Grapalat" w:hAnsi="GHEA Grapalat"/>
          <w:lang w:val="af-ZA"/>
        </w:rPr>
        <w:t>նու</w:t>
      </w:r>
      <w:r w:rsidR="00AA5725">
        <w:rPr>
          <w:rFonts w:ascii="GHEA Grapalat" w:hAnsi="GHEA Grapalat"/>
          <w:lang w:val="af-ZA"/>
        </w:rPr>
        <w:softHyphen/>
      </w:r>
      <w:r w:rsidRPr="0044320C">
        <w:rPr>
          <w:rFonts w:ascii="GHEA Grapalat" w:hAnsi="GHEA Grapalat"/>
          <w:lang w:val="af-ZA"/>
        </w:rPr>
        <w:t xml:space="preserve">թյանը և </w:t>
      </w:r>
      <w:r w:rsidR="00AA5725">
        <w:rPr>
          <w:rFonts w:ascii="GHEA Grapalat" w:hAnsi="GHEA Grapalat"/>
          <w:lang w:val="af-ZA"/>
        </w:rPr>
        <w:t xml:space="preserve">միաժամանակ </w:t>
      </w:r>
      <w:r w:rsidRPr="0044320C">
        <w:rPr>
          <w:rFonts w:ascii="GHEA Grapalat" w:hAnsi="GHEA Grapalat"/>
          <w:lang w:val="af-ZA"/>
        </w:rPr>
        <w:t>նպատակ ունենալով ապահովել նպատակային արձակուրդի տար</w:t>
      </w:r>
      <w:r w:rsidR="00AA5725">
        <w:rPr>
          <w:rFonts w:ascii="GHEA Grapalat" w:hAnsi="GHEA Grapalat"/>
          <w:lang w:val="af-ZA"/>
        </w:rPr>
        <w:softHyphen/>
      </w:r>
      <w:r w:rsidRPr="0044320C">
        <w:rPr>
          <w:rFonts w:ascii="GHEA Grapalat" w:hAnsi="GHEA Grapalat"/>
          <w:lang w:val="af-ZA"/>
        </w:rPr>
        <w:t>բեր տեսակների տրամադրման դեպքում աշխատողի աշխատատեղի պահպանման երաշ</w:t>
      </w:r>
      <w:r w:rsidR="00AA5725">
        <w:rPr>
          <w:rFonts w:ascii="GHEA Grapalat" w:hAnsi="GHEA Grapalat"/>
          <w:lang w:val="af-ZA"/>
        </w:rPr>
        <w:softHyphen/>
      </w:r>
      <w:r w:rsidRPr="0044320C">
        <w:rPr>
          <w:rFonts w:ascii="GHEA Grapalat" w:hAnsi="GHEA Grapalat"/>
          <w:lang w:val="af-ZA"/>
        </w:rPr>
        <w:t xml:space="preserve">խիքի միատեսակ կիրառումն` առաջարկում ենք </w:t>
      </w:r>
      <w:r w:rsidR="00AA5725">
        <w:rPr>
          <w:rFonts w:ascii="GHEA Grapalat" w:hAnsi="GHEA Grapalat"/>
          <w:lang w:val="af-ZA"/>
        </w:rPr>
        <w:t>ն</w:t>
      </w:r>
      <w:r w:rsidRPr="0044320C">
        <w:rPr>
          <w:rFonts w:ascii="GHEA Grapalat" w:hAnsi="GHEA Grapalat"/>
          <w:lang w:val="af-ZA"/>
        </w:rPr>
        <w:t>ախագ</w:t>
      </w:r>
      <w:r w:rsidR="00AA5725">
        <w:rPr>
          <w:rFonts w:ascii="GHEA Grapalat" w:hAnsi="GHEA Grapalat"/>
          <w:lang w:val="af-ZA"/>
        </w:rPr>
        <w:t>իծը</w:t>
      </w:r>
      <w:r w:rsidRPr="0044320C">
        <w:rPr>
          <w:rFonts w:ascii="GHEA Grapalat" w:hAnsi="GHEA Grapalat"/>
          <w:lang w:val="af-ZA"/>
        </w:rPr>
        <w:t xml:space="preserve"> շարադրել հետևյալ խմբագրությամբ.</w:t>
      </w:r>
    </w:p>
    <w:p w:rsidR="00AA5725" w:rsidRPr="0044320C" w:rsidRDefault="004A0258" w:rsidP="00167DA5">
      <w:pPr>
        <w:pStyle w:val="Heading3"/>
        <w:spacing w:before="0" w:after="0" w:line="360" w:lineRule="auto"/>
        <w:jc w:val="center"/>
        <w:rPr>
          <w:rFonts w:ascii="GHEA Grapalat" w:hAnsi="GHEA Grapalat"/>
          <w:color w:val="auto"/>
        </w:rPr>
      </w:pPr>
      <w:r w:rsidRPr="0044320C">
        <w:rPr>
          <w:rFonts w:ascii="GHEA Grapalat" w:hAnsi="GHEA Grapalat"/>
          <w:lang w:val="af-ZA"/>
        </w:rPr>
        <w:t>«</w:t>
      </w:r>
      <w:r w:rsidR="00AA5725" w:rsidRPr="0044320C">
        <w:rPr>
          <w:rStyle w:val="Strong"/>
          <w:rFonts w:ascii="GHEA Grapalat" w:hAnsi="GHEA Grapalat"/>
          <w:b/>
          <w:bCs/>
          <w:color w:val="auto"/>
        </w:rPr>
        <w:t xml:space="preserve">ՀԱՅԱՍՏԱՆԻ ՀԱՆՐԱՊԵՏՈՒԹՅԱՆ ԱՇԽԱՏԱՆՔԱՅԻՆ ՕՐԵՆՍԳՐՔՈՒՄ </w:t>
      </w:r>
      <w:r w:rsidR="00AA5725">
        <w:rPr>
          <w:rStyle w:val="Strong"/>
          <w:rFonts w:ascii="GHEA Grapalat" w:hAnsi="GHEA Grapalat"/>
          <w:b/>
          <w:bCs/>
          <w:color w:val="auto"/>
        </w:rPr>
        <w:t>ՓՈՓՈԽՈՒԹՅՈՒՆ</w:t>
      </w:r>
      <w:r w:rsidR="00AA5725" w:rsidRPr="0044320C">
        <w:rPr>
          <w:rStyle w:val="Strong"/>
          <w:rFonts w:ascii="GHEA Grapalat" w:hAnsi="GHEA Grapalat"/>
          <w:b/>
          <w:bCs/>
          <w:color w:val="auto"/>
        </w:rPr>
        <w:t>ՆԵՐ ԿԱՏԱՐԵԼՈՒ ՄԱՍԻՆ</w:t>
      </w:r>
    </w:p>
    <w:p w:rsidR="004A0258" w:rsidRPr="0044320C" w:rsidRDefault="004A0258" w:rsidP="00167DA5">
      <w:pPr>
        <w:spacing w:after="0" w:line="360" w:lineRule="auto"/>
        <w:ind w:firstLine="708"/>
        <w:jc w:val="both"/>
        <w:rPr>
          <w:rFonts w:ascii="GHEA Grapalat" w:hAnsi="GHEA Grapalat"/>
          <w:lang w:val="af-ZA"/>
        </w:rPr>
      </w:pPr>
      <w:r w:rsidRPr="0044320C">
        <w:rPr>
          <w:rFonts w:ascii="GHEA Grapalat" w:hAnsi="GHEA Grapalat"/>
          <w:lang w:val="af-ZA"/>
        </w:rPr>
        <w:t>Հոդված 1. Հայաստանի Հանրապետության 2004 թվականի նոյեմբերի 9-ի աշխա</w:t>
      </w:r>
      <w:r w:rsidR="00AA5725">
        <w:rPr>
          <w:rFonts w:ascii="GHEA Grapalat" w:hAnsi="GHEA Grapalat"/>
          <w:lang w:val="af-ZA"/>
        </w:rPr>
        <w:softHyphen/>
      </w:r>
      <w:r w:rsidRPr="0044320C">
        <w:rPr>
          <w:rFonts w:ascii="GHEA Grapalat" w:hAnsi="GHEA Grapalat"/>
          <w:lang w:val="af-ZA"/>
        </w:rPr>
        <w:t>տան</w:t>
      </w:r>
      <w:r w:rsidR="00AA5725">
        <w:rPr>
          <w:rFonts w:ascii="GHEA Grapalat" w:hAnsi="GHEA Grapalat"/>
          <w:lang w:val="af-ZA"/>
        </w:rPr>
        <w:softHyphen/>
      </w:r>
      <w:r w:rsidRPr="0044320C">
        <w:rPr>
          <w:rFonts w:ascii="GHEA Grapalat" w:hAnsi="GHEA Grapalat"/>
          <w:lang w:val="af-ZA"/>
        </w:rPr>
        <w:t>քային օրենսգրքի (այսուհետ` Օրենսգիրք) 171-րդ հոդվածի երկրորդ պարբերությունը շա</w:t>
      </w:r>
      <w:r w:rsidR="00AA5725">
        <w:rPr>
          <w:rFonts w:ascii="GHEA Grapalat" w:hAnsi="GHEA Grapalat"/>
          <w:lang w:val="af-ZA"/>
        </w:rPr>
        <w:softHyphen/>
      </w:r>
      <w:r w:rsidRPr="0044320C">
        <w:rPr>
          <w:rFonts w:ascii="GHEA Grapalat" w:hAnsi="GHEA Grapalat"/>
          <w:lang w:val="af-ZA"/>
        </w:rPr>
        <w:t xml:space="preserve">րադրել հետևյալ խմբագրությամբ. </w:t>
      </w:r>
    </w:p>
    <w:p w:rsidR="004A0258" w:rsidRPr="0044320C" w:rsidRDefault="004A0258" w:rsidP="00167DA5">
      <w:pPr>
        <w:spacing w:after="0" w:line="360" w:lineRule="auto"/>
        <w:ind w:firstLine="708"/>
        <w:jc w:val="both"/>
        <w:rPr>
          <w:rFonts w:ascii="GHEA Grapalat" w:hAnsi="GHEA Grapalat"/>
          <w:lang w:val="af-ZA"/>
        </w:rPr>
      </w:pPr>
      <w:r w:rsidRPr="0044320C">
        <w:rPr>
          <w:rFonts w:ascii="GHEA Grapalat" w:hAnsi="GHEA Grapalat"/>
          <w:lang w:val="af-ZA"/>
        </w:rPr>
        <w:t>2. Նպատակային արձակուրդի ժամանակ պահպանվում է աշխատողի աշխա</w:t>
      </w:r>
      <w:r w:rsidR="00AA5725">
        <w:rPr>
          <w:rFonts w:ascii="GHEA Grapalat" w:hAnsi="GHEA Grapalat"/>
          <w:lang w:val="af-ZA"/>
        </w:rPr>
        <w:softHyphen/>
      </w:r>
      <w:r w:rsidRPr="0044320C">
        <w:rPr>
          <w:rFonts w:ascii="GHEA Grapalat" w:hAnsi="GHEA Grapalat"/>
          <w:lang w:val="af-ZA"/>
        </w:rPr>
        <w:t>տա</w:t>
      </w:r>
      <w:r w:rsidR="00AA5725">
        <w:rPr>
          <w:rFonts w:ascii="GHEA Grapalat" w:hAnsi="GHEA Grapalat"/>
          <w:lang w:val="af-ZA"/>
        </w:rPr>
        <w:softHyphen/>
      </w:r>
      <w:r w:rsidRPr="0044320C">
        <w:rPr>
          <w:rFonts w:ascii="GHEA Grapalat" w:hAnsi="GHEA Grapalat"/>
          <w:lang w:val="af-ZA"/>
        </w:rPr>
        <w:t>տեղը, բացառությամբ սույն օրենսգրքի 113-րդ հոդվածի 1-ին մասի 1-ին կետով նախա</w:t>
      </w:r>
      <w:r w:rsidR="00AA5725">
        <w:rPr>
          <w:rFonts w:ascii="GHEA Grapalat" w:hAnsi="GHEA Grapalat"/>
          <w:lang w:val="af-ZA"/>
        </w:rPr>
        <w:softHyphen/>
      </w:r>
      <w:r w:rsidRPr="0044320C">
        <w:rPr>
          <w:rFonts w:ascii="GHEA Grapalat" w:hAnsi="GHEA Grapalat"/>
          <w:lang w:val="af-ZA"/>
        </w:rPr>
        <w:t>տես</w:t>
      </w:r>
      <w:r w:rsidR="00AA5725">
        <w:rPr>
          <w:rFonts w:ascii="GHEA Grapalat" w:hAnsi="GHEA Grapalat"/>
          <w:lang w:val="af-ZA"/>
        </w:rPr>
        <w:softHyphen/>
      </w:r>
      <w:r w:rsidRPr="0044320C">
        <w:rPr>
          <w:rFonts w:ascii="GHEA Grapalat" w:hAnsi="GHEA Grapalat"/>
          <w:lang w:val="af-ZA"/>
        </w:rPr>
        <w:t>ված դեպքի:</w:t>
      </w:r>
    </w:p>
    <w:p w:rsidR="00AA5725" w:rsidRDefault="00AA5725" w:rsidP="00167DA5">
      <w:pPr>
        <w:spacing w:after="0" w:line="360" w:lineRule="auto"/>
        <w:ind w:firstLine="708"/>
        <w:jc w:val="both"/>
        <w:rPr>
          <w:rFonts w:ascii="GHEA Grapalat" w:hAnsi="GHEA Grapalat"/>
          <w:lang w:val="af-ZA"/>
        </w:rPr>
      </w:pPr>
      <w:r>
        <w:rPr>
          <w:rFonts w:ascii="GHEA Grapalat" w:hAnsi="GHEA Grapalat"/>
          <w:lang w:val="af-ZA"/>
        </w:rPr>
        <w:t>Հոդված 2. Ուժը կորցրած ճանաչել Օրենսգրքի 173-րդ հոդվածի երկրորդ մասը:»:</w:t>
      </w:r>
    </w:p>
    <w:p w:rsidR="00E04F5C" w:rsidRPr="0044320C" w:rsidRDefault="00E04F5C" w:rsidP="00167DA5">
      <w:pPr>
        <w:spacing w:after="0" w:line="360" w:lineRule="auto"/>
        <w:ind w:firstLine="624"/>
        <w:jc w:val="both"/>
        <w:rPr>
          <w:rFonts w:ascii="GHEA Grapalat" w:hAnsi="GHEA Grapalat" w:cs="Sylfaen"/>
        </w:rPr>
      </w:pPr>
      <w:r w:rsidRPr="0044320C">
        <w:rPr>
          <w:rFonts w:ascii="GHEA Grapalat" w:hAnsi="GHEA Grapalat" w:cs="Sylfaen"/>
        </w:rPr>
        <w:t>Ելնելով շարադրվածից` Հայաստանի Հանրապետության կառավարությունը ներ</w:t>
      </w:r>
      <w:r w:rsidRPr="0044320C">
        <w:rPr>
          <w:rFonts w:ascii="GHEA Grapalat" w:hAnsi="GHEA Grapalat" w:cs="Sylfaen"/>
        </w:rPr>
        <w:softHyphen/>
        <w:t>կա</w:t>
      </w:r>
      <w:r w:rsidRPr="0044320C">
        <w:rPr>
          <w:rFonts w:ascii="GHEA Grapalat" w:hAnsi="GHEA Grapalat" w:cs="Sylfaen"/>
        </w:rPr>
        <w:softHyphen/>
        <w:t>յաց</w:t>
      </w:r>
      <w:r w:rsidRPr="0044320C">
        <w:rPr>
          <w:rFonts w:ascii="GHEA Grapalat" w:hAnsi="GHEA Grapalat" w:cs="Sylfaen"/>
        </w:rPr>
        <w:softHyphen/>
        <w:t xml:space="preserve">ված </w:t>
      </w:r>
      <w:r w:rsidR="00AA5725">
        <w:rPr>
          <w:rFonts w:ascii="GHEA Grapalat" w:hAnsi="GHEA Grapalat" w:cs="Sylfaen"/>
        </w:rPr>
        <w:t>նախագիծը</w:t>
      </w:r>
      <w:r w:rsidRPr="0044320C">
        <w:rPr>
          <w:rFonts w:ascii="GHEA Grapalat" w:hAnsi="GHEA Grapalat" w:cs="Sylfaen"/>
        </w:rPr>
        <w:t xml:space="preserve"> </w:t>
      </w:r>
      <w:r w:rsidR="00AA5725">
        <w:rPr>
          <w:rFonts w:ascii="GHEA Grapalat" w:hAnsi="GHEA Grapalat" w:cs="Sylfaen"/>
        </w:rPr>
        <w:t>ընդունելի կհամարի իր կողմից ներկայացված առաջարկության ընդունման դեպքում</w:t>
      </w:r>
      <w:r w:rsidRPr="0044320C">
        <w:rPr>
          <w:rFonts w:ascii="GHEA Grapalat" w:hAnsi="GHEA Grapalat" w:cs="Sylfaen"/>
        </w:rPr>
        <w:t xml:space="preserve">: </w:t>
      </w:r>
    </w:p>
    <w:p w:rsidR="00E04F5C" w:rsidRPr="0044320C" w:rsidRDefault="00E04F5C" w:rsidP="00167DA5">
      <w:pPr>
        <w:spacing w:after="0" w:line="360" w:lineRule="auto"/>
        <w:ind w:firstLine="624"/>
        <w:jc w:val="both"/>
        <w:rPr>
          <w:rFonts w:ascii="GHEA Grapalat" w:hAnsi="GHEA Grapalat" w:cs="Sylfaen"/>
        </w:rPr>
      </w:pPr>
      <w:r w:rsidRPr="0044320C">
        <w:rPr>
          <w:rFonts w:ascii="GHEA Grapalat" w:hAnsi="GHEA Grapalat" w:cs="Sylfaen"/>
        </w:rPr>
        <w:t>Միաժամանակ հայտնում ենք, որ, ներկայացված օրենքի նախագիծը Հայաստանի Հան</w:t>
      </w:r>
      <w:r w:rsidRPr="0044320C">
        <w:rPr>
          <w:rFonts w:ascii="GHEA Grapalat" w:hAnsi="GHEA Grapalat" w:cs="Sylfaen"/>
        </w:rPr>
        <w:softHyphen/>
        <w:t>րա</w:t>
      </w:r>
      <w:r w:rsidRPr="0044320C">
        <w:rPr>
          <w:rFonts w:ascii="GHEA Grapalat" w:hAnsi="GHEA Grapalat" w:cs="Sylfaen"/>
        </w:rPr>
        <w:softHyphen/>
        <w:t>պետության Ազգային ժողովում քննարկելիս, հարակից զեկուցմամբ հանդես կգա Հա</w:t>
      </w:r>
      <w:r w:rsidRPr="0044320C">
        <w:rPr>
          <w:rFonts w:ascii="GHEA Grapalat" w:hAnsi="GHEA Grapalat" w:cs="Sylfaen"/>
        </w:rPr>
        <w:softHyphen/>
        <w:t>յաս</w:t>
      </w:r>
      <w:r w:rsidRPr="0044320C">
        <w:rPr>
          <w:rFonts w:ascii="GHEA Grapalat" w:hAnsi="GHEA Grapalat" w:cs="Sylfaen"/>
        </w:rPr>
        <w:softHyphen/>
        <w:t>տա</w:t>
      </w:r>
      <w:r w:rsidRPr="0044320C">
        <w:rPr>
          <w:rFonts w:ascii="GHEA Grapalat" w:hAnsi="GHEA Grapalat" w:cs="Sylfaen"/>
        </w:rPr>
        <w:softHyphen/>
        <w:t>նի Հանրապետության աշխատանքի և սոցիալական հարցերի նախարար Ա</w:t>
      </w:r>
      <w:r w:rsidR="00167DA5">
        <w:rPr>
          <w:rFonts w:ascii="GHEA Grapalat" w:hAnsi="GHEA Grapalat" w:cs="Sylfaen"/>
        </w:rPr>
        <w:t>րտեմ Ասատր</w:t>
      </w:r>
      <w:r w:rsidRPr="0044320C">
        <w:rPr>
          <w:rFonts w:ascii="GHEA Grapalat" w:hAnsi="GHEA Grapalat" w:cs="Sylfaen"/>
        </w:rPr>
        <w:t xml:space="preserve">յանը։ </w:t>
      </w:r>
    </w:p>
    <w:p w:rsidR="00E04F5C" w:rsidRPr="0044320C" w:rsidRDefault="00E04F5C" w:rsidP="00167DA5">
      <w:pPr>
        <w:spacing w:after="0" w:line="360" w:lineRule="auto"/>
        <w:ind w:firstLine="624"/>
        <w:jc w:val="both"/>
        <w:rPr>
          <w:rFonts w:ascii="GHEA Grapalat" w:hAnsi="GHEA Grapalat" w:cs="Sylfaen"/>
        </w:rPr>
      </w:pPr>
      <w:r w:rsidRPr="0044320C">
        <w:rPr>
          <w:rFonts w:ascii="GHEA Grapalat" w:hAnsi="GHEA Grapalat" w:cs="Sylfaen"/>
        </w:rPr>
        <w:t>Կից ներկայացվող փաստաթղթերում տրվում է օրենքի նախագծի կարգավորման ազ</w:t>
      </w:r>
      <w:r w:rsidRPr="0044320C">
        <w:rPr>
          <w:rFonts w:ascii="GHEA Grapalat" w:hAnsi="GHEA Grapalat" w:cs="Sylfaen"/>
        </w:rPr>
        <w:softHyphen/>
        <w:t>դե</w:t>
      </w:r>
      <w:r w:rsidRPr="0044320C">
        <w:rPr>
          <w:rFonts w:ascii="GHEA Grapalat" w:hAnsi="GHEA Grapalat" w:cs="Sylfaen"/>
        </w:rPr>
        <w:softHyphen/>
        <w:t>ցության գնահատականը:</w:t>
      </w:r>
    </w:p>
    <w:p w:rsidR="00E04F5C" w:rsidRPr="0044320C" w:rsidRDefault="00E04F5C" w:rsidP="00167DA5">
      <w:pPr>
        <w:spacing w:after="0" w:line="360" w:lineRule="auto"/>
        <w:ind w:firstLine="702"/>
        <w:jc w:val="both"/>
        <w:rPr>
          <w:rFonts w:ascii="GHEA Grapalat" w:hAnsi="GHEA Grapalat" w:cs="Sylfaen"/>
        </w:rPr>
      </w:pPr>
    </w:p>
    <w:p w:rsidR="00E04F5C" w:rsidRPr="0044320C" w:rsidRDefault="00E04F5C" w:rsidP="00167DA5">
      <w:pPr>
        <w:spacing w:after="0" w:line="360" w:lineRule="auto"/>
        <w:ind w:firstLine="702"/>
        <w:jc w:val="both"/>
        <w:rPr>
          <w:rFonts w:ascii="GHEA Grapalat" w:hAnsi="GHEA Grapalat" w:cs="Sylfaen"/>
        </w:rPr>
      </w:pPr>
    </w:p>
    <w:p w:rsidR="00E04F5C" w:rsidRPr="0044320C" w:rsidRDefault="00E04F5C" w:rsidP="00167DA5">
      <w:pPr>
        <w:spacing w:after="0" w:line="360" w:lineRule="auto"/>
        <w:ind w:firstLine="702"/>
        <w:jc w:val="both"/>
        <w:rPr>
          <w:rFonts w:ascii="GHEA Grapalat" w:hAnsi="GHEA Grapalat" w:cs="Sylfaen"/>
        </w:rPr>
      </w:pPr>
      <w:r w:rsidRPr="0044320C">
        <w:rPr>
          <w:rFonts w:ascii="GHEA Grapalat" w:hAnsi="GHEA Grapalat" w:cs="Sylfaen"/>
        </w:rPr>
        <w:t xml:space="preserve">    Հարգանքով`</w:t>
      </w:r>
    </w:p>
    <w:p w:rsidR="00E04F5C" w:rsidRDefault="00E04F5C" w:rsidP="00167DA5">
      <w:pPr>
        <w:spacing w:after="0" w:line="360" w:lineRule="auto"/>
        <w:ind w:left="5760" w:firstLine="720"/>
        <w:rPr>
          <w:rFonts w:ascii="GHEA Grapalat" w:hAnsi="GHEA Grapalat" w:cs="Sylfaen"/>
        </w:rPr>
      </w:pPr>
      <w:r w:rsidRPr="0044320C">
        <w:rPr>
          <w:rFonts w:ascii="GHEA Grapalat" w:hAnsi="GHEA Grapalat" w:cs="Sylfaen"/>
        </w:rPr>
        <w:t>ՏԻԳՐԱՆ ՍԱՐԳՍՅԱՆ</w:t>
      </w:r>
    </w:p>
    <w:p w:rsidR="00CB21D0" w:rsidRPr="001C7732" w:rsidRDefault="00CB21D0" w:rsidP="00CB21D0">
      <w:pPr>
        <w:jc w:val="center"/>
        <w:rPr>
          <w:rFonts w:ascii="GHEA Grapalat" w:hAnsi="GHEA Grapalat" w:cs="Sylfaen"/>
          <w:b/>
          <w:caps/>
        </w:rPr>
      </w:pPr>
      <w:r w:rsidRPr="001C7732">
        <w:rPr>
          <w:rFonts w:ascii="GHEA Grapalat" w:hAnsi="GHEA Grapalat" w:cs="Sylfaen"/>
          <w:b/>
          <w:caps/>
        </w:rPr>
        <w:lastRenderedPageBreak/>
        <w:t>եզրակացություն</w:t>
      </w:r>
    </w:p>
    <w:p w:rsidR="00CB21D0" w:rsidRPr="001C7732" w:rsidRDefault="00CB21D0" w:rsidP="00CB21D0">
      <w:pPr>
        <w:jc w:val="center"/>
        <w:rPr>
          <w:rFonts w:ascii="GHEA Grapalat" w:hAnsi="GHEA Grapalat" w:cs="Sylfaen"/>
          <w:b/>
        </w:rPr>
      </w:pPr>
      <w:r w:rsidRPr="001C7732">
        <w:rPr>
          <w:rFonts w:ascii="GHEA Grapalat" w:hAnsi="GHEA Grapalat" w:cs="Sylfaen"/>
          <w:b/>
        </w:rPr>
        <w:t>«Հայաստանի Հանրապետության աշխատանքային օրենսգրքում լրացումներ կատարելու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CB21D0" w:rsidRPr="001C7732" w:rsidRDefault="00CB21D0" w:rsidP="00CB21D0">
      <w:pPr>
        <w:spacing w:before="120" w:after="120" w:line="360" w:lineRule="auto"/>
        <w:ind w:firstLine="567"/>
        <w:contextualSpacing/>
        <w:jc w:val="both"/>
        <w:rPr>
          <w:rFonts w:ascii="GHEA Grapalat" w:hAnsi="GHEA Grapalat" w:cs="Sylfaen"/>
          <w:lang w:val="af-ZA"/>
        </w:rPr>
      </w:pPr>
    </w:p>
    <w:p w:rsidR="00CB21D0" w:rsidRPr="001C7732" w:rsidRDefault="00CB21D0" w:rsidP="00CB21D0">
      <w:pPr>
        <w:spacing w:after="0"/>
        <w:ind w:firstLine="567"/>
        <w:contextualSpacing/>
        <w:jc w:val="both"/>
        <w:rPr>
          <w:rFonts w:ascii="GHEA Grapalat" w:hAnsi="GHEA Grapalat" w:cs="Sylfaen"/>
          <w:lang w:val="af-ZA"/>
        </w:rPr>
      </w:pPr>
      <w:r w:rsidRPr="001C7732">
        <w:rPr>
          <w:rFonts w:ascii="GHEA Grapalat" w:hAnsi="GHEA Grapalat" w:cs="Sylfaen"/>
          <w:lang w:val="af-ZA"/>
        </w:rPr>
        <w:t>«</w:t>
      </w:r>
      <w:r w:rsidRPr="001C7732">
        <w:rPr>
          <w:rFonts w:ascii="GHEA Grapalat" w:hAnsi="GHEA Grapalat" w:cs="Sylfaen"/>
        </w:rPr>
        <w:t>Հայաստանի</w:t>
      </w:r>
      <w:r w:rsidRPr="001C7732">
        <w:rPr>
          <w:rFonts w:ascii="GHEA Grapalat" w:hAnsi="GHEA Grapalat" w:cs="Sylfaen"/>
          <w:lang w:val="af-ZA"/>
        </w:rPr>
        <w:t xml:space="preserve"> </w:t>
      </w:r>
      <w:r w:rsidRPr="001C7732">
        <w:rPr>
          <w:rFonts w:ascii="GHEA Grapalat" w:hAnsi="GHEA Grapalat" w:cs="Sylfaen"/>
        </w:rPr>
        <w:t>Հանրապետության</w:t>
      </w:r>
      <w:r w:rsidRPr="001C7732">
        <w:rPr>
          <w:rFonts w:ascii="GHEA Grapalat" w:hAnsi="GHEA Grapalat" w:cs="Sylfaen"/>
          <w:lang w:val="af-ZA"/>
        </w:rPr>
        <w:t xml:space="preserve"> </w:t>
      </w:r>
      <w:r w:rsidRPr="001C7732">
        <w:rPr>
          <w:rFonts w:ascii="GHEA Grapalat" w:hAnsi="GHEA Grapalat" w:cs="Sylfaen"/>
          <w:lang w:val="ru-RU"/>
        </w:rPr>
        <w:t>աշխատանքային</w:t>
      </w:r>
      <w:r w:rsidRPr="001C7732">
        <w:rPr>
          <w:rFonts w:ascii="GHEA Grapalat" w:hAnsi="GHEA Grapalat" w:cs="Sylfaen"/>
          <w:lang w:val="af-ZA"/>
        </w:rPr>
        <w:t xml:space="preserve"> </w:t>
      </w:r>
      <w:r w:rsidRPr="001C7732">
        <w:rPr>
          <w:rFonts w:ascii="GHEA Grapalat" w:hAnsi="GHEA Grapalat" w:cs="Sylfaen"/>
          <w:lang w:val="ru-RU"/>
        </w:rPr>
        <w:t>օրենսգրքում</w:t>
      </w:r>
      <w:r w:rsidRPr="001C7732">
        <w:rPr>
          <w:rFonts w:ascii="GHEA Grapalat" w:hAnsi="GHEA Grapalat" w:cs="Sylfaen"/>
          <w:lang w:val="af-ZA"/>
        </w:rPr>
        <w:t xml:space="preserve"> </w:t>
      </w:r>
      <w:r w:rsidRPr="001C7732">
        <w:rPr>
          <w:rFonts w:ascii="GHEA Grapalat" w:hAnsi="GHEA Grapalat" w:cs="Sylfaen"/>
          <w:lang w:val="ru-RU"/>
        </w:rPr>
        <w:t>լրացումներ</w:t>
      </w:r>
      <w:r w:rsidRPr="001C7732">
        <w:rPr>
          <w:rFonts w:ascii="GHEA Grapalat" w:hAnsi="GHEA Grapalat" w:cs="Sylfaen"/>
          <w:lang w:val="af-ZA"/>
        </w:rPr>
        <w:t xml:space="preserve"> </w:t>
      </w:r>
      <w:r w:rsidRPr="001C7732">
        <w:rPr>
          <w:rFonts w:ascii="GHEA Grapalat" w:hAnsi="GHEA Grapalat" w:cs="Sylfaen"/>
          <w:lang w:val="ru-RU"/>
        </w:rPr>
        <w:t>կատարելու</w:t>
      </w:r>
      <w:r w:rsidRPr="001C7732">
        <w:rPr>
          <w:rFonts w:ascii="GHEA Grapalat" w:hAnsi="GHEA Grapalat" w:cs="Sylfaen"/>
          <w:lang w:val="af-ZA"/>
        </w:rPr>
        <w:t xml:space="preserve"> </w:t>
      </w:r>
      <w:r w:rsidRPr="001C7732">
        <w:rPr>
          <w:rFonts w:ascii="GHEA Grapalat" w:hAnsi="GHEA Grapalat" w:cs="Sylfaen"/>
          <w:lang w:val="ru-RU"/>
        </w:rPr>
        <w:t>մասին</w:t>
      </w:r>
      <w:r w:rsidRPr="001C7732">
        <w:rPr>
          <w:rFonts w:ascii="GHEA Grapalat" w:hAnsi="GHEA Grapalat" w:cs="Sylfaen"/>
          <w:lang w:val="af-ZA"/>
        </w:rPr>
        <w:t xml:space="preserve">» </w:t>
      </w:r>
      <w:r w:rsidRPr="001C7732">
        <w:rPr>
          <w:rFonts w:ascii="GHEA Grapalat" w:hAnsi="GHEA Grapalat" w:cs="Sylfaen"/>
        </w:rPr>
        <w:t>Հայաստանի</w:t>
      </w:r>
      <w:r w:rsidRPr="001C7732">
        <w:rPr>
          <w:rFonts w:ascii="GHEA Grapalat" w:hAnsi="GHEA Grapalat" w:cs="Sylfaen"/>
          <w:lang w:val="af-ZA"/>
        </w:rPr>
        <w:t xml:space="preserve"> </w:t>
      </w:r>
      <w:r w:rsidRPr="001C7732">
        <w:rPr>
          <w:rFonts w:ascii="GHEA Grapalat" w:hAnsi="GHEA Grapalat" w:cs="Sylfaen"/>
        </w:rPr>
        <w:t>Հանրապետության</w:t>
      </w:r>
      <w:r w:rsidRPr="001C7732">
        <w:rPr>
          <w:rFonts w:ascii="GHEA Grapalat" w:hAnsi="GHEA Grapalat" w:cs="Sylfaen"/>
          <w:lang w:val="af-ZA"/>
        </w:rPr>
        <w:t xml:space="preserve"> </w:t>
      </w:r>
      <w:r w:rsidRPr="001C7732">
        <w:rPr>
          <w:rFonts w:ascii="GHEA Grapalat" w:hAnsi="GHEA Grapalat" w:cs="Sylfaen"/>
        </w:rPr>
        <w:t>օրենքի</w:t>
      </w:r>
      <w:r w:rsidRPr="001C7732">
        <w:rPr>
          <w:rFonts w:ascii="GHEA Grapalat" w:hAnsi="GHEA Grapalat" w:cs="Sylfaen"/>
          <w:lang w:val="af-ZA"/>
        </w:rPr>
        <w:t xml:space="preserve"> </w:t>
      </w:r>
      <w:r w:rsidRPr="001C7732">
        <w:rPr>
          <w:rFonts w:ascii="GHEA Grapalat" w:hAnsi="GHEA Grapalat" w:cs="Sylfaen"/>
        </w:rPr>
        <w:t>նախագծի</w:t>
      </w:r>
      <w:r w:rsidRPr="001C7732">
        <w:rPr>
          <w:rFonts w:ascii="GHEA Grapalat" w:hAnsi="GHEA Grapalat" w:cs="Sylfaen"/>
          <w:lang w:val="af-ZA"/>
        </w:rPr>
        <w:t xml:space="preserve"> (</w:t>
      </w:r>
      <w:r w:rsidRPr="001C7732">
        <w:rPr>
          <w:rFonts w:ascii="GHEA Grapalat" w:hAnsi="GHEA Grapalat" w:cs="Sylfaen"/>
        </w:rPr>
        <w:t>այսուհե</w:t>
      </w:r>
      <w:r w:rsidRPr="001C7732">
        <w:rPr>
          <w:rFonts w:ascii="GHEA Grapalat" w:hAnsi="GHEA Grapalat" w:cs="Sylfaen"/>
          <w:lang w:val="af-ZA"/>
        </w:rPr>
        <w:t xml:space="preserve">տ` Նախագիծ) </w:t>
      </w:r>
      <w:r w:rsidRPr="001C7732">
        <w:rPr>
          <w:rFonts w:ascii="GHEA Grapalat" w:hAnsi="GHEA Grapalat" w:cs="Sylfaen"/>
        </w:rPr>
        <w:t>գործարար</w:t>
      </w:r>
      <w:r w:rsidRPr="001C7732">
        <w:rPr>
          <w:rFonts w:ascii="GHEA Grapalat" w:hAnsi="GHEA Grapalat" w:cs="Sylfaen"/>
          <w:lang w:val="af-ZA"/>
        </w:rPr>
        <w:t xml:space="preserve"> </w:t>
      </w:r>
      <w:r w:rsidRPr="001C7732">
        <w:rPr>
          <w:rFonts w:ascii="GHEA Grapalat" w:hAnsi="GHEA Grapalat" w:cs="Sylfaen"/>
        </w:rPr>
        <w:t>և</w:t>
      </w:r>
      <w:r w:rsidRPr="001C7732">
        <w:rPr>
          <w:rFonts w:ascii="GHEA Grapalat" w:hAnsi="GHEA Grapalat" w:cs="Sylfaen"/>
          <w:lang w:val="af-ZA"/>
        </w:rPr>
        <w:t xml:space="preserve"> </w:t>
      </w:r>
      <w:r w:rsidRPr="001C7732">
        <w:rPr>
          <w:rFonts w:ascii="GHEA Grapalat" w:hAnsi="GHEA Grapalat" w:cs="Sylfaen"/>
        </w:rPr>
        <w:t>ներդրումային</w:t>
      </w:r>
      <w:r w:rsidRPr="001C7732">
        <w:rPr>
          <w:rFonts w:ascii="GHEA Grapalat" w:hAnsi="GHEA Grapalat" w:cs="Sylfaen"/>
          <w:lang w:val="af-ZA"/>
        </w:rPr>
        <w:t xml:space="preserve"> </w:t>
      </w:r>
      <w:r w:rsidRPr="001C7732">
        <w:rPr>
          <w:rFonts w:ascii="GHEA Grapalat" w:hAnsi="GHEA Grapalat" w:cs="Sylfaen"/>
        </w:rPr>
        <w:t>միջավայրի</w:t>
      </w:r>
      <w:r w:rsidRPr="001C7732">
        <w:rPr>
          <w:rFonts w:ascii="GHEA Grapalat" w:hAnsi="GHEA Grapalat" w:cs="Sylfaen"/>
          <w:lang w:val="af-ZA"/>
        </w:rPr>
        <w:t xml:space="preserve"> </w:t>
      </w:r>
      <w:r w:rsidRPr="001C7732">
        <w:rPr>
          <w:rFonts w:ascii="GHEA Grapalat" w:hAnsi="GHEA Grapalat" w:cs="Sylfaen"/>
        </w:rPr>
        <w:t>վրա</w:t>
      </w:r>
      <w:r w:rsidRPr="001C7732">
        <w:rPr>
          <w:rFonts w:ascii="GHEA Grapalat" w:hAnsi="GHEA Grapalat" w:cs="Sylfaen"/>
          <w:lang w:val="af-ZA"/>
        </w:rPr>
        <w:t xml:space="preserve"> </w:t>
      </w:r>
      <w:r w:rsidRPr="001C7732">
        <w:rPr>
          <w:rFonts w:ascii="GHEA Grapalat" w:hAnsi="GHEA Grapalat" w:cs="Sylfaen"/>
        </w:rPr>
        <w:t>կարգավորման</w:t>
      </w:r>
      <w:r w:rsidRPr="001C7732">
        <w:rPr>
          <w:rFonts w:ascii="GHEA Grapalat" w:hAnsi="GHEA Grapalat" w:cs="Sylfaen"/>
          <w:lang w:val="af-ZA"/>
        </w:rPr>
        <w:t xml:space="preserve"> </w:t>
      </w:r>
      <w:r w:rsidRPr="001C7732">
        <w:rPr>
          <w:rFonts w:ascii="GHEA Grapalat" w:hAnsi="GHEA Grapalat" w:cs="Sylfaen"/>
        </w:rPr>
        <w:t>ազդեցության</w:t>
      </w:r>
      <w:r w:rsidRPr="001C7732">
        <w:rPr>
          <w:rFonts w:ascii="GHEA Grapalat" w:hAnsi="GHEA Grapalat" w:cs="Sylfaen"/>
          <w:lang w:val="af-ZA"/>
        </w:rPr>
        <w:t xml:space="preserve"> </w:t>
      </w:r>
      <w:r w:rsidRPr="001C7732">
        <w:rPr>
          <w:rFonts w:ascii="GHEA Grapalat" w:hAnsi="GHEA Grapalat" w:cs="Sylfaen"/>
        </w:rPr>
        <w:t>գնահատման</w:t>
      </w:r>
      <w:r w:rsidRPr="001C7732">
        <w:rPr>
          <w:rFonts w:ascii="GHEA Grapalat" w:hAnsi="GHEA Grapalat" w:cs="Sylfaen"/>
          <w:lang w:val="af-ZA"/>
        </w:rPr>
        <w:t xml:space="preserve"> </w:t>
      </w:r>
      <w:r w:rsidRPr="001C7732">
        <w:rPr>
          <w:rFonts w:ascii="GHEA Grapalat" w:hAnsi="GHEA Grapalat" w:cs="Sylfaen"/>
        </w:rPr>
        <w:t>նպատակով</w:t>
      </w:r>
      <w:r w:rsidRPr="001C7732">
        <w:rPr>
          <w:rFonts w:ascii="GHEA Grapalat" w:hAnsi="GHEA Grapalat" w:cs="Sylfaen"/>
          <w:lang w:val="af-ZA"/>
        </w:rPr>
        <w:t xml:space="preserve"> </w:t>
      </w:r>
      <w:r w:rsidRPr="001C7732">
        <w:rPr>
          <w:rFonts w:ascii="GHEA Grapalat" w:hAnsi="GHEA Grapalat" w:cs="Sylfaen"/>
        </w:rPr>
        <w:t>իրականացվել</w:t>
      </w:r>
      <w:r w:rsidRPr="001C7732">
        <w:rPr>
          <w:rFonts w:ascii="GHEA Grapalat" w:hAnsi="GHEA Grapalat" w:cs="Sylfaen"/>
          <w:lang w:val="af-ZA"/>
        </w:rPr>
        <w:t xml:space="preserve"> </w:t>
      </w:r>
      <w:r w:rsidRPr="001C7732">
        <w:rPr>
          <w:rFonts w:ascii="GHEA Grapalat" w:hAnsi="GHEA Grapalat" w:cs="Sylfaen"/>
        </w:rPr>
        <w:t>են</w:t>
      </w:r>
      <w:r w:rsidRPr="001C7732">
        <w:rPr>
          <w:rFonts w:ascii="GHEA Grapalat" w:hAnsi="GHEA Grapalat" w:cs="Sylfaen"/>
          <w:lang w:val="af-ZA"/>
        </w:rPr>
        <w:t xml:space="preserve"> </w:t>
      </w:r>
      <w:r w:rsidRPr="001C7732">
        <w:rPr>
          <w:rFonts w:ascii="GHEA Grapalat" w:hAnsi="GHEA Grapalat" w:cs="Sylfaen"/>
        </w:rPr>
        <w:t>նախնական</w:t>
      </w:r>
      <w:r w:rsidRPr="001C7732">
        <w:rPr>
          <w:rFonts w:ascii="GHEA Grapalat" w:hAnsi="GHEA Grapalat" w:cs="Sylfaen"/>
          <w:lang w:val="af-ZA"/>
        </w:rPr>
        <w:t xml:space="preserve"> </w:t>
      </w:r>
      <w:r w:rsidRPr="001C7732">
        <w:rPr>
          <w:rFonts w:ascii="GHEA Grapalat" w:hAnsi="GHEA Grapalat" w:cs="Sylfaen"/>
        </w:rPr>
        <w:t>դիտարկումներ</w:t>
      </w:r>
      <w:r w:rsidRPr="001C7732">
        <w:rPr>
          <w:rFonts w:ascii="GHEA Grapalat" w:hAnsi="GHEA Grapalat" w:cs="Sylfaen"/>
          <w:lang w:val="af-ZA"/>
        </w:rPr>
        <w:t>:</w:t>
      </w:r>
    </w:p>
    <w:p w:rsidR="00CB21D0" w:rsidRPr="001C7732" w:rsidRDefault="00CB21D0" w:rsidP="00CB21D0">
      <w:pPr>
        <w:spacing w:after="0"/>
        <w:ind w:firstLine="567"/>
        <w:contextualSpacing/>
        <w:jc w:val="both"/>
        <w:rPr>
          <w:rFonts w:ascii="GHEA Grapalat" w:hAnsi="GHEA Grapalat" w:cs="Sylfaen"/>
          <w:lang w:val="af-ZA"/>
        </w:rPr>
      </w:pPr>
      <w:r w:rsidRPr="001C7732">
        <w:rPr>
          <w:rFonts w:ascii="GHEA Grapalat" w:hAnsi="GHEA Grapalat" w:cs="Sylfaen"/>
        </w:rPr>
        <w:t>Գնահատման</w:t>
      </w:r>
      <w:r w:rsidRPr="001C7732">
        <w:rPr>
          <w:rFonts w:ascii="GHEA Grapalat" w:hAnsi="GHEA Grapalat" w:cs="Sylfaen"/>
          <w:lang w:val="af-ZA"/>
        </w:rPr>
        <w:t xml:space="preserve"> </w:t>
      </w:r>
      <w:r w:rsidRPr="001C7732">
        <w:rPr>
          <w:rFonts w:ascii="GHEA Grapalat" w:hAnsi="GHEA Grapalat" w:cs="Sylfaen"/>
        </w:rPr>
        <w:t>նախնական</w:t>
      </w:r>
      <w:r w:rsidRPr="001C7732">
        <w:rPr>
          <w:rFonts w:ascii="GHEA Grapalat" w:hAnsi="GHEA Grapalat" w:cs="Sylfaen"/>
          <w:lang w:val="af-ZA"/>
        </w:rPr>
        <w:t xml:space="preserve"> </w:t>
      </w:r>
      <w:r w:rsidRPr="001C7732">
        <w:rPr>
          <w:rFonts w:ascii="GHEA Grapalat" w:hAnsi="GHEA Grapalat" w:cs="Sylfaen"/>
        </w:rPr>
        <w:t>փուլում</w:t>
      </w:r>
      <w:r w:rsidRPr="001C7732">
        <w:rPr>
          <w:rFonts w:ascii="GHEA Grapalat" w:hAnsi="GHEA Grapalat" w:cs="Sylfaen"/>
          <w:lang w:val="af-ZA"/>
        </w:rPr>
        <w:t xml:space="preserve"> </w:t>
      </w:r>
      <w:r w:rsidRPr="001C7732">
        <w:rPr>
          <w:rFonts w:ascii="GHEA Grapalat" w:hAnsi="GHEA Grapalat" w:cs="Sylfaen"/>
        </w:rPr>
        <w:t>պարզ</w:t>
      </w:r>
      <w:r w:rsidRPr="001C7732">
        <w:rPr>
          <w:rFonts w:ascii="GHEA Grapalat" w:hAnsi="GHEA Grapalat" w:cs="Sylfaen"/>
          <w:lang w:val="af-ZA"/>
        </w:rPr>
        <w:t xml:space="preserve"> </w:t>
      </w:r>
      <w:r w:rsidRPr="001C7732">
        <w:rPr>
          <w:rFonts w:ascii="GHEA Grapalat" w:hAnsi="GHEA Grapalat" w:cs="Sylfaen"/>
        </w:rPr>
        <w:t>է</w:t>
      </w:r>
      <w:r w:rsidRPr="001C7732">
        <w:rPr>
          <w:rFonts w:ascii="GHEA Grapalat" w:hAnsi="GHEA Grapalat" w:cs="Sylfaen"/>
          <w:lang w:val="af-ZA"/>
        </w:rPr>
        <w:t xml:space="preserve"> </w:t>
      </w:r>
      <w:r w:rsidRPr="001C7732">
        <w:rPr>
          <w:rFonts w:ascii="GHEA Grapalat" w:hAnsi="GHEA Grapalat" w:cs="Sylfaen"/>
        </w:rPr>
        <w:t>դարձել</w:t>
      </w:r>
      <w:r w:rsidRPr="001C7732">
        <w:rPr>
          <w:rFonts w:ascii="GHEA Grapalat" w:hAnsi="GHEA Grapalat" w:cs="Sylfaen"/>
          <w:lang w:val="af-ZA"/>
        </w:rPr>
        <w:t xml:space="preserve">, </w:t>
      </w:r>
      <w:r w:rsidRPr="001C7732">
        <w:rPr>
          <w:rFonts w:ascii="GHEA Grapalat" w:hAnsi="GHEA Grapalat" w:cs="Sylfaen"/>
        </w:rPr>
        <w:t>որ</w:t>
      </w:r>
      <w:r w:rsidRPr="001C7732">
        <w:rPr>
          <w:rFonts w:ascii="GHEA Grapalat" w:hAnsi="GHEA Grapalat" w:cs="Sylfaen"/>
          <w:i/>
          <w:lang w:val="af-ZA"/>
        </w:rPr>
        <w:t xml:space="preserve"> </w:t>
      </w:r>
      <w:r w:rsidRPr="001C7732">
        <w:rPr>
          <w:rFonts w:ascii="GHEA Grapalat" w:hAnsi="GHEA Grapalat" w:cs="Sylfaen"/>
          <w:i/>
        </w:rPr>
        <w:t>Նախագիծը</w:t>
      </w:r>
      <w:r w:rsidRPr="001C7732">
        <w:rPr>
          <w:rFonts w:ascii="GHEA Grapalat" w:hAnsi="GHEA Grapalat" w:cs="Sylfaen"/>
          <w:i/>
          <w:lang w:val="af-ZA"/>
        </w:rPr>
        <w:t xml:space="preserve"> </w:t>
      </w:r>
      <w:r w:rsidRPr="001C7732">
        <w:rPr>
          <w:rFonts w:ascii="GHEA Grapalat" w:hAnsi="GHEA Grapalat" w:cs="Sylfaen"/>
          <w:i/>
        </w:rPr>
        <w:t>վերաբերում</w:t>
      </w:r>
      <w:r w:rsidRPr="001C7732">
        <w:rPr>
          <w:rFonts w:ascii="GHEA Grapalat" w:hAnsi="GHEA Grapalat" w:cs="Sylfaen"/>
          <w:i/>
          <w:lang w:val="af-ZA"/>
        </w:rPr>
        <w:t xml:space="preserve"> </w:t>
      </w:r>
      <w:r w:rsidRPr="001C7732">
        <w:rPr>
          <w:rFonts w:ascii="GHEA Grapalat" w:hAnsi="GHEA Grapalat" w:cs="Sylfaen"/>
          <w:i/>
        </w:rPr>
        <w:t>է</w:t>
      </w:r>
      <w:r w:rsidRPr="001C7732">
        <w:rPr>
          <w:rFonts w:ascii="GHEA Grapalat" w:hAnsi="GHEA Grapalat" w:cs="Sylfaen"/>
          <w:i/>
          <w:lang w:val="af-ZA"/>
        </w:rPr>
        <w:t xml:space="preserve"> </w:t>
      </w:r>
      <w:r w:rsidRPr="001C7732">
        <w:rPr>
          <w:rFonts w:ascii="GHEA Grapalat" w:hAnsi="GHEA Grapalat" w:cs="Sylfaen"/>
          <w:i/>
          <w:lang w:val="ru-RU"/>
        </w:rPr>
        <w:t>հղիության</w:t>
      </w:r>
      <w:r w:rsidRPr="001C7732">
        <w:rPr>
          <w:rFonts w:ascii="GHEA Grapalat" w:hAnsi="GHEA Grapalat" w:cs="Sylfaen"/>
          <w:i/>
          <w:lang w:val="af-ZA"/>
        </w:rPr>
        <w:t xml:space="preserve"> </w:t>
      </w:r>
      <w:r w:rsidRPr="001C7732">
        <w:rPr>
          <w:rFonts w:ascii="GHEA Grapalat" w:hAnsi="GHEA Grapalat" w:cs="Sylfaen"/>
          <w:i/>
          <w:lang w:val="ru-RU"/>
        </w:rPr>
        <w:t>և</w:t>
      </w:r>
      <w:r w:rsidRPr="001C7732">
        <w:rPr>
          <w:rFonts w:ascii="GHEA Grapalat" w:hAnsi="GHEA Grapalat" w:cs="Sylfaen"/>
          <w:i/>
          <w:lang w:val="af-ZA"/>
        </w:rPr>
        <w:t xml:space="preserve"> </w:t>
      </w:r>
      <w:r w:rsidRPr="001C7732">
        <w:rPr>
          <w:rFonts w:ascii="GHEA Grapalat" w:hAnsi="GHEA Grapalat" w:cs="Sylfaen"/>
          <w:i/>
          <w:lang w:val="ru-RU"/>
        </w:rPr>
        <w:t>ծննդաբերության</w:t>
      </w:r>
      <w:r w:rsidRPr="001C7732">
        <w:rPr>
          <w:rFonts w:ascii="GHEA Grapalat" w:hAnsi="GHEA Grapalat" w:cs="Sylfaen"/>
          <w:i/>
          <w:lang w:val="af-ZA"/>
        </w:rPr>
        <w:t xml:space="preserve"> </w:t>
      </w:r>
      <w:r w:rsidRPr="001C7732">
        <w:rPr>
          <w:rFonts w:ascii="GHEA Grapalat" w:hAnsi="GHEA Grapalat" w:cs="Sylfaen"/>
          <w:i/>
          <w:lang w:val="ru-RU"/>
        </w:rPr>
        <w:t>արձակուրդի</w:t>
      </w:r>
      <w:r w:rsidRPr="001C7732">
        <w:rPr>
          <w:rFonts w:ascii="GHEA Grapalat" w:hAnsi="GHEA Grapalat" w:cs="Sylfaen"/>
          <w:i/>
          <w:lang w:val="af-ZA"/>
        </w:rPr>
        <w:t xml:space="preserve"> </w:t>
      </w:r>
      <w:r w:rsidRPr="001C7732">
        <w:rPr>
          <w:rFonts w:ascii="GHEA Grapalat" w:hAnsi="GHEA Grapalat" w:cs="Sylfaen"/>
          <w:i/>
          <w:lang w:val="ru-RU"/>
        </w:rPr>
        <w:t>ընթացքում</w:t>
      </w:r>
      <w:r w:rsidRPr="001C7732">
        <w:rPr>
          <w:rFonts w:ascii="GHEA Grapalat" w:hAnsi="GHEA Grapalat" w:cs="Sylfaen"/>
          <w:i/>
          <w:lang w:val="af-ZA"/>
        </w:rPr>
        <w:t xml:space="preserve"> </w:t>
      </w:r>
      <w:r w:rsidRPr="001C7732">
        <w:rPr>
          <w:rFonts w:ascii="GHEA Grapalat" w:hAnsi="GHEA Grapalat" w:cs="Sylfaen"/>
          <w:i/>
          <w:lang w:val="ru-RU"/>
        </w:rPr>
        <w:t>աշխատողի</w:t>
      </w:r>
      <w:r w:rsidRPr="001C7732">
        <w:rPr>
          <w:rFonts w:ascii="GHEA Grapalat" w:hAnsi="GHEA Grapalat" w:cs="Sylfaen"/>
          <w:i/>
          <w:lang w:val="af-ZA"/>
        </w:rPr>
        <w:t xml:space="preserve"> </w:t>
      </w:r>
      <w:r w:rsidRPr="001C7732">
        <w:rPr>
          <w:rFonts w:ascii="GHEA Grapalat" w:hAnsi="GHEA Grapalat" w:cs="Sylfaen"/>
          <w:i/>
          <w:lang w:val="ru-RU"/>
        </w:rPr>
        <w:t>աշխատատեղի</w:t>
      </w:r>
      <w:r w:rsidRPr="001C7732">
        <w:rPr>
          <w:rFonts w:ascii="GHEA Grapalat" w:hAnsi="GHEA Grapalat" w:cs="Sylfaen"/>
          <w:i/>
          <w:lang w:val="af-ZA"/>
        </w:rPr>
        <w:t xml:space="preserve"> (</w:t>
      </w:r>
      <w:r w:rsidRPr="001C7732">
        <w:rPr>
          <w:rFonts w:ascii="GHEA Grapalat" w:hAnsi="GHEA Grapalat" w:cs="Sylfaen"/>
          <w:i/>
          <w:lang w:val="ru-RU"/>
        </w:rPr>
        <w:t>պաշտոնի</w:t>
      </w:r>
      <w:r w:rsidRPr="001C7732">
        <w:rPr>
          <w:rFonts w:ascii="GHEA Grapalat" w:hAnsi="GHEA Grapalat" w:cs="Sylfaen"/>
          <w:i/>
          <w:lang w:val="af-ZA"/>
        </w:rPr>
        <w:t xml:space="preserve">) </w:t>
      </w:r>
      <w:r w:rsidRPr="001C7732">
        <w:rPr>
          <w:rFonts w:ascii="GHEA Grapalat" w:hAnsi="GHEA Grapalat" w:cs="Sylfaen"/>
          <w:i/>
          <w:lang w:val="ru-RU"/>
        </w:rPr>
        <w:t>պահպանման</w:t>
      </w:r>
      <w:r w:rsidRPr="001C7732">
        <w:rPr>
          <w:rFonts w:ascii="GHEA Grapalat" w:hAnsi="GHEA Grapalat" w:cs="Sylfaen"/>
          <w:i/>
          <w:lang w:val="af-ZA"/>
        </w:rPr>
        <w:t xml:space="preserve"> </w:t>
      </w:r>
      <w:r w:rsidRPr="001C7732">
        <w:rPr>
          <w:rFonts w:ascii="GHEA Grapalat" w:hAnsi="GHEA Grapalat" w:cs="Sylfaen"/>
          <w:i/>
          <w:lang w:val="ru-RU"/>
        </w:rPr>
        <w:t>հետ</w:t>
      </w:r>
      <w:r w:rsidRPr="001C7732">
        <w:rPr>
          <w:rFonts w:ascii="GHEA Grapalat" w:hAnsi="GHEA Grapalat" w:cs="Sylfaen"/>
          <w:i/>
          <w:lang w:val="af-ZA"/>
        </w:rPr>
        <w:t xml:space="preserve"> </w:t>
      </w:r>
      <w:r w:rsidRPr="001C7732">
        <w:rPr>
          <w:rFonts w:ascii="GHEA Grapalat" w:hAnsi="GHEA Grapalat" w:cs="Sylfaen"/>
          <w:i/>
          <w:lang w:val="ru-RU"/>
        </w:rPr>
        <w:t>կապված</w:t>
      </w:r>
      <w:r w:rsidRPr="001C7732">
        <w:rPr>
          <w:rFonts w:ascii="GHEA Grapalat" w:hAnsi="GHEA Grapalat" w:cs="Sylfaen"/>
          <w:i/>
          <w:lang w:val="af-ZA"/>
        </w:rPr>
        <w:t xml:space="preserve"> </w:t>
      </w:r>
      <w:r w:rsidRPr="001C7732">
        <w:rPr>
          <w:rFonts w:ascii="GHEA Grapalat" w:hAnsi="GHEA Grapalat" w:cs="Sylfaen"/>
          <w:i/>
          <w:lang w:val="ru-RU"/>
        </w:rPr>
        <w:t>հարաբերություններին</w:t>
      </w:r>
      <w:r w:rsidRPr="001C7732">
        <w:rPr>
          <w:rFonts w:ascii="GHEA Grapalat" w:hAnsi="GHEA Grapalat" w:cs="Sylfaen"/>
          <w:i/>
          <w:lang w:val="af-ZA"/>
        </w:rPr>
        <w:t xml:space="preserve"> </w:t>
      </w:r>
      <w:r w:rsidRPr="001C7732">
        <w:rPr>
          <w:rFonts w:ascii="GHEA Grapalat" w:hAnsi="GHEA Grapalat" w:cs="Sylfaen"/>
        </w:rPr>
        <w:t>և</w:t>
      </w:r>
      <w:r w:rsidRPr="001C7732">
        <w:rPr>
          <w:rFonts w:ascii="GHEA Grapalat" w:hAnsi="GHEA Grapalat" w:cs="Sylfaen"/>
          <w:lang w:val="af-ZA"/>
        </w:rPr>
        <w:t xml:space="preserve"> </w:t>
      </w:r>
      <w:r w:rsidRPr="001C7732">
        <w:rPr>
          <w:rFonts w:ascii="GHEA Grapalat" w:hAnsi="GHEA Grapalat" w:cs="Sylfaen"/>
        </w:rPr>
        <w:t>Նախագծի</w:t>
      </w:r>
      <w:r w:rsidRPr="001C7732">
        <w:rPr>
          <w:rFonts w:ascii="GHEA Grapalat" w:hAnsi="GHEA Grapalat" w:cs="Sylfaen"/>
          <w:lang w:val="af-ZA"/>
        </w:rPr>
        <w:t xml:space="preserve"> </w:t>
      </w:r>
      <w:r w:rsidRPr="001C7732">
        <w:rPr>
          <w:rFonts w:ascii="GHEA Grapalat" w:hAnsi="GHEA Grapalat" w:cs="Sylfaen"/>
        </w:rPr>
        <w:t>ընդունման</w:t>
      </w:r>
      <w:r w:rsidRPr="001C7732">
        <w:rPr>
          <w:rFonts w:ascii="GHEA Grapalat" w:hAnsi="GHEA Grapalat" w:cs="Sylfaen"/>
          <w:lang w:val="af-ZA"/>
        </w:rPr>
        <w:t xml:space="preserve"> </w:t>
      </w:r>
      <w:r w:rsidRPr="001C7732">
        <w:rPr>
          <w:rFonts w:ascii="GHEA Grapalat" w:hAnsi="GHEA Grapalat" w:cs="Sylfaen"/>
        </w:rPr>
        <w:t>դեպքում</w:t>
      </w:r>
      <w:r w:rsidRPr="001C7732">
        <w:rPr>
          <w:rFonts w:ascii="GHEA Grapalat" w:hAnsi="GHEA Grapalat" w:cs="Sylfaen"/>
          <w:lang w:val="af-ZA"/>
        </w:rPr>
        <w:t xml:space="preserve">, </w:t>
      </w:r>
      <w:r w:rsidRPr="001C7732">
        <w:rPr>
          <w:rFonts w:ascii="GHEA Grapalat" w:hAnsi="GHEA Grapalat" w:cs="Sylfaen"/>
        </w:rPr>
        <w:t>դրա</w:t>
      </w:r>
      <w:r w:rsidRPr="001C7732">
        <w:rPr>
          <w:rFonts w:ascii="GHEA Grapalat" w:hAnsi="GHEA Grapalat" w:cs="Sylfaen"/>
          <w:lang w:val="af-ZA"/>
        </w:rPr>
        <w:t xml:space="preserve"> </w:t>
      </w:r>
      <w:r w:rsidRPr="001C7732">
        <w:rPr>
          <w:rFonts w:ascii="GHEA Grapalat" w:hAnsi="GHEA Grapalat" w:cs="Sylfaen"/>
        </w:rPr>
        <w:t>կիրարկման</w:t>
      </w:r>
      <w:r w:rsidRPr="001C7732">
        <w:rPr>
          <w:rFonts w:ascii="GHEA Grapalat" w:hAnsi="GHEA Grapalat" w:cs="Sylfaen"/>
          <w:lang w:val="af-ZA"/>
        </w:rPr>
        <w:t xml:space="preserve"> </w:t>
      </w:r>
      <w:r w:rsidRPr="001C7732">
        <w:rPr>
          <w:rFonts w:ascii="GHEA Grapalat" w:hAnsi="GHEA Grapalat" w:cs="Sylfaen"/>
        </w:rPr>
        <w:t>արդյունքում</w:t>
      </w:r>
      <w:r w:rsidRPr="001C7732">
        <w:rPr>
          <w:rFonts w:ascii="GHEA Grapalat" w:hAnsi="GHEA Grapalat" w:cs="Sylfaen"/>
          <w:lang w:val="af-ZA"/>
        </w:rPr>
        <w:t xml:space="preserve"> </w:t>
      </w:r>
      <w:r w:rsidRPr="001C7732">
        <w:rPr>
          <w:rFonts w:ascii="GHEA Grapalat" w:hAnsi="GHEA Grapalat" w:cs="Sylfaen"/>
        </w:rPr>
        <w:t>գործարար</w:t>
      </w:r>
      <w:r w:rsidRPr="001C7732">
        <w:rPr>
          <w:rFonts w:ascii="GHEA Grapalat" w:hAnsi="GHEA Grapalat" w:cs="Sylfaen"/>
          <w:lang w:val="af-ZA"/>
        </w:rPr>
        <w:t xml:space="preserve"> </w:t>
      </w:r>
      <w:r w:rsidRPr="001C7732">
        <w:rPr>
          <w:rFonts w:ascii="GHEA Grapalat" w:hAnsi="GHEA Grapalat" w:cs="Sylfaen"/>
        </w:rPr>
        <w:t>և</w:t>
      </w:r>
      <w:r w:rsidRPr="001C7732">
        <w:rPr>
          <w:rFonts w:ascii="GHEA Grapalat" w:hAnsi="GHEA Grapalat" w:cs="Sylfaen"/>
          <w:lang w:val="af-ZA"/>
        </w:rPr>
        <w:t xml:space="preserve"> </w:t>
      </w:r>
      <w:r w:rsidRPr="001C7732">
        <w:rPr>
          <w:rFonts w:ascii="GHEA Grapalat" w:hAnsi="GHEA Grapalat" w:cs="Sylfaen"/>
        </w:rPr>
        <w:t>ներդրումային</w:t>
      </w:r>
      <w:r w:rsidRPr="001C7732">
        <w:rPr>
          <w:rFonts w:ascii="GHEA Grapalat" w:hAnsi="GHEA Grapalat" w:cs="Sylfaen"/>
          <w:lang w:val="af-ZA"/>
        </w:rPr>
        <w:t xml:space="preserve"> </w:t>
      </w:r>
      <w:r w:rsidRPr="001C7732">
        <w:rPr>
          <w:rFonts w:ascii="GHEA Grapalat" w:hAnsi="GHEA Grapalat" w:cs="Sylfaen"/>
        </w:rPr>
        <w:t>միջավայրի</w:t>
      </w:r>
      <w:r w:rsidRPr="001C7732">
        <w:rPr>
          <w:rFonts w:ascii="GHEA Grapalat" w:hAnsi="GHEA Grapalat" w:cs="Sylfaen"/>
          <w:lang w:val="af-ZA"/>
        </w:rPr>
        <w:t xml:space="preserve"> </w:t>
      </w:r>
      <w:r w:rsidRPr="001C7732">
        <w:rPr>
          <w:rFonts w:ascii="GHEA Grapalat" w:hAnsi="GHEA Grapalat" w:cs="Sylfaen"/>
        </w:rPr>
        <w:t>վրա</w:t>
      </w:r>
      <w:r w:rsidRPr="001C7732">
        <w:rPr>
          <w:rFonts w:ascii="GHEA Grapalat" w:hAnsi="GHEA Grapalat" w:cs="Sylfaen"/>
          <w:lang w:val="af-ZA"/>
        </w:rPr>
        <w:t xml:space="preserve"> </w:t>
      </w:r>
      <w:r w:rsidRPr="001C7732">
        <w:rPr>
          <w:rFonts w:ascii="GHEA Grapalat" w:hAnsi="GHEA Grapalat" w:cs="Sylfaen"/>
        </w:rPr>
        <w:t>ազդեցություն</w:t>
      </w:r>
      <w:r w:rsidRPr="001C7732">
        <w:rPr>
          <w:rFonts w:ascii="GHEA Grapalat" w:hAnsi="GHEA Grapalat" w:cs="Sylfaen"/>
          <w:lang w:val="af-ZA"/>
        </w:rPr>
        <w:t xml:space="preserve"> </w:t>
      </w:r>
      <w:r w:rsidRPr="001C7732">
        <w:rPr>
          <w:rFonts w:ascii="GHEA Grapalat" w:hAnsi="GHEA Grapalat" w:cs="Sylfaen"/>
          <w:b/>
          <w:i/>
        </w:rPr>
        <w:t>չի</w:t>
      </w:r>
      <w:r w:rsidRPr="001C7732">
        <w:rPr>
          <w:rFonts w:ascii="GHEA Grapalat" w:hAnsi="GHEA Grapalat" w:cs="Sylfaen"/>
          <w:b/>
          <w:i/>
          <w:lang w:val="af-ZA"/>
        </w:rPr>
        <w:t xml:space="preserve"> </w:t>
      </w:r>
      <w:r w:rsidRPr="001C7732">
        <w:rPr>
          <w:rFonts w:ascii="GHEA Grapalat" w:hAnsi="GHEA Grapalat" w:cs="Sylfaen"/>
          <w:b/>
          <w:i/>
        </w:rPr>
        <w:t>նախատեսվում</w:t>
      </w:r>
      <w:r w:rsidRPr="001C7732">
        <w:rPr>
          <w:rFonts w:ascii="GHEA Grapalat" w:hAnsi="GHEA Grapalat" w:cs="Sylfaen"/>
          <w:i/>
          <w:lang w:val="af-ZA"/>
        </w:rPr>
        <w:t>։</w:t>
      </w:r>
    </w:p>
    <w:p w:rsidR="00CB21D0" w:rsidRPr="001C7732" w:rsidRDefault="00CB21D0" w:rsidP="00CB21D0">
      <w:pPr>
        <w:spacing w:after="0" w:line="360" w:lineRule="auto"/>
        <w:ind w:firstLine="567"/>
        <w:contextualSpacing/>
        <w:jc w:val="both"/>
        <w:rPr>
          <w:rFonts w:ascii="GHEA Grapalat" w:hAnsi="GHEA Grapalat" w:cs="Sylfaen"/>
          <w:lang w:val="af-ZA"/>
        </w:rPr>
      </w:pPr>
    </w:p>
    <w:p w:rsidR="00CB21D0" w:rsidRDefault="00CB21D0" w:rsidP="00CB21D0">
      <w:pPr>
        <w:spacing w:after="0" w:line="360" w:lineRule="auto"/>
        <w:ind w:firstLine="567"/>
        <w:contextualSpacing/>
        <w:jc w:val="both"/>
        <w:rPr>
          <w:rFonts w:ascii="GHEA Grapalat" w:hAnsi="GHEA Grapalat" w:cs="Sylfaen"/>
          <w:lang w:val="af-ZA"/>
        </w:rPr>
      </w:pPr>
    </w:p>
    <w:p w:rsidR="00CB21D0" w:rsidRPr="001C7732" w:rsidRDefault="00CB21D0" w:rsidP="00CB21D0">
      <w:pPr>
        <w:spacing w:after="0" w:line="360" w:lineRule="auto"/>
        <w:ind w:firstLine="567"/>
        <w:contextualSpacing/>
        <w:jc w:val="both"/>
        <w:rPr>
          <w:rFonts w:ascii="GHEA Grapalat" w:hAnsi="GHEA Grapalat" w:cs="Sylfaen"/>
          <w:lang w:val="af-ZA"/>
        </w:rPr>
      </w:pPr>
    </w:p>
    <w:p w:rsidR="00CB21D0" w:rsidRDefault="00CB21D0" w:rsidP="00CB21D0">
      <w:pPr>
        <w:spacing w:after="0"/>
        <w:jc w:val="center"/>
        <w:rPr>
          <w:rFonts w:ascii="GHEA Grapalat" w:hAnsi="GHEA Grapalat"/>
          <w:b/>
        </w:rPr>
      </w:pPr>
      <w:r w:rsidRPr="001C7732">
        <w:rPr>
          <w:rFonts w:ascii="GHEA Grapalat" w:hAnsi="GHEA Grapalat"/>
          <w:b/>
        </w:rPr>
        <w:t>ԵԶՐԱԿԱՑՈՒԹՅՈՒՆ</w:t>
      </w:r>
    </w:p>
    <w:p w:rsidR="00CB21D0" w:rsidRPr="001C7732" w:rsidRDefault="00CB21D0" w:rsidP="00CB21D0">
      <w:pPr>
        <w:spacing w:after="0"/>
        <w:jc w:val="center"/>
        <w:rPr>
          <w:rFonts w:ascii="GHEA Grapalat" w:hAnsi="GHEA Grapalat"/>
          <w:b/>
        </w:rPr>
      </w:pPr>
    </w:p>
    <w:p w:rsidR="00CB21D0" w:rsidRPr="001C7732" w:rsidRDefault="00CB21D0" w:rsidP="00CB21D0">
      <w:pPr>
        <w:pStyle w:val="Heading3"/>
        <w:spacing w:before="0" w:after="0" w:line="276" w:lineRule="auto"/>
        <w:ind w:firstLine="0"/>
        <w:jc w:val="center"/>
        <w:rPr>
          <w:rFonts w:ascii="GHEA Grapalat" w:eastAsia="Times New Roman" w:hAnsi="GHEA Grapalat" w:cs="Times New Roman"/>
          <w:color w:val="auto"/>
        </w:rPr>
      </w:pPr>
      <w:r w:rsidRPr="001C7732">
        <w:rPr>
          <w:rFonts w:ascii="GHEA Grapalat" w:eastAsia="Times New Roman" w:hAnsi="GHEA Grapalat" w:cs="Sylfaen"/>
          <w:color w:val="auto"/>
        </w:rPr>
        <w:t xml:space="preserve">«Հայաստանի Հանրապետության աշխատանքային օրենսգրքում լրացումներ կատարելու մասին» Հայաստանի Հանրապետության օրենքի նախագծի </w:t>
      </w:r>
      <w:r w:rsidRPr="001C7732">
        <w:rPr>
          <w:rFonts w:ascii="GHEA Grapalat" w:eastAsia="Times New Roman" w:hAnsi="GHEA Grapalat" w:cs="Times New Roman"/>
          <w:color w:val="auto"/>
        </w:rPr>
        <w:t>մրցակցության բնագավառում կարգավորման ազդեցության գնահատման</w:t>
      </w:r>
    </w:p>
    <w:p w:rsidR="00CB21D0" w:rsidRPr="001C7732" w:rsidRDefault="00CB21D0" w:rsidP="00CB21D0">
      <w:pPr>
        <w:pStyle w:val="Heading3"/>
        <w:spacing w:before="0" w:after="0" w:line="360" w:lineRule="auto"/>
        <w:ind w:firstLine="720"/>
        <w:jc w:val="left"/>
        <w:rPr>
          <w:rFonts w:ascii="GHEA Grapalat" w:eastAsia="Times New Roman" w:hAnsi="GHEA Grapalat" w:cs="Times New Roman"/>
          <w:color w:val="4F81BD"/>
        </w:rPr>
      </w:pPr>
    </w:p>
    <w:p w:rsidR="00CB21D0" w:rsidRPr="001C7732" w:rsidRDefault="00CB21D0" w:rsidP="00CB21D0">
      <w:pPr>
        <w:spacing w:after="0"/>
        <w:ind w:firstLine="720"/>
        <w:jc w:val="both"/>
        <w:rPr>
          <w:rFonts w:ascii="GHEA Grapalat" w:hAnsi="GHEA Grapalat"/>
        </w:rPr>
      </w:pPr>
      <w:r w:rsidRPr="001C7732">
        <w:rPr>
          <w:rFonts w:ascii="GHEA Grapalat" w:hAnsi="GHEA Grapalat" w:cs="Sylfaen"/>
        </w:rPr>
        <w:t xml:space="preserve">«Հայաստանի Հանրապետության աշխատանքային օրենսգրքում լրացումներ կատարելու մասին» Հայաստանի Հանրապետության օրենքի </w:t>
      </w:r>
      <w:r w:rsidRPr="001C7732">
        <w:rPr>
          <w:rFonts w:ascii="GHEA Grapalat" w:hAnsi="GHEA Grapalat" w:cs="Sylfaen"/>
          <w:lang w:val="ru-RU"/>
        </w:rPr>
        <w:t>ն</w:t>
      </w:r>
      <w:r w:rsidRPr="001C7732">
        <w:rPr>
          <w:rFonts w:ascii="GHEA Grapalat" w:hAnsi="GHEA Grapalat" w:cs="Sylfaen"/>
          <w:lang w:val="hy-AM"/>
        </w:rPr>
        <w:t>ախագծ</w:t>
      </w:r>
      <w:r w:rsidRPr="001C7732">
        <w:rPr>
          <w:rFonts w:ascii="GHEA Grapalat" w:hAnsi="GHEA Grapalat" w:cs="Sylfaen"/>
        </w:rPr>
        <w:t>ով</w:t>
      </w:r>
      <w:r w:rsidRPr="001C7732">
        <w:rPr>
          <w:rFonts w:ascii="GHEA Grapalat" w:hAnsi="GHEA Grapalat"/>
          <w:b/>
          <w:lang w:val="hy-AM"/>
        </w:rPr>
        <w:t xml:space="preserve"> </w:t>
      </w:r>
      <w:r w:rsidRPr="001C7732">
        <w:rPr>
          <w:rFonts w:ascii="GHEA Grapalat" w:hAnsi="GHEA Grapalat"/>
        </w:rPr>
        <w:t>(այսուհետ` Նախագիծ) արգելվում է աշխատանքից ազատել կանանց` հղիության և ծննդաբերության արձակուրդի ընթացքում կամ մայրության ընթացքում` մինչև երեխայի երեք տարեկան լրանալը:</w:t>
      </w:r>
    </w:p>
    <w:p w:rsidR="00CB21D0" w:rsidRPr="001C7732" w:rsidRDefault="00CB21D0" w:rsidP="00CB21D0">
      <w:pPr>
        <w:spacing w:after="0"/>
        <w:ind w:firstLine="720"/>
        <w:jc w:val="both"/>
        <w:rPr>
          <w:rFonts w:ascii="GHEA Grapalat" w:eastAsia="Times New Roman" w:hAnsi="GHEA Grapalat"/>
          <w:lang w:eastAsia="ru-RU"/>
        </w:rPr>
      </w:pPr>
      <w:r w:rsidRPr="001C7732">
        <w:rPr>
          <w:rFonts w:ascii="GHEA Grapalat" w:eastAsia="Times New Roman" w:hAnsi="GHEA Grapalat"/>
          <w:lang w:eastAsia="ru-RU"/>
        </w:rPr>
        <w:t xml:space="preserve">Նախագծով կարգավորվող շրջանակները չեն առնչվում որևէ ապրանքային շուկայի հետ, ուստի և Նախագծի ընդունմամբ որևէ ապրանքային շուկայում մրցակցային դաշտի վրա ազդեցություն լինել չի կարող: </w:t>
      </w:r>
    </w:p>
    <w:p w:rsidR="00CB21D0" w:rsidRPr="001C7732" w:rsidRDefault="00CB21D0" w:rsidP="00CB21D0">
      <w:pPr>
        <w:spacing w:after="0"/>
        <w:ind w:firstLine="720"/>
        <w:jc w:val="both"/>
        <w:rPr>
          <w:rFonts w:ascii="GHEA Grapalat" w:hAnsi="GHEA Grapalat"/>
          <w:lang w:val="fr-FR"/>
        </w:rPr>
      </w:pPr>
      <w:r w:rsidRPr="001C7732">
        <w:rPr>
          <w:rFonts w:ascii="GHEA Grapalat" w:hAnsi="GHEA Grapalat"/>
        </w:rPr>
        <w:t>Հիմք</w:t>
      </w:r>
      <w:r w:rsidRPr="001C7732">
        <w:rPr>
          <w:rFonts w:ascii="GHEA Grapalat" w:hAnsi="GHEA Grapalat"/>
          <w:lang w:val="fr-FR"/>
        </w:rPr>
        <w:t xml:space="preserve"> </w:t>
      </w:r>
      <w:r w:rsidRPr="001C7732">
        <w:rPr>
          <w:rFonts w:ascii="GHEA Grapalat" w:hAnsi="GHEA Grapalat"/>
        </w:rPr>
        <w:t>ընդունելով</w:t>
      </w:r>
      <w:r w:rsidRPr="001C7732">
        <w:rPr>
          <w:rFonts w:ascii="GHEA Grapalat" w:hAnsi="GHEA Grapalat"/>
          <w:lang w:val="fr-FR"/>
        </w:rPr>
        <w:t xml:space="preserve"> </w:t>
      </w:r>
      <w:r w:rsidRPr="001C7732">
        <w:rPr>
          <w:rFonts w:ascii="GHEA Grapalat" w:hAnsi="GHEA Grapalat"/>
        </w:rPr>
        <w:t>նախնական</w:t>
      </w:r>
      <w:r w:rsidRPr="001C7732">
        <w:rPr>
          <w:rFonts w:ascii="GHEA Grapalat" w:hAnsi="GHEA Grapalat"/>
          <w:lang w:val="fr-FR"/>
        </w:rPr>
        <w:t xml:space="preserve"> </w:t>
      </w:r>
      <w:r w:rsidRPr="001C7732">
        <w:rPr>
          <w:rFonts w:ascii="GHEA Grapalat" w:hAnsi="GHEA Grapalat"/>
        </w:rPr>
        <w:t>փուլի</w:t>
      </w:r>
      <w:r w:rsidRPr="001C7732">
        <w:rPr>
          <w:rFonts w:ascii="GHEA Grapalat" w:hAnsi="GHEA Grapalat"/>
          <w:lang w:val="fr-FR"/>
        </w:rPr>
        <w:t xml:space="preserve"> </w:t>
      </w:r>
      <w:r w:rsidRPr="001C7732">
        <w:rPr>
          <w:rFonts w:ascii="GHEA Grapalat" w:hAnsi="GHEA Grapalat"/>
        </w:rPr>
        <w:t>արդյունքները</w:t>
      </w:r>
      <w:r w:rsidRPr="001C7732">
        <w:rPr>
          <w:rFonts w:ascii="GHEA Grapalat" w:hAnsi="GHEA Grapalat"/>
          <w:lang w:val="fr-FR"/>
        </w:rPr>
        <w:t xml:space="preserve">` </w:t>
      </w:r>
      <w:r w:rsidRPr="001C7732">
        <w:rPr>
          <w:rFonts w:ascii="GHEA Grapalat" w:hAnsi="GHEA Grapalat"/>
        </w:rPr>
        <w:t>կարգավորման</w:t>
      </w:r>
      <w:r w:rsidRPr="001C7732">
        <w:rPr>
          <w:rFonts w:ascii="GHEA Grapalat" w:hAnsi="GHEA Grapalat"/>
          <w:lang w:val="fr-FR"/>
        </w:rPr>
        <w:t xml:space="preserve"> </w:t>
      </w:r>
      <w:r w:rsidRPr="001C7732">
        <w:rPr>
          <w:rFonts w:ascii="GHEA Grapalat" w:hAnsi="GHEA Grapalat"/>
        </w:rPr>
        <w:t>ազդեցության</w:t>
      </w:r>
      <w:r w:rsidRPr="001C7732">
        <w:rPr>
          <w:rFonts w:ascii="GHEA Grapalat" w:hAnsi="GHEA Grapalat"/>
          <w:lang w:val="fr-FR"/>
        </w:rPr>
        <w:t xml:space="preserve"> </w:t>
      </w:r>
      <w:r w:rsidRPr="001C7732">
        <w:rPr>
          <w:rFonts w:ascii="GHEA Grapalat" w:hAnsi="GHEA Grapalat"/>
        </w:rPr>
        <w:t>գնահատման</w:t>
      </w:r>
      <w:r w:rsidRPr="001C7732">
        <w:rPr>
          <w:rFonts w:ascii="GHEA Grapalat" w:hAnsi="GHEA Grapalat"/>
          <w:lang w:val="fr-FR"/>
        </w:rPr>
        <w:t xml:space="preserve"> </w:t>
      </w:r>
      <w:r w:rsidRPr="001C7732">
        <w:rPr>
          <w:rFonts w:ascii="GHEA Grapalat" w:hAnsi="GHEA Grapalat"/>
        </w:rPr>
        <w:t>աշխատանքները</w:t>
      </w:r>
      <w:r w:rsidRPr="001C7732">
        <w:rPr>
          <w:rFonts w:ascii="GHEA Grapalat" w:hAnsi="GHEA Grapalat"/>
          <w:lang w:val="fr-FR"/>
        </w:rPr>
        <w:t xml:space="preserve"> </w:t>
      </w:r>
      <w:r w:rsidRPr="001C7732">
        <w:rPr>
          <w:rFonts w:ascii="GHEA Grapalat" w:hAnsi="GHEA Grapalat"/>
        </w:rPr>
        <w:t>դադարեցվել</w:t>
      </w:r>
      <w:r w:rsidRPr="001C7732">
        <w:rPr>
          <w:rFonts w:ascii="GHEA Grapalat" w:hAnsi="GHEA Grapalat"/>
          <w:lang w:val="fr-FR"/>
        </w:rPr>
        <w:t xml:space="preserve"> </w:t>
      </w:r>
      <w:r w:rsidRPr="001C7732">
        <w:rPr>
          <w:rFonts w:ascii="GHEA Grapalat" w:hAnsi="GHEA Grapalat"/>
        </w:rPr>
        <w:t>են</w:t>
      </w:r>
      <w:r w:rsidRPr="001C7732">
        <w:rPr>
          <w:rFonts w:ascii="GHEA Grapalat" w:hAnsi="GHEA Grapalat"/>
          <w:lang w:val="fr-FR"/>
        </w:rPr>
        <w:t xml:space="preserve">` </w:t>
      </w:r>
      <w:r w:rsidRPr="001C7732">
        <w:rPr>
          <w:rFonts w:ascii="GHEA Grapalat" w:hAnsi="GHEA Grapalat"/>
        </w:rPr>
        <w:t>արձանագրելով</w:t>
      </w:r>
      <w:r w:rsidRPr="001C7732">
        <w:rPr>
          <w:rFonts w:ascii="GHEA Grapalat" w:hAnsi="GHEA Grapalat"/>
          <w:lang w:val="fr-FR"/>
        </w:rPr>
        <w:t xml:space="preserve"> </w:t>
      </w:r>
      <w:r w:rsidRPr="001C7732">
        <w:rPr>
          <w:rFonts w:ascii="GHEA Grapalat" w:hAnsi="GHEA Grapalat"/>
          <w:lang w:val="ru-RU"/>
        </w:rPr>
        <w:t>Ն</w:t>
      </w:r>
      <w:r w:rsidRPr="001C7732">
        <w:rPr>
          <w:rFonts w:ascii="GHEA Grapalat" w:hAnsi="GHEA Grapalat"/>
        </w:rPr>
        <w:t>ախագծի</w:t>
      </w:r>
      <w:r w:rsidRPr="001C7732">
        <w:rPr>
          <w:rFonts w:ascii="GHEA Grapalat" w:hAnsi="GHEA Grapalat"/>
          <w:lang w:val="fr-FR"/>
        </w:rPr>
        <w:t xml:space="preserve"> </w:t>
      </w:r>
      <w:r w:rsidRPr="001C7732">
        <w:rPr>
          <w:rFonts w:ascii="GHEA Grapalat" w:hAnsi="GHEA Grapalat"/>
        </w:rPr>
        <w:t>ընդունմամբ</w:t>
      </w:r>
      <w:r w:rsidRPr="001C7732">
        <w:rPr>
          <w:rFonts w:ascii="GHEA Grapalat" w:hAnsi="GHEA Grapalat"/>
          <w:lang w:val="fr-FR"/>
        </w:rPr>
        <w:t xml:space="preserve"> </w:t>
      </w:r>
      <w:r w:rsidRPr="001C7732">
        <w:rPr>
          <w:rFonts w:ascii="GHEA Grapalat" w:hAnsi="GHEA Grapalat"/>
        </w:rPr>
        <w:t>մրցակցության</w:t>
      </w:r>
      <w:r w:rsidRPr="001C7732">
        <w:rPr>
          <w:rFonts w:ascii="GHEA Grapalat" w:hAnsi="GHEA Grapalat"/>
          <w:lang w:val="fr-FR"/>
        </w:rPr>
        <w:t xml:space="preserve"> </w:t>
      </w:r>
      <w:r w:rsidRPr="001C7732">
        <w:rPr>
          <w:rFonts w:ascii="GHEA Grapalat" w:hAnsi="GHEA Grapalat"/>
        </w:rPr>
        <w:t>միջավայրի</w:t>
      </w:r>
      <w:r w:rsidRPr="001C7732">
        <w:rPr>
          <w:rFonts w:ascii="GHEA Grapalat" w:hAnsi="GHEA Grapalat"/>
          <w:lang w:val="fr-FR"/>
        </w:rPr>
        <w:t xml:space="preserve"> </w:t>
      </w:r>
      <w:r w:rsidRPr="001C7732">
        <w:rPr>
          <w:rFonts w:ascii="GHEA Grapalat" w:hAnsi="GHEA Grapalat"/>
        </w:rPr>
        <w:t>վրա</w:t>
      </w:r>
      <w:r w:rsidRPr="001C7732">
        <w:rPr>
          <w:rFonts w:ascii="GHEA Grapalat" w:hAnsi="GHEA Grapalat"/>
          <w:lang w:val="fr-FR"/>
        </w:rPr>
        <w:t xml:space="preserve"> </w:t>
      </w:r>
      <w:r w:rsidRPr="001C7732">
        <w:rPr>
          <w:rFonts w:ascii="GHEA Grapalat" w:hAnsi="GHEA Grapalat"/>
          <w:i/>
        </w:rPr>
        <w:t>ազդեցություն</w:t>
      </w:r>
      <w:r w:rsidRPr="001C7732">
        <w:rPr>
          <w:rFonts w:ascii="GHEA Grapalat" w:hAnsi="GHEA Grapalat"/>
          <w:i/>
          <w:lang w:val="fr-FR"/>
        </w:rPr>
        <w:t xml:space="preserve"> </w:t>
      </w:r>
      <w:r w:rsidRPr="001C7732">
        <w:rPr>
          <w:rFonts w:ascii="GHEA Grapalat" w:hAnsi="GHEA Grapalat"/>
          <w:i/>
        </w:rPr>
        <w:t>չհայտնաբերվելու</w:t>
      </w:r>
      <w:r w:rsidRPr="001C7732">
        <w:rPr>
          <w:rFonts w:ascii="GHEA Grapalat" w:hAnsi="GHEA Grapalat"/>
          <w:lang w:val="fr-FR"/>
        </w:rPr>
        <w:t xml:space="preserve"> </w:t>
      </w:r>
      <w:r w:rsidRPr="001C7732">
        <w:rPr>
          <w:rFonts w:ascii="GHEA Grapalat" w:hAnsi="GHEA Grapalat"/>
        </w:rPr>
        <w:t>եզրակացություն</w:t>
      </w:r>
      <w:r w:rsidRPr="001C7732">
        <w:rPr>
          <w:rFonts w:ascii="GHEA Grapalat" w:hAnsi="GHEA Grapalat"/>
          <w:lang w:val="fr-FR"/>
        </w:rPr>
        <w:t>:</w:t>
      </w:r>
    </w:p>
    <w:p w:rsidR="00CB21D0" w:rsidRPr="001C7732" w:rsidRDefault="00CB21D0" w:rsidP="00CB21D0">
      <w:pPr>
        <w:spacing w:after="0"/>
        <w:ind w:firstLine="567"/>
        <w:contextualSpacing/>
        <w:jc w:val="both"/>
        <w:rPr>
          <w:rFonts w:ascii="GHEA Grapalat" w:hAnsi="GHEA Grapalat" w:cs="Sylfaen"/>
          <w:lang w:val="af-ZA"/>
        </w:rPr>
      </w:pPr>
    </w:p>
    <w:p w:rsidR="00CB21D0" w:rsidRPr="001C7732" w:rsidRDefault="00CB21D0" w:rsidP="00CB21D0">
      <w:pPr>
        <w:spacing w:before="120" w:after="120" w:line="360" w:lineRule="auto"/>
        <w:ind w:firstLine="567"/>
        <w:contextualSpacing/>
        <w:jc w:val="both"/>
        <w:rPr>
          <w:rFonts w:ascii="GHEA Grapalat" w:hAnsi="GHEA Grapalat" w:cs="Sylfaen"/>
          <w:lang w:val="ru-RU"/>
        </w:rPr>
      </w:pPr>
    </w:p>
    <w:p w:rsidR="00CB21D0" w:rsidRPr="001C7732" w:rsidRDefault="00CB21D0" w:rsidP="00CB21D0">
      <w:pPr>
        <w:spacing w:before="120" w:after="120" w:line="360" w:lineRule="auto"/>
        <w:ind w:firstLine="567"/>
        <w:contextualSpacing/>
        <w:jc w:val="both"/>
        <w:rPr>
          <w:rFonts w:ascii="GHEA Grapalat" w:hAnsi="GHEA Grapalat" w:cs="Sylfaen"/>
          <w:lang w:val="ru-RU"/>
        </w:rPr>
      </w:pPr>
    </w:p>
    <w:p w:rsidR="00CB21D0" w:rsidRPr="001C7732" w:rsidRDefault="00CB21D0" w:rsidP="00CB21D0">
      <w:pPr>
        <w:spacing w:before="120"/>
        <w:jc w:val="center"/>
        <w:rPr>
          <w:rFonts w:ascii="GHEA Grapalat" w:hAnsi="GHEA Grapalat" w:cs="Sylfaen"/>
          <w:b/>
          <w:lang w:val="fr-FR"/>
        </w:rPr>
      </w:pPr>
      <w:r w:rsidRPr="001C7732">
        <w:rPr>
          <w:rFonts w:ascii="GHEA Grapalat" w:hAnsi="GHEA Grapalat" w:cs="Sylfaen"/>
          <w:b/>
          <w:lang w:val="hy-AM"/>
        </w:rPr>
        <w:lastRenderedPageBreak/>
        <w:t>ԵԶՐԱԿԱՑՈՒԹՅՈՒՆ</w:t>
      </w:r>
    </w:p>
    <w:p w:rsidR="00CB21D0" w:rsidRDefault="00CB21D0" w:rsidP="00CB21D0">
      <w:pPr>
        <w:spacing w:after="0"/>
        <w:jc w:val="center"/>
        <w:rPr>
          <w:rFonts w:ascii="GHEA Grapalat" w:hAnsi="GHEA Grapalat" w:cs="Sylfaen"/>
          <w:b/>
          <w:lang w:val="fr-FR"/>
        </w:rPr>
      </w:pPr>
      <w:r w:rsidRPr="001C7732">
        <w:rPr>
          <w:rFonts w:ascii="GHEA Grapalat" w:hAnsi="GHEA Grapalat"/>
          <w:b/>
          <w:lang w:val="hy-AM"/>
        </w:rPr>
        <w:t>«Հայաստանի Հան</w:t>
      </w:r>
      <w:r w:rsidRPr="001C7732">
        <w:rPr>
          <w:rFonts w:ascii="GHEA Grapalat" w:hAnsi="GHEA Grapalat"/>
          <w:b/>
          <w:lang w:val="hy-AM"/>
        </w:rPr>
        <w:softHyphen/>
      </w:r>
      <w:r w:rsidRPr="001C7732">
        <w:rPr>
          <w:rFonts w:ascii="GHEA Grapalat" w:hAnsi="GHEA Grapalat"/>
          <w:b/>
          <w:lang w:val="hy-AM"/>
        </w:rPr>
        <w:softHyphen/>
        <w:t xml:space="preserve">րապետության </w:t>
      </w:r>
      <w:r w:rsidRPr="001C7732">
        <w:rPr>
          <w:rFonts w:ascii="GHEA Grapalat" w:hAnsi="GHEA Grapalat"/>
          <w:b/>
        </w:rPr>
        <w:t>աշխատանքային</w:t>
      </w:r>
      <w:r w:rsidRPr="001C7732">
        <w:rPr>
          <w:rFonts w:ascii="GHEA Grapalat" w:hAnsi="GHEA Grapalat"/>
          <w:b/>
          <w:lang w:val="fr-FR"/>
        </w:rPr>
        <w:t xml:space="preserve"> </w:t>
      </w:r>
      <w:r w:rsidRPr="001C7732">
        <w:rPr>
          <w:rFonts w:ascii="GHEA Grapalat" w:hAnsi="GHEA Grapalat"/>
          <w:b/>
        </w:rPr>
        <w:t>օրենսգրքում</w:t>
      </w:r>
      <w:r w:rsidRPr="001C7732">
        <w:rPr>
          <w:rFonts w:ascii="GHEA Grapalat" w:hAnsi="GHEA Grapalat"/>
          <w:b/>
          <w:lang w:val="fr-FR"/>
        </w:rPr>
        <w:t xml:space="preserve"> </w:t>
      </w:r>
      <w:r w:rsidRPr="001C7732">
        <w:rPr>
          <w:rFonts w:ascii="GHEA Grapalat" w:hAnsi="GHEA Grapalat"/>
          <w:b/>
        </w:rPr>
        <w:t>լրացումներ</w:t>
      </w:r>
      <w:r w:rsidRPr="001C7732">
        <w:rPr>
          <w:rFonts w:ascii="GHEA Grapalat" w:hAnsi="GHEA Grapalat"/>
          <w:b/>
          <w:lang w:val="hy-AM"/>
        </w:rPr>
        <w:t xml:space="preserve"> կատարելու մասին»</w:t>
      </w:r>
      <w:r w:rsidRPr="001C7732">
        <w:rPr>
          <w:rFonts w:ascii="GHEA Grapalat" w:hAnsi="GHEA Grapalat" w:cs="Sylfaen"/>
          <w:b/>
          <w:lang w:val="fr-FR"/>
        </w:rPr>
        <w:t xml:space="preserve"> </w:t>
      </w:r>
      <w:r w:rsidRPr="001C7732">
        <w:rPr>
          <w:rFonts w:ascii="GHEA Grapalat" w:hAnsi="GHEA Grapalat" w:cs="Sylfaen"/>
          <w:b/>
          <w:lang w:val="hy-AM"/>
        </w:rPr>
        <w:t>Հայաստանի</w:t>
      </w:r>
      <w:r w:rsidRPr="001C7732">
        <w:rPr>
          <w:rFonts w:ascii="GHEA Grapalat" w:hAnsi="GHEA Grapalat" w:cs="Sylfaen"/>
          <w:b/>
          <w:lang w:val="fr-FR"/>
        </w:rPr>
        <w:t xml:space="preserve"> </w:t>
      </w:r>
      <w:r w:rsidRPr="001C7732">
        <w:rPr>
          <w:rFonts w:ascii="GHEA Grapalat" w:hAnsi="GHEA Grapalat" w:cs="Sylfaen"/>
          <w:b/>
          <w:lang w:val="hy-AM"/>
        </w:rPr>
        <w:t>Հանրապետության</w:t>
      </w:r>
      <w:r w:rsidRPr="001C7732">
        <w:rPr>
          <w:rFonts w:ascii="GHEA Grapalat" w:hAnsi="GHEA Grapalat"/>
          <w:b/>
          <w:lang w:val="fr-FR"/>
        </w:rPr>
        <w:t xml:space="preserve"> օրենքի նախագծի</w:t>
      </w:r>
      <w:r w:rsidRPr="001C7732">
        <w:rPr>
          <w:rFonts w:ascii="GHEA Grapalat" w:hAnsi="GHEA Grapalat" w:cs="Sylfaen"/>
          <w:b/>
          <w:lang w:val="fr-FR"/>
        </w:rPr>
        <w:t xml:space="preserve">` </w:t>
      </w:r>
      <w:r w:rsidRPr="001C7732">
        <w:rPr>
          <w:rFonts w:ascii="GHEA Grapalat" w:hAnsi="GHEA Grapalat" w:cs="Sylfaen"/>
          <w:b/>
          <w:lang w:val="hy-AM"/>
        </w:rPr>
        <w:t>բյուջետային</w:t>
      </w:r>
      <w:r w:rsidRPr="001C7732">
        <w:rPr>
          <w:rFonts w:ascii="GHEA Grapalat" w:hAnsi="GHEA Grapalat" w:cs="Sylfaen"/>
          <w:b/>
          <w:lang w:val="fr-FR"/>
        </w:rPr>
        <w:t xml:space="preserve"> </w:t>
      </w:r>
      <w:r w:rsidRPr="001C7732">
        <w:rPr>
          <w:rFonts w:ascii="GHEA Grapalat" w:hAnsi="GHEA Grapalat" w:cs="Sylfaen"/>
          <w:b/>
          <w:lang w:val="hy-AM"/>
        </w:rPr>
        <w:t>բնագավառում</w:t>
      </w:r>
      <w:r w:rsidRPr="001C7732">
        <w:rPr>
          <w:rFonts w:ascii="GHEA Grapalat" w:hAnsi="GHEA Grapalat" w:cs="Sylfaen"/>
          <w:b/>
          <w:lang w:val="fr-FR"/>
        </w:rPr>
        <w:t xml:space="preserve"> </w:t>
      </w:r>
      <w:r w:rsidRPr="001C7732">
        <w:rPr>
          <w:rFonts w:ascii="GHEA Grapalat" w:hAnsi="GHEA Grapalat" w:cs="Sylfaen"/>
          <w:b/>
          <w:lang w:val="hy-AM"/>
        </w:rPr>
        <w:t>կարգավորման</w:t>
      </w:r>
      <w:r w:rsidRPr="001C7732">
        <w:rPr>
          <w:rFonts w:ascii="GHEA Grapalat" w:hAnsi="GHEA Grapalat" w:cs="Sylfaen"/>
          <w:b/>
          <w:lang w:val="fr-FR"/>
        </w:rPr>
        <w:t xml:space="preserve"> </w:t>
      </w:r>
      <w:r w:rsidRPr="001C7732">
        <w:rPr>
          <w:rFonts w:ascii="GHEA Grapalat" w:hAnsi="GHEA Grapalat" w:cs="Sylfaen"/>
          <w:b/>
          <w:lang w:val="hy-AM"/>
        </w:rPr>
        <w:t>ազդեցության</w:t>
      </w:r>
      <w:r w:rsidRPr="001C7732">
        <w:rPr>
          <w:rFonts w:ascii="GHEA Grapalat" w:hAnsi="GHEA Grapalat" w:cs="Sylfaen"/>
          <w:b/>
          <w:lang w:val="fr-FR"/>
        </w:rPr>
        <w:t xml:space="preserve"> </w:t>
      </w:r>
      <w:r w:rsidRPr="001C7732">
        <w:rPr>
          <w:rFonts w:ascii="GHEA Grapalat" w:hAnsi="GHEA Grapalat" w:cs="Sylfaen"/>
          <w:b/>
          <w:lang w:val="hy-AM"/>
        </w:rPr>
        <w:t>գնահատման</w:t>
      </w:r>
      <w:r w:rsidRPr="001C7732">
        <w:rPr>
          <w:rFonts w:ascii="GHEA Grapalat" w:hAnsi="GHEA Grapalat" w:cs="Sylfaen"/>
          <w:b/>
          <w:lang w:val="fr-FR"/>
        </w:rPr>
        <w:t xml:space="preserve"> </w:t>
      </w:r>
    </w:p>
    <w:p w:rsidR="00CB21D0" w:rsidRPr="001C7732" w:rsidRDefault="00CB21D0" w:rsidP="00CB21D0">
      <w:pPr>
        <w:spacing w:after="0"/>
        <w:jc w:val="center"/>
        <w:rPr>
          <w:rFonts w:ascii="GHEA Grapalat" w:hAnsi="GHEA Grapalat" w:cs="Sylfaen"/>
          <w:b/>
          <w:lang w:val="fr-FR"/>
        </w:rPr>
      </w:pPr>
      <w:r w:rsidRPr="001C7732">
        <w:rPr>
          <w:rFonts w:ascii="GHEA Grapalat" w:hAnsi="GHEA Grapalat" w:cs="Sylfaen"/>
          <w:b/>
          <w:lang w:val="hy-AM"/>
        </w:rPr>
        <w:t>վերաբերյալ</w:t>
      </w:r>
    </w:p>
    <w:p w:rsidR="00CB21D0" w:rsidRPr="001C7732" w:rsidRDefault="00CB21D0" w:rsidP="00CB21D0">
      <w:pPr>
        <w:jc w:val="center"/>
        <w:rPr>
          <w:rFonts w:ascii="GHEA Grapalat" w:hAnsi="GHEA Grapalat" w:cs="Sylfaen"/>
          <w:lang w:val="hy-AM"/>
        </w:rPr>
      </w:pPr>
    </w:p>
    <w:p w:rsidR="00CB21D0" w:rsidRPr="001C7732" w:rsidRDefault="00CB21D0" w:rsidP="00CB21D0">
      <w:pPr>
        <w:ind w:right="409" w:firstLine="708"/>
        <w:jc w:val="both"/>
        <w:rPr>
          <w:rFonts w:ascii="GHEA Grapalat" w:hAnsi="GHEA Grapalat"/>
          <w:lang w:val="fr-FR"/>
        </w:rPr>
      </w:pPr>
      <w:r w:rsidRPr="001C7732">
        <w:rPr>
          <w:rFonts w:ascii="GHEA Grapalat" w:hAnsi="GHEA Grapalat" w:cs="Sylfaen"/>
        </w:rPr>
        <w:t>Նախագծի</w:t>
      </w:r>
      <w:r w:rsidRPr="001C7732">
        <w:rPr>
          <w:rFonts w:ascii="GHEA Grapalat" w:hAnsi="GHEA Grapalat" w:cs="Sylfaen"/>
          <w:lang w:val="af-ZA"/>
        </w:rPr>
        <w:t xml:space="preserve"> </w:t>
      </w:r>
      <w:r w:rsidRPr="001C7732">
        <w:rPr>
          <w:rFonts w:ascii="GHEA Grapalat" w:hAnsi="GHEA Grapalat"/>
          <w:lang w:val="hy-AM"/>
        </w:rPr>
        <w:t xml:space="preserve">ընդունումը կամ չընդունումը ՀՀ պետական բյուջեի </w:t>
      </w:r>
      <w:proofErr w:type="gramStart"/>
      <w:r w:rsidRPr="001C7732">
        <w:rPr>
          <w:rFonts w:ascii="GHEA Grapalat" w:hAnsi="GHEA Grapalat"/>
        </w:rPr>
        <w:t>ծախսերի</w:t>
      </w:r>
      <w:r w:rsidRPr="001C7732">
        <w:rPr>
          <w:rFonts w:ascii="GHEA Grapalat" w:hAnsi="GHEA Grapalat"/>
          <w:lang w:val="hy-AM"/>
        </w:rPr>
        <w:t xml:space="preserve">  </w:t>
      </w:r>
      <w:r w:rsidRPr="001C7732">
        <w:rPr>
          <w:rFonts w:ascii="GHEA Grapalat" w:hAnsi="GHEA Grapalat"/>
          <w:lang w:val="fr-FR"/>
        </w:rPr>
        <w:t>(</w:t>
      </w:r>
      <w:proofErr w:type="gramEnd"/>
      <w:r w:rsidRPr="001C7732">
        <w:rPr>
          <w:rFonts w:ascii="GHEA Grapalat" w:hAnsi="GHEA Grapalat"/>
          <w:lang w:val="hy-AM"/>
        </w:rPr>
        <w:t>ելքերի</w:t>
      </w:r>
      <w:r w:rsidRPr="001C7732">
        <w:rPr>
          <w:rFonts w:ascii="GHEA Grapalat" w:hAnsi="GHEA Grapalat"/>
          <w:lang w:val="fr-FR"/>
        </w:rPr>
        <w:t>)</w:t>
      </w:r>
      <w:r w:rsidRPr="001C7732">
        <w:rPr>
          <w:rFonts w:ascii="GHEA Grapalat" w:hAnsi="GHEA Grapalat"/>
          <w:lang w:val="hy-AM"/>
        </w:rPr>
        <w:t>, ինչպես նաև բյուջետային բնագավառում քաղաքականության փոփոխմանը չի հանգեց</w:t>
      </w:r>
      <w:r w:rsidRPr="001C7732">
        <w:rPr>
          <w:rFonts w:ascii="GHEA Grapalat" w:hAnsi="GHEA Grapalat"/>
          <w:lang w:val="hy-AM"/>
        </w:rPr>
        <w:softHyphen/>
        <w:t>նում:</w:t>
      </w:r>
    </w:p>
    <w:p w:rsidR="00CB21D0" w:rsidRDefault="00CB21D0" w:rsidP="00CB21D0">
      <w:pPr>
        <w:rPr>
          <w:rFonts w:ascii="GHEA Grapalat" w:hAnsi="GHEA Grapalat"/>
          <w:lang w:val="af-ZA"/>
        </w:rPr>
      </w:pPr>
    </w:p>
    <w:p w:rsidR="00CB21D0" w:rsidRPr="001C7732" w:rsidRDefault="00CB21D0" w:rsidP="00CB21D0">
      <w:pPr>
        <w:rPr>
          <w:rFonts w:ascii="GHEA Grapalat" w:hAnsi="GHEA Grapalat"/>
          <w:lang w:val="af-ZA"/>
        </w:rPr>
      </w:pPr>
    </w:p>
    <w:p w:rsidR="00CB21D0" w:rsidRPr="001C7732" w:rsidRDefault="00CB21D0" w:rsidP="00CB21D0">
      <w:pPr>
        <w:jc w:val="center"/>
        <w:rPr>
          <w:rFonts w:ascii="GHEA Grapalat" w:hAnsi="GHEA Grapalat"/>
          <w:b/>
          <w:lang w:val="af-ZA"/>
        </w:rPr>
      </w:pPr>
      <w:r w:rsidRPr="001C7732">
        <w:rPr>
          <w:rFonts w:ascii="GHEA Grapalat" w:hAnsi="GHEA Grapalat"/>
          <w:b/>
        </w:rPr>
        <w:t>ՀԱԿԱԿՈՌՈՒՊՑԻՈՆ</w:t>
      </w:r>
      <w:r w:rsidRPr="001C7732">
        <w:rPr>
          <w:rFonts w:ascii="GHEA Grapalat" w:hAnsi="GHEA Grapalat"/>
          <w:b/>
          <w:lang w:val="af-ZA"/>
        </w:rPr>
        <w:t xml:space="preserve"> </w:t>
      </w:r>
      <w:r w:rsidRPr="001C7732">
        <w:rPr>
          <w:rFonts w:ascii="GHEA Grapalat" w:hAnsi="GHEA Grapalat"/>
          <w:b/>
        </w:rPr>
        <w:t>ԲՆԱԳԱՎԱՌՈՒՄ</w:t>
      </w:r>
      <w:r w:rsidRPr="001C7732">
        <w:rPr>
          <w:rFonts w:ascii="GHEA Grapalat" w:hAnsi="GHEA Grapalat"/>
          <w:b/>
          <w:lang w:val="af-ZA"/>
        </w:rPr>
        <w:t xml:space="preserve"> </w:t>
      </w:r>
      <w:r w:rsidRPr="001C7732">
        <w:rPr>
          <w:rFonts w:ascii="GHEA Grapalat" w:hAnsi="GHEA Grapalat"/>
          <w:b/>
        </w:rPr>
        <w:t>ԿԱՐԳԱՎՈՐՄԱՆ</w:t>
      </w:r>
      <w:r w:rsidRPr="001C7732">
        <w:rPr>
          <w:rFonts w:ascii="GHEA Grapalat" w:hAnsi="GHEA Grapalat"/>
          <w:b/>
          <w:lang w:val="af-ZA"/>
        </w:rPr>
        <w:t xml:space="preserve"> </w:t>
      </w:r>
      <w:r w:rsidRPr="001C7732">
        <w:rPr>
          <w:rFonts w:ascii="GHEA Grapalat" w:hAnsi="GHEA Grapalat"/>
          <w:b/>
        </w:rPr>
        <w:t>ԱԶԴԵՑՈՒԹՅԱՆ</w:t>
      </w:r>
      <w:r w:rsidRPr="001C7732">
        <w:rPr>
          <w:rFonts w:ascii="GHEA Grapalat" w:hAnsi="GHEA Grapalat"/>
          <w:b/>
          <w:lang w:val="af-ZA"/>
        </w:rPr>
        <w:t xml:space="preserve"> </w:t>
      </w:r>
      <w:r w:rsidRPr="001C7732">
        <w:rPr>
          <w:rFonts w:ascii="GHEA Grapalat" w:hAnsi="GHEA Grapalat"/>
          <w:b/>
        </w:rPr>
        <w:t>ԳՆԱՀԱՏՄԱՆ</w:t>
      </w:r>
      <w:r w:rsidRPr="001C7732">
        <w:rPr>
          <w:rFonts w:ascii="GHEA Grapalat" w:hAnsi="GHEA Grapalat"/>
          <w:b/>
          <w:lang w:val="af-ZA"/>
        </w:rPr>
        <w:t xml:space="preserve"> </w:t>
      </w:r>
      <w:r w:rsidRPr="001C7732">
        <w:rPr>
          <w:rFonts w:ascii="GHEA Grapalat" w:hAnsi="GHEA Grapalat"/>
          <w:b/>
        </w:rPr>
        <w:t>ԵԶՐԱԿԱՑՈՒԹՅՈՒՆ</w:t>
      </w:r>
    </w:p>
    <w:p w:rsidR="00CB21D0" w:rsidRPr="001C7732" w:rsidRDefault="00CB21D0" w:rsidP="00CB21D0">
      <w:pPr>
        <w:ind w:firstLine="708"/>
        <w:jc w:val="center"/>
        <w:rPr>
          <w:rFonts w:ascii="GHEA Grapalat" w:hAnsi="GHEA Grapalat"/>
          <w:b/>
          <w:lang w:val="af-ZA"/>
        </w:rPr>
      </w:pPr>
      <w:r w:rsidRPr="001C7732">
        <w:rPr>
          <w:rFonts w:ascii="GHEA Grapalat" w:hAnsi="GHEA Grapalat" w:cs="Sylfaen"/>
          <w:b/>
          <w:lang w:val="af-ZA"/>
        </w:rPr>
        <w:t>«</w:t>
      </w:r>
      <w:r w:rsidRPr="001C7732">
        <w:rPr>
          <w:rFonts w:ascii="GHEA Grapalat" w:hAnsi="GHEA Grapalat" w:cs="Sylfaen"/>
          <w:b/>
        </w:rPr>
        <w:t>Հայաստանի</w:t>
      </w:r>
      <w:r w:rsidRPr="001C7732">
        <w:rPr>
          <w:rFonts w:ascii="GHEA Grapalat" w:hAnsi="GHEA Grapalat" w:cs="Sylfaen"/>
          <w:b/>
          <w:lang w:val="af-ZA"/>
        </w:rPr>
        <w:t xml:space="preserve"> </w:t>
      </w:r>
      <w:r w:rsidRPr="001C7732">
        <w:rPr>
          <w:rFonts w:ascii="GHEA Grapalat" w:hAnsi="GHEA Grapalat" w:cs="Sylfaen"/>
          <w:b/>
        </w:rPr>
        <w:t>Հանրապետության</w:t>
      </w:r>
      <w:r w:rsidRPr="001C7732">
        <w:rPr>
          <w:rFonts w:ascii="GHEA Grapalat" w:hAnsi="GHEA Grapalat" w:cs="Sylfaen"/>
          <w:b/>
          <w:lang w:val="af-ZA"/>
        </w:rPr>
        <w:t xml:space="preserve"> </w:t>
      </w:r>
      <w:r w:rsidRPr="001C7732">
        <w:rPr>
          <w:rFonts w:ascii="GHEA Grapalat" w:hAnsi="GHEA Grapalat" w:cs="Sylfaen"/>
          <w:b/>
        </w:rPr>
        <w:t>աշխատանքային</w:t>
      </w:r>
      <w:r w:rsidRPr="001C7732">
        <w:rPr>
          <w:rFonts w:ascii="GHEA Grapalat" w:hAnsi="GHEA Grapalat" w:cs="Sylfaen"/>
          <w:b/>
          <w:lang w:val="af-ZA"/>
        </w:rPr>
        <w:t xml:space="preserve"> </w:t>
      </w:r>
      <w:r w:rsidRPr="001C7732">
        <w:rPr>
          <w:rFonts w:ascii="GHEA Grapalat" w:hAnsi="GHEA Grapalat" w:cs="Sylfaen"/>
          <w:b/>
        </w:rPr>
        <w:t>օրենսգրքում</w:t>
      </w:r>
      <w:r w:rsidRPr="001C7732">
        <w:rPr>
          <w:rFonts w:ascii="GHEA Grapalat" w:hAnsi="GHEA Grapalat" w:cs="Sylfaen"/>
          <w:b/>
          <w:lang w:val="af-ZA"/>
        </w:rPr>
        <w:t xml:space="preserve"> </w:t>
      </w:r>
      <w:r w:rsidRPr="001C7732">
        <w:rPr>
          <w:rFonts w:ascii="GHEA Grapalat" w:hAnsi="GHEA Grapalat" w:cs="Sylfaen"/>
          <w:b/>
        </w:rPr>
        <w:t>լրացումներ</w:t>
      </w:r>
      <w:r w:rsidRPr="001C7732">
        <w:rPr>
          <w:rFonts w:ascii="GHEA Grapalat" w:hAnsi="GHEA Grapalat" w:cs="Sylfaen"/>
          <w:b/>
          <w:lang w:val="af-ZA"/>
        </w:rPr>
        <w:t xml:space="preserve"> </w:t>
      </w:r>
      <w:r w:rsidRPr="001C7732">
        <w:rPr>
          <w:rFonts w:ascii="GHEA Grapalat" w:hAnsi="GHEA Grapalat" w:cs="Sylfaen"/>
          <w:b/>
        </w:rPr>
        <w:t>կատարելու</w:t>
      </w:r>
      <w:r w:rsidRPr="001C7732">
        <w:rPr>
          <w:rFonts w:ascii="GHEA Grapalat" w:hAnsi="GHEA Grapalat" w:cs="Sylfaen"/>
          <w:b/>
          <w:lang w:val="af-ZA"/>
        </w:rPr>
        <w:t xml:space="preserve"> </w:t>
      </w:r>
      <w:r w:rsidRPr="001C7732">
        <w:rPr>
          <w:rFonts w:ascii="GHEA Grapalat" w:hAnsi="GHEA Grapalat" w:cs="Sylfaen"/>
          <w:b/>
        </w:rPr>
        <w:t>մասին</w:t>
      </w:r>
      <w:r w:rsidRPr="001C7732">
        <w:rPr>
          <w:rFonts w:ascii="GHEA Grapalat" w:hAnsi="GHEA Grapalat" w:cs="Sylfaen"/>
          <w:b/>
          <w:lang w:val="af-ZA"/>
        </w:rPr>
        <w:t xml:space="preserve">»  </w:t>
      </w:r>
      <w:r w:rsidRPr="001C7732">
        <w:rPr>
          <w:rFonts w:ascii="GHEA Grapalat" w:hAnsi="GHEA Grapalat" w:cs="Sylfaen"/>
          <w:b/>
        </w:rPr>
        <w:t>Հայաստանի</w:t>
      </w:r>
      <w:r w:rsidRPr="001C7732">
        <w:rPr>
          <w:rFonts w:ascii="GHEA Grapalat" w:hAnsi="GHEA Grapalat" w:cs="Sylfaen"/>
          <w:b/>
          <w:lang w:val="af-ZA"/>
        </w:rPr>
        <w:t xml:space="preserve"> </w:t>
      </w:r>
      <w:r w:rsidRPr="001C7732">
        <w:rPr>
          <w:rFonts w:ascii="GHEA Grapalat" w:hAnsi="GHEA Grapalat" w:cs="Sylfaen"/>
          <w:b/>
        </w:rPr>
        <w:t>Հանրապետության</w:t>
      </w:r>
      <w:r w:rsidRPr="001C7732">
        <w:rPr>
          <w:rFonts w:ascii="GHEA Grapalat" w:hAnsi="GHEA Grapalat" w:cs="Sylfaen"/>
          <w:b/>
          <w:lang w:val="af-ZA"/>
        </w:rPr>
        <w:t xml:space="preserve"> </w:t>
      </w:r>
      <w:r w:rsidRPr="001C7732">
        <w:rPr>
          <w:rFonts w:ascii="GHEA Grapalat" w:hAnsi="GHEA Grapalat" w:cs="Sylfaen"/>
          <w:b/>
        </w:rPr>
        <w:t>օրենքի</w:t>
      </w:r>
      <w:r w:rsidRPr="001C7732">
        <w:rPr>
          <w:rFonts w:ascii="GHEA Grapalat" w:hAnsi="GHEA Grapalat" w:cs="Sylfaen"/>
          <w:b/>
          <w:lang w:val="af-ZA"/>
        </w:rPr>
        <w:t xml:space="preserve"> </w:t>
      </w:r>
      <w:r w:rsidRPr="001C7732">
        <w:rPr>
          <w:rFonts w:ascii="GHEA Grapalat" w:hAnsi="GHEA Grapalat" w:cs="Sylfaen"/>
          <w:b/>
        </w:rPr>
        <w:t>նախագծի</w:t>
      </w:r>
      <w:r w:rsidRPr="001C7732">
        <w:rPr>
          <w:rFonts w:ascii="GHEA Grapalat" w:hAnsi="GHEA Grapalat" w:cs="Sylfaen"/>
          <w:b/>
          <w:lang w:val="af-ZA"/>
        </w:rPr>
        <w:t xml:space="preserve"> </w:t>
      </w:r>
      <w:r w:rsidRPr="001C7732">
        <w:rPr>
          <w:rFonts w:ascii="GHEA Grapalat" w:hAnsi="GHEA Grapalat"/>
          <w:b/>
        </w:rPr>
        <w:t>վերաբերյալ</w:t>
      </w:r>
    </w:p>
    <w:p w:rsidR="00CB21D0" w:rsidRPr="001C7732" w:rsidRDefault="00CB21D0" w:rsidP="00CB21D0">
      <w:pPr>
        <w:ind w:firstLine="708"/>
        <w:jc w:val="center"/>
        <w:rPr>
          <w:rFonts w:ascii="GHEA Grapalat" w:hAnsi="GHEA Grapalat"/>
          <w:b/>
          <w:lang w:val="af-ZA"/>
        </w:rPr>
      </w:pPr>
    </w:p>
    <w:p w:rsidR="00CB21D0" w:rsidRPr="001C7732" w:rsidRDefault="00CB21D0" w:rsidP="00CB21D0">
      <w:pPr>
        <w:ind w:firstLine="720"/>
        <w:jc w:val="both"/>
        <w:rPr>
          <w:rFonts w:ascii="GHEA Grapalat" w:hAnsi="GHEA Grapalat" w:cs="Sylfaen"/>
          <w:bCs/>
          <w:lang w:val="af-ZA"/>
        </w:rPr>
      </w:pPr>
      <w:r w:rsidRPr="001C7732">
        <w:rPr>
          <w:rFonts w:ascii="GHEA Grapalat" w:hAnsi="GHEA Grapalat" w:cs="Sylfaen"/>
          <w:lang w:val="af-ZA"/>
        </w:rPr>
        <w:t>«</w:t>
      </w:r>
      <w:r w:rsidRPr="001C7732">
        <w:rPr>
          <w:rFonts w:ascii="GHEA Grapalat" w:hAnsi="GHEA Grapalat" w:cs="Sylfaen"/>
        </w:rPr>
        <w:t>Հայաստանի</w:t>
      </w:r>
      <w:r w:rsidRPr="001C7732">
        <w:rPr>
          <w:rFonts w:ascii="GHEA Grapalat" w:hAnsi="GHEA Grapalat" w:cs="Sylfaen"/>
          <w:lang w:val="af-ZA"/>
        </w:rPr>
        <w:t xml:space="preserve"> </w:t>
      </w:r>
      <w:r w:rsidRPr="001C7732">
        <w:rPr>
          <w:rFonts w:ascii="GHEA Grapalat" w:hAnsi="GHEA Grapalat" w:cs="Sylfaen"/>
        </w:rPr>
        <w:t>Հանրապետության</w:t>
      </w:r>
      <w:r w:rsidRPr="001C7732">
        <w:rPr>
          <w:rFonts w:ascii="GHEA Grapalat" w:hAnsi="GHEA Grapalat" w:cs="Sylfaen"/>
          <w:lang w:val="af-ZA"/>
        </w:rPr>
        <w:t xml:space="preserve"> </w:t>
      </w:r>
      <w:r w:rsidRPr="001C7732">
        <w:rPr>
          <w:rFonts w:ascii="GHEA Grapalat" w:hAnsi="GHEA Grapalat" w:cs="Sylfaen"/>
        </w:rPr>
        <w:t>աշխատանքային</w:t>
      </w:r>
      <w:r w:rsidRPr="001C7732">
        <w:rPr>
          <w:rFonts w:ascii="GHEA Grapalat" w:hAnsi="GHEA Grapalat" w:cs="Sylfaen"/>
          <w:lang w:val="af-ZA"/>
        </w:rPr>
        <w:t xml:space="preserve"> </w:t>
      </w:r>
      <w:r w:rsidRPr="001C7732">
        <w:rPr>
          <w:rFonts w:ascii="GHEA Grapalat" w:hAnsi="GHEA Grapalat" w:cs="Sylfaen"/>
        </w:rPr>
        <w:t>օրենսգրքում</w:t>
      </w:r>
      <w:r w:rsidRPr="001C7732">
        <w:rPr>
          <w:rFonts w:ascii="GHEA Grapalat" w:hAnsi="GHEA Grapalat" w:cs="Sylfaen"/>
          <w:lang w:val="af-ZA"/>
        </w:rPr>
        <w:t xml:space="preserve"> </w:t>
      </w:r>
      <w:r w:rsidRPr="001C7732">
        <w:rPr>
          <w:rFonts w:ascii="GHEA Grapalat" w:hAnsi="GHEA Grapalat" w:cs="Sylfaen"/>
        </w:rPr>
        <w:t>լրացումներ</w:t>
      </w:r>
      <w:r w:rsidRPr="001C7732">
        <w:rPr>
          <w:rFonts w:ascii="GHEA Grapalat" w:hAnsi="GHEA Grapalat" w:cs="Sylfaen"/>
          <w:lang w:val="af-ZA"/>
        </w:rPr>
        <w:t xml:space="preserve"> </w:t>
      </w:r>
      <w:r w:rsidRPr="001C7732">
        <w:rPr>
          <w:rFonts w:ascii="GHEA Grapalat" w:hAnsi="GHEA Grapalat" w:cs="Sylfaen"/>
        </w:rPr>
        <w:t>կատարելու</w:t>
      </w:r>
      <w:r w:rsidRPr="001C7732">
        <w:rPr>
          <w:rFonts w:ascii="GHEA Grapalat" w:hAnsi="GHEA Grapalat" w:cs="Sylfaen"/>
          <w:lang w:val="af-ZA"/>
        </w:rPr>
        <w:t xml:space="preserve"> </w:t>
      </w:r>
      <w:r w:rsidRPr="001C7732">
        <w:rPr>
          <w:rFonts w:ascii="GHEA Grapalat" w:hAnsi="GHEA Grapalat" w:cs="Sylfaen"/>
        </w:rPr>
        <w:t>մասին</w:t>
      </w:r>
      <w:r w:rsidRPr="001C7732">
        <w:rPr>
          <w:rFonts w:ascii="GHEA Grapalat" w:hAnsi="GHEA Grapalat" w:cs="Sylfaen"/>
          <w:lang w:val="af-ZA"/>
        </w:rPr>
        <w:t>»</w:t>
      </w:r>
      <w:r w:rsidRPr="001C7732">
        <w:rPr>
          <w:rFonts w:ascii="GHEA Grapalat" w:hAnsi="GHEA Grapalat" w:cs="Sylfaen"/>
          <w:b/>
          <w:lang w:val="af-ZA"/>
        </w:rPr>
        <w:t xml:space="preserve"> </w:t>
      </w:r>
      <w:r w:rsidRPr="001C7732">
        <w:rPr>
          <w:rFonts w:ascii="GHEA Grapalat" w:hAnsi="GHEA Grapalat" w:cs="Sylfaen"/>
        </w:rPr>
        <w:t>Հայաստանի</w:t>
      </w:r>
      <w:r w:rsidRPr="001C7732">
        <w:rPr>
          <w:rFonts w:ascii="GHEA Grapalat" w:hAnsi="GHEA Grapalat" w:cs="Sylfaen"/>
          <w:lang w:val="af-ZA"/>
        </w:rPr>
        <w:t xml:space="preserve"> </w:t>
      </w:r>
      <w:r w:rsidRPr="001C7732">
        <w:rPr>
          <w:rFonts w:ascii="GHEA Grapalat" w:hAnsi="GHEA Grapalat" w:cs="Sylfaen"/>
        </w:rPr>
        <w:t>Հանրապետության</w:t>
      </w:r>
      <w:r w:rsidRPr="001C7732">
        <w:rPr>
          <w:rFonts w:ascii="GHEA Grapalat" w:hAnsi="GHEA Grapalat" w:cs="Sylfaen"/>
          <w:lang w:val="af-ZA"/>
        </w:rPr>
        <w:t xml:space="preserve"> </w:t>
      </w:r>
      <w:r w:rsidRPr="001C7732">
        <w:rPr>
          <w:rFonts w:ascii="GHEA Grapalat" w:hAnsi="GHEA Grapalat" w:cs="Sylfaen"/>
        </w:rPr>
        <w:t>օրենքի</w:t>
      </w:r>
      <w:r w:rsidRPr="001C7732">
        <w:rPr>
          <w:rFonts w:ascii="GHEA Grapalat" w:hAnsi="GHEA Grapalat" w:cs="Sylfaen"/>
          <w:b/>
          <w:bCs/>
          <w:iCs/>
          <w:lang w:val="af-ZA"/>
        </w:rPr>
        <w:t xml:space="preserve"> </w:t>
      </w:r>
      <w:r w:rsidRPr="001C7732">
        <w:rPr>
          <w:rFonts w:ascii="GHEA Grapalat" w:hAnsi="GHEA Grapalat" w:cs="Sylfaen"/>
          <w:bCs/>
          <w:iCs/>
          <w:lang w:val="af-ZA"/>
        </w:rPr>
        <w:t>նախագիծն</w:t>
      </w:r>
      <w:r w:rsidRPr="001C7732">
        <w:rPr>
          <w:rFonts w:ascii="GHEA Grapalat" w:hAnsi="GHEA Grapalat" w:cs="Sylfaen"/>
          <w:b/>
          <w:bCs/>
          <w:iCs/>
          <w:lang w:val="af-ZA"/>
        </w:rPr>
        <w:t xml:space="preserve"> </w:t>
      </w:r>
      <w:r w:rsidRPr="001C7732">
        <w:rPr>
          <w:rFonts w:ascii="GHEA Grapalat" w:hAnsi="GHEA Grapalat" w:cs="Sylfaen"/>
          <w:lang w:val="af-ZA"/>
        </w:rPr>
        <w:t>իր</w:t>
      </w:r>
      <w:r w:rsidRPr="001C7732">
        <w:rPr>
          <w:rFonts w:ascii="GHEA Grapalat" w:hAnsi="GHEA Grapalat" w:cs="IRTEK Courier"/>
          <w:lang w:val="af-ZA"/>
        </w:rPr>
        <w:t xml:space="preserve"> </w:t>
      </w:r>
      <w:r w:rsidRPr="001C7732">
        <w:rPr>
          <w:rFonts w:ascii="GHEA Grapalat" w:hAnsi="GHEA Grapalat" w:cs="Sylfaen"/>
          <w:lang w:val="af-ZA"/>
        </w:rPr>
        <w:t>մեջ</w:t>
      </w:r>
      <w:r w:rsidRPr="001C7732">
        <w:rPr>
          <w:rFonts w:ascii="GHEA Grapalat" w:hAnsi="GHEA Grapalat" w:cs="IRTEK Courier"/>
          <w:lang w:val="af-ZA"/>
        </w:rPr>
        <w:t xml:space="preserve"> </w:t>
      </w:r>
      <w:r w:rsidRPr="001C7732">
        <w:rPr>
          <w:rFonts w:ascii="GHEA Grapalat" w:hAnsi="GHEA Grapalat" w:cs="Sylfaen"/>
          <w:bCs/>
          <w:lang w:val="af-ZA"/>
        </w:rPr>
        <w:t>Հայաստանի</w:t>
      </w:r>
      <w:r w:rsidRPr="001C7732">
        <w:rPr>
          <w:rFonts w:ascii="GHEA Grapalat" w:hAnsi="GHEA Grapalat" w:cs="IRTEK Courier"/>
          <w:bCs/>
          <w:lang w:val="af-ZA"/>
        </w:rPr>
        <w:t xml:space="preserve"> </w:t>
      </w:r>
      <w:r w:rsidRPr="001C7732">
        <w:rPr>
          <w:rFonts w:ascii="GHEA Grapalat" w:hAnsi="GHEA Grapalat" w:cs="Sylfaen"/>
          <w:bCs/>
          <w:lang w:val="af-ZA"/>
        </w:rPr>
        <w:t>Հանրապետության</w:t>
      </w:r>
      <w:r w:rsidRPr="001C7732">
        <w:rPr>
          <w:rFonts w:ascii="GHEA Grapalat" w:hAnsi="GHEA Grapalat" w:cs="IRTEK Courier"/>
          <w:bCs/>
          <w:lang w:val="af-ZA"/>
        </w:rPr>
        <w:t xml:space="preserve"> </w:t>
      </w:r>
      <w:r w:rsidRPr="001C7732">
        <w:rPr>
          <w:rFonts w:ascii="GHEA Grapalat" w:hAnsi="GHEA Grapalat" w:cs="Sylfaen"/>
          <w:bCs/>
          <w:lang w:val="af-ZA"/>
        </w:rPr>
        <w:t>կառավարության</w:t>
      </w:r>
      <w:r w:rsidRPr="001C7732">
        <w:rPr>
          <w:rFonts w:ascii="GHEA Grapalat" w:hAnsi="GHEA Grapalat" w:cs="IRTEK Courier"/>
          <w:bCs/>
          <w:lang w:val="af-ZA"/>
        </w:rPr>
        <w:t xml:space="preserve"> 2009 </w:t>
      </w:r>
      <w:r w:rsidRPr="001C7732">
        <w:rPr>
          <w:rFonts w:ascii="GHEA Grapalat" w:hAnsi="GHEA Grapalat" w:cs="Sylfaen"/>
          <w:bCs/>
          <w:lang w:val="af-ZA"/>
        </w:rPr>
        <w:t>թվականի</w:t>
      </w:r>
      <w:r w:rsidRPr="001C7732">
        <w:rPr>
          <w:rFonts w:ascii="GHEA Grapalat" w:hAnsi="GHEA Grapalat" w:cs="IRTEK Courier"/>
          <w:bCs/>
          <w:lang w:val="af-ZA"/>
        </w:rPr>
        <w:t xml:space="preserve"> </w:t>
      </w:r>
      <w:r w:rsidRPr="001C7732">
        <w:rPr>
          <w:rFonts w:ascii="GHEA Grapalat" w:hAnsi="GHEA Grapalat" w:cs="Sylfaen"/>
          <w:bCs/>
          <w:lang w:val="af-ZA"/>
        </w:rPr>
        <w:t>հոկտեմբերի</w:t>
      </w:r>
      <w:r w:rsidRPr="001C7732">
        <w:rPr>
          <w:rFonts w:ascii="GHEA Grapalat" w:hAnsi="GHEA Grapalat" w:cs="IRTEK Courier"/>
          <w:bCs/>
          <w:lang w:val="af-ZA"/>
        </w:rPr>
        <w:t xml:space="preserve"> 22-</w:t>
      </w:r>
      <w:r w:rsidRPr="001C7732">
        <w:rPr>
          <w:rFonts w:ascii="GHEA Grapalat" w:hAnsi="GHEA Grapalat" w:cs="Sylfaen"/>
          <w:bCs/>
          <w:lang w:val="af-ZA"/>
        </w:rPr>
        <w:t>ի</w:t>
      </w:r>
      <w:r w:rsidRPr="001C7732">
        <w:rPr>
          <w:rFonts w:ascii="GHEA Grapalat" w:hAnsi="GHEA Grapalat" w:cs="IRTEK Courier"/>
          <w:bCs/>
          <w:lang w:val="af-ZA"/>
        </w:rPr>
        <w:t xml:space="preserve"> «</w:t>
      </w:r>
      <w:r w:rsidRPr="001C7732">
        <w:rPr>
          <w:rFonts w:ascii="GHEA Grapalat" w:hAnsi="GHEA Grapalat" w:cs="Sylfaen"/>
          <w:bCs/>
          <w:lang w:val="af-ZA"/>
        </w:rPr>
        <w:t>Նորմատիվ</w:t>
      </w:r>
      <w:r w:rsidRPr="001C7732">
        <w:rPr>
          <w:rFonts w:ascii="GHEA Grapalat" w:hAnsi="GHEA Grapalat" w:cs="IRTEK Courier"/>
          <w:bCs/>
          <w:lang w:val="af-ZA"/>
        </w:rPr>
        <w:t xml:space="preserve"> </w:t>
      </w:r>
      <w:r w:rsidRPr="001C7732">
        <w:rPr>
          <w:rFonts w:ascii="GHEA Grapalat" w:hAnsi="GHEA Grapalat" w:cs="Sylfaen"/>
          <w:bCs/>
          <w:lang w:val="af-ZA"/>
        </w:rPr>
        <w:t>իրավական</w:t>
      </w:r>
      <w:r w:rsidRPr="001C7732">
        <w:rPr>
          <w:rFonts w:ascii="GHEA Grapalat" w:hAnsi="GHEA Grapalat" w:cs="IRTEK Courier"/>
          <w:bCs/>
          <w:lang w:val="af-ZA"/>
        </w:rPr>
        <w:t xml:space="preserve"> </w:t>
      </w:r>
      <w:r w:rsidRPr="001C7732">
        <w:rPr>
          <w:rFonts w:ascii="GHEA Grapalat" w:hAnsi="GHEA Grapalat" w:cs="Sylfaen"/>
          <w:bCs/>
          <w:lang w:val="af-ZA"/>
        </w:rPr>
        <w:t>ակտերի</w:t>
      </w:r>
      <w:r w:rsidRPr="001C7732">
        <w:rPr>
          <w:rFonts w:ascii="GHEA Grapalat" w:hAnsi="GHEA Grapalat" w:cs="IRTEK Courier"/>
          <w:bCs/>
          <w:lang w:val="af-ZA"/>
        </w:rPr>
        <w:t xml:space="preserve"> </w:t>
      </w:r>
      <w:r w:rsidRPr="001C7732">
        <w:rPr>
          <w:rFonts w:ascii="GHEA Grapalat" w:hAnsi="GHEA Grapalat" w:cs="Sylfaen"/>
          <w:bCs/>
          <w:lang w:val="af-ZA"/>
        </w:rPr>
        <w:t>նախագծերի</w:t>
      </w:r>
      <w:r w:rsidRPr="001C7732">
        <w:rPr>
          <w:rFonts w:ascii="GHEA Grapalat" w:hAnsi="GHEA Grapalat" w:cs="IRTEK Courier"/>
          <w:bCs/>
          <w:lang w:val="af-ZA"/>
        </w:rPr>
        <w:t xml:space="preserve"> </w:t>
      </w:r>
      <w:r w:rsidRPr="001C7732">
        <w:rPr>
          <w:rFonts w:ascii="GHEA Grapalat" w:hAnsi="GHEA Grapalat" w:cs="Sylfaen"/>
          <w:bCs/>
          <w:lang w:val="af-ZA"/>
        </w:rPr>
        <w:t>հակակոռուպցիոն</w:t>
      </w:r>
      <w:r w:rsidRPr="001C7732">
        <w:rPr>
          <w:rFonts w:ascii="GHEA Grapalat" w:hAnsi="GHEA Grapalat" w:cs="IRTEK Courier"/>
          <w:bCs/>
          <w:lang w:val="af-ZA"/>
        </w:rPr>
        <w:t xml:space="preserve"> </w:t>
      </w:r>
      <w:r w:rsidRPr="001C7732">
        <w:rPr>
          <w:rFonts w:ascii="GHEA Grapalat" w:hAnsi="GHEA Grapalat" w:cs="Sylfaen"/>
          <w:bCs/>
          <w:lang w:val="af-ZA"/>
        </w:rPr>
        <w:t>բնագավառում</w:t>
      </w:r>
      <w:r w:rsidRPr="001C7732">
        <w:rPr>
          <w:rFonts w:ascii="GHEA Grapalat" w:hAnsi="GHEA Grapalat" w:cs="IRTEK Courier"/>
          <w:bCs/>
          <w:lang w:val="af-ZA"/>
        </w:rPr>
        <w:t xml:space="preserve"> </w:t>
      </w:r>
      <w:r w:rsidRPr="001C7732">
        <w:rPr>
          <w:rFonts w:ascii="GHEA Grapalat" w:hAnsi="GHEA Grapalat" w:cs="Sylfaen"/>
          <w:bCs/>
          <w:lang w:val="af-ZA"/>
        </w:rPr>
        <w:t>կարգավորման</w:t>
      </w:r>
      <w:r w:rsidRPr="001C7732">
        <w:rPr>
          <w:rFonts w:ascii="GHEA Grapalat" w:hAnsi="GHEA Grapalat" w:cs="IRTEK Courier"/>
          <w:bCs/>
          <w:lang w:val="af-ZA"/>
        </w:rPr>
        <w:t xml:space="preserve"> </w:t>
      </w:r>
      <w:r w:rsidRPr="001C7732">
        <w:rPr>
          <w:rFonts w:ascii="GHEA Grapalat" w:hAnsi="GHEA Grapalat" w:cs="Sylfaen"/>
          <w:bCs/>
          <w:lang w:val="af-ZA"/>
        </w:rPr>
        <w:t>ազդեցության</w:t>
      </w:r>
      <w:r w:rsidRPr="001C7732">
        <w:rPr>
          <w:rFonts w:ascii="GHEA Grapalat" w:hAnsi="GHEA Grapalat" w:cs="IRTEK Courier"/>
          <w:bCs/>
          <w:lang w:val="af-ZA"/>
        </w:rPr>
        <w:t xml:space="preserve"> </w:t>
      </w:r>
      <w:r w:rsidRPr="001C7732">
        <w:rPr>
          <w:rFonts w:ascii="GHEA Grapalat" w:hAnsi="GHEA Grapalat" w:cs="Sylfaen"/>
          <w:bCs/>
          <w:lang w:val="af-ZA"/>
        </w:rPr>
        <w:t>գնահատման</w:t>
      </w:r>
      <w:r w:rsidRPr="001C7732">
        <w:rPr>
          <w:rFonts w:ascii="GHEA Grapalat" w:hAnsi="GHEA Grapalat" w:cs="IRTEK Courier"/>
          <w:bCs/>
          <w:lang w:val="af-ZA"/>
        </w:rPr>
        <w:t xml:space="preserve"> </w:t>
      </w:r>
      <w:r w:rsidRPr="001C7732">
        <w:rPr>
          <w:rFonts w:ascii="GHEA Grapalat" w:hAnsi="GHEA Grapalat" w:cs="Sylfaen"/>
          <w:bCs/>
          <w:lang w:val="af-ZA"/>
        </w:rPr>
        <w:t>իրականացման</w:t>
      </w:r>
      <w:r w:rsidRPr="001C7732">
        <w:rPr>
          <w:rFonts w:ascii="GHEA Grapalat" w:hAnsi="GHEA Grapalat" w:cs="IRTEK Courier"/>
          <w:bCs/>
          <w:lang w:val="af-ZA"/>
        </w:rPr>
        <w:t xml:space="preserve"> </w:t>
      </w:r>
      <w:r w:rsidRPr="001C7732">
        <w:rPr>
          <w:rFonts w:ascii="GHEA Grapalat" w:hAnsi="GHEA Grapalat" w:cs="Sylfaen"/>
          <w:bCs/>
          <w:lang w:val="af-ZA"/>
        </w:rPr>
        <w:t>կարգը</w:t>
      </w:r>
      <w:r w:rsidRPr="001C7732">
        <w:rPr>
          <w:rFonts w:ascii="GHEA Grapalat" w:hAnsi="GHEA Grapalat" w:cs="IRTEK Courier"/>
          <w:bCs/>
          <w:lang w:val="af-ZA"/>
        </w:rPr>
        <w:t xml:space="preserve"> </w:t>
      </w:r>
      <w:r w:rsidRPr="001C7732">
        <w:rPr>
          <w:rFonts w:ascii="GHEA Grapalat" w:hAnsi="GHEA Grapalat" w:cs="Sylfaen"/>
          <w:bCs/>
          <w:lang w:val="af-ZA"/>
        </w:rPr>
        <w:t>հաստատելու</w:t>
      </w:r>
      <w:r w:rsidRPr="001C7732">
        <w:rPr>
          <w:rFonts w:ascii="GHEA Grapalat" w:hAnsi="GHEA Grapalat" w:cs="IRTEK Courier"/>
          <w:bCs/>
          <w:lang w:val="af-ZA"/>
        </w:rPr>
        <w:t xml:space="preserve"> </w:t>
      </w:r>
      <w:r w:rsidRPr="001C7732">
        <w:rPr>
          <w:rFonts w:ascii="GHEA Grapalat" w:hAnsi="GHEA Grapalat" w:cs="Sylfaen"/>
          <w:bCs/>
          <w:lang w:val="af-ZA"/>
        </w:rPr>
        <w:t>մասին</w:t>
      </w:r>
      <w:r w:rsidRPr="001C7732">
        <w:rPr>
          <w:rFonts w:ascii="GHEA Grapalat" w:hAnsi="GHEA Grapalat" w:cs="IRTEK Courier"/>
          <w:bCs/>
          <w:lang w:val="af-ZA"/>
        </w:rPr>
        <w:t xml:space="preserve">» </w:t>
      </w:r>
      <w:r w:rsidRPr="001C7732">
        <w:rPr>
          <w:rFonts w:ascii="GHEA Grapalat" w:hAnsi="GHEA Grapalat" w:cs="Sylfaen"/>
          <w:bCs/>
          <w:lang w:val="af-ZA"/>
        </w:rPr>
        <w:t>թիվ</w:t>
      </w:r>
      <w:r w:rsidRPr="001C7732">
        <w:rPr>
          <w:rFonts w:ascii="GHEA Grapalat" w:hAnsi="GHEA Grapalat" w:cs="IRTEK Courier"/>
          <w:bCs/>
          <w:lang w:val="af-ZA"/>
        </w:rPr>
        <w:t xml:space="preserve"> 1205-</w:t>
      </w:r>
      <w:r w:rsidRPr="001C7732">
        <w:rPr>
          <w:rFonts w:ascii="GHEA Grapalat" w:hAnsi="GHEA Grapalat" w:cs="Sylfaen"/>
          <w:bCs/>
          <w:lang w:val="af-ZA"/>
        </w:rPr>
        <w:t>Ն</w:t>
      </w:r>
      <w:r w:rsidRPr="001C7732">
        <w:rPr>
          <w:rFonts w:ascii="GHEA Grapalat" w:hAnsi="GHEA Grapalat" w:cs="IRTEK Courier"/>
          <w:bCs/>
          <w:lang w:val="af-ZA"/>
        </w:rPr>
        <w:t xml:space="preserve"> </w:t>
      </w:r>
      <w:r w:rsidRPr="001C7732">
        <w:rPr>
          <w:rFonts w:ascii="GHEA Grapalat" w:hAnsi="GHEA Grapalat" w:cs="Sylfaen"/>
          <w:bCs/>
          <w:lang w:val="af-ZA"/>
        </w:rPr>
        <w:t>որոշմամբ</w:t>
      </w:r>
      <w:r w:rsidRPr="001C7732">
        <w:rPr>
          <w:rFonts w:ascii="GHEA Grapalat" w:hAnsi="GHEA Grapalat" w:cs="IRTEK Courier"/>
          <w:bCs/>
          <w:lang w:val="af-ZA"/>
        </w:rPr>
        <w:t xml:space="preserve"> </w:t>
      </w:r>
      <w:r w:rsidRPr="001C7732">
        <w:rPr>
          <w:rFonts w:ascii="GHEA Grapalat" w:hAnsi="GHEA Grapalat" w:cs="Sylfaen"/>
          <w:bCs/>
          <w:lang w:val="af-ZA"/>
        </w:rPr>
        <w:t>հաստատված</w:t>
      </w:r>
      <w:r w:rsidRPr="001C7732">
        <w:rPr>
          <w:rFonts w:ascii="GHEA Grapalat" w:hAnsi="GHEA Grapalat" w:cs="IRTEK Courier"/>
          <w:bCs/>
          <w:lang w:val="af-ZA"/>
        </w:rPr>
        <w:t xml:space="preserve"> </w:t>
      </w:r>
      <w:r w:rsidRPr="001C7732">
        <w:rPr>
          <w:rFonts w:ascii="GHEA Grapalat" w:hAnsi="GHEA Grapalat" w:cs="Sylfaen"/>
          <w:bCs/>
          <w:lang w:val="af-ZA"/>
        </w:rPr>
        <w:t>կարգի</w:t>
      </w:r>
      <w:r w:rsidRPr="001C7732">
        <w:rPr>
          <w:rFonts w:ascii="GHEA Grapalat" w:hAnsi="GHEA Grapalat" w:cs="IRTEK Courier"/>
          <w:bCs/>
          <w:lang w:val="af-ZA"/>
        </w:rPr>
        <w:t xml:space="preserve"> 9-</w:t>
      </w:r>
      <w:r w:rsidRPr="001C7732">
        <w:rPr>
          <w:rFonts w:ascii="GHEA Grapalat" w:hAnsi="GHEA Grapalat" w:cs="Sylfaen"/>
          <w:bCs/>
          <w:lang w:val="af-ZA"/>
        </w:rPr>
        <w:t>րդ</w:t>
      </w:r>
      <w:r w:rsidRPr="001C7732">
        <w:rPr>
          <w:rFonts w:ascii="GHEA Grapalat" w:hAnsi="GHEA Grapalat" w:cs="IRTEK Courier"/>
          <w:bCs/>
          <w:lang w:val="af-ZA"/>
        </w:rPr>
        <w:t xml:space="preserve"> </w:t>
      </w:r>
      <w:r w:rsidRPr="001C7732">
        <w:rPr>
          <w:rFonts w:ascii="GHEA Grapalat" w:hAnsi="GHEA Grapalat" w:cs="Sylfaen"/>
          <w:bCs/>
          <w:lang w:val="af-ZA"/>
        </w:rPr>
        <w:t>կետի ենթակետերով նախատեսված</w:t>
      </w:r>
      <w:r w:rsidRPr="001C7732">
        <w:rPr>
          <w:rFonts w:ascii="GHEA Grapalat" w:hAnsi="GHEA Grapalat" w:cs="IRTEK Courier"/>
          <w:bCs/>
          <w:lang w:val="af-ZA"/>
        </w:rPr>
        <w:t xml:space="preserve"> որևէ </w:t>
      </w:r>
      <w:r w:rsidRPr="001C7732">
        <w:rPr>
          <w:rFonts w:ascii="GHEA Grapalat" w:hAnsi="GHEA Grapalat" w:cs="Sylfaen"/>
          <w:bCs/>
          <w:lang w:val="af-ZA"/>
        </w:rPr>
        <w:t>կոռուպցիոն</w:t>
      </w:r>
      <w:r w:rsidRPr="001C7732">
        <w:rPr>
          <w:rFonts w:ascii="GHEA Grapalat" w:hAnsi="GHEA Grapalat" w:cs="IRTEK Courier"/>
          <w:bCs/>
          <w:lang w:val="af-ZA"/>
        </w:rPr>
        <w:t xml:space="preserve"> </w:t>
      </w:r>
      <w:r w:rsidRPr="001C7732">
        <w:rPr>
          <w:rFonts w:ascii="GHEA Grapalat" w:hAnsi="GHEA Grapalat" w:cs="Sylfaen"/>
          <w:bCs/>
          <w:lang w:val="af-ZA"/>
        </w:rPr>
        <w:t>գործոն չի պարունակում:</w:t>
      </w:r>
    </w:p>
    <w:p w:rsidR="00CB21D0" w:rsidRPr="001C7732" w:rsidRDefault="00CB21D0" w:rsidP="00CB21D0"/>
    <w:p w:rsidR="00CB21D0" w:rsidRDefault="00CB21D0" w:rsidP="00167DA5">
      <w:pPr>
        <w:spacing w:after="0" w:line="360" w:lineRule="auto"/>
        <w:ind w:left="5760" w:firstLine="720"/>
        <w:rPr>
          <w:rFonts w:ascii="GHEA Grapalat" w:hAnsi="GHEA Grapalat" w:cs="Sylfaen"/>
        </w:rPr>
      </w:pPr>
    </w:p>
    <w:p w:rsidR="00CB21D0" w:rsidRDefault="00CB21D0" w:rsidP="00167DA5">
      <w:pPr>
        <w:spacing w:after="0" w:line="360" w:lineRule="auto"/>
        <w:ind w:left="5760" w:firstLine="720"/>
        <w:rPr>
          <w:rFonts w:ascii="GHEA Grapalat" w:hAnsi="GHEA Grapalat" w:cs="Sylfaen"/>
        </w:rPr>
      </w:pPr>
    </w:p>
    <w:p w:rsidR="00CB21D0" w:rsidRDefault="00CB21D0" w:rsidP="00167DA5">
      <w:pPr>
        <w:spacing w:after="0" w:line="360" w:lineRule="auto"/>
        <w:ind w:left="5760" w:firstLine="720"/>
        <w:rPr>
          <w:rFonts w:ascii="GHEA Grapalat" w:hAnsi="GHEA Grapalat" w:cs="Sylfaen"/>
        </w:rPr>
      </w:pPr>
    </w:p>
    <w:p w:rsidR="00CB21D0" w:rsidRDefault="00CB21D0" w:rsidP="00167DA5">
      <w:pPr>
        <w:spacing w:after="0" w:line="360" w:lineRule="auto"/>
        <w:ind w:left="5760" w:firstLine="720"/>
        <w:rPr>
          <w:rFonts w:ascii="GHEA Grapalat" w:hAnsi="GHEA Grapalat" w:cs="Sylfaen"/>
        </w:rPr>
      </w:pPr>
    </w:p>
    <w:p w:rsidR="00CB21D0" w:rsidRDefault="00CB21D0" w:rsidP="00167DA5">
      <w:pPr>
        <w:spacing w:after="0" w:line="360" w:lineRule="auto"/>
        <w:ind w:left="5760" w:firstLine="720"/>
        <w:rPr>
          <w:rFonts w:ascii="GHEA Grapalat" w:hAnsi="GHEA Grapalat" w:cs="Sylfaen"/>
        </w:rPr>
      </w:pPr>
    </w:p>
    <w:p w:rsidR="00CB21D0" w:rsidRDefault="00CB21D0" w:rsidP="00167DA5">
      <w:pPr>
        <w:spacing w:after="0" w:line="360" w:lineRule="auto"/>
        <w:ind w:left="5760" w:firstLine="720"/>
        <w:rPr>
          <w:rFonts w:ascii="GHEA Grapalat" w:hAnsi="GHEA Grapalat" w:cs="Sylfaen"/>
        </w:rPr>
      </w:pPr>
    </w:p>
    <w:p w:rsidR="00CB21D0" w:rsidRDefault="00CB21D0" w:rsidP="00167DA5">
      <w:pPr>
        <w:spacing w:after="0" w:line="360" w:lineRule="auto"/>
        <w:ind w:left="5760" w:firstLine="720"/>
        <w:rPr>
          <w:rFonts w:ascii="GHEA Grapalat" w:hAnsi="GHEA Grapalat" w:cs="Sylfaen"/>
        </w:rPr>
      </w:pPr>
    </w:p>
    <w:p w:rsidR="00CB21D0" w:rsidRDefault="00CB21D0" w:rsidP="00167DA5">
      <w:pPr>
        <w:spacing w:after="0" w:line="360" w:lineRule="auto"/>
        <w:ind w:left="5760" w:firstLine="720"/>
        <w:rPr>
          <w:rFonts w:ascii="GHEA Grapalat" w:hAnsi="GHEA Grapalat" w:cs="Sylfaen"/>
        </w:rPr>
      </w:pPr>
    </w:p>
    <w:p w:rsidR="00CB21D0" w:rsidRDefault="00CB21D0" w:rsidP="00167DA5">
      <w:pPr>
        <w:spacing w:after="0" w:line="360" w:lineRule="auto"/>
        <w:ind w:left="5760" w:firstLine="720"/>
        <w:rPr>
          <w:rFonts w:ascii="GHEA Grapalat" w:hAnsi="GHEA Grapalat" w:cs="Sylfaen"/>
        </w:rPr>
      </w:pPr>
    </w:p>
    <w:p w:rsidR="00CB21D0" w:rsidRDefault="00CB21D0" w:rsidP="00CB21D0">
      <w:pPr>
        <w:spacing w:after="0" w:line="360" w:lineRule="auto"/>
        <w:rPr>
          <w:rFonts w:ascii="GHEA Grapalat" w:hAnsi="GHEA Grapalat" w:cs="Sylfaen"/>
        </w:rPr>
      </w:pPr>
      <w:r>
        <w:rPr>
          <w:rFonts w:ascii="GHEA Grapalat" w:hAnsi="GHEA Grapalat" w:cs="Sylfaen"/>
          <w:noProof/>
          <w:lang w:bidi="ar-SA"/>
        </w:rPr>
        <w:lastRenderedPageBreak/>
        <w:drawing>
          <wp:inline distT="0" distB="0" distL="0" distR="0">
            <wp:extent cx="6000750" cy="8515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00750" cy="8515525"/>
                    </a:xfrm>
                    <a:prstGeom prst="rect">
                      <a:avLst/>
                    </a:prstGeom>
                    <a:noFill/>
                    <a:ln w="9525">
                      <a:noFill/>
                      <a:miter lim="800000"/>
                      <a:headEnd/>
                      <a:tailEnd/>
                    </a:ln>
                  </pic:spPr>
                </pic:pic>
              </a:graphicData>
            </a:graphic>
          </wp:inline>
        </w:drawing>
      </w:r>
    </w:p>
    <w:p w:rsidR="00CB21D0" w:rsidRDefault="00CB21D0" w:rsidP="00CB21D0">
      <w:pPr>
        <w:spacing w:after="0" w:line="360" w:lineRule="auto"/>
        <w:rPr>
          <w:rFonts w:ascii="GHEA Grapalat" w:hAnsi="GHEA Grapalat" w:cs="Sylfaen"/>
        </w:rPr>
      </w:pPr>
      <w:r>
        <w:rPr>
          <w:rFonts w:ascii="GHEA Grapalat" w:hAnsi="GHEA Grapalat" w:cs="Sylfaen"/>
          <w:noProof/>
          <w:lang w:bidi="ar-SA"/>
        </w:rPr>
        <w:lastRenderedPageBreak/>
        <w:drawing>
          <wp:inline distT="0" distB="0" distL="0" distR="0">
            <wp:extent cx="6000750" cy="53941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000750" cy="5394160"/>
                    </a:xfrm>
                    <a:prstGeom prst="rect">
                      <a:avLst/>
                    </a:prstGeom>
                    <a:noFill/>
                    <a:ln w="9525">
                      <a:noFill/>
                      <a:miter lim="800000"/>
                      <a:headEnd/>
                      <a:tailEnd/>
                    </a:ln>
                  </pic:spPr>
                </pic:pic>
              </a:graphicData>
            </a:graphic>
          </wp:inline>
        </w:drawing>
      </w:r>
    </w:p>
    <w:p w:rsidR="00CB21D0" w:rsidRDefault="00CB21D0" w:rsidP="00CB21D0">
      <w:pPr>
        <w:spacing w:after="0" w:line="360" w:lineRule="auto"/>
        <w:rPr>
          <w:rFonts w:ascii="GHEA Grapalat" w:hAnsi="GHEA Grapalat" w:cs="Sylfaen"/>
        </w:rPr>
      </w:pPr>
      <w:r>
        <w:rPr>
          <w:rFonts w:ascii="GHEA Grapalat" w:hAnsi="GHEA Grapalat" w:cs="Sylfaen"/>
          <w:noProof/>
          <w:lang w:bidi="ar-SA"/>
        </w:rPr>
        <w:lastRenderedPageBreak/>
        <w:drawing>
          <wp:inline distT="0" distB="0" distL="0" distR="0">
            <wp:extent cx="6005174" cy="767020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000750" cy="7664552"/>
                    </a:xfrm>
                    <a:prstGeom prst="rect">
                      <a:avLst/>
                    </a:prstGeom>
                    <a:noFill/>
                    <a:ln w="9525">
                      <a:noFill/>
                      <a:miter lim="800000"/>
                      <a:headEnd/>
                      <a:tailEnd/>
                    </a:ln>
                  </pic:spPr>
                </pic:pic>
              </a:graphicData>
            </a:graphic>
          </wp:inline>
        </w:drawing>
      </w:r>
    </w:p>
    <w:p w:rsidR="00CB21D0" w:rsidRDefault="00CB21D0" w:rsidP="00CB21D0">
      <w:pPr>
        <w:spacing w:after="0" w:line="360" w:lineRule="auto"/>
        <w:rPr>
          <w:rFonts w:ascii="GHEA Grapalat" w:hAnsi="GHEA Grapalat" w:cs="Sylfaen"/>
        </w:rPr>
      </w:pPr>
    </w:p>
    <w:p w:rsidR="00CB21D0" w:rsidRDefault="00CB21D0" w:rsidP="00CB21D0">
      <w:pPr>
        <w:spacing w:after="0" w:line="360" w:lineRule="auto"/>
        <w:rPr>
          <w:rFonts w:ascii="GHEA Grapalat" w:hAnsi="GHEA Grapalat" w:cs="Sylfaen"/>
        </w:rPr>
      </w:pPr>
    </w:p>
    <w:p w:rsidR="00CB21D0" w:rsidRDefault="00CB21D0" w:rsidP="00CB21D0">
      <w:pPr>
        <w:spacing w:after="0" w:line="360" w:lineRule="auto"/>
        <w:rPr>
          <w:rFonts w:ascii="GHEA Grapalat" w:hAnsi="GHEA Grapalat" w:cs="Sylfaen"/>
        </w:rPr>
      </w:pPr>
    </w:p>
    <w:p w:rsidR="00CB21D0" w:rsidRPr="0044320C" w:rsidRDefault="00CB21D0" w:rsidP="00CB21D0">
      <w:pPr>
        <w:spacing w:after="0" w:line="360" w:lineRule="auto"/>
        <w:rPr>
          <w:rFonts w:ascii="GHEA Grapalat" w:hAnsi="GHEA Grapalat" w:cs="Sylfaen"/>
        </w:rPr>
      </w:pPr>
    </w:p>
    <w:p w:rsidR="00E04F5C" w:rsidRPr="0044320C" w:rsidRDefault="00E04F5C" w:rsidP="00167DA5">
      <w:pPr>
        <w:spacing w:after="0" w:line="360" w:lineRule="auto"/>
        <w:jc w:val="right"/>
        <w:rPr>
          <w:rFonts w:ascii="GHEA Grapalat" w:hAnsi="GHEA Grapalat"/>
        </w:rPr>
      </w:pPr>
      <w:r w:rsidRPr="0044320C">
        <w:rPr>
          <w:rFonts w:ascii="GHEA Grapalat" w:hAnsi="GHEA Grapalat"/>
          <w:i/>
          <w:iCs/>
        </w:rPr>
        <w:lastRenderedPageBreak/>
        <w:t>ՆԱԽԱԳԻԾ</w:t>
      </w:r>
    </w:p>
    <w:p w:rsidR="00E04F5C" w:rsidRPr="0044320C" w:rsidRDefault="00E04F5C" w:rsidP="00167DA5">
      <w:pPr>
        <w:spacing w:after="0" w:line="360" w:lineRule="auto"/>
        <w:rPr>
          <w:rFonts w:ascii="GHEA Grapalat" w:hAnsi="GHEA Grapalat"/>
        </w:rPr>
      </w:pPr>
      <w:r w:rsidRPr="0044320C">
        <w:rPr>
          <w:rFonts w:ascii="GHEA Grapalat" w:hAnsi="GHEA Grapalat"/>
          <w:i/>
          <w:iCs/>
        </w:rPr>
        <w:t>Պ-171-06.12.2012-ՍՀ-010/0</w:t>
      </w:r>
    </w:p>
    <w:p w:rsidR="00E04F5C" w:rsidRPr="0044320C" w:rsidRDefault="00E04F5C" w:rsidP="00167DA5">
      <w:pPr>
        <w:pStyle w:val="Heading2"/>
        <w:spacing w:before="0" w:after="0" w:line="360" w:lineRule="auto"/>
        <w:jc w:val="center"/>
        <w:rPr>
          <w:rFonts w:ascii="GHEA Grapalat" w:hAnsi="GHEA Grapalat"/>
          <w:color w:val="auto"/>
          <w:sz w:val="22"/>
          <w:szCs w:val="22"/>
        </w:rPr>
      </w:pPr>
      <w:r w:rsidRPr="0044320C">
        <w:rPr>
          <w:rFonts w:ascii="GHEA Grapalat" w:hAnsi="GHEA Grapalat"/>
          <w:color w:val="auto"/>
          <w:sz w:val="22"/>
          <w:szCs w:val="22"/>
        </w:rPr>
        <w:t xml:space="preserve">ՀԱՅԱՍՏԱՆԻ ՀԱՆՐԱՊԵՏՈՒԹՅԱՆ </w:t>
      </w:r>
      <w:r w:rsidRPr="0044320C">
        <w:rPr>
          <w:rFonts w:ascii="GHEA Grapalat" w:hAnsi="GHEA Grapalat"/>
          <w:color w:val="auto"/>
          <w:sz w:val="22"/>
          <w:szCs w:val="22"/>
        </w:rPr>
        <w:br/>
        <w:t>ՕՐԵՆՔԸ</w:t>
      </w:r>
    </w:p>
    <w:p w:rsidR="00E04F5C" w:rsidRPr="0044320C" w:rsidRDefault="00E04F5C" w:rsidP="00167DA5">
      <w:pPr>
        <w:pStyle w:val="Heading3"/>
        <w:spacing w:before="0" w:after="0" w:line="360" w:lineRule="auto"/>
        <w:jc w:val="center"/>
        <w:rPr>
          <w:rFonts w:ascii="GHEA Grapalat" w:hAnsi="GHEA Grapalat"/>
          <w:color w:val="auto"/>
        </w:rPr>
      </w:pPr>
      <w:r w:rsidRPr="0044320C">
        <w:rPr>
          <w:rStyle w:val="Strong"/>
          <w:rFonts w:ascii="GHEA Grapalat" w:hAnsi="GHEA Grapalat"/>
          <w:b/>
          <w:bCs/>
          <w:color w:val="auto"/>
        </w:rPr>
        <w:t>ՀԱՅԱՍՏԱՆԻ ՀԱՆՐԱՊԵՏՈՒԹՅԱՆ ԱՇԽԱՏԱՆՔԱՅԻՆ ՕՐԵՆՍԳՐՔՈՒՄ ԼՐԱՑՈՒՄՆԵՐ ԿԱՏԱՐԵԼՈՒ ՄԱՍԻՆ</w:t>
      </w:r>
    </w:p>
    <w:p w:rsidR="00E04F5C" w:rsidRPr="0044320C" w:rsidRDefault="00E04F5C" w:rsidP="00167DA5">
      <w:pPr>
        <w:pStyle w:val="NormalWeb"/>
        <w:spacing w:before="0" w:beforeAutospacing="0" w:after="0" w:afterAutospacing="0" w:line="360" w:lineRule="auto"/>
        <w:rPr>
          <w:rFonts w:ascii="GHEA Grapalat" w:hAnsi="GHEA Grapalat"/>
          <w:sz w:val="22"/>
          <w:szCs w:val="22"/>
        </w:rPr>
      </w:pPr>
      <w:proofErr w:type="gramStart"/>
      <w:r w:rsidRPr="0044320C">
        <w:rPr>
          <w:rFonts w:ascii="GHEA Grapalat" w:hAnsi="GHEA Grapalat"/>
          <w:b/>
          <w:bCs/>
          <w:i/>
          <w:iCs/>
          <w:sz w:val="22"/>
          <w:szCs w:val="22"/>
        </w:rPr>
        <w:t>Հոդված 1.</w:t>
      </w:r>
      <w:proofErr w:type="gramEnd"/>
      <w:r w:rsidRPr="0044320C">
        <w:rPr>
          <w:rFonts w:ascii="GHEA Grapalat" w:hAnsi="GHEA Grapalat"/>
          <w:b/>
          <w:bCs/>
          <w:i/>
          <w:iCs/>
          <w:sz w:val="22"/>
          <w:szCs w:val="22"/>
        </w:rPr>
        <w:t xml:space="preserve"> </w:t>
      </w:r>
      <w:proofErr w:type="gramStart"/>
      <w:r w:rsidRPr="0044320C">
        <w:rPr>
          <w:rFonts w:ascii="GHEA Grapalat" w:hAnsi="GHEA Grapalat"/>
          <w:sz w:val="22"/>
          <w:szCs w:val="22"/>
        </w:rPr>
        <w:t>Հայաստանի Հանրապետության 2004 թվականի նոյեմբերի 9-ի</w:t>
      </w:r>
      <w:r w:rsidR="00556D65" w:rsidRPr="0044320C">
        <w:rPr>
          <w:rFonts w:ascii="GHEA Grapalat" w:hAnsi="GHEA Grapalat"/>
          <w:sz w:val="22"/>
          <w:szCs w:val="22"/>
        </w:rPr>
        <w:t xml:space="preserve"> </w:t>
      </w:r>
      <w:r w:rsidRPr="0044320C">
        <w:rPr>
          <w:rFonts w:ascii="GHEA Grapalat" w:hAnsi="GHEA Grapalat"/>
          <w:sz w:val="22"/>
          <w:szCs w:val="22"/>
        </w:rPr>
        <w:t>աշխատանքային օրենսգրքի (այսուհետ` օրենսգիրք) 172-րդ հոդվածը լրացնել նոր 4-րդ եւ 5-րդ մասերով հետեւյալ բովանդակությամբ.</w:t>
      </w:r>
      <w:proofErr w:type="gramEnd"/>
      <w:r w:rsidRPr="0044320C">
        <w:rPr>
          <w:rFonts w:ascii="GHEA Grapalat" w:hAnsi="GHEA Grapalat"/>
          <w:sz w:val="22"/>
          <w:szCs w:val="22"/>
        </w:rPr>
        <w:t xml:space="preserve"> </w:t>
      </w:r>
    </w:p>
    <w:p w:rsidR="00E04F5C" w:rsidRPr="0044320C" w:rsidRDefault="00E04F5C" w:rsidP="00167DA5">
      <w:pPr>
        <w:pStyle w:val="NormalWeb"/>
        <w:spacing w:before="0" w:beforeAutospacing="0" w:after="0" w:afterAutospacing="0" w:line="360" w:lineRule="auto"/>
        <w:rPr>
          <w:rFonts w:ascii="GHEA Grapalat" w:hAnsi="GHEA Grapalat"/>
          <w:sz w:val="22"/>
          <w:szCs w:val="22"/>
        </w:rPr>
      </w:pPr>
      <w:r w:rsidRPr="0044320C">
        <w:rPr>
          <w:rFonts w:ascii="GHEA Grapalat" w:hAnsi="GHEA Grapalat"/>
          <w:sz w:val="22"/>
          <w:szCs w:val="22"/>
        </w:rPr>
        <w:t xml:space="preserve">«4. Հղիության եւ ծննդաբերության արձակուրդի ընթացքում պահպանվում է աշխատողի աշխատատեղը (պաշտոնը), բացառությամբ uույն oրենuգրքի 113-րդ հոդվածի 1-ին մաuի 1-ին կետով նախատեuված դեպքի: </w:t>
      </w:r>
    </w:p>
    <w:p w:rsidR="00E04F5C" w:rsidRPr="0044320C" w:rsidRDefault="00E04F5C" w:rsidP="00167DA5">
      <w:pPr>
        <w:pStyle w:val="NormalWeb"/>
        <w:spacing w:before="0" w:beforeAutospacing="0" w:after="0" w:afterAutospacing="0" w:line="360" w:lineRule="auto"/>
        <w:rPr>
          <w:rFonts w:ascii="GHEA Grapalat" w:hAnsi="GHEA Grapalat"/>
          <w:sz w:val="22"/>
          <w:szCs w:val="22"/>
        </w:rPr>
      </w:pPr>
      <w:r w:rsidRPr="0044320C">
        <w:rPr>
          <w:rFonts w:ascii="GHEA Grapalat" w:hAnsi="GHEA Grapalat"/>
          <w:sz w:val="22"/>
          <w:szCs w:val="22"/>
        </w:rPr>
        <w:t>«5.Սույն հոդվածի 4-րդ մասի խախտումը առաջ է բերում օրենքով նախատեսված պատասխանատվություն</w:t>
      </w:r>
      <w:proofErr w:type="gramStart"/>
      <w:r w:rsidRPr="0044320C">
        <w:rPr>
          <w:rFonts w:ascii="GHEA Grapalat" w:hAnsi="GHEA Grapalat"/>
          <w:sz w:val="22"/>
          <w:szCs w:val="22"/>
        </w:rPr>
        <w:t>:»</w:t>
      </w:r>
      <w:proofErr w:type="gramEnd"/>
      <w:r w:rsidRPr="0044320C">
        <w:rPr>
          <w:rFonts w:ascii="GHEA Grapalat" w:hAnsi="GHEA Grapalat"/>
          <w:sz w:val="22"/>
          <w:szCs w:val="22"/>
        </w:rPr>
        <w:t>:</w:t>
      </w:r>
      <w:r w:rsidRPr="0044320C">
        <w:rPr>
          <w:rFonts w:ascii="GHEA Grapalat" w:hAnsi="GHEA Grapalat"/>
          <w:b/>
          <w:bCs/>
          <w:sz w:val="22"/>
          <w:szCs w:val="22"/>
        </w:rPr>
        <w:t xml:space="preserve"> </w:t>
      </w:r>
    </w:p>
    <w:p w:rsidR="00E04F5C" w:rsidRPr="0044320C" w:rsidRDefault="00E04F5C" w:rsidP="00167DA5">
      <w:pPr>
        <w:pStyle w:val="NormalWeb"/>
        <w:spacing w:before="0" w:beforeAutospacing="0" w:after="0" w:afterAutospacing="0" w:line="360" w:lineRule="auto"/>
        <w:rPr>
          <w:rFonts w:ascii="GHEA Grapalat" w:hAnsi="GHEA Grapalat"/>
          <w:sz w:val="22"/>
          <w:szCs w:val="22"/>
        </w:rPr>
      </w:pPr>
      <w:proofErr w:type="gramStart"/>
      <w:r w:rsidRPr="0044320C">
        <w:rPr>
          <w:rFonts w:ascii="GHEA Grapalat" w:hAnsi="GHEA Grapalat"/>
          <w:b/>
          <w:bCs/>
          <w:i/>
          <w:iCs/>
          <w:sz w:val="22"/>
          <w:szCs w:val="22"/>
        </w:rPr>
        <w:t>Հոդված 2.</w:t>
      </w:r>
      <w:proofErr w:type="gramEnd"/>
      <w:r w:rsidRPr="0044320C">
        <w:rPr>
          <w:rFonts w:ascii="GHEA Grapalat" w:hAnsi="GHEA Grapalat"/>
          <w:b/>
          <w:bCs/>
          <w:sz w:val="22"/>
          <w:szCs w:val="22"/>
        </w:rPr>
        <w:t xml:space="preserve"> </w:t>
      </w:r>
      <w:proofErr w:type="gramStart"/>
      <w:r w:rsidRPr="0044320C">
        <w:rPr>
          <w:rFonts w:ascii="GHEA Grapalat" w:hAnsi="GHEA Grapalat"/>
          <w:sz w:val="22"/>
          <w:szCs w:val="22"/>
        </w:rPr>
        <w:t>Օրենսգրքի 173-րդ հոդվածը լրացնել նոր 3-րդ մասով հետեւյալ բովանդակությամբ.</w:t>
      </w:r>
      <w:proofErr w:type="gramEnd"/>
      <w:r w:rsidRPr="0044320C">
        <w:rPr>
          <w:rFonts w:ascii="GHEA Grapalat" w:hAnsi="GHEA Grapalat"/>
          <w:sz w:val="22"/>
          <w:szCs w:val="22"/>
        </w:rPr>
        <w:t xml:space="preserve"> </w:t>
      </w:r>
    </w:p>
    <w:p w:rsidR="00E04F5C" w:rsidRPr="0044320C" w:rsidRDefault="00E04F5C" w:rsidP="00167DA5">
      <w:pPr>
        <w:pStyle w:val="NormalWeb"/>
        <w:spacing w:before="0" w:beforeAutospacing="0" w:after="0" w:afterAutospacing="0" w:line="360" w:lineRule="auto"/>
        <w:rPr>
          <w:rFonts w:ascii="GHEA Grapalat" w:hAnsi="GHEA Grapalat"/>
          <w:sz w:val="22"/>
          <w:szCs w:val="22"/>
        </w:rPr>
      </w:pPr>
      <w:r w:rsidRPr="0044320C">
        <w:rPr>
          <w:rFonts w:ascii="GHEA Grapalat" w:hAnsi="GHEA Grapalat"/>
          <w:sz w:val="22"/>
          <w:szCs w:val="22"/>
        </w:rPr>
        <w:t>«3.Սույն հոդվածի 2-րդ մասի խախտումը առաջ է բերում օրենքով նախատեսված պատասխանատվություն</w:t>
      </w:r>
      <w:proofErr w:type="gramStart"/>
      <w:r w:rsidRPr="0044320C">
        <w:rPr>
          <w:rFonts w:ascii="GHEA Grapalat" w:hAnsi="GHEA Grapalat"/>
          <w:sz w:val="22"/>
          <w:szCs w:val="22"/>
        </w:rPr>
        <w:t>:»</w:t>
      </w:r>
      <w:proofErr w:type="gramEnd"/>
      <w:r w:rsidRPr="0044320C">
        <w:rPr>
          <w:rFonts w:ascii="GHEA Grapalat" w:hAnsi="GHEA Grapalat"/>
          <w:sz w:val="22"/>
          <w:szCs w:val="22"/>
        </w:rPr>
        <w:t>:</w:t>
      </w:r>
      <w:r w:rsidRPr="0044320C">
        <w:rPr>
          <w:rFonts w:ascii="GHEA Grapalat" w:hAnsi="GHEA Grapalat"/>
          <w:b/>
          <w:bCs/>
          <w:sz w:val="22"/>
          <w:szCs w:val="22"/>
        </w:rPr>
        <w:t xml:space="preserve"> </w:t>
      </w:r>
    </w:p>
    <w:p w:rsidR="00E04F5C" w:rsidRPr="0044320C" w:rsidRDefault="00E04F5C" w:rsidP="00167DA5">
      <w:pPr>
        <w:pStyle w:val="NormalWeb"/>
        <w:spacing w:before="0" w:beforeAutospacing="0" w:after="0" w:afterAutospacing="0" w:line="360" w:lineRule="auto"/>
        <w:rPr>
          <w:rFonts w:ascii="GHEA Grapalat" w:hAnsi="GHEA Grapalat"/>
          <w:sz w:val="22"/>
          <w:szCs w:val="22"/>
        </w:rPr>
      </w:pPr>
      <w:proofErr w:type="gramStart"/>
      <w:r w:rsidRPr="0044320C">
        <w:rPr>
          <w:rFonts w:ascii="GHEA Grapalat" w:hAnsi="GHEA Grapalat"/>
          <w:b/>
          <w:bCs/>
          <w:i/>
          <w:iCs/>
          <w:sz w:val="22"/>
          <w:szCs w:val="22"/>
        </w:rPr>
        <w:t>Հոդված 3.</w:t>
      </w:r>
      <w:proofErr w:type="gramEnd"/>
      <w:r w:rsidRPr="0044320C">
        <w:rPr>
          <w:rFonts w:ascii="GHEA Grapalat" w:hAnsi="GHEA Grapalat"/>
          <w:b/>
          <w:bCs/>
          <w:i/>
          <w:iCs/>
          <w:sz w:val="22"/>
          <w:szCs w:val="22"/>
        </w:rPr>
        <w:t xml:space="preserve"> </w:t>
      </w:r>
      <w:r w:rsidRPr="0044320C">
        <w:rPr>
          <w:rFonts w:ascii="GHEA Grapalat" w:hAnsi="GHEA Grapalat"/>
          <w:sz w:val="22"/>
          <w:szCs w:val="22"/>
        </w:rPr>
        <w:t xml:space="preserve">Սույն օրենքն ուժի մեջ է մտնում պաշտոնական հրապարակման օրվան հաջորդող տասներորդ օրը: </w:t>
      </w:r>
    </w:p>
    <w:p w:rsidR="004A0258" w:rsidRPr="0044320C" w:rsidRDefault="004A0258" w:rsidP="00167DA5">
      <w:pPr>
        <w:pStyle w:val="NormalWeb"/>
        <w:spacing w:before="0" w:beforeAutospacing="0" w:after="0" w:afterAutospacing="0" w:line="360" w:lineRule="auto"/>
        <w:jc w:val="center"/>
        <w:rPr>
          <w:rFonts w:ascii="GHEA Grapalat" w:hAnsi="GHEA Grapalat"/>
          <w:b/>
          <w:bCs/>
          <w:sz w:val="22"/>
          <w:szCs w:val="22"/>
        </w:rPr>
      </w:pPr>
    </w:p>
    <w:p w:rsidR="004A0258" w:rsidRDefault="004A0258" w:rsidP="00167DA5">
      <w:pPr>
        <w:pStyle w:val="NormalWeb"/>
        <w:spacing w:before="0" w:beforeAutospacing="0" w:after="0" w:afterAutospacing="0" w:line="360" w:lineRule="auto"/>
        <w:jc w:val="center"/>
        <w:rPr>
          <w:rFonts w:ascii="GHEA Grapalat" w:hAnsi="GHEA Grapalat"/>
          <w:b/>
          <w:bCs/>
          <w:sz w:val="22"/>
          <w:szCs w:val="22"/>
        </w:rPr>
      </w:pPr>
    </w:p>
    <w:p w:rsidR="00167DA5" w:rsidRDefault="00167DA5" w:rsidP="00167DA5">
      <w:pPr>
        <w:pStyle w:val="NormalWeb"/>
        <w:spacing w:before="0" w:beforeAutospacing="0" w:after="0" w:afterAutospacing="0" w:line="360" w:lineRule="auto"/>
        <w:jc w:val="center"/>
        <w:rPr>
          <w:rFonts w:ascii="GHEA Grapalat" w:hAnsi="GHEA Grapalat"/>
          <w:b/>
          <w:bCs/>
          <w:sz w:val="22"/>
          <w:szCs w:val="22"/>
        </w:rPr>
      </w:pPr>
    </w:p>
    <w:p w:rsidR="00167DA5" w:rsidRDefault="00167DA5" w:rsidP="00167DA5">
      <w:pPr>
        <w:pStyle w:val="NormalWeb"/>
        <w:spacing w:before="0" w:beforeAutospacing="0" w:after="0" w:afterAutospacing="0" w:line="360" w:lineRule="auto"/>
        <w:jc w:val="center"/>
        <w:rPr>
          <w:rFonts w:ascii="GHEA Grapalat" w:hAnsi="GHEA Grapalat"/>
          <w:b/>
          <w:bCs/>
          <w:sz w:val="22"/>
          <w:szCs w:val="22"/>
        </w:rPr>
      </w:pPr>
    </w:p>
    <w:p w:rsidR="00167DA5" w:rsidRDefault="00167DA5" w:rsidP="00167DA5">
      <w:pPr>
        <w:pStyle w:val="NormalWeb"/>
        <w:spacing w:before="0" w:beforeAutospacing="0" w:after="0" w:afterAutospacing="0" w:line="360" w:lineRule="auto"/>
        <w:jc w:val="center"/>
        <w:rPr>
          <w:rFonts w:ascii="GHEA Grapalat" w:hAnsi="GHEA Grapalat"/>
          <w:b/>
          <w:bCs/>
          <w:sz w:val="22"/>
          <w:szCs w:val="22"/>
        </w:rPr>
      </w:pPr>
    </w:p>
    <w:p w:rsidR="00167DA5" w:rsidRDefault="00167DA5" w:rsidP="00167DA5">
      <w:pPr>
        <w:pStyle w:val="NormalWeb"/>
        <w:spacing w:before="0" w:beforeAutospacing="0" w:after="0" w:afterAutospacing="0" w:line="360" w:lineRule="auto"/>
        <w:jc w:val="center"/>
        <w:rPr>
          <w:rFonts w:ascii="GHEA Grapalat" w:hAnsi="GHEA Grapalat"/>
          <w:b/>
          <w:bCs/>
          <w:sz w:val="22"/>
          <w:szCs w:val="22"/>
        </w:rPr>
      </w:pPr>
    </w:p>
    <w:p w:rsidR="00167DA5" w:rsidRDefault="00167DA5" w:rsidP="00167DA5">
      <w:pPr>
        <w:pStyle w:val="NormalWeb"/>
        <w:spacing w:before="0" w:beforeAutospacing="0" w:after="0" w:afterAutospacing="0" w:line="360" w:lineRule="auto"/>
        <w:jc w:val="center"/>
        <w:rPr>
          <w:rFonts w:ascii="GHEA Grapalat" w:hAnsi="GHEA Grapalat"/>
          <w:b/>
          <w:bCs/>
          <w:sz w:val="22"/>
          <w:szCs w:val="22"/>
        </w:rPr>
      </w:pPr>
    </w:p>
    <w:p w:rsidR="00167DA5" w:rsidRDefault="00167DA5" w:rsidP="00167DA5">
      <w:pPr>
        <w:pStyle w:val="NormalWeb"/>
        <w:spacing w:before="0" w:beforeAutospacing="0" w:after="0" w:afterAutospacing="0" w:line="360" w:lineRule="auto"/>
        <w:jc w:val="center"/>
        <w:rPr>
          <w:rFonts w:ascii="GHEA Grapalat" w:hAnsi="GHEA Grapalat"/>
          <w:b/>
          <w:bCs/>
          <w:sz w:val="22"/>
          <w:szCs w:val="22"/>
        </w:rPr>
      </w:pPr>
    </w:p>
    <w:p w:rsidR="00167DA5" w:rsidRDefault="00167DA5" w:rsidP="00167DA5">
      <w:pPr>
        <w:pStyle w:val="NormalWeb"/>
        <w:spacing w:before="0" w:beforeAutospacing="0" w:after="0" w:afterAutospacing="0" w:line="360" w:lineRule="auto"/>
        <w:jc w:val="center"/>
        <w:rPr>
          <w:rFonts w:ascii="GHEA Grapalat" w:hAnsi="GHEA Grapalat"/>
          <w:b/>
          <w:bCs/>
          <w:sz w:val="22"/>
          <w:szCs w:val="22"/>
        </w:rPr>
      </w:pPr>
    </w:p>
    <w:p w:rsidR="00167DA5" w:rsidRDefault="00167DA5" w:rsidP="00167DA5">
      <w:pPr>
        <w:pStyle w:val="NormalWeb"/>
        <w:spacing w:before="0" w:beforeAutospacing="0" w:after="0" w:afterAutospacing="0" w:line="360" w:lineRule="auto"/>
        <w:jc w:val="center"/>
        <w:rPr>
          <w:rFonts w:ascii="GHEA Grapalat" w:hAnsi="GHEA Grapalat"/>
          <w:b/>
          <w:bCs/>
          <w:sz w:val="22"/>
          <w:szCs w:val="22"/>
        </w:rPr>
      </w:pPr>
    </w:p>
    <w:p w:rsidR="00167DA5" w:rsidRPr="0044320C" w:rsidRDefault="00167DA5" w:rsidP="00167DA5">
      <w:pPr>
        <w:pStyle w:val="NormalWeb"/>
        <w:spacing w:before="0" w:beforeAutospacing="0" w:after="0" w:afterAutospacing="0" w:line="360" w:lineRule="auto"/>
        <w:jc w:val="center"/>
        <w:rPr>
          <w:rFonts w:ascii="GHEA Grapalat" w:hAnsi="GHEA Grapalat"/>
          <w:b/>
          <w:bCs/>
          <w:sz w:val="22"/>
          <w:szCs w:val="22"/>
        </w:rPr>
      </w:pPr>
    </w:p>
    <w:p w:rsidR="004A0258" w:rsidRPr="0044320C" w:rsidRDefault="004A0258" w:rsidP="00167DA5">
      <w:pPr>
        <w:pStyle w:val="NormalWeb"/>
        <w:spacing w:before="0" w:beforeAutospacing="0" w:after="0" w:afterAutospacing="0" w:line="360" w:lineRule="auto"/>
        <w:jc w:val="center"/>
        <w:rPr>
          <w:rFonts w:ascii="GHEA Grapalat" w:hAnsi="GHEA Grapalat"/>
          <w:b/>
          <w:bCs/>
          <w:sz w:val="22"/>
          <w:szCs w:val="22"/>
        </w:rPr>
      </w:pPr>
    </w:p>
    <w:p w:rsidR="00E04F5C" w:rsidRPr="0044320C" w:rsidRDefault="00E04F5C" w:rsidP="00167DA5">
      <w:pPr>
        <w:pStyle w:val="NormalWeb"/>
        <w:spacing w:before="0" w:beforeAutospacing="0" w:after="0" w:afterAutospacing="0" w:line="360" w:lineRule="auto"/>
        <w:jc w:val="center"/>
        <w:rPr>
          <w:rFonts w:ascii="GHEA Grapalat" w:hAnsi="GHEA Grapalat"/>
          <w:sz w:val="22"/>
          <w:szCs w:val="22"/>
        </w:rPr>
      </w:pPr>
      <w:r w:rsidRPr="0044320C">
        <w:rPr>
          <w:rFonts w:ascii="GHEA Grapalat" w:hAnsi="GHEA Grapalat"/>
          <w:b/>
          <w:bCs/>
          <w:sz w:val="22"/>
          <w:szCs w:val="22"/>
        </w:rPr>
        <w:lastRenderedPageBreak/>
        <w:t>ՏԵՂԵԿԱՆՔ - ՀԻՄՆԱՎՈՐՈՒՄ</w:t>
      </w:r>
      <w:r w:rsidRPr="0044320C">
        <w:rPr>
          <w:rFonts w:ascii="GHEA Grapalat" w:hAnsi="GHEA Grapalat"/>
          <w:sz w:val="22"/>
          <w:szCs w:val="22"/>
        </w:rPr>
        <w:t xml:space="preserve"> </w:t>
      </w:r>
    </w:p>
    <w:p w:rsidR="00E04F5C" w:rsidRPr="0044320C" w:rsidRDefault="00E04F5C" w:rsidP="00167DA5">
      <w:pPr>
        <w:pStyle w:val="NormalWeb"/>
        <w:spacing w:before="0" w:beforeAutospacing="0" w:after="0" w:afterAutospacing="0" w:line="360" w:lineRule="auto"/>
        <w:jc w:val="center"/>
        <w:rPr>
          <w:rFonts w:ascii="GHEA Grapalat" w:hAnsi="GHEA Grapalat"/>
          <w:sz w:val="22"/>
          <w:szCs w:val="22"/>
        </w:rPr>
      </w:pPr>
      <w:r w:rsidRPr="0044320C">
        <w:rPr>
          <w:rFonts w:ascii="GHEA Grapalat" w:hAnsi="GHEA Grapalat"/>
          <w:b/>
          <w:bCs/>
          <w:sz w:val="22"/>
          <w:szCs w:val="22"/>
        </w:rPr>
        <w:t xml:space="preserve">«Հայաստանի Հանրապետության աշխատանքային օրենսգրքում լրացումներ կատարելու մասին» Հայաստանի Հանրապետության օրենքի նախագծի ընդունման անհրաժեշտության մասին </w:t>
      </w:r>
    </w:p>
    <w:p w:rsidR="00E04F5C" w:rsidRPr="0044320C" w:rsidRDefault="00E04F5C" w:rsidP="00167DA5">
      <w:pPr>
        <w:pStyle w:val="NormalWeb"/>
        <w:spacing w:before="0" w:beforeAutospacing="0" w:after="0" w:afterAutospacing="0" w:line="360" w:lineRule="auto"/>
        <w:rPr>
          <w:rFonts w:ascii="GHEA Grapalat" w:hAnsi="GHEA Grapalat"/>
          <w:sz w:val="22"/>
          <w:szCs w:val="22"/>
        </w:rPr>
      </w:pPr>
      <w:r w:rsidRPr="0044320C">
        <w:rPr>
          <w:rFonts w:ascii="GHEA Grapalat" w:hAnsi="GHEA Grapalat"/>
          <w:sz w:val="22"/>
          <w:szCs w:val="22"/>
        </w:rPr>
        <w:t xml:space="preserve">ՀՀ աշխատանքային օրենսգրքի 172-րդ եւ 173-րդ հոդվածներում լրացումներ կատարելը, բխում է մի շարք միջազգային-իրավական փաստաթղթերի, ստանձնած պարտավորությունների, ինչպես նաեւ ՄԱԿ-ի Կանանց նկատմամբ խտրականության բոլոր ձեւերի վերացման մասին կոնվենցիայի 11-րդ հոդվածի 2-րդ մասի ա) կետի պահանջներից, որի համաձայն արգելվում է աշխատանքից ազատում հղիության եւ ծննդաբերության արձակուրդի ընթացքում կամ մայրության ընթացքում` մինչեւ երեխայի երեք տարեկան դառնալը: </w:t>
      </w:r>
    </w:p>
    <w:p w:rsidR="00E04F5C" w:rsidRPr="0044320C" w:rsidRDefault="00E04F5C" w:rsidP="00167DA5">
      <w:pPr>
        <w:pStyle w:val="NormalWeb"/>
        <w:spacing w:before="0" w:beforeAutospacing="0" w:after="0" w:afterAutospacing="0" w:line="360" w:lineRule="auto"/>
        <w:rPr>
          <w:rFonts w:ascii="GHEA Grapalat" w:hAnsi="GHEA Grapalat"/>
          <w:sz w:val="22"/>
          <w:szCs w:val="22"/>
        </w:rPr>
      </w:pPr>
      <w:r w:rsidRPr="0044320C">
        <w:rPr>
          <w:rFonts w:ascii="GHEA Grapalat" w:hAnsi="GHEA Grapalat"/>
          <w:sz w:val="22"/>
          <w:szCs w:val="22"/>
        </w:rPr>
        <w:t xml:space="preserve">Առաջարկվող լրացումները գենդերային տեսանկյունից ներդաշնակություն կմտցնեն ՀՀ աշխատանքային օրենսգրքում՝ նկատի ունենալով, որ հղիության եւ ծննդաբերության արձակուրդի ընթացքում կպահպանվի կին աշխատողի աշխատատեղը (պաշտոնը), բացառությամբ Օրենuգրքի 113-րդ հոդվածի 1-ին մաuի 1-ին կետով նախատեuված դեպքի, այսինքն կազմակերպության լուծարման (անհատ ձեռնարկատիրոջ գործունեության դադարման) դեպքում: Ինչպես այդ, այնպես էլ բացառությամբ Օրենuգրքի 113-րդ հոդվածի 1-ին մաuի 1-ին եւ 2-րդ կետերով նախատեuված դեպքերի, այսինքն կազմակերպության լուծարման (անհատ ձեռնարկատիրոջ գործունեության դադարման), ինչպես նաեւ արտադրության ծավալների եւ (կամ) տնտեսական եւ (կամ) տեխնոլոգիական եւ (կամ) աշխատանքի կազմակերպման պայմանների փոփոխման եւ (կամ) արտադրական անհրաժեշտությամբ պայմանավորված` աշխատողների քանակի եւ (կամ) հաստիքների կրճատման դեպքերում մինչեւ երեք տարեկան երեխայի խնամքի համար տրամադրվող արձակուրդի ընթացքում աշխատողի աշխատատեղը (պաշտոնը) չպահպանելու դեպքում նախատեսվում է օրենքով նախատեսված պատասխանատվություն (տես ՀՀ քրեական օրենսգրքի 156-րդ հոդվածը): </w:t>
      </w:r>
    </w:p>
    <w:p w:rsidR="00E04F5C" w:rsidRPr="0044320C" w:rsidRDefault="00E04F5C" w:rsidP="00167DA5">
      <w:pPr>
        <w:spacing w:after="0" w:line="360" w:lineRule="auto"/>
        <w:ind w:firstLine="720"/>
        <w:rPr>
          <w:rFonts w:ascii="GHEA Grapalat" w:hAnsi="GHEA Grapalat" w:cs="Sylfaen"/>
        </w:rPr>
      </w:pPr>
    </w:p>
    <w:p w:rsidR="004A0258" w:rsidRDefault="004A0258" w:rsidP="00167DA5">
      <w:pPr>
        <w:spacing w:after="0" w:line="360" w:lineRule="auto"/>
        <w:ind w:firstLine="720"/>
        <w:rPr>
          <w:rFonts w:ascii="GHEA Grapalat" w:hAnsi="GHEA Grapalat" w:cs="Sylfaen"/>
        </w:rPr>
      </w:pPr>
    </w:p>
    <w:p w:rsidR="00167DA5" w:rsidRDefault="00167DA5" w:rsidP="00167DA5">
      <w:pPr>
        <w:spacing w:after="0" w:line="360" w:lineRule="auto"/>
        <w:ind w:firstLine="720"/>
        <w:rPr>
          <w:rFonts w:ascii="GHEA Grapalat" w:hAnsi="GHEA Grapalat" w:cs="Sylfaen"/>
        </w:rPr>
      </w:pPr>
    </w:p>
    <w:p w:rsidR="00167DA5" w:rsidRPr="0044320C" w:rsidRDefault="00167DA5" w:rsidP="00167DA5">
      <w:pPr>
        <w:spacing w:after="0" w:line="360" w:lineRule="auto"/>
        <w:ind w:firstLine="720"/>
        <w:rPr>
          <w:rFonts w:ascii="GHEA Grapalat" w:hAnsi="GHEA Grapalat" w:cs="Sylfaen"/>
        </w:rPr>
      </w:pPr>
    </w:p>
    <w:p w:rsidR="00E04F5C" w:rsidRPr="0044320C" w:rsidRDefault="00E04F5C" w:rsidP="00167DA5">
      <w:pPr>
        <w:spacing w:after="0" w:line="360" w:lineRule="auto"/>
        <w:ind w:left="5760" w:firstLine="720"/>
        <w:rPr>
          <w:rFonts w:ascii="GHEA Grapalat" w:hAnsi="GHEA Grapalat" w:cs="Sylfaen"/>
        </w:rPr>
      </w:pPr>
    </w:p>
    <w:p w:rsidR="00E04F5C" w:rsidRPr="0044320C" w:rsidRDefault="00E04F5C" w:rsidP="00167DA5">
      <w:pPr>
        <w:spacing w:after="0" w:line="240" w:lineRule="auto"/>
        <w:jc w:val="center"/>
        <w:rPr>
          <w:rFonts w:ascii="GHEA Grapalat" w:eastAsia="Times New Roman" w:hAnsi="GHEA Grapalat"/>
          <w:b/>
          <w:bCs/>
          <w:color w:val="545454"/>
          <w:lang w:bidi="ar-SA"/>
        </w:rPr>
      </w:pPr>
      <w:r w:rsidRPr="00E04F5C">
        <w:rPr>
          <w:rFonts w:ascii="GHEA Grapalat" w:eastAsia="Times New Roman" w:hAnsi="GHEA Grapalat"/>
          <w:b/>
          <w:bCs/>
          <w:color w:val="545454"/>
          <w:lang w:bidi="ar-SA"/>
        </w:rPr>
        <w:lastRenderedPageBreak/>
        <w:t>ՀՀ ԱՇԽԱՏԱՆՔԱՅԻՆ ՕՐԵՆՍԳԻՐՔ</w:t>
      </w:r>
    </w:p>
    <w:p w:rsidR="00556D65" w:rsidRPr="00E04F5C" w:rsidRDefault="00556D65" w:rsidP="00167DA5">
      <w:pPr>
        <w:spacing w:after="0" w:line="240" w:lineRule="auto"/>
        <w:jc w:val="center"/>
        <w:rPr>
          <w:rFonts w:ascii="GHEA Grapalat" w:eastAsia="Times New Roman" w:hAnsi="GHEA Grapalat"/>
          <w:b/>
          <w:bCs/>
          <w:color w:val="545454"/>
          <w:lang w:bidi="ar-SA"/>
        </w:rPr>
      </w:pPr>
    </w:p>
    <w:tbl>
      <w:tblPr>
        <w:tblW w:w="5000" w:type="pct"/>
        <w:tblCellSpacing w:w="0" w:type="dxa"/>
        <w:tblCellMar>
          <w:left w:w="0" w:type="dxa"/>
          <w:right w:w="0" w:type="dxa"/>
        </w:tblCellMar>
        <w:tblLook w:val="04A0"/>
      </w:tblPr>
      <w:tblGrid>
        <w:gridCol w:w="2025"/>
        <w:gridCol w:w="7425"/>
      </w:tblGrid>
      <w:tr w:rsidR="00E04F5C" w:rsidRPr="00E04F5C" w:rsidTr="00E04F5C">
        <w:trPr>
          <w:tblCellSpacing w:w="0" w:type="dxa"/>
        </w:trPr>
        <w:tc>
          <w:tcPr>
            <w:tcW w:w="2025" w:type="dxa"/>
            <w:hideMark/>
          </w:tcPr>
          <w:p w:rsidR="00E04F5C" w:rsidRPr="00E04F5C" w:rsidRDefault="00E04F5C" w:rsidP="00167DA5">
            <w:pPr>
              <w:spacing w:after="0" w:line="240" w:lineRule="auto"/>
              <w:jc w:val="center"/>
              <w:rPr>
                <w:rFonts w:ascii="GHEA Grapalat" w:eastAsia="Times New Roman" w:hAnsi="GHEA Grapalat"/>
                <w:color w:val="000000"/>
                <w:lang w:bidi="ar-SA"/>
              </w:rPr>
            </w:pPr>
            <w:r w:rsidRPr="0044320C">
              <w:rPr>
                <w:rFonts w:ascii="GHEA Grapalat" w:eastAsia="Times New Roman" w:hAnsi="GHEA Grapalat"/>
                <w:b/>
                <w:bCs/>
                <w:color w:val="000000"/>
                <w:lang w:bidi="ar-SA"/>
              </w:rPr>
              <w:t>Հոդված 113.</w:t>
            </w:r>
          </w:p>
        </w:tc>
        <w:tc>
          <w:tcPr>
            <w:tcW w:w="0" w:type="auto"/>
            <w:vAlign w:val="center"/>
            <w:hideMark/>
          </w:tcPr>
          <w:p w:rsidR="00E04F5C" w:rsidRPr="00E04F5C" w:rsidRDefault="00E04F5C" w:rsidP="00167DA5">
            <w:pPr>
              <w:spacing w:after="0" w:line="240" w:lineRule="auto"/>
              <w:rPr>
                <w:rFonts w:ascii="GHEA Grapalat" w:eastAsia="Times New Roman" w:hAnsi="GHEA Grapalat"/>
                <w:color w:val="000000"/>
                <w:lang w:bidi="ar-SA"/>
              </w:rPr>
            </w:pPr>
            <w:r w:rsidRPr="0044320C">
              <w:rPr>
                <w:rFonts w:ascii="GHEA Grapalat" w:eastAsia="Times New Roman" w:hAnsi="GHEA Grapalat"/>
                <w:b/>
                <w:bCs/>
                <w:color w:val="000000"/>
                <w:lang w:bidi="ar-SA"/>
              </w:rPr>
              <w:t>Աշխատանքային պայմանագրի լուծումը գործատուի նախաձեռնությամբ</w:t>
            </w:r>
          </w:p>
        </w:tc>
      </w:tr>
    </w:tbl>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1. Գործատուն իրավունք ունի աշխատողի հետ լուծելու անորոշ ժամկետով կնքված աշխատանքային պայմանագիրը, ինչպես նաև որոշակի ժամկետով կնքված աշխատանքային պայմանագիրը նախքան դրա գործողության ժամկետի լրանալը`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1) </w:t>
      </w:r>
      <w:proofErr w:type="gramStart"/>
      <w:r w:rsidRPr="00E04F5C">
        <w:rPr>
          <w:rFonts w:ascii="GHEA Grapalat" w:eastAsia="Times New Roman" w:hAnsi="GHEA Grapalat"/>
          <w:color w:val="000000"/>
          <w:lang w:bidi="ar-SA"/>
        </w:rPr>
        <w:t>կազմակերպության</w:t>
      </w:r>
      <w:proofErr w:type="gramEnd"/>
      <w:r w:rsidRPr="00E04F5C">
        <w:rPr>
          <w:rFonts w:ascii="GHEA Grapalat" w:eastAsia="Times New Roman" w:hAnsi="GHEA Grapalat"/>
          <w:color w:val="000000"/>
          <w:lang w:bidi="ar-SA"/>
        </w:rPr>
        <w:t xml:space="preserve"> լուծարման (անհատ ձեռնարկատիրոջ գործունեության դադարման) դեպքում.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2) </w:t>
      </w:r>
      <w:proofErr w:type="gramStart"/>
      <w:r w:rsidRPr="00E04F5C">
        <w:rPr>
          <w:rFonts w:ascii="GHEA Grapalat" w:eastAsia="Times New Roman" w:hAnsi="GHEA Grapalat"/>
          <w:color w:val="000000"/>
          <w:lang w:bidi="ar-SA"/>
        </w:rPr>
        <w:t>արտադրության</w:t>
      </w:r>
      <w:proofErr w:type="gramEnd"/>
      <w:r w:rsidRPr="00E04F5C">
        <w:rPr>
          <w:rFonts w:ascii="GHEA Grapalat" w:eastAsia="Times New Roman" w:hAnsi="GHEA Grapalat"/>
          <w:color w:val="000000"/>
          <w:lang w:bidi="ar-SA"/>
        </w:rPr>
        <w:t xml:space="preserve"> ծավալների և (կամ) տնտեսական և (կամ) տեխնոլոգիական և (կամ) աշխատանքի կազմակերպման պայմանների փոփոխման և (կամ) արտադրական անհրաժեշտությամբ պայմանավորված` աշխատողների քանակի և (կամ) հաստիքների կրճատման դեպքում.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3) </w:t>
      </w:r>
      <w:proofErr w:type="gramStart"/>
      <w:r w:rsidRPr="00E04F5C">
        <w:rPr>
          <w:rFonts w:ascii="GHEA Grapalat" w:eastAsia="Times New Roman" w:hAnsi="GHEA Grapalat"/>
          <w:color w:val="000000"/>
          <w:lang w:bidi="ar-SA"/>
        </w:rPr>
        <w:t>աշխատողի</w:t>
      </w:r>
      <w:proofErr w:type="gramEnd"/>
      <w:r w:rsidRPr="00E04F5C">
        <w:rPr>
          <w:rFonts w:ascii="GHEA Grapalat" w:eastAsia="Times New Roman" w:hAnsi="GHEA Grapalat"/>
          <w:color w:val="000000"/>
          <w:lang w:bidi="ar-SA"/>
        </w:rPr>
        <w:t xml:space="preserve">` զբաղեցրած պաշտոնին կամ կատարած աշխատանքին չհամապատասխանելու դեպքում.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4) </w:t>
      </w:r>
      <w:proofErr w:type="gramStart"/>
      <w:r w:rsidRPr="00E04F5C">
        <w:rPr>
          <w:rFonts w:ascii="GHEA Grapalat" w:eastAsia="Times New Roman" w:hAnsi="GHEA Grapalat"/>
          <w:color w:val="000000"/>
          <w:lang w:bidi="ar-SA"/>
        </w:rPr>
        <w:t>աշխատողին</w:t>
      </w:r>
      <w:proofErr w:type="gramEnd"/>
      <w:r w:rsidRPr="00E04F5C">
        <w:rPr>
          <w:rFonts w:ascii="GHEA Grapalat" w:eastAsia="Times New Roman" w:hAnsi="GHEA Grapalat"/>
          <w:color w:val="000000"/>
          <w:lang w:bidi="ar-SA"/>
        </w:rPr>
        <w:t xml:space="preserve"> նախկին աշխատանքում վերականգնելու դեպքում.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5) </w:t>
      </w:r>
      <w:proofErr w:type="gramStart"/>
      <w:r w:rsidRPr="00E04F5C">
        <w:rPr>
          <w:rFonts w:ascii="GHEA Grapalat" w:eastAsia="Times New Roman" w:hAnsi="GHEA Grapalat"/>
          <w:color w:val="000000"/>
          <w:lang w:bidi="ar-SA"/>
        </w:rPr>
        <w:t>աշխատողի</w:t>
      </w:r>
      <w:proofErr w:type="gramEnd"/>
      <w:r w:rsidRPr="00E04F5C">
        <w:rPr>
          <w:rFonts w:ascii="GHEA Grapalat" w:eastAsia="Times New Roman" w:hAnsi="GHEA Grapalat"/>
          <w:color w:val="000000"/>
          <w:lang w:bidi="ar-SA"/>
        </w:rPr>
        <w:t xml:space="preserve"> կողմից աշխատանքային պայմանագրով կամ ներքին կարգապահական կանոններով իրեն վերապահված պարտականությունները առանց հարգելի պատճառի պարբերաբար չկատարելու դեպքում.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6) </w:t>
      </w:r>
      <w:proofErr w:type="gramStart"/>
      <w:r w:rsidRPr="00E04F5C">
        <w:rPr>
          <w:rFonts w:ascii="GHEA Grapalat" w:eastAsia="Times New Roman" w:hAnsi="GHEA Grapalat"/>
          <w:color w:val="000000"/>
          <w:lang w:bidi="ar-SA"/>
        </w:rPr>
        <w:t>աշխատողի</w:t>
      </w:r>
      <w:proofErr w:type="gramEnd"/>
      <w:r w:rsidRPr="00E04F5C">
        <w:rPr>
          <w:rFonts w:ascii="GHEA Grapalat" w:eastAsia="Times New Roman" w:hAnsi="GHEA Grapalat"/>
          <w:color w:val="000000"/>
          <w:lang w:bidi="ar-SA"/>
        </w:rPr>
        <w:t xml:space="preserve"> նկատմամբ վստահությունը կորցնելու դեպքում.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7) աշխատողի երկարատև անաշխատունակության հետևանքով (եթե աշխատողը ժամանակավոր անաշխատունակության պատճառով աշխատանքի չի ներկայացել ավելի քան 120 oր անընդմեջ կամ վերջին տասներկու ամսվա ընթացքում` ավելի քան 140 oր, եթե oրենքով և այլ նորմատիվ իրավական ակտերով սահմանված չէ, որ որոշակի հիվանդությունների դեպքում աշխատատեղը և պաշտոնը պահպանվում են ավելի երկար ժամանակով).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8) </w:t>
      </w:r>
      <w:proofErr w:type="gramStart"/>
      <w:r w:rsidRPr="00E04F5C">
        <w:rPr>
          <w:rFonts w:ascii="GHEA Grapalat" w:eastAsia="Times New Roman" w:hAnsi="GHEA Grapalat"/>
          <w:color w:val="000000"/>
          <w:lang w:bidi="ar-SA"/>
        </w:rPr>
        <w:t>աշխատողի</w:t>
      </w:r>
      <w:proofErr w:type="gramEnd"/>
      <w:r w:rsidRPr="00E04F5C">
        <w:rPr>
          <w:rFonts w:ascii="GHEA Grapalat" w:eastAsia="Times New Roman" w:hAnsi="GHEA Grapalat"/>
          <w:color w:val="000000"/>
          <w:lang w:bidi="ar-SA"/>
        </w:rPr>
        <w:t xml:space="preserve"> կողմից ոգելից խմիչքների, թմրամիջոցների կամ հոգեներգործուն նյութերի ազդեցության տակ աշխատավայրում գտնվելու դեպքում.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9) </w:t>
      </w:r>
      <w:proofErr w:type="gramStart"/>
      <w:r w:rsidRPr="00E04F5C">
        <w:rPr>
          <w:rFonts w:ascii="GHEA Grapalat" w:eastAsia="Times New Roman" w:hAnsi="GHEA Grapalat"/>
          <w:color w:val="000000"/>
          <w:lang w:bidi="ar-SA"/>
        </w:rPr>
        <w:t>անհարգելի</w:t>
      </w:r>
      <w:proofErr w:type="gramEnd"/>
      <w:r w:rsidRPr="00E04F5C">
        <w:rPr>
          <w:rFonts w:ascii="GHEA Grapalat" w:eastAsia="Times New Roman" w:hAnsi="GHEA Grapalat"/>
          <w:color w:val="000000"/>
          <w:lang w:bidi="ar-SA"/>
        </w:rPr>
        <w:t xml:space="preserve"> պատճառով ամբողջ աշխատանքային oրվա (հերթափոխի) ընթացքում աշխատողի` աշխատանքի չներկայանալու դեպքում.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10) </w:t>
      </w:r>
      <w:proofErr w:type="gramStart"/>
      <w:r w:rsidRPr="00E04F5C">
        <w:rPr>
          <w:rFonts w:ascii="GHEA Grapalat" w:eastAsia="Times New Roman" w:hAnsi="GHEA Grapalat"/>
          <w:color w:val="000000"/>
          <w:lang w:bidi="ar-SA"/>
        </w:rPr>
        <w:t>պարտադիր</w:t>
      </w:r>
      <w:proofErr w:type="gramEnd"/>
      <w:r w:rsidRPr="00E04F5C">
        <w:rPr>
          <w:rFonts w:ascii="GHEA Grapalat" w:eastAsia="Times New Roman" w:hAnsi="GHEA Grapalat"/>
          <w:color w:val="000000"/>
          <w:lang w:bidi="ar-SA"/>
        </w:rPr>
        <w:t xml:space="preserve"> բժշկական զննությունից աշխատողի հրաժարվելու կամ խուսափելու դեպքում.</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11) </w:t>
      </w:r>
      <w:proofErr w:type="gramStart"/>
      <w:r w:rsidRPr="00E04F5C">
        <w:rPr>
          <w:rFonts w:ascii="GHEA Grapalat" w:eastAsia="Times New Roman" w:hAnsi="GHEA Grapalat"/>
          <w:color w:val="000000"/>
          <w:lang w:bidi="ar-SA"/>
        </w:rPr>
        <w:t>աշխատողի</w:t>
      </w:r>
      <w:proofErr w:type="gramEnd"/>
      <w:r w:rsidRPr="00E04F5C">
        <w:rPr>
          <w:rFonts w:ascii="GHEA Grapalat" w:eastAsia="Times New Roman" w:hAnsi="GHEA Grapalat"/>
          <w:color w:val="000000"/>
          <w:lang w:bidi="ar-SA"/>
        </w:rPr>
        <w:t xml:space="preserve"> կենսաթոշակային տարիքը լրանալու դեպքում, եթե աշխատանքային պայմանագրով այլ բան նախատեսված չէ: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2. Սույն հոդվածի 1-ին մասի 1-ին, 2-րդ, 3-րդ, 7-րդ և 11-րդ կետերով նախատեսված հիմքերով որոշակի ժամկետով կամ անորոշ ժամկետով կնքված աշխատանքային պայմանագիրը լուծելիս գործատուն պարտավոր է այդ մասին աշխատողին ծանուցել սույն oրենսգրքի 115-րդ հոդվածով նախատեսված ժամկետներում: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3. Սույն հոդվածի 1-ին մասի 2-րդ, 3-րդ և 4-րդ կետերով նախատեսված հիմքերով աշխատանքային պայմանագիրը գործատուն կարող է լուծել, եթե իր մոտ առկա հնարավորությունների սահմաններում աշխատողին առաջարկել է նրա մասնագիտական պատրաստվածությանը, որակավորմանը, առողջական վիճակին համապատասխան այլ աշխատանք, իսկ աշխատողը հրաժարվել է առաջարկված աշխատանքից: </w:t>
      </w:r>
    </w:p>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Գործատուի մոտ համապատասխան հնարավորությունների բացակայության դեպքում պայմանագիրը լուծվում է առանց աշխատողին այլ աշխատանք առաջարկելու:</w:t>
      </w:r>
    </w:p>
    <w:p w:rsidR="00E04F5C" w:rsidRPr="0044320C" w:rsidRDefault="00E04F5C" w:rsidP="00167DA5">
      <w:pPr>
        <w:spacing w:after="0" w:line="240" w:lineRule="auto"/>
        <w:ind w:firstLine="424"/>
        <w:rPr>
          <w:rFonts w:ascii="GHEA Grapalat" w:eastAsia="Times New Roman" w:hAnsi="GHEA Grapalat"/>
          <w:b/>
          <w:bCs/>
          <w:i/>
          <w:iCs/>
          <w:color w:val="000000"/>
          <w:lang w:bidi="ar-SA"/>
        </w:rPr>
      </w:pPr>
      <w:r w:rsidRPr="0044320C">
        <w:rPr>
          <w:rFonts w:ascii="GHEA Grapalat" w:eastAsia="Times New Roman" w:hAnsi="GHEA Grapalat"/>
          <w:b/>
          <w:bCs/>
          <w:i/>
          <w:iCs/>
          <w:color w:val="000000"/>
          <w:lang w:bidi="ar-SA"/>
        </w:rPr>
        <w:t>(113-րդ հոդվածը խմբ.</w:t>
      </w:r>
      <w:r w:rsidRPr="0044320C">
        <w:rPr>
          <w:rFonts w:ascii="Arial" w:eastAsia="Times New Roman" w:hAnsi="Arial" w:cs="Arial"/>
          <w:b/>
          <w:bCs/>
          <w:i/>
          <w:iCs/>
          <w:color w:val="000000"/>
          <w:lang w:bidi="ar-SA"/>
        </w:rPr>
        <w:t> </w:t>
      </w:r>
      <w:r w:rsidRPr="0044320C">
        <w:rPr>
          <w:rFonts w:ascii="GHEA Grapalat" w:eastAsia="Times New Roman" w:hAnsi="GHEA Grapalat" w:cs="Arial Unicode"/>
          <w:b/>
          <w:bCs/>
          <w:i/>
          <w:iCs/>
          <w:color w:val="000000"/>
          <w:lang w:bidi="ar-SA"/>
        </w:rPr>
        <w:t>24.06.10 ՀՕ-117-Ն</w:t>
      </w:r>
      <w:r w:rsidRPr="0044320C">
        <w:rPr>
          <w:rFonts w:ascii="GHEA Grapalat" w:eastAsia="Times New Roman" w:hAnsi="GHEA Grapalat"/>
          <w:b/>
          <w:bCs/>
          <w:i/>
          <w:iCs/>
          <w:color w:val="000000"/>
          <w:lang w:bidi="ar-SA"/>
        </w:rPr>
        <w:t>)</w:t>
      </w:r>
    </w:p>
    <w:p w:rsidR="00556D65" w:rsidRPr="0044320C" w:rsidRDefault="00556D65" w:rsidP="00167DA5">
      <w:pPr>
        <w:spacing w:after="0" w:line="240" w:lineRule="auto"/>
        <w:ind w:firstLine="424"/>
        <w:rPr>
          <w:rFonts w:ascii="GHEA Grapalat" w:eastAsia="Times New Roman" w:hAnsi="GHEA Grapalat"/>
          <w:b/>
          <w:bCs/>
          <w:i/>
          <w:iCs/>
          <w:color w:val="000000"/>
          <w:lang w:bidi="ar-SA"/>
        </w:rPr>
      </w:pPr>
    </w:p>
    <w:tbl>
      <w:tblPr>
        <w:tblW w:w="5000" w:type="pct"/>
        <w:tblCellSpacing w:w="0" w:type="dxa"/>
        <w:tblCellMar>
          <w:left w:w="0" w:type="dxa"/>
          <w:right w:w="0" w:type="dxa"/>
        </w:tblCellMar>
        <w:tblLook w:val="04A0"/>
      </w:tblPr>
      <w:tblGrid>
        <w:gridCol w:w="2025"/>
        <w:gridCol w:w="7425"/>
      </w:tblGrid>
      <w:tr w:rsidR="00556D65" w:rsidRPr="00556D65" w:rsidTr="00556D65">
        <w:trPr>
          <w:tblCellSpacing w:w="0" w:type="dxa"/>
        </w:trPr>
        <w:tc>
          <w:tcPr>
            <w:tcW w:w="2025" w:type="dxa"/>
            <w:hideMark/>
          </w:tcPr>
          <w:p w:rsidR="00556D65" w:rsidRPr="00556D65" w:rsidRDefault="00556D65" w:rsidP="00167DA5">
            <w:pPr>
              <w:spacing w:after="0" w:line="240" w:lineRule="auto"/>
              <w:jc w:val="center"/>
              <w:rPr>
                <w:rFonts w:ascii="GHEA Grapalat" w:eastAsia="Times New Roman" w:hAnsi="GHEA Grapalat"/>
                <w:color w:val="000000"/>
                <w:lang w:bidi="ar-SA"/>
              </w:rPr>
            </w:pPr>
            <w:r w:rsidRPr="0044320C">
              <w:rPr>
                <w:rFonts w:ascii="GHEA Grapalat" w:eastAsia="Times New Roman" w:hAnsi="GHEA Grapalat"/>
                <w:b/>
                <w:bCs/>
                <w:color w:val="000000"/>
                <w:lang w:bidi="ar-SA"/>
              </w:rPr>
              <w:lastRenderedPageBreak/>
              <w:t>Հոդված 114.</w:t>
            </w:r>
          </w:p>
        </w:tc>
        <w:tc>
          <w:tcPr>
            <w:tcW w:w="0" w:type="auto"/>
            <w:vAlign w:val="center"/>
            <w:hideMark/>
          </w:tcPr>
          <w:p w:rsidR="00556D65" w:rsidRPr="00556D65" w:rsidRDefault="00556D65" w:rsidP="00167DA5">
            <w:pPr>
              <w:spacing w:after="0" w:line="240" w:lineRule="auto"/>
              <w:rPr>
                <w:rFonts w:ascii="GHEA Grapalat" w:eastAsia="Times New Roman" w:hAnsi="GHEA Grapalat"/>
                <w:color w:val="000000"/>
                <w:lang w:bidi="ar-SA"/>
              </w:rPr>
            </w:pPr>
            <w:r w:rsidRPr="0044320C">
              <w:rPr>
                <w:rFonts w:ascii="GHEA Grapalat" w:eastAsia="Times New Roman" w:hAnsi="GHEA Grapalat"/>
                <w:b/>
                <w:bCs/>
                <w:color w:val="000000"/>
                <w:lang w:bidi="ar-SA"/>
              </w:rPr>
              <w:t>Գործատուի նախաձեռնությամբ աշխատանքային պայմանագիրը լուծելու արգելքը</w:t>
            </w:r>
          </w:p>
        </w:tc>
      </w:tr>
    </w:tbl>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1. Աշխատանքային պայմանագրի լուծումը գործատուի նախաձեռնությամբ արգելվում է`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1) </w:t>
      </w:r>
      <w:proofErr w:type="gramStart"/>
      <w:r w:rsidRPr="00556D65">
        <w:rPr>
          <w:rFonts w:ascii="GHEA Grapalat" w:eastAsia="Times New Roman" w:hAnsi="GHEA Grapalat"/>
          <w:color w:val="000000"/>
          <w:lang w:bidi="ar-SA"/>
        </w:rPr>
        <w:t>աշխատողի</w:t>
      </w:r>
      <w:proofErr w:type="gramEnd"/>
      <w:r w:rsidRPr="00556D65">
        <w:rPr>
          <w:rFonts w:ascii="GHEA Grapalat" w:eastAsia="Times New Roman" w:hAnsi="GHEA Grapalat"/>
          <w:color w:val="000000"/>
          <w:lang w:bidi="ar-SA"/>
        </w:rPr>
        <w:t xml:space="preserve"> ժամանակավոր անաշխատունակության ժամանակահատվածում, բացառությամբ սույն օրենսգրքի 113-րդ հոդվածի 1-ին մասի 7-րդ կետով նախատեսված դեպքերի.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2) </w:t>
      </w:r>
      <w:proofErr w:type="gramStart"/>
      <w:r w:rsidRPr="00556D65">
        <w:rPr>
          <w:rFonts w:ascii="GHEA Grapalat" w:eastAsia="Times New Roman" w:hAnsi="GHEA Grapalat"/>
          <w:color w:val="000000"/>
          <w:lang w:bidi="ar-SA"/>
        </w:rPr>
        <w:t>աշխատողի</w:t>
      </w:r>
      <w:proofErr w:type="gramEnd"/>
      <w:r w:rsidRPr="00556D65">
        <w:rPr>
          <w:rFonts w:ascii="GHEA Grapalat" w:eastAsia="Times New Roman" w:hAnsi="GHEA Grapalat"/>
          <w:color w:val="000000"/>
          <w:lang w:bidi="ar-SA"/>
        </w:rPr>
        <w:t xml:space="preserve"> արձակուրդում գտնվելու ժամանակահատվածում. </w:t>
      </w:r>
    </w:p>
    <w:p w:rsidR="00556D65" w:rsidRPr="00556D65" w:rsidRDefault="00556D65" w:rsidP="00167DA5">
      <w:pPr>
        <w:spacing w:after="0" w:line="240" w:lineRule="auto"/>
        <w:ind w:firstLine="424"/>
        <w:rPr>
          <w:rFonts w:ascii="GHEA Grapalat" w:eastAsia="Times New Roman" w:hAnsi="GHEA Grapalat"/>
          <w:color w:val="000000"/>
          <w:lang w:bidi="ar-SA"/>
        </w:rPr>
      </w:pPr>
      <w:proofErr w:type="gramStart"/>
      <w:r w:rsidRPr="00556D65">
        <w:rPr>
          <w:rFonts w:ascii="GHEA Grapalat" w:eastAsia="Times New Roman" w:hAnsi="GHEA Grapalat"/>
          <w:color w:val="000000"/>
          <w:lang w:bidi="ar-SA"/>
        </w:rPr>
        <w:t>2.1) հղի կանանց հետ` հղիության մասին գործատուին տեղեկանք ներկայացնելու օրվանից մինչև հղիության և ծննդաբերության արձակուրդի ավարտման օրվանից հետո մեկ ամիսը լրանալը.</w:t>
      </w:r>
      <w:proofErr w:type="gramEnd"/>
      <w:r w:rsidRPr="00556D65">
        <w:rPr>
          <w:rFonts w:ascii="GHEA Grapalat" w:eastAsia="Times New Roman" w:hAnsi="GHEA Grapalat"/>
          <w:color w:val="000000"/>
          <w:lang w:bidi="ar-SA"/>
        </w:rPr>
        <w:t xml:space="preserve"> </w:t>
      </w:r>
    </w:p>
    <w:p w:rsidR="00556D65" w:rsidRPr="00556D65" w:rsidRDefault="00556D65" w:rsidP="00167DA5">
      <w:pPr>
        <w:spacing w:after="0" w:line="240" w:lineRule="auto"/>
        <w:ind w:firstLine="424"/>
        <w:rPr>
          <w:rFonts w:ascii="GHEA Grapalat" w:eastAsia="Times New Roman" w:hAnsi="GHEA Grapalat"/>
          <w:color w:val="000000"/>
          <w:lang w:bidi="ar-SA"/>
        </w:rPr>
      </w:pPr>
      <w:proofErr w:type="gramStart"/>
      <w:r w:rsidRPr="00556D65">
        <w:rPr>
          <w:rFonts w:ascii="GHEA Grapalat" w:eastAsia="Times New Roman" w:hAnsi="GHEA Grapalat"/>
          <w:color w:val="000000"/>
          <w:lang w:bidi="ar-SA"/>
        </w:rPr>
        <w:t>2.2) մինչև մեկ տարեկան երեխա խնամելու ամբողջ ժամանակահատվածում, բացառությամբ 113-րդ հոդվածի 1-ին մասի 1-ին, 3-րդ, 5-րդ կետերով և 123-րդ հոդվածով նախատեսված դեպքերի.</w:t>
      </w:r>
      <w:proofErr w:type="gramEnd"/>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3) </w:t>
      </w:r>
      <w:proofErr w:type="gramStart"/>
      <w:r w:rsidRPr="00556D65">
        <w:rPr>
          <w:rFonts w:ascii="GHEA Grapalat" w:eastAsia="Times New Roman" w:hAnsi="GHEA Grapalat"/>
          <w:color w:val="000000"/>
          <w:lang w:bidi="ar-SA"/>
        </w:rPr>
        <w:t>գործադուլ</w:t>
      </w:r>
      <w:proofErr w:type="gramEnd"/>
      <w:r w:rsidRPr="00556D65">
        <w:rPr>
          <w:rFonts w:ascii="GHEA Grapalat" w:eastAsia="Times New Roman" w:hAnsi="GHEA Grapalat"/>
          <w:color w:val="000000"/>
          <w:lang w:bidi="ar-SA"/>
        </w:rPr>
        <w:t xml:space="preserve"> հայտարարելու մասին որոշումն ընդունելուց հետո և գործադուլի ընթացքում, եթե աշխատողն այդ գործադուլին մասնակցում է սույն օրենսգրքով սահմանված կարգով.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4) </w:t>
      </w:r>
      <w:proofErr w:type="gramStart"/>
      <w:r w:rsidRPr="00556D65">
        <w:rPr>
          <w:rFonts w:ascii="GHEA Grapalat" w:eastAsia="Times New Roman" w:hAnsi="GHEA Grapalat"/>
          <w:color w:val="000000"/>
          <w:lang w:bidi="ar-SA"/>
        </w:rPr>
        <w:t>պետական</w:t>
      </w:r>
      <w:proofErr w:type="gramEnd"/>
      <w:r w:rsidRPr="00556D65">
        <w:rPr>
          <w:rFonts w:ascii="GHEA Grapalat" w:eastAsia="Times New Roman" w:hAnsi="GHEA Grapalat"/>
          <w:color w:val="000000"/>
          <w:lang w:bidi="ar-SA"/>
        </w:rPr>
        <w:t xml:space="preserve"> կամ տեղական ինքնակառավարման մարմինների կողմից աշխատողի վրա դրված պարտականությունների կատարման ժամանակահատվածում, բացառությամբ սույն օրենսգրքի 124-րդ հոդվածի 1-ին մասով նախատեսված դեպքերի: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2. Եթե աշխատողը սույն հոդվածի 1-ին մասով նախատեսված ժամանակահատվածների ավարտից հետո չի ներկայանում աշխատանքի, ապա գործատուն սույն գլխով նախատեսված հիմքերով կարող է լուծել աշխատանքային պայմանագիրը: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3. Կազմակերպության լուծարման (անհատ ձեռնարկատիրոջ գործունեության դադարման) հետևանքով աշխատանքային պայմանագիրը լուծելիս չեն կիրառվում սույն հոդվածի 1-ին մասով նախատեսված սահմանափակումները: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4. Աշխատանքային պայմանագրի լուծման օրինական պատճառ չի կարող համարվել`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1) </w:t>
      </w:r>
      <w:proofErr w:type="gramStart"/>
      <w:r w:rsidRPr="00556D65">
        <w:rPr>
          <w:rFonts w:ascii="GHEA Grapalat" w:eastAsia="Times New Roman" w:hAnsi="GHEA Grapalat"/>
          <w:color w:val="000000"/>
          <w:lang w:bidi="ar-SA"/>
        </w:rPr>
        <w:t>արհեստակցական</w:t>
      </w:r>
      <w:proofErr w:type="gramEnd"/>
      <w:r w:rsidRPr="00556D65">
        <w:rPr>
          <w:rFonts w:ascii="GHEA Grapalat" w:eastAsia="Times New Roman" w:hAnsi="GHEA Grapalat"/>
          <w:color w:val="000000"/>
          <w:lang w:bidi="ar-SA"/>
        </w:rPr>
        <w:t xml:space="preserve"> միությանը անդամակցելը կամ ոչ աշխատանքային ժամերին, իսկ գործատուի համաձայնությամբ նաև աշխատանքային ժամերին արհեստակցական միության գործունեությանը մասնակցելը.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2) </w:t>
      </w:r>
      <w:proofErr w:type="gramStart"/>
      <w:r w:rsidRPr="00556D65">
        <w:rPr>
          <w:rFonts w:ascii="GHEA Grapalat" w:eastAsia="Times New Roman" w:hAnsi="GHEA Grapalat"/>
          <w:color w:val="000000"/>
          <w:lang w:bidi="ar-SA"/>
        </w:rPr>
        <w:t>երբևէ</w:t>
      </w:r>
      <w:proofErr w:type="gramEnd"/>
      <w:r w:rsidRPr="00556D65">
        <w:rPr>
          <w:rFonts w:ascii="GHEA Grapalat" w:eastAsia="Times New Roman" w:hAnsi="GHEA Grapalat"/>
          <w:color w:val="000000"/>
          <w:lang w:bidi="ar-SA"/>
        </w:rPr>
        <w:t xml:space="preserve"> աշխատողների ներկայացուցիչ հանդիսանալը.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3) </w:t>
      </w:r>
      <w:proofErr w:type="gramStart"/>
      <w:r w:rsidRPr="00556D65">
        <w:rPr>
          <w:rFonts w:ascii="GHEA Grapalat" w:eastAsia="Times New Roman" w:hAnsi="GHEA Grapalat"/>
          <w:color w:val="000000"/>
          <w:lang w:bidi="ar-SA"/>
        </w:rPr>
        <w:t>օրենքների</w:t>
      </w:r>
      <w:proofErr w:type="gramEnd"/>
      <w:r w:rsidRPr="00556D65">
        <w:rPr>
          <w:rFonts w:ascii="GHEA Grapalat" w:eastAsia="Times New Roman" w:hAnsi="GHEA Grapalat"/>
          <w:color w:val="000000"/>
          <w:lang w:bidi="ar-SA"/>
        </w:rPr>
        <w:t xml:space="preserve">, այլ նորմատիվ իրավական ակտերի կամ կոլեկտիվ պայմանագրի խախտման համար գործատուին պահանջներ ներկայացնելը.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4) </w:t>
      </w:r>
      <w:proofErr w:type="gramStart"/>
      <w:r w:rsidRPr="00556D65">
        <w:rPr>
          <w:rFonts w:ascii="GHEA Grapalat" w:eastAsia="Times New Roman" w:hAnsi="GHEA Grapalat"/>
          <w:color w:val="000000"/>
          <w:lang w:bidi="ar-SA"/>
        </w:rPr>
        <w:t>սեռը</w:t>
      </w:r>
      <w:proofErr w:type="gramEnd"/>
      <w:r w:rsidRPr="00556D65">
        <w:rPr>
          <w:rFonts w:ascii="GHEA Grapalat" w:eastAsia="Times New Roman" w:hAnsi="GHEA Grapalat"/>
          <w:color w:val="000000"/>
          <w:lang w:bidi="ar-SA"/>
        </w:rPr>
        <w:t xml:space="preserve">, ռասան, ազգությունը, լեզուն, ծագումը, քաղաքացիությունը, սոցիալական դրությունը, դավանանքը, ամուսնական վիճակը և ընտանեկան դրությունը, համոզմունքները կամ տեսակետները, կուսակցություններին կամ հասարակական կազմակերպություններին անդամակցելը.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5) </w:t>
      </w:r>
      <w:proofErr w:type="gramStart"/>
      <w:r w:rsidRPr="00556D65">
        <w:rPr>
          <w:rFonts w:ascii="GHEA Grapalat" w:eastAsia="Times New Roman" w:hAnsi="GHEA Grapalat"/>
          <w:color w:val="000000"/>
          <w:lang w:bidi="ar-SA"/>
        </w:rPr>
        <w:t>տարիքը</w:t>
      </w:r>
      <w:proofErr w:type="gramEnd"/>
      <w:r w:rsidRPr="00556D65">
        <w:rPr>
          <w:rFonts w:ascii="GHEA Grapalat" w:eastAsia="Times New Roman" w:hAnsi="GHEA Grapalat"/>
          <w:color w:val="000000"/>
          <w:lang w:bidi="ar-SA"/>
        </w:rPr>
        <w:t>, բացառությամբ օրենքով սահմանված դեպքերի:</w:t>
      </w:r>
    </w:p>
    <w:p w:rsidR="00556D65" w:rsidRPr="0044320C" w:rsidRDefault="00556D65" w:rsidP="00167DA5">
      <w:pPr>
        <w:spacing w:after="0" w:line="240" w:lineRule="auto"/>
        <w:ind w:firstLine="424"/>
        <w:rPr>
          <w:rFonts w:ascii="GHEA Grapalat" w:eastAsia="Times New Roman" w:hAnsi="GHEA Grapalat"/>
          <w:b/>
          <w:bCs/>
          <w:i/>
          <w:iCs/>
          <w:color w:val="000000"/>
          <w:lang w:bidi="ar-SA"/>
        </w:rPr>
      </w:pPr>
      <w:r w:rsidRPr="0044320C">
        <w:rPr>
          <w:rFonts w:ascii="GHEA Grapalat" w:eastAsia="Times New Roman" w:hAnsi="GHEA Grapalat"/>
          <w:b/>
          <w:bCs/>
          <w:i/>
          <w:iCs/>
          <w:color w:val="000000"/>
          <w:lang w:bidi="ar-SA"/>
        </w:rPr>
        <w:t xml:space="preserve">(114-րդ հոդվածը </w:t>
      </w:r>
      <w:proofErr w:type="gramStart"/>
      <w:r w:rsidRPr="0044320C">
        <w:rPr>
          <w:rFonts w:ascii="GHEA Grapalat" w:eastAsia="Times New Roman" w:hAnsi="GHEA Grapalat"/>
          <w:b/>
          <w:bCs/>
          <w:i/>
          <w:iCs/>
          <w:color w:val="000000"/>
          <w:lang w:bidi="ar-SA"/>
        </w:rPr>
        <w:t>լրաց.,</w:t>
      </w:r>
      <w:proofErr w:type="gramEnd"/>
      <w:r w:rsidRPr="0044320C">
        <w:rPr>
          <w:rFonts w:ascii="GHEA Grapalat" w:eastAsia="Times New Roman" w:hAnsi="GHEA Grapalat"/>
          <w:b/>
          <w:bCs/>
          <w:i/>
          <w:iCs/>
          <w:color w:val="000000"/>
          <w:lang w:bidi="ar-SA"/>
        </w:rPr>
        <w:t xml:space="preserve"> փոփ., խմբ.</w:t>
      </w:r>
      <w:r w:rsidRPr="0044320C">
        <w:rPr>
          <w:rFonts w:ascii="Arial" w:eastAsia="Times New Roman" w:hAnsi="Arial" w:cs="Arial"/>
          <w:b/>
          <w:bCs/>
          <w:i/>
          <w:iCs/>
          <w:color w:val="000000"/>
          <w:lang w:bidi="ar-SA"/>
        </w:rPr>
        <w:t> </w:t>
      </w:r>
      <w:r w:rsidRPr="0044320C">
        <w:rPr>
          <w:rFonts w:ascii="GHEA Grapalat" w:eastAsia="Times New Roman" w:hAnsi="GHEA Grapalat" w:cs="Arial Unicode"/>
          <w:b/>
          <w:bCs/>
          <w:i/>
          <w:iCs/>
          <w:color w:val="000000"/>
          <w:lang w:bidi="ar-SA"/>
        </w:rPr>
        <w:t>24.06.10 ՀՕ-117-Ն</w:t>
      </w:r>
      <w:r w:rsidRPr="0044320C">
        <w:rPr>
          <w:rFonts w:ascii="GHEA Grapalat" w:eastAsia="Times New Roman" w:hAnsi="GHEA Grapalat"/>
          <w:b/>
          <w:bCs/>
          <w:i/>
          <w:iCs/>
          <w:color w:val="000000"/>
          <w:lang w:bidi="ar-SA"/>
        </w:rPr>
        <w:t>)</w:t>
      </w:r>
    </w:p>
    <w:p w:rsidR="00556D65" w:rsidRPr="0044320C" w:rsidRDefault="00556D65" w:rsidP="00167DA5">
      <w:pPr>
        <w:spacing w:after="0" w:line="240" w:lineRule="auto"/>
        <w:ind w:firstLine="424"/>
        <w:rPr>
          <w:rFonts w:ascii="GHEA Grapalat" w:eastAsia="Times New Roman" w:hAnsi="GHEA Grapalat"/>
          <w:b/>
          <w:bCs/>
          <w:i/>
          <w:iCs/>
          <w:color w:val="000000"/>
          <w:lang w:bidi="ar-SA"/>
        </w:rPr>
      </w:pPr>
    </w:p>
    <w:tbl>
      <w:tblPr>
        <w:tblW w:w="5000" w:type="pct"/>
        <w:tblCellSpacing w:w="0" w:type="dxa"/>
        <w:tblCellMar>
          <w:left w:w="0" w:type="dxa"/>
          <w:right w:w="0" w:type="dxa"/>
        </w:tblCellMar>
        <w:tblLook w:val="04A0"/>
      </w:tblPr>
      <w:tblGrid>
        <w:gridCol w:w="2025"/>
        <w:gridCol w:w="7425"/>
      </w:tblGrid>
      <w:tr w:rsidR="00556D65" w:rsidRPr="00556D65" w:rsidTr="00556D65">
        <w:trPr>
          <w:tblCellSpacing w:w="0" w:type="dxa"/>
        </w:trPr>
        <w:tc>
          <w:tcPr>
            <w:tcW w:w="2025" w:type="dxa"/>
            <w:hideMark/>
          </w:tcPr>
          <w:p w:rsidR="00556D65" w:rsidRPr="00556D65" w:rsidRDefault="00556D65" w:rsidP="00167DA5">
            <w:pPr>
              <w:spacing w:after="0" w:line="240" w:lineRule="auto"/>
              <w:jc w:val="center"/>
              <w:rPr>
                <w:rFonts w:ascii="GHEA Grapalat" w:eastAsia="Times New Roman" w:hAnsi="GHEA Grapalat"/>
                <w:color w:val="000000"/>
                <w:lang w:bidi="ar-SA"/>
              </w:rPr>
            </w:pPr>
            <w:r w:rsidRPr="0044320C">
              <w:rPr>
                <w:rFonts w:ascii="GHEA Grapalat" w:eastAsia="Times New Roman" w:hAnsi="GHEA Grapalat"/>
                <w:b/>
                <w:bCs/>
                <w:color w:val="000000"/>
                <w:lang w:bidi="ar-SA"/>
              </w:rPr>
              <w:t>Հոդված 171.</w:t>
            </w:r>
          </w:p>
        </w:tc>
        <w:tc>
          <w:tcPr>
            <w:tcW w:w="0" w:type="auto"/>
            <w:vAlign w:val="center"/>
            <w:hideMark/>
          </w:tcPr>
          <w:p w:rsidR="00556D65" w:rsidRPr="00556D65" w:rsidRDefault="00556D65" w:rsidP="00167DA5">
            <w:pPr>
              <w:spacing w:after="0" w:line="240" w:lineRule="auto"/>
              <w:rPr>
                <w:rFonts w:ascii="GHEA Grapalat" w:eastAsia="Times New Roman" w:hAnsi="GHEA Grapalat"/>
                <w:color w:val="000000"/>
                <w:lang w:bidi="ar-SA"/>
              </w:rPr>
            </w:pPr>
            <w:r w:rsidRPr="0044320C">
              <w:rPr>
                <w:rFonts w:ascii="GHEA Grapalat" w:eastAsia="Times New Roman" w:hAnsi="GHEA Grapalat"/>
                <w:b/>
                <w:bCs/>
                <w:color w:val="000000"/>
                <w:lang w:bidi="ar-SA"/>
              </w:rPr>
              <w:t>Նպատակային արձակուրդի տեսակները</w:t>
            </w:r>
          </w:p>
        </w:tc>
      </w:tr>
    </w:tbl>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Նպատակային են համարվում`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1) </w:t>
      </w:r>
      <w:proofErr w:type="gramStart"/>
      <w:r w:rsidRPr="00556D65">
        <w:rPr>
          <w:rFonts w:ascii="GHEA Grapalat" w:eastAsia="Times New Roman" w:hAnsi="GHEA Grapalat"/>
          <w:color w:val="000000"/>
          <w:lang w:bidi="ar-SA"/>
        </w:rPr>
        <w:t>հղիության</w:t>
      </w:r>
      <w:proofErr w:type="gramEnd"/>
      <w:r w:rsidRPr="00556D65">
        <w:rPr>
          <w:rFonts w:ascii="GHEA Grapalat" w:eastAsia="Times New Roman" w:hAnsi="GHEA Grapalat"/>
          <w:color w:val="000000"/>
          <w:lang w:bidi="ar-SA"/>
        </w:rPr>
        <w:t xml:space="preserve"> և ծննդաբերության արձակուրդը.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2) </w:t>
      </w:r>
      <w:proofErr w:type="gramStart"/>
      <w:r w:rsidRPr="00556D65">
        <w:rPr>
          <w:rFonts w:ascii="GHEA Grapalat" w:eastAsia="Times New Roman" w:hAnsi="GHEA Grapalat"/>
          <w:color w:val="000000"/>
          <w:lang w:bidi="ar-SA"/>
        </w:rPr>
        <w:t>մինչև</w:t>
      </w:r>
      <w:proofErr w:type="gramEnd"/>
      <w:r w:rsidRPr="00556D65">
        <w:rPr>
          <w:rFonts w:ascii="GHEA Grapalat" w:eastAsia="Times New Roman" w:hAnsi="GHEA Grapalat"/>
          <w:color w:val="000000"/>
          <w:lang w:bidi="ar-SA"/>
        </w:rPr>
        <w:t xml:space="preserve"> երեք տարեկան երեխայի խնամքի համար տրամադրվող արձակուրդը.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3) </w:t>
      </w:r>
      <w:proofErr w:type="gramStart"/>
      <w:r w:rsidRPr="00556D65">
        <w:rPr>
          <w:rFonts w:ascii="GHEA Grapalat" w:eastAsia="Times New Roman" w:hAnsi="GHEA Grapalat"/>
          <w:color w:val="000000"/>
          <w:lang w:bidi="ar-SA"/>
        </w:rPr>
        <w:t>ուսումնական</w:t>
      </w:r>
      <w:proofErr w:type="gramEnd"/>
      <w:r w:rsidRPr="00556D65">
        <w:rPr>
          <w:rFonts w:ascii="GHEA Grapalat" w:eastAsia="Times New Roman" w:hAnsi="GHEA Grapalat"/>
          <w:color w:val="000000"/>
          <w:lang w:bidi="ar-SA"/>
        </w:rPr>
        <w:t xml:space="preserve"> արձակուրդը.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4) </w:t>
      </w:r>
      <w:proofErr w:type="gramStart"/>
      <w:r w:rsidRPr="00556D65">
        <w:rPr>
          <w:rFonts w:ascii="GHEA Grapalat" w:eastAsia="Times New Roman" w:hAnsi="GHEA Grapalat"/>
          <w:color w:val="000000"/>
          <w:lang w:bidi="ar-SA"/>
        </w:rPr>
        <w:t>պետական</w:t>
      </w:r>
      <w:proofErr w:type="gramEnd"/>
      <w:r w:rsidRPr="00556D65">
        <w:rPr>
          <w:rFonts w:ascii="GHEA Grapalat" w:eastAsia="Times New Roman" w:hAnsi="GHEA Grapalat"/>
          <w:color w:val="000000"/>
          <w:lang w:bidi="ar-SA"/>
        </w:rPr>
        <w:t xml:space="preserve"> կամ հասարակական պարտականությունների կատարման համար տրամադրվող արձակուրդը.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5) </w:t>
      </w:r>
      <w:proofErr w:type="gramStart"/>
      <w:r w:rsidRPr="00556D65">
        <w:rPr>
          <w:rFonts w:ascii="GHEA Grapalat" w:eastAsia="Times New Roman" w:hAnsi="GHEA Grapalat"/>
          <w:color w:val="000000"/>
          <w:lang w:bidi="ar-SA"/>
        </w:rPr>
        <w:t>չվճարվող</w:t>
      </w:r>
      <w:proofErr w:type="gramEnd"/>
      <w:r w:rsidRPr="00556D65">
        <w:rPr>
          <w:rFonts w:ascii="GHEA Grapalat" w:eastAsia="Times New Roman" w:hAnsi="GHEA Grapalat"/>
          <w:color w:val="000000"/>
          <w:lang w:bidi="ar-SA"/>
        </w:rPr>
        <w:t xml:space="preserve"> արձակուրդը:</w:t>
      </w:r>
    </w:p>
    <w:p w:rsidR="00556D65" w:rsidRPr="0044320C"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lastRenderedPageBreak/>
        <w:t>Նպատակային արձակուրդի ժամանակ պահպանվում է աշխատողի աշխատատեղը:</w:t>
      </w:r>
    </w:p>
    <w:p w:rsidR="004A0258" w:rsidRPr="00556D65" w:rsidRDefault="004A0258" w:rsidP="00167DA5">
      <w:pPr>
        <w:spacing w:after="0" w:line="240" w:lineRule="auto"/>
        <w:ind w:firstLine="424"/>
        <w:rPr>
          <w:rFonts w:ascii="GHEA Grapalat" w:eastAsia="Times New Roman" w:hAnsi="GHEA Grapalat"/>
          <w:color w:val="000000"/>
          <w:lang w:bidi="ar-SA"/>
        </w:rPr>
      </w:pPr>
    </w:p>
    <w:p w:rsidR="00556D65" w:rsidRPr="00556D65" w:rsidRDefault="00556D65" w:rsidP="00167DA5">
      <w:pPr>
        <w:spacing w:after="0" w:line="240" w:lineRule="auto"/>
        <w:ind w:firstLine="424"/>
        <w:rPr>
          <w:rFonts w:ascii="GHEA Grapalat" w:eastAsia="Times New Roman" w:hAnsi="GHEA Grapalat"/>
          <w:color w:val="000000"/>
          <w:lang w:bidi="ar-SA"/>
        </w:rPr>
      </w:pPr>
      <w:r w:rsidRPr="0044320C">
        <w:rPr>
          <w:rFonts w:ascii="GHEA Grapalat" w:eastAsia="Times New Roman" w:hAnsi="GHEA Grapalat"/>
          <w:b/>
          <w:bCs/>
          <w:i/>
          <w:iCs/>
          <w:color w:val="000000"/>
          <w:lang w:bidi="ar-SA"/>
        </w:rPr>
        <w:t>(171-րդ հոդվածը լրաց. 24.06.10 ՀՕ-117-Ն)</w:t>
      </w:r>
    </w:p>
    <w:p w:rsidR="00556D65" w:rsidRPr="0044320C" w:rsidRDefault="00556D65" w:rsidP="00167DA5">
      <w:pPr>
        <w:spacing w:after="0" w:line="240" w:lineRule="auto"/>
        <w:ind w:firstLine="424"/>
        <w:rPr>
          <w:rFonts w:ascii="GHEA Grapalat" w:eastAsia="Times New Roman" w:hAnsi="GHEA Grapalat"/>
          <w:b/>
          <w:bCs/>
          <w:i/>
          <w:iCs/>
          <w:color w:val="000000"/>
          <w:lang w:bidi="ar-SA"/>
        </w:rPr>
      </w:pPr>
    </w:p>
    <w:tbl>
      <w:tblPr>
        <w:tblW w:w="5000" w:type="pct"/>
        <w:tblCellSpacing w:w="0" w:type="dxa"/>
        <w:tblCellMar>
          <w:left w:w="0" w:type="dxa"/>
          <w:right w:w="0" w:type="dxa"/>
        </w:tblCellMar>
        <w:tblLook w:val="04A0"/>
      </w:tblPr>
      <w:tblGrid>
        <w:gridCol w:w="2025"/>
        <w:gridCol w:w="7425"/>
      </w:tblGrid>
      <w:tr w:rsidR="00556D65" w:rsidRPr="00556D65" w:rsidTr="00556D65">
        <w:trPr>
          <w:tblCellSpacing w:w="0" w:type="dxa"/>
        </w:trPr>
        <w:tc>
          <w:tcPr>
            <w:tcW w:w="2025" w:type="dxa"/>
            <w:hideMark/>
          </w:tcPr>
          <w:p w:rsidR="00556D65" w:rsidRPr="00556D65" w:rsidRDefault="00556D65" w:rsidP="00167DA5">
            <w:pPr>
              <w:spacing w:after="0" w:line="240" w:lineRule="auto"/>
              <w:jc w:val="center"/>
              <w:rPr>
                <w:rFonts w:ascii="GHEA Grapalat" w:eastAsia="Times New Roman" w:hAnsi="GHEA Grapalat"/>
                <w:color w:val="000000"/>
                <w:lang w:bidi="ar-SA"/>
              </w:rPr>
            </w:pPr>
            <w:r w:rsidRPr="0044320C">
              <w:rPr>
                <w:rFonts w:ascii="GHEA Grapalat" w:eastAsia="Times New Roman" w:hAnsi="GHEA Grapalat"/>
                <w:b/>
                <w:bCs/>
                <w:color w:val="000000"/>
                <w:lang w:bidi="ar-SA"/>
              </w:rPr>
              <w:t>Հոդված 172.</w:t>
            </w:r>
          </w:p>
        </w:tc>
        <w:tc>
          <w:tcPr>
            <w:tcW w:w="0" w:type="auto"/>
            <w:vAlign w:val="center"/>
            <w:hideMark/>
          </w:tcPr>
          <w:p w:rsidR="00556D65" w:rsidRPr="00556D65" w:rsidRDefault="00556D65" w:rsidP="00167DA5">
            <w:pPr>
              <w:spacing w:after="0" w:line="240" w:lineRule="auto"/>
              <w:rPr>
                <w:rFonts w:ascii="GHEA Grapalat" w:eastAsia="Times New Roman" w:hAnsi="GHEA Grapalat"/>
                <w:color w:val="000000"/>
                <w:lang w:bidi="ar-SA"/>
              </w:rPr>
            </w:pPr>
            <w:r w:rsidRPr="0044320C">
              <w:rPr>
                <w:rFonts w:ascii="GHEA Grapalat" w:eastAsia="Times New Roman" w:hAnsi="GHEA Grapalat"/>
                <w:b/>
                <w:bCs/>
                <w:color w:val="000000"/>
                <w:lang w:bidi="ar-SA"/>
              </w:rPr>
              <w:t>Հղիության և ծննդաբերության արձակուրդը</w:t>
            </w:r>
          </w:p>
        </w:tc>
      </w:tr>
    </w:tbl>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1. Աշխատող կանանց տրամադրվում է հղիության և ծննդաբերության արձակուրդ`</w:t>
      </w:r>
      <w:r w:rsidRPr="00556D65">
        <w:rPr>
          <w:rFonts w:ascii="Arial" w:eastAsia="Times New Roman" w:hAnsi="Arial" w:cs="Arial"/>
          <w:color w:val="000000"/>
          <w:lang w:bidi="ar-SA"/>
        </w:rPr>
        <w:t> </w:t>
      </w:r>
      <w:r w:rsidRPr="00556D65">
        <w:rPr>
          <w:rFonts w:ascii="GHEA Grapalat" w:eastAsia="Times New Roman" w:hAnsi="GHEA Grapalat" w:cs="Arial Unicode"/>
          <w:color w:val="000000"/>
          <w:lang w:bidi="ar-SA"/>
        </w:rPr>
        <w:t xml:space="preserve">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1) 140 օր (70 օր` հղիության, 70 օր` ծննդաբերության).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2) 155 օր (70 օր` հղիության, 85 օր` ծննդաբերության</w:t>
      </w:r>
      <w:proofErr w:type="gramStart"/>
      <w:r w:rsidRPr="00556D65">
        <w:rPr>
          <w:rFonts w:ascii="GHEA Grapalat" w:eastAsia="Times New Roman" w:hAnsi="GHEA Grapalat"/>
          <w:color w:val="000000"/>
          <w:lang w:bidi="ar-SA"/>
        </w:rPr>
        <w:t>)`</w:t>
      </w:r>
      <w:proofErr w:type="gramEnd"/>
      <w:r w:rsidRPr="00556D65">
        <w:rPr>
          <w:rFonts w:ascii="GHEA Grapalat" w:eastAsia="Times New Roman" w:hAnsi="GHEA Grapalat"/>
          <w:color w:val="000000"/>
          <w:lang w:bidi="ar-SA"/>
        </w:rPr>
        <w:t xml:space="preserve"> բարդ ծննդաբերության դեպքում.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3) 180 օր (70 օր` հղիության, 110 օր` ծննդաբերության</w:t>
      </w:r>
      <w:proofErr w:type="gramStart"/>
      <w:r w:rsidRPr="00556D65">
        <w:rPr>
          <w:rFonts w:ascii="GHEA Grapalat" w:eastAsia="Times New Roman" w:hAnsi="GHEA Grapalat"/>
          <w:color w:val="000000"/>
          <w:lang w:bidi="ar-SA"/>
        </w:rPr>
        <w:t>)`</w:t>
      </w:r>
      <w:proofErr w:type="gramEnd"/>
      <w:r w:rsidRPr="00556D65">
        <w:rPr>
          <w:rFonts w:ascii="GHEA Grapalat" w:eastAsia="Times New Roman" w:hAnsi="GHEA Grapalat"/>
          <w:color w:val="000000"/>
          <w:lang w:bidi="ar-SA"/>
        </w:rPr>
        <w:t xml:space="preserve"> միաժամանակ մեկից ավելի երեխաներ ունենալու դեպքում: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Այդ արձակուրդը հաշվարկվում է միասին և կնոջը տրամադրվում է ամբողջությամբ: Ժամանակից շուտ ծննդաբերելու դեպքում հղիության արձակուրդի չօգտագործված օրերը գումարվում են ծննդաբերության արձակուրդի օրերին: </w:t>
      </w:r>
    </w:p>
    <w:p w:rsidR="00556D65" w:rsidRPr="00556D65"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 xml:space="preserve">2. Նորածին որդեգրած կամ նորածնի խնամակալ նշանակված աշխատողին տրամադրվում է արձակուրդ` որդեգրելու կամ խնամակալ նշանակվելու օրվանից մինչև նորածնի 70 օրական (երկու և ավելի նորածին որդեգրելու կամ երկու և ավելի նորածնի խնամակալ նշանակվելու դեպքում` մինչև նորածինների 110 օրական) դառնալը: </w:t>
      </w:r>
    </w:p>
    <w:p w:rsidR="00556D65" w:rsidRPr="0044320C" w:rsidRDefault="00556D65" w:rsidP="00167DA5">
      <w:pPr>
        <w:spacing w:after="0" w:line="240" w:lineRule="auto"/>
        <w:ind w:firstLine="424"/>
        <w:rPr>
          <w:rFonts w:ascii="GHEA Grapalat" w:eastAsia="Times New Roman" w:hAnsi="GHEA Grapalat"/>
          <w:color w:val="000000"/>
          <w:lang w:bidi="ar-SA"/>
        </w:rPr>
      </w:pPr>
      <w:r w:rsidRPr="00556D65">
        <w:rPr>
          <w:rFonts w:ascii="GHEA Grapalat" w:eastAsia="Times New Roman" w:hAnsi="GHEA Grapalat"/>
          <w:color w:val="000000"/>
          <w:lang w:bidi="ar-SA"/>
        </w:rPr>
        <w:t>3. Սույն հոդվածի 1-ին և 2-րդ մասերով նախատեսված դեպքերում արձակուրդի համար վարձու աշխատողին վճարվում է ժամանակավոր անաշխատունակության նպաստ Հայաստանի Հանրապետության օրենսդրությամբ սահմանված կարգով:</w:t>
      </w:r>
    </w:p>
    <w:p w:rsidR="00556D65" w:rsidRPr="0044320C" w:rsidRDefault="00556D65" w:rsidP="00167DA5">
      <w:pPr>
        <w:pStyle w:val="NormalWeb"/>
        <w:spacing w:before="0" w:beforeAutospacing="0" w:after="0" w:afterAutospacing="0"/>
        <w:rPr>
          <w:rFonts w:ascii="GHEA Grapalat" w:hAnsi="GHEA Grapalat"/>
          <w:sz w:val="22"/>
          <w:szCs w:val="22"/>
          <w:highlight w:val="yellow"/>
        </w:rPr>
      </w:pPr>
      <w:r w:rsidRPr="0044320C">
        <w:rPr>
          <w:rFonts w:ascii="GHEA Grapalat" w:hAnsi="GHEA Grapalat"/>
          <w:sz w:val="22"/>
          <w:szCs w:val="22"/>
          <w:highlight w:val="yellow"/>
        </w:rPr>
        <w:t xml:space="preserve">«4. Հղիության եւ ծննդաբերության արձակուրդի ընթացքում պահպանվում է աշխատողի աշխատատեղը (պաշտոնը), բացառությամբ uույն oրենuգրքի 113-րդ հոդվածի 1-ին մաuի 1-ին կետով նախատեuված դեպքի: </w:t>
      </w:r>
    </w:p>
    <w:p w:rsidR="00556D65" w:rsidRPr="0044320C" w:rsidRDefault="00556D65" w:rsidP="00167DA5">
      <w:pPr>
        <w:pStyle w:val="NormalWeb"/>
        <w:spacing w:before="0" w:beforeAutospacing="0" w:after="0" w:afterAutospacing="0"/>
        <w:rPr>
          <w:rFonts w:ascii="GHEA Grapalat" w:hAnsi="GHEA Grapalat"/>
          <w:sz w:val="22"/>
          <w:szCs w:val="22"/>
        </w:rPr>
      </w:pPr>
      <w:r w:rsidRPr="0044320C">
        <w:rPr>
          <w:rFonts w:ascii="GHEA Grapalat" w:hAnsi="GHEA Grapalat"/>
          <w:sz w:val="22"/>
          <w:szCs w:val="22"/>
          <w:highlight w:val="yellow"/>
        </w:rPr>
        <w:t>«5.Սույն հոդվածի 4-րդ մասի խախտումը առաջ է բերում օրենքով նախատեսված պատասխանատվություն</w:t>
      </w:r>
      <w:proofErr w:type="gramStart"/>
      <w:r w:rsidRPr="0044320C">
        <w:rPr>
          <w:rFonts w:ascii="GHEA Grapalat" w:hAnsi="GHEA Grapalat"/>
          <w:sz w:val="22"/>
          <w:szCs w:val="22"/>
          <w:highlight w:val="yellow"/>
        </w:rPr>
        <w:t>:»</w:t>
      </w:r>
      <w:proofErr w:type="gramEnd"/>
      <w:r w:rsidRPr="0044320C">
        <w:rPr>
          <w:rFonts w:ascii="GHEA Grapalat" w:hAnsi="GHEA Grapalat"/>
          <w:sz w:val="22"/>
          <w:szCs w:val="22"/>
          <w:highlight w:val="yellow"/>
        </w:rPr>
        <w:t>:</w:t>
      </w:r>
      <w:r w:rsidRPr="0044320C">
        <w:rPr>
          <w:rFonts w:ascii="GHEA Grapalat" w:hAnsi="GHEA Grapalat"/>
          <w:b/>
          <w:bCs/>
          <w:sz w:val="22"/>
          <w:szCs w:val="22"/>
        </w:rPr>
        <w:t xml:space="preserve"> </w:t>
      </w:r>
    </w:p>
    <w:p w:rsidR="00556D65" w:rsidRPr="00556D65" w:rsidRDefault="00556D65" w:rsidP="00167DA5">
      <w:pPr>
        <w:spacing w:after="0" w:line="240" w:lineRule="auto"/>
        <w:ind w:firstLine="424"/>
        <w:rPr>
          <w:rFonts w:ascii="GHEA Grapalat" w:eastAsia="Times New Roman" w:hAnsi="GHEA Grapalat"/>
          <w:color w:val="000000"/>
          <w:lang w:bidi="ar-SA"/>
        </w:rPr>
      </w:pPr>
    </w:p>
    <w:p w:rsidR="00556D65" w:rsidRPr="00556D65" w:rsidRDefault="00556D65" w:rsidP="00167DA5">
      <w:pPr>
        <w:spacing w:after="0" w:line="240" w:lineRule="auto"/>
        <w:ind w:firstLine="424"/>
        <w:rPr>
          <w:rFonts w:ascii="GHEA Grapalat" w:eastAsia="Times New Roman" w:hAnsi="GHEA Grapalat"/>
          <w:color w:val="000000"/>
          <w:lang w:bidi="ar-SA"/>
        </w:rPr>
      </w:pPr>
      <w:r w:rsidRPr="0044320C">
        <w:rPr>
          <w:rFonts w:ascii="GHEA Grapalat" w:eastAsia="Times New Roman" w:hAnsi="GHEA Grapalat"/>
          <w:b/>
          <w:bCs/>
          <w:i/>
          <w:iCs/>
          <w:color w:val="000000"/>
          <w:lang w:bidi="ar-SA"/>
        </w:rPr>
        <w:t xml:space="preserve">(172-րդ հոդվածը </w:t>
      </w:r>
      <w:proofErr w:type="gramStart"/>
      <w:r w:rsidRPr="0044320C">
        <w:rPr>
          <w:rFonts w:ascii="GHEA Grapalat" w:eastAsia="Times New Roman" w:hAnsi="GHEA Grapalat"/>
          <w:b/>
          <w:bCs/>
          <w:i/>
          <w:iCs/>
          <w:color w:val="000000"/>
          <w:lang w:bidi="ar-SA"/>
        </w:rPr>
        <w:t>փոփ.,</w:t>
      </w:r>
      <w:proofErr w:type="gramEnd"/>
      <w:r w:rsidRPr="0044320C">
        <w:rPr>
          <w:rFonts w:ascii="GHEA Grapalat" w:eastAsia="Times New Roman" w:hAnsi="GHEA Grapalat"/>
          <w:b/>
          <w:bCs/>
          <w:i/>
          <w:iCs/>
          <w:color w:val="000000"/>
          <w:lang w:bidi="ar-SA"/>
        </w:rPr>
        <w:t xml:space="preserve"> լրաց.</w:t>
      </w:r>
      <w:r w:rsidRPr="0044320C">
        <w:rPr>
          <w:rFonts w:ascii="Arial" w:eastAsia="Times New Roman" w:hAnsi="Arial" w:cs="Arial"/>
          <w:b/>
          <w:bCs/>
          <w:i/>
          <w:iCs/>
          <w:color w:val="000000"/>
          <w:lang w:bidi="ar-SA"/>
        </w:rPr>
        <w:t> </w:t>
      </w:r>
      <w:r w:rsidRPr="0044320C">
        <w:rPr>
          <w:rFonts w:ascii="GHEA Grapalat" w:eastAsia="Times New Roman" w:hAnsi="GHEA Grapalat" w:cs="Arial Unicode"/>
          <w:b/>
          <w:bCs/>
          <w:i/>
          <w:iCs/>
          <w:color w:val="000000"/>
          <w:lang w:bidi="ar-SA"/>
        </w:rPr>
        <w:t>24.10.05 ՀՕ-210-Ն</w:t>
      </w:r>
      <w:r w:rsidRPr="0044320C">
        <w:rPr>
          <w:rFonts w:ascii="GHEA Grapalat" w:eastAsia="Times New Roman" w:hAnsi="GHEA Grapalat"/>
          <w:b/>
          <w:bCs/>
          <w:i/>
          <w:iCs/>
          <w:color w:val="000000"/>
          <w:lang w:bidi="ar-SA"/>
        </w:rPr>
        <w:t>)</w:t>
      </w:r>
    </w:p>
    <w:p w:rsidR="004F21BF" w:rsidRPr="0044320C" w:rsidRDefault="004F21BF" w:rsidP="00167DA5">
      <w:pPr>
        <w:spacing w:after="0" w:line="240" w:lineRule="auto"/>
        <w:rPr>
          <w:rFonts w:ascii="GHEA Grapalat" w:hAnsi="GHEA Grapalat"/>
        </w:rPr>
      </w:pPr>
    </w:p>
    <w:tbl>
      <w:tblPr>
        <w:tblW w:w="5000" w:type="pct"/>
        <w:tblCellSpacing w:w="0" w:type="dxa"/>
        <w:tblCellMar>
          <w:left w:w="0" w:type="dxa"/>
          <w:right w:w="0" w:type="dxa"/>
        </w:tblCellMar>
        <w:tblLook w:val="04A0"/>
      </w:tblPr>
      <w:tblGrid>
        <w:gridCol w:w="2025"/>
        <w:gridCol w:w="7425"/>
      </w:tblGrid>
      <w:tr w:rsidR="00E04F5C" w:rsidRPr="00E04F5C" w:rsidTr="00E04F5C">
        <w:trPr>
          <w:tblCellSpacing w:w="0" w:type="dxa"/>
        </w:trPr>
        <w:tc>
          <w:tcPr>
            <w:tcW w:w="2025" w:type="dxa"/>
            <w:hideMark/>
          </w:tcPr>
          <w:p w:rsidR="00E04F5C" w:rsidRPr="00E04F5C" w:rsidRDefault="00E04F5C" w:rsidP="00167DA5">
            <w:pPr>
              <w:spacing w:after="0" w:line="240" w:lineRule="auto"/>
              <w:jc w:val="center"/>
              <w:rPr>
                <w:rFonts w:ascii="GHEA Grapalat" w:eastAsia="Times New Roman" w:hAnsi="GHEA Grapalat"/>
                <w:color w:val="000000"/>
                <w:lang w:bidi="ar-SA"/>
              </w:rPr>
            </w:pPr>
            <w:r w:rsidRPr="0044320C">
              <w:rPr>
                <w:rFonts w:ascii="GHEA Grapalat" w:eastAsia="Times New Roman" w:hAnsi="GHEA Grapalat"/>
                <w:b/>
                <w:bCs/>
                <w:color w:val="000000"/>
                <w:lang w:bidi="ar-SA"/>
              </w:rPr>
              <w:t>Հոդված 173.</w:t>
            </w:r>
          </w:p>
        </w:tc>
        <w:tc>
          <w:tcPr>
            <w:tcW w:w="0" w:type="auto"/>
            <w:vAlign w:val="center"/>
            <w:hideMark/>
          </w:tcPr>
          <w:p w:rsidR="00E04F5C" w:rsidRPr="00E04F5C" w:rsidRDefault="00E04F5C" w:rsidP="00167DA5">
            <w:pPr>
              <w:spacing w:after="0" w:line="240" w:lineRule="auto"/>
              <w:rPr>
                <w:rFonts w:ascii="GHEA Grapalat" w:eastAsia="Times New Roman" w:hAnsi="GHEA Grapalat"/>
                <w:color w:val="000000"/>
                <w:lang w:bidi="ar-SA"/>
              </w:rPr>
            </w:pPr>
            <w:r w:rsidRPr="0044320C">
              <w:rPr>
                <w:rFonts w:ascii="GHEA Grapalat" w:eastAsia="Times New Roman" w:hAnsi="GHEA Grapalat"/>
                <w:b/>
                <w:bCs/>
                <w:color w:val="000000"/>
                <w:lang w:bidi="ar-SA"/>
              </w:rPr>
              <w:t>Մինչև երեք տարեկան երեխայի խնամքի համար տրամադրվող արձակուրդը</w:t>
            </w:r>
          </w:p>
        </w:tc>
      </w:tr>
    </w:tbl>
    <w:p w:rsidR="00E04F5C" w:rsidRPr="00E04F5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 xml:space="preserve">1. Երեխային փաստացի խնամող ընտանիքի մոր (խորթ մոր), հոր (խորթ հոր) կամ խնամակալի ցանկությամբ տրամադրվում է երեխայի խնամքի արձակուրդ մինչև երեխայի երեք տարեկան դառնալը: Արձակուրդը վերցվում է ամբողջությամբ կամ մաս առ մաս: Նման իրավունք ունեցող աշխատողը այն կարող է ստանալ արտահերթ: </w:t>
      </w:r>
    </w:p>
    <w:p w:rsidR="00E04F5C" w:rsidRPr="0044320C" w:rsidRDefault="00E04F5C" w:rsidP="00167DA5">
      <w:pPr>
        <w:spacing w:after="0" w:line="240" w:lineRule="auto"/>
        <w:ind w:firstLine="424"/>
        <w:rPr>
          <w:rFonts w:ascii="GHEA Grapalat" w:eastAsia="Times New Roman" w:hAnsi="GHEA Grapalat"/>
          <w:color w:val="000000"/>
          <w:lang w:bidi="ar-SA"/>
        </w:rPr>
      </w:pPr>
      <w:r w:rsidRPr="00E04F5C">
        <w:rPr>
          <w:rFonts w:ascii="GHEA Grapalat" w:eastAsia="Times New Roman" w:hAnsi="GHEA Grapalat"/>
          <w:color w:val="000000"/>
          <w:lang w:bidi="ar-SA"/>
        </w:rPr>
        <w:t>2. Արձակուրդի ընթացքում պահպանվում է աշխատողի աշխատատեղը (պաշտոնը), բացառությամբ սույն օրենսգրքի 113-րդ հոդվածի 1-ին մասի 1-ին և 2-րդ կետերով նախատեսված դեպքերի:</w:t>
      </w:r>
    </w:p>
    <w:p w:rsidR="00556D65" w:rsidRPr="0044320C" w:rsidRDefault="00556D65" w:rsidP="00167DA5">
      <w:pPr>
        <w:pStyle w:val="NormalWeb"/>
        <w:spacing w:before="0" w:beforeAutospacing="0" w:after="0" w:afterAutospacing="0"/>
        <w:rPr>
          <w:rFonts w:ascii="GHEA Grapalat" w:hAnsi="GHEA Grapalat"/>
          <w:sz w:val="22"/>
          <w:szCs w:val="22"/>
        </w:rPr>
      </w:pPr>
      <w:r w:rsidRPr="0044320C">
        <w:rPr>
          <w:rFonts w:ascii="GHEA Grapalat" w:hAnsi="GHEA Grapalat"/>
          <w:sz w:val="22"/>
          <w:szCs w:val="22"/>
          <w:highlight w:val="yellow"/>
        </w:rPr>
        <w:t>«3.Սույն հոդվածի 2-րդ մասի խախտումը առաջ է բերում օրենքով նախատեսված պատասխանատվություն</w:t>
      </w:r>
      <w:proofErr w:type="gramStart"/>
      <w:r w:rsidRPr="0044320C">
        <w:rPr>
          <w:rFonts w:ascii="GHEA Grapalat" w:hAnsi="GHEA Grapalat"/>
          <w:sz w:val="22"/>
          <w:szCs w:val="22"/>
          <w:highlight w:val="yellow"/>
        </w:rPr>
        <w:t>:»</w:t>
      </w:r>
      <w:proofErr w:type="gramEnd"/>
      <w:r w:rsidRPr="0044320C">
        <w:rPr>
          <w:rFonts w:ascii="GHEA Grapalat" w:hAnsi="GHEA Grapalat"/>
          <w:sz w:val="22"/>
          <w:szCs w:val="22"/>
          <w:highlight w:val="yellow"/>
        </w:rPr>
        <w:t>:</w:t>
      </w:r>
      <w:r w:rsidRPr="0044320C">
        <w:rPr>
          <w:rFonts w:ascii="GHEA Grapalat" w:hAnsi="GHEA Grapalat"/>
          <w:b/>
          <w:bCs/>
          <w:sz w:val="22"/>
          <w:szCs w:val="22"/>
        </w:rPr>
        <w:t xml:space="preserve"> </w:t>
      </w:r>
    </w:p>
    <w:p w:rsidR="00556D65" w:rsidRPr="00E04F5C" w:rsidRDefault="00556D65" w:rsidP="00167DA5">
      <w:pPr>
        <w:spacing w:after="0" w:line="240" w:lineRule="auto"/>
        <w:ind w:firstLine="424"/>
        <w:rPr>
          <w:rFonts w:ascii="GHEA Grapalat" w:eastAsia="Times New Roman" w:hAnsi="GHEA Grapalat"/>
          <w:color w:val="000000"/>
          <w:lang w:bidi="ar-SA"/>
        </w:rPr>
      </w:pPr>
    </w:p>
    <w:p w:rsidR="00E04F5C" w:rsidRPr="0044320C" w:rsidRDefault="00E04F5C" w:rsidP="00167DA5">
      <w:pPr>
        <w:spacing w:after="0" w:line="240" w:lineRule="auto"/>
        <w:ind w:firstLine="424"/>
        <w:rPr>
          <w:rFonts w:ascii="GHEA Grapalat" w:eastAsia="Times New Roman" w:hAnsi="GHEA Grapalat"/>
          <w:b/>
          <w:bCs/>
          <w:i/>
          <w:iCs/>
          <w:color w:val="000000"/>
          <w:lang w:bidi="ar-SA"/>
        </w:rPr>
      </w:pPr>
      <w:r w:rsidRPr="0044320C">
        <w:rPr>
          <w:rFonts w:ascii="GHEA Grapalat" w:eastAsia="Times New Roman" w:hAnsi="GHEA Grapalat"/>
          <w:b/>
          <w:bCs/>
          <w:i/>
          <w:iCs/>
          <w:color w:val="000000"/>
          <w:lang w:bidi="ar-SA"/>
        </w:rPr>
        <w:t>(173-րդ հոդվածը փոփ. 22.12.10 ՀՕ-226-Ն)</w:t>
      </w:r>
    </w:p>
    <w:p w:rsidR="002E5AE4" w:rsidRDefault="002E5AE4" w:rsidP="00167DA5">
      <w:pPr>
        <w:spacing w:after="0" w:line="240" w:lineRule="auto"/>
        <w:ind w:firstLine="424"/>
        <w:rPr>
          <w:rFonts w:ascii="GHEA Grapalat" w:eastAsia="Times New Roman" w:hAnsi="GHEA Grapalat"/>
          <w:b/>
          <w:bCs/>
          <w:i/>
          <w:iCs/>
          <w:color w:val="000000"/>
          <w:lang w:bidi="ar-SA"/>
        </w:rPr>
      </w:pPr>
    </w:p>
    <w:p w:rsidR="00167DA5" w:rsidRDefault="00167DA5" w:rsidP="00167DA5">
      <w:pPr>
        <w:spacing w:after="0" w:line="240" w:lineRule="auto"/>
        <w:ind w:firstLine="424"/>
        <w:rPr>
          <w:rFonts w:ascii="GHEA Grapalat" w:eastAsia="Times New Roman" w:hAnsi="GHEA Grapalat"/>
          <w:b/>
          <w:bCs/>
          <w:i/>
          <w:iCs/>
          <w:color w:val="000000"/>
          <w:lang w:bidi="ar-SA"/>
        </w:rPr>
      </w:pPr>
    </w:p>
    <w:p w:rsidR="00167DA5" w:rsidRDefault="00167DA5" w:rsidP="00167DA5">
      <w:pPr>
        <w:spacing w:after="0" w:line="240" w:lineRule="auto"/>
        <w:ind w:firstLine="424"/>
        <w:rPr>
          <w:rFonts w:ascii="GHEA Grapalat" w:eastAsia="Times New Roman" w:hAnsi="GHEA Grapalat"/>
          <w:b/>
          <w:bCs/>
          <w:i/>
          <w:iCs/>
          <w:color w:val="000000"/>
          <w:lang w:bidi="ar-SA"/>
        </w:rPr>
      </w:pPr>
    </w:p>
    <w:p w:rsidR="00167DA5" w:rsidRDefault="00167DA5" w:rsidP="00167DA5">
      <w:pPr>
        <w:spacing w:after="0" w:line="240" w:lineRule="auto"/>
        <w:ind w:firstLine="424"/>
        <w:rPr>
          <w:rFonts w:ascii="GHEA Grapalat" w:eastAsia="Times New Roman" w:hAnsi="GHEA Grapalat"/>
          <w:b/>
          <w:bCs/>
          <w:i/>
          <w:iCs/>
          <w:color w:val="000000"/>
          <w:lang w:bidi="ar-SA"/>
        </w:rPr>
      </w:pPr>
    </w:p>
    <w:p w:rsidR="00167DA5" w:rsidRPr="0044320C" w:rsidRDefault="00167DA5" w:rsidP="00167DA5">
      <w:pPr>
        <w:spacing w:after="0" w:line="240" w:lineRule="auto"/>
        <w:ind w:firstLine="424"/>
        <w:rPr>
          <w:rFonts w:ascii="GHEA Grapalat" w:eastAsia="Times New Roman" w:hAnsi="GHEA Grapalat"/>
          <w:b/>
          <w:bCs/>
          <w:i/>
          <w:iCs/>
          <w:color w:val="000000"/>
          <w:lang w:bidi="ar-SA"/>
        </w:rPr>
      </w:pPr>
    </w:p>
    <w:p w:rsidR="002E5AE4" w:rsidRPr="0044320C" w:rsidRDefault="002E5AE4" w:rsidP="00167DA5">
      <w:pPr>
        <w:spacing w:after="0" w:line="240" w:lineRule="auto"/>
        <w:ind w:firstLine="424"/>
        <w:rPr>
          <w:rFonts w:ascii="GHEA Grapalat" w:eastAsia="Times New Roman" w:hAnsi="GHEA Grapalat"/>
          <w:b/>
          <w:bCs/>
          <w:i/>
          <w:iCs/>
          <w:color w:val="000000"/>
          <w:lang w:bidi="ar-SA"/>
        </w:rPr>
      </w:pPr>
    </w:p>
    <w:p w:rsidR="002E5AE4" w:rsidRDefault="002E5AE4" w:rsidP="00167DA5">
      <w:pPr>
        <w:spacing w:after="0" w:line="240" w:lineRule="auto"/>
        <w:rPr>
          <w:rFonts w:ascii="GHEA Grapalat" w:eastAsia="Times New Roman" w:hAnsi="GHEA Grapalat"/>
          <w:b/>
          <w:bCs/>
          <w:color w:val="545454"/>
          <w:lang w:bidi="ar-SA"/>
        </w:rPr>
      </w:pPr>
      <w:r w:rsidRPr="002E5AE4">
        <w:rPr>
          <w:rFonts w:ascii="GHEA Grapalat" w:eastAsia="Times New Roman" w:hAnsi="GHEA Grapalat"/>
          <w:b/>
          <w:bCs/>
          <w:color w:val="545454"/>
          <w:lang w:bidi="ar-SA"/>
        </w:rPr>
        <w:lastRenderedPageBreak/>
        <w:t>ՎԱՐՉԱԿԱՆ ԻՐԱՎԱԽԱԽՏՈՒՄՆԵՐԻ ՎԵՐԱԲԵՐՅԱԼ ՀՀ ՕՐԵՆՍԳԻՐՔ</w:t>
      </w:r>
    </w:p>
    <w:p w:rsidR="0044320C" w:rsidRPr="0044320C" w:rsidRDefault="0044320C" w:rsidP="00167DA5">
      <w:pPr>
        <w:spacing w:after="0" w:line="240" w:lineRule="auto"/>
        <w:rPr>
          <w:rFonts w:ascii="GHEA Grapalat" w:eastAsia="Times New Roman" w:hAnsi="GHEA Grapalat"/>
          <w:b/>
          <w:bCs/>
          <w:color w:val="545454"/>
          <w:lang w:bidi="ar-SA"/>
        </w:rPr>
      </w:pPr>
    </w:p>
    <w:tbl>
      <w:tblPr>
        <w:tblW w:w="5000" w:type="pct"/>
        <w:tblCellSpacing w:w="0" w:type="dxa"/>
        <w:tblCellMar>
          <w:left w:w="0" w:type="dxa"/>
          <w:right w:w="0" w:type="dxa"/>
        </w:tblCellMar>
        <w:tblLook w:val="04A0"/>
      </w:tblPr>
      <w:tblGrid>
        <w:gridCol w:w="2025"/>
        <w:gridCol w:w="7425"/>
      </w:tblGrid>
      <w:tr w:rsidR="0044320C" w:rsidRPr="0044320C" w:rsidTr="0044320C">
        <w:trPr>
          <w:tblCellSpacing w:w="0" w:type="dxa"/>
        </w:trPr>
        <w:tc>
          <w:tcPr>
            <w:tcW w:w="2025" w:type="dxa"/>
            <w:hideMark/>
          </w:tcPr>
          <w:p w:rsidR="0044320C" w:rsidRPr="0044320C" w:rsidRDefault="0044320C" w:rsidP="00167DA5">
            <w:pPr>
              <w:spacing w:after="0" w:line="240" w:lineRule="auto"/>
              <w:jc w:val="center"/>
              <w:rPr>
                <w:rFonts w:ascii="GHEA Grapalat" w:eastAsia="Times New Roman" w:hAnsi="GHEA Grapalat"/>
                <w:color w:val="000000"/>
                <w:lang w:bidi="ar-SA"/>
              </w:rPr>
            </w:pPr>
            <w:r w:rsidRPr="0044320C">
              <w:rPr>
                <w:rFonts w:ascii="GHEA Grapalat" w:eastAsia="Times New Roman" w:hAnsi="GHEA Grapalat"/>
                <w:b/>
                <w:bCs/>
                <w:color w:val="000000"/>
                <w:lang w:bidi="ar-SA"/>
              </w:rPr>
              <w:t>Հոդված 41.</w:t>
            </w:r>
          </w:p>
        </w:tc>
        <w:tc>
          <w:tcPr>
            <w:tcW w:w="0" w:type="auto"/>
            <w:vAlign w:val="center"/>
            <w:hideMark/>
          </w:tcPr>
          <w:p w:rsidR="0044320C" w:rsidRPr="0044320C" w:rsidRDefault="0044320C" w:rsidP="00167DA5">
            <w:pPr>
              <w:spacing w:after="0" w:line="240" w:lineRule="auto"/>
              <w:rPr>
                <w:rFonts w:ascii="GHEA Grapalat" w:eastAsia="Times New Roman" w:hAnsi="GHEA Grapalat"/>
                <w:color w:val="000000"/>
                <w:lang w:bidi="ar-SA"/>
              </w:rPr>
            </w:pPr>
            <w:r w:rsidRPr="0044320C">
              <w:rPr>
                <w:rFonts w:ascii="GHEA Grapalat" w:eastAsia="Times New Roman" w:hAnsi="GHEA Grapalat"/>
                <w:b/>
                <w:bCs/>
                <w:color w:val="000000"/>
                <w:lang w:bidi="ar-SA"/>
              </w:rPr>
              <w:t>Աշխատանքային օրենսդրության</w:t>
            </w:r>
            <w:r w:rsidRPr="0044320C">
              <w:rPr>
                <w:rFonts w:ascii="Arial" w:eastAsia="Times New Roman" w:hAnsi="Arial" w:cs="Arial"/>
                <w:b/>
                <w:bCs/>
                <w:color w:val="000000"/>
                <w:lang w:bidi="ar-SA"/>
              </w:rPr>
              <w:t> </w:t>
            </w:r>
            <w:r w:rsidRPr="0044320C">
              <w:rPr>
                <w:rFonts w:ascii="GHEA Grapalat" w:eastAsia="Times New Roman" w:hAnsi="GHEA Grapalat" w:cs="Arial Unicode"/>
                <w:b/>
                <w:bCs/>
                <w:color w:val="000000"/>
                <w:lang w:bidi="ar-SA"/>
              </w:rPr>
              <w:t>և աշխատանքային իրավունքի նորմեր</w:t>
            </w:r>
            <w:r w:rsidRPr="0044320C">
              <w:rPr>
                <w:rFonts w:ascii="GHEA Grapalat" w:eastAsia="Times New Roman" w:hAnsi="GHEA Grapalat"/>
                <w:b/>
                <w:bCs/>
                <w:color w:val="000000"/>
                <w:lang w:bidi="ar-SA"/>
              </w:rPr>
              <w:t xml:space="preserve"> պարունակող այլ նորմատիվ իրավական ակտերի պահանջները խախտելը</w:t>
            </w:r>
          </w:p>
        </w:tc>
      </w:tr>
    </w:tbl>
    <w:p w:rsidR="0044320C" w:rsidRPr="0044320C" w:rsidRDefault="0044320C" w:rsidP="00167DA5">
      <w:pPr>
        <w:spacing w:after="0" w:line="240" w:lineRule="auto"/>
        <w:ind w:firstLine="424"/>
        <w:rPr>
          <w:rFonts w:ascii="GHEA Grapalat" w:eastAsia="Times New Roman" w:hAnsi="GHEA Grapalat"/>
          <w:color w:val="000000"/>
          <w:lang w:bidi="ar-SA"/>
        </w:rPr>
      </w:pPr>
      <w:r w:rsidRPr="0044320C">
        <w:rPr>
          <w:rFonts w:ascii="GHEA Grapalat" w:eastAsia="Times New Roman" w:hAnsi="GHEA Grapalat"/>
          <w:color w:val="000000"/>
          <w:lang w:bidi="ar-SA"/>
        </w:rPr>
        <w:t>Աշխատանքային օրենսդրության և աշխատանքային իրավունքի նորմեր պարունակող այլ նորմատիվ իրավական ակտերի պահանջները խախտելը (բացառությամբ սույն օրենսգրքի 41</w:t>
      </w:r>
      <w:r w:rsidRPr="0044320C">
        <w:rPr>
          <w:rFonts w:ascii="GHEA Grapalat" w:eastAsia="Times New Roman" w:hAnsi="GHEA Grapalat"/>
          <w:color w:val="000000"/>
          <w:vertAlign w:val="superscript"/>
          <w:lang w:bidi="ar-SA"/>
        </w:rPr>
        <w:t>1</w:t>
      </w:r>
      <w:r w:rsidRPr="0044320C">
        <w:rPr>
          <w:rFonts w:ascii="GHEA Grapalat" w:eastAsia="Times New Roman" w:hAnsi="GHEA Grapalat"/>
          <w:color w:val="000000"/>
          <w:lang w:bidi="ar-SA"/>
        </w:rPr>
        <w:t>, 41</w:t>
      </w:r>
      <w:r w:rsidRPr="0044320C">
        <w:rPr>
          <w:rFonts w:ascii="GHEA Grapalat" w:eastAsia="Times New Roman" w:hAnsi="GHEA Grapalat"/>
          <w:color w:val="000000"/>
          <w:vertAlign w:val="superscript"/>
          <w:lang w:bidi="ar-SA"/>
        </w:rPr>
        <w:t>2</w:t>
      </w:r>
      <w:r w:rsidRPr="0044320C">
        <w:rPr>
          <w:rFonts w:ascii="GHEA Grapalat" w:eastAsia="Times New Roman" w:hAnsi="GHEA Grapalat"/>
          <w:color w:val="000000"/>
          <w:lang w:bidi="ar-SA"/>
        </w:rPr>
        <w:t>, 96</w:t>
      </w:r>
      <w:r w:rsidRPr="0044320C">
        <w:rPr>
          <w:rFonts w:ascii="GHEA Grapalat" w:eastAsia="Times New Roman" w:hAnsi="GHEA Grapalat"/>
          <w:color w:val="000000"/>
          <w:vertAlign w:val="superscript"/>
          <w:lang w:bidi="ar-SA"/>
        </w:rPr>
        <w:t>1</w:t>
      </w:r>
      <w:proofErr w:type="gramStart"/>
      <w:r w:rsidRPr="0044320C">
        <w:rPr>
          <w:rFonts w:ascii="Arial" w:eastAsia="Times New Roman" w:hAnsi="Arial" w:cs="Arial"/>
          <w:color w:val="000000"/>
          <w:lang w:bidi="ar-SA"/>
        </w:rPr>
        <w:t> </w:t>
      </w:r>
      <w:r w:rsidRPr="0044320C">
        <w:rPr>
          <w:rFonts w:ascii="GHEA Grapalat" w:eastAsia="Times New Roman" w:hAnsi="GHEA Grapalat"/>
          <w:color w:val="000000"/>
          <w:lang w:bidi="ar-SA"/>
        </w:rPr>
        <w:t xml:space="preserve"> հոդվածներով</w:t>
      </w:r>
      <w:proofErr w:type="gramEnd"/>
      <w:r w:rsidRPr="0044320C">
        <w:rPr>
          <w:rFonts w:ascii="GHEA Grapalat" w:eastAsia="Times New Roman" w:hAnsi="GHEA Grapalat"/>
          <w:color w:val="000000"/>
          <w:lang w:bidi="ar-SA"/>
        </w:rPr>
        <w:t>, 158 հոդվածի տասնյոթերորդ մասով, 169</w:t>
      </w:r>
      <w:r w:rsidRPr="0044320C">
        <w:rPr>
          <w:rFonts w:ascii="GHEA Grapalat" w:eastAsia="Times New Roman" w:hAnsi="GHEA Grapalat"/>
          <w:color w:val="000000"/>
          <w:vertAlign w:val="superscript"/>
          <w:lang w:bidi="ar-SA"/>
        </w:rPr>
        <w:t>5</w:t>
      </w:r>
      <w:r w:rsidRPr="0044320C">
        <w:rPr>
          <w:rFonts w:ascii="GHEA Grapalat" w:eastAsia="Times New Roman" w:hAnsi="GHEA Grapalat"/>
          <w:color w:val="000000"/>
          <w:lang w:bidi="ar-SA"/>
        </w:rPr>
        <w:t>, 169</w:t>
      </w:r>
      <w:r w:rsidRPr="0044320C">
        <w:rPr>
          <w:rFonts w:ascii="GHEA Grapalat" w:eastAsia="Times New Roman" w:hAnsi="GHEA Grapalat"/>
          <w:color w:val="000000"/>
          <w:vertAlign w:val="superscript"/>
          <w:lang w:bidi="ar-SA"/>
        </w:rPr>
        <w:t>8</w:t>
      </w:r>
      <w:r w:rsidRPr="0044320C">
        <w:rPr>
          <w:rFonts w:ascii="Arial" w:eastAsia="Times New Roman" w:hAnsi="Arial" w:cs="Arial"/>
          <w:color w:val="000000"/>
          <w:lang w:bidi="ar-SA"/>
        </w:rPr>
        <w:t> </w:t>
      </w:r>
      <w:r w:rsidRPr="0044320C">
        <w:rPr>
          <w:rFonts w:ascii="GHEA Grapalat" w:eastAsia="Times New Roman" w:hAnsi="GHEA Grapalat"/>
          <w:color w:val="000000"/>
          <w:lang w:bidi="ar-SA"/>
        </w:rPr>
        <w:t xml:space="preserve"> հոդվածներով նախատեսված դեպքերի)`</w:t>
      </w:r>
    </w:p>
    <w:p w:rsidR="0044320C" w:rsidRPr="0044320C" w:rsidRDefault="0044320C" w:rsidP="00167DA5">
      <w:pPr>
        <w:spacing w:after="0" w:line="240" w:lineRule="auto"/>
        <w:ind w:firstLine="424"/>
        <w:rPr>
          <w:rFonts w:ascii="GHEA Grapalat" w:eastAsia="Times New Roman" w:hAnsi="GHEA Grapalat"/>
          <w:color w:val="000000"/>
          <w:lang w:bidi="ar-SA"/>
        </w:rPr>
      </w:pPr>
      <w:proofErr w:type="gramStart"/>
      <w:r w:rsidRPr="0044320C">
        <w:rPr>
          <w:rFonts w:ascii="GHEA Grapalat" w:eastAsia="Times New Roman" w:hAnsi="GHEA Grapalat"/>
          <w:color w:val="000000"/>
          <w:lang w:bidi="ar-SA"/>
        </w:rPr>
        <w:t>առաջացնում</w:t>
      </w:r>
      <w:proofErr w:type="gramEnd"/>
      <w:r w:rsidRPr="0044320C">
        <w:rPr>
          <w:rFonts w:ascii="GHEA Grapalat" w:eastAsia="Times New Roman" w:hAnsi="GHEA Grapalat"/>
          <w:color w:val="000000"/>
          <w:lang w:bidi="ar-SA"/>
        </w:rPr>
        <w:t xml:space="preserve"> է նախազգուշացում խախտում թույլ տված անձի նկատմամբ:</w:t>
      </w:r>
    </w:p>
    <w:p w:rsidR="0044320C" w:rsidRPr="0044320C" w:rsidRDefault="0044320C" w:rsidP="00167DA5">
      <w:pPr>
        <w:spacing w:after="0" w:line="240" w:lineRule="auto"/>
        <w:ind w:firstLine="424"/>
        <w:rPr>
          <w:rFonts w:ascii="GHEA Grapalat" w:eastAsia="Times New Roman" w:hAnsi="GHEA Grapalat"/>
          <w:color w:val="000000"/>
          <w:lang w:bidi="ar-SA"/>
        </w:rPr>
      </w:pPr>
      <w:r w:rsidRPr="0044320C">
        <w:rPr>
          <w:rFonts w:ascii="GHEA Grapalat" w:eastAsia="Times New Roman" w:hAnsi="GHEA Grapalat"/>
          <w:color w:val="000000"/>
          <w:lang w:bidi="ar-SA"/>
        </w:rPr>
        <w:t>Աշխատանքային օրենսդրության և աշխատանքային իրավունքի նորմեր պարունակող այլ նորմատիվ իրավական ակտերի պահանջները խախտելը, որը կատարվել է վարչական տույժի միջոցներ կիրառելուց հետո` մեկ տարվա ընթացքում`</w:t>
      </w:r>
    </w:p>
    <w:p w:rsidR="0044320C" w:rsidRPr="0044320C" w:rsidRDefault="0044320C" w:rsidP="00167DA5">
      <w:pPr>
        <w:spacing w:after="0" w:line="240" w:lineRule="auto"/>
        <w:ind w:firstLine="424"/>
        <w:rPr>
          <w:rFonts w:ascii="GHEA Grapalat" w:eastAsia="Times New Roman" w:hAnsi="GHEA Grapalat"/>
          <w:color w:val="000000"/>
          <w:lang w:bidi="ar-SA"/>
        </w:rPr>
      </w:pPr>
      <w:proofErr w:type="gramStart"/>
      <w:r w:rsidRPr="0044320C">
        <w:rPr>
          <w:rFonts w:ascii="GHEA Grapalat" w:eastAsia="Times New Roman" w:hAnsi="GHEA Grapalat"/>
          <w:color w:val="000000"/>
          <w:lang w:bidi="ar-SA"/>
        </w:rPr>
        <w:t>առաջացնում</w:t>
      </w:r>
      <w:proofErr w:type="gramEnd"/>
      <w:r w:rsidRPr="0044320C">
        <w:rPr>
          <w:rFonts w:ascii="GHEA Grapalat" w:eastAsia="Times New Roman" w:hAnsi="GHEA Grapalat"/>
          <w:color w:val="000000"/>
          <w:lang w:bidi="ar-SA"/>
        </w:rPr>
        <w:t xml:space="preserve"> է տուգանքի նշանակում գործատուի նկատմամբ` սահմանված նվազագույն աշխատավարձի հիսնապատիկի չափով:</w:t>
      </w:r>
    </w:p>
    <w:p w:rsidR="0044320C" w:rsidRPr="0044320C" w:rsidRDefault="0044320C" w:rsidP="00167DA5">
      <w:pPr>
        <w:spacing w:after="0" w:line="240" w:lineRule="auto"/>
        <w:ind w:firstLine="424"/>
        <w:rPr>
          <w:rFonts w:ascii="GHEA Grapalat" w:eastAsia="Times New Roman" w:hAnsi="GHEA Grapalat"/>
          <w:color w:val="000000"/>
          <w:lang w:bidi="ar-SA"/>
        </w:rPr>
      </w:pPr>
      <w:r w:rsidRPr="0044320C">
        <w:rPr>
          <w:rFonts w:ascii="GHEA Grapalat" w:eastAsia="Times New Roman" w:hAnsi="GHEA Grapalat"/>
          <w:b/>
          <w:bCs/>
          <w:i/>
          <w:iCs/>
          <w:color w:val="000000"/>
          <w:lang w:bidi="ar-SA"/>
        </w:rPr>
        <w:t xml:space="preserve">(41-րդ հոդվածը խմբ. 24.03.05 ՀՕ-78-Ն, </w:t>
      </w:r>
      <w:proofErr w:type="gramStart"/>
      <w:r w:rsidRPr="0044320C">
        <w:rPr>
          <w:rFonts w:ascii="GHEA Grapalat" w:eastAsia="Times New Roman" w:hAnsi="GHEA Grapalat"/>
          <w:b/>
          <w:bCs/>
          <w:i/>
          <w:iCs/>
          <w:color w:val="000000"/>
          <w:lang w:bidi="ar-SA"/>
        </w:rPr>
        <w:t>խմբ.,</w:t>
      </w:r>
      <w:proofErr w:type="gramEnd"/>
      <w:r w:rsidRPr="0044320C">
        <w:rPr>
          <w:rFonts w:ascii="GHEA Grapalat" w:eastAsia="Times New Roman" w:hAnsi="GHEA Grapalat"/>
          <w:b/>
          <w:bCs/>
          <w:i/>
          <w:iCs/>
          <w:color w:val="000000"/>
          <w:lang w:bidi="ar-SA"/>
        </w:rPr>
        <w:t xml:space="preserve"> փոփ. 06.12.07 ՀՕ-296-Ն, փոփ. 24.06.10 ՀՕ-118-Ն)</w:t>
      </w:r>
    </w:p>
    <w:p w:rsidR="002E5AE4" w:rsidRPr="00E04F5C" w:rsidRDefault="002E5AE4" w:rsidP="00167DA5">
      <w:pPr>
        <w:spacing w:after="0" w:line="240" w:lineRule="auto"/>
        <w:ind w:firstLine="424"/>
        <w:rPr>
          <w:rFonts w:ascii="GHEA Grapalat" w:eastAsia="Times New Roman" w:hAnsi="GHEA Grapalat"/>
          <w:color w:val="000000"/>
          <w:lang w:bidi="ar-SA"/>
        </w:rPr>
      </w:pPr>
    </w:p>
    <w:sectPr w:rsidR="002E5AE4" w:rsidRPr="00E04F5C" w:rsidSect="00556D65">
      <w:pgSz w:w="11907" w:h="16839" w:code="9"/>
      <w:pgMar w:top="1440" w:right="101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drawingGridHorizontalSpacing w:val="110"/>
  <w:displayHorizontalDrawingGridEvery w:val="2"/>
  <w:characterSpacingControl w:val="doNotCompress"/>
  <w:compat/>
  <w:rsids>
    <w:rsidRoot w:val="00E04F5C"/>
    <w:rsid w:val="00167DA5"/>
    <w:rsid w:val="001B63B6"/>
    <w:rsid w:val="00263581"/>
    <w:rsid w:val="002E5AE4"/>
    <w:rsid w:val="003127F2"/>
    <w:rsid w:val="0044320C"/>
    <w:rsid w:val="004A0258"/>
    <w:rsid w:val="004F21BF"/>
    <w:rsid w:val="00556D65"/>
    <w:rsid w:val="009E4D21"/>
    <w:rsid w:val="00A8236F"/>
    <w:rsid w:val="00AA5725"/>
    <w:rsid w:val="00B22684"/>
    <w:rsid w:val="00C121C2"/>
    <w:rsid w:val="00CB21D0"/>
    <w:rsid w:val="00CC252C"/>
    <w:rsid w:val="00E04C77"/>
    <w:rsid w:val="00E04F5C"/>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5C"/>
    <w:pPr>
      <w:spacing w:after="200" w:line="276" w:lineRule="auto"/>
      <w:ind w:firstLine="0"/>
      <w:jc w:val="left"/>
    </w:pPr>
    <w:rPr>
      <w:rFonts w:ascii="Calibri" w:eastAsia="Calibri" w:hAnsi="Calibri" w:cs="Times New Roman"/>
    </w:rPr>
  </w:style>
  <w:style w:type="paragraph" w:styleId="Heading1">
    <w:name w:val="heading 1"/>
    <w:basedOn w:val="Normal"/>
    <w:next w:val="Normal"/>
    <w:link w:val="Heading1Char"/>
    <w:uiPriority w:val="9"/>
    <w:qFormat/>
    <w:rsid w:val="00A8236F"/>
    <w:pPr>
      <w:keepNext/>
      <w:keepLines/>
      <w:spacing w:before="480" w:after="100" w:line="240" w:lineRule="auto"/>
      <w:ind w:firstLine="36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236F"/>
    <w:pPr>
      <w:keepNext/>
      <w:keepLines/>
      <w:spacing w:before="200" w:after="100" w:line="240" w:lineRule="auto"/>
      <w:ind w:firstLine="36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236F"/>
    <w:pPr>
      <w:keepNext/>
      <w:keepLines/>
      <w:spacing w:before="200" w:after="100" w:line="240" w:lineRule="auto"/>
      <w:ind w:firstLine="360"/>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after="100" w:line="240" w:lineRule="auto"/>
      <w:ind w:firstLine="360"/>
      <w:jc w:val="both"/>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after="100" w:line="240" w:lineRule="auto"/>
      <w:ind w:firstLine="360"/>
      <w:jc w:val="both"/>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after="100" w:line="240" w:lineRule="auto"/>
      <w:ind w:firstLine="360"/>
      <w:jc w:val="both"/>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after="100" w:line="240" w:lineRule="auto"/>
      <w:ind w:firstLine="36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after="100" w:line="240" w:lineRule="auto"/>
      <w:ind w:firstLine="360"/>
      <w:jc w:val="both"/>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after="100" w:line="240" w:lineRule="auto"/>
      <w:ind w:firstLine="36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pPr>
      <w:spacing w:after="100" w:line="240" w:lineRule="auto"/>
      <w:ind w:firstLine="360"/>
      <w:jc w:val="both"/>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line="240" w:lineRule="auto"/>
      <w:ind w:firstLine="360"/>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spacing w:after="100" w:line="240" w:lineRule="auto"/>
      <w:ind w:firstLine="360"/>
      <w:jc w:val="both"/>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spacing w:after="100" w:line="240" w:lineRule="auto"/>
      <w:ind w:left="720" w:firstLine="360"/>
      <w:contextualSpacing/>
      <w:jc w:val="both"/>
    </w:pPr>
    <w:rPr>
      <w:rFonts w:asciiTheme="minorHAnsi" w:eastAsiaTheme="minorHAnsi" w:hAnsiTheme="minorHAnsi" w:cstheme="minorBidi"/>
    </w:rPr>
  </w:style>
  <w:style w:type="paragraph" w:styleId="Quote">
    <w:name w:val="Quote"/>
    <w:basedOn w:val="Normal"/>
    <w:next w:val="Normal"/>
    <w:link w:val="QuoteChar"/>
    <w:uiPriority w:val="29"/>
    <w:qFormat/>
    <w:rsid w:val="00A8236F"/>
    <w:pPr>
      <w:spacing w:after="100" w:line="240" w:lineRule="auto"/>
      <w:ind w:firstLine="360"/>
      <w:jc w:val="both"/>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line="240" w:lineRule="auto"/>
      <w:ind w:left="936" w:right="936" w:firstLine="360"/>
      <w:jc w:val="both"/>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BodyText">
    <w:name w:val="Body Text"/>
    <w:basedOn w:val="Normal"/>
    <w:link w:val="BodyTextChar"/>
    <w:semiHidden/>
    <w:unhideWhenUsed/>
    <w:rsid w:val="00E04F5C"/>
    <w:pPr>
      <w:spacing w:after="120" w:line="240" w:lineRule="auto"/>
    </w:pPr>
    <w:rPr>
      <w:rFonts w:ascii="Times New Roman" w:eastAsia="Times New Roman" w:hAnsi="Times New Roman"/>
      <w:sz w:val="24"/>
      <w:szCs w:val="24"/>
      <w:lang w:bidi="ar-SA"/>
    </w:rPr>
  </w:style>
  <w:style w:type="character" w:customStyle="1" w:styleId="BodyTextChar">
    <w:name w:val="Body Text Char"/>
    <w:basedOn w:val="DefaultParagraphFont"/>
    <w:link w:val="BodyText"/>
    <w:semiHidden/>
    <w:rsid w:val="00E04F5C"/>
    <w:rPr>
      <w:rFonts w:ascii="Times New Roman" w:eastAsia="Times New Roman" w:hAnsi="Times New Roman" w:cs="Times New Roman"/>
      <w:sz w:val="24"/>
      <w:szCs w:val="24"/>
      <w:lang w:bidi="ar-SA"/>
    </w:rPr>
  </w:style>
  <w:style w:type="character" w:customStyle="1" w:styleId="mechtexChar">
    <w:name w:val="mechtex Char"/>
    <w:basedOn w:val="DefaultParagraphFont"/>
    <w:link w:val="mechtex"/>
    <w:locked/>
    <w:rsid w:val="00E04F5C"/>
    <w:rPr>
      <w:rFonts w:ascii="Arial Armenian" w:hAnsi="Arial Armenian"/>
      <w:lang w:eastAsia="ru-RU"/>
    </w:rPr>
  </w:style>
  <w:style w:type="paragraph" w:customStyle="1" w:styleId="mechtex">
    <w:name w:val="mechtex"/>
    <w:basedOn w:val="Normal"/>
    <w:link w:val="mechtexChar"/>
    <w:rsid w:val="00E04F5C"/>
    <w:pPr>
      <w:spacing w:after="0" w:line="240" w:lineRule="auto"/>
      <w:jc w:val="center"/>
    </w:pPr>
    <w:rPr>
      <w:rFonts w:ascii="Arial Armenian" w:eastAsiaTheme="minorHAnsi" w:hAnsi="Arial Armenian" w:cstheme="minorBidi"/>
      <w:lang w:eastAsia="ru-RU"/>
    </w:rPr>
  </w:style>
  <w:style w:type="paragraph" w:styleId="NormalWeb">
    <w:name w:val="Normal (Web)"/>
    <w:basedOn w:val="Normal"/>
    <w:uiPriority w:val="99"/>
    <w:unhideWhenUsed/>
    <w:rsid w:val="00E04F5C"/>
    <w:pPr>
      <w:spacing w:before="100" w:beforeAutospacing="1" w:after="100" w:afterAutospacing="1" w:line="240" w:lineRule="auto"/>
    </w:pPr>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86076802">
      <w:bodyDiv w:val="1"/>
      <w:marLeft w:val="0"/>
      <w:marRight w:val="0"/>
      <w:marTop w:val="0"/>
      <w:marBottom w:val="0"/>
      <w:divBdr>
        <w:top w:val="none" w:sz="0" w:space="0" w:color="auto"/>
        <w:left w:val="none" w:sz="0" w:space="0" w:color="auto"/>
        <w:bottom w:val="none" w:sz="0" w:space="0" w:color="auto"/>
        <w:right w:val="none" w:sz="0" w:space="0" w:color="auto"/>
      </w:divBdr>
      <w:divsChild>
        <w:div w:id="1983734871">
          <w:marLeft w:val="0"/>
          <w:marRight w:val="0"/>
          <w:marTop w:val="0"/>
          <w:marBottom w:val="0"/>
          <w:divBdr>
            <w:top w:val="none" w:sz="0" w:space="0" w:color="auto"/>
            <w:left w:val="none" w:sz="0" w:space="0" w:color="auto"/>
            <w:bottom w:val="none" w:sz="0" w:space="0" w:color="auto"/>
            <w:right w:val="none" w:sz="0" w:space="0" w:color="auto"/>
          </w:divBdr>
          <w:divsChild>
            <w:div w:id="12858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6339">
      <w:bodyDiv w:val="1"/>
      <w:marLeft w:val="0"/>
      <w:marRight w:val="0"/>
      <w:marTop w:val="0"/>
      <w:marBottom w:val="0"/>
      <w:divBdr>
        <w:top w:val="none" w:sz="0" w:space="0" w:color="auto"/>
        <w:left w:val="none" w:sz="0" w:space="0" w:color="auto"/>
        <w:bottom w:val="none" w:sz="0" w:space="0" w:color="auto"/>
        <w:right w:val="none" w:sz="0" w:space="0" w:color="auto"/>
      </w:divBdr>
      <w:divsChild>
        <w:div w:id="1296373702">
          <w:marLeft w:val="0"/>
          <w:marRight w:val="0"/>
          <w:marTop w:val="0"/>
          <w:marBottom w:val="0"/>
          <w:divBdr>
            <w:top w:val="none" w:sz="0" w:space="0" w:color="auto"/>
            <w:left w:val="none" w:sz="0" w:space="0" w:color="auto"/>
            <w:bottom w:val="none" w:sz="0" w:space="0" w:color="auto"/>
            <w:right w:val="none" w:sz="0" w:space="0" w:color="auto"/>
          </w:divBdr>
          <w:divsChild>
            <w:div w:id="12337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7000">
      <w:bodyDiv w:val="1"/>
      <w:marLeft w:val="0"/>
      <w:marRight w:val="0"/>
      <w:marTop w:val="0"/>
      <w:marBottom w:val="0"/>
      <w:divBdr>
        <w:top w:val="none" w:sz="0" w:space="0" w:color="auto"/>
        <w:left w:val="none" w:sz="0" w:space="0" w:color="auto"/>
        <w:bottom w:val="none" w:sz="0" w:space="0" w:color="auto"/>
        <w:right w:val="none" w:sz="0" w:space="0" w:color="auto"/>
      </w:divBdr>
      <w:divsChild>
        <w:div w:id="1753040444">
          <w:marLeft w:val="0"/>
          <w:marRight w:val="0"/>
          <w:marTop w:val="0"/>
          <w:marBottom w:val="0"/>
          <w:divBdr>
            <w:top w:val="none" w:sz="0" w:space="0" w:color="auto"/>
            <w:left w:val="none" w:sz="0" w:space="0" w:color="auto"/>
            <w:bottom w:val="none" w:sz="0" w:space="0" w:color="auto"/>
            <w:right w:val="none" w:sz="0" w:space="0" w:color="auto"/>
          </w:divBdr>
        </w:div>
      </w:divsChild>
    </w:div>
    <w:div w:id="533884397">
      <w:bodyDiv w:val="1"/>
      <w:marLeft w:val="0"/>
      <w:marRight w:val="0"/>
      <w:marTop w:val="0"/>
      <w:marBottom w:val="0"/>
      <w:divBdr>
        <w:top w:val="none" w:sz="0" w:space="0" w:color="auto"/>
        <w:left w:val="none" w:sz="0" w:space="0" w:color="auto"/>
        <w:bottom w:val="none" w:sz="0" w:space="0" w:color="auto"/>
        <w:right w:val="none" w:sz="0" w:space="0" w:color="auto"/>
      </w:divBdr>
      <w:divsChild>
        <w:div w:id="31418126">
          <w:marLeft w:val="0"/>
          <w:marRight w:val="0"/>
          <w:marTop w:val="0"/>
          <w:marBottom w:val="0"/>
          <w:divBdr>
            <w:top w:val="none" w:sz="0" w:space="0" w:color="auto"/>
            <w:left w:val="none" w:sz="0" w:space="0" w:color="auto"/>
            <w:bottom w:val="none" w:sz="0" w:space="0" w:color="auto"/>
            <w:right w:val="none" w:sz="0" w:space="0" w:color="auto"/>
          </w:divBdr>
          <w:divsChild>
            <w:div w:id="13881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6183">
      <w:bodyDiv w:val="1"/>
      <w:marLeft w:val="0"/>
      <w:marRight w:val="0"/>
      <w:marTop w:val="0"/>
      <w:marBottom w:val="0"/>
      <w:divBdr>
        <w:top w:val="none" w:sz="0" w:space="0" w:color="auto"/>
        <w:left w:val="none" w:sz="0" w:space="0" w:color="auto"/>
        <w:bottom w:val="none" w:sz="0" w:space="0" w:color="auto"/>
        <w:right w:val="none" w:sz="0" w:space="0" w:color="auto"/>
      </w:divBdr>
      <w:divsChild>
        <w:div w:id="427696388">
          <w:marLeft w:val="0"/>
          <w:marRight w:val="0"/>
          <w:marTop w:val="0"/>
          <w:marBottom w:val="0"/>
          <w:divBdr>
            <w:top w:val="none" w:sz="0" w:space="0" w:color="auto"/>
            <w:left w:val="none" w:sz="0" w:space="0" w:color="auto"/>
            <w:bottom w:val="none" w:sz="0" w:space="0" w:color="auto"/>
            <w:right w:val="none" w:sz="0" w:space="0" w:color="auto"/>
          </w:divBdr>
          <w:divsChild>
            <w:div w:id="18257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1912">
      <w:bodyDiv w:val="1"/>
      <w:marLeft w:val="0"/>
      <w:marRight w:val="0"/>
      <w:marTop w:val="0"/>
      <w:marBottom w:val="0"/>
      <w:divBdr>
        <w:top w:val="none" w:sz="0" w:space="0" w:color="auto"/>
        <w:left w:val="none" w:sz="0" w:space="0" w:color="auto"/>
        <w:bottom w:val="none" w:sz="0" w:space="0" w:color="auto"/>
        <w:right w:val="none" w:sz="0" w:space="0" w:color="auto"/>
      </w:divBdr>
      <w:divsChild>
        <w:div w:id="1950238697">
          <w:marLeft w:val="0"/>
          <w:marRight w:val="0"/>
          <w:marTop w:val="0"/>
          <w:marBottom w:val="0"/>
          <w:divBdr>
            <w:top w:val="none" w:sz="0" w:space="0" w:color="auto"/>
            <w:left w:val="none" w:sz="0" w:space="0" w:color="auto"/>
            <w:bottom w:val="none" w:sz="0" w:space="0" w:color="auto"/>
            <w:right w:val="none" w:sz="0" w:space="0" w:color="auto"/>
          </w:divBdr>
          <w:divsChild>
            <w:div w:id="1925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4179">
      <w:bodyDiv w:val="1"/>
      <w:marLeft w:val="0"/>
      <w:marRight w:val="0"/>
      <w:marTop w:val="0"/>
      <w:marBottom w:val="0"/>
      <w:divBdr>
        <w:top w:val="none" w:sz="0" w:space="0" w:color="auto"/>
        <w:left w:val="none" w:sz="0" w:space="0" w:color="auto"/>
        <w:bottom w:val="none" w:sz="0" w:space="0" w:color="auto"/>
        <w:right w:val="none" w:sz="0" w:space="0" w:color="auto"/>
      </w:divBdr>
      <w:divsChild>
        <w:div w:id="1937977636">
          <w:marLeft w:val="0"/>
          <w:marRight w:val="0"/>
          <w:marTop w:val="0"/>
          <w:marBottom w:val="0"/>
          <w:divBdr>
            <w:top w:val="none" w:sz="0" w:space="0" w:color="auto"/>
            <w:left w:val="none" w:sz="0" w:space="0" w:color="auto"/>
            <w:bottom w:val="none" w:sz="0" w:space="0" w:color="auto"/>
            <w:right w:val="none" w:sz="0" w:space="0" w:color="auto"/>
          </w:divBdr>
          <w:divsChild>
            <w:div w:id="10978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530">
      <w:bodyDiv w:val="1"/>
      <w:marLeft w:val="0"/>
      <w:marRight w:val="0"/>
      <w:marTop w:val="0"/>
      <w:marBottom w:val="0"/>
      <w:divBdr>
        <w:top w:val="none" w:sz="0" w:space="0" w:color="auto"/>
        <w:left w:val="none" w:sz="0" w:space="0" w:color="auto"/>
        <w:bottom w:val="none" w:sz="0" w:space="0" w:color="auto"/>
        <w:right w:val="none" w:sz="0" w:space="0" w:color="auto"/>
      </w:divBdr>
      <w:divsChild>
        <w:div w:id="20253278">
          <w:marLeft w:val="0"/>
          <w:marRight w:val="0"/>
          <w:marTop w:val="0"/>
          <w:marBottom w:val="0"/>
          <w:divBdr>
            <w:top w:val="none" w:sz="0" w:space="0" w:color="auto"/>
            <w:left w:val="none" w:sz="0" w:space="0" w:color="auto"/>
            <w:bottom w:val="none" w:sz="0" w:space="0" w:color="auto"/>
            <w:right w:val="none" w:sz="0" w:space="0" w:color="auto"/>
          </w:divBdr>
          <w:divsChild>
            <w:div w:id="21465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2818">
      <w:bodyDiv w:val="1"/>
      <w:marLeft w:val="0"/>
      <w:marRight w:val="0"/>
      <w:marTop w:val="0"/>
      <w:marBottom w:val="0"/>
      <w:divBdr>
        <w:top w:val="none" w:sz="0" w:space="0" w:color="auto"/>
        <w:left w:val="none" w:sz="0" w:space="0" w:color="auto"/>
        <w:bottom w:val="none" w:sz="0" w:space="0" w:color="auto"/>
        <w:right w:val="none" w:sz="0" w:space="0" w:color="auto"/>
      </w:divBdr>
    </w:div>
    <w:div w:id="1866286722">
      <w:bodyDiv w:val="1"/>
      <w:marLeft w:val="0"/>
      <w:marRight w:val="0"/>
      <w:marTop w:val="0"/>
      <w:marBottom w:val="0"/>
      <w:divBdr>
        <w:top w:val="none" w:sz="0" w:space="0" w:color="auto"/>
        <w:left w:val="none" w:sz="0" w:space="0" w:color="auto"/>
        <w:bottom w:val="none" w:sz="0" w:space="0" w:color="auto"/>
        <w:right w:val="none" w:sz="0" w:space="0" w:color="auto"/>
      </w:divBdr>
      <w:divsChild>
        <w:div w:id="474877315">
          <w:marLeft w:val="0"/>
          <w:marRight w:val="0"/>
          <w:marTop w:val="0"/>
          <w:marBottom w:val="0"/>
          <w:divBdr>
            <w:top w:val="none" w:sz="0" w:space="0" w:color="auto"/>
            <w:left w:val="none" w:sz="0" w:space="0" w:color="auto"/>
            <w:bottom w:val="none" w:sz="0" w:space="0" w:color="auto"/>
            <w:right w:val="none" w:sz="0" w:space="0" w:color="auto"/>
          </w:divBdr>
          <w:divsChild>
            <w:div w:id="11200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14</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4</cp:revision>
  <dcterms:created xsi:type="dcterms:W3CDTF">2012-12-18T07:43:00Z</dcterms:created>
  <dcterms:modified xsi:type="dcterms:W3CDTF">2012-12-18T09:17:00Z</dcterms:modified>
</cp:coreProperties>
</file>